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863" w:rsidRDefault="008B0775" w:rsidP="001B5898">
      <w:pPr>
        <w:spacing w:before="100" w:beforeAutospacing="1" w:after="100" w:afterAutospacing="1" w:line="240" w:lineRule="auto"/>
        <w:jc w:val="center"/>
        <w:outlineLvl w:val="1"/>
        <w:rPr>
          <w:rFonts w:ascii="Times New Roman" w:eastAsia="Times New Roman" w:hAnsi="Times New Roman" w:cs="Times New Roman"/>
          <w:b/>
          <w:bCs/>
          <w:color w:val="FF0000"/>
          <w:sz w:val="36"/>
          <w:szCs w:val="36"/>
          <w:lang w:eastAsia="uk-UA"/>
        </w:rPr>
      </w:pPr>
      <w:r>
        <w:rPr>
          <w:rFonts w:ascii="Times New Roman" w:eastAsia="Times New Roman" w:hAnsi="Times New Roman" w:cs="Times New Roman"/>
          <w:b/>
          <w:bCs/>
          <w:color w:val="FF0000"/>
          <w:sz w:val="36"/>
          <w:szCs w:val="36"/>
          <w:lang w:eastAsia="uk-UA"/>
        </w:rPr>
        <w:t>Стаття-огляд «</w:t>
      </w:r>
      <w:r w:rsidR="000E72BA">
        <w:rPr>
          <w:rFonts w:ascii="Times New Roman" w:eastAsia="Times New Roman" w:hAnsi="Times New Roman" w:cs="Times New Roman"/>
          <w:b/>
          <w:bCs/>
          <w:color w:val="FF0000"/>
          <w:sz w:val="36"/>
          <w:szCs w:val="36"/>
          <w:lang w:eastAsia="uk-UA"/>
        </w:rPr>
        <w:t>Освітні втрати</w:t>
      </w:r>
      <w:r w:rsidR="00295BEA">
        <w:rPr>
          <w:rFonts w:ascii="Times New Roman" w:eastAsia="Times New Roman" w:hAnsi="Times New Roman" w:cs="Times New Roman"/>
          <w:b/>
          <w:bCs/>
          <w:color w:val="FF0000"/>
          <w:sz w:val="36"/>
          <w:szCs w:val="36"/>
          <w:lang w:eastAsia="uk-UA"/>
        </w:rPr>
        <w:t xml:space="preserve"> з української мови</w:t>
      </w:r>
      <w:r>
        <w:rPr>
          <w:rFonts w:ascii="Times New Roman" w:eastAsia="Times New Roman" w:hAnsi="Times New Roman" w:cs="Times New Roman"/>
          <w:b/>
          <w:bCs/>
          <w:color w:val="FF0000"/>
          <w:sz w:val="36"/>
          <w:szCs w:val="36"/>
          <w:lang w:eastAsia="uk-UA"/>
        </w:rPr>
        <w:t xml:space="preserve"> та української літератури</w:t>
      </w:r>
      <w:r w:rsidR="000E72BA">
        <w:rPr>
          <w:rFonts w:ascii="Times New Roman" w:eastAsia="Times New Roman" w:hAnsi="Times New Roman" w:cs="Times New Roman"/>
          <w:b/>
          <w:bCs/>
          <w:color w:val="FF0000"/>
          <w:sz w:val="36"/>
          <w:szCs w:val="36"/>
          <w:lang w:eastAsia="uk-UA"/>
        </w:rPr>
        <w:t>: проблема сьогодення</w:t>
      </w:r>
      <w:r>
        <w:rPr>
          <w:rFonts w:ascii="Times New Roman" w:eastAsia="Times New Roman" w:hAnsi="Times New Roman" w:cs="Times New Roman"/>
          <w:b/>
          <w:bCs/>
          <w:color w:val="FF0000"/>
          <w:sz w:val="36"/>
          <w:szCs w:val="36"/>
          <w:lang w:eastAsia="uk-UA"/>
        </w:rPr>
        <w:t>»</w:t>
      </w:r>
    </w:p>
    <w:p w:rsidR="00FB6863" w:rsidRPr="001B5898" w:rsidRDefault="00FB6863" w:rsidP="00295BEA">
      <w:pPr>
        <w:spacing w:before="100" w:beforeAutospacing="1" w:after="100" w:afterAutospacing="1" w:line="240" w:lineRule="auto"/>
        <w:ind w:firstLine="567"/>
        <w:jc w:val="both"/>
        <w:rPr>
          <w:rFonts w:ascii="Times New Roman" w:eastAsia="Times New Roman" w:hAnsi="Times New Roman" w:cs="Times New Roman"/>
          <w:sz w:val="28"/>
          <w:szCs w:val="28"/>
          <w:lang w:eastAsia="uk-UA"/>
        </w:rPr>
      </w:pPr>
      <w:r w:rsidRPr="001B5898">
        <w:rPr>
          <w:rFonts w:ascii="Times New Roman" w:eastAsia="Times New Roman" w:hAnsi="Times New Roman" w:cs="Times New Roman"/>
          <w:sz w:val="28"/>
          <w:szCs w:val="28"/>
          <w:lang w:eastAsia="uk-UA"/>
        </w:rPr>
        <w:t>Сучасна система освіти в Україні переживає складний період, зумовлений низкою факторів. Ці виклики призвели до значних освітніх втрат, особливо з української мови</w:t>
      </w:r>
      <w:r w:rsidR="008B0775">
        <w:rPr>
          <w:rFonts w:ascii="Times New Roman" w:eastAsia="Times New Roman" w:hAnsi="Times New Roman" w:cs="Times New Roman"/>
          <w:sz w:val="28"/>
          <w:szCs w:val="28"/>
          <w:lang w:eastAsia="uk-UA"/>
        </w:rPr>
        <w:t xml:space="preserve"> та літератури</w:t>
      </w:r>
      <w:r w:rsidRPr="001B5898">
        <w:rPr>
          <w:rFonts w:ascii="Times New Roman" w:eastAsia="Times New Roman" w:hAnsi="Times New Roman" w:cs="Times New Roman"/>
          <w:sz w:val="28"/>
          <w:szCs w:val="28"/>
          <w:lang w:eastAsia="uk-UA"/>
        </w:rPr>
        <w:t>, що є критично важливим</w:t>
      </w:r>
      <w:r w:rsidR="008B0775">
        <w:rPr>
          <w:rFonts w:ascii="Times New Roman" w:eastAsia="Times New Roman" w:hAnsi="Times New Roman" w:cs="Times New Roman"/>
          <w:sz w:val="28"/>
          <w:szCs w:val="28"/>
          <w:lang w:eastAsia="uk-UA"/>
        </w:rPr>
        <w:t>и предмета</w:t>
      </w:r>
      <w:r w:rsidRPr="001B5898">
        <w:rPr>
          <w:rFonts w:ascii="Times New Roman" w:eastAsia="Times New Roman" w:hAnsi="Times New Roman" w:cs="Times New Roman"/>
          <w:sz w:val="28"/>
          <w:szCs w:val="28"/>
          <w:lang w:eastAsia="uk-UA"/>
        </w:rPr>
        <w:t>м</w:t>
      </w:r>
      <w:r w:rsidR="008B0775">
        <w:rPr>
          <w:rFonts w:ascii="Times New Roman" w:eastAsia="Times New Roman" w:hAnsi="Times New Roman" w:cs="Times New Roman"/>
          <w:sz w:val="28"/>
          <w:szCs w:val="28"/>
          <w:lang w:eastAsia="uk-UA"/>
        </w:rPr>
        <w:t>и</w:t>
      </w:r>
      <w:r w:rsidRPr="001B5898">
        <w:rPr>
          <w:rFonts w:ascii="Times New Roman" w:eastAsia="Times New Roman" w:hAnsi="Times New Roman" w:cs="Times New Roman"/>
          <w:sz w:val="28"/>
          <w:szCs w:val="28"/>
          <w:lang w:eastAsia="uk-UA"/>
        </w:rPr>
        <w:t xml:space="preserve"> для формування національної ідентичності, розвитку критичного мислення та успішної соціалізації учнів.</w:t>
      </w:r>
    </w:p>
    <w:p w:rsidR="001B5898" w:rsidRPr="00FB6863" w:rsidRDefault="001B5898" w:rsidP="001B5898">
      <w:pPr>
        <w:spacing w:before="100" w:beforeAutospacing="1" w:after="100" w:afterAutospacing="1" w:line="240" w:lineRule="auto"/>
        <w:ind w:firstLine="567"/>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59264" behindDoc="0" locked="0" layoutInCell="1" allowOverlap="1">
                <wp:simplePos x="0" y="0"/>
                <wp:positionH relativeFrom="column">
                  <wp:posOffset>1233805</wp:posOffset>
                </wp:positionH>
                <wp:positionV relativeFrom="paragraph">
                  <wp:posOffset>2082800</wp:posOffset>
                </wp:positionV>
                <wp:extent cx="3702050" cy="1231900"/>
                <wp:effectExtent l="0" t="0" r="12700" b="25400"/>
                <wp:wrapNone/>
                <wp:docPr id="2" name="Овал 2"/>
                <wp:cNvGraphicFramePr/>
                <a:graphic xmlns:a="http://schemas.openxmlformats.org/drawingml/2006/main">
                  <a:graphicData uri="http://schemas.microsoft.com/office/word/2010/wordprocessingShape">
                    <wps:wsp>
                      <wps:cNvSpPr/>
                      <wps:spPr>
                        <a:xfrm>
                          <a:off x="0" y="0"/>
                          <a:ext cx="3702050" cy="123190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1B5898" w:rsidRPr="001B5898" w:rsidRDefault="001B5898" w:rsidP="001B5898">
                            <w:pPr>
                              <w:jc w:val="center"/>
                              <w:rPr>
                                <w:rFonts w:ascii="Times New Roman" w:hAnsi="Times New Roman" w:cs="Times New Roman"/>
                                <w:b/>
                                <w:color w:val="FFFFFF" w:themeColor="background1"/>
                                <w:sz w:val="32"/>
                                <w:szCs w:val="32"/>
                              </w:rPr>
                            </w:pPr>
                            <w:r w:rsidRPr="001B5898">
                              <w:rPr>
                                <w:rFonts w:ascii="Times New Roman" w:hAnsi="Times New Roman" w:cs="Times New Roman"/>
                                <w:b/>
                                <w:color w:val="FFFFFF" w:themeColor="background1"/>
                                <w:sz w:val="32"/>
                                <w:szCs w:val="32"/>
                              </w:rPr>
                              <w:t>Аналіз причин виникнення освітніх втрат</w:t>
                            </w:r>
                          </w:p>
                          <w:p w:rsidR="001B5898" w:rsidRDefault="001B5898" w:rsidP="001B589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 o:spid="_x0000_s1026" style="position:absolute;left:0;text-align:left;margin-left:97.15pt;margin-top:164pt;width:291.5pt;height: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" fillcolor="#92d050" strokecolor="#1f4d78 [1604]" strokeweight="1pt">
                <v:stroke joinstyle="miter"/>
                <v:textbox>
                  <w:txbxContent>
                    <w:p w:rsidR="001B5898" w:rsidRPr="001B5898" w:rsidRDefault="001B5898" w:rsidP="001B5898">
                      <w:pPr>
                        <w:jc w:val="center"/>
                        <w:rPr>
                          <w:rFonts w:ascii="Times New Roman" w:hAnsi="Times New Roman" w:cs="Times New Roman"/>
                          <w:b/>
                          <w:color w:val="FFFFFF" w:themeColor="background1"/>
                          <w:sz w:val="32"/>
                          <w:szCs w:val="32"/>
                        </w:rPr>
                      </w:pPr>
                      <w:r w:rsidRPr="001B5898">
                        <w:rPr>
                          <w:rFonts w:ascii="Times New Roman" w:hAnsi="Times New Roman" w:cs="Times New Roman"/>
                          <w:b/>
                          <w:color w:val="FFFFFF" w:themeColor="background1"/>
                          <w:sz w:val="32"/>
                          <w:szCs w:val="32"/>
                        </w:rPr>
                        <w:t>Аналіз причин виникнення освітніх втрат</w:t>
                      </w:r>
                    </w:p>
                    <w:p w:rsidR="001B5898" w:rsidRDefault="001B5898" w:rsidP="001B5898">
                      <w:pPr>
                        <w:jc w:val="center"/>
                      </w:pPr>
                    </w:p>
                  </w:txbxContent>
                </v:textbox>
              </v:oval>
            </w:pict>
          </mc:Fallback>
        </mc:AlternateContent>
      </w:r>
      <w:r>
        <w:rPr>
          <w:rFonts w:ascii="Times New Roman" w:eastAsia="Times New Roman" w:hAnsi="Times New Roman" w:cs="Times New Roman"/>
          <w:sz w:val="24"/>
          <w:szCs w:val="24"/>
          <w:lang w:eastAsia="uk-UA"/>
        </w:rPr>
        <w:t xml:space="preserve">                         </w:t>
      </w:r>
      <w:r>
        <w:rPr>
          <w:noProof/>
          <w:lang w:eastAsia="uk-UA"/>
        </w:rPr>
        <w:drawing>
          <wp:inline distT="0" distB="0" distL="0" distR="0">
            <wp:extent cx="3600450" cy="1981200"/>
            <wp:effectExtent l="0" t="0" r="0" b="0"/>
            <wp:docPr id="1" name="Рисунок 1" descr="Сучасна система освіти в Україні та виклики в умовах війн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учасна система освіти в Україні та виклики в умовах війни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0450" cy="1981200"/>
                    </a:xfrm>
                    <a:prstGeom prst="rect">
                      <a:avLst/>
                    </a:prstGeom>
                    <a:noFill/>
                    <a:ln>
                      <a:noFill/>
                    </a:ln>
                  </pic:spPr>
                </pic:pic>
              </a:graphicData>
            </a:graphic>
          </wp:inline>
        </w:drawing>
      </w:r>
    </w:p>
    <w:p w:rsidR="001B5898" w:rsidRDefault="001B5898" w:rsidP="001B5898">
      <w:pPr>
        <w:rPr>
          <w:rFonts w:ascii="Times New Roman" w:hAnsi="Times New Roman" w:cs="Times New Roman"/>
          <w:b/>
          <w:color w:val="00B050"/>
          <w:sz w:val="28"/>
          <w:szCs w:val="28"/>
        </w:rPr>
      </w:pPr>
    </w:p>
    <w:p w:rsidR="001B5898" w:rsidRDefault="001B5898" w:rsidP="001B5898">
      <w:pPr>
        <w:rPr>
          <w:rFonts w:ascii="Times New Roman" w:hAnsi="Times New Roman" w:cs="Times New Roman"/>
          <w:b/>
          <w:color w:val="00B050"/>
          <w:sz w:val="28"/>
          <w:szCs w:val="28"/>
        </w:rPr>
      </w:pPr>
    </w:p>
    <w:p w:rsidR="001B5898" w:rsidRDefault="001B5898" w:rsidP="001B5898">
      <w:pPr>
        <w:rPr>
          <w:rFonts w:ascii="Times New Roman" w:hAnsi="Times New Roman" w:cs="Times New Roman"/>
          <w:b/>
          <w:color w:val="00B050"/>
          <w:sz w:val="28"/>
          <w:szCs w:val="28"/>
        </w:rPr>
      </w:pPr>
    </w:p>
    <w:p w:rsidR="001B5898" w:rsidRDefault="001B5898" w:rsidP="001B5898">
      <w:pPr>
        <w:pStyle w:val="a3"/>
        <w:ind w:firstLine="3544"/>
        <w:rPr>
          <w:rStyle w:val="a4"/>
          <w:b w:val="0"/>
          <w:bCs w:val="0"/>
        </w:rPr>
      </w:pPr>
    </w:p>
    <w:p w:rsidR="004C6D4A" w:rsidRDefault="004C6D4A" w:rsidP="000160D2">
      <w:pPr>
        <w:pStyle w:val="a3"/>
        <w:jc w:val="right"/>
        <w:rPr>
          <w:sz w:val="28"/>
          <w:szCs w:val="28"/>
        </w:rPr>
      </w:pPr>
      <w:r>
        <w:rPr>
          <w:noProof/>
        </w:rPr>
        <w:drawing>
          <wp:inline distT="0" distB="0" distL="0" distR="0" wp14:anchorId="08B05D60" wp14:editId="70FAE857">
            <wp:extent cx="2774950" cy="1917700"/>
            <wp:effectExtent l="0" t="0" r="6350" b="6350"/>
            <wp:docPr id="5" name="Рисунок 5" descr="Дистанційне навчання – Циклова комісія професійної т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станційне навчання – Циклова комісія професійної та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75237" cy="1917898"/>
                    </a:xfrm>
                    <a:prstGeom prst="rect">
                      <a:avLst/>
                    </a:prstGeom>
                    <a:noFill/>
                    <a:ln>
                      <a:noFill/>
                    </a:ln>
                  </pic:spPr>
                </pic:pic>
              </a:graphicData>
            </a:graphic>
          </wp:inline>
        </w:drawing>
      </w:r>
    </w:p>
    <w:p w:rsidR="00FB6863" w:rsidRPr="008B0775" w:rsidRDefault="000160D2" w:rsidP="008B0775">
      <w:pPr>
        <w:pStyle w:val="a7"/>
        <w:ind w:firstLine="567"/>
        <w:jc w:val="both"/>
        <w:rPr>
          <w:rFonts w:ascii="Times New Roman" w:hAnsi="Times New Roman" w:cs="Times New Roman"/>
          <w:sz w:val="28"/>
          <w:szCs w:val="28"/>
        </w:rPr>
      </w:pPr>
      <w:r w:rsidRPr="008B0775">
        <w:rPr>
          <w:rFonts w:ascii="Times New Roman" w:hAnsi="Times New Roman" w:cs="Times New Roman"/>
          <w:b/>
          <w:sz w:val="28"/>
          <w:szCs w:val="28"/>
        </w:rPr>
        <w:t>Дистанційне навчання.</w:t>
      </w:r>
      <w:r w:rsidRPr="008B0775">
        <w:rPr>
          <w:rFonts w:ascii="Times New Roman" w:hAnsi="Times New Roman" w:cs="Times New Roman"/>
          <w:sz w:val="28"/>
          <w:szCs w:val="28"/>
        </w:rPr>
        <w:t xml:space="preserve"> </w:t>
      </w:r>
      <w:r w:rsidR="00A70425">
        <w:rPr>
          <w:rFonts w:ascii="Times New Roman" w:hAnsi="Times New Roman" w:cs="Times New Roman"/>
          <w:sz w:val="28"/>
          <w:szCs w:val="28"/>
        </w:rPr>
        <w:t>Однією з причин є перехід</w:t>
      </w:r>
      <w:r w:rsidR="00FB6863" w:rsidRPr="008B0775">
        <w:rPr>
          <w:rFonts w:ascii="Times New Roman" w:hAnsi="Times New Roman" w:cs="Times New Roman"/>
          <w:sz w:val="28"/>
          <w:szCs w:val="28"/>
        </w:rPr>
        <w:t xml:space="preserve"> на дистанційне </w:t>
      </w:r>
      <w:r w:rsidR="004C6D4A" w:rsidRPr="008B0775">
        <w:rPr>
          <w:rFonts w:ascii="Times New Roman" w:hAnsi="Times New Roman" w:cs="Times New Roman"/>
          <w:sz w:val="28"/>
          <w:szCs w:val="28"/>
        </w:rPr>
        <w:t xml:space="preserve">навчання, спричинений пандемією </w:t>
      </w:r>
      <w:r w:rsidR="00FB6863" w:rsidRPr="008B0775">
        <w:rPr>
          <w:rFonts w:ascii="Times New Roman" w:hAnsi="Times New Roman" w:cs="Times New Roman"/>
          <w:sz w:val="28"/>
          <w:szCs w:val="28"/>
        </w:rPr>
        <w:t>COVID-19</w:t>
      </w:r>
      <w:r w:rsidR="008B0775" w:rsidRPr="008B0775">
        <w:rPr>
          <w:rFonts w:ascii="Times New Roman" w:hAnsi="Times New Roman" w:cs="Times New Roman"/>
          <w:sz w:val="28"/>
          <w:szCs w:val="28"/>
        </w:rPr>
        <w:t xml:space="preserve"> </w:t>
      </w:r>
      <w:r w:rsidR="008B0775" w:rsidRPr="008B0775">
        <w:rPr>
          <w:rFonts w:ascii="Times New Roman" w:hAnsi="Times New Roman" w:cs="Times New Roman"/>
          <w:shd w:val="clear" w:color="auto" w:fill="FFFFFF"/>
        </w:rPr>
        <w:t> </w:t>
      </w:r>
      <w:r w:rsidR="00A70425">
        <w:rPr>
          <w:rFonts w:ascii="Times New Roman" w:hAnsi="Times New Roman" w:cs="Times New Roman"/>
          <w:sz w:val="28"/>
          <w:szCs w:val="28"/>
          <w:shd w:val="clear" w:color="auto" w:fill="FFFFFF"/>
        </w:rPr>
        <w:t>(яка розпочала</w:t>
      </w:r>
      <w:r w:rsidR="008B0775" w:rsidRPr="008B0775">
        <w:rPr>
          <w:rFonts w:ascii="Times New Roman" w:hAnsi="Times New Roman" w:cs="Times New Roman"/>
          <w:sz w:val="28"/>
          <w:szCs w:val="28"/>
          <w:shd w:val="clear" w:color="auto" w:fill="FFFFFF"/>
        </w:rPr>
        <w:t>ся у </w:t>
      </w:r>
      <w:r w:rsidR="008B0775" w:rsidRPr="008B0775">
        <w:rPr>
          <w:rFonts w:ascii="Times New Roman" w:hAnsi="Times New Roman" w:cs="Times New Roman"/>
          <w:color w:val="040C28"/>
          <w:sz w:val="28"/>
          <w:szCs w:val="28"/>
        </w:rPr>
        <w:t>грудні 2019 року</w:t>
      </w:r>
      <w:r w:rsidR="008B0775" w:rsidRPr="008B0775">
        <w:rPr>
          <w:rFonts w:ascii="Times New Roman" w:hAnsi="Times New Roman" w:cs="Times New Roman"/>
          <w:sz w:val="28"/>
          <w:szCs w:val="28"/>
          <w:shd w:val="clear" w:color="auto" w:fill="FFFFFF"/>
        </w:rPr>
        <w:t> у м. Ухань, Хубей, КНР, та визнаний ВООЗ пандемією 11 березня 2020 року</w:t>
      </w:r>
      <w:r w:rsidR="00A70425">
        <w:rPr>
          <w:rFonts w:ascii="Times New Roman" w:hAnsi="Times New Roman" w:cs="Times New Roman"/>
          <w:sz w:val="28"/>
          <w:szCs w:val="28"/>
          <w:shd w:val="clear" w:color="auto" w:fill="FFFFFF"/>
        </w:rPr>
        <w:t>)</w:t>
      </w:r>
      <w:r w:rsidR="00FB6863" w:rsidRPr="008B0775">
        <w:rPr>
          <w:rFonts w:ascii="Times New Roman" w:hAnsi="Times New Roman" w:cs="Times New Roman"/>
          <w:sz w:val="28"/>
          <w:szCs w:val="28"/>
        </w:rPr>
        <w:t>, виявив низку проблем, таких як недостатнє забезпечення те</w:t>
      </w:r>
      <w:r w:rsidR="004C6D4A" w:rsidRPr="008B0775">
        <w:rPr>
          <w:rFonts w:ascii="Times New Roman" w:hAnsi="Times New Roman" w:cs="Times New Roman"/>
          <w:sz w:val="28"/>
          <w:szCs w:val="28"/>
        </w:rPr>
        <w:t xml:space="preserve">хнічними засобами, неготовність </w:t>
      </w:r>
      <w:r w:rsidR="00FB6863" w:rsidRPr="008B0775">
        <w:rPr>
          <w:rFonts w:ascii="Times New Roman" w:hAnsi="Times New Roman" w:cs="Times New Roman"/>
          <w:sz w:val="28"/>
          <w:szCs w:val="28"/>
        </w:rPr>
        <w:t>вчителів та учнів до такого формату навчання, а також відсутність особистого контакту між вчителем та учнем, що ускладнює процес засвоєння знань.</w:t>
      </w:r>
    </w:p>
    <w:p w:rsidR="004C6D4A" w:rsidRDefault="004C6D4A" w:rsidP="004C6D4A">
      <w:pPr>
        <w:pStyle w:val="a3"/>
        <w:rPr>
          <w:rStyle w:val="a4"/>
        </w:rPr>
      </w:pPr>
      <w:r>
        <w:rPr>
          <w:noProof/>
        </w:rPr>
        <w:lastRenderedPageBreak/>
        <w:drawing>
          <wp:inline distT="0" distB="0" distL="0" distR="0">
            <wp:extent cx="2616200" cy="1727200"/>
            <wp:effectExtent l="0" t="0" r="0" b="6350"/>
            <wp:docPr id="6" name="Рисунок 6" descr="Завантажити шпалери &quot;Війна&quot; на телефон в високій якості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вантажити шпалери &quot;Війна&quot; на телефон в високій якості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32469" cy="1737941"/>
                    </a:xfrm>
                    <a:prstGeom prst="rect">
                      <a:avLst/>
                    </a:prstGeom>
                    <a:noFill/>
                    <a:ln>
                      <a:noFill/>
                    </a:ln>
                  </pic:spPr>
                </pic:pic>
              </a:graphicData>
            </a:graphic>
          </wp:inline>
        </w:drawing>
      </w:r>
    </w:p>
    <w:p w:rsidR="00FB6863" w:rsidRPr="004C6D4A" w:rsidRDefault="004C6D4A" w:rsidP="00A70425">
      <w:pPr>
        <w:pStyle w:val="a3"/>
        <w:ind w:firstLine="567"/>
        <w:jc w:val="both"/>
        <w:rPr>
          <w:sz w:val="28"/>
          <w:szCs w:val="28"/>
        </w:rPr>
      </w:pPr>
      <w:r w:rsidRPr="000160D2">
        <w:rPr>
          <w:b/>
          <w:sz w:val="28"/>
          <w:szCs w:val="28"/>
        </w:rPr>
        <w:t>Війна.</w:t>
      </w:r>
      <w:r>
        <w:rPr>
          <w:sz w:val="28"/>
          <w:szCs w:val="28"/>
        </w:rPr>
        <w:t xml:space="preserve"> </w:t>
      </w:r>
      <w:r w:rsidR="00FB6863" w:rsidRPr="004C6D4A">
        <w:rPr>
          <w:sz w:val="28"/>
          <w:szCs w:val="28"/>
        </w:rPr>
        <w:t xml:space="preserve">Війна стала серйозним ударом по системі освіти. Багато шкіл </w:t>
      </w:r>
      <w:r w:rsidR="00CD1C80">
        <w:rPr>
          <w:sz w:val="28"/>
          <w:szCs w:val="28"/>
        </w:rPr>
        <w:t xml:space="preserve">було зруйновано або пошкоджено. </w:t>
      </w:r>
      <w:r w:rsidR="00FB6863" w:rsidRPr="004C6D4A">
        <w:rPr>
          <w:sz w:val="28"/>
          <w:szCs w:val="28"/>
        </w:rPr>
        <w:t>Це призвело до перерв у навчанні, зниження мотивації та погіршення успішності учнів.</w:t>
      </w:r>
    </w:p>
    <w:p w:rsidR="000160D2" w:rsidRPr="000160D2" w:rsidRDefault="000160D2" w:rsidP="000160D2">
      <w:pPr>
        <w:pStyle w:val="a3"/>
        <w:jc w:val="right"/>
        <w:rPr>
          <w:rStyle w:val="a4"/>
          <w:b w:val="0"/>
          <w:bCs w:val="0"/>
        </w:rPr>
      </w:pPr>
      <w:r>
        <w:rPr>
          <w:noProof/>
        </w:rPr>
        <w:drawing>
          <wp:inline distT="0" distB="0" distL="0" distR="0">
            <wp:extent cx="2571750" cy="1739900"/>
            <wp:effectExtent l="0" t="0" r="0" b="0"/>
            <wp:docPr id="12" name="Рисунок 12" descr="Какими бывают причины миграции насе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кими бывают причины миграции населени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739900"/>
                    </a:xfrm>
                    <a:prstGeom prst="rect">
                      <a:avLst/>
                    </a:prstGeom>
                    <a:noFill/>
                    <a:ln>
                      <a:noFill/>
                    </a:ln>
                  </pic:spPr>
                </pic:pic>
              </a:graphicData>
            </a:graphic>
          </wp:inline>
        </w:drawing>
      </w:r>
    </w:p>
    <w:p w:rsidR="00FB6863" w:rsidRDefault="000160D2" w:rsidP="00CD1C80">
      <w:pPr>
        <w:pStyle w:val="a3"/>
        <w:ind w:firstLine="567"/>
        <w:jc w:val="both"/>
        <w:rPr>
          <w:sz w:val="28"/>
          <w:szCs w:val="28"/>
        </w:rPr>
      </w:pPr>
      <w:r>
        <w:rPr>
          <w:rStyle w:val="a4"/>
          <w:sz w:val="28"/>
          <w:szCs w:val="28"/>
        </w:rPr>
        <w:t>Міграція.</w:t>
      </w:r>
      <w:r w:rsidR="00FB6863" w:rsidRPr="000160D2">
        <w:rPr>
          <w:sz w:val="28"/>
          <w:szCs w:val="28"/>
        </w:rPr>
        <w:t xml:space="preserve"> </w:t>
      </w:r>
      <w:r w:rsidR="00CD1C80">
        <w:rPr>
          <w:sz w:val="28"/>
          <w:szCs w:val="28"/>
        </w:rPr>
        <w:t>Разом з тим діти змушені були залишити рідні домівки, міста (села) та мігрувати за кордон, адаптуватися</w:t>
      </w:r>
      <w:r w:rsidR="00FB6863" w:rsidRPr="000160D2">
        <w:rPr>
          <w:sz w:val="28"/>
          <w:szCs w:val="28"/>
        </w:rPr>
        <w:t xml:space="preserve"> до нових умов, вивчати іноземну мову та інтегруватися в іншу систему освіти. Це </w:t>
      </w:r>
      <w:r w:rsidR="00CD1C80">
        <w:rPr>
          <w:sz w:val="28"/>
          <w:szCs w:val="28"/>
        </w:rPr>
        <w:t>призвело</w:t>
      </w:r>
      <w:r w:rsidR="00FB6863" w:rsidRPr="000160D2">
        <w:rPr>
          <w:sz w:val="28"/>
          <w:szCs w:val="28"/>
        </w:rPr>
        <w:t xml:space="preserve"> до втрати зв'язку з українською мовою та культурою, а також до зниження рівня володіння нею.</w:t>
      </w:r>
    </w:p>
    <w:p w:rsidR="000160D2" w:rsidRPr="000160D2" w:rsidRDefault="000160D2" w:rsidP="000160D2">
      <w:pPr>
        <w:pStyle w:val="a3"/>
        <w:rPr>
          <w:sz w:val="28"/>
          <w:szCs w:val="28"/>
        </w:rPr>
      </w:pPr>
      <w:r>
        <w:rPr>
          <w:noProof/>
        </w:rPr>
        <w:drawing>
          <wp:inline distT="0" distB="0" distL="0" distR="0">
            <wp:extent cx="2717800" cy="1651000"/>
            <wp:effectExtent l="0" t="0" r="6350" b="6350"/>
            <wp:docPr id="13" name="Рисунок 13" descr="Психологія самодисципліни: розвиток волі та цілеспрямованост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сихологія самодисципліни: розвиток волі та цілеспрямованості"/>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7863" cy="1651038"/>
                    </a:xfrm>
                    <a:prstGeom prst="rect">
                      <a:avLst/>
                    </a:prstGeom>
                    <a:noFill/>
                    <a:ln>
                      <a:noFill/>
                    </a:ln>
                  </pic:spPr>
                </pic:pic>
              </a:graphicData>
            </a:graphic>
          </wp:inline>
        </w:drawing>
      </w:r>
    </w:p>
    <w:p w:rsidR="00FB6863" w:rsidRPr="000160D2" w:rsidRDefault="000160D2" w:rsidP="00CD1C80">
      <w:pPr>
        <w:pStyle w:val="a3"/>
        <w:ind w:firstLine="567"/>
        <w:jc w:val="both"/>
        <w:rPr>
          <w:sz w:val="28"/>
          <w:szCs w:val="28"/>
        </w:rPr>
      </w:pPr>
      <w:r>
        <w:rPr>
          <w:noProof/>
        </w:rPr>
        <mc:AlternateContent>
          <mc:Choice Requires="wps">
            <w:drawing>
              <wp:anchor distT="0" distB="0" distL="114300" distR="114300" simplePos="0" relativeHeight="251661312" behindDoc="0" locked="0" layoutInCell="1" allowOverlap="1" wp14:anchorId="026F6DBE" wp14:editId="07D1B9BE">
                <wp:simplePos x="0" y="0"/>
                <wp:positionH relativeFrom="column">
                  <wp:posOffset>958850</wp:posOffset>
                </wp:positionH>
                <wp:positionV relativeFrom="paragraph">
                  <wp:posOffset>897255</wp:posOffset>
                </wp:positionV>
                <wp:extent cx="3702050" cy="1231900"/>
                <wp:effectExtent l="0" t="0" r="12700" b="25400"/>
                <wp:wrapNone/>
                <wp:docPr id="14" name="Овал 14"/>
                <wp:cNvGraphicFramePr/>
                <a:graphic xmlns:a="http://schemas.openxmlformats.org/drawingml/2006/main">
                  <a:graphicData uri="http://schemas.microsoft.com/office/word/2010/wordprocessingShape">
                    <wps:wsp>
                      <wps:cNvSpPr/>
                      <wps:spPr>
                        <a:xfrm>
                          <a:off x="0" y="0"/>
                          <a:ext cx="3702050" cy="1231900"/>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0160D2" w:rsidRPr="001B5898" w:rsidRDefault="00EA0CD3" w:rsidP="000160D2">
                            <w:pPr>
                              <w:jc w:val="center"/>
                              <w:rPr>
                                <w:rFonts w:ascii="Times New Roman" w:hAnsi="Times New Roman" w:cs="Times New Roman"/>
                                <w:b/>
                                <w:color w:val="FFFFFF" w:themeColor="background1"/>
                                <w:sz w:val="32"/>
                                <w:szCs w:val="32"/>
                              </w:rPr>
                            </w:pPr>
                            <w:r>
                              <w:rPr>
                                <w:rFonts w:ascii="Times New Roman" w:hAnsi="Times New Roman" w:cs="Times New Roman"/>
                                <w:b/>
                                <w:color w:val="FFFFFF" w:themeColor="background1"/>
                                <w:sz w:val="32"/>
                                <w:szCs w:val="32"/>
                              </w:rPr>
                              <w:t>Комплексний підхід у  подоланні</w:t>
                            </w:r>
                            <w:r w:rsidR="000160D2" w:rsidRPr="001B5898">
                              <w:rPr>
                                <w:rFonts w:ascii="Times New Roman" w:hAnsi="Times New Roman" w:cs="Times New Roman"/>
                                <w:b/>
                                <w:color w:val="FFFFFF" w:themeColor="background1"/>
                                <w:sz w:val="32"/>
                                <w:szCs w:val="32"/>
                              </w:rPr>
                              <w:t xml:space="preserve"> освітніх втрат</w:t>
                            </w:r>
                          </w:p>
                          <w:p w:rsidR="000160D2" w:rsidRDefault="000160D2" w:rsidP="000160D2">
                            <w:pPr>
                              <w:jc w:val="center"/>
                            </w:pPr>
                          </w:p>
                          <w:p w:rsidR="000160D2" w:rsidRDefault="000160D2" w:rsidP="000160D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6F6DBE" id="Овал 14" o:spid="_x0000_s1027" style="position:absolute;left:0;text-align:left;margin-left:75.5pt;margin-top:70.65pt;width:291.5pt;height: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" fillcolor="#ffc000" strokecolor="#1f4d78 [1604]" strokeweight="1pt">
                <v:stroke joinstyle="miter"/>
                <v:textbox>
                  <w:txbxContent>
                    <w:p w:rsidR="000160D2" w:rsidRPr="001B5898" w:rsidRDefault="00EA0CD3" w:rsidP="000160D2">
                      <w:pPr>
                        <w:jc w:val="center"/>
                        <w:rPr>
                          <w:rFonts w:ascii="Times New Roman" w:hAnsi="Times New Roman" w:cs="Times New Roman"/>
                          <w:b/>
                          <w:color w:val="FFFFFF" w:themeColor="background1"/>
                          <w:sz w:val="32"/>
                          <w:szCs w:val="32"/>
                        </w:rPr>
                      </w:pPr>
                      <w:r>
                        <w:rPr>
                          <w:rFonts w:ascii="Times New Roman" w:hAnsi="Times New Roman" w:cs="Times New Roman"/>
                          <w:b/>
                          <w:color w:val="FFFFFF" w:themeColor="background1"/>
                          <w:sz w:val="32"/>
                          <w:szCs w:val="32"/>
                        </w:rPr>
                        <w:t>Комплексний підхід у  подоланні</w:t>
                      </w:r>
                      <w:r w:rsidR="000160D2" w:rsidRPr="001B5898">
                        <w:rPr>
                          <w:rFonts w:ascii="Times New Roman" w:hAnsi="Times New Roman" w:cs="Times New Roman"/>
                          <w:b/>
                          <w:color w:val="FFFFFF" w:themeColor="background1"/>
                          <w:sz w:val="32"/>
                          <w:szCs w:val="32"/>
                        </w:rPr>
                        <w:t xml:space="preserve"> освітніх втрат</w:t>
                      </w:r>
                    </w:p>
                    <w:p w:rsidR="000160D2" w:rsidRDefault="000160D2" w:rsidP="000160D2">
                      <w:pPr>
                        <w:jc w:val="center"/>
                      </w:pPr>
                    </w:p>
                    <w:p w:rsidR="000160D2" w:rsidRDefault="000160D2" w:rsidP="000160D2">
                      <w:pPr>
                        <w:jc w:val="center"/>
                      </w:pPr>
                    </w:p>
                  </w:txbxContent>
                </v:textbox>
              </v:oval>
            </w:pict>
          </mc:Fallback>
        </mc:AlternateContent>
      </w:r>
      <w:r w:rsidRPr="000160D2">
        <w:rPr>
          <w:rStyle w:val="a4"/>
          <w:sz w:val="28"/>
          <w:szCs w:val="28"/>
        </w:rPr>
        <w:t>Психологічні фактори.</w:t>
      </w:r>
      <w:r w:rsidR="00FB6863" w:rsidRPr="000160D2">
        <w:rPr>
          <w:sz w:val="28"/>
          <w:szCs w:val="28"/>
        </w:rPr>
        <w:t xml:space="preserve"> </w:t>
      </w:r>
      <w:r w:rsidR="00CD1C80">
        <w:rPr>
          <w:sz w:val="28"/>
          <w:szCs w:val="28"/>
        </w:rPr>
        <w:t xml:space="preserve">Не можна не згадати про психологічний стан дітей, спричинений зазначеними фактами. Страх, тривога, </w:t>
      </w:r>
      <w:proofErr w:type="spellStart"/>
      <w:r w:rsidR="00CD1C80">
        <w:rPr>
          <w:sz w:val="28"/>
          <w:szCs w:val="28"/>
        </w:rPr>
        <w:t>дипресія</w:t>
      </w:r>
      <w:proofErr w:type="spellEnd"/>
      <w:r w:rsidR="00CD1C80">
        <w:rPr>
          <w:sz w:val="28"/>
          <w:szCs w:val="28"/>
        </w:rPr>
        <w:t xml:space="preserve"> та інші негативні емоції ускладнили</w:t>
      </w:r>
      <w:r w:rsidR="00FB6863" w:rsidRPr="000160D2">
        <w:rPr>
          <w:sz w:val="28"/>
          <w:szCs w:val="28"/>
        </w:rPr>
        <w:t xml:space="preserve"> </w:t>
      </w:r>
      <w:r w:rsidR="00CD1C80">
        <w:rPr>
          <w:sz w:val="28"/>
          <w:szCs w:val="28"/>
        </w:rPr>
        <w:t>та спричинили</w:t>
      </w:r>
      <w:r w:rsidR="00FB6863" w:rsidRPr="000160D2">
        <w:rPr>
          <w:sz w:val="28"/>
          <w:szCs w:val="28"/>
        </w:rPr>
        <w:t xml:space="preserve"> освітні втрати.</w:t>
      </w:r>
    </w:p>
    <w:p w:rsidR="000160D2" w:rsidRDefault="000160D2" w:rsidP="00FB6863">
      <w:pPr>
        <w:pStyle w:val="3"/>
      </w:pPr>
    </w:p>
    <w:p w:rsidR="000160D2" w:rsidRDefault="000160D2" w:rsidP="00FB6863">
      <w:pPr>
        <w:pStyle w:val="a3"/>
        <w:rPr>
          <w:rFonts w:asciiTheme="majorHAnsi" w:eastAsiaTheme="majorEastAsia" w:hAnsiTheme="majorHAnsi" w:cstheme="majorBidi"/>
          <w:color w:val="1F4D78" w:themeColor="accent1" w:themeShade="7F"/>
          <w:lang w:eastAsia="en-US"/>
        </w:rPr>
      </w:pPr>
    </w:p>
    <w:p w:rsidR="00CD1C80" w:rsidRDefault="00CD1C80" w:rsidP="00861637">
      <w:pPr>
        <w:pStyle w:val="a3"/>
        <w:ind w:firstLine="567"/>
        <w:jc w:val="both"/>
        <w:rPr>
          <w:sz w:val="28"/>
          <w:szCs w:val="28"/>
        </w:rPr>
      </w:pPr>
    </w:p>
    <w:p w:rsidR="00FB6863" w:rsidRPr="000160D2" w:rsidRDefault="00FB6863" w:rsidP="00861637">
      <w:pPr>
        <w:pStyle w:val="a3"/>
        <w:ind w:firstLine="567"/>
        <w:jc w:val="both"/>
        <w:rPr>
          <w:sz w:val="28"/>
          <w:szCs w:val="28"/>
        </w:rPr>
      </w:pPr>
      <w:r w:rsidRPr="000160D2">
        <w:rPr>
          <w:sz w:val="28"/>
          <w:szCs w:val="28"/>
        </w:rPr>
        <w:lastRenderedPageBreak/>
        <w:t>Подолання освітніх втрат з української мови</w:t>
      </w:r>
      <w:r w:rsidR="004707B6">
        <w:rPr>
          <w:sz w:val="28"/>
          <w:szCs w:val="28"/>
        </w:rPr>
        <w:t xml:space="preserve"> та літератури</w:t>
      </w:r>
      <w:r w:rsidRPr="000160D2">
        <w:rPr>
          <w:sz w:val="28"/>
          <w:szCs w:val="28"/>
        </w:rPr>
        <w:t xml:space="preserve"> є надзвичайно важливим для успішного навчання та розвитку учнів. Володіння українською мовою є необхідною умовою для здобуття якісної освіти, розвитку критичного мислення, формування національної ідентичності та успішної інтеграції в суспільство.</w:t>
      </w:r>
      <w:r w:rsidR="000160D2">
        <w:rPr>
          <w:sz w:val="28"/>
          <w:szCs w:val="28"/>
        </w:rPr>
        <w:t xml:space="preserve"> </w:t>
      </w:r>
      <w:r w:rsidRPr="000160D2">
        <w:rPr>
          <w:sz w:val="28"/>
          <w:szCs w:val="28"/>
        </w:rPr>
        <w:t>Подолання освітніх втрат потребує комплексного підходу, який включає:</w:t>
      </w:r>
    </w:p>
    <w:p w:rsidR="00FB6863" w:rsidRPr="000160D2" w:rsidRDefault="00EA0CD3" w:rsidP="000160D2">
      <w:pPr>
        <w:numPr>
          <w:ilvl w:val="0"/>
          <w:numId w:val="2"/>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в</w:t>
      </w:r>
      <w:r w:rsidR="00FB6863" w:rsidRPr="000160D2">
        <w:rPr>
          <w:rStyle w:val="a4"/>
          <w:rFonts w:ascii="Times New Roman" w:hAnsi="Times New Roman" w:cs="Times New Roman"/>
          <w:sz w:val="28"/>
          <w:szCs w:val="28"/>
        </w:rPr>
        <w:t>ідновлення та модернізацію системи освіти:</w:t>
      </w:r>
      <w:r w:rsidR="006C5EB2">
        <w:rPr>
          <w:rFonts w:ascii="Times New Roman" w:hAnsi="Times New Roman" w:cs="Times New Roman"/>
          <w:sz w:val="28"/>
          <w:szCs w:val="28"/>
        </w:rPr>
        <w:t xml:space="preserve"> с</w:t>
      </w:r>
      <w:r w:rsidR="00FB6863" w:rsidRPr="000160D2">
        <w:rPr>
          <w:rFonts w:ascii="Times New Roman" w:hAnsi="Times New Roman" w:cs="Times New Roman"/>
          <w:sz w:val="28"/>
          <w:szCs w:val="28"/>
        </w:rPr>
        <w:t>творення безпечних та комфортних умов для навчання, забезпечення шкіл необхідним обладнанням та навчальними матеріалами, підготовка кваліфікованих вч</w:t>
      </w:r>
      <w:r>
        <w:rPr>
          <w:rFonts w:ascii="Times New Roman" w:hAnsi="Times New Roman" w:cs="Times New Roman"/>
          <w:sz w:val="28"/>
          <w:szCs w:val="28"/>
        </w:rPr>
        <w:t>ителів;</w:t>
      </w:r>
    </w:p>
    <w:p w:rsidR="00FB6863" w:rsidRPr="000160D2" w:rsidRDefault="00EA0CD3" w:rsidP="000160D2">
      <w:pPr>
        <w:numPr>
          <w:ilvl w:val="0"/>
          <w:numId w:val="2"/>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і</w:t>
      </w:r>
      <w:r w:rsidR="00FB6863" w:rsidRPr="000160D2">
        <w:rPr>
          <w:rStyle w:val="a4"/>
          <w:rFonts w:ascii="Times New Roman" w:hAnsi="Times New Roman" w:cs="Times New Roman"/>
          <w:sz w:val="28"/>
          <w:szCs w:val="28"/>
        </w:rPr>
        <w:t>ндивідуальний підхід до кожного учня:</w:t>
      </w:r>
      <w:r w:rsidR="006C5EB2">
        <w:rPr>
          <w:rFonts w:ascii="Times New Roman" w:hAnsi="Times New Roman" w:cs="Times New Roman"/>
          <w:sz w:val="28"/>
          <w:szCs w:val="28"/>
        </w:rPr>
        <w:t xml:space="preserve"> в</w:t>
      </w:r>
      <w:r w:rsidR="00FB6863" w:rsidRPr="000160D2">
        <w:rPr>
          <w:rFonts w:ascii="Times New Roman" w:hAnsi="Times New Roman" w:cs="Times New Roman"/>
          <w:sz w:val="28"/>
          <w:szCs w:val="28"/>
        </w:rPr>
        <w:t>иявлення освітніх втрат та розробка індивідуальних пр</w:t>
      </w:r>
      <w:r>
        <w:rPr>
          <w:rFonts w:ascii="Times New Roman" w:hAnsi="Times New Roman" w:cs="Times New Roman"/>
          <w:sz w:val="28"/>
          <w:szCs w:val="28"/>
        </w:rPr>
        <w:t>ограм навчання для кожного учня;</w:t>
      </w:r>
    </w:p>
    <w:p w:rsidR="00FB6863" w:rsidRPr="000160D2" w:rsidRDefault="00EA0CD3" w:rsidP="000160D2">
      <w:pPr>
        <w:numPr>
          <w:ilvl w:val="0"/>
          <w:numId w:val="2"/>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з</w:t>
      </w:r>
      <w:r w:rsidR="00FB6863" w:rsidRPr="000160D2">
        <w:rPr>
          <w:rStyle w:val="a4"/>
          <w:rFonts w:ascii="Times New Roman" w:hAnsi="Times New Roman" w:cs="Times New Roman"/>
          <w:sz w:val="28"/>
          <w:szCs w:val="28"/>
        </w:rPr>
        <w:t>астосування сучасних освітніх технологій:</w:t>
      </w:r>
      <w:r w:rsidR="006C5EB2">
        <w:rPr>
          <w:rFonts w:ascii="Times New Roman" w:hAnsi="Times New Roman" w:cs="Times New Roman"/>
          <w:sz w:val="28"/>
          <w:szCs w:val="28"/>
        </w:rPr>
        <w:t xml:space="preserve"> в</w:t>
      </w:r>
      <w:r w:rsidR="00FB6863" w:rsidRPr="000160D2">
        <w:rPr>
          <w:rFonts w:ascii="Times New Roman" w:hAnsi="Times New Roman" w:cs="Times New Roman"/>
          <w:sz w:val="28"/>
          <w:szCs w:val="28"/>
        </w:rPr>
        <w:t>икористання інтерактивних методів навчання, онлайн-платформ та інших сучасних технологій для п</w:t>
      </w:r>
      <w:r>
        <w:rPr>
          <w:rFonts w:ascii="Times New Roman" w:hAnsi="Times New Roman" w:cs="Times New Roman"/>
          <w:sz w:val="28"/>
          <w:szCs w:val="28"/>
        </w:rPr>
        <w:t>ідвищення ефективності навчання;</w:t>
      </w:r>
    </w:p>
    <w:p w:rsidR="00FB6863" w:rsidRPr="000160D2" w:rsidRDefault="00EA0CD3" w:rsidP="000160D2">
      <w:pPr>
        <w:numPr>
          <w:ilvl w:val="0"/>
          <w:numId w:val="2"/>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п</w:t>
      </w:r>
      <w:r w:rsidR="00FB6863" w:rsidRPr="000160D2">
        <w:rPr>
          <w:rStyle w:val="a4"/>
          <w:rFonts w:ascii="Times New Roman" w:hAnsi="Times New Roman" w:cs="Times New Roman"/>
          <w:sz w:val="28"/>
          <w:szCs w:val="28"/>
        </w:rPr>
        <w:t>сихологічна підтримка учнів:</w:t>
      </w:r>
      <w:r w:rsidR="006C5EB2">
        <w:rPr>
          <w:rFonts w:ascii="Times New Roman" w:hAnsi="Times New Roman" w:cs="Times New Roman"/>
          <w:sz w:val="28"/>
          <w:szCs w:val="28"/>
        </w:rPr>
        <w:t xml:space="preserve"> н</w:t>
      </w:r>
      <w:r w:rsidR="00FB6863" w:rsidRPr="000160D2">
        <w:rPr>
          <w:rFonts w:ascii="Times New Roman" w:hAnsi="Times New Roman" w:cs="Times New Roman"/>
          <w:sz w:val="28"/>
          <w:szCs w:val="28"/>
        </w:rPr>
        <w:t>адання психологічної допомоги дітям, які пережили травматичні події, створення атмосфери</w:t>
      </w:r>
      <w:r>
        <w:rPr>
          <w:rFonts w:ascii="Times New Roman" w:hAnsi="Times New Roman" w:cs="Times New Roman"/>
          <w:sz w:val="28"/>
          <w:szCs w:val="28"/>
        </w:rPr>
        <w:t xml:space="preserve"> підтримки та розуміння в школі;</w:t>
      </w:r>
    </w:p>
    <w:p w:rsidR="00FB6863" w:rsidRPr="000160D2" w:rsidRDefault="00EA0CD3" w:rsidP="000160D2">
      <w:pPr>
        <w:numPr>
          <w:ilvl w:val="0"/>
          <w:numId w:val="2"/>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з</w:t>
      </w:r>
      <w:r w:rsidR="00FB6863" w:rsidRPr="000160D2">
        <w:rPr>
          <w:rStyle w:val="a4"/>
          <w:rFonts w:ascii="Times New Roman" w:hAnsi="Times New Roman" w:cs="Times New Roman"/>
          <w:sz w:val="28"/>
          <w:szCs w:val="28"/>
        </w:rPr>
        <w:t>алучення батьків до навчального процесу:</w:t>
      </w:r>
      <w:r w:rsidR="006C5EB2">
        <w:rPr>
          <w:rFonts w:ascii="Times New Roman" w:hAnsi="Times New Roman" w:cs="Times New Roman"/>
          <w:sz w:val="28"/>
          <w:szCs w:val="28"/>
        </w:rPr>
        <w:t xml:space="preserve"> с</w:t>
      </w:r>
      <w:r w:rsidR="00FB6863" w:rsidRPr="000160D2">
        <w:rPr>
          <w:rFonts w:ascii="Times New Roman" w:hAnsi="Times New Roman" w:cs="Times New Roman"/>
          <w:sz w:val="28"/>
          <w:szCs w:val="28"/>
        </w:rPr>
        <w:t>півпраця з батьками, проведення батьківських зборів та консультацій для надання їм необхідної інформації та підтримки.</w:t>
      </w: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r>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63360" behindDoc="0" locked="0" layoutInCell="1" allowOverlap="1" wp14:anchorId="5F0CDE24" wp14:editId="0BB2EC57">
                <wp:simplePos x="0" y="0"/>
                <wp:positionH relativeFrom="column">
                  <wp:posOffset>1504950</wp:posOffset>
                </wp:positionH>
                <wp:positionV relativeFrom="paragraph">
                  <wp:posOffset>6350</wp:posOffset>
                </wp:positionV>
                <wp:extent cx="3702050" cy="1231900"/>
                <wp:effectExtent l="0" t="0" r="12700" b="25400"/>
                <wp:wrapNone/>
                <wp:docPr id="15" name="Овал 15"/>
                <wp:cNvGraphicFramePr/>
                <a:graphic xmlns:a="http://schemas.openxmlformats.org/drawingml/2006/main">
                  <a:graphicData uri="http://schemas.microsoft.com/office/word/2010/wordprocessingShape">
                    <wps:wsp>
                      <wps:cNvSpPr/>
                      <wps:spPr>
                        <a:xfrm>
                          <a:off x="0" y="0"/>
                          <a:ext cx="3702050" cy="1231900"/>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rsidR="00861637" w:rsidRPr="00861637" w:rsidRDefault="00861637" w:rsidP="00861637">
                            <w:pPr>
                              <w:jc w:val="center"/>
                              <w:rPr>
                                <w:rFonts w:ascii="Times New Roman" w:eastAsia="Times New Roman" w:hAnsi="Times New Roman" w:cs="Times New Roman"/>
                                <w:b/>
                                <w:bCs/>
                                <w:sz w:val="28"/>
                                <w:szCs w:val="28"/>
                                <w:lang w:eastAsia="uk-UA"/>
                              </w:rPr>
                            </w:pPr>
                            <w:r w:rsidRPr="00861637">
                              <w:rPr>
                                <w:rFonts w:ascii="Times New Roman" w:eastAsia="Times New Roman" w:hAnsi="Times New Roman" w:cs="Times New Roman"/>
                                <w:b/>
                                <w:bCs/>
                                <w:sz w:val="28"/>
                                <w:szCs w:val="28"/>
                                <w:lang w:eastAsia="uk-UA"/>
                              </w:rPr>
                              <w:t xml:space="preserve">Методи та інструменти </w:t>
                            </w:r>
                          </w:p>
                          <w:p w:rsidR="00861637" w:rsidRPr="00861637" w:rsidRDefault="00861637" w:rsidP="00861637">
                            <w:pPr>
                              <w:jc w:val="center"/>
                              <w:rPr>
                                <w:sz w:val="28"/>
                                <w:szCs w:val="28"/>
                              </w:rPr>
                            </w:pPr>
                            <w:r w:rsidRPr="00861637">
                              <w:rPr>
                                <w:rFonts w:ascii="Times New Roman" w:eastAsia="Times New Roman" w:hAnsi="Times New Roman" w:cs="Times New Roman"/>
                                <w:b/>
                                <w:bCs/>
                                <w:sz w:val="28"/>
                                <w:szCs w:val="28"/>
                                <w:lang w:eastAsia="uk-UA"/>
                              </w:rPr>
                              <w:t>для виявлення освітніх втрат</w:t>
                            </w:r>
                          </w:p>
                          <w:p w:rsidR="00861637" w:rsidRDefault="00861637" w:rsidP="008616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0CDE24" id="Овал 15" o:spid="_x0000_s1028" style="position:absolute;margin-left:118.5pt;margin-top:.5pt;width:291.5pt;height: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" fillcolor="#00b0f0" strokecolor="#1f4d78 [1604]" strokeweight="1pt">
                <v:stroke joinstyle="miter"/>
                <v:textbox>
                  <w:txbxContent>
                    <w:p w:rsidR="00861637" w:rsidRPr="00861637" w:rsidRDefault="00861637" w:rsidP="00861637">
                      <w:pPr>
                        <w:jc w:val="center"/>
                        <w:rPr>
                          <w:rFonts w:ascii="Times New Roman" w:eastAsia="Times New Roman" w:hAnsi="Times New Roman" w:cs="Times New Roman"/>
                          <w:b/>
                          <w:bCs/>
                          <w:sz w:val="28"/>
                          <w:szCs w:val="28"/>
                          <w:lang w:eastAsia="uk-UA"/>
                        </w:rPr>
                      </w:pPr>
                      <w:r w:rsidRPr="00861637">
                        <w:rPr>
                          <w:rFonts w:ascii="Times New Roman" w:eastAsia="Times New Roman" w:hAnsi="Times New Roman" w:cs="Times New Roman"/>
                          <w:b/>
                          <w:bCs/>
                          <w:sz w:val="28"/>
                          <w:szCs w:val="28"/>
                          <w:lang w:eastAsia="uk-UA"/>
                        </w:rPr>
                        <w:t xml:space="preserve">Методи та інструменти </w:t>
                      </w:r>
                    </w:p>
                    <w:p w:rsidR="00861637" w:rsidRPr="00861637" w:rsidRDefault="00861637" w:rsidP="00861637">
                      <w:pPr>
                        <w:jc w:val="center"/>
                        <w:rPr>
                          <w:sz w:val="28"/>
                          <w:szCs w:val="28"/>
                        </w:rPr>
                      </w:pPr>
                      <w:r w:rsidRPr="00861637">
                        <w:rPr>
                          <w:rFonts w:ascii="Times New Roman" w:eastAsia="Times New Roman" w:hAnsi="Times New Roman" w:cs="Times New Roman"/>
                          <w:b/>
                          <w:bCs/>
                          <w:sz w:val="28"/>
                          <w:szCs w:val="28"/>
                          <w:lang w:eastAsia="uk-UA"/>
                        </w:rPr>
                        <w:t>для виявлення освітніх втрат</w:t>
                      </w:r>
                    </w:p>
                    <w:p w:rsidR="00861637" w:rsidRDefault="00861637" w:rsidP="00861637">
                      <w:pPr>
                        <w:jc w:val="center"/>
                      </w:pPr>
                    </w:p>
                  </w:txbxContent>
                </v:textbox>
              </v:oval>
            </w:pict>
          </mc:Fallback>
        </mc:AlternateContent>
      </w: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p>
    <w:p w:rsidR="00FB6863" w:rsidRPr="00861637" w:rsidRDefault="00FB6863" w:rsidP="00861637">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861637">
        <w:rPr>
          <w:rFonts w:ascii="Times New Roman" w:eastAsia="Times New Roman" w:hAnsi="Times New Roman" w:cs="Times New Roman"/>
          <w:b/>
          <w:bCs/>
          <w:sz w:val="28"/>
          <w:szCs w:val="28"/>
          <w:lang w:eastAsia="uk-UA"/>
        </w:rPr>
        <w:t>Тестування:</w:t>
      </w:r>
      <w:r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с</w:t>
      </w:r>
      <w:r w:rsidR="00FB6863" w:rsidRPr="00861637">
        <w:rPr>
          <w:rFonts w:ascii="Times New Roman" w:eastAsia="Times New Roman" w:hAnsi="Times New Roman" w:cs="Times New Roman"/>
          <w:b/>
          <w:bCs/>
          <w:sz w:val="28"/>
          <w:szCs w:val="28"/>
          <w:lang w:eastAsia="uk-UA"/>
        </w:rPr>
        <w:t>тандартизовані тести:</w:t>
      </w:r>
      <w:r w:rsidR="00FB6863" w:rsidRPr="00861637">
        <w:rPr>
          <w:rFonts w:ascii="Times New Roman" w:eastAsia="Times New Roman" w:hAnsi="Times New Roman" w:cs="Times New Roman"/>
          <w:sz w:val="28"/>
          <w:szCs w:val="28"/>
          <w:lang w:eastAsia="uk-UA"/>
        </w:rPr>
        <w:t xml:space="preserve"> використовуються для оцінювання рівня сформованості ключових </w:t>
      </w:r>
      <w:proofErr w:type="spellStart"/>
      <w:r w:rsidR="00FB6863" w:rsidRPr="00861637">
        <w:rPr>
          <w:rFonts w:ascii="Times New Roman" w:eastAsia="Times New Roman" w:hAnsi="Times New Roman" w:cs="Times New Roman"/>
          <w:sz w:val="28"/>
          <w:szCs w:val="28"/>
          <w:lang w:eastAsia="uk-UA"/>
        </w:rPr>
        <w:t>компетентностей</w:t>
      </w:r>
      <w:proofErr w:type="spellEnd"/>
      <w:r w:rsidR="00FB6863" w:rsidRPr="00861637">
        <w:rPr>
          <w:rFonts w:ascii="Times New Roman" w:eastAsia="Times New Roman" w:hAnsi="Times New Roman" w:cs="Times New Roman"/>
          <w:sz w:val="28"/>
          <w:szCs w:val="28"/>
          <w:lang w:eastAsia="uk-UA"/>
        </w:rPr>
        <w:t xml:space="preserve"> з української мови відповідн</w:t>
      </w:r>
      <w:r>
        <w:rPr>
          <w:rFonts w:ascii="Times New Roman" w:eastAsia="Times New Roman" w:hAnsi="Times New Roman" w:cs="Times New Roman"/>
          <w:sz w:val="28"/>
          <w:szCs w:val="28"/>
          <w:lang w:eastAsia="uk-UA"/>
        </w:rPr>
        <w:t>о до вимог Державного стандарту;</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д</w:t>
      </w:r>
      <w:r w:rsidR="00FB6863" w:rsidRPr="00861637">
        <w:rPr>
          <w:rFonts w:ascii="Times New Roman" w:eastAsia="Times New Roman" w:hAnsi="Times New Roman" w:cs="Times New Roman"/>
          <w:b/>
          <w:bCs/>
          <w:sz w:val="28"/>
          <w:szCs w:val="28"/>
          <w:lang w:eastAsia="uk-UA"/>
        </w:rPr>
        <w:t>іагностичні тести:</w:t>
      </w:r>
      <w:r w:rsidR="00FB6863" w:rsidRPr="00861637">
        <w:rPr>
          <w:rFonts w:ascii="Times New Roman" w:eastAsia="Times New Roman" w:hAnsi="Times New Roman" w:cs="Times New Roman"/>
          <w:sz w:val="28"/>
          <w:szCs w:val="28"/>
          <w:lang w:eastAsia="uk-UA"/>
        </w:rPr>
        <w:t xml:space="preserve"> розробляються вчителем для виявлення конкретних прогалин у знаннях учнів з окремих тем або розділ</w:t>
      </w:r>
      <w:r>
        <w:rPr>
          <w:rFonts w:ascii="Times New Roman" w:eastAsia="Times New Roman" w:hAnsi="Times New Roman" w:cs="Times New Roman"/>
          <w:sz w:val="28"/>
          <w:szCs w:val="28"/>
          <w:lang w:eastAsia="uk-UA"/>
        </w:rPr>
        <w:t>ів;</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о</w:t>
      </w:r>
      <w:r w:rsidR="00FB6863" w:rsidRPr="00861637">
        <w:rPr>
          <w:rFonts w:ascii="Times New Roman" w:eastAsia="Times New Roman" w:hAnsi="Times New Roman" w:cs="Times New Roman"/>
          <w:b/>
          <w:bCs/>
          <w:sz w:val="28"/>
          <w:szCs w:val="28"/>
          <w:lang w:eastAsia="uk-UA"/>
        </w:rPr>
        <w:t>нлайн-тести:</w:t>
      </w:r>
      <w:r w:rsidR="00FB6863" w:rsidRPr="00861637">
        <w:rPr>
          <w:rFonts w:ascii="Times New Roman" w:eastAsia="Times New Roman" w:hAnsi="Times New Roman" w:cs="Times New Roman"/>
          <w:sz w:val="28"/>
          <w:szCs w:val="28"/>
          <w:lang w:eastAsia="uk-UA"/>
        </w:rPr>
        <w:t xml:space="preserve"> зручний та ефективний спосіб перевірити рівень засвоєння матеріалу, зокрема, за допомогою платформ "На Урок", "</w:t>
      </w:r>
      <w:proofErr w:type="spellStart"/>
      <w:r w:rsidR="00FB6863" w:rsidRPr="00861637">
        <w:rPr>
          <w:rFonts w:ascii="Times New Roman" w:eastAsia="Times New Roman" w:hAnsi="Times New Roman" w:cs="Times New Roman"/>
          <w:sz w:val="28"/>
          <w:szCs w:val="28"/>
          <w:lang w:eastAsia="uk-UA"/>
        </w:rPr>
        <w:t>Всеосвіта</w:t>
      </w:r>
      <w:proofErr w:type="spellEnd"/>
      <w:r w:rsidR="00FB6863" w:rsidRPr="00861637">
        <w:rPr>
          <w:rFonts w:ascii="Times New Roman" w:eastAsia="Times New Roman" w:hAnsi="Times New Roman" w:cs="Times New Roman"/>
          <w:sz w:val="28"/>
          <w:szCs w:val="28"/>
          <w:lang w:eastAsia="uk-UA"/>
        </w:rPr>
        <w:t>", "</w:t>
      </w:r>
      <w:proofErr w:type="spellStart"/>
      <w:r w:rsidR="00FB6863" w:rsidRPr="00861637">
        <w:rPr>
          <w:rFonts w:ascii="Times New Roman" w:eastAsia="Times New Roman" w:hAnsi="Times New Roman" w:cs="Times New Roman"/>
          <w:sz w:val="28"/>
          <w:szCs w:val="28"/>
          <w:lang w:eastAsia="uk-UA"/>
        </w:rPr>
        <w:t>Mій</w:t>
      </w:r>
      <w:proofErr w:type="spellEnd"/>
      <w:r w:rsidR="00FB6863" w:rsidRPr="00861637">
        <w:rPr>
          <w:rFonts w:ascii="Times New Roman" w:eastAsia="Times New Roman" w:hAnsi="Times New Roman" w:cs="Times New Roman"/>
          <w:sz w:val="28"/>
          <w:szCs w:val="28"/>
          <w:lang w:eastAsia="uk-UA"/>
        </w:rPr>
        <w:t xml:space="preserve"> клас" та інших.</w:t>
      </w:r>
    </w:p>
    <w:p w:rsidR="00FB6863" w:rsidRPr="00861637" w:rsidRDefault="00FB6863" w:rsidP="00861637">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861637">
        <w:rPr>
          <w:rFonts w:ascii="Times New Roman" w:eastAsia="Times New Roman" w:hAnsi="Times New Roman" w:cs="Times New Roman"/>
          <w:b/>
          <w:bCs/>
          <w:sz w:val="28"/>
          <w:szCs w:val="28"/>
          <w:lang w:eastAsia="uk-UA"/>
        </w:rPr>
        <w:t>Опитування:</w:t>
      </w:r>
      <w:r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а</w:t>
      </w:r>
      <w:r w:rsidR="00FB6863" w:rsidRPr="00861637">
        <w:rPr>
          <w:rFonts w:ascii="Times New Roman" w:eastAsia="Times New Roman" w:hAnsi="Times New Roman" w:cs="Times New Roman"/>
          <w:b/>
          <w:bCs/>
          <w:sz w:val="28"/>
          <w:szCs w:val="28"/>
          <w:lang w:eastAsia="uk-UA"/>
        </w:rPr>
        <w:t>нкетування:</w:t>
      </w:r>
      <w:r w:rsidR="00FB6863" w:rsidRPr="00861637">
        <w:rPr>
          <w:rFonts w:ascii="Times New Roman" w:eastAsia="Times New Roman" w:hAnsi="Times New Roman" w:cs="Times New Roman"/>
          <w:sz w:val="28"/>
          <w:szCs w:val="28"/>
          <w:lang w:eastAsia="uk-UA"/>
        </w:rPr>
        <w:t xml:space="preserve"> учням пропонуються питання, що стосуються їхнього ставлення до вивчення української мови, розуміння окремих тем,</w:t>
      </w:r>
      <w:r>
        <w:rPr>
          <w:rFonts w:ascii="Times New Roman" w:eastAsia="Times New Roman" w:hAnsi="Times New Roman" w:cs="Times New Roman"/>
          <w:sz w:val="28"/>
          <w:szCs w:val="28"/>
          <w:lang w:eastAsia="uk-UA"/>
        </w:rPr>
        <w:t xml:space="preserve"> труднощів, які вони відчувають;</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б</w:t>
      </w:r>
      <w:r w:rsidR="00FB6863" w:rsidRPr="00861637">
        <w:rPr>
          <w:rFonts w:ascii="Times New Roman" w:eastAsia="Times New Roman" w:hAnsi="Times New Roman" w:cs="Times New Roman"/>
          <w:b/>
          <w:bCs/>
          <w:sz w:val="28"/>
          <w:szCs w:val="28"/>
          <w:lang w:eastAsia="uk-UA"/>
        </w:rPr>
        <w:t>есіди:</w:t>
      </w:r>
      <w:r w:rsidR="00FB6863" w:rsidRPr="00861637">
        <w:rPr>
          <w:rFonts w:ascii="Times New Roman" w:eastAsia="Times New Roman" w:hAnsi="Times New Roman" w:cs="Times New Roman"/>
          <w:sz w:val="28"/>
          <w:szCs w:val="28"/>
          <w:lang w:eastAsia="uk-UA"/>
        </w:rPr>
        <w:t xml:space="preserve"> індивідуальні або групові бесіди з учнями для з'ясування їхніх навчальних потреб, інтересів, мотивації.</w:t>
      </w:r>
    </w:p>
    <w:p w:rsidR="00FB6863" w:rsidRPr="00861637" w:rsidRDefault="00FB6863" w:rsidP="00861637">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861637">
        <w:rPr>
          <w:rFonts w:ascii="Times New Roman" w:eastAsia="Times New Roman" w:hAnsi="Times New Roman" w:cs="Times New Roman"/>
          <w:b/>
          <w:bCs/>
          <w:sz w:val="28"/>
          <w:szCs w:val="28"/>
          <w:lang w:eastAsia="uk-UA"/>
        </w:rPr>
        <w:t>Спостереження:</w:t>
      </w:r>
      <w:r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з</w:t>
      </w:r>
      <w:r w:rsidR="00FB6863" w:rsidRPr="00861637">
        <w:rPr>
          <w:rFonts w:ascii="Times New Roman" w:eastAsia="Times New Roman" w:hAnsi="Times New Roman" w:cs="Times New Roman"/>
          <w:b/>
          <w:bCs/>
          <w:sz w:val="28"/>
          <w:szCs w:val="28"/>
          <w:lang w:eastAsia="uk-UA"/>
        </w:rPr>
        <w:t>а навчальною діяльністю:</w:t>
      </w:r>
      <w:r w:rsidR="00FB6863" w:rsidRPr="00861637">
        <w:rPr>
          <w:rFonts w:ascii="Times New Roman" w:eastAsia="Times New Roman" w:hAnsi="Times New Roman" w:cs="Times New Roman"/>
          <w:sz w:val="28"/>
          <w:szCs w:val="28"/>
          <w:lang w:eastAsia="uk-UA"/>
        </w:rPr>
        <w:t xml:space="preserve"> спостереження за роботою учнів на </w:t>
      </w:r>
      <w:proofErr w:type="spellStart"/>
      <w:r w:rsidR="00FB6863" w:rsidRPr="00861637">
        <w:rPr>
          <w:rFonts w:ascii="Times New Roman" w:eastAsia="Times New Roman" w:hAnsi="Times New Roman" w:cs="Times New Roman"/>
          <w:sz w:val="28"/>
          <w:szCs w:val="28"/>
          <w:lang w:eastAsia="uk-UA"/>
        </w:rPr>
        <w:t>уроці</w:t>
      </w:r>
      <w:proofErr w:type="spellEnd"/>
      <w:r w:rsidR="00FB6863" w:rsidRPr="00861637">
        <w:rPr>
          <w:rFonts w:ascii="Times New Roman" w:eastAsia="Times New Roman" w:hAnsi="Times New Roman" w:cs="Times New Roman"/>
          <w:sz w:val="28"/>
          <w:szCs w:val="28"/>
          <w:lang w:eastAsia="uk-UA"/>
        </w:rPr>
        <w:t>, їхньою активністю, заціка</w:t>
      </w:r>
      <w:r>
        <w:rPr>
          <w:rFonts w:ascii="Times New Roman" w:eastAsia="Times New Roman" w:hAnsi="Times New Roman" w:cs="Times New Roman"/>
          <w:sz w:val="28"/>
          <w:szCs w:val="28"/>
          <w:lang w:eastAsia="uk-UA"/>
        </w:rPr>
        <w:t>вленістю, вмінням співпрацювати;</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lastRenderedPageBreak/>
        <w:t>з</w:t>
      </w:r>
      <w:r w:rsidR="00FB6863" w:rsidRPr="00861637">
        <w:rPr>
          <w:rFonts w:ascii="Times New Roman" w:eastAsia="Times New Roman" w:hAnsi="Times New Roman" w:cs="Times New Roman"/>
          <w:b/>
          <w:bCs/>
          <w:sz w:val="28"/>
          <w:szCs w:val="28"/>
          <w:lang w:eastAsia="uk-UA"/>
        </w:rPr>
        <w:t>а виконанням завдань:</w:t>
      </w:r>
      <w:r w:rsidR="00FB6863" w:rsidRPr="00861637">
        <w:rPr>
          <w:rFonts w:ascii="Times New Roman" w:eastAsia="Times New Roman" w:hAnsi="Times New Roman" w:cs="Times New Roman"/>
          <w:sz w:val="28"/>
          <w:szCs w:val="28"/>
          <w:lang w:eastAsia="uk-UA"/>
        </w:rPr>
        <w:t xml:space="preserve"> аналіз того, як учні виконують письмові роботи, відповідають на питання, працюють з текстами.</w:t>
      </w:r>
    </w:p>
    <w:p w:rsidR="00FB6863" w:rsidRPr="00861637" w:rsidRDefault="00FB6863" w:rsidP="00861637">
      <w:pPr>
        <w:numPr>
          <w:ilvl w:val="0"/>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861637">
        <w:rPr>
          <w:rFonts w:ascii="Times New Roman" w:eastAsia="Times New Roman" w:hAnsi="Times New Roman" w:cs="Times New Roman"/>
          <w:b/>
          <w:bCs/>
          <w:sz w:val="28"/>
          <w:szCs w:val="28"/>
          <w:lang w:eastAsia="uk-UA"/>
        </w:rPr>
        <w:t>Аналіз письмових робіт:</w:t>
      </w:r>
      <w:r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к</w:t>
      </w:r>
      <w:r w:rsidR="00FB6863" w:rsidRPr="00861637">
        <w:rPr>
          <w:rFonts w:ascii="Times New Roman" w:eastAsia="Times New Roman" w:hAnsi="Times New Roman" w:cs="Times New Roman"/>
          <w:b/>
          <w:bCs/>
          <w:sz w:val="28"/>
          <w:szCs w:val="28"/>
          <w:lang w:eastAsia="uk-UA"/>
        </w:rPr>
        <w:t>онтрольні роботи:</w:t>
      </w:r>
      <w:r w:rsidR="00FB6863" w:rsidRPr="00861637">
        <w:rPr>
          <w:rFonts w:ascii="Times New Roman" w:eastAsia="Times New Roman" w:hAnsi="Times New Roman" w:cs="Times New Roman"/>
          <w:sz w:val="28"/>
          <w:szCs w:val="28"/>
          <w:lang w:eastAsia="uk-UA"/>
        </w:rPr>
        <w:t xml:space="preserve"> аналіз помилок, допущених учнями в контрольних роботах, для виявлення типови</w:t>
      </w:r>
      <w:r>
        <w:rPr>
          <w:rFonts w:ascii="Times New Roman" w:eastAsia="Times New Roman" w:hAnsi="Times New Roman" w:cs="Times New Roman"/>
          <w:sz w:val="28"/>
          <w:szCs w:val="28"/>
          <w:lang w:eastAsia="uk-UA"/>
        </w:rPr>
        <w:t>х проблем та прогалин у знаннях;</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т</w:t>
      </w:r>
      <w:r w:rsidR="00FB6863" w:rsidRPr="00861637">
        <w:rPr>
          <w:rFonts w:ascii="Times New Roman" w:eastAsia="Times New Roman" w:hAnsi="Times New Roman" w:cs="Times New Roman"/>
          <w:b/>
          <w:bCs/>
          <w:sz w:val="28"/>
          <w:szCs w:val="28"/>
          <w:lang w:eastAsia="uk-UA"/>
        </w:rPr>
        <w:t>ворчі роботи:</w:t>
      </w:r>
      <w:r w:rsidR="00FB6863" w:rsidRPr="00861637">
        <w:rPr>
          <w:rFonts w:ascii="Times New Roman" w:eastAsia="Times New Roman" w:hAnsi="Times New Roman" w:cs="Times New Roman"/>
          <w:sz w:val="28"/>
          <w:szCs w:val="28"/>
          <w:lang w:eastAsia="uk-UA"/>
        </w:rPr>
        <w:t xml:space="preserve"> оцінювання рівня володіння учнями писемним мовленням, вміння формулювати думк</w:t>
      </w:r>
      <w:r>
        <w:rPr>
          <w:rFonts w:ascii="Times New Roman" w:eastAsia="Times New Roman" w:hAnsi="Times New Roman" w:cs="Times New Roman"/>
          <w:sz w:val="28"/>
          <w:szCs w:val="28"/>
          <w:lang w:eastAsia="uk-UA"/>
        </w:rPr>
        <w:t xml:space="preserve">и, використовувати </w:t>
      </w:r>
      <w:proofErr w:type="spellStart"/>
      <w:r>
        <w:rPr>
          <w:rFonts w:ascii="Times New Roman" w:eastAsia="Times New Roman" w:hAnsi="Times New Roman" w:cs="Times New Roman"/>
          <w:sz w:val="28"/>
          <w:szCs w:val="28"/>
          <w:lang w:eastAsia="uk-UA"/>
        </w:rPr>
        <w:t>мовні</w:t>
      </w:r>
      <w:proofErr w:type="spellEnd"/>
      <w:r>
        <w:rPr>
          <w:rFonts w:ascii="Times New Roman" w:eastAsia="Times New Roman" w:hAnsi="Times New Roman" w:cs="Times New Roman"/>
          <w:sz w:val="28"/>
          <w:szCs w:val="28"/>
          <w:lang w:eastAsia="uk-UA"/>
        </w:rPr>
        <w:t xml:space="preserve"> засоби;</w:t>
      </w:r>
    </w:p>
    <w:p w:rsidR="00FB6863" w:rsidRPr="00861637" w:rsidRDefault="00EA0CD3" w:rsidP="00861637">
      <w:pPr>
        <w:numPr>
          <w:ilvl w:val="1"/>
          <w:numId w:val="3"/>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з</w:t>
      </w:r>
      <w:r w:rsidR="00FB6863" w:rsidRPr="00861637">
        <w:rPr>
          <w:rFonts w:ascii="Times New Roman" w:eastAsia="Times New Roman" w:hAnsi="Times New Roman" w:cs="Times New Roman"/>
          <w:b/>
          <w:bCs/>
          <w:sz w:val="28"/>
          <w:szCs w:val="28"/>
          <w:lang w:eastAsia="uk-UA"/>
        </w:rPr>
        <w:t>ошити:</w:t>
      </w:r>
      <w:r w:rsidR="00FB6863" w:rsidRPr="00861637">
        <w:rPr>
          <w:rFonts w:ascii="Times New Roman" w:eastAsia="Times New Roman" w:hAnsi="Times New Roman" w:cs="Times New Roman"/>
          <w:sz w:val="28"/>
          <w:szCs w:val="28"/>
          <w:lang w:eastAsia="uk-UA"/>
        </w:rPr>
        <w:t xml:space="preserve"> перевірка зошитів учнів для виявлення помилок у виконанні домашніх завдань, розуміння матеріалу.</w:t>
      </w: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r>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65408" behindDoc="0" locked="0" layoutInCell="1" allowOverlap="1" wp14:anchorId="4E919837" wp14:editId="42894B06">
                <wp:simplePos x="0" y="0"/>
                <wp:positionH relativeFrom="column">
                  <wp:posOffset>1562100</wp:posOffset>
                </wp:positionH>
                <wp:positionV relativeFrom="paragraph">
                  <wp:posOffset>5715</wp:posOffset>
                </wp:positionV>
                <wp:extent cx="3702050" cy="1231900"/>
                <wp:effectExtent l="0" t="0" r="12700" b="25400"/>
                <wp:wrapNone/>
                <wp:docPr id="16" name="Овал 16"/>
                <wp:cNvGraphicFramePr/>
                <a:graphic xmlns:a="http://schemas.openxmlformats.org/drawingml/2006/main">
                  <a:graphicData uri="http://schemas.microsoft.com/office/word/2010/wordprocessingShape">
                    <wps:wsp>
                      <wps:cNvSpPr/>
                      <wps:spPr>
                        <a:xfrm>
                          <a:off x="0" y="0"/>
                          <a:ext cx="3702050" cy="12319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861637" w:rsidRPr="00861637" w:rsidRDefault="00861637" w:rsidP="00861637">
                            <w:pPr>
                              <w:jc w:val="center"/>
                              <w:rPr>
                                <w:sz w:val="28"/>
                                <w:szCs w:val="28"/>
                              </w:rPr>
                            </w:pPr>
                            <w:r w:rsidRPr="00861637">
                              <w:rPr>
                                <w:rFonts w:ascii="Times New Roman" w:eastAsia="Times New Roman" w:hAnsi="Times New Roman" w:cs="Times New Roman"/>
                                <w:b/>
                                <w:bCs/>
                                <w:sz w:val="28"/>
                                <w:szCs w:val="28"/>
                                <w:lang w:eastAsia="uk-UA"/>
                              </w:rPr>
                              <w:t>Критерії оцінювання рівня навчальних досягнень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919837" id="Овал 16" o:spid="_x0000_s1029" style="position:absolute;margin-left:123pt;margin-top:.45pt;width:291.5pt;height: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" fillcolor="red" strokecolor="#1f4d78 [1604]" strokeweight="1pt">
                <v:stroke joinstyle="miter"/>
                <v:textbox>
                  <w:txbxContent>
                    <w:p w:rsidR="00861637" w:rsidRPr="00861637" w:rsidRDefault="00861637" w:rsidP="00861637">
                      <w:pPr>
                        <w:jc w:val="center"/>
                        <w:rPr>
                          <w:sz w:val="28"/>
                          <w:szCs w:val="28"/>
                        </w:rPr>
                      </w:pPr>
                      <w:r w:rsidRPr="00861637">
                        <w:rPr>
                          <w:rFonts w:ascii="Times New Roman" w:eastAsia="Times New Roman" w:hAnsi="Times New Roman" w:cs="Times New Roman"/>
                          <w:b/>
                          <w:bCs/>
                          <w:sz w:val="28"/>
                          <w:szCs w:val="28"/>
                          <w:lang w:eastAsia="uk-UA"/>
                        </w:rPr>
                        <w:t>Критерії оцінювання рівня навчальних досягнень</w:t>
                      </w:r>
                    </w:p>
                  </w:txbxContent>
                </v:textbox>
              </v:oval>
            </w:pict>
          </mc:Fallback>
        </mc:AlternateContent>
      </w: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p>
    <w:p w:rsidR="00FB6863" w:rsidRPr="00861637" w:rsidRDefault="00EA0CD3" w:rsidP="00861637">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Відповідність вимогам:</w:t>
      </w:r>
      <w:r w:rsidR="00FB6863"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о</w:t>
      </w:r>
      <w:r w:rsidR="00FB6863" w:rsidRPr="00861637">
        <w:rPr>
          <w:rFonts w:ascii="Times New Roman" w:eastAsia="Times New Roman" w:hAnsi="Times New Roman" w:cs="Times New Roman"/>
          <w:sz w:val="28"/>
          <w:szCs w:val="28"/>
          <w:lang w:eastAsia="uk-UA"/>
        </w:rPr>
        <w:t>цінювання здійснюється відповідно до вимог навчальної програми з української мо</w:t>
      </w:r>
      <w:r>
        <w:rPr>
          <w:rFonts w:ascii="Times New Roman" w:eastAsia="Times New Roman" w:hAnsi="Times New Roman" w:cs="Times New Roman"/>
          <w:sz w:val="28"/>
          <w:szCs w:val="28"/>
          <w:lang w:eastAsia="uk-UA"/>
        </w:rPr>
        <w:t>ви для відповідного класу;</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w:t>
      </w:r>
      <w:r w:rsidR="00FB6863" w:rsidRPr="00861637">
        <w:rPr>
          <w:rFonts w:ascii="Times New Roman" w:eastAsia="Times New Roman" w:hAnsi="Times New Roman" w:cs="Times New Roman"/>
          <w:sz w:val="28"/>
          <w:szCs w:val="28"/>
          <w:lang w:eastAsia="uk-UA"/>
        </w:rPr>
        <w:t xml:space="preserve">раховується рівень сформованості ключових </w:t>
      </w:r>
      <w:proofErr w:type="spellStart"/>
      <w:r w:rsidR="00FB6863" w:rsidRPr="00861637">
        <w:rPr>
          <w:rFonts w:ascii="Times New Roman" w:eastAsia="Times New Roman" w:hAnsi="Times New Roman" w:cs="Times New Roman"/>
          <w:sz w:val="28"/>
          <w:szCs w:val="28"/>
          <w:lang w:eastAsia="uk-UA"/>
        </w:rPr>
        <w:t>компетентностей</w:t>
      </w:r>
      <w:proofErr w:type="spellEnd"/>
      <w:r w:rsidR="00FB6863" w:rsidRPr="00861637">
        <w:rPr>
          <w:rFonts w:ascii="Times New Roman" w:eastAsia="Times New Roman" w:hAnsi="Times New Roman" w:cs="Times New Roman"/>
          <w:sz w:val="28"/>
          <w:szCs w:val="28"/>
          <w:lang w:eastAsia="uk-UA"/>
        </w:rPr>
        <w:t>, передбачених Державним стандартом.</w:t>
      </w:r>
    </w:p>
    <w:p w:rsidR="00FB6863" w:rsidRPr="00861637" w:rsidRDefault="00EA0CD3" w:rsidP="00861637">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Рівень засвоєння матеріалу:</w:t>
      </w:r>
      <w:r w:rsidR="00FB6863"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о</w:t>
      </w:r>
      <w:r w:rsidR="00FB6863" w:rsidRPr="00861637">
        <w:rPr>
          <w:rFonts w:ascii="Times New Roman" w:eastAsia="Times New Roman" w:hAnsi="Times New Roman" w:cs="Times New Roman"/>
          <w:sz w:val="28"/>
          <w:szCs w:val="28"/>
          <w:lang w:eastAsia="uk-UA"/>
        </w:rPr>
        <w:t>цінюється обсяг та глибина знань учнів з української мови, їхнє вміння з</w:t>
      </w:r>
      <w:r>
        <w:rPr>
          <w:rFonts w:ascii="Times New Roman" w:eastAsia="Times New Roman" w:hAnsi="Times New Roman" w:cs="Times New Roman"/>
          <w:sz w:val="28"/>
          <w:szCs w:val="28"/>
          <w:lang w:eastAsia="uk-UA"/>
        </w:rPr>
        <w:t>астосовувати знання на практиці;</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w:t>
      </w:r>
      <w:r w:rsidR="00FB6863" w:rsidRPr="00861637">
        <w:rPr>
          <w:rFonts w:ascii="Times New Roman" w:eastAsia="Times New Roman" w:hAnsi="Times New Roman" w:cs="Times New Roman"/>
          <w:sz w:val="28"/>
          <w:szCs w:val="28"/>
          <w:lang w:eastAsia="uk-UA"/>
        </w:rPr>
        <w:t>раховується рівень володіння різними видами мовленнєвої діяльності (аудіювання, говоріння, читання, письмо).</w:t>
      </w:r>
    </w:p>
    <w:p w:rsidR="00FB6863" w:rsidRPr="00861637" w:rsidRDefault="00EA0CD3" w:rsidP="00861637">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Якість виконання завдань:</w:t>
      </w:r>
      <w:r w:rsidR="00FB6863"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о</w:t>
      </w:r>
      <w:r w:rsidR="00FB6863" w:rsidRPr="00861637">
        <w:rPr>
          <w:rFonts w:ascii="Times New Roman" w:eastAsia="Times New Roman" w:hAnsi="Times New Roman" w:cs="Times New Roman"/>
          <w:sz w:val="28"/>
          <w:szCs w:val="28"/>
          <w:lang w:eastAsia="uk-UA"/>
        </w:rPr>
        <w:t>цінюється правильність, точність, повнота виконання завдань, вм</w:t>
      </w:r>
      <w:r>
        <w:rPr>
          <w:rFonts w:ascii="Times New Roman" w:eastAsia="Times New Roman" w:hAnsi="Times New Roman" w:cs="Times New Roman"/>
          <w:sz w:val="28"/>
          <w:szCs w:val="28"/>
          <w:lang w:eastAsia="uk-UA"/>
        </w:rPr>
        <w:t>іння учнів самостійно працювати;</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w:t>
      </w:r>
      <w:r w:rsidR="00FB6863" w:rsidRPr="00861637">
        <w:rPr>
          <w:rFonts w:ascii="Times New Roman" w:eastAsia="Times New Roman" w:hAnsi="Times New Roman" w:cs="Times New Roman"/>
          <w:sz w:val="28"/>
          <w:szCs w:val="28"/>
          <w:lang w:eastAsia="uk-UA"/>
        </w:rPr>
        <w:t>раховується творчий підхід, оригінальність, вміння аргументувати свою думку.</w:t>
      </w:r>
    </w:p>
    <w:p w:rsidR="00FB6863" w:rsidRPr="00861637" w:rsidRDefault="00EA0CD3" w:rsidP="00861637">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Динаміка навчальних досягнень:</w:t>
      </w:r>
      <w:r w:rsidR="00FB6863" w:rsidRPr="00861637">
        <w:rPr>
          <w:rFonts w:ascii="Times New Roman" w:eastAsia="Times New Roman" w:hAnsi="Times New Roman" w:cs="Times New Roman"/>
          <w:sz w:val="28"/>
          <w:szCs w:val="28"/>
          <w:lang w:eastAsia="uk-UA"/>
        </w:rPr>
        <w:t xml:space="preserve"> </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о</w:t>
      </w:r>
      <w:r w:rsidR="00FB6863" w:rsidRPr="00861637">
        <w:rPr>
          <w:rFonts w:ascii="Times New Roman" w:eastAsia="Times New Roman" w:hAnsi="Times New Roman" w:cs="Times New Roman"/>
          <w:sz w:val="28"/>
          <w:szCs w:val="28"/>
          <w:lang w:eastAsia="uk-UA"/>
        </w:rPr>
        <w:t>цінюється прогрес учнів у навчанні, їхнє зростання від початку навчал</w:t>
      </w:r>
      <w:r>
        <w:rPr>
          <w:rFonts w:ascii="Times New Roman" w:eastAsia="Times New Roman" w:hAnsi="Times New Roman" w:cs="Times New Roman"/>
          <w:sz w:val="28"/>
          <w:szCs w:val="28"/>
          <w:lang w:eastAsia="uk-UA"/>
        </w:rPr>
        <w:t>ьного року до поточного моменту;</w:t>
      </w:r>
    </w:p>
    <w:p w:rsidR="00FB6863" w:rsidRPr="00861637" w:rsidRDefault="00EA0CD3" w:rsidP="00861637">
      <w:pPr>
        <w:numPr>
          <w:ilvl w:val="1"/>
          <w:numId w:val="4"/>
        </w:num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w:t>
      </w:r>
      <w:r w:rsidR="00FB6863" w:rsidRPr="00861637">
        <w:rPr>
          <w:rFonts w:ascii="Times New Roman" w:eastAsia="Times New Roman" w:hAnsi="Times New Roman" w:cs="Times New Roman"/>
          <w:sz w:val="28"/>
          <w:szCs w:val="28"/>
          <w:lang w:eastAsia="uk-UA"/>
        </w:rPr>
        <w:t>раховується індивідуальний прогрес кожного учня, його зусилля та наполегливість.</w:t>
      </w:r>
    </w:p>
    <w:p w:rsidR="00861637" w:rsidRDefault="008F11B2" w:rsidP="00FB6863">
      <w:pPr>
        <w:spacing w:before="100" w:beforeAutospacing="1" w:after="100" w:afterAutospacing="1" w:line="240" w:lineRule="auto"/>
        <w:rPr>
          <w:rFonts w:ascii="Times New Roman" w:eastAsia="Times New Roman" w:hAnsi="Times New Roman" w:cs="Times New Roman"/>
          <w:b/>
          <w:bCs/>
          <w:sz w:val="24"/>
          <w:szCs w:val="24"/>
          <w:lang w:eastAsia="uk-UA"/>
        </w:rPr>
      </w:pPr>
      <w:r>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67456" behindDoc="0" locked="0" layoutInCell="1" allowOverlap="1" wp14:anchorId="0720E74B" wp14:editId="1455E504">
                <wp:simplePos x="0" y="0"/>
                <wp:positionH relativeFrom="column">
                  <wp:posOffset>1511300</wp:posOffset>
                </wp:positionH>
                <wp:positionV relativeFrom="paragraph">
                  <wp:posOffset>234950</wp:posOffset>
                </wp:positionV>
                <wp:extent cx="3702050" cy="1231900"/>
                <wp:effectExtent l="0" t="0" r="12700" b="25400"/>
                <wp:wrapNone/>
                <wp:docPr id="17" name="Овал 17"/>
                <wp:cNvGraphicFramePr/>
                <a:graphic xmlns:a="http://schemas.openxmlformats.org/drawingml/2006/main">
                  <a:graphicData uri="http://schemas.microsoft.com/office/word/2010/wordprocessingShape">
                    <wps:wsp>
                      <wps:cNvSpPr/>
                      <wps:spPr>
                        <a:xfrm>
                          <a:off x="0" y="0"/>
                          <a:ext cx="3702050" cy="1231900"/>
                        </a:xfrm>
                        <a:prstGeom prst="ellipse">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861637" w:rsidRPr="00861637" w:rsidRDefault="00EA0CD3" w:rsidP="00861637">
                            <w:pPr>
                              <w:jc w:val="center"/>
                              <w:rPr>
                                <w:sz w:val="28"/>
                                <w:szCs w:val="28"/>
                              </w:rPr>
                            </w:pPr>
                            <w:r>
                              <w:rPr>
                                <w:rFonts w:ascii="Times New Roman" w:eastAsia="Times New Roman" w:hAnsi="Times New Roman" w:cs="Times New Roman"/>
                                <w:b/>
                                <w:bCs/>
                                <w:sz w:val="28"/>
                                <w:szCs w:val="28"/>
                                <w:lang w:eastAsia="uk-UA"/>
                              </w:rPr>
                              <w:t>Робота з дітьми з ООП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20E74B" id="Овал 17" o:spid="_x0000_s1030" style="position:absolute;margin-left:119pt;margin-top:18.5pt;width:291.5pt;height:9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" fillcolor="#70ad47 [3209]" strokecolor="#1f4d78 [1604]" strokeweight="1pt">
                <v:stroke joinstyle="miter"/>
                <v:textbox>
                  <w:txbxContent>
                    <w:p w:rsidR="00861637" w:rsidRPr="00861637" w:rsidRDefault="00EA0CD3" w:rsidP="00861637">
                      <w:pPr>
                        <w:jc w:val="center"/>
                        <w:rPr>
                          <w:sz w:val="28"/>
                          <w:szCs w:val="28"/>
                        </w:rPr>
                      </w:pPr>
                      <w:r>
                        <w:rPr>
                          <w:rFonts w:ascii="Times New Roman" w:eastAsia="Times New Roman" w:hAnsi="Times New Roman" w:cs="Times New Roman"/>
                          <w:b/>
                          <w:bCs/>
                          <w:sz w:val="28"/>
                          <w:szCs w:val="28"/>
                          <w:lang w:eastAsia="uk-UA"/>
                        </w:rPr>
                        <w:t>Робота з дітьми з ООП</w:t>
                      </w:r>
                    </w:p>
                  </w:txbxContent>
                </v:textbox>
              </v:oval>
            </w:pict>
          </mc:Fallback>
        </mc:AlternateContent>
      </w:r>
    </w:p>
    <w:p w:rsidR="00861637" w:rsidRDefault="00861637" w:rsidP="00FB6863">
      <w:pPr>
        <w:spacing w:before="100" w:beforeAutospacing="1" w:after="100" w:afterAutospacing="1" w:line="240" w:lineRule="auto"/>
        <w:rPr>
          <w:rFonts w:ascii="Times New Roman" w:eastAsia="Times New Roman" w:hAnsi="Times New Roman" w:cs="Times New Roman"/>
          <w:b/>
          <w:bCs/>
          <w:sz w:val="24"/>
          <w:szCs w:val="24"/>
          <w:lang w:eastAsia="uk-UA"/>
        </w:rPr>
      </w:pPr>
    </w:p>
    <w:p w:rsidR="00FB6863" w:rsidRDefault="00FB6863" w:rsidP="00FB6863">
      <w:pPr>
        <w:spacing w:before="100" w:beforeAutospacing="1" w:after="100" w:afterAutospacing="1" w:line="240" w:lineRule="auto"/>
        <w:rPr>
          <w:rFonts w:ascii="Times New Roman" w:eastAsia="Times New Roman" w:hAnsi="Times New Roman" w:cs="Times New Roman"/>
          <w:sz w:val="24"/>
          <w:szCs w:val="24"/>
          <w:lang w:eastAsia="uk-UA"/>
        </w:rPr>
      </w:pPr>
    </w:p>
    <w:p w:rsidR="004707B6" w:rsidRDefault="004707B6" w:rsidP="00FB6863">
      <w:pPr>
        <w:spacing w:before="100" w:beforeAutospacing="1" w:after="100" w:afterAutospacing="1" w:line="240" w:lineRule="auto"/>
        <w:rPr>
          <w:rFonts w:ascii="Times New Roman" w:eastAsia="Times New Roman" w:hAnsi="Times New Roman" w:cs="Times New Roman"/>
          <w:sz w:val="24"/>
          <w:szCs w:val="24"/>
          <w:lang w:eastAsia="uk-UA"/>
        </w:rPr>
      </w:pPr>
    </w:p>
    <w:p w:rsidR="008F11B2" w:rsidRDefault="008F11B2" w:rsidP="00FB6863">
      <w:pPr>
        <w:spacing w:before="100" w:beforeAutospacing="1" w:after="100" w:afterAutospacing="1" w:line="240" w:lineRule="auto"/>
        <w:rPr>
          <w:rFonts w:ascii="Times New Roman" w:eastAsia="Times New Roman" w:hAnsi="Times New Roman" w:cs="Times New Roman"/>
          <w:sz w:val="24"/>
          <w:szCs w:val="24"/>
          <w:lang w:eastAsia="uk-UA"/>
        </w:rPr>
      </w:pPr>
    </w:p>
    <w:p w:rsidR="00EA0CD3" w:rsidRPr="00EA0CD3" w:rsidRDefault="00EA0CD3" w:rsidP="006A29F8">
      <w:pPr>
        <w:pStyle w:val="a7"/>
        <w:ind w:firstLine="567"/>
        <w:jc w:val="both"/>
        <w:rPr>
          <w:rFonts w:ascii="Times New Roman" w:hAnsi="Times New Roman" w:cs="Times New Roman"/>
          <w:sz w:val="28"/>
          <w:szCs w:val="28"/>
          <w:lang w:eastAsia="uk-UA"/>
        </w:rPr>
      </w:pPr>
      <w:r w:rsidRPr="00EA0CD3">
        <w:rPr>
          <w:rFonts w:ascii="Times New Roman" w:hAnsi="Times New Roman" w:cs="Times New Roman"/>
          <w:sz w:val="28"/>
          <w:szCs w:val="28"/>
          <w:lang w:eastAsia="uk-UA"/>
        </w:rPr>
        <w:lastRenderedPageBreak/>
        <w:t>Працюючи в спеціальній школі, виділила стратегії компенсацій навчальних втрат з української мови та літератури для дітей з особливими освітніми потребами (ООП) у середній школі:</w:t>
      </w:r>
    </w:p>
    <w:p w:rsidR="00FB6863" w:rsidRPr="00EA0CD3" w:rsidRDefault="00A8357E" w:rsidP="006A29F8">
      <w:pPr>
        <w:pStyle w:val="a7"/>
        <w:jc w:val="both"/>
        <w:rPr>
          <w:rFonts w:ascii="Times New Roman" w:hAnsi="Times New Roman" w:cs="Times New Roman"/>
          <w:b/>
          <w:sz w:val="28"/>
          <w:szCs w:val="28"/>
        </w:rPr>
      </w:pPr>
      <w:r>
        <w:rPr>
          <w:rFonts w:ascii="Arial" w:hAnsi="Arial" w:cs="Arial"/>
          <w:noProof/>
          <w:sz w:val="20"/>
          <w:szCs w:val="20"/>
          <w:lang w:eastAsia="uk-UA"/>
        </w:rPr>
        <w:drawing>
          <wp:inline distT="0" distB="0" distL="0" distR="0" wp14:anchorId="3949329F" wp14:editId="4827D2F4">
            <wp:extent cx="368300" cy="387350"/>
            <wp:effectExtent l="0" t="0" r="0" b="0"/>
            <wp:docPr id="31" name="Рисунок 31" descr="https://tse1.mm.bing.net/th/id/OIP.OECf8xu-HXlUWVD_16Dy_QAAAA?w=147&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1.mm.bing.net/th/id/OIP.OECf8xu-HXlUWVD_16Dy_QAAAA?w=147&amp;h=147&amp;c=8&amp;rs=1&amp;pid=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87350"/>
                    </a:xfrm>
                    <a:prstGeom prst="rect">
                      <a:avLst/>
                    </a:prstGeom>
                    <a:noFill/>
                    <a:ln>
                      <a:noFill/>
                    </a:ln>
                  </pic:spPr>
                </pic:pic>
              </a:graphicData>
            </a:graphic>
          </wp:inline>
        </w:drawing>
      </w:r>
      <w:r w:rsidR="00EA0CD3" w:rsidRPr="00EA0CD3">
        <w:rPr>
          <w:rFonts w:ascii="Times New Roman" w:hAnsi="Times New Roman" w:cs="Times New Roman"/>
          <w:b/>
          <w:sz w:val="28"/>
          <w:szCs w:val="28"/>
        </w:rPr>
        <w:t>1. Індивідуальний підхід:</w:t>
      </w:r>
    </w:p>
    <w:p w:rsidR="00FB6863" w:rsidRPr="00EA0CD3" w:rsidRDefault="00EA0CD3" w:rsidP="006A29F8">
      <w:pPr>
        <w:pStyle w:val="a7"/>
        <w:jc w:val="both"/>
        <w:rPr>
          <w:rFonts w:ascii="Times New Roman" w:eastAsia="Times New Roman" w:hAnsi="Times New Roman" w:cs="Times New Roman"/>
          <w:sz w:val="28"/>
          <w:szCs w:val="28"/>
          <w:lang w:eastAsia="uk-UA"/>
        </w:rPr>
      </w:pPr>
      <w:r w:rsidRPr="006A29F8">
        <w:rPr>
          <w:rFonts w:ascii="Times New Roman" w:eastAsia="Times New Roman" w:hAnsi="Times New Roman" w:cs="Times New Roman"/>
          <w:b/>
          <w:sz w:val="28"/>
          <w:szCs w:val="28"/>
          <w:lang w:eastAsia="uk-UA"/>
        </w:rPr>
        <w:t>в</w:t>
      </w:r>
      <w:r w:rsidR="006A29F8">
        <w:rPr>
          <w:rFonts w:ascii="Times New Roman" w:eastAsia="Times New Roman" w:hAnsi="Times New Roman" w:cs="Times New Roman"/>
          <w:b/>
          <w:sz w:val="28"/>
          <w:szCs w:val="28"/>
          <w:lang w:eastAsia="uk-UA"/>
        </w:rPr>
        <w:t>раховуйте індивідуальні особливості</w:t>
      </w:r>
      <w:r w:rsidR="00FB6863" w:rsidRPr="006A29F8">
        <w:rPr>
          <w:rFonts w:ascii="Times New Roman" w:eastAsia="Times New Roman" w:hAnsi="Times New Roman" w:cs="Times New Roman"/>
          <w:b/>
          <w:sz w:val="28"/>
          <w:szCs w:val="28"/>
          <w:lang w:eastAsia="uk-UA"/>
        </w:rPr>
        <w:t xml:space="preserve"> кожного учня</w:t>
      </w:r>
      <w:r w:rsidR="00FB6863" w:rsidRPr="00EA0CD3">
        <w:rPr>
          <w:rFonts w:ascii="Times New Roman" w:eastAsia="Times New Roman" w:hAnsi="Times New Roman" w:cs="Times New Roman"/>
          <w:sz w:val="28"/>
          <w:szCs w:val="28"/>
          <w:lang w:eastAsia="uk-UA"/>
        </w:rPr>
        <w:t xml:space="preserve"> (темп навчання, стиль сприйняття</w:t>
      </w:r>
      <w:r>
        <w:rPr>
          <w:rFonts w:ascii="Times New Roman" w:eastAsia="Times New Roman" w:hAnsi="Times New Roman" w:cs="Times New Roman"/>
          <w:sz w:val="28"/>
          <w:szCs w:val="28"/>
          <w:lang w:eastAsia="uk-UA"/>
        </w:rPr>
        <w:t xml:space="preserve"> інформації, інтереси, потреби);</w:t>
      </w:r>
    </w:p>
    <w:p w:rsidR="00FB6863" w:rsidRPr="00EA0CD3" w:rsidRDefault="00EA0CD3" w:rsidP="006A29F8">
      <w:pPr>
        <w:pStyle w:val="a7"/>
        <w:jc w:val="both"/>
        <w:rPr>
          <w:rFonts w:ascii="Times New Roman" w:eastAsia="Times New Roman" w:hAnsi="Times New Roman" w:cs="Times New Roman"/>
          <w:sz w:val="28"/>
          <w:szCs w:val="28"/>
          <w:lang w:eastAsia="uk-UA"/>
        </w:rPr>
      </w:pPr>
      <w:r w:rsidRPr="006A29F8">
        <w:rPr>
          <w:rFonts w:ascii="Times New Roman" w:eastAsia="Times New Roman" w:hAnsi="Times New Roman" w:cs="Times New Roman"/>
          <w:b/>
          <w:sz w:val="28"/>
          <w:szCs w:val="28"/>
          <w:lang w:eastAsia="uk-UA"/>
        </w:rPr>
        <w:t>р</w:t>
      </w:r>
      <w:r w:rsidR="006A29F8">
        <w:rPr>
          <w:rFonts w:ascii="Times New Roman" w:eastAsia="Times New Roman" w:hAnsi="Times New Roman" w:cs="Times New Roman"/>
          <w:b/>
          <w:sz w:val="28"/>
          <w:szCs w:val="28"/>
          <w:lang w:eastAsia="uk-UA"/>
        </w:rPr>
        <w:t>озробіть індивідуальні навчальні плани</w:t>
      </w:r>
      <w:r w:rsidR="00FB6863" w:rsidRPr="00EA0CD3">
        <w:rPr>
          <w:rFonts w:ascii="Times New Roman" w:eastAsia="Times New Roman" w:hAnsi="Times New Roman" w:cs="Times New Roman"/>
          <w:sz w:val="28"/>
          <w:szCs w:val="28"/>
          <w:lang w:eastAsia="uk-UA"/>
        </w:rPr>
        <w:t xml:space="preserve"> для учнів з низь</w:t>
      </w:r>
      <w:r>
        <w:rPr>
          <w:rFonts w:ascii="Times New Roman" w:eastAsia="Times New Roman" w:hAnsi="Times New Roman" w:cs="Times New Roman"/>
          <w:sz w:val="28"/>
          <w:szCs w:val="28"/>
          <w:lang w:eastAsia="uk-UA"/>
        </w:rPr>
        <w:t>ким рівнем навчальних досягнень;</w:t>
      </w:r>
    </w:p>
    <w:p w:rsidR="00FB6863" w:rsidRPr="00EA0CD3" w:rsidRDefault="00EA0CD3" w:rsidP="006A29F8">
      <w:pPr>
        <w:pStyle w:val="a7"/>
        <w:jc w:val="both"/>
        <w:rPr>
          <w:rFonts w:ascii="Times New Roman" w:eastAsia="Times New Roman" w:hAnsi="Times New Roman" w:cs="Times New Roman"/>
          <w:sz w:val="28"/>
          <w:szCs w:val="28"/>
          <w:lang w:eastAsia="uk-UA"/>
        </w:rPr>
      </w:pPr>
      <w:proofErr w:type="spellStart"/>
      <w:r w:rsidRPr="006A29F8">
        <w:rPr>
          <w:rFonts w:ascii="Times New Roman" w:eastAsia="Times New Roman" w:hAnsi="Times New Roman" w:cs="Times New Roman"/>
          <w:b/>
          <w:sz w:val="28"/>
          <w:szCs w:val="28"/>
          <w:lang w:eastAsia="uk-UA"/>
        </w:rPr>
        <w:t>н</w:t>
      </w:r>
      <w:r w:rsidR="006A29F8">
        <w:rPr>
          <w:rFonts w:ascii="Times New Roman" w:eastAsia="Times New Roman" w:hAnsi="Times New Roman" w:cs="Times New Roman"/>
          <w:b/>
          <w:sz w:val="28"/>
          <w:szCs w:val="28"/>
          <w:lang w:eastAsia="uk-UA"/>
        </w:rPr>
        <w:t>адавайте</w:t>
      </w:r>
      <w:proofErr w:type="spellEnd"/>
      <w:r w:rsidR="006A29F8">
        <w:rPr>
          <w:rFonts w:ascii="Times New Roman" w:eastAsia="Times New Roman" w:hAnsi="Times New Roman" w:cs="Times New Roman"/>
          <w:b/>
          <w:sz w:val="28"/>
          <w:szCs w:val="28"/>
          <w:lang w:eastAsia="uk-UA"/>
        </w:rPr>
        <w:t xml:space="preserve"> індивідуальну допомогу та підтримку</w:t>
      </w:r>
      <w:r w:rsidR="00FB6863" w:rsidRPr="00EA0CD3">
        <w:rPr>
          <w:rFonts w:ascii="Times New Roman" w:eastAsia="Times New Roman" w:hAnsi="Times New Roman" w:cs="Times New Roman"/>
          <w:sz w:val="28"/>
          <w:szCs w:val="28"/>
          <w:lang w:eastAsia="uk-UA"/>
        </w:rPr>
        <w:t xml:space="preserve"> учням, які цього потребують.</w:t>
      </w:r>
    </w:p>
    <w:p w:rsidR="00FB6863" w:rsidRPr="00EA0CD3" w:rsidRDefault="00A8357E" w:rsidP="006A29F8">
      <w:pPr>
        <w:pStyle w:val="a7"/>
        <w:jc w:val="both"/>
        <w:rPr>
          <w:rFonts w:ascii="Times New Roman" w:eastAsia="Times New Roman" w:hAnsi="Times New Roman" w:cs="Times New Roman"/>
          <w:sz w:val="28"/>
          <w:szCs w:val="28"/>
          <w:lang w:eastAsia="uk-UA"/>
        </w:rPr>
      </w:pPr>
      <w:r>
        <w:rPr>
          <w:rFonts w:ascii="Arial" w:hAnsi="Arial" w:cs="Arial"/>
          <w:noProof/>
          <w:sz w:val="20"/>
          <w:szCs w:val="20"/>
          <w:lang w:eastAsia="uk-UA"/>
        </w:rPr>
        <w:drawing>
          <wp:inline distT="0" distB="0" distL="0" distR="0" wp14:anchorId="3949329F" wp14:editId="4827D2F4">
            <wp:extent cx="368300" cy="387350"/>
            <wp:effectExtent l="0" t="0" r="0" b="0"/>
            <wp:docPr id="7" name="Рисунок 7" descr="https://tse1.mm.bing.net/th/id/OIP.OECf8xu-HXlUWVD_16Dy_QAAAA?w=147&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1.mm.bing.net/th/id/OIP.OECf8xu-HXlUWVD_16Dy_QAAAA?w=147&amp;h=147&amp;c=8&amp;rs=1&amp;pid=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87350"/>
                    </a:xfrm>
                    <a:prstGeom prst="rect">
                      <a:avLst/>
                    </a:prstGeom>
                    <a:noFill/>
                    <a:ln>
                      <a:noFill/>
                    </a:ln>
                  </pic:spPr>
                </pic:pic>
              </a:graphicData>
            </a:graphic>
          </wp:inline>
        </w:drawing>
      </w:r>
      <w:r w:rsidR="00EA0CD3">
        <w:rPr>
          <w:rFonts w:ascii="Times New Roman" w:eastAsia="Times New Roman" w:hAnsi="Times New Roman" w:cs="Times New Roman"/>
          <w:b/>
          <w:bCs/>
          <w:sz w:val="28"/>
          <w:szCs w:val="28"/>
          <w:lang w:eastAsia="uk-UA"/>
        </w:rPr>
        <w:t>2. Диференційований підхід:</w:t>
      </w:r>
      <w:r w:rsidR="00FB6863" w:rsidRPr="00EA0CD3">
        <w:rPr>
          <w:rFonts w:ascii="Times New Roman" w:eastAsia="Times New Roman" w:hAnsi="Times New Roman" w:cs="Times New Roman"/>
          <w:sz w:val="28"/>
          <w:szCs w:val="28"/>
          <w:lang w:eastAsia="uk-UA"/>
        </w:rPr>
        <w:t xml:space="preserve"> </w:t>
      </w:r>
    </w:p>
    <w:p w:rsidR="00FB6863" w:rsidRPr="00EA0CD3" w:rsidRDefault="00EA0CD3" w:rsidP="006A29F8">
      <w:pPr>
        <w:pStyle w:val="a7"/>
        <w:jc w:val="both"/>
        <w:rPr>
          <w:rFonts w:ascii="Times New Roman" w:eastAsia="Times New Roman" w:hAnsi="Times New Roman" w:cs="Times New Roman"/>
          <w:sz w:val="28"/>
          <w:szCs w:val="28"/>
          <w:lang w:eastAsia="uk-UA"/>
        </w:rPr>
      </w:pPr>
      <w:r w:rsidRPr="006A29F8">
        <w:rPr>
          <w:rFonts w:ascii="Times New Roman" w:eastAsia="Times New Roman" w:hAnsi="Times New Roman" w:cs="Times New Roman"/>
          <w:b/>
          <w:sz w:val="28"/>
          <w:szCs w:val="28"/>
          <w:lang w:eastAsia="uk-UA"/>
        </w:rPr>
        <w:t>р</w:t>
      </w:r>
      <w:r w:rsidR="00FB6863" w:rsidRPr="006A29F8">
        <w:rPr>
          <w:rFonts w:ascii="Times New Roman" w:eastAsia="Times New Roman" w:hAnsi="Times New Roman" w:cs="Times New Roman"/>
          <w:b/>
          <w:sz w:val="28"/>
          <w:szCs w:val="28"/>
          <w:lang w:eastAsia="uk-UA"/>
        </w:rPr>
        <w:t>озподіл</w:t>
      </w:r>
      <w:r w:rsidR="006A29F8">
        <w:rPr>
          <w:rFonts w:ascii="Times New Roman" w:eastAsia="Times New Roman" w:hAnsi="Times New Roman" w:cs="Times New Roman"/>
          <w:b/>
          <w:sz w:val="28"/>
          <w:szCs w:val="28"/>
          <w:lang w:eastAsia="uk-UA"/>
        </w:rPr>
        <w:t>іть</w:t>
      </w:r>
      <w:r w:rsidR="00FB6863" w:rsidRPr="006A29F8">
        <w:rPr>
          <w:rFonts w:ascii="Times New Roman" w:eastAsia="Times New Roman" w:hAnsi="Times New Roman" w:cs="Times New Roman"/>
          <w:b/>
          <w:sz w:val="28"/>
          <w:szCs w:val="28"/>
          <w:lang w:eastAsia="uk-UA"/>
        </w:rPr>
        <w:t xml:space="preserve"> учнів на групи за рівнем навчальних досягнень</w:t>
      </w:r>
      <w:r w:rsidR="00FB6863" w:rsidRPr="00EA0CD3">
        <w:rPr>
          <w:rFonts w:ascii="Times New Roman" w:eastAsia="Times New Roman" w:hAnsi="Times New Roman" w:cs="Times New Roman"/>
          <w:sz w:val="28"/>
          <w:szCs w:val="28"/>
          <w:lang w:eastAsia="uk-UA"/>
        </w:rPr>
        <w:t xml:space="preserve"> для забезпеч</w:t>
      </w:r>
      <w:r>
        <w:rPr>
          <w:rFonts w:ascii="Times New Roman" w:eastAsia="Times New Roman" w:hAnsi="Times New Roman" w:cs="Times New Roman"/>
          <w:sz w:val="28"/>
          <w:szCs w:val="28"/>
          <w:lang w:eastAsia="uk-UA"/>
        </w:rPr>
        <w:t>ення диференційованого навчання;</w:t>
      </w:r>
    </w:p>
    <w:p w:rsidR="00FB6863" w:rsidRPr="00EA0CD3" w:rsidRDefault="00A8357E" w:rsidP="006A29F8">
      <w:pPr>
        <w:pStyle w:val="a7"/>
        <w:jc w:val="both"/>
        <w:rPr>
          <w:rFonts w:ascii="Times New Roman" w:eastAsia="Times New Roman" w:hAnsi="Times New Roman" w:cs="Times New Roman"/>
          <w:sz w:val="28"/>
          <w:szCs w:val="28"/>
          <w:lang w:eastAsia="uk-UA"/>
        </w:rPr>
      </w:pPr>
      <w:r w:rsidRPr="006A29F8">
        <w:rPr>
          <w:rFonts w:ascii="Times New Roman" w:eastAsia="Times New Roman" w:hAnsi="Times New Roman" w:cs="Times New Roman"/>
          <w:b/>
          <w:sz w:val="28"/>
          <w:szCs w:val="28"/>
          <w:lang w:eastAsia="uk-UA"/>
        </w:rPr>
        <w:t>в</w:t>
      </w:r>
      <w:r w:rsidR="006A29F8">
        <w:rPr>
          <w:rFonts w:ascii="Times New Roman" w:eastAsia="Times New Roman" w:hAnsi="Times New Roman" w:cs="Times New Roman"/>
          <w:b/>
          <w:sz w:val="28"/>
          <w:szCs w:val="28"/>
          <w:lang w:eastAsia="uk-UA"/>
        </w:rPr>
        <w:t>икористовуйте різні методи</w:t>
      </w:r>
      <w:r w:rsidR="00FB6863" w:rsidRPr="006A29F8">
        <w:rPr>
          <w:rFonts w:ascii="Times New Roman" w:eastAsia="Times New Roman" w:hAnsi="Times New Roman" w:cs="Times New Roman"/>
          <w:b/>
          <w:sz w:val="28"/>
          <w:szCs w:val="28"/>
          <w:lang w:eastAsia="uk-UA"/>
        </w:rPr>
        <w:t xml:space="preserve"> та форм</w:t>
      </w:r>
      <w:r w:rsidR="006A29F8">
        <w:rPr>
          <w:rFonts w:ascii="Times New Roman" w:eastAsia="Times New Roman" w:hAnsi="Times New Roman" w:cs="Times New Roman"/>
          <w:b/>
          <w:sz w:val="28"/>
          <w:szCs w:val="28"/>
          <w:lang w:eastAsia="uk-UA"/>
        </w:rPr>
        <w:t>и</w:t>
      </w:r>
      <w:r w:rsidR="00FB6863" w:rsidRPr="006A29F8">
        <w:rPr>
          <w:rFonts w:ascii="Times New Roman" w:eastAsia="Times New Roman" w:hAnsi="Times New Roman" w:cs="Times New Roman"/>
          <w:b/>
          <w:sz w:val="28"/>
          <w:szCs w:val="28"/>
          <w:lang w:eastAsia="uk-UA"/>
        </w:rPr>
        <w:t xml:space="preserve"> роботи</w:t>
      </w:r>
      <w:r w:rsidR="00FB6863" w:rsidRPr="00EA0CD3">
        <w:rPr>
          <w:rFonts w:ascii="Times New Roman" w:eastAsia="Times New Roman" w:hAnsi="Times New Roman" w:cs="Times New Roman"/>
          <w:sz w:val="28"/>
          <w:szCs w:val="28"/>
          <w:lang w:eastAsia="uk-UA"/>
        </w:rPr>
        <w:t xml:space="preserve"> з </w:t>
      </w:r>
      <w:r>
        <w:rPr>
          <w:rFonts w:ascii="Times New Roman" w:eastAsia="Times New Roman" w:hAnsi="Times New Roman" w:cs="Times New Roman"/>
          <w:sz w:val="28"/>
          <w:szCs w:val="28"/>
          <w:lang w:eastAsia="uk-UA"/>
        </w:rPr>
        <w:t>учнями різного рівня підготовки;</w:t>
      </w:r>
    </w:p>
    <w:p w:rsidR="00EA0CD3" w:rsidRPr="00EA0CD3" w:rsidRDefault="00A8357E" w:rsidP="006A29F8">
      <w:pPr>
        <w:pStyle w:val="a7"/>
        <w:jc w:val="both"/>
        <w:rPr>
          <w:rFonts w:ascii="Times New Roman" w:eastAsia="Times New Roman" w:hAnsi="Times New Roman" w:cs="Times New Roman"/>
          <w:sz w:val="28"/>
          <w:szCs w:val="28"/>
          <w:lang w:eastAsia="uk-UA"/>
        </w:rPr>
      </w:pPr>
      <w:r w:rsidRPr="006A29F8">
        <w:rPr>
          <w:rFonts w:ascii="Times New Roman" w:eastAsia="Times New Roman" w:hAnsi="Times New Roman" w:cs="Times New Roman"/>
          <w:b/>
          <w:sz w:val="28"/>
          <w:szCs w:val="28"/>
          <w:lang w:eastAsia="uk-UA"/>
        </w:rPr>
        <w:t>з</w:t>
      </w:r>
      <w:r w:rsidR="006A29F8">
        <w:rPr>
          <w:rFonts w:ascii="Times New Roman" w:eastAsia="Times New Roman" w:hAnsi="Times New Roman" w:cs="Times New Roman"/>
          <w:b/>
          <w:sz w:val="28"/>
          <w:szCs w:val="28"/>
          <w:lang w:eastAsia="uk-UA"/>
        </w:rPr>
        <w:t>абезпечуйте можливість</w:t>
      </w:r>
      <w:r w:rsidR="00FB6863" w:rsidRPr="006A29F8">
        <w:rPr>
          <w:rFonts w:ascii="Times New Roman" w:eastAsia="Times New Roman" w:hAnsi="Times New Roman" w:cs="Times New Roman"/>
          <w:b/>
          <w:sz w:val="28"/>
          <w:szCs w:val="28"/>
          <w:lang w:eastAsia="uk-UA"/>
        </w:rPr>
        <w:t xml:space="preserve"> для кожного учня</w:t>
      </w:r>
      <w:r w:rsidR="00FB6863" w:rsidRPr="00EA0CD3">
        <w:rPr>
          <w:rFonts w:ascii="Times New Roman" w:eastAsia="Times New Roman" w:hAnsi="Times New Roman" w:cs="Times New Roman"/>
          <w:sz w:val="28"/>
          <w:szCs w:val="28"/>
          <w:lang w:eastAsia="uk-UA"/>
        </w:rPr>
        <w:t xml:space="preserve"> досягти успіху у навчанні відповідно до своїх здібностей.</w:t>
      </w:r>
    </w:p>
    <w:p w:rsidR="00A62B0E" w:rsidRPr="00A8357E" w:rsidRDefault="00604E82" w:rsidP="00A8357E">
      <w:pPr>
        <w:spacing w:before="100" w:beforeAutospacing="1" w:after="100" w:afterAutospacing="1" w:line="240" w:lineRule="auto"/>
        <w:jc w:val="both"/>
        <w:rPr>
          <w:rFonts w:ascii="Times New Roman" w:eastAsia="Times New Roman" w:hAnsi="Times New Roman" w:cs="Times New Roman"/>
          <w:sz w:val="28"/>
          <w:szCs w:val="28"/>
          <w:lang w:eastAsia="uk-UA"/>
        </w:rPr>
      </w:pPr>
      <w:r>
        <w:rPr>
          <w:rFonts w:ascii="Arial" w:hAnsi="Arial" w:cs="Arial"/>
          <w:noProof/>
          <w:sz w:val="20"/>
          <w:szCs w:val="20"/>
          <w:lang w:eastAsia="uk-UA"/>
        </w:rPr>
        <w:drawing>
          <wp:inline distT="0" distB="0" distL="0" distR="0" wp14:anchorId="452E0A4F" wp14:editId="124E4128">
            <wp:extent cx="368300" cy="387350"/>
            <wp:effectExtent l="0" t="0" r="0" b="0"/>
            <wp:docPr id="35" name="Рисунок 35" descr="https://tse1.mm.bing.net/th/id/OIP.OECf8xu-HXlUWVD_16Dy_QAAAA?w=147&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1.mm.bing.net/th/id/OIP.OECf8xu-HXlUWVD_16Dy_QAAAA?w=147&amp;h=147&amp;c=8&amp;rs=1&amp;pid=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87350"/>
                    </a:xfrm>
                    <a:prstGeom prst="rect">
                      <a:avLst/>
                    </a:prstGeom>
                    <a:noFill/>
                    <a:ln>
                      <a:noFill/>
                    </a:ln>
                  </pic:spPr>
                </pic:pic>
              </a:graphicData>
            </a:graphic>
          </wp:inline>
        </w:drawing>
      </w:r>
      <w:r w:rsidR="00A8357E">
        <w:rPr>
          <w:rFonts w:ascii="Times New Roman" w:hAnsi="Times New Roman" w:cs="Times New Roman"/>
          <w:b/>
          <w:bCs/>
          <w:sz w:val="28"/>
          <w:szCs w:val="28"/>
          <w:lang w:eastAsia="uk-UA"/>
        </w:rPr>
        <w:t xml:space="preserve">3. </w:t>
      </w:r>
      <w:r w:rsidR="00A62B0E" w:rsidRPr="00A62B0E">
        <w:rPr>
          <w:rFonts w:ascii="Times New Roman" w:hAnsi="Times New Roman" w:cs="Times New Roman"/>
          <w:b/>
          <w:bCs/>
          <w:sz w:val="28"/>
          <w:szCs w:val="28"/>
          <w:lang w:eastAsia="uk-UA"/>
        </w:rPr>
        <w:t>Адаптація матеріалів:</w:t>
      </w:r>
      <w:r w:rsidR="00A62B0E">
        <w:rPr>
          <w:rFonts w:ascii="Times New Roman" w:hAnsi="Times New Roman" w:cs="Times New Roman"/>
          <w:sz w:val="28"/>
          <w:szCs w:val="28"/>
          <w:lang w:eastAsia="uk-UA"/>
        </w:rPr>
        <w:t xml:space="preserve"> с</w:t>
      </w:r>
      <w:r w:rsidR="00A62B0E" w:rsidRPr="00A62B0E">
        <w:rPr>
          <w:rFonts w:ascii="Times New Roman" w:hAnsi="Times New Roman" w:cs="Times New Roman"/>
          <w:sz w:val="28"/>
          <w:szCs w:val="28"/>
          <w:lang w:eastAsia="uk-UA"/>
        </w:rPr>
        <w:t xml:space="preserve">прощуйте тексти, використовуйте наочність, </w:t>
      </w:r>
      <w:r w:rsidR="006A29F8">
        <w:rPr>
          <w:rFonts w:ascii="Times New Roman" w:hAnsi="Times New Roman" w:cs="Times New Roman"/>
          <w:sz w:val="28"/>
          <w:szCs w:val="28"/>
          <w:lang w:eastAsia="uk-UA"/>
        </w:rPr>
        <w:t>картки-підказки, схеми, таблиці, алгоритми, тощо.</w:t>
      </w:r>
    </w:p>
    <w:p w:rsidR="00A62B0E" w:rsidRPr="00A62B0E" w:rsidRDefault="00604E82" w:rsidP="00A8357E">
      <w:pPr>
        <w:pStyle w:val="a7"/>
        <w:jc w:val="both"/>
        <w:rPr>
          <w:rFonts w:ascii="Times New Roman" w:hAnsi="Times New Roman" w:cs="Times New Roman"/>
          <w:b/>
          <w:sz w:val="28"/>
          <w:szCs w:val="28"/>
          <w:lang w:eastAsia="uk-UA"/>
        </w:rPr>
      </w:pPr>
      <w:r>
        <w:rPr>
          <w:rFonts w:ascii="Arial" w:hAnsi="Arial" w:cs="Arial"/>
          <w:noProof/>
          <w:sz w:val="20"/>
          <w:szCs w:val="20"/>
          <w:lang w:eastAsia="uk-UA"/>
        </w:rPr>
        <w:drawing>
          <wp:inline distT="0" distB="0" distL="0" distR="0" wp14:anchorId="1B83740C" wp14:editId="1D07B0A6">
            <wp:extent cx="368300" cy="387350"/>
            <wp:effectExtent l="0" t="0" r="0" b="0"/>
            <wp:docPr id="37" name="Рисунок 37" descr="https://tse1.mm.bing.net/th/id/OIP.OECf8xu-HXlUWVD_16Dy_QAAAA?w=147&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1.mm.bing.net/th/id/OIP.OECf8xu-HXlUWVD_16Dy_QAAAA?w=147&amp;h=147&amp;c=8&amp;rs=1&amp;pid=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87350"/>
                    </a:xfrm>
                    <a:prstGeom prst="rect">
                      <a:avLst/>
                    </a:prstGeom>
                    <a:noFill/>
                    <a:ln>
                      <a:noFill/>
                    </a:ln>
                  </pic:spPr>
                </pic:pic>
              </a:graphicData>
            </a:graphic>
          </wp:inline>
        </w:drawing>
      </w:r>
      <w:r w:rsidR="00A8357E">
        <w:rPr>
          <w:rFonts w:ascii="Times New Roman" w:hAnsi="Times New Roman" w:cs="Times New Roman"/>
          <w:b/>
          <w:sz w:val="28"/>
          <w:szCs w:val="28"/>
          <w:lang w:eastAsia="uk-UA"/>
        </w:rPr>
        <w:t>4</w:t>
      </w:r>
      <w:r w:rsidR="00A62B0E" w:rsidRPr="00A62B0E">
        <w:rPr>
          <w:rFonts w:ascii="Times New Roman" w:hAnsi="Times New Roman" w:cs="Times New Roman"/>
          <w:b/>
          <w:sz w:val="28"/>
          <w:szCs w:val="28"/>
          <w:lang w:eastAsia="uk-UA"/>
        </w:rPr>
        <w:t>. В</w:t>
      </w:r>
      <w:r w:rsidR="00A8357E">
        <w:rPr>
          <w:rFonts w:ascii="Times New Roman" w:hAnsi="Times New Roman" w:cs="Times New Roman"/>
          <w:b/>
          <w:sz w:val="28"/>
          <w:szCs w:val="28"/>
          <w:lang w:eastAsia="uk-UA"/>
        </w:rPr>
        <w:t>икористання сучасних технологій:</w:t>
      </w:r>
    </w:p>
    <w:p w:rsidR="00A62B0E" w:rsidRPr="00A62B0E" w:rsidRDefault="00A8357E" w:rsidP="00A8357E">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о</w:t>
      </w:r>
      <w:r w:rsidR="00A62B0E" w:rsidRPr="00A62B0E">
        <w:rPr>
          <w:rFonts w:ascii="Times New Roman" w:hAnsi="Times New Roman" w:cs="Times New Roman"/>
          <w:b/>
          <w:sz w:val="28"/>
          <w:szCs w:val="28"/>
          <w:lang w:eastAsia="uk-UA"/>
        </w:rPr>
        <w:t>нлайн-платформи:</w:t>
      </w:r>
      <w:r w:rsidR="00A62B0E">
        <w:rPr>
          <w:rFonts w:ascii="Times New Roman" w:hAnsi="Times New Roman" w:cs="Times New Roman"/>
          <w:sz w:val="28"/>
          <w:szCs w:val="28"/>
          <w:lang w:eastAsia="uk-UA"/>
        </w:rPr>
        <w:t xml:space="preserve"> в</w:t>
      </w:r>
      <w:r w:rsidR="00A62B0E" w:rsidRPr="00A62B0E">
        <w:rPr>
          <w:rFonts w:ascii="Times New Roman" w:hAnsi="Times New Roman" w:cs="Times New Roman"/>
          <w:sz w:val="28"/>
          <w:szCs w:val="28"/>
          <w:lang w:eastAsia="uk-UA"/>
        </w:rPr>
        <w:t>икористовуйте такі платформи, як "Всеукраїнська школа онлайн", для додаткови</w:t>
      </w:r>
      <w:r>
        <w:rPr>
          <w:rFonts w:ascii="Times New Roman" w:hAnsi="Times New Roman" w:cs="Times New Roman"/>
          <w:sz w:val="28"/>
          <w:szCs w:val="28"/>
          <w:lang w:eastAsia="uk-UA"/>
        </w:rPr>
        <w:t>х занять та інтерактивних вправ;</w:t>
      </w:r>
    </w:p>
    <w:p w:rsidR="00A62B0E" w:rsidRPr="00A62B0E" w:rsidRDefault="00A8357E" w:rsidP="00A8357E">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н</w:t>
      </w:r>
      <w:r w:rsidR="00A62B0E" w:rsidRPr="00A62B0E">
        <w:rPr>
          <w:rFonts w:ascii="Times New Roman" w:hAnsi="Times New Roman" w:cs="Times New Roman"/>
          <w:b/>
          <w:sz w:val="28"/>
          <w:szCs w:val="28"/>
          <w:lang w:eastAsia="uk-UA"/>
        </w:rPr>
        <w:t>авчальні відео</w:t>
      </w:r>
      <w:r w:rsidR="00604E82">
        <w:rPr>
          <w:rFonts w:ascii="Times New Roman" w:hAnsi="Times New Roman" w:cs="Times New Roman"/>
          <w:b/>
          <w:sz w:val="28"/>
          <w:szCs w:val="28"/>
          <w:lang w:eastAsia="uk-UA"/>
        </w:rPr>
        <w:t>-</w:t>
      </w:r>
      <w:r w:rsidR="00A62B0E" w:rsidRPr="00A62B0E">
        <w:rPr>
          <w:rFonts w:ascii="Times New Roman" w:hAnsi="Times New Roman" w:cs="Times New Roman"/>
          <w:b/>
          <w:sz w:val="28"/>
          <w:szCs w:val="28"/>
          <w:lang w:eastAsia="uk-UA"/>
        </w:rPr>
        <w:t xml:space="preserve"> та </w:t>
      </w:r>
      <w:proofErr w:type="spellStart"/>
      <w:r w:rsidR="00A62B0E" w:rsidRPr="00A62B0E">
        <w:rPr>
          <w:rFonts w:ascii="Times New Roman" w:hAnsi="Times New Roman" w:cs="Times New Roman"/>
          <w:b/>
          <w:sz w:val="28"/>
          <w:szCs w:val="28"/>
          <w:lang w:eastAsia="uk-UA"/>
        </w:rPr>
        <w:t>аудіоматеріали</w:t>
      </w:r>
      <w:proofErr w:type="spellEnd"/>
      <w:r w:rsidR="00A62B0E" w:rsidRPr="00A62B0E">
        <w:rPr>
          <w:rFonts w:ascii="Times New Roman" w:hAnsi="Times New Roman" w:cs="Times New Roman"/>
          <w:b/>
          <w:sz w:val="28"/>
          <w:szCs w:val="28"/>
          <w:lang w:eastAsia="uk-UA"/>
        </w:rPr>
        <w:t>:</w:t>
      </w:r>
      <w:r w:rsidR="00A62B0E">
        <w:rPr>
          <w:rFonts w:ascii="Times New Roman" w:hAnsi="Times New Roman" w:cs="Times New Roman"/>
          <w:sz w:val="28"/>
          <w:szCs w:val="28"/>
          <w:lang w:eastAsia="uk-UA"/>
        </w:rPr>
        <w:t xml:space="preserve"> в</w:t>
      </w:r>
      <w:r w:rsidR="00A62B0E" w:rsidRPr="00A62B0E">
        <w:rPr>
          <w:rFonts w:ascii="Times New Roman" w:hAnsi="Times New Roman" w:cs="Times New Roman"/>
          <w:sz w:val="28"/>
          <w:szCs w:val="28"/>
          <w:lang w:eastAsia="uk-UA"/>
        </w:rPr>
        <w:t xml:space="preserve">икористовуйте </w:t>
      </w:r>
      <w:proofErr w:type="spellStart"/>
      <w:r w:rsidR="00A62B0E" w:rsidRPr="00A62B0E">
        <w:rPr>
          <w:rFonts w:ascii="Times New Roman" w:hAnsi="Times New Roman" w:cs="Times New Roman"/>
          <w:sz w:val="28"/>
          <w:szCs w:val="28"/>
          <w:lang w:eastAsia="uk-UA"/>
        </w:rPr>
        <w:t>відеоуроки</w:t>
      </w:r>
      <w:proofErr w:type="spellEnd"/>
      <w:r w:rsidR="00A62B0E" w:rsidRPr="00A62B0E">
        <w:rPr>
          <w:rFonts w:ascii="Times New Roman" w:hAnsi="Times New Roman" w:cs="Times New Roman"/>
          <w:sz w:val="28"/>
          <w:szCs w:val="28"/>
          <w:lang w:eastAsia="uk-UA"/>
        </w:rPr>
        <w:t xml:space="preserve">, </w:t>
      </w:r>
      <w:proofErr w:type="spellStart"/>
      <w:r w:rsidR="00A62B0E" w:rsidRPr="00A62B0E">
        <w:rPr>
          <w:rFonts w:ascii="Times New Roman" w:hAnsi="Times New Roman" w:cs="Times New Roman"/>
          <w:sz w:val="28"/>
          <w:szCs w:val="28"/>
          <w:lang w:eastAsia="uk-UA"/>
        </w:rPr>
        <w:t>аудіокниги</w:t>
      </w:r>
      <w:proofErr w:type="spellEnd"/>
      <w:r w:rsidR="00A62B0E" w:rsidRPr="00A62B0E">
        <w:rPr>
          <w:rFonts w:ascii="Times New Roman" w:hAnsi="Times New Roman" w:cs="Times New Roman"/>
          <w:sz w:val="28"/>
          <w:szCs w:val="28"/>
          <w:lang w:eastAsia="uk-UA"/>
        </w:rPr>
        <w:t>, подкасти дл</w:t>
      </w:r>
      <w:r>
        <w:rPr>
          <w:rFonts w:ascii="Times New Roman" w:hAnsi="Times New Roman" w:cs="Times New Roman"/>
          <w:sz w:val="28"/>
          <w:szCs w:val="28"/>
          <w:lang w:eastAsia="uk-UA"/>
        </w:rPr>
        <w:t>я кращого сприйняття інформації;</w:t>
      </w:r>
    </w:p>
    <w:p w:rsidR="00A62B0E" w:rsidRPr="00A62B0E" w:rsidRDefault="00A8357E" w:rsidP="00A8357E">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і</w:t>
      </w:r>
      <w:r w:rsidR="00A62B0E" w:rsidRPr="00A62B0E">
        <w:rPr>
          <w:rFonts w:ascii="Times New Roman" w:hAnsi="Times New Roman" w:cs="Times New Roman"/>
          <w:b/>
          <w:sz w:val="28"/>
          <w:szCs w:val="28"/>
          <w:lang w:eastAsia="uk-UA"/>
        </w:rPr>
        <w:t>нтерактивні вправи та ігри:</w:t>
      </w:r>
      <w:r w:rsidR="00A62B0E">
        <w:rPr>
          <w:rFonts w:ascii="Times New Roman" w:hAnsi="Times New Roman" w:cs="Times New Roman"/>
          <w:sz w:val="28"/>
          <w:szCs w:val="28"/>
          <w:lang w:eastAsia="uk-UA"/>
        </w:rPr>
        <w:t xml:space="preserve"> в</w:t>
      </w:r>
      <w:r w:rsidR="00A62B0E" w:rsidRPr="00A62B0E">
        <w:rPr>
          <w:rFonts w:ascii="Times New Roman" w:hAnsi="Times New Roman" w:cs="Times New Roman"/>
          <w:sz w:val="28"/>
          <w:szCs w:val="28"/>
          <w:lang w:eastAsia="uk-UA"/>
        </w:rPr>
        <w:t>икористовуйте онлайн-ігри та вправи для закріплення знань у цікавій формі</w:t>
      </w:r>
      <w:r w:rsidR="006A29F8">
        <w:rPr>
          <w:rFonts w:ascii="Times New Roman" w:hAnsi="Times New Roman" w:cs="Times New Roman"/>
          <w:sz w:val="28"/>
          <w:szCs w:val="28"/>
          <w:lang w:eastAsia="uk-UA"/>
        </w:rPr>
        <w:t xml:space="preserve"> на </w:t>
      </w:r>
      <w:proofErr w:type="spellStart"/>
      <w:r w:rsidR="006A29F8">
        <w:rPr>
          <w:rFonts w:ascii="Times New Roman" w:hAnsi="Times New Roman" w:cs="Times New Roman"/>
          <w:sz w:val="28"/>
          <w:szCs w:val="28"/>
          <w:lang w:eastAsia="uk-UA"/>
        </w:rPr>
        <w:t>уроках</w:t>
      </w:r>
      <w:proofErr w:type="spellEnd"/>
      <w:r w:rsidR="00A62B0E" w:rsidRPr="00A62B0E">
        <w:rPr>
          <w:rFonts w:ascii="Times New Roman" w:hAnsi="Times New Roman" w:cs="Times New Roman"/>
          <w:sz w:val="28"/>
          <w:szCs w:val="28"/>
          <w:lang w:eastAsia="uk-UA"/>
        </w:rPr>
        <w:t>.</w:t>
      </w:r>
    </w:p>
    <w:p w:rsidR="00A62B0E" w:rsidRPr="00A62B0E" w:rsidRDefault="00604E82" w:rsidP="00A8357E">
      <w:pPr>
        <w:pStyle w:val="a7"/>
        <w:jc w:val="both"/>
        <w:rPr>
          <w:rFonts w:ascii="Times New Roman" w:hAnsi="Times New Roman" w:cs="Times New Roman"/>
          <w:b/>
          <w:sz w:val="28"/>
          <w:szCs w:val="28"/>
          <w:lang w:eastAsia="uk-UA"/>
        </w:rPr>
      </w:pPr>
      <w:r>
        <w:rPr>
          <w:rFonts w:ascii="Arial" w:hAnsi="Arial" w:cs="Arial"/>
          <w:noProof/>
          <w:sz w:val="20"/>
          <w:szCs w:val="20"/>
          <w:lang w:eastAsia="uk-UA"/>
        </w:rPr>
        <w:drawing>
          <wp:inline distT="0" distB="0" distL="0" distR="0" wp14:anchorId="1B83740C" wp14:editId="1D07B0A6">
            <wp:extent cx="368300" cy="387350"/>
            <wp:effectExtent l="0" t="0" r="0" b="0"/>
            <wp:docPr id="39" name="Рисунок 39" descr="https://tse1.mm.bing.net/th/id/OIP.OECf8xu-HXlUWVD_16Dy_QAAAA?w=147&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1.mm.bing.net/th/id/OIP.OECf8xu-HXlUWVD_16Dy_QAAAA?w=147&amp;h=147&amp;c=8&amp;rs=1&amp;pid=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87350"/>
                    </a:xfrm>
                    <a:prstGeom prst="rect">
                      <a:avLst/>
                    </a:prstGeom>
                    <a:noFill/>
                    <a:ln>
                      <a:noFill/>
                    </a:ln>
                  </pic:spPr>
                </pic:pic>
              </a:graphicData>
            </a:graphic>
          </wp:inline>
        </w:drawing>
      </w:r>
      <w:r w:rsidR="00A8357E">
        <w:rPr>
          <w:rFonts w:ascii="Times New Roman" w:hAnsi="Times New Roman" w:cs="Times New Roman"/>
          <w:b/>
          <w:sz w:val="28"/>
          <w:szCs w:val="28"/>
          <w:lang w:eastAsia="uk-UA"/>
        </w:rPr>
        <w:t>5. Співпраця з фахівцями:</w:t>
      </w:r>
    </w:p>
    <w:p w:rsidR="00A62B0E" w:rsidRPr="00A62B0E" w:rsidRDefault="00A8357E" w:rsidP="00A8357E">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а</w:t>
      </w:r>
      <w:r w:rsidR="00A62B0E" w:rsidRPr="00A62B0E">
        <w:rPr>
          <w:rFonts w:ascii="Times New Roman" w:hAnsi="Times New Roman" w:cs="Times New Roman"/>
          <w:b/>
          <w:sz w:val="28"/>
          <w:szCs w:val="28"/>
          <w:lang w:eastAsia="uk-UA"/>
        </w:rPr>
        <w:t>систент вчителя:</w:t>
      </w:r>
      <w:r w:rsidR="00A62B0E" w:rsidRPr="00A62B0E">
        <w:rPr>
          <w:rFonts w:ascii="Times New Roman" w:hAnsi="Times New Roman" w:cs="Times New Roman"/>
          <w:sz w:val="28"/>
          <w:szCs w:val="28"/>
          <w:lang w:eastAsia="uk-UA"/>
        </w:rPr>
        <w:t xml:space="preserve"> </w:t>
      </w:r>
      <w:r w:rsidR="00A62B0E">
        <w:rPr>
          <w:rFonts w:ascii="Times New Roman" w:hAnsi="Times New Roman" w:cs="Times New Roman"/>
          <w:sz w:val="28"/>
          <w:szCs w:val="28"/>
          <w:lang w:eastAsia="uk-UA"/>
        </w:rPr>
        <w:t>якщо в класі є асистент вчителя, з</w:t>
      </w:r>
      <w:r w:rsidR="00A62B0E" w:rsidRPr="00A62B0E">
        <w:rPr>
          <w:rFonts w:ascii="Times New Roman" w:hAnsi="Times New Roman" w:cs="Times New Roman"/>
          <w:sz w:val="28"/>
          <w:szCs w:val="28"/>
          <w:lang w:eastAsia="uk-UA"/>
        </w:rPr>
        <w:t xml:space="preserve">алучайте </w:t>
      </w:r>
      <w:r w:rsidR="00A62B0E">
        <w:rPr>
          <w:rFonts w:ascii="Times New Roman" w:hAnsi="Times New Roman" w:cs="Times New Roman"/>
          <w:sz w:val="28"/>
          <w:szCs w:val="28"/>
          <w:lang w:eastAsia="uk-UA"/>
        </w:rPr>
        <w:t>його</w:t>
      </w:r>
      <w:r w:rsidR="00A62B0E" w:rsidRPr="00A62B0E">
        <w:rPr>
          <w:rFonts w:ascii="Times New Roman" w:hAnsi="Times New Roman" w:cs="Times New Roman"/>
          <w:sz w:val="28"/>
          <w:szCs w:val="28"/>
          <w:lang w:eastAsia="uk-UA"/>
        </w:rPr>
        <w:t xml:space="preserve"> для надання індив</w:t>
      </w:r>
      <w:r>
        <w:rPr>
          <w:rFonts w:ascii="Times New Roman" w:hAnsi="Times New Roman" w:cs="Times New Roman"/>
          <w:sz w:val="28"/>
          <w:szCs w:val="28"/>
          <w:lang w:eastAsia="uk-UA"/>
        </w:rPr>
        <w:t>ідуальної підтримки учням з ООП;</w:t>
      </w:r>
    </w:p>
    <w:p w:rsidR="00A62B0E" w:rsidRPr="00A62B0E" w:rsidRDefault="00A8357E" w:rsidP="00A8357E">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к</w:t>
      </w:r>
      <w:r w:rsidR="00A62B0E" w:rsidRPr="00A62B0E">
        <w:rPr>
          <w:rFonts w:ascii="Times New Roman" w:hAnsi="Times New Roman" w:cs="Times New Roman"/>
          <w:b/>
          <w:sz w:val="28"/>
          <w:szCs w:val="28"/>
          <w:lang w:eastAsia="uk-UA"/>
        </w:rPr>
        <w:t>орекційний педагог/логопед:</w:t>
      </w:r>
      <w:r w:rsidR="00A62B0E">
        <w:rPr>
          <w:rFonts w:ascii="Times New Roman" w:hAnsi="Times New Roman" w:cs="Times New Roman"/>
          <w:sz w:val="28"/>
          <w:szCs w:val="28"/>
          <w:lang w:eastAsia="uk-UA"/>
        </w:rPr>
        <w:t xml:space="preserve"> з</w:t>
      </w:r>
      <w:r w:rsidR="00A62B0E" w:rsidRPr="00A62B0E">
        <w:rPr>
          <w:rFonts w:ascii="Times New Roman" w:hAnsi="Times New Roman" w:cs="Times New Roman"/>
          <w:sz w:val="28"/>
          <w:szCs w:val="28"/>
          <w:lang w:eastAsia="uk-UA"/>
        </w:rPr>
        <w:t xml:space="preserve">алучайте корекційного </w:t>
      </w:r>
      <w:r w:rsidR="006A29F8">
        <w:rPr>
          <w:rFonts w:ascii="Times New Roman" w:hAnsi="Times New Roman" w:cs="Times New Roman"/>
          <w:sz w:val="28"/>
          <w:szCs w:val="28"/>
          <w:lang w:eastAsia="uk-UA"/>
        </w:rPr>
        <w:t>педагога або логопеда до</w:t>
      </w:r>
      <w:r w:rsidR="00A62B0E" w:rsidRPr="00A62B0E">
        <w:rPr>
          <w:rFonts w:ascii="Times New Roman" w:hAnsi="Times New Roman" w:cs="Times New Roman"/>
          <w:sz w:val="28"/>
          <w:szCs w:val="28"/>
          <w:lang w:eastAsia="uk-UA"/>
        </w:rPr>
        <w:t xml:space="preserve"> роботи над розвит</w:t>
      </w:r>
      <w:r>
        <w:rPr>
          <w:rFonts w:ascii="Times New Roman" w:hAnsi="Times New Roman" w:cs="Times New Roman"/>
          <w:sz w:val="28"/>
          <w:szCs w:val="28"/>
          <w:lang w:eastAsia="uk-UA"/>
        </w:rPr>
        <w:t xml:space="preserve">ком мовлення, </w:t>
      </w:r>
      <w:r w:rsidR="006A29F8">
        <w:rPr>
          <w:rFonts w:ascii="Times New Roman" w:hAnsi="Times New Roman" w:cs="Times New Roman"/>
          <w:sz w:val="28"/>
          <w:szCs w:val="28"/>
          <w:lang w:eastAsia="uk-UA"/>
        </w:rPr>
        <w:t xml:space="preserve">навичок </w:t>
      </w:r>
      <w:r>
        <w:rPr>
          <w:rFonts w:ascii="Times New Roman" w:hAnsi="Times New Roman" w:cs="Times New Roman"/>
          <w:sz w:val="28"/>
          <w:szCs w:val="28"/>
          <w:lang w:eastAsia="uk-UA"/>
        </w:rPr>
        <w:t>читання та письма;</w:t>
      </w:r>
    </w:p>
    <w:p w:rsidR="00A62B0E" w:rsidRPr="00A62B0E" w:rsidRDefault="00A8357E" w:rsidP="00A8357E">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п</w:t>
      </w:r>
      <w:r w:rsidR="00A62B0E" w:rsidRPr="00A62B0E">
        <w:rPr>
          <w:rFonts w:ascii="Times New Roman" w:hAnsi="Times New Roman" w:cs="Times New Roman"/>
          <w:b/>
          <w:sz w:val="28"/>
          <w:szCs w:val="28"/>
          <w:lang w:eastAsia="uk-UA"/>
        </w:rPr>
        <w:t>сихолог:</w:t>
      </w:r>
      <w:r w:rsidR="00A62B0E">
        <w:rPr>
          <w:rFonts w:ascii="Times New Roman" w:hAnsi="Times New Roman" w:cs="Times New Roman"/>
          <w:sz w:val="28"/>
          <w:szCs w:val="28"/>
          <w:lang w:eastAsia="uk-UA"/>
        </w:rPr>
        <w:t xml:space="preserve"> з</w:t>
      </w:r>
      <w:r w:rsidR="00A62B0E" w:rsidRPr="00A62B0E">
        <w:rPr>
          <w:rFonts w:ascii="Times New Roman" w:hAnsi="Times New Roman" w:cs="Times New Roman"/>
          <w:sz w:val="28"/>
          <w:szCs w:val="28"/>
          <w:lang w:eastAsia="uk-UA"/>
        </w:rPr>
        <w:t>алучайте психолога для на</w:t>
      </w:r>
      <w:r w:rsidR="006A29F8">
        <w:rPr>
          <w:rFonts w:ascii="Times New Roman" w:hAnsi="Times New Roman" w:cs="Times New Roman"/>
          <w:sz w:val="28"/>
          <w:szCs w:val="28"/>
          <w:lang w:eastAsia="uk-UA"/>
        </w:rPr>
        <w:t>дання психологічної підтримки,</w:t>
      </w:r>
      <w:r w:rsidR="00A62B0E" w:rsidRPr="00A62B0E">
        <w:rPr>
          <w:rFonts w:ascii="Times New Roman" w:hAnsi="Times New Roman" w:cs="Times New Roman"/>
          <w:sz w:val="28"/>
          <w:szCs w:val="28"/>
          <w:lang w:eastAsia="uk-UA"/>
        </w:rPr>
        <w:t xml:space="preserve"> допомоги в адаптації до навчального процесу</w:t>
      </w:r>
      <w:r w:rsidR="006A29F8">
        <w:rPr>
          <w:rFonts w:ascii="Times New Roman" w:hAnsi="Times New Roman" w:cs="Times New Roman"/>
          <w:sz w:val="28"/>
          <w:szCs w:val="28"/>
          <w:lang w:eastAsia="uk-UA"/>
        </w:rPr>
        <w:t xml:space="preserve"> в сучасних умовах, розвитку психічних процесів</w:t>
      </w:r>
      <w:r w:rsidR="00A62B0E" w:rsidRPr="00A62B0E">
        <w:rPr>
          <w:rFonts w:ascii="Times New Roman" w:hAnsi="Times New Roman" w:cs="Times New Roman"/>
          <w:sz w:val="28"/>
          <w:szCs w:val="28"/>
          <w:lang w:eastAsia="uk-UA"/>
        </w:rPr>
        <w:t>.</w:t>
      </w:r>
    </w:p>
    <w:p w:rsidR="00A62B0E" w:rsidRPr="00A62B0E" w:rsidRDefault="00604E82" w:rsidP="006A29F8">
      <w:pPr>
        <w:pStyle w:val="a7"/>
        <w:jc w:val="both"/>
        <w:rPr>
          <w:rFonts w:ascii="Times New Roman" w:hAnsi="Times New Roman" w:cs="Times New Roman"/>
          <w:b/>
          <w:sz w:val="28"/>
          <w:szCs w:val="28"/>
          <w:lang w:eastAsia="uk-UA"/>
        </w:rPr>
      </w:pPr>
      <w:r>
        <w:rPr>
          <w:rFonts w:ascii="Arial" w:hAnsi="Arial" w:cs="Arial"/>
          <w:noProof/>
          <w:sz w:val="20"/>
          <w:szCs w:val="20"/>
          <w:lang w:eastAsia="uk-UA"/>
        </w:rPr>
        <w:drawing>
          <wp:inline distT="0" distB="0" distL="0" distR="0" wp14:anchorId="1B83740C" wp14:editId="1D07B0A6">
            <wp:extent cx="368300" cy="387350"/>
            <wp:effectExtent l="0" t="0" r="0" b="0"/>
            <wp:docPr id="40" name="Рисунок 40" descr="https://tse1.mm.bing.net/th/id/OIP.OECf8xu-HXlUWVD_16Dy_QAAAA?w=147&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1.mm.bing.net/th/id/OIP.OECf8xu-HXlUWVD_16Dy_QAAAA?w=147&amp;h=147&amp;c=8&amp;rs=1&amp;pid=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87350"/>
                    </a:xfrm>
                    <a:prstGeom prst="rect">
                      <a:avLst/>
                    </a:prstGeom>
                    <a:noFill/>
                    <a:ln>
                      <a:noFill/>
                    </a:ln>
                  </pic:spPr>
                </pic:pic>
              </a:graphicData>
            </a:graphic>
          </wp:inline>
        </w:drawing>
      </w:r>
      <w:r w:rsidR="00A8357E">
        <w:rPr>
          <w:rFonts w:ascii="Times New Roman" w:hAnsi="Times New Roman" w:cs="Times New Roman"/>
          <w:b/>
          <w:sz w:val="28"/>
          <w:szCs w:val="28"/>
          <w:lang w:eastAsia="uk-UA"/>
        </w:rPr>
        <w:t>6</w:t>
      </w:r>
      <w:r w:rsidR="00A62B0E" w:rsidRPr="00A62B0E">
        <w:rPr>
          <w:rFonts w:ascii="Times New Roman" w:hAnsi="Times New Roman" w:cs="Times New Roman"/>
          <w:b/>
          <w:sz w:val="28"/>
          <w:szCs w:val="28"/>
          <w:lang w:eastAsia="uk-UA"/>
        </w:rPr>
        <w:t>. Створення спри</w:t>
      </w:r>
      <w:r w:rsidR="00A8357E">
        <w:rPr>
          <w:rFonts w:ascii="Times New Roman" w:hAnsi="Times New Roman" w:cs="Times New Roman"/>
          <w:b/>
          <w:sz w:val="28"/>
          <w:szCs w:val="28"/>
          <w:lang w:eastAsia="uk-UA"/>
        </w:rPr>
        <w:t>ятливого навчального середовища:</w:t>
      </w:r>
    </w:p>
    <w:p w:rsidR="00A62B0E" w:rsidRPr="00A62B0E" w:rsidRDefault="006A29F8" w:rsidP="006A29F8">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б</w:t>
      </w:r>
      <w:r w:rsidR="00A62B0E" w:rsidRPr="00A62B0E">
        <w:rPr>
          <w:rFonts w:ascii="Times New Roman" w:hAnsi="Times New Roman" w:cs="Times New Roman"/>
          <w:b/>
          <w:sz w:val="28"/>
          <w:szCs w:val="28"/>
          <w:lang w:eastAsia="uk-UA"/>
        </w:rPr>
        <w:t>езпечне та підтримуюче середовище:</w:t>
      </w:r>
      <w:r w:rsidR="00A62B0E">
        <w:rPr>
          <w:rFonts w:ascii="Times New Roman" w:hAnsi="Times New Roman" w:cs="Times New Roman"/>
          <w:sz w:val="28"/>
          <w:szCs w:val="28"/>
          <w:lang w:eastAsia="uk-UA"/>
        </w:rPr>
        <w:t xml:space="preserve"> с</w:t>
      </w:r>
      <w:r w:rsidR="00A62B0E" w:rsidRPr="00A62B0E">
        <w:rPr>
          <w:rFonts w:ascii="Times New Roman" w:hAnsi="Times New Roman" w:cs="Times New Roman"/>
          <w:sz w:val="28"/>
          <w:szCs w:val="28"/>
          <w:lang w:eastAsia="uk-UA"/>
        </w:rPr>
        <w:t>творіть атмосферу, де учні відчув</w:t>
      </w:r>
      <w:r>
        <w:rPr>
          <w:rFonts w:ascii="Times New Roman" w:hAnsi="Times New Roman" w:cs="Times New Roman"/>
          <w:sz w:val="28"/>
          <w:szCs w:val="28"/>
          <w:lang w:eastAsia="uk-UA"/>
        </w:rPr>
        <w:t xml:space="preserve">ають себе </w:t>
      </w:r>
      <w:proofErr w:type="spellStart"/>
      <w:r>
        <w:rPr>
          <w:rFonts w:ascii="Times New Roman" w:hAnsi="Times New Roman" w:cs="Times New Roman"/>
          <w:sz w:val="28"/>
          <w:szCs w:val="28"/>
          <w:lang w:eastAsia="uk-UA"/>
        </w:rPr>
        <w:t>комфортно</w:t>
      </w:r>
      <w:proofErr w:type="spellEnd"/>
      <w:r>
        <w:rPr>
          <w:rFonts w:ascii="Times New Roman" w:hAnsi="Times New Roman" w:cs="Times New Roman"/>
          <w:sz w:val="28"/>
          <w:szCs w:val="28"/>
          <w:lang w:eastAsia="uk-UA"/>
        </w:rPr>
        <w:t xml:space="preserve"> та впевнено;</w:t>
      </w:r>
    </w:p>
    <w:p w:rsidR="00A62B0E" w:rsidRPr="00A62B0E" w:rsidRDefault="006A29F8" w:rsidP="006A29F8">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п</w:t>
      </w:r>
      <w:r w:rsidR="00A62B0E" w:rsidRPr="00A62B0E">
        <w:rPr>
          <w:rFonts w:ascii="Times New Roman" w:hAnsi="Times New Roman" w:cs="Times New Roman"/>
          <w:b/>
          <w:sz w:val="28"/>
          <w:szCs w:val="28"/>
          <w:lang w:eastAsia="uk-UA"/>
        </w:rPr>
        <w:t>озитивне підкріплення:</w:t>
      </w:r>
      <w:r w:rsidR="00A62B0E" w:rsidRPr="00A62B0E">
        <w:rPr>
          <w:rFonts w:ascii="Times New Roman" w:hAnsi="Times New Roman" w:cs="Times New Roman"/>
          <w:sz w:val="28"/>
          <w:szCs w:val="28"/>
          <w:lang w:eastAsia="uk-UA"/>
        </w:rPr>
        <w:t xml:space="preserve"> </w:t>
      </w:r>
      <w:r w:rsidR="00A62B0E">
        <w:rPr>
          <w:rFonts w:ascii="Times New Roman" w:hAnsi="Times New Roman" w:cs="Times New Roman"/>
          <w:sz w:val="28"/>
          <w:szCs w:val="28"/>
          <w:lang w:eastAsia="uk-UA"/>
        </w:rPr>
        <w:t>х</w:t>
      </w:r>
      <w:r w:rsidR="00A62B0E" w:rsidRPr="00A62B0E">
        <w:rPr>
          <w:rFonts w:ascii="Times New Roman" w:hAnsi="Times New Roman" w:cs="Times New Roman"/>
          <w:sz w:val="28"/>
          <w:szCs w:val="28"/>
          <w:lang w:eastAsia="uk-UA"/>
        </w:rPr>
        <w:t>валіть учнів за ї</w:t>
      </w:r>
      <w:r>
        <w:rPr>
          <w:rFonts w:ascii="Times New Roman" w:hAnsi="Times New Roman" w:cs="Times New Roman"/>
          <w:sz w:val="28"/>
          <w:szCs w:val="28"/>
          <w:lang w:eastAsia="uk-UA"/>
        </w:rPr>
        <w:t>хні досягнення, навіть найменші;</w:t>
      </w:r>
    </w:p>
    <w:p w:rsidR="00A62B0E" w:rsidRPr="00A62B0E" w:rsidRDefault="006A29F8" w:rsidP="006A29F8">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р</w:t>
      </w:r>
      <w:r w:rsidR="00A62B0E" w:rsidRPr="00A62B0E">
        <w:rPr>
          <w:rFonts w:ascii="Times New Roman" w:hAnsi="Times New Roman" w:cs="Times New Roman"/>
          <w:b/>
          <w:sz w:val="28"/>
          <w:szCs w:val="28"/>
          <w:lang w:eastAsia="uk-UA"/>
        </w:rPr>
        <w:t>озвиток соціальних навичок:</w:t>
      </w:r>
      <w:r w:rsidR="00A62B0E">
        <w:rPr>
          <w:rFonts w:ascii="Times New Roman" w:hAnsi="Times New Roman" w:cs="Times New Roman"/>
          <w:sz w:val="28"/>
          <w:szCs w:val="28"/>
          <w:lang w:eastAsia="uk-UA"/>
        </w:rPr>
        <w:t xml:space="preserve"> з</w:t>
      </w:r>
      <w:r w:rsidR="00A62B0E" w:rsidRPr="00A62B0E">
        <w:rPr>
          <w:rFonts w:ascii="Times New Roman" w:hAnsi="Times New Roman" w:cs="Times New Roman"/>
          <w:sz w:val="28"/>
          <w:szCs w:val="28"/>
          <w:lang w:eastAsia="uk-UA"/>
        </w:rPr>
        <w:t>аохочуйте учнів до спілкування та співпраці з однокласниками.</w:t>
      </w:r>
    </w:p>
    <w:p w:rsidR="00A62B0E" w:rsidRPr="00A62B0E" w:rsidRDefault="00604E82" w:rsidP="00A62B0E">
      <w:pPr>
        <w:pStyle w:val="a7"/>
        <w:ind w:firstLine="567"/>
        <w:jc w:val="both"/>
        <w:rPr>
          <w:rFonts w:ascii="Times New Roman" w:hAnsi="Times New Roman" w:cs="Times New Roman"/>
          <w:b/>
          <w:sz w:val="28"/>
          <w:szCs w:val="28"/>
          <w:lang w:eastAsia="uk-UA"/>
        </w:rPr>
      </w:pPr>
      <w:r>
        <w:rPr>
          <w:rFonts w:ascii="Arial" w:hAnsi="Arial" w:cs="Arial"/>
          <w:noProof/>
          <w:sz w:val="20"/>
          <w:szCs w:val="20"/>
          <w:lang w:eastAsia="uk-UA"/>
        </w:rPr>
        <w:lastRenderedPageBreak/>
        <w:drawing>
          <wp:inline distT="0" distB="0" distL="0" distR="0" wp14:anchorId="1B83740C" wp14:editId="1D07B0A6">
            <wp:extent cx="368300" cy="387350"/>
            <wp:effectExtent l="0" t="0" r="0" b="0"/>
            <wp:docPr id="41" name="Рисунок 41" descr="https://tse1.mm.bing.net/th/id/OIP.OECf8xu-HXlUWVD_16Dy_QAAAA?w=147&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1.mm.bing.net/th/id/OIP.OECf8xu-HXlUWVD_16Dy_QAAAA?w=147&amp;h=147&amp;c=8&amp;rs=1&amp;pid=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87350"/>
                    </a:xfrm>
                    <a:prstGeom prst="rect">
                      <a:avLst/>
                    </a:prstGeom>
                    <a:noFill/>
                    <a:ln>
                      <a:noFill/>
                    </a:ln>
                  </pic:spPr>
                </pic:pic>
              </a:graphicData>
            </a:graphic>
          </wp:inline>
        </w:drawing>
      </w:r>
      <w:r w:rsidR="008F0D72">
        <w:rPr>
          <w:rFonts w:ascii="Times New Roman" w:hAnsi="Times New Roman" w:cs="Times New Roman"/>
          <w:b/>
          <w:sz w:val="28"/>
          <w:szCs w:val="28"/>
          <w:lang w:eastAsia="uk-UA"/>
        </w:rPr>
        <w:t>7. Додаткові стратегії:</w:t>
      </w:r>
    </w:p>
    <w:p w:rsidR="00A62B0E" w:rsidRPr="00A62B0E" w:rsidRDefault="008F0D72" w:rsidP="008F0D72">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п</w:t>
      </w:r>
      <w:r w:rsidR="00A62B0E" w:rsidRPr="00A62B0E">
        <w:rPr>
          <w:rFonts w:ascii="Times New Roman" w:hAnsi="Times New Roman" w:cs="Times New Roman"/>
          <w:b/>
          <w:sz w:val="28"/>
          <w:szCs w:val="28"/>
          <w:lang w:eastAsia="uk-UA"/>
        </w:rPr>
        <w:t>овторення та закріплення:</w:t>
      </w:r>
      <w:r w:rsidR="00A62B0E">
        <w:rPr>
          <w:rFonts w:ascii="Times New Roman" w:hAnsi="Times New Roman" w:cs="Times New Roman"/>
          <w:sz w:val="28"/>
          <w:szCs w:val="28"/>
          <w:lang w:eastAsia="uk-UA"/>
        </w:rPr>
        <w:t xml:space="preserve"> р</w:t>
      </w:r>
      <w:r w:rsidR="00A62B0E" w:rsidRPr="00A62B0E">
        <w:rPr>
          <w:rFonts w:ascii="Times New Roman" w:hAnsi="Times New Roman" w:cs="Times New Roman"/>
          <w:sz w:val="28"/>
          <w:szCs w:val="28"/>
          <w:lang w:eastAsia="uk-UA"/>
        </w:rPr>
        <w:t>егулярно повторюйте т</w:t>
      </w:r>
      <w:r>
        <w:rPr>
          <w:rFonts w:ascii="Times New Roman" w:hAnsi="Times New Roman" w:cs="Times New Roman"/>
          <w:sz w:val="28"/>
          <w:szCs w:val="28"/>
          <w:lang w:eastAsia="uk-UA"/>
        </w:rPr>
        <w:t>а закріплюйте вивчений матеріал;</w:t>
      </w:r>
    </w:p>
    <w:p w:rsidR="00A62B0E" w:rsidRPr="00A62B0E" w:rsidRDefault="008F0D72" w:rsidP="008F0D72">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р</w:t>
      </w:r>
      <w:r w:rsidR="00A62B0E" w:rsidRPr="00A62B0E">
        <w:rPr>
          <w:rFonts w:ascii="Times New Roman" w:hAnsi="Times New Roman" w:cs="Times New Roman"/>
          <w:b/>
          <w:sz w:val="28"/>
          <w:szCs w:val="28"/>
          <w:lang w:eastAsia="uk-UA"/>
        </w:rPr>
        <w:t>озвиток критичного мислення:</w:t>
      </w:r>
      <w:r w:rsidR="00A62B0E">
        <w:rPr>
          <w:rFonts w:ascii="Times New Roman" w:hAnsi="Times New Roman" w:cs="Times New Roman"/>
          <w:sz w:val="28"/>
          <w:szCs w:val="28"/>
          <w:lang w:eastAsia="uk-UA"/>
        </w:rPr>
        <w:t xml:space="preserve"> з</w:t>
      </w:r>
      <w:r w:rsidR="00A62B0E" w:rsidRPr="00A62B0E">
        <w:rPr>
          <w:rFonts w:ascii="Times New Roman" w:hAnsi="Times New Roman" w:cs="Times New Roman"/>
          <w:sz w:val="28"/>
          <w:szCs w:val="28"/>
          <w:lang w:eastAsia="uk-UA"/>
        </w:rPr>
        <w:t>аохочуйте учнів до</w:t>
      </w:r>
      <w:r>
        <w:rPr>
          <w:rFonts w:ascii="Times New Roman" w:hAnsi="Times New Roman" w:cs="Times New Roman"/>
          <w:sz w:val="28"/>
          <w:szCs w:val="28"/>
          <w:lang w:eastAsia="uk-UA"/>
        </w:rPr>
        <w:t xml:space="preserve"> аналізу та обговорення текстів;</w:t>
      </w:r>
    </w:p>
    <w:p w:rsidR="00A62B0E" w:rsidRPr="00A62B0E" w:rsidRDefault="008F0D72" w:rsidP="008F0D72">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в</w:t>
      </w:r>
      <w:r w:rsidR="00A62B0E" w:rsidRPr="00A62B0E">
        <w:rPr>
          <w:rFonts w:ascii="Times New Roman" w:hAnsi="Times New Roman" w:cs="Times New Roman"/>
          <w:b/>
          <w:sz w:val="28"/>
          <w:szCs w:val="28"/>
          <w:lang w:eastAsia="uk-UA"/>
        </w:rPr>
        <w:t>икористання творчих завдань:</w:t>
      </w:r>
      <w:r w:rsidR="00A62B0E">
        <w:rPr>
          <w:rFonts w:ascii="Times New Roman" w:hAnsi="Times New Roman" w:cs="Times New Roman"/>
          <w:sz w:val="28"/>
          <w:szCs w:val="28"/>
          <w:lang w:eastAsia="uk-UA"/>
        </w:rPr>
        <w:t xml:space="preserve"> п</w:t>
      </w:r>
      <w:r w:rsidR="00A62B0E" w:rsidRPr="00A62B0E">
        <w:rPr>
          <w:rFonts w:ascii="Times New Roman" w:hAnsi="Times New Roman" w:cs="Times New Roman"/>
          <w:sz w:val="28"/>
          <w:szCs w:val="28"/>
          <w:lang w:eastAsia="uk-UA"/>
        </w:rPr>
        <w:t xml:space="preserve">ропонуйте учням творчі завдання, такі як написання </w:t>
      </w:r>
      <w:r>
        <w:rPr>
          <w:rFonts w:ascii="Times New Roman" w:hAnsi="Times New Roman" w:cs="Times New Roman"/>
          <w:sz w:val="28"/>
          <w:szCs w:val="28"/>
          <w:lang w:eastAsia="uk-UA"/>
        </w:rPr>
        <w:t>есе, віршів, створення коміксів;</w:t>
      </w:r>
    </w:p>
    <w:p w:rsidR="00A62B0E" w:rsidRPr="00A62B0E" w:rsidRDefault="008F0D72" w:rsidP="008F0D72">
      <w:pPr>
        <w:pStyle w:val="a7"/>
        <w:jc w:val="both"/>
        <w:rPr>
          <w:rFonts w:ascii="Times New Roman" w:hAnsi="Times New Roman" w:cs="Times New Roman"/>
          <w:sz w:val="28"/>
          <w:szCs w:val="28"/>
          <w:lang w:eastAsia="uk-UA"/>
        </w:rPr>
      </w:pPr>
      <w:r>
        <w:rPr>
          <w:rFonts w:ascii="Times New Roman" w:hAnsi="Times New Roman" w:cs="Times New Roman"/>
          <w:b/>
          <w:sz w:val="28"/>
          <w:szCs w:val="28"/>
          <w:lang w:eastAsia="uk-UA"/>
        </w:rPr>
        <w:t>з</w:t>
      </w:r>
      <w:r w:rsidR="00A62B0E" w:rsidRPr="00A62B0E">
        <w:rPr>
          <w:rFonts w:ascii="Times New Roman" w:hAnsi="Times New Roman" w:cs="Times New Roman"/>
          <w:b/>
          <w:sz w:val="28"/>
          <w:szCs w:val="28"/>
          <w:lang w:eastAsia="uk-UA"/>
        </w:rPr>
        <w:t>алучення батьків:</w:t>
      </w:r>
      <w:r w:rsidR="00A62B0E">
        <w:rPr>
          <w:rFonts w:ascii="Times New Roman" w:hAnsi="Times New Roman" w:cs="Times New Roman"/>
          <w:sz w:val="28"/>
          <w:szCs w:val="28"/>
          <w:lang w:eastAsia="uk-UA"/>
        </w:rPr>
        <w:t xml:space="preserve"> с</w:t>
      </w:r>
      <w:r w:rsidR="00A62B0E" w:rsidRPr="00A62B0E">
        <w:rPr>
          <w:rFonts w:ascii="Times New Roman" w:hAnsi="Times New Roman" w:cs="Times New Roman"/>
          <w:sz w:val="28"/>
          <w:szCs w:val="28"/>
          <w:lang w:eastAsia="uk-UA"/>
        </w:rPr>
        <w:t>півпрацюйте з батьками учнів, надаючи їм рекомендації щодо підтримки навчання вдома.</w:t>
      </w:r>
    </w:p>
    <w:p w:rsidR="00A62B0E" w:rsidRPr="00604E82" w:rsidRDefault="00604E82" w:rsidP="00A62B0E">
      <w:pPr>
        <w:pStyle w:val="a7"/>
        <w:jc w:val="both"/>
        <w:rPr>
          <w:rFonts w:ascii="Times New Roman" w:hAnsi="Times New Roman" w:cs="Times New Roman"/>
          <w:b/>
          <w:sz w:val="44"/>
          <w:szCs w:val="44"/>
          <w:lang w:eastAsia="uk-UA"/>
        </w:rPr>
      </w:pPr>
      <w:r>
        <w:rPr>
          <w:rFonts w:ascii="Arial" w:hAnsi="Arial" w:cs="Arial"/>
          <w:noProof/>
          <w:sz w:val="20"/>
          <w:szCs w:val="20"/>
          <w:lang w:eastAsia="uk-UA"/>
        </w:rPr>
        <w:drawing>
          <wp:inline distT="0" distB="0" distL="0" distR="0">
            <wp:extent cx="908050" cy="1073150"/>
            <wp:effectExtent l="0" t="0" r="6350" b="0"/>
            <wp:docPr id="33" name="Рисунок 33" descr="https://tse3.mm.bing.net/th/id/OIP.b2dcdhtnGh3-WRVlx_8YWgHaJT?w=100&amp;h=124&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b2dcdhtnGh3-WRVlx_8YWgHaJT?w=100&amp;h=124&amp;c=8&amp;rs=1&amp;pid=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8050" cy="1073150"/>
                    </a:xfrm>
                    <a:prstGeom prst="rect">
                      <a:avLst/>
                    </a:prstGeom>
                    <a:noFill/>
                    <a:ln>
                      <a:noFill/>
                    </a:ln>
                  </pic:spPr>
                </pic:pic>
              </a:graphicData>
            </a:graphic>
          </wp:inline>
        </w:drawing>
      </w:r>
      <w:r>
        <w:rPr>
          <w:rFonts w:ascii="Times New Roman" w:hAnsi="Times New Roman" w:cs="Times New Roman"/>
          <w:b/>
          <w:sz w:val="28"/>
          <w:szCs w:val="28"/>
          <w:lang w:eastAsia="uk-UA"/>
        </w:rPr>
        <w:t xml:space="preserve"> </w:t>
      </w:r>
      <w:r w:rsidRPr="00604E82">
        <w:rPr>
          <w:rFonts w:ascii="Times New Roman" w:hAnsi="Times New Roman" w:cs="Times New Roman"/>
          <w:b/>
          <w:sz w:val="44"/>
          <w:szCs w:val="44"/>
          <w:lang w:eastAsia="uk-UA"/>
        </w:rPr>
        <w:t>Важливо</w:t>
      </w:r>
      <w:r>
        <w:rPr>
          <w:rFonts w:ascii="Times New Roman" w:hAnsi="Times New Roman" w:cs="Times New Roman"/>
          <w:b/>
          <w:sz w:val="44"/>
          <w:szCs w:val="44"/>
          <w:lang w:eastAsia="uk-UA"/>
        </w:rPr>
        <w:t>…</w:t>
      </w:r>
    </w:p>
    <w:p w:rsidR="00A62B0E" w:rsidRPr="00A62B0E" w:rsidRDefault="00604E82" w:rsidP="00A62B0E">
      <w:pPr>
        <w:pStyle w:val="a7"/>
        <w:jc w:val="both"/>
        <w:rPr>
          <w:rFonts w:ascii="Times New Roman" w:hAnsi="Times New Roman" w:cs="Times New Roman"/>
          <w:sz w:val="28"/>
          <w:szCs w:val="28"/>
          <w:lang w:eastAsia="uk-UA"/>
        </w:rPr>
      </w:pPr>
      <w:r>
        <w:rPr>
          <w:rFonts w:ascii="Arial" w:hAnsi="Arial" w:cs="Arial"/>
          <w:noProof/>
          <w:sz w:val="20"/>
          <w:szCs w:val="20"/>
          <w:lang w:eastAsia="uk-UA"/>
        </w:rPr>
        <w:drawing>
          <wp:inline distT="0" distB="0" distL="0" distR="0">
            <wp:extent cx="330200" cy="349250"/>
            <wp:effectExtent l="0" t="0" r="0" b="0"/>
            <wp:docPr id="18" name="Рисунок 18" descr="https://tse4.mm.bing.net/th/id/OIP.KQZpaqPwQPXzZfUR5jdkywHaHQ?w=150&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KQZpaqPwQPXzZfUR5jdkywHaHQ?w=150&amp;h=147&amp;c=8&amp;rs=1&amp;pid=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0200" cy="349250"/>
                    </a:xfrm>
                    <a:prstGeom prst="rect">
                      <a:avLst/>
                    </a:prstGeom>
                    <a:noFill/>
                    <a:ln>
                      <a:noFill/>
                    </a:ln>
                  </pic:spPr>
                </pic:pic>
              </a:graphicData>
            </a:graphic>
          </wp:inline>
        </w:drawing>
      </w:r>
      <w:r w:rsidR="00A62B0E" w:rsidRPr="00A62B0E">
        <w:rPr>
          <w:rFonts w:ascii="Times New Roman" w:hAnsi="Times New Roman" w:cs="Times New Roman"/>
          <w:sz w:val="28"/>
          <w:szCs w:val="28"/>
          <w:lang w:eastAsia="uk-UA"/>
        </w:rPr>
        <w:t>Пам'ятайте, що кожен учень з ООП є унікальним, тому важливо адаптувати стратегії до його індивідуальних потреб.</w:t>
      </w:r>
    </w:p>
    <w:p w:rsidR="00A62B0E" w:rsidRPr="00A62B0E" w:rsidRDefault="00604E82" w:rsidP="00A62B0E">
      <w:pPr>
        <w:pStyle w:val="a7"/>
        <w:jc w:val="both"/>
        <w:rPr>
          <w:rFonts w:ascii="Times New Roman" w:hAnsi="Times New Roman" w:cs="Times New Roman"/>
          <w:sz w:val="28"/>
          <w:szCs w:val="28"/>
          <w:lang w:eastAsia="uk-UA"/>
        </w:rPr>
      </w:pPr>
      <w:r>
        <w:rPr>
          <w:rFonts w:ascii="Arial" w:hAnsi="Arial" w:cs="Arial"/>
          <w:noProof/>
          <w:sz w:val="20"/>
          <w:szCs w:val="20"/>
          <w:lang w:eastAsia="uk-UA"/>
        </w:rPr>
        <w:drawing>
          <wp:inline distT="0" distB="0" distL="0" distR="0" wp14:anchorId="1DFFF85F" wp14:editId="7FE81998">
            <wp:extent cx="330200" cy="349250"/>
            <wp:effectExtent l="0" t="0" r="0" b="0"/>
            <wp:docPr id="20" name="Рисунок 20" descr="https://tse4.mm.bing.net/th/id/OIP.KQZpaqPwQPXzZfUR5jdkywHaHQ?w=150&amp;h=147&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4.mm.bing.net/th/id/OIP.KQZpaqPwQPXzZfUR5jdkywHaHQ?w=150&amp;h=147&amp;c=8&amp;rs=1&amp;pid=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0200" cy="349250"/>
                    </a:xfrm>
                    <a:prstGeom prst="rect">
                      <a:avLst/>
                    </a:prstGeom>
                    <a:noFill/>
                    <a:ln>
                      <a:noFill/>
                    </a:ln>
                  </pic:spPr>
                </pic:pic>
              </a:graphicData>
            </a:graphic>
          </wp:inline>
        </w:drawing>
      </w:r>
      <w:r w:rsidR="00A62B0E" w:rsidRPr="00A62B0E">
        <w:rPr>
          <w:rFonts w:ascii="Times New Roman" w:hAnsi="Times New Roman" w:cs="Times New Roman"/>
          <w:sz w:val="28"/>
          <w:szCs w:val="28"/>
          <w:lang w:eastAsia="uk-UA"/>
        </w:rPr>
        <w:t>Будьте терплячими та наполегливими, адже компенсація навчальних втрат – це тривалий процес.</w:t>
      </w:r>
    </w:p>
    <w:p w:rsidR="00A62B0E" w:rsidRPr="008F11B2" w:rsidRDefault="00604E82" w:rsidP="00A62B0E">
      <w:pPr>
        <w:spacing w:before="100" w:beforeAutospacing="1" w:after="100" w:afterAutospacing="1" w:line="240" w:lineRule="auto"/>
        <w:ind w:left="720"/>
        <w:jc w:val="both"/>
        <w:rPr>
          <w:rFonts w:ascii="Times New Roman" w:eastAsia="Times New Roman" w:hAnsi="Times New Roman" w:cs="Times New Roman"/>
          <w:sz w:val="28"/>
          <w:szCs w:val="28"/>
          <w:lang w:eastAsia="uk-UA"/>
        </w:rPr>
      </w:pPr>
      <w:r>
        <w:rPr>
          <w:noProof/>
          <w:color w:val="FF0000"/>
          <w:lang w:eastAsia="uk-UA"/>
        </w:rPr>
        <mc:AlternateContent>
          <mc:Choice Requires="wps">
            <w:drawing>
              <wp:anchor distT="0" distB="0" distL="114300" distR="114300" simplePos="0" relativeHeight="251669504" behindDoc="0" locked="0" layoutInCell="1" allowOverlap="1" wp14:anchorId="3DCB11C2" wp14:editId="32750FBA">
                <wp:simplePos x="0" y="0"/>
                <wp:positionH relativeFrom="column">
                  <wp:posOffset>1519555</wp:posOffset>
                </wp:positionH>
                <wp:positionV relativeFrom="paragraph">
                  <wp:posOffset>46990</wp:posOffset>
                </wp:positionV>
                <wp:extent cx="3505200" cy="1682750"/>
                <wp:effectExtent l="0" t="0" r="19050" b="31750"/>
                <wp:wrapNone/>
                <wp:docPr id="21" name="Выноска со стрелкой вниз 21"/>
                <wp:cNvGraphicFramePr/>
                <a:graphic xmlns:a="http://schemas.openxmlformats.org/drawingml/2006/main">
                  <a:graphicData uri="http://schemas.microsoft.com/office/word/2010/wordprocessingShape">
                    <wps:wsp>
                      <wps:cNvSpPr/>
                      <wps:spPr>
                        <a:xfrm>
                          <a:off x="0" y="0"/>
                          <a:ext cx="3505200" cy="168275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4776B" w:rsidRPr="00C4776B" w:rsidRDefault="00C4776B" w:rsidP="00C4776B">
                            <w:pPr>
                              <w:pStyle w:val="2"/>
                              <w:jc w:val="center"/>
                              <w:rPr>
                                <w:color w:val="FFFFFF" w:themeColor="background1"/>
                              </w:rPr>
                            </w:pPr>
                            <w:r w:rsidRPr="00C4776B">
                              <w:rPr>
                                <w:color w:val="FFFFFF" w:themeColor="background1"/>
                              </w:rPr>
                              <w:t>Алгоритм надолуження освітніх втрат</w:t>
                            </w:r>
                          </w:p>
                          <w:p w:rsidR="00C4776B" w:rsidRDefault="00C4776B" w:rsidP="00C477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DCB11C2"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Выноска со стрелкой вниз 21" o:spid="_x0000_s1031" type="#_x0000_t80" style="position:absolute;left:0;text-align:left;margin-left:119.65pt;margin-top:3.7pt;width:276pt;height:13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" adj="14035,8208,16200,9504" fillcolor="#5b9bd5 [3204]" strokecolor="#1f4d78 [1604]" strokeweight="1pt">
                <v:textbox>
                  <w:txbxContent>
                    <w:p w:rsidR="00C4776B" w:rsidRPr="00C4776B" w:rsidRDefault="00C4776B" w:rsidP="00C4776B">
                      <w:pPr>
                        <w:pStyle w:val="2"/>
                        <w:jc w:val="center"/>
                        <w:rPr>
                          <w:color w:val="FFFFFF" w:themeColor="background1"/>
                        </w:rPr>
                      </w:pPr>
                      <w:r w:rsidRPr="00C4776B">
                        <w:rPr>
                          <w:color w:val="FFFFFF" w:themeColor="background1"/>
                        </w:rPr>
                        <w:t>Алгоритм надолуження освітніх втрат</w:t>
                      </w:r>
                    </w:p>
                    <w:p w:rsidR="00C4776B" w:rsidRDefault="00C4776B" w:rsidP="00C4776B">
                      <w:pPr>
                        <w:jc w:val="center"/>
                      </w:pPr>
                    </w:p>
                  </w:txbxContent>
                </v:textbox>
              </v:shape>
            </w:pict>
          </mc:Fallback>
        </mc:AlternateContent>
      </w:r>
    </w:p>
    <w:p w:rsidR="00C4776B" w:rsidRDefault="00C4776B" w:rsidP="00C4776B">
      <w:pPr>
        <w:pStyle w:val="2"/>
        <w:jc w:val="center"/>
        <w:rPr>
          <w:color w:val="FF0000"/>
        </w:rPr>
      </w:pPr>
    </w:p>
    <w:p w:rsidR="00C4776B" w:rsidRDefault="00C4776B" w:rsidP="00C4776B">
      <w:pPr>
        <w:pStyle w:val="2"/>
        <w:jc w:val="center"/>
        <w:rPr>
          <w:color w:val="FF0000"/>
        </w:rPr>
      </w:pPr>
    </w:p>
    <w:p w:rsidR="00C4776B" w:rsidRDefault="00C4776B" w:rsidP="00C4776B">
      <w:pPr>
        <w:pStyle w:val="a3"/>
        <w:jc w:val="both"/>
        <w:rPr>
          <w:rStyle w:val="a4"/>
          <w:color w:val="00B050"/>
          <w:sz w:val="28"/>
          <w:szCs w:val="28"/>
          <w:u w:val="single"/>
        </w:rPr>
      </w:pPr>
    </w:p>
    <w:p w:rsidR="000E4773" w:rsidRPr="00C4776B" w:rsidRDefault="008F11B2" w:rsidP="00C4776B">
      <w:pPr>
        <w:pStyle w:val="a3"/>
        <w:jc w:val="both"/>
        <w:rPr>
          <w:color w:val="00B050"/>
          <w:sz w:val="28"/>
          <w:szCs w:val="28"/>
        </w:rPr>
      </w:pPr>
      <w:r>
        <w:rPr>
          <w:rStyle w:val="a4"/>
          <w:color w:val="00B050"/>
          <w:sz w:val="28"/>
          <w:szCs w:val="28"/>
          <w:u w:val="single"/>
        </w:rPr>
        <w:t>Крок 1.</w:t>
      </w:r>
      <w:r w:rsidR="000E4773" w:rsidRPr="00C4776B">
        <w:rPr>
          <w:rStyle w:val="a4"/>
          <w:color w:val="00B050"/>
          <w:sz w:val="28"/>
          <w:szCs w:val="28"/>
        </w:rPr>
        <w:t xml:space="preserve"> Діагностика та оцінка освітніх втрат</w:t>
      </w:r>
    </w:p>
    <w:p w:rsidR="000E4773" w:rsidRPr="00C4776B" w:rsidRDefault="000E4773" w:rsidP="00C4776B">
      <w:pPr>
        <w:numPr>
          <w:ilvl w:val="0"/>
          <w:numId w:val="7"/>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Визначення:</w:t>
      </w:r>
      <w:r w:rsidR="006C5EB2">
        <w:rPr>
          <w:rFonts w:ascii="Times New Roman" w:hAnsi="Times New Roman" w:cs="Times New Roman"/>
          <w:sz w:val="28"/>
          <w:szCs w:val="28"/>
        </w:rPr>
        <w:t xml:space="preserve"> з</w:t>
      </w:r>
      <w:r w:rsidRPr="00C4776B">
        <w:rPr>
          <w:rFonts w:ascii="Times New Roman" w:hAnsi="Times New Roman" w:cs="Times New Roman"/>
          <w:sz w:val="28"/>
          <w:szCs w:val="28"/>
        </w:rPr>
        <w:t>'ясуйте, які саме предмети або теми учні не засвоїли належним чином.</w:t>
      </w:r>
    </w:p>
    <w:p w:rsidR="000E4773" w:rsidRPr="00C4776B" w:rsidRDefault="000E4773" w:rsidP="00C4776B">
      <w:pPr>
        <w:numPr>
          <w:ilvl w:val="0"/>
          <w:numId w:val="7"/>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Методи:</w:t>
      </w:r>
      <w:r w:rsidR="006C5EB2">
        <w:rPr>
          <w:rFonts w:ascii="Times New Roman" w:hAnsi="Times New Roman" w:cs="Times New Roman"/>
          <w:sz w:val="28"/>
          <w:szCs w:val="28"/>
        </w:rPr>
        <w:t xml:space="preserve"> в</w:t>
      </w:r>
      <w:r w:rsidRPr="00C4776B">
        <w:rPr>
          <w:rFonts w:ascii="Times New Roman" w:hAnsi="Times New Roman" w:cs="Times New Roman"/>
          <w:sz w:val="28"/>
          <w:szCs w:val="28"/>
        </w:rPr>
        <w:t xml:space="preserve">икористовуйте різноманітні методи оцінювання: </w:t>
      </w:r>
    </w:p>
    <w:p w:rsidR="000E4773" w:rsidRPr="00C4776B"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с</w:t>
      </w:r>
      <w:r w:rsidR="000E4773" w:rsidRPr="00C4776B">
        <w:rPr>
          <w:rStyle w:val="a4"/>
          <w:rFonts w:ascii="Times New Roman" w:hAnsi="Times New Roman" w:cs="Times New Roman"/>
          <w:sz w:val="28"/>
          <w:szCs w:val="28"/>
        </w:rPr>
        <w:t>тандартизовані тести:</w:t>
      </w:r>
      <w:r w:rsidR="000E4773" w:rsidRPr="00C4776B">
        <w:rPr>
          <w:rFonts w:ascii="Times New Roman" w:hAnsi="Times New Roman" w:cs="Times New Roman"/>
          <w:sz w:val="28"/>
          <w:szCs w:val="28"/>
        </w:rPr>
        <w:t xml:space="preserve"> для порівн</w:t>
      </w:r>
      <w:r>
        <w:rPr>
          <w:rFonts w:ascii="Times New Roman" w:hAnsi="Times New Roman" w:cs="Times New Roman"/>
          <w:sz w:val="28"/>
          <w:szCs w:val="28"/>
        </w:rPr>
        <w:t>яння результатів учнів з іншими;</w:t>
      </w:r>
    </w:p>
    <w:p w:rsidR="000E4773" w:rsidRPr="00C4776B"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д</w:t>
      </w:r>
      <w:r w:rsidR="000E4773" w:rsidRPr="00C4776B">
        <w:rPr>
          <w:rStyle w:val="a4"/>
          <w:rFonts w:ascii="Times New Roman" w:hAnsi="Times New Roman" w:cs="Times New Roman"/>
          <w:sz w:val="28"/>
          <w:szCs w:val="28"/>
        </w:rPr>
        <w:t>іагностичні тести:</w:t>
      </w:r>
      <w:r w:rsidR="000E4773" w:rsidRPr="00C4776B">
        <w:rPr>
          <w:rFonts w:ascii="Times New Roman" w:hAnsi="Times New Roman" w:cs="Times New Roman"/>
          <w:sz w:val="28"/>
          <w:szCs w:val="28"/>
        </w:rPr>
        <w:t xml:space="preserve"> для виявленн</w:t>
      </w:r>
      <w:r>
        <w:rPr>
          <w:rFonts w:ascii="Times New Roman" w:hAnsi="Times New Roman" w:cs="Times New Roman"/>
          <w:sz w:val="28"/>
          <w:szCs w:val="28"/>
        </w:rPr>
        <w:t>я конкретних прогалин у знаннях;</w:t>
      </w:r>
    </w:p>
    <w:p w:rsidR="000E4773" w:rsidRPr="00C4776B"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о</w:t>
      </w:r>
      <w:r w:rsidR="000E4773" w:rsidRPr="00C4776B">
        <w:rPr>
          <w:rStyle w:val="a4"/>
          <w:rFonts w:ascii="Times New Roman" w:hAnsi="Times New Roman" w:cs="Times New Roman"/>
          <w:sz w:val="28"/>
          <w:szCs w:val="28"/>
        </w:rPr>
        <w:t>питування та анкетування:</w:t>
      </w:r>
      <w:r w:rsidR="000E4773" w:rsidRPr="00C4776B">
        <w:rPr>
          <w:rFonts w:ascii="Times New Roman" w:hAnsi="Times New Roman" w:cs="Times New Roman"/>
          <w:sz w:val="28"/>
          <w:szCs w:val="28"/>
        </w:rPr>
        <w:t xml:space="preserve"> для з'ясуван</w:t>
      </w:r>
      <w:r>
        <w:rPr>
          <w:rFonts w:ascii="Times New Roman" w:hAnsi="Times New Roman" w:cs="Times New Roman"/>
          <w:sz w:val="28"/>
          <w:szCs w:val="28"/>
        </w:rPr>
        <w:t>ня думок учнів та їхніх батьків;</w:t>
      </w:r>
    </w:p>
    <w:p w:rsidR="000E4773" w:rsidRPr="00C4776B"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а</w:t>
      </w:r>
      <w:r w:rsidR="000E4773" w:rsidRPr="00C4776B">
        <w:rPr>
          <w:rStyle w:val="a4"/>
          <w:rFonts w:ascii="Times New Roman" w:hAnsi="Times New Roman" w:cs="Times New Roman"/>
          <w:sz w:val="28"/>
          <w:szCs w:val="28"/>
        </w:rPr>
        <w:t>наліз письмових робіт:</w:t>
      </w:r>
      <w:r w:rsidR="000E4773" w:rsidRPr="00C4776B">
        <w:rPr>
          <w:rFonts w:ascii="Times New Roman" w:hAnsi="Times New Roman" w:cs="Times New Roman"/>
          <w:sz w:val="28"/>
          <w:szCs w:val="28"/>
        </w:rPr>
        <w:t xml:space="preserve"> для оцінки р</w:t>
      </w:r>
      <w:r>
        <w:rPr>
          <w:rFonts w:ascii="Times New Roman" w:hAnsi="Times New Roman" w:cs="Times New Roman"/>
          <w:sz w:val="28"/>
          <w:szCs w:val="28"/>
        </w:rPr>
        <w:t>івня володіння навичками письма;</w:t>
      </w:r>
    </w:p>
    <w:p w:rsidR="008F0D72"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Style w:val="a4"/>
          <w:rFonts w:ascii="Times New Roman" w:hAnsi="Times New Roman" w:cs="Times New Roman"/>
          <w:sz w:val="28"/>
          <w:szCs w:val="28"/>
        </w:rPr>
        <w:t>с</w:t>
      </w:r>
      <w:r w:rsidR="000E4773" w:rsidRPr="00C4776B">
        <w:rPr>
          <w:rStyle w:val="a4"/>
          <w:rFonts w:ascii="Times New Roman" w:hAnsi="Times New Roman" w:cs="Times New Roman"/>
          <w:sz w:val="28"/>
          <w:szCs w:val="28"/>
        </w:rPr>
        <w:t>постереження за роботою учнів:</w:t>
      </w:r>
      <w:r w:rsidR="000E4773" w:rsidRPr="00C4776B">
        <w:rPr>
          <w:rFonts w:ascii="Times New Roman" w:hAnsi="Times New Roman" w:cs="Times New Roman"/>
          <w:sz w:val="28"/>
          <w:szCs w:val="28"/>
        </w:rPr>
        <w:t xml:space="preserve"> для оцінки їхньої активності та зацікавленості на </w:t>
      </w:r>
      <w:proofErr w:type="spellStart"/>
      <w:r w:rsidR="000E4773" w:rsidRPr="00C4776B">
        <w:rPr>
          <w:rFonts w:ascii="Times New Roman" w:hAnsi="Times New Roman" w:cs="Times New Roman"/>
          <w:sz w:val="28"/>
          <w:szCs w:val="28"/>
        </w:rPr>
        <w:t>уроках</w:t>
      </w:r>
      <w:proofErr w:type="spellEnd"/>
      <w:r w:rsidR="000E4773" w:rsidRPr="00C4776B">
        <w:rPr>
          <w:rFonts w:ascii="Times New Roman" w:hAnsi="Times New Roman" w:cs="Times New Roman"/>
          <w:sz w:val="28"/>
          <w:szCs w:val="28"/>
        </w:rPr>
        <w:t>.</w:t>
      </w:r>
    </w:p>
    <w:p w:rsidR="008F0D72" w:rsidRPr="008F0D72" w:rsidRDefault="008F0D72" w:rsidP="008F0D72">
      <w:pPr>
        <w:numPr>
          <w:ilvl w:val="1"/>
          <w:numId w:val="7"/>
        </w:numPr>
        <w:spacing w:before="100" w:beforeAutospacing="1" w:after="100" w:afterAutospacing="1" w:line="240" w:lineRule="auto"/>
        <w:jc w:val="both"/>
        <w:rPr>
          <w:rFonts w:ascii="Times New Roman" w:hAnsi="Times New Roman" w:cs="Times New Roman"/>
          <w:b/>
          <w:sz w:val="28"/>
          <w:szCs w:val="28"/>
        </w:rPr>
      </w:pPr>
      <w:r w:rsidRPr="008F0D72">
        <w:rPr>
          <w:rFonts w:ascii="Times New Roman" w:hAnsi="Times New Roman" w:cs="Times New Roman"/>
          <w:b/>
          <w:sz w:val="28"/>
          <w:szCs w:val="28"/>
        </w:rPr>
        <w:t>Охоронний режим:</w:t>
      </w:r>
    </w:p>
    <w:p w:rsidR="008F0D72" w:rsidRPr="008F0D72"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н</w:t>
      </w:r>
      <w:r w:rsidRPr="008F0D72">
        <w:rPr>
          <w:rFonts w:ascii="Times New Roman" w:hAnsi="Times New Roman" w:cs="Times New Roman"/>
          <w:sz w:val="28"/>
          <w:szCs w:val="28"/>
        </w:rPr>
        <w:t>адання психологічної підтримки учням,</w:t>
      </w:r>
      <w:r>
        <w:rPr>
          <w:rFonts w:ascii="Times New Roman" w:hAnsi="Times New Roman" w:cs="Times New Roman"/>
          <w:sz w:val="28"/>
          <w:szCs w:val="28"/>
        </w:rPr>
        <w:t xml:space="preserve"> які пережили травматичні події;</w:t>
      </w:r>
    </w:p>
    <w:p w:rsidR="008F0D72" w:rsidRPr="008F0D72"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с</w:t>
      </w:r>
      <w:r w:rsidRPr="008F0D72">
        <w:rPr>
          <w:rFonts w:ascii="Times New Roman" w:hAnsi="Times New Roman" w:cs="Times New Roman"/>
          <w:sz w:val="28"/>
          <w:szCs w:val="28"/>
        </w:rPr>
        <w:t>творення безпечного та ком</w:t>
      </w:r>
      <w:r>
        <w:rPr>
          <w:rFonts w:ascii="Times New Roman" w:hAnsi="Times New Roman" w:cs="Times New Roman"/>
          <w:sz w:val="28"/>
          <w:szCs w:val="28"/>
        </w:rPr>
        <w:t>фортного навчального середовища;</w:t>
      </w:r>
    </w:p>
    <w:p w:rsidR="008F0D72" w:rsidRPr="008F0D72"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гнучкий графік;</w:t>
      </w:r>
    </w:p>
    <w:p w:rsidR="008F0D72" w:rsidRPr="008F0D72"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р</w:t>
      </w:r>
      <w:r w:rsidRPr="008F0D72">
        <w:rPr>
          <w:rFonts w:ascii="Times New Roman" w:hAnsi="Times New Roman" w:cs="Times New Roman"/>
          <w:sz w:val="28"/>
          <w:szCs w:val="28"/>
        </w:rPr>
        <w:t>озробка гнучкого графіку занять з урахуван</w:t>
      </w:r>
      <w:r>
        <w:rPr>
          <w:rFonts w:ascii="Times New Roman" w:hAnsi="Times New Roman" w:cs="Times New Roman"/>
          <w:sz w:val="28"/>
          <w:szCs w:val="28"/>
        </w:rPr>
        <w:t>ням індивідуальних потреб учнів;</w:t>
      </w:r>
    </w:p>
    <w:p w:rsidR="008F0D72" w:rsidRPr="008F0D72" w:rsidRDefault="008F0D72" w:rsidP="008F0D72">
      <w:pPr>
        <w:numPr>
          <w:ilvl w:val="1"/>
          <w:numId w:val="7"/>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н</w:t>
      </w:r>
      <w:r w:rsidRPr="008F0D72">
        <w:rPr>
          <w:rFonts w:ascii="Times New Roman" w:hAnsi="Times New Roman" w:cs="Times New Roman"/>
          <w:sz w:val="28"/>
          <w:szCs w:val="28"/>
        </w:rPr>
        <w:t>адання учням можливості для відпочинку та відновлення.</w:t>
      </w:r>
    </w:p>
    <w:p w:rsidR="000E4773" w:rsidRPr="00C4776B" w:rsidRDefault="008F11B2" w:rsidP="00C4776B">
      <w:pPr>
        <w:pStyle w:val="a3"/>
        <w:jc w:val="both"/>
        <w:rPr>
          <w:color w:val="00B050"/>
          <w:sz w:val="28"/>
          <w:szCs w:val="28"/>
        </w:rPr>
      </w:pPr>
      <w:r>
        <w:rPr>
          <w:rStyle w:val="a4"/>
          <w:color w:val="00B050"/>
          <w:sz w:val="28"/>
          <w:szCs w:val="28"/>
          <w:u w:val="single"/>
        </w:rPr>
        <w:t>Крок 2.</w:t>
      </w:r>
      <w:r w:rsidR="000E4773" w:rsidRPr="00C4776B">
        <w:rPr>
          <w:rStyle w:val="a4"/>
          <w:color w:val="00B050"/>
          <w:sz w:val="28"/>
          <w:szCs w:val="28"/>
        </w:rPr>
        <w:t xml:space="preserve"> Аналіз та інтерпретація результатів</w:t>
      </w:r>
    </w:p>
    <w:p w:rsidR="000E4773" w:rsidRPr="00C4776B" w:rsidRDefault="000E4773" w:rsidP="00C4776B">
      <w:pPr>
        <w:numPr>
          <w:ilvl w:val="0"/>
          <w:numId w:val="8"/>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З'ясування причин:</w:t>
      </w:r>
      <w:r w:rsidR="006C5EB2">
        <w:rPr>
          <w:rFonts w:ascii="Times New Roman" w:hAnsi="Times New Roman" w:cs="Times New Roman"/>
          <w:sz w:val="28"/>
          <w:szCs w:val="28"/>
        </w:rPr>
        <w:t xml:space="preserve"> в</w:t>
      </w:r>
      <w:r w:rsidRPr="00C4776B">
        <w:rPr>
          <w:rFonts w:ascii="Times New Roman" w:hAnsi="Times New Roman" w:cs="Times New Roman"/>
          <w:sz w:val="28"/>
          <w:szCs w:val="28"/>
        </w:rPr>
        <w:t xml:space="preserve">изначте причини виникнення освітніх втрат. Це можуть бути: </w:t>
      </w:r>
    </w:p>
    <w:p w:rsidR="000E4773" w:rsidRPr="00C4776B" w:rsidRDefault="006C5EB2" w:rsidP="00C4776B">
      <w:pPr>
        <w:numPr>
          <w:ilvl w:val="1"/>
          <w:numId w:val="8"/>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w:t>
      </w:r>
      <w:r w:rsidR="000E4773" w:rsidRPr="00C4776B">
        <w:rPr>
          <w:rFonts w:ascii="Times New Roman" w:hAnsi="Times New Roman" w:cs="Times New Roman"/>
          <w:sz w:val="28"/>
          <w:szCs w:val="28"/>
        </w:rPr>
        <w:t>ропуски занять ч</w:t>
      </w:r>
      <w:r>
        <w:rPr>
          <w:rFonts w:ascii="Times New Roman" w:hAnsi="Times New Roman" w:cs="Times New Roman"/>
          <w:sz w:val="28"/>
          <w:szCs w:val="28"/>
        </w:rPr>
        <w:t>ерез хворобу або інші обставини;</w:t>
      </w:r>
    </w:p>
    <w:p w:rsidR="000E4773" w:rsidRPr="00C4776B" w:rsidRDefault="006C5EB2" w:rsidP="00C4776B">
      <w:pPr>
        <w:numPr>
          <w:ilvl w:val="1"/>
          <w:numId w:val="8"/>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н</w:t>
      </w:r>
      <w:r w:rsidR="000E4773" w:rsidRPr="00C4776B">
        <w:rPr>
          <w:rFonts w:ascii="Times New Roman" w:hAnsi="Times New Roman" w:cs="Times New Roman"/>
          <w:sz w:val="28"/>
          <w:szCs w:val="28"/>
        </w:rPr>
        <w:t>едостатнє розуміння матеріалу через складність або нец</w:t>
      </w:r>
      <w:r>
        <w:rPr>
          <w:rFonts w:ascii="Times New Roman" w:hAnsi="Times New Roman" w:cs="Times New Roman"/>
          <w:sz w:val="28"/>
          <w:szCs w:val="28"/>
        </w:rPr>
        <w:t>ікаву подачу;</w:t>
      </w:r>
    </w:p>
    <w:p w:rsidR="000E4773" w:rsidRPr="00C4776B" w:rsidRDefault="006C5EB2" w:rsidP="00C4776B">
      <w:pPr>
        <w:numPr>
          <w:ilvl w:val="1"/>
          <w:numId w:val="8"/>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в</w:t>
      </w:r>
      <w:r w:rsidR="000E4773" w:rsidRPr="00C4776B">
        <w:rPr>
          <w:rFonts w:ascii="Times New Roman" w:hAnsi="Times New Roman" w:cs="Times New Roman"/>
          <w:sz w:val="28"/>
          <w:szCs w:val="28"/>
        </w:rPr>
        <w:t>і</w:t>
      </w:r>
      <w:r>
        <w:rPr>
          <w:rFonts w:ascii="Times New Roman" w:hAnsi="Times New Roman" w:cs="Times New Roman"/>
          <w:sz w:val="28"/>
          <w:szCs w:val="28"/>
        </w:rPr>
        <w:t>дсутність мотивації до навчання;</w:t>
      </w:r>
    </w:p>
    <w:p w:rsidR="000E4773" w:rsidRPr="00C4776B" w:rsidRDefault="006C5EB2" w:rsidP="00C4776B">
      <w:pPr>
        <w:numPr>
          <w:ilvl w:val="1"/>
          <w:numId w:val="8"/>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проблеми з концентрацією уваги;</w:t>
      </w:r>
    </w:p>
    <w:p w:rsidR="000E4773" w:rsidRPr="00C4776B" w:rsidRDefault="006C5EB2" w:rsidP="00C4776B">
      <w:pPr>
        <w:numPr>
          <w:ilvl w:val="1"/>
          <w:numId w:val="8"/>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н</w:t>
      </w:r>
      <w:r w:rsidR="000E4773" w:rsidRPr="00C4776B">
        <w:rPr>
          <w:rFonts w:ascii="Times New Roman" w:hAnsi="Times New Roman" w:cs="Times New Roman"/>
          <w:sz w:val="28"/>
          <w:szCs w:val="28"/>
        </w:rPr>
        <w:t>есприятливі умови навчання вдома.</w:t>
      </w:r>
    </w:p>
    <w:p w:rsidR="000E4773" w:rsidRPr="00C4776B" w:rsidRDefault="000E4773" w:rsidP="00C4776B">
      <w:pPr>
        <w:numPr>
          <w:ilvl w:val="0"/>
          <w:numId w:val="8"/>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Класифікація:</w:t>
      </w:r>
      <w:r w:rsidR="006C5EB2">
        <w:rPr>
          <w:rFonts w:ascii="Times New Roman" w:hAnsi="Times New Roman" w:cs="Times New Roman"/>
          <w:sz w:val="28"/>
          <w:szCs w:val="28"/>
        </w:rPr>
        <w:t xml:space="preserve"> р</w:t>
      </w:r>
      <w:r w:rsidRPr="00C4776B">
        <w:rPr>
          <w:rFonts w:ascii="Times New Roman" w:hAnsi="Times New Roman" w:cs="Times New Roman"/>
          <w:sz w:val="28"/>
          <w:szCs w:val="28"/>
        </w:rPr>
        <w:t>озділіть освітні втрати на категорії за рівнем складності та причинами виникнення.</w:t>
      </w:r>
    </w:p>
    <w:p w:rsidR="000E4773" w:rsidRPr="00C4776B" w:rsidRDefault="008F11B2" w:rsidP="00C4776B">
      <w:pPr>
        <w:pStyle w:val="a3"/>
        <w:jc w:val="both"/>
        <w:rPr>
          <w:color w:val="00B050"/>
          <w:sz w:val="28"/>
          <w:szCs w:val="28"/>
        </w:rPr>
      </w:pPr>
      <w:r>
        <w:rPr>
          <w:rStyle w:val="a4"/>
          <w:color w:val="00B050"/>
          <w:sz w:val="28"/>
          <w:szCs w:val="28"/>
          <w:u w:val="single"/>
        </w:rPr>
        <w:t>Крок 3.</w:t>
      </w:r>
      <w:r w:rsidR="000E4773" w:rsidRPr="00C4776B">
        <w:rPr>
          <w:rStyle w:val="a4"/>
          <w:color w:val="00B050"/>
          <w:sz w:val="28"/>
          <w:szCs w:val="28"/>
        </w:rPr>
        <w:t xml:space="preserve"> Розробка індивідуального плану надолуження</w:t>
      </w:r>
    </w:p>
    <w:p w:rsidR="000E4773" w:rsidRPr="00C4776B" w:rsidRDefault="000E4773" w:rsidP="00C4776B">
      <w:pPr>
        <w:numPr>
          <w:ilvl w:val="0"/>
          <w:numId w:val="9"/>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Персоналізація:</w:t>
      </w:r>
      <w:r w:rsidR="006C5EB2">
        <w:rPr>
          <w:rFonts w:ascii="Times New Roman" w:hAnsi="Times New Roman" w:cs="Times New Roman"/>
          <w:sz w:val="28"/>
          <w:szCs w:val="28"/>
        </w:rPr>
        <w:t xml:space="preserve"> с</w:t>
      </w:r>
      <w:r w:rsidRPr="00C4776B">
        <w:rPr>
          <w:rFonts w:ascii="Times New Roman" w:hAnsi="Times New Roman" w:cs="Times New Roman"/>
          <w:sz w:val="28"/>
          <w:szCs w:val="28"/>
        </w:rPr>
        <w:t>творіть індивідуальний план для кожного учня з урахуванням його потреб та особливостей.</w:t>
      </w:r>
    </w:p>
    <w:p w:rsidR="000E4773" w:rsidRPr="00C4776B" w:rsidRDefault="000E4773" w:rsidP="00C4776B">
      <w:pPr>
        <w:numPr>
          <w:ilvl w:val="0"/>
          <w:numId w:val="9"/>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Цілі:</w:t>
      </w:r>
      <w:r w:rsidR="006C5EB2">
        <w:rPr>
          <w:rFonts w:ascii="Times New Roman" w:hAnsi="Times New Roman" w:cs="Times New Roman"/>
          <w:sz w:val="28"/>
          <w:szCs w:val="28"/>
        </w:rPr>
        <w:t xml:space="preserve"> в</w:t>
      </w:r>
      <w:r w:rsidRPr="00C4776B">
        <w:rPr>
          <w:rFonts w:ascii="Times New Roman" w:hAnsi="Times New Roman" w:cs="Times New Roman"/>
          <w:sz w:val="28"/>
          <w:szCs w:val="28"/>
        </w:rPr>
        <w:t>изначте конкретні цілі, які потрібно досягти.</w:t>
      </w:r>
    </w:p>
    <w:p w:rsidR="000E4773" w:rsidRPr="00C4776B" w:rsidRDefault="000E4773" w:rsidP="00C4776B">
      <w:pPr>
        <w:numPr>
          <w:ilvl w:val="0"/>
          <w:numId w:val="9"/>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Завдання:</w:t>
      </w:r>
      <w:r w:rsidR="006C5EB2">
        <w:rPr>
          <w:rFonts w:ascii="Times New Roman" w:hAnsi="Times New Roman" w:cs="Times New Roman"/>
          <w:sz w:val="28"/>
          <w:szCs w:val="28"/>
        </w:rPr>
        <w:t xml:space="preserve"> р</w:t>
      </w:r>
      <w:r w:rsidRPr="00C4776B">
        <w:rPr>
          <w:rFonts w:ascii="Times New Roman" w:hAnsi="Times New Roman" w:cs="Times New Roman"/>
          <w:sz w:val="28"/>
          <w:szCs w:val="28"/>
        </w:rPr>
        <w:t>озробіть систему завдань, які допоможуть учневі надолужити втрачені знання та навички.</w:t>
      </w:r>
    </w:p>
    <w:p w:rsidR="000E4773" w:rsidRPr="00C4776B" w:rsidRDefault="000E4773" w:rsidP="00C4776B">
      <w:pPr>
        <w:numPr>
          <w:ilvl w:val="0"/>
          <w:numId w:val="9"/>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Ресурси:</w:t>
      </w:r>
      <w:r w:rsidR="006C5EB2">
        <w:rPr>
          <w:rFonts w:ascii="Times New Roman" w:hAnsi="Times New Roman" w:cs="Times New Roman"/>
          <w:sz w:val="28"/>
          <w:szCs w:val="28"/>
        </w:rPr>
        <w:t xml:space="preserve"> п</w:t>
      </w:r>
      <w:r w:rsidRPr="00C4776B">
        <w:rPr>
          <w:rFonts w:ascii="Times New Roman" w:hAnsi="Times New Roman" w:cs="Times New Roman"/>
          <w:sz w:val="28"/>
          <w:szCs w:val="28"/>
        </w:rPr>
        <w:t>ідберіть необхідні навчальні матеріали та ресурси (підручники, посібники, онлайн-курси, тощо).</w:t>
      </w:r>
    </w:p>
    <w:p w:rsidR="000E4773" w:rsidRPr="00C4776B" w:rsidRDefault="000E4773" w:rsidP="00C4776B">
      <w:pPr>
        <w:numPr>
          <w:ilvl w:val="0"/>
          <w:numId w:val="9"/>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Терміни:</w:t>
      </w:r>
      <w:r w:rsidR="006C5EB2">
        <w:rPr>
          <w:rFonts w:ascii="Times New Roman" w:hAnsi="Times New Roman" w:cs="Times New Roman"/>
          <w:sz w:val="28"/>
          <w:szCs w:val="28"/>
        </w:rPr>
        <w:t xml:space="preserve"> в</w:t>
      </w:r>
      <w:r w:rsidRPr="00C4776B">
        <w:rPr>
          <w:rFonts w:ascii="Times New Roman" w:hAnsi="Times New Roman" w:cs="Times New Roman"/>
          <w:sz w:val="28"/>
          <w:szCs w:val="28"/>
        </w:rPr>
        <w:t>изначте терміни виконання завдань та контролю за їх виконанням.</w:t>
      </w:r>
    </w:p>
    <w:p w:rsidR="000E4773" w:rsidRPr="00C4776B" w:rsidRDefault="008F11B2" w:rsidP="00C4776B">
      <w:pPr>
        <w:pStyle w:val="a3"/>
        <w:jc w:val="both"/>
        <w:rPr>
          <w:color w:val="00B050"/>
          <w:sz w:val="28"/>
          <w:szCs w:val="28"/>
        </w:rPr>
      </w:pPr>
      <w:r>
        <w:rPr>
          <w:rStyle w:val="a4"/>
          <w:color w:val="00B050"/>
          <w:sz w:val="28"/>
          <w:szCs w:val="28"/>
          <w:u w:val="single"/>
        </w:rPr>
        <w:t>Крок 4.</w:t>
      </w:r>
      <w:r w:rsidR="000E4773" w:rsidRPr="00C4776B">
        <w:rPr>
          <w:rStyle w:val="a4"/>
          <w:color w:val="00B050"/>
          <w:sz w:val="28"/>
          <w:szCs w:val="28"/>
        </w:rPr>
        <w:t xml:space="preserve"> Реалізація плану</w:t>
      </w:r>
    </w:p>
    <w:p w:rsidR="000E4773" w:rsidRPr="00C4776B" w:rsidRDefault="000E4773" w:rsidP="00C4776B">
      <w:pPr>
        <w:numPr>
          <w:ilvl w:val="0"/>
          <w:numId w:val="10"/>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Систематичність:</w:t>
      </w:r>
      <w:r w:rsidR="006C5EB2">
        <w:rPr>
          <w:rFonts w:ascii="Times New Roman" w:hAnsi="Times New Roman" w:cs="Times New Roman"/>
          <w:sz w:val="28"/>
          <w:szCs w:val="28"/>
        </w:rPr>
        <w:t xml:space="preserve"> з</w:t>
      </w:r>
      <w:r w:rsidRPr="00C4776B">
        <w:rPr>
          <w:rFonts w:ascii="Times New Roman" w:hAnsi="Times New Roman" w:cs="Times New Roman"/>
          <w:sz w:val="28"/>
          <w:szCs w:val="28"/>
        </w:rPr>
        <w:t>абезпечте регулярне виконання завдань, передбачених планом.</w:t>
      </w:r>
    </w:p>
    <w:p w:rsidR="000E4773" w:rsidRPr="00C4776B" w:rsidRDefault="000E4773" w:rsidP="00C4776B">
      <w:pPr>
        <w:numPr>
          <w:ilvl w:val="0"/>
          <w:numId w:val="10"/>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Різноманітність:</w:t>
      </w:r>
      <w:r w:rsidR="006C5EB2">
        <w:rPr>
          <w:rFonts w:ascii="Times New Roman" w:hAnsi="Times New Roman" w:cs="Times New Roman"/>
          <w:sz w:val="28"/>
          <w:szCs w:val="28"/>
        </w:rPr>
        <w:t xml:space="preserve"> в</w:t>
      </w:r>
      <w:r w:rsidRPr="00C4776B">
        <w:rPr>
          <w:rFonts w:ascii="Times New Roman" w:hAnsi="Times New Roman" w:cs="Times New Roman"/>
          <w:sz w:val="28"/>
          <w:szCs w:val="28"/>
        </w:rPr>
        <w:t xml:space="preserve">икористовуйте різноманітні методи та форми роботи (індивідуальні заняття, групові заняття, ігрові форми, </w:t>
      </w:r>
      <w:proofErr w:type="spellStart"/>
      <w:r w:rsidRPr="00C4776B">
        <w:rPr>
          <w:rFonts w:ascii="Times New Roman" w:hAnsi="Times New Roman" w:cs="Times New Roman"/>
          <w:sz w:val="28"/>
          <w:szCs w:val="28"/>
        </w:rPr>
        <w:t>проєктна</w:t>
      </w:r>
      <w:proofErr w:type="spellEnd"/>
      <w:r w:rsidRPr="00C4776B">
        <w:rPr>
          <w:rFonts w:ascii="Times New Roman" w:hAnsi="Times New Roman" w:cs="Times New Roman"/>
          <w:sz w:val="28"/>
          <w:szCs w:val="28"/>
        </w:rPr>
        <w:t xml:space="preserve"> діяльність, тощо).</w:t>
      </w:r>
    </w:p>
    <w:p w:rsidR="000E4773" w:rsidRPr="00C4776B" w:rsidRDefault="000E4773" w:rsidP="00C4776B">
      <w:pPr>
        <w:numPr>
          <w:ilvl w:val="0"/>
          <w:numId w:val="10"/>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Мотивація:</w:t>
      </w:r>
      <w:r w:rsidR="006C5EB2">
        <w:rPr>
          <w:rFonts w:ascii="Times New Roman" w:hAnsi="Times New Roman" w:cs="Times New Roman"/>
          <w:sz w:val="28"/>
          <w:szCs w:val="28"/>
        </w:rPr>
        <w:t xml:space="preserve"> п</w:t>
      </w:r>
      <w:r w:rsidRPr="00C4776B">
        <w:rPr>
          <w:rFonts w:ascii="Times New Roman" w:hAnsi="Times New Roman" w:cs="Times New Roman"/>
          <w:sz w:val="28"/>
          <w:szCs w:val="28"/>
        </w:rPr>
        <w:t>ідтримуйте мотивацію учнів до навчання, створюйте позитивну атмосферу.</w:t>
      </w:r>
    </w:p>
    <w:p w:rsidR="000E4773" w:rsidRPr="00C4776B" w:rsidRDefault="000E4773" w:rsidP="00C4776B">
      <w:pPr>
        <w:numPr>
          <w:ilvl w:val="0"/>
          <w:numId w:val="10"/>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Контроль:</w:t>
      </w:r>
      <w:r w:rsidR="006C5EB2">
        <w:rPr>
          <w:rFonts w:ascii="Times New Roman" w:hAnsi="Times New Roman" w:cs="Times New Roman"/>
          <w:sz w:val="28"/>
          <w:szCs w:val="28"/>
        </w:rPr>
        <w:t xml:space="preserve"> р</w:t>
      </w:r>
      <w:r w:rsidRPr="00C4776B">
        <w:rPr>
          <w:rFonts w:ascii="Times New Roman" w:hAnsi="Times New Roman" w:cs="Times New Roman"/>
          <w:sz w:val="28"/>
          <w:szCs w:val="28"/>
        </w:rPr>
        <w:t>егулярно контролюйте виконання завдань та оцінюйте прогрес учнів.</w:t>
      </w:r>
    </w:p>
    <w:p w:rsidR="000E4773" w:rsidRPr="00C4776B" w:rsidRDefault="008F11B2" w:rsidP="00C4776B">
      <w:pPr>
        <w:pStyle w:val="a3"/>
        <w:jc w:val="both"/>
        <w:rPr>
          <w:color w:val="00B050"/>
          <w:sz w:val="28"/>
          <w:szCs w:val="28"/>
        </w:rPr>
      </w:pPr>
      <w:r>
        <w:rPr>
          <w:rStyle w:val="a4"/>
          <w:color w:val="00B050"/>
          <w:sz w:val="28"/>
          <w:szCs w:val="28"/>
          <w:u w:val="single"/>
        </w:rPr>
        <w:t>Крок 5.</w:t>
      </w:r>
      <w:r w:rsidR="000E4773" w:rsidRPr="00C4776B">
        <w:rPr>
          <w:rStyle w:val="a4"/>
          <w:color w:val="00B050"/>
          <w:sz w:val="28"/>
          <w:szCs w:val="28"/>
        </w:rPr>
        <w:t xml:space="preserve"> Моніторинг та коригування</w:t>
      </w:r>
    </w:p>
    <w:p w:rsidR="000E4773" w:rsidRPr="00C4776B" w:rsidRDefault="000E4773" w:rsidP="00C4776B">
      <w:pPr>
        <w:numPr>
          <w:ilvl w:val="0"/>
          <w:numId w:val="11"/>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Оцінка ефективності:</w:t>
      </w:r>
      <w:r w:rsidR="006C5EB2">
        <w:rPr>
          <w:rFonts w:ascii="Times New Roman" w:hAnsi="Times New Roman" w:cs="Times New Roman"/>
          <w:sz w:val="28"/>
          <w:szCs w:val="28"/>
        </w:rPr>
        <w:t xml:space="preserve"> о</w:t>
      </w:r>
      <w:r w:rsidRPr="00C4776B">
        <w:rPr>
          <w:rFonts w:ascii="Times New Roman" w:hAnsi="Times New Roman" w:cs="Times New Roman"/>
          <w:sz w:val="28"/>
          <w:szCs w:val="28"/>
        </w:rPr>
        <w:t xml:space="preserve">цінюйте ефективність розробленого плану та </w:t>
      </w:r>
      <w:proofErr w:type="spellStart"/>
      <w:r w:rsidRPr="00C4776B">
        <w:rPr>
          <w:rFonts w:ascii="Times New Roman" w:hAnsi="Times New Roman" w:cs="Times New Roman"/>
          <w:sz w:val="28"/>
          <w:szCs w:val="28"/>
        </w:rPr>
        <w:t>вносьте</w:t>
      </w:r>
      <w:proofErr w:type="spellEnd"/>
      <w:r w:rsidRPr="00C4776B">
        <w:rPr>
          <w:rFonts w:ascii="Times New Roman" w:hAnsi="Times New Roman" w:cs="Times New Roman"/>
          <w:sz w:val="28"/>
          <w:szCs w:val="28"/>
        </w:rPr>
        <w:t xml:space="preserve"> необхідні корективи.</w:t>
      </w:r>
    </w:p>
    <w:p w:rsidR="000E4773" w:rsidRPr="00C4776B" w:rsidRDefault="000E4773" w:rsidP="00C4776B">
      <w:pPr>
        <w:numPr>
          <w:ilvl w:val="0"/>
          <w:numId w:val="11"/>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Зворотній зв'язок:</w:t>
      </w:r>
      <w:r w:rsidR="006C5EB2">
        <w:rPr>
          <w:rFonts w:ascii="Times New Roman" w:hAnsi="Times New Roman" w:cs="Times New Roman"/>
          <w:sz w:val="28"/>
          <w:szCs w:val="28"/>
        </w:rPr>
        <w:t xml:space="preserve"> з</w:t>
      </w:r>
      <w:r w:rsidRPr="00C4776B">
        <w:rPr>
          <w:rFonts w:ascii="Times New Roman" w:hAnsi="Times New Roman" w:cs="Times New Roman"/>
          <w:sz w:val="28"/>
          <w:szCs w:val="28"/>
        </w:rPr>
        <w:t>абезпечуйте зворотний зв'язок з учнями та їхніми батьками щодо прогресу та результатів навчання.</w:t>
      </w:r>
    </w:p>
    <w:p w:rsidR="000E4773" w:rsidRDefault="000E4773" w:rsidP="00C4776B">
      <w:pPr>
        <w:numPr>
          <w:ilvl w:val="0"/>
          <w:numId w:val="11"/>
        </w:numPr>
        <w:spacing w:before="100" w:beforeAutospacing="1" w:after="100" w:afterAutospacing="1" w:line="240" w:lineRule="auto"/>
        <w:jc w:val="both"/>
        <w:rPr>
          <w:rFonts w:ascii="Times New Roman" w:hAnsi="Times New Roman" w:cs="Times New Roman"/>
          <w:sz w:val="28"/>
          <w:szCs w:val="28"/>
        </w:rPr>
      </w:pPr>
      <w:r w:rsidRPr="00C4776B">
        <w:rPr>
          <w:rStyle w:val="a4"/>
          <w:rFonts w:ascii="Times New Roman" w:hAnsi="Times New Roman" w:cs="Times New Roman"/>
          <w:sz w:val="28"/>
          <w:szCs w:val="28"/>
        </w:rPr>
        <w:t>Адаптація:</w:t>
      </w:r>
      <w:r w:rsidR="006C5EB2">
        <w:rPr>
          <w:rFonts w:ascii="Times New Roman" w:hAnsi="Times New Roman" w:cs="Times New Roman"/>
          <w:sz w:val="28"/>
          <w:szCs w:val="28"/>
        </w:rPr>
        <w:t xml:space="preserve"> а</w:t>
      </w:r>
      <w:r w:rsidRPr="00C4776B">
        <w:rPr>
          <w:rFonts w:ascii="Times New Roman" w:hAnsi="Times New Roman" w:cs="Times New Roman"/>
          <w:sz w:val="28"/>
          <w:szCs w:val="28"/>
        </w:rPr>
        <w:t>даптуйте план до потреб учнів та змінюйте його за необхідності.</w:t>
      </w:r>
    </w:p>
    <w:p w:rsidR="00604E82" w:rsidRDefault="008F0D72" w:rsidP="00604E82">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b/>
          <w:bCs/>
          <w:noProof/>
          <w:sz w:val="28"/>
          <w:szCs w:val="28"/>
          <w:lang w:eastAsia="uk-UA"/>
        </w:rPr>
        <w:lastRenderedPageBreak/>
        <mc:AlternateContent>
          <mc:Choice Requires="wps">
            <w:drawing>
              <wp:anchor distT="0" distB="0" distL="114300" distR="114300" simplePos="0" relativeHeight="251670528" behindDoc="0" locked="0" layoutInCell="1" allowOverlap="1" wp14:anchorId="1A5DB9C4" wp14:editId="18AC41C3">
                <wp:simplePos x="0" y="0"/>
                <wp:positionH relativeFrom="column">
                  <wp:posOffset>617855</wp:posOffset>
                </wp:positionH>
                <wp:positionV relativeFrom="paragraph">
                  <wp:posOffset>230505</wp:posOffset>
                </wp:positionV>
                <wp:extent cx="2222500" cy="1327150"/>
                <wp:effectExtent l="19050" t="0" r="44450" b="44450"/>
                <wp:wrapNone/>
                <wp:docPr id="22" name="Облако 22"/>
                <wp:cNvGraphicFramePr/>
                <a:graphic xmlns:a="http://schemas.openxmlformats.org/drawingml/2006/main">
                  <a:graphicData uri="http://schemas.microsoft.com/office/word/2010/wordprocessingShape">
                    <wps:wsp>
                      <wps:cNvSpPr/>
                      <wps:spPr>
                        <a:xfrm>
                          <a:off x="0" y="0"/>
                          <a:ext cx="2222500" cy="132715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87962" w:rsidRPr="00487962" w:rsidRDefault="00487962" w:rsidP="00487962">
                            <w:pPr>
                              <w:jc w:val="center"/>
                              <w:rPr>
                                <w:rFonts w:ascii="Times New Roman" w:hAnsi="Times New Roman" w:cs="Times New Roman"/>
                                <w:b/>
                                <w:color w:val="FFFFFF" w:themeColor="background1"/>
                                <w:sz w:val="40"/>
                                <w:szCs w:val="40"/>
                              </w:rPr>
                            </w:pPr>
                            <w:r w:rsidRPr="00487962">
                              <w:rPr>
                                <w:rFonts w:ascii="Times New Roman" w:hAnsi="Times New Roman" w:cs="Times New Roman"/>
                                <w:b/>
                                <w:color w:val="FFFFFF" w:themeColor="background1"/>
                                <w:sz w:val="40"/>
                                <w:szCs w:val="40"/>
                              </w:rPr>
                              <w:t>Проблеми</w:t>
                            </w:r>
                          </w:p>
                          <w:p w:rsidR="00487962" w:rsidRDefault="00487962" w:rsidP="004879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DB9C4" id="Облако 22" o:spid="_x0000_s1032" style="position:absolute;left:0;text-align:left;margin-left:48.65pt;margin-top:18.15pt;width:175pt;height:1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1f4d78 [1604]" strokeweight="1pt">
                <v:stroke joinstyle="miter"/>
                <v:formulas/>
                <v:path arrowok="t" o:connecttype="custom" o:connectlocs="241440,804185;111125,779701;356423,1072134;299420,1083839;847740,1200886;813373,1147432;1483056,1067588;1469319,1126234;1755826,705171;1923080,924397;2150372,471691;2075877,553901;1971646,166692;1975556,205524;1495969,121410;1534142,71887;1139083,145003;1157552,102301;720255,159504;787135,200916;212321,485055;200642,441462" o:connectangles="0,0,0,0,0,0,0,0,0,0,0,0,0,0,0,0,0,0,0,0,0,0" textboxrect="0,0,43200,43200"/>
                <v:textbox>
                  <w:txbxContent>
                    <w:p w:rsidR="00487962" w:rsidRPr="00487962" w:rsidRDefault="00487962" w:rsidP="00487962">
                      <w:pPr>
                        <w:jc w:val="center"/>
                        <w:rPr>
                          <w:rFonts w:ascii="Times New Roman" w:hAnsi="Times New Roman" w:cs="Times New Roman"/>
                          <w:b/>
                          <w:color w:val="FFFFFF" w:themeColor="background1"/>
                          <w:sz w:val="40"/>
                          <w:szCs w:val="40"/>
                        </w:rPr>
                      </w:pPr>
                      <w:r w:rsidRPr="00487962">
                        <w:rPr>
                          <w:rFonts w:ascii="Times New Roman" w:hAnsi="Times New Roman" w:cs="Times New Roman"/>
                          <w:b/>
                          <w:color w:val="FFFFFF" w:themeColor="background1"/>
                          <w:sz w:val="40"/>
                          <w:szCs w:val="40"/>
                        </w:rPr>
                        <w:t>Проблеми</w:t>
                      </w:r>
                    </w:p>
                    <w:p w:rsidR="00487962" w:rsidRDefault="00487962" w:rsidP="00487962">
                      <w:pPr>
                        <w:jc w:val="center"/>
                      </w:pPr>
                    </w:p>
                  </w:txbxContent>
                </v:textbox>
              </v:shape>
            </w:pict>
          </mc:Fallback>
        </mc:AlternateContent>
      </w:r>
    </w:p>
    <w:p w:rsidR="00604E82" w:rsidRPr="00C4776B" w:rsidRDefault="00604E82" w:rsidP="00604E82">
      <w:pPr>
        <w:spacing w:before="100" w:beforeAutospacing="1" w:after="100" w:afterAutospacing="1" w:line="240" w:lineRule="auto"/>
        <w:jc w:val="both"/>
        <w:rPr>
          <w:rFonts w:ascii="Times New Roman" w:hAnsi="Times New Roman" w:cs="Times New Roman"/>
          <w:sz w:val="28"/>
          <w:szCs w:val="28"/>
        </w:rPr>
      </w:pPr>
      <w:bookmarkStart w:id="0" w:name="_GoBack"/>
      <w:bookmarkEnd w:id="0"/>
    </w:p>
    <w:p w:rsidR="00487962" w:rsidRDefault="00671B5C" w:rsidP="00487962">
      <w:pPr>
        <w:jc w:val="center"/>
        <w:rPr>
          <w:rFonts w:ascii="Times New Roman" w:hAnsi="Times New Roman" w:cs="Times New Roman"/>
          <w:b/>
          <w:color w:val="FF0000"/>
          <w:sz w:val="28"/>
          <w:szCs w:val="28"/>
        </w:rPr>
      </w:pPr>
      <w:r>
        <w:rPr>
          <w:rFonts w:ascii="Times New Roman" w:hAnsi="Times New Roman" w:cs="Times New Roman"/>
          <w:b/>
          <w:noProof/>
          <w:color w:val="FF0000"/>
          <w:sz w:val="28"/>
          <w:szCs w:val="28"/>
          <w:lang w:eastAsia="uk-UA"/>
        </w:rPr>
        <mc:AlternateContent>
          <mc:Choice Requires="wps">
            <w:drawing>
              <wp:anchor distT="0" distB="0" distL="114300" distR="114300" simplePos="0" relativeHeight="251673600" behindDoc="0" locked="0" layoutInCell="1" allowOverlap="1" wp14:anchorId="51B0D7B3" wp14:editId="084FCDCA">
                <wp:simplePos x="0" y="0"/>
                <wp:positionH relativeFrom="column">
                  <wp:posOffset>74295</wp:posOffset>
                </wp:positionH>
                <wp:positionV relativeFrom="paragraph">
                  <wp:posOffset>4445</wp:posOffset>
                </wp:positionV>
                <wp:extent cx="527050" cy="1123950"/>
                <wp:effectExtent l="0" t="0" r="44450" b="19050"/>
                <wp:wrapNone/>
                <wp:docPr id="24" name="Выгнутая влево стрелка 24"/>
                <wp:cNvGraphicFramePr/>
                <a:graphic xmlns:a="http://schemas.openxmlformats.org/drawingml/2006/main">
                  <a:graphicData uri="http://schemas.microsoft.com/office/word/2010/wordprocessingShape">
                    <wps:wsp>
                      <wps:cNvSpPr/>
                      <wps:spPr>
                        <a:xfrm>
                          <a:off x="0" y="0"/>
                          <a:ext cx="527050" cy="112395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4D20A8A"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24" o:spid="_x0000_s1026" type="#_x0000_t102" style="position:absolute;margin-left:5.85pt;margin-top:.35pt;width:41.5pt;height:88.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" adj="16536,20334,16200" fillcolor="#5b9bd5 [3204]" strokecolor="#1f4d78 [1604]" strokeweight="1pt"/>
            </w:pict>
          </mc:Fallback>
        </mc:AlternateContent>
      </w:r>
    </w:p>
    <w:p w:rsidR="00487962" w:rsidRDefault="00487962" w:rsidP="00487962">
      <w:pPr>
        <w:jc w:val="center"/>
        <w:rPr>
          <w:rFonts w:ascii="Times New Roman" w:hAnsi="Times New Roman" w:cs="Times New Roman"/>
          <w:b/>
          <w:color w:val="FF0000"/>
          <w:sz w:val="28"/>
          <w:szCs w:val="28"/>
        </w:rPr>
      </w:pPr>
    </w:p>
    <w:p w:rsidR="00487962" w:rsidRDefault="00487962" w:rsidP="008F0D72">
      <w:pPr>
        <w:rPr>
          <w:rFonts w:ascii="Times New Roman" w:hAnsi="Times New Roman" w:cs="Times New Roman"/>
          <w:b/>
          <w:color w:val="FF0000"/>
          <w:sz w:val="28"/>
          <w:szCs w:val="28"/>
        </w:rPr>
      </w:pPr>
    </w:p>
    <w:p w:rsidR="00487962" w:rsidRPr="006C5EB2" w:rsidRDefault="00487962" w:rsidP="008F11B2">
      <w:pPr>
        <w:spacing w:after="0" w:line="240" w:lineRule="auto"/>
        <w:ind w:firstLine="993"/>
        <w:rPr>
          <w:rFonts w:ascii="Times New Roman" w:eastAsia="Times New Roman" w:hAnsi="Times New Roman" w:cs="Times New Roman"/>
          <w:sz w:val="28"/>
          <w:szCs w:val="28"/>
          <w:lang w:eastAsia="uk-UA"/>
        </w:rPr>
      </w:pPr>
      <w:r w:rsidRPr="006C5EB2">
        <w:rPr>
          <w:rFonts w:ascii="Times New Roman" w:eastAsia="Times New Roman" w:hAnsi="Times New Roman" w:cs="Times New Roman"/>
          <w:sz w:val="28"/>
          <w:szCs w:val="28"/>
          <w:lang w:eastAsia="uk-UA"/>
        </w:rPr>
        <w:t xml:space="preserve">  </w:t>
      </w:r>
      <w:r w:rsidRPr="006C5EB2">
        <w:rPr>
          <w:rFonts w:ascii="Times New Roman" w:eastAsia="Times New Roman" w:hAnsi="Times New Roman" w:cs="Times New Roman"/>
          <w:b/>
          <w:bCs/>
          <w:sz w:val="28"/>
          <w:szCs w:val="28"/>
          <w:lang w:eastAsia="uk-UA"/>
        </w:rPr>
        <w:t>Втрата інтересу</w:t>
      </w:r>
      <w:r w:rsidR="00964944" w:rsidRPr="006C5EB2">
        <w:rPr>
          <w:rFonts w:ascii="Times New Roman" w:eastAsia="Times New Roman" w:hAnsi="Times New Roman" w:cs="Times New Roman"/>
          <w:sz w:val="28"/>
          <w:szCs w:val="28"/>
          <w:lang w:eastAsia="uk-UA"/>
        </w:rPr>
        <w:t>: у</w:t>
      </w:r>
      <w:r w:rsidRPr="006C5EB2">
        <w:rPr>
          <w:rFonts w:ascii="Times New Roman" w:eastAsia="Times New Roman" w:hAnsi="Times New Roman" w:cs="Times New Roman"/>
          <w:sz w:val="28"/>
          <w:szCs w:val="28"/>
          <w:lang w:eastAsia="uk-UA"/>
        </w:rPr>
        <w:t xml:space="preserve">чні, які зазнали освітніх втрат, можуть втратити інтерес до навчання та відчувати себе невпевнено. </w:t>
      </w:r>
    </w:p>
    <w:p w:rsidR="00487962" w:rsidRPr="006C5EB2" w:rsidRDefault="00487962" w:rsidP="008F11B2">
      <w:pPr>
        <w:spacing w:after="0" w:line="240" w:lineRule="auto"/>
        <w:ind w:firstLine="993"/>
        <w:rPr>
          <w:rFonts w:ascii="Times New Roman" w:eastAsia="Times New Roman" w:hAnsi="Times New Roman" w:cs="Times New Roman"/>
          <w:sz w:val="28"/>
          <w:szCs w:val="28"/>
          <w:lang w:eastAsia="uk-UA"/>
        </w:rPr>
      </w:pPr>
      <w:r w:rsidRPr="006C5EB2">
        <w:rPr>
          <w:rFonts w:ascii="Times New Roman" w:eastAsia="Times New Roman" w:hAnsi="Times New Roman" w:cs="Times New Roman"/>
          <w:sz w:val="28"/>
          <w:szCs w:val="28"/>
          <w:lang w:eastAsia="uk-UA"/>
        </w:rPr>
        <w:t xml:space="preserve">  </w:t>
      </w:r>
      <w:r w:rsidRPr="006C5EB2">
        <w:rPr>
          <w:rFonts w:ascii="Times New Roman" w:eastAsia="Times New Roman" w:hAnsi="Times New Roman" w:cs="Times New Roman"/>
          <w:b/>
          <w:bCs/>
          <w:sz w:val="28"/>
          <w:szCs w:val="28"/>
          <w:lang w:eastAsia="uk-UA"/>
        </w:rPr>
        <w:t>Страх помилок</w:t>
      </w:r>
      <w:r w:rsidR="00964944" w:rsidRPr="006C5EB2">
        <w:rPr>
          <w:rFonts w:ascii="Times New Roman" w:eastAsia="Times New Roman" w:hAnsi="Times New Roman" w:cs="Times New Roman"/>
          <w:sz w:val="28"/>
          <w:szCs w:val="28"/>
          <w:lang w:eastAsia="uk-UA"/>
        </w:rPr>
        <w:t>: с</w:t>
      </w:r>
      <w:r w:rsidRPr="006C5EB2">
        <w:rPr>
          <w:rFonts w:ascii="Times New Roman" w:eastAsia="Times New Roman" w:hAnsi="Times New Roman" w:cs="Times New Roman"/>
          <w:sz w:val="28"/>
          <w:szCs w:val="28"/>
          <w:lang w:eastAsia="uk-UA"/>
        </w:rPr>
        <w:t xml:space="preserve">трах зробити помилку може блокувати активне навчання та участь у навчальному процесі. </w:t>
      </w:r>
    </w:p>
    <w:p w:rsidR="00487962" w:rsidRPr="006C5EB2" w:rsidRDefault="00487962" w:rsidP="008F11B2">
      <w:pPr>
        <w:ind w:firstLine="993"/>
        <w:jc w:val="both"/>
        <w:rPr>
          <w:rFonts w:ascii="Times New Roman" w:eastAsia="Times New Roman" w:hAnsi="Times New Roman" w:cs="Times New Roman"/>
          <w:sz w:val="28"/>
          <w:szCs w:val="28"/>
          <w:lang w:eastAsia="uk-UA"/>
        </w:rPr>
      </w:pPr>
      <w:r w:rsidRPr="006C5EB2">
        <w:rPr>
          <w:rFonts w:ascii="Times New Roman" w:eastAsia="Times New Roman" w:hAnsi="Times New Roman" w:cs="Times New Roman"/>
          <w:sz w:val="28"/>
          <w:szCs w:val="28"/>
          <w:lang w:eastAsia="uk-UA"/>
        </w:rPr>
        <w:t xml:space="preserve">  </w:t>
      </w:r>
      <w:r w:rsidRPr="006C5EB2">
        <w:rPr>
          <w:rFonts w:ascii="Times New Roman" w:eastAsia="Times New Roman" w:hAnsi="Times New Roman" w:cs="Times New Roman"/>
          <w:b/>
          <w:bCs/>
          <w:sz w:val="28"/>
          <w:szCs w:val="28"/>
          <w:lang w:eastAsia="uk-UA"/>
        </w:rPr>
        <w:t>Відсутність підтримки</w:t>
      </w:r>
      <w:r w:rsidR="00964944" w:rsidRPr="006C5EB2">
        <w:rPr>
          <w:rFonts w:ascii="Times New Roman" w:eastAsia="Times New Roman" w:hAnsi="Times New Roman" w:cs="Times New Roman"/>
          <w:sz w:val="28"/>
          <w:szCs w:val="28"/>
          <w:lang w:eastAsia="uk-UA"/>
        </w:rPr>
        <w:t>: в</w:t>
      </w:r>
      <w:r w:rsidRPr="006C5EB2">
        <w:rPr>
          <w:rFonts w:ascii="Times New Roman" w:eastAsia="Times New Roman" w:hAnsi="Times New Roman" w:cs="Times New Roman"/>
          <w:sz w:val="28"/>
          <w:szCs w:val="28"/>
          <w:lang w:eastAsia="uk-UA"/>
        </w:rPr>
        <w:t>ідсутність підтримки з боку батьків, однолітків або вчителів може поглибити проблему.</w:t>
      </w:r>
    </w:p>
    <w:p w:rsidR="00487962" w:rsidRPr="006C5EB2" w:rsidRDefault="00487962" w:rsidP="008F11B2">
      <w:pPr>
        <w:spacing w:after="0" w:line="240" w:lineRule="auto"/>
        <w:ind w:firstLine="993"/>
        <w:rPr>
          <w:rFonts w:ascii="Times New Roman" w:eastAsia="Times New Roman" w:hAnsi="Times New Roman" w:cs="Times New Roman"/>
          <w:sz w:val="28"/>
          <w:szCs w:val="28"/>
          <w:lang w:eastAsia="uk-UA"/>
        </w:rPr>
      </w:pPr>
      <w:r w:rsidRPr="006C5EB2">
        <w:rPr>
          <w:rFonts w:ascii="Times New Roman" w:eastAsia="Times New Roman" w:hAnsi="Times New Roman" w:cs="Times New Roman"/>
          <w:sz w:val="28"/>
          <w:szCs w:val="28"/>
          <w:lang w:eastAsia="uk-UA"/>
        </w:rPr>
        <w:t xml:space="preserve">  </w:t>
      </w:r>
      <w:proofErr w:type="spellStart"/>
      <w:r w:rsidRPr="006C5EB2">
        <w:rPr>
          <w:rFonts w:ascii="Times New Roman" w:eastAsia="Times New Roman" w:hAnsi="Times New Roman" w:cs="Times New Roman"/>
          <w:b/>
          <w:bCs/>
          <w:sz w:val="28"/>
          <w:szCs w:val="28"/>
          <w:lang w:eastAsia="uk-UA"/>
        </w:rPr>
        <w:t>Мовне</w:t>
      </w:r>
      <w:proofErr w:type="spellEnd"/>
      <w:r w:rsidRPr="006C5EB2">
        <w:rPr>
          <w:rFonts w:ascii="Times New Roman" w:eastAsia="Times New Roman" w:hAnsi="Times New Roman" w:cs="Times New Roman"/>
          <w:b/>
          <w:bCs/>
          <w:sz w:val="28"/>
          <w:szCs w:val="28"/>
          <w:lang w:eastAsia="uk-UA"/>
        </w:rPr>
        <w:t xml:space="preserve"> середовище</w:t>
      </w:r>
      <w:r w:rsidR="00964944" w:rsidRPr="006C5EB2">
        <w:rPr>
          <w:rFonts w:ascii="Times New Roman" w:eastAsia="Times New Roman" w:hAnsi="Times New Roman" w:cs="Times New Roman"/>
          <w:sz w:val="28"/>
          <w:szCs w:val="28"/>
          <w:lang w:eastAsia="uk-UA"/>
        </w:rPr>
        <w:t>: багато учнів опинилися в іншомовному середовищі, що може ускладнити</w:t>
      </w:r>
      <w:r w:rsidRPr="006C5EB2">
        <w:rPr>
          <w:rFonts w:ascii="Times New Roman" w:eastAsia="Times New Roman" w:hAnsi="Times New Roman" w:cs="Times New Roman"/>
          <w:sz w:val="28"/>
          <w:szCs w:val="28"/>
          <w:lang w:eastAsia="uk-UA"/>
        </w:rPr>
        <w:t xml:space="preserve"> вивчення </w:t>
      </w:r>
      <w:r w:rsidR="00964944" w:rsidRPr="006C5EB2">
        <w:rPr>
          <w:rFonts w:ascii="Times New Roman" w:eastAsia="Times New Roman" w:hAnsi="Times New Roman" w:cs="Times New Roman"/>
          <w:sz w:val="28"/>
          <w:szCs w:val="28"/>
          <w:lang w:eastAsia="uk-UA"/>
        </w:rPr>
        <w:t xml:space="preserve">рідної мови </w:t>
      </w:r>
      <w:r w:rsidRPr="006C5EB2">
        <w:rPr>
          <w:rFonts w:ascii="Times New Roman" w:eastAsia="Times New Roman" w:hAnsi="Times New Roman" w:cs="Times New Roman"/>
          <w:sz w:val="28"/>
          <w:szCs w:val="28"/>
          <w:lang w:eastAsia="uk-UA"/>
        </w:rPr>
        <w:t xml:space="preserve">та надолуження втрат. </w:t>
      </w:r>
    </w:p>
    <w:p w:rsidR="00487962" w:rsidRPr="006C5EB2" w:rsidRDefault="00487962" w:rsidP="008F11B2">
      <w:pPr>
        <w:spacing w:after="0" w:line="240" w:lineRule="auto"/>
        <w:ind w:firstLine="993"/>
        <w:rPr>
          <w:rFonts w:ascii="Times New Roman" w:eastAsia="Times New Roman" w:hAnsi="Times New Roman" w:cs="Times New Roman"/>
          <w:sz w:val="28"/>
          <w:szCs w:val="28"/>
          <w:lang w:eastAsia="uk-UA"/>
        </w:rPr>
      </w:pPr>
      <w:r w:rsidRPr="006C5EB2">
        <w:rPr>
          <w:rFonts w:ascii="Times New Roman" w:eastAsia="Times New Roman" w:hAnsi="Times New Roman" w:cs="Times New Roman"/>
          <w:sz w:val="28"/>
          <w:szCs w:val="28"/>
          <w:lang w:eastAsia="uk-UA"/>
        </w:rPr>
        <w:t xml:space="preserve">  </w:t>
      </w:r>
      <w:r w:rsidRPr="006C5EB2">
        <w:rPr>
          <w:rFonts w:ascii="Times New Roman" w:eastAsia="Times New Roman" w:hAnsi="Times New Roman" w:cs="Times New Roman"/>
          <w:b/>
          <w:bCs/>
          <w:sz w:val="28"/>
          <w:szCs w:val="28"/>
          <w:lang w:eastAsia="uk-UA"/>
        </w:rPr>
        <w:t>Складність граматики</w:t>
      </w:r>
      <w:r w:rsidR="00964944" w:rsidRPr="006C5EB2">
        <w:rPr>
          <w:rFonts w:ascii="Times New Roman" w:eastAsia="Times New Roman" w:hAnsi="Times New Roman" w:cs="Times New Roman"/>
          <w:sz w:val="28"/>
          <w:szCs w:val="28"/>
          <w:lang w:eastAsia="uk-UA"/>
        </w:rPr>
        <w:t>: у</w:t>
      </w:r>
      <w:r w:rsidRPr="006C5EB2">
        <w:rPr>
          <w:rFonts w:ascii="Times New Roman" w:eastAsia="Times New Roman" w:hAnsi="Times New Roman" w:cs="Times New Roman"/>
          <w:sz w:val="28"/>
          <w:szCs w:val="28"/>
          <w:lang w:eastAsia="uk-UA"/>
        </w:rPr>
        <w:t xml:space="preserve">країнська мова має складну граматичну структуру, що може викликати труднощі у учнів. </w:t>
      </w:r>
    </w:p>
    <w:p w:rsidR="00487962" w:rsidRDefault="00487962" w:rsidP="008F11B2">
      <w:pPr>
        <w:ind w:firstLine="993"/>
        <w:jc w:val="both"/>
        <w:rPr>
          <w:rFonts w:ascii="Times New Roman" w:eastAsia="Times New Roman" w:hAnsi="Times New Roman" w:cs="Times New Roman"/>
          <w:sz w:val="28"/>
          <w:szCs w:val="28"/>
          <w:lang w:eastAsia="uk-UA"/>
        </w:rPr>
      </w:pPr>
      <w:r w:rsidRPr="006C5EB2">
        <w:rPr>
          <w:rFonts w:ascii="Times New Roman" w:eastAsia="Times New Roman" w:hAnsi="Times New Roman" w:cs="Times New Roman"/>
          <w:sz w:val="28"/>
          <w:szCs w:val="28"/>
          <w:lang w:eastAsia="uk-UA"/>
        </w:rPr>
        <w:t xml:space="preserve">  </w:t>
      </w:r>
      <w:r w:rsidRPr="006C5EB2">
        <w:rPr>
          <w:rFonts w:ascii="Times New Roman" w:eastAsia="Times New Roman" w:hAnsi="Times New Roman" w:cs="Times New Roman"/>
          <w:b/>
          <w:bCs/>
          <w:sz w:val="28"/>
          <w:szCs w:val="28"/>
          <w:lang w:eastAsia="uk-UA"/>
        </w:rPr>
        <w:t>Недостатність практики</w:t>
      </w:r>
      <w:r w:rsidR="00964944" w:rsidRPr="006C5EB2">
        <w:rPr>
          <w:rFonts w:ascii="Times New Roman" w:eastAsia="Times New Roman" w:hAnsi="Times New Roman" w:cs="Times New Roman"/>
          <w:sz w:val="28"/>
          <w:szCs w:val="28"/>
          <w:lang w:eastAsia="uk-UA"/>
        </w:rPr>
        <w:t>: д</w:t>
      </w:r>
      <w:r w:rsidRPr="006C5EB2">
        <w:rPr>
          <w:rFonts w:ascii="Times New Roman" w:eastAsia="Times New Roman" w:hAnsi="Times New Roman" w:cs="Times New Roman"/>
          <w:sz w:val="28"/>
          <w:szCs w:val="28"/>
          <w:lang w:eastAsia="uk-UA"/>
        </w:rPr>
        <w:t>ля ефективного вивчення мови необхідна постійна практика, яка не завжди є доступною для всіх учнів.</w:t>
      </w:r>
    </w:p>
    <w:p w:rsidR="00F8437D" w:rsidRPr="006C5EB2" w:rsidRDefault="00F8437D" w:rsidP="008F11B2">
      <w:pPr>
        <w:ind w:firstLine="993"/>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674624" behindDoc="0" locked="0" layoutInCell="1" allowOverlap="1" wp14:anchorId="15EFB44A" wp14:editId="27E443D9">
                <wp:simplePos x="0" y="0"/>
                <wp:positionH relativeFrom="column">
                  <wp:posOffset>5306695</wp:posOffset>
                </wp:positionH>
                <wp:positionV relativeFrom="paragraph">
                  <wp:posOffset>854075</wp:posOffset>
                </wp:positionV>
                <wp:extent cx="590550" cy="1130300"/>
                <wp:effectExtent l="19050" t="0" r="19050" b="12700"/>
                <wp:wrapNone/>
                <wp:docPr id="25" name="Выгнутая вправо стрелка 25"/>
                <wp:cNvGraphicFramePr/>
                <a:graphic xmlns:a="http://schemas.openxmlformats.org/drawingml/2006/main">
                  <a:graphicData uri="http://schemas.microsoft.com/office/word/2010/wordprocessingShape">
                    <wps:wsp>
                      <wps:cNvSpPr/>
                      <wps:spPr>
                        <a:xfrm>
                          <a:off x="0" y="0"/>
                          <a:ext cx="590550" cy="1130300"/>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7BC254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25" o:spid="_x0000_s1026" type="#_x0000_t103" style="position:absolute;margin-left:417.85pt;margin-top:67.25pt;width:46.5pt;height:8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" adj="15957,20189,5400" fillcolor="#5b9bd5 [3204]" strokecolor="#1f4d78 [1604]" strokeweight="1pt"/>
            </w:pict>
          </mc:Fallback>
        </mc:AlternateContent>
      </w:r>
      <w:r>
        <w:rPr>
          <w:rFonts w:ascii="Times New Roman" w:hAnsi="Times New Roman" w:cs="Times New Roman"/>
          <w:b/>
          <w:bCs/>
          <w:noProof/>
          <w:sz w:val="28"/>
          <w:szCs w:val="28"/>
          <w:lang w:eastAsia="uk-UA"/>
        </w:rPr>
        <mc:AlternateContent>
          <mc:Choice Requires="wps">
            <w:drawing>
              <wp:anchor distT="0" distB="0" distL="114300" distR="114300" simplePos="0" relativeHeight="251672576" behindDoc="0" locked="0" layoutInCell="1" allowOverlap="1" wp14:anchorId="5EAFE596" wp14:editId="1D078D93">
                <wp:simplePos x="0" y="0"/>
                <wp:positionH relativeFrom="column">
                  <wp:posOffset>3073400</wp:posOffset>
                </wp:positionH>
                <wp:positionV relativeFrom="paragraph">
                  <wp:posOffset>290195</wp:posOffset>
                </wp:positionV>
                <wp:extent cx="2222500" cy="1327150"/>
                <wp:effectExtent l="19050" t="0" r="44450" b="44450"/>
                <wp:wrapNone/>
                <wp:docPr id="23" name="Облако 23"/>
                <wp:cNvGraphicFramePr/>
                <a:graphic xmlns:a="http://schemas.openxmlformats.org/drawingml/2006/main">
                  <a:graphicData uri="http://schemas.microsoft.com/office/word/2010/wordprocessingShape">
                    <wps:wsp>
                      <wps:cNvSpPr/>
                      <wps:spPr>
                        <a:xfrm>
                          <a:off x="0" y="0"/>
                          <a:ext cx="2222500" cy="132715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87962" w:rsidRPr="00487962" w:rsidRDefault="00487962" w:rsidP="00487962">
                            <w:pPr>
                              <w:jc w:val="center"/>
                              <w:rPr>
                                <w:rFonts w:ascii="Times New Roman" w:eastAsia="Times New Roman" w:hAnsi="Times New Roman" w:cs="Times New Roman"/>
                                <w:b/>
                                <w:sz w:val="32"/>
                                <w:szCs w:val="32"/>
                                <w:lang w:eastAsia="uk-UA"/>
                              </w:rPr>
                            </w:pPr>
                            <w:r w:rsidRPr="00487962">
                              <w:rPr>
                                <w:rFonts w:ascii="Times New Roman" w:eastAsia="Times New Roman" w:hAnsi="Times New Roman" w:cs="Times New Roman"/>
                                <w:b/>
                                <w:sz w:val="32"/>
                                <w:szCs w:val="32"/>
                                <w:lang w:eastAsia="uk-UA"/>
                              </w:rPr>
                              <w:t>Як усунути ці проблеми?</w:t>
                            </w:r>
                          </w:p>
                          <w:p w:rsidR="00487962" w:rsidRDefault="00487962" w:rsidP="004879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FE596" id="Облако 23" o:spid="_x0000_s1033" style="position:absolute;left:0;text-align:left;margin-left:242pt;margin-top:22.85pt;width:175pt;height:10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1f4d78 [1604]" strokeweight="1pt">
                <v:stroke joinstyle="miter"/>
                <v:formulas/>
                <v:path arrowok="t" o:connecttype="custom" o:connectlocs="241440,804185;111125,779701;356423,1072134;299420,1083839;847740,1200886;813373,1147432;1483056,1067588;1469319,1126234;1755826,705171;1923080,924397;2150372,471691;2075877,553901;1971646,166692;1975556,205524;1495969,121410;1534142,71887;1139083,145003;1157552,102301;720255,159504;787135,200916;212321,485055;200642,441462" o:connectangles="0,0,0,0,0,0,0,0,0,0,0,0,0,0,0,0,0,0,0,0,0,0" textboxrect="0,0,43200,43200"/>
                <v:textbox>
                  <w:txbxContent>
                    <w:p w:rsidR="00487962" w:rsidRPr="00487962" w:rsidRDefault="00487962" w:rsidP="00487962">
                      <w:pPr>
                        <w:jc w:val="center"/>
                        <w:rPr>
                          <w:rFonts w:ascii="Times New Roman" w:eastAsia="Times New Roman" w:hAnsi="Times New Roman" w:cs="Times New Roman"/>
                          <w:b/>
                          <w:sz w:val="32"/>
                          <w:szCs w:val="32"/>
                          <w:lang w:eastAsia="uk-UA"/>
                        </w:rPr>
                      </w:pPr>
                      <w:r w:rsidRPr="00487962">
                        <w:rPr>
                          <w:rFonts w:ascii="Times New Roman" w:eastAsia="Times New Roman" w:hAnsi="Times New Roman" w:cs="Times New Roman"/>
                          <w:b/>
                          <w:sz w:val="32"/>
                          <w:szCs w:val="32"/>
                          <w:lang w:eastAsia="uk-UA"/>
                        </w:rPr>
                        <w:t>Як усунути ці проблеми?</w:t>
                      </w:r>
                    </w:p>
                    <w:p w:rsidR="00487962" w:rsidRDefault="00487962" w:rsidP="00487962">
                      <w:pPr>
                        <w:jc w:val="center"/>
                      </w:pPr>
                    </w:p>
                  </w:txbxContent>
                </v:textbox>
              </v:shape>
            </w:pict>
          </mc:Fallback>
        </mc:AlternateContent>
      </w:r>
      <w:r>
        <w:rPr>
          <w:rFonts w:ascii="Times New Roman" w:eastAsia="Times New Roman" w:hAnsi="Times New Roman" w:cs="Times New Roman"/>
          <w:sz w:val="28"/>
          <w:szCs w:val="28"/>
          <w:lang w:eastAsia="uk-UA"/>
        </w:rPr>
        <w:t xml:space="preserve">                         </w:t>
      </w:r>
      <w:r>
        <w:rPr>
          <w:rFonts w:ascii="Arial" w:hAnsi="Arial" w:cs="Arial"/>
          <w:noProof/>
          <w:sz w:val="20"/>
          <w:szCs w:val="20"/>
          <w:lang w:eastAsia="uk-UA"/>
        </w:rPr>
        <w:drawing>
          <wp:inline distT="0" distB="0" distL="0" distR="0" wp14:anchorId="45CF1153" wp14:editId="33D87D96">
            <wp:extent cx="1504950" cy="1504950"/>
            <wp:effectExtent l="0" t="0" r="0" b="0"/>
            <wp:docPr id="42" name="Рисунок 42" descr="https://tse2.mm.bing.net/th/id/OIP.cAqclJHTKyhdBA_ktrLhAAHaHa?w=158&amp;h=158&amp;c=8&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cAqclJHTKyhdBA_ktrLhAAHaHa?w=158&amp;h=158&amp;c=8&amp;rs=1&amp;pid=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p>
    <w:p w:rsidR="00487962" w:rsidRDefault="00487962" w:rsidP="006C5EB2">
      <w:pPr>
        <w:rPr>
          <w:rFonts w:ascii="Times New Roman" w:eastAsia="Times New Roman" w:hAnsi="Times New Roman" w:cs="Times New Roman"/>
          <w:sz w:val="24"/>
          <w:szCs w:val="24"/>
          <w:lang w:eastAsia="uk-UA"/>
        </w:rPr>
      </w:pPr>
    </w:p>
    <w:p w:rsidR="00487962" w:rsidRPr="00487962" w:rsidRDefault="00487962" w:rsidP="00487962">
      <w:pPr>
        <w:pStyle w:val="a5"/>
        <w:numPr>
          <w:ilvl w:val="0"/>
          <w:numId w:val="11"/>
        </w:numPr>
        <w:jc w:val="both"/>
        <w:rPr>
          <w:rFonts w:ascii="Times New Roman" w:eastAsia="Times New Roman" w:hAnsi="Times New Roman" w:cs="Times New Roman"/>
          <w:sz w:val="28"/>
          <w:szCs w:val="28"/>
          <w:lang w:eastAsia="uk-UA"/>
        </w:rPr>
      </w:pPr>
      <w:r w:rsidRPr="00487962">
        <w:rPr>
          <w:rFonts w:ascii="Times New Roman" w:eastAsia="Times New Roman" w:hAnsi="Times New Roman" w:cs="Times New Roman"/>
          <w:sz w:val="28"/>
          <w:szCs w:val="28"/>
          <w:lang w:eastAsia="uk-UA"/>
        </w:rPr>
        <w:t>Створення цікавих і практичних завдань, які допоможуть учням бачити зв'язок між вивченням мови</w:t>
      </w:r>
      <w:r w:rsidR="008F11B2">
        <w:rPr>
          <w:rFonts w:ascii="Times New Roman" w:eastAsia="Times New Roman" w:hAnsi="Times New Roman" w:cs="Times New Roman"/>
          <w:sz w:val="28"/>
          <w:szCs w:val="28"/>
          <w:lang w:eastAsia="uk-UA"/>
        </w:rPr>
        <w:t xml:space="preserve"> (літератури)</w:t>
      </w:r>
      <w:r w:rsidRPr="00487962">
        <w:rPr>
          <w:rFonts w:ascii="Times New Roman" w:eastAsia="Times New Roman" w:hAnsi="Times New Roman" w:cs="Times New Roman"/>
          <w:sz w:val="28"/>
          <w:szCs w:val="28"/>
          <w:lang w:eastAsia="uk-UA"/>
        </w:rPr>
        <w:t xml:space="preserve"> та  її практичним застосуванням.</w:t>
      </w:r>
    </w:p>
    <w:p w:rsidR="00487962" w:rsidRPr="00487962" w:rsidRDefault="00487962" w:rsidP="00487962">
      <w:pPr>
        <w:pStyle w:val="a5"/>
        <w:numPr>
          <w:ilvl w:val="0"/>
          <w:numId w:val="11"/>
        </w:numPr>
        <w:jc w:val="both"/>
        <w:rPr>
          <w:rFonts w:ascii="Times New Roman" w:eastAsia="Times New Roman" w:hAnsi="Times New Roman" w:cs="Times New Roman"/>
          <w:sz w:val="28"/>
          <w:szCs w:val="28"/>
          <w:lang w:eastAsia="uk-UA"/>
        </w:rPr>
      </w:pPr>
      <w:r w:rsidRPr="00487962">
        <w:rPr>
          <w:rFonts w:ascii="Times New Roman" w:eastAsia="Times New Roman" w:hAnsi="Times New Roman" w:cs="Times New Roman"/>
          <w:sz w:val="28"/>
          <w:szCs w:val="28"/>
          <w:lang w:eastAsia="uk-UA"/>
        </w:rPr>
        <w:t xml:space="preserve">Різноманітні ігрові завдання створюють позитивну мотивацію навчання, знімають її скутість, пробуджують бажання знати. </w:t>
      </w:r>
    </w:p>
    <w:p w:rsidR="00F8437D" w:rsidRPr="00F8437D" w:rsidRDefault="00487962" w:rsidP="008F11B2">
      <w:pPr>
        <w:pStyle w:val="a5"/>
        <w:numPr>
          <w:ilvl w:val="0"/>
          <w:numId w:val="11"/>
        </w:numPr>
        <w:jc w:val="both"/>
        <w:rPr>
          <w:rFonts w:ascii="Times New Roman" w:eastAsia="Times New Roman" w:hAnsi="Times New Roman" w:cs="Times New Roman"/>
          <w:sz w:val="28"/>
          <w:szCs w:val="28"/>
          <w:lang w:eastAsia="uk-UA"/>
        </w:rPr>
      </w:pPr>
      <w:r w:rsidRPr="00487962">
        <w:rPr>
          <w:rFonts w:ascii="Times New Roman" w:eastAsia="Times New Roman" w:hAnsi="Times New Roman" w:cs="Times New Roman"/>
          <w:sz w:val="28"/>
          <w:szCs w:val="28"/>
          <w:lang w:eastAsia="uk-UA"/>
        </w:rPr>
        <w:t xml:space="preserve">Використання інтерактивних методів, таких як групова робота, рольові ігри та дискусії, сприяє активізації учнів та збільшенню їх інтересу до навчання. </w:t>
      </w:r>
      <w:r w:rsidR="00F8437D" w:rsidRPr="00F8437D">
        <w:rPr>
          <w:rFonts w:ascii="Times New Roman" w:eastAsia="Times New Roman" w:hAnsi="Times New Roman" w:cs="Times New Roman"/>
          <w:b/>
          <w:bCs/>
          <w:sz w:val="28"/>
          <w:szCs w:val="28"/>
          <w:lang w:eastAsia="uk-UA"/>
        </w:rPr>
        <w:t xml:space="preserve">  </w:t>
      </w:r>
    </w:p>
    <w:p w:rsidR="00487962" w:rsidRPr="00F8437D" w:rsidRDefault="00F8437D" w:rsidP="00F8437D">
      <w:pPr>
        <w:ind w:left="360"/>
        <w:jc w:val="both"/>
        <w:rPr>
          <w:rFonts w:ascii="Times New Roman" w:eastAsia="Times New Roman" w:hAnsi="Times New Roman" w:cs="Times New Roman"/>
          <w:sz w:val="28"/>
          <w:szCs w:val="28"/>
          <w:lang w:eastAsia="uk-UA"/>
        </w:rPr>
      </w:pPr>
      <w:r>
        <w:rPr>
          <w:noProof/>
          <w:lang w:eastAsia="uk-UA"/>
        </w:rPr>
        <mc:AlternateContent>
          <mc:Choice Requires="wps">
            <w:drawing>
              <wp:anchor distT="0" distB="0" distL="114300" distR="114300" simplePos="0" relativeHeight="251675648" behindDoc="0" locked="0" layoutInCell="1" allowOverlap="1" wp14:anchorId="627A00AC" wp14:editId="7D78B6E0">
                <wp:simplePos x="0" y="0"/>
                <wp:positionH relativeFrom="margin">
                  <wp:posOffset>2432685</wp:posOffset>
                </wp:positionH>
                <wp:positionV relativeFrom="paragraph">
                  <wp:posOffset>8255</wp:posOffset>
                </wp:positionV>
                <wp:extent cx="3365500" cy="1803400"/>
                <wp:effectExtent l="0" t="0" r="25400" b="25400"/>
                <wp:wrapNone/>
                <wp:docPr id="27" name="Горизонтальный свиток 27"/>
                <wp:cNvGraphicFramePr/>
                <a:graphic xmlns:a="http://schemas.openxmlformats.org/drawingml/2006/main">
                  <a:graphicData uri="http://schemas.microsoft.com/office/word/2010/wordprocessingShape">
                    <wps:wsp>
                      <wps:cNvSpPr/>
                      <wps:spPr>
                        <a:xfrm>
                          <a:off x="0" y="0"/>
                          <a:ext cx="3365500" cy="1803400"/>
                        </a:xfrm>
                        <a:prstGeom prst="horizontalScroll">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87962" w:rsidRPr="00487962" w:rsidRDefault="00487962" w:rsidP="00487962">
                            <w:pPr>
                              <w:ind w:left="360"/>
                              <w:jc w:val="center"/>
                              <w:rPr>
                                <w:rFonts w:ascii="Times New Roman" w:eastAsia="Times New Roman" w:hAnsi="Times New Roman" w:cs="Times New Roman"/>
                                <w:color w:val="000000" w:themeColor="text1"/>
                                <w:sz w:val="40"/>
                                <w:szCs w:val="40"/>
                                <w:lang w:eastAsia="uk-UA"/>
                              </w:rPr>
                            </w:pPr>
                            <w:r w:rsidRPr="00487962">
                              <w:rPr>
                                <w:rFonts w:ascii="Times New Roman" w:eastAsia="Times New Roman" w:hAnsi="Times New Roman" w:cs="Times New Roman"/>
                                <w:b/>
                                <w:bCs/>
                                <w:color w:val="000000" w:themeColor="text1"/>
                                <w:sz w:val="40"/>
                                <w:szCs w:val="40"/>
                                <w:lang w:val="ru-RU" w:eastAsia="uk-UA"/>
                              </w:rPr>
                              <w:t xml:space="preserve">На </w:t>
                            </w:r>
                            <w:proofErr w:type="spellStart"/>
                            <w:r w:rsidRPr="00487962">
                              <w:rPr>
                                <w:rFonts w:ascii="Times New Roman" w:eastAsia="Times New Roman" w:hAnsi="Times New Roman" w:cs="Times New Roman"/>
                                <w:b/>
                                <w:bCs/>
                                <w:color w:val="000000" w:themeColor="text1"/>
                                <w:sz w:val="40"/>
                                <w:szCs w:val="40"/>
                                <w:lang w:val="ru-RU" w:eastAsia="uk-UA"/>
                              </w:rPr>
                              <w:t>допомогу</w:t>
                            </w:r>
                            <w:proofErr w:type="spellEnd"/>
                            <w:r w:rsidRPr="00487962">
                              <w:rPr>
                                <w:rFonts w:ascii="Times New Roman" w:eastAsia="Times New Roman" w:hAnsi="Times New Roman" w:cs="Times New Roman"/>
                                <w:b/>
                                <w:bCs/>
                                <w:color w:val="000000" w:themeColor="text1"/>
                                <w:sz w:val="40"/>
                                <w:szCs w:val="40"/>
                                <w:lang w:val="ru-RU" w:eastAsia="uk-UA"/>
                              </w:rPr>
                              <w:t xml:space="preserve"> </w:t>
                            </w:r>
                            <w:proofErr w:type="spellStart"/>
                            <w:r w:rsidRPr="00487962">
                              <w:rPr>
                                <w:rFonts w:ascii="Times New Roman" w:eastAsia="Times New Roman" w:hAnsi="Times New Roman" w:cs="Times New Roman"/>
                                <w:b/>
                                <w:bCs/>
                                <w:color w:val="000000" w:themeColor="text1"/>
                                <w:sz w:val="40"/>
                                <w:szCs w:val="40"/>
                                <w:lang w:val="ru-RU" w:eastAsia="uk-UA"/>
                              </w:rPr>
                              <w:t>вчителеві</w:t>
                            </w:r>
                            <w:proofErr w:type="spellEnd"/>
                          </w:p>
                          <w:p w:rsidR="00487962" w:rsidRDefault="00487962" w:rsidP="004879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27A00A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27" o:spid="_x0000_s1034" type="#_x0000_t98" style="position:absolute;left:0;text-align:left;margin-left:191.55pt;margin-top:.65pt;width:265pt;height:142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" fillcolor="yellow" strokecolor="#1f4d78 [1604]" strokeweight="1pt">
                <v:stroke joinstyle="miter"/>
                <v:textbox>
                  <w:txbxContent>
                    <w:p w:rsidR="00487962" w:rsidRPr="00487962" w:rsidRDefault="00487962" w:rsidP="00487962">
                      <w:pPr>
                        <w:ind w:left="360"/>
                        <w:jc w:val="center"/>
                        <w:rPr>
                          <w:rFonts w:ascii="Times New Roman" w:eastAsia="Times New Roman" w:hAnsi="Times New Roman" w:cs="Times New Roman"/>
                          <w:color w:val="000000" w:themeColor="text1"/>
                          <w:sz w:val="40"/>
                          <w:szCs w:val="40"/>
                          <w:lang w:eastAsia="uk-UA"/>
                        </w:rPr>
                      </w:pPr>
                      <w:r w:rsidRPr="00487962">
                        <w:rPr>
                          <w:rFonts w:ascii="Times New Roman" w:eastAsia="Times New Roman" w:hAnsi="Times New Roman" w:cs="Times New Roman"/>
                          <w:b/>
                          <w:bCs/>
                          <w:color w:val="000000" w:themeColor="text1"/>
                          <w:sz w:val="40"/>
                          <w:szCs w:val="40"/>
                          <w:lang w:val="ru-RU" w:eastAsia="uk-UA"/>
                        </w:rPr>
                        <w:t xml:space="preserve">На </w:t>
                      </w:r>
                      <w:proofErr w:type="spellStart"/>
                      <w:r w:rsidRPr="00487962">
                        <w:rPr>
                          <w:rFonts w:ascii="Times New Roman" w:eastAsia="Times New Roman" w:hAnsi="Times New Roman" w:cs="Times New Roman"/>
                          <w:b/>
                          <w:bCs/>
                          <w:color w:val="000000" w:themeColor="text1"/>
                          <w:sz w:val="40"/>
                          <w:szCs w:val="40"/>
                          <w:lang w:val="ru-RU" w:eastAsia="uk-UA"/>
                        </w:rPr>
                        <w:t>допомогу</w:t>
                      </w:r>
                      <w:proofErr w:type="spellEnd"/>
                      <w:r w:rsidRPr="00487962">
                        <w:rPr>
                          <w:rFonts w:ascii="Times New Roman" w:eastAsia="Times New Roman" w:hAnsi="Times New Roman" w:cs="Times New Roman"/>
                          <w:b/>
                          <w:bCs/>
                          <w:color w:val="000000" w:themeColor="text1"/>
                          <w:sz w:val="40"/>
                          <w:szCs w:val="40"/>
                          <w:lang w:val="ru-RU" w:eastAsia="uk-UA"/>
                        </w:rPr>
                        <w:t xml:space="preserve"> </w:t>
                      </w:r>
                      <w:proofErr w:type="spellStart"/>
                      <w:r w:rsidRPr="00487962">
                        <w:rPr>
                          <w:rFonts w:ascii="Times New Roman" w:eastAsia="Times New Roman" w:hAnsi="Times New Roman" w:cs="Times New Roman"/>
                          <w:b/>
                          <w:bCs/>
                          <w:color w:val="000000" w:themeColor="text1"/>
                          <w:sz w:val="40"/>
                          <w:szCs w:val="40"/>
                          <w:lang w:val="ru-RU" w:eastAsia="uk-UA"/>
                        </w:rPr>
                        <w:t>вчителеві</w:t>
                      </w:r>
                      <w:proofErr w:type="spellEnd"/>
                    </w:p>
                    <w:p w:rsidR="00487962" w:rsidRDefault="00487962" w:rsidP="00487962">
                      <w:pPr>
                        <w:jc w:val="center"/>
                      </w:pPr>
                    </w:p>
                  </w:txbxContent>
                </v:textbox>
                <w10:wrap anchorx="margin"/>
              </v:shape>
            </w:pict>
          </mc:Fallback>
        </mc:AlternateContent>
      </w:r>
      <w:r w:rsidRPr="00F8437D">
        <w:rPr>
          <w:rFonts w:ascii="Times New Roman" w:eastAsia="Times New Roman" w:hAnsi="Times New Roman" w:cs="Times New Roman"/>
          <w:b/>
          <w:bCs/>
          <w:sz w:val="28"/>
          <w:szCs w:val="28"/>
          <w:lang w:eastAsia="uk-UA"/>
        </w:rPr>
        <w:t xml:space="preserve">  </w:t>
      </w:r>
      <w:r>
        <w:rPr>
          <w:noProof/>
          <w:lang w:eastAsia="uk-UA"/>
        </w:rPr>
        <w:drawing>
          <wp:inline distT="0" distB="0" distL="0" distR="0" wp14:anchorId="344529B0" wp14:editId="5C5D187B">
            <wp:extent cx="2095500" cy="1733550"/>
            <wp:effectExtent l="0" t="0" r="0" b="0"/>
            <wp:docPr id="45" name="Рисунок 45" descr="Шаблонне виховання або інноваційна освіта? Чим відрізняється вчитель від  викладача - Київський інститут бізнесу та технологі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Шаблонне виховання або інноваційна освіта? Чим відрізняється вчитель від  викладача - Київський інститут бізнесу та технологій"/>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0" cy="1733550"/>
                    </a:xfrm>
                    <a:prstGeom prst="rect">
                      <a:avLst/>
                    </a:prstGeom>
                    <a:noFill/>
                    <a:ln>
                      <a:noFill/>
                    </a:ln>
                  </pic:spPr>
                </pic:pic>
              </a:graphicData>
            </a:graphic>
          </wp:inline>
        </w:drawing>
      </w:r>
    </w:p>
    <w:p w:rsidR="00532F88" w:rsidRPr="00532F88" w:rsidRDefault="00532F88" w:rsidP="00F8437D">
      <w:pPr>
        <w:ind w:firstLine="567"/>
        <w:jc w:val="both"/>
        <w:rPr>
          <w:rFonts w:ascii="Times New Roman" w:eastAsia="Times New Roman" w:hAnsi="Times New Roman" w:cs="Times New Roman"/>
          <w:bCs/>
          <w:sz w:val="28"/>
          <w:szCs w:val="28"/>
          <w:lang w:eastAsia="uk-UA"/>
        </w:rPr>
      </w:pPr>
      <w:r w:rsidRPr="00532F88">
        <w:rPr>
          <w:rFonts w:ascii="Times New Roman" w:eastAsia="Times New Roman" w:hAnsi="Times New Roman" w:cs="Times New Roman"/>
          <w:bCs/>
          <w:sz w:val="28"/>
          <w:szCs w:val="28"/>
          <w:lang w:eastAsia="uk-UA"/>
        </w:rPr>
        <w:lastRenderedPageBreak/>
        <w:t xml:space="preserve">Проведено аналіз </w:t>
      </w:r>
      <w:r>
        <w:rPr>
          <w:rFonts w:ascii="Times New Roman" w:eastAsia="Times New Roman" w:hAnsi="Times New Roman" w:cs="Times New Roman"/>
          <w:bCs/>
          <w:sz w:val="28"/>
          <w:szCs w:val="28"/>
          <w:lang w:eastAsia="uk-UA"/>
        </w:rPr>
        <w:t xml:space="preserve">різних </w:t>
      </w:r>
      <w:r w:rsidRPr="00532F88">
        <w:rPr>
          <w:rFonts w:ascii="Times New Roman" w:eastAsia="Times New Roman" w:hAnsi="Times New Roman" w:cs="Times New Roman"/>
          <w:bCs/>
          <w:sz w:val="28"/>
          <w:szCs w:val="28"/>
          <w:lang w:eastAsia="uk-UA"/>
        </w:rPr>
        <w:t>інтерактивн</w:t>
      </w:r>
      <w:r>
        <w:rPr>
          <w:rFonts w:ascii="Times New Roman" w:eastAsia="Times New Roman" w:hAnsi="Times New Roman" w:cs="Times New Roman"/>
          <w:bCs/>
          <w:sz w:val="28"/>
          <w:szCs w:val="28"/>
          <w:lang w:eastAsia="uk-UA"/>
        </w:rPr>
        <w:t xml:space="preserve">их ресурсів, сервісних платформ, веб-ресурсів та </w:t>
      </w:r>
      <w:r w:rsidRPr="00532F88">
        <w:rPr>
          <w:rFonts w:ascii="Times New Roman" w:eastAsia="Times New Roman" w:hAnsi="Times New Roman" w:cs="Times New Roman"/>
          <w:bCs/>
          <w:sz w:val="28"/>
          <w:szCs w:val="28"/>
          <w:lang w:eastAsia="uk-UA"/>
        </w:rPr>
        <w:t>зроблено підбір матеріалів для вчителів української мови і літератури для подолання освітніх втрат</w:t>
      </w:r>
      <w:r w:rsidR="00F8437D">
        <w:rPr>
          <w:rFonts w:ascii="Times New Roman" w:eastAsia="Times New Roman" w:hAnsi="Times New Roman" w:cs="Times New Roman"/>
          <w:bCs/>
          <w:sz w:val="28"/>
          <w:szCs w:val="28"/>
          <w:lang w:eastAsia="uk-UA"/>
        </w:rPr>
        <w:t xml:space="preserve"> з української мови та літератури</w:t>
      </w:r>
      <w:r w:rsidRPr="00532F88">
        <w:rPr>
          <w:rFonts w:ascii="Times New Roman" w:eastAsia="Times New Roman" w:hAnsi="Times New Roman" w:cs="Times New Roman"/>
          <w:bCs/>
          <w:sz w:val="28"/>
          <w:szCs w:val="28"/>
          <w:lang w:eastAsia="uk-UA"/>
        </w:rPr>
        <w:t>.</w:t>
      </w:r>
    </w:p>
    <w:p w:rsidR="00487962" w:rsidRPr="00487962" w:rsidRDefault="00487962" w:rsidP="00487962">
      <w:pPr>
        <w:jc w:val="both"/>
        <w:rPr>
          <w:rFonts w:ascii="Times New Roman" w:eastAsia="Times New Roman" w:hAnsi="Times New Roman" w:cs="Times New Roman"/>
          <w:sz w:val="28"/>
          <w:szCs w:val="28"/>
          <w:lang w:eastAsia="uk-UA"/>
        </w:rPr>
      </w:pPr>
      <w:r w:rsidRPr="008B0775">
        <w:rPr>
          <w:rFonts w:ascii="Times New Roman" w:eastAsia="Times New Roman" w:hAnsi="Times New Roman" w:cs="Times New Roman"/>
          <w:b/>
          <w:bCs/>
          <w:sz w:val="28"/>
          <w:szCs w:val="28"/>
          <w:lang w:eastAsia="uk-UA"/>
        </w:rPr>
        <w:t>1. “Клуб НУШ”</w:t>
      </w:r>
      <w:r w:rsidRPr="00487962">
        <w:rPr>
          <w:rFonts w:ascii="Times New Roman" w:eastAsia="Times New Roman" w:hAnsi="Times New Roman" w:cs="Times New Roman"/>
          <w:sz w:val="28"/>
          <w:szCs w:val="28"/>
          <w:lang w:val="ru-RU" w:eastAsia="uk-UA"/>
        </w:rPr>
        <w:t> </w:t>
      </w:r>
      <w:r w:rsidRPr="008B0775">
        <w:rPr>
          <w:rFonts w:ascii="Times New Roman" w:eastAsia="Times New Roman" w:hAnsi="Times New Roman" w:cs="Times New Roman"/>
          <w:sz w:val="28"/>
          <w:szCs w:val="28"/>
          <w:lang w:eastAsia="uk-UA"/>
        </w:rPr>
        <w:t>за підтримки Міжнародного фонду “Відродження”</w:t>
      </w:r>
      <w:r w:rsidRPr="00487962">
        <w:rPr>
          <w:rFonts w:ascii="Times New Roman" w:eastAsia="Times New Roman" w:hAnsi="Times New Roman" w:cs="Times New Roman"/>
          <w:sz w:val="28"/>
          <w:szCs w:val="28"/>
          <w:lang w:val="ru-RU" w:eastAsia="uk-UA"/>
        </w:rPr>
        <w:t>  </w:t>
      </w:r>
      <w:hyperlink r:id="rId15" w:history="1">
        <w:r w:rsidRPr="008B0775">
          <w:rPr>
            <w:rStyle w:val="a6"/>
            <w:rFonts w:ascii="Times New Roman" w:eastAsia="Times New Roman" w:hAnsi="Times New Roman" w:cs="Times New Roman"/>
            <w:sz w:val="28"/>
            <w:szCs w:val="28"/>
            <w:lang w:eastAsia="uk-UA"/>
          </w:rPr>
          <w:t>розробив</w:t>
        </w:r>
      </w:hyperlink>
      <w:hyperlink r:id="rId16" w:history="1">
        <w:r w:rsidRPr="008B0775">
          <w:rPr>
            <w:rStyle w:val="a6"/>
            <w:rFonts w:ascii="Times New Roman" w:eastAsia="Times New Roman" w:hAnsi="Times New Roman" w:cs="Times New Roman"/>
            <w:sz w:val="28"/>
            <w:szCs w:val="28"/>
            <w:lang w:eastAsia="uk-UA"/>
          </w:rPr>
          <w:t xml:space="preserve"> </w:t>
        </w:r>
      </w:hyperlink>
      <w:hyperlink r:id="rId17" w:history="1">
        <w:r w:rsidRPr="008B0775">
          <w:rPr>
            <w:rStyle w:val="a6"/>
            <w:rFonts w:ascii="Times New Roman" w:eastAsia="Times New Roman" w:hAnsi="Times New Roman" w:cs="Times New Roman"/>
            <w:sz w:val="28"/>
            <w:szCs w:val="28"/>
            <w:lang w:eastAsia="uk-UA"/>
          </w:rPr>
          <w:t>посібник</w:t>
        </w:r>
      </w:hyperlink>
      <w:hyperlink r:id="rId18" w:history="1">
        <w:r w:rsidRPr="00487962">
          <w:rPr>
            <w:rStyle w:val="a6"/>
            <w:rFonts w:ascii="Times New Roman" w:eastAsia="Times New Roman" w:hAnsi="Times New Roman" w:cs="Times New Roman"/>
            <w:sz w:val="28"/>
            <w:szCs w:val="28"/>
            <w:lang w:val="ru-RU" w:eastAsia="uk-UA"/>
          </w:rPr>
          <w:t> </w:t>
        </w:r>
      </w:hyperlink>
      <w:r w:rsidRPr="008B0775">
        <w:rPr>
          <w:rFonts w:ascii="Times New Roman" w:eastAsia="Times New Roman" w:hAnsi="Times New Roman" w:cs="Times New Roman"/>
          <w:sz w:val="28"/>
          <w:szCs w:val="28"/>
          <w:lang w:eastAsia="uk-UA"/>
        </w:rPr>
        <w:t>“Подолання освітніх втрат з української мови та літератури.</w:t>
      </w:r>
      <w:r w:rsidRPr="00487962">
        <w:rPr>
          <w:rFonts w:ascii="Times New Roman" w:eastAsia="Times New Roman" w:hAnsi="Times New Roman" w:cs="Times New Roman"/>
          <w:sz w:val="28"/>
          <w:szCs w:val="28"/>
          <w:lang w:val="ru-RU" w:eastAsia="uk-UA"/>
        </w:rPr>
        <w:t>  </w:t>
      </w:r>
      <w:r w:rsidRPr="00532F88">
        <w:rPr>
          <w:rFonts w:ascii="Times New Roman" w:eastAsia="Times New Roman" w:hAnsi="Times New Roman" w:cs="Times New Roman"/>
          <w:sz w:val="28"/>
          <w:szCs w:val="28"/>
          <w:lang w:eastAsia="uk-UA"/>
        </w:rPr>
        <w:t>Методичні рекомендації та приклади уроків”.</w:t>
      </w:r>
    </w:p>
    <w:p w:rsidR="00487962" w:rsidRDefault="00487962" w:rsidP="00487962">
      <w:pPr>
        <w:jc w:val="both"/>
        <w:rPr>
          <w:rFonts w:ascii="Times New Roman" w:eastAsia="Times New Roman" w:hAnsi="Times New Roman" w:cs="Times New Roman"/>
          <w:sz w:val="24"/>
          <w:szCs w:val="24"/>
          <w:lang w:eastAsia="uk-UA"/>
        </w:rPr>
      </w:pPr>
      <w:r w:rsidRPr="00487962">
        <w:rPr>
          <w:rFonts w:ascii="Times New Roman" w:eastAsia="Times New Roman" w:hAnsi="Times New Roman" w:cs="Times New Roman"/>
          <w:noProof/>
          <w:sz w:val="24"/>
          <w:szCs w:val="24"/>
          <w:lang w:eastAsia="uk-UA"/>
        </w:rPr>
        <w:drawing>
          <wp:inline distT="0" distB="0" distL="0" distR="0" wp14:anchorId="03243E30" wp14:editId="2072575C">
            <wp:extent cx="2438400" cy="2749550"/>
            <wp:effectExtent l="0" t="0" r="0" b="0"/>
            <wp:docPr id="28" name="Рисунок 4">
              <a:extLst xmlns:a="http://schemas.openxmlformats.org/drawingml/2006/main">
                <a:ext uri="{FF2B5EF4-FFF2-40B4-BE49-F238E27FC236}">
                  <a16:creationId xmlns:a16="http://schemas.microsoft.com/office/drawing/2014/main" id="{A9223BBA-3419-4242-B0F8-BDF24778D7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A9223BBA-3419-4242-B0F8-BDF24778D7BD}"/>
                        </a:ext>
                      </a:extLst>
                    </pic:cNvPr>
                    <pic:cNvPicPr>
                      <a:picLocks noChangeAspect="1"/>
                    </pic:cNvPicPr>
                  </pic:nvPicPr>
                  <pic:blipFill>
                    <a:blip r:embed="rId19"/>
                    <a:stretch>
                      <a:fillRect/>
                    </a:stretch>
                  </pic:blipFill>
                  <pic:spPr>
                    <a:xfrm>
                      <a:off x="0" y="0"/>
                      <a:ext cx="2438720" cy="2749911"/>
                    </a:xfrm>
                    <a:prstGeom prst="rect">
                      <a:avLst/>
                    </a:prstGeom>
                  </pic:spPr>
                </pic:pic>
              </a:graphicData>
            </a:graphic>
          </wp:inline>
        </w:drawing>
      </w:r>
      <w:r>
        <w:rPr>
          <w:rFonts w:ascii="Times New Roman" w:eastAsia="Times New Roman" w:hAnsi="Times New Roman" w:cs="Times New Roman"/>
          <w:sz w:val="24"/>
          <w:szCs w:val="24"/>
          <w:lang w:eastAsia="uk-UA"/>
        </w:rPr>
        <w:t xml:space="preserve"> </w:t>
      </w:r>
      <w:r w:rsidRPr="00487962">
        <w:rPr>
          <w:rFonts w:ascii="Times New Roman" w:eastAsia="Times New Roman" w:hAnsi="Times New Roman" w:cs="Times New Roman"/>
          <w:noProof/>
          <w:sz w:val="24"/>
          <w:szCs w:val="24"/>
          <w:lang w:eastAsia="uk-UA"/>
        </w:rPr>
        <w:drawing>
          <wp:inline distT="0" distB="0" distL="0" distR="0" wp14:anchorId="0CF817F4" wp14:editId="4BBA603E">
            <wp:extent cx="3619500" cy="2717800"/>
            <wp:effectExtent l="0" t="0" r="0" b="6350"/>
            <wp:docPr id="4" name="Рисунок 3">
              <a:extLst xmlns:a="http://schemas.openxmlformats.org/drawingml/2006/main">
                <a:ext uri="{FF2B5EF4-FFF2-40B4-BE49-F238E27FC236}">
                  <a16:creationId xmlns:a16="http://schemas.microsoft.com/office/drawing/2014/main" id="{B55E52D8-35DD-4E20-917E-AB694175B5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55E52D8-35DD-4E20-917E-AB694175B5BF}"/>
                        </a:ext>
                      </a:extLst>
                    </pic:cNvPr>
                    <pic:cNvPicPr>
                      <a:picLocks noChangeAspect="1"/>
                    </pic:cNvPicPr>
                  </pic:nvPicPr>
                  <pic:blipFill>
                    <a:blip r:embed="rId20"/>
                    <a:stretch>
                      <a:fillRect/>
                    </a:stretch>
                  </pic:blipFill>
                  <pic:spPr>
                    <a:xfrm>
                      <a:off x="0" y="0"/>
                      <a:ext cx="3619500" cy="2717800"/>
                    </a:xfrm>
                    <a:prstGeom prst="rect">
                      <a:avLst/>
                    </a:prstGeom>
                  </pic:spPr>
                </pic:pic>
              </a:graphicData>
            </a:graphic>
          </wp:inline>
        </w:drawing>
      </w:r>
    </w:p>
    <w:p w:rsidR="00B47974" w:rsidRDefault="00B47974" w:rsidP="00B47974">
      <w:pPr>
        <w:jc w:val="both"/>
        <w:rPr>
          <w:rFonts w:ascii="Times New Roman" w:eastAsia="Times New Roman" w:hAnsi="Times New Roman" w:cs="Times New Roman"/>
          <w:sz w:val="28"/>
          <w:szCs w:val="28"/>
          <w:lang w:val="ru-RU" w:eastAsia="uk-UA"/>
        </w:rPr>
      </w:pPr>
      <w:r w:rsidRPr="00B47974">
        <w:rPr>
          <w:rFonts w:ascii="Times New Roman" w:eastAsia="Times New Roman" w:hAnsi="Times New Roman" w:cs="Times New Roman"/>
          <w:b/>
          <w:bCs/>
          <w:sz w:val="28"/>
          <w:szCs w:val="28"/>
          <w:lang w:eastAsia="uk-UA"/>
        </w:rPr>
        <w:t>2. Методичні рекомендації.</w:t>
      </w:r>
      <w:r>
        <w:rPr>
          <w:rFonts w:ascii="Times New Roman" w:eastAsia="Times New Roman" w:hAnsi="Times New Roman" w:cs="Times New Roman"/>
          <w:sz w:val="28"/>
          <w:szCs w:val="28"/>
          <w:lang w:eastAsia="uk-UA"/>
        </w:rPr>
        <w:t xml:space="preserve"> </w:t>
      </w:r>
      <w:r w:rsidRPr="00B47974">
        <w:rPr>
          <w:rFonts w:ascii="Times New Roman" w:eastAsia="Times New Roman" w:hAnsi="Times New Roman" w:cs="Times New Roman"/>
          <w:sz w:val="28"/>
          <w:szCs w:val="28"/>
          <w:lang w:eastAsia="uk-UA"/>
        </w:rPr>
        <w:t xml:space="preserve">Діагностика та компенсація освітніх втрат у загальній середній освіті України : методичні рекомендації / </w:t>
      </w:r>
      <w:proofErr w:type="spellStart"/>
      <w:r w:rsidRPr="00B47974">
        <w:rPr>
          <w:rFonts w:ascii="Times New Roman" w:eastAsia="Times New Roman" w:hAnsi="Times New Roman" w:cs="Times New Roman"/>
          <w:sz w:val="28"/>
          <w:szCs w:val="28"/>
          <w:lang w:eastAsia="uk-UA"/>
        </w:rPr>
        <w:t>кол</w:t>
      </w:r>
      <w:proofErr w:type="spellEnd"/>
      <w:r w:rsidRPr="00B47974">
        <w:rPr>
          <w:rFonts w:ascii="Times New Roman" w:eastAsia="Times New Roman" w:hAnsi="Times New Roman" w:cs="Times New Roman"/>
          <w:sz w:val="28"/>
          <w:szCs w:val="28"/>
          <w:lang w:eastAsia="uk-UA"/>
        </w:rPr>
        <w:t xml:space="preserve">. автор.; за загальною редакцією </w:t>
      </w:r>
      <w:r w:rsidRPr="00B47974">
        <w:rPr>
          <w:rFonts w:ascii="Times New Roman" w:eastAsia="Times New Roman" w:hAnsi="Times New Roman" w:cs="Times New Roman"/>
          <w:sz w:val="28"/>
          <w:szCs w:val="28"/>
          <w:lang w:val="ru-RU" w:eastAsia="uk-UA"/>
        </w:rPr>
        <w:t xml:space="preserve">О. М. </w:t>
      </w:r>
      <w:proofErr w:type="spellStart"/>
      <w:r w:rsidRPr="00B47974">
        <w:rPr>
          <w:rFonts w:ascii="Times New Roman" w:eastAsia="Times New Roman" w:hAnsi="Times New Roman" w:cs="Times New Roman"/>
          <w:sz w:val="28"/>
          <w:szCs w:val="28"/>
          <w:lang w:val="ru-RU" w:eastAsia="uk-UA"/>
        </w:rPr>
        <w:t>Топузова</w:t>
      </w:r>
      <w:proofErr w:type="spellEnd"/>
      <w:r w:rsidRPr="00B47974">
        <w:rPr>
          <w:rFonts w:ascii="Times New Roman" w:eastAsia="Times New Roman" w:hAnsi="Times New Roman" w:cs="Times New Roman"/>
          <w:sz w:val="28"/>
          <w:szCs w:val="28"/>
          <w:lang w:val="ru-RU" w:eastAsia="uk-UA"/>
        </w:rPr>
        <w:t xml:space="preserve">; </w:t>
      </w:r>
      <w:proofErr w:type="spellStart"/>
      <w:r w:rsidRPr="00B47974">
        <w:rPr>
          <w:rFonts w:ascii="Times New Roman" w:eastAsia="Times New Roman" w:hAnsi="Times New Roman" w:cs="Times New Roman"/>
          <w:sz w:val="28"/>
          <w:szCs w:val="28"/>
          <w:lang w:val="ru-RU" w:eastAsia="uk-UA"/>
        </w:rPr>
        <w:t>укл</w:t>
      </w:r>
      <w:proofErr w:type="spellEnd"/>
      <w:r w:rsidRPr="00B47974">
        <w:rPr>
          <w:rFonts w:ascii="Times New Roman" w:eastAsia="Times New Roman" w:hAnsi="Times New Roman" w:cs="Times New Roman"/>
          <w:sz w:val="28"/>
          <w:szCs w:val="28"/>
          <w:lang w:val="ru-RU" w:eastAsia="uk-UA"/>
        </w:rPr>
        <w:t>. М. В. Головко.  — [</w:t>
      </w:r>
      <w:proofErr w:type="spellStart"/>
      <w:r w:rsidRPr="00B47974">
        <w:rPr>
          <w:rFonts w:ascii="Times New Roman" w:eastAsia="Times New Roman" w:hAnsi="Times New Roman" w:cs="Times New Roman"/>
          <w:sz w:val="28"/>
          <w:szCs w:val="28"/>
          <w:lang w:val="ru-RU" w:eastAsia="uk-UA"/>
        </w:rPr>
        <w:t>Електронне</w:t>
      </w:r>
      <w:proofErr w:type="spellEnd"/>
      <w:r w:rsidRPr="00B47974">
        <w:rPr>
          <w:rFonts w:ascii="Times New Roman" w:eastAsia="Times New Roman" w:hAnsi="Times New Roman" w:cs="Times New Roman"/>
          <w:sz w:val="28"/>
          <w:szCs w:val="28"/>
          <w:lang w:val="ru-RU" w:eastAsia="uk-UA"/>
        </w:rPr>
        <w:t xml:space="preserve"> </w:t>
      </w:r>
      <w:proofErr w:type="spellStart"/>
      <w:r w:rsidRPr="00B47974">
        <w:rPr>
          <w:rFonts w:ascii="Times New Roman" w:eastAsia="Times New Roman" w:hAnsi="Times New Roman" w:cs="Times New Roman"/>
          <w:sz w:val="28"/>
          <w:szCs w:val="28"/>
          <w:lang w:val="ru-RU" w:eastAsia="uk-UA"/>
        </w:rPr>
        <w:t>видання</w:t>
      </w:r>
      <w:proofErr w:type="spellEnd"/>
      <w:r w:rsidRPr="00B47974">
        <w:rPr>
          <w:rFonts w:ascii="Times New Roman" w:eastAsia="Times New Roman" w:hAnsi="Times New Roman" w:cs="Times New Roman"/>
          <w:sz w:val="28"/>
          <w:szCs w:val="28"/>
          <w:lang w:val="ru-RU" w:eastAsia="uk-UA"/>
        </w:rPr>
        <w:t xml:space="preserve">]. — </w:t>
      </w:r>
      <w:proofErr w:type="spellStart"/>
      <w:proofErr w:type="gramStart"/>
      <w:r w:rsidRPr="00B47974">
        <w:rPr>
          <w:rFonts w:ascii="Times New Roman" w:eastAsia="Times New Roman" w:hAnsi="Times New Roman" w:cs="Times New Roman"/>
          <w:sz w:val="28"/>
          <w:szCs w:val="28"/>
          <w:lang w:val="ru-RU" w:eastAsia="uk-UA"/>
        </w:rPr>
        <w:t>Київ</w:t>
      </w:r>
      <w:proofErr w:type="spellEnd"/>
      <w:r w:rsidRPr="00B47974">
        <w:rPr>
          <w:rFonts w:ascii="Times New Roman" w:eastAsia="Times New Roman" w:hAnsi="Times New Roman" w:cs="Times New Roman"/>
          <w:sz w:val="28"/>
          <w:szCs w:val="28"/>
          <w:lang w:val="ru-RU" w:eastAsia="uk-UA"/>
        </w:rPr>
        <w:t xml:space="preserve"> :</w:t>
      </w:r>
      <w:proofErr w:type="gramEnd"/>
      <w:r w:rsidRPr="00B47974">
        <w:rPr>
          <w:rFonts w:ascii="Times New Roman" w:eastAsia="Times New Roman" w:hAnsi="Times New Roman" w:cs="Times New Roman"/>
          <w:sz w:val="28"/>
          <w:szCs w:val="28"/>
          <w:lang w:val="ru-RU" w:eastAsia="uk-UA"/>
        </w:rPr>
        <w:t xml:space="preserve"> </w:t>
      </w:r>
      <w:proofErr w:type="spellStart"/>
      <w:r w:rsidRPr="00B47974">
        <w:rPr>
          <w:rFonts w:ascii="Times New Roman" w:eastAsia="Times New Roman" w:hAnsi="Times New Roman" w:cs="Times New Roman"/>
          <w:sz w:val="28"/>
          <w:szCs w:val="28"/>
          <w:lang w:val="ru-RU" w:eastAsia="uk-UA"/>
        </w:rPr>
        <w:t>Педагогічна</w:t>
      </w:r>
      <w:proofErr w:type="spellEnd"/>
      <w:r w:rsidRPr="00B47974">
        <w:rPr>
          <w:rFonts w:ascii="Times New Roman" w:eastAsia="Times New Roman" w:hAnsi="Times New Roman" w:cs="Times New Roman"/>
          <w:sz w:val="28"/>
          <w:szCs w:val="28"/>
          <w:lang w:val="ru-RU" w:eastAsia="uk-UA"/>
        </w:rPr>
        <w:t xml:space="preserve"> думка, 2023. — 187 с.</w:t>
      </w:r>
    </w:p>
    <w:p w:rsidR="00B47974" w:rsidRPr="00B47974" w:rsidRDefault="00671B5C" w:rsidP="00964944">
      <w:pPr>
        <w:jc w:val="center"/>
        <w:rPr>
          <w:rFonts w:ascii="Times New Roman" w:eastAsia="Times New Roman" w:hAnsi="Times New Roman" w:cs="Times New Roman"/>
          <w:sz w:val="28"/>
          <w:szCs w:val="28"/>
          <w:lang w:eastAsia="uk-UA"/>
        </w:rPr>
      </w:pPr>
      <w:hyperlink r:id="rId21" w:history="1">
        <w:r w:rsidR="00B47974" w:rsidRPr="00B47974">
          <w:rPr>
            <w:rStyle w:val="a6"/>
            <w:rFonts w:ascii="Times New Roman" w:eastAsia="Times New Roman" w:hAnsi="Times New Roman" w:cs="Times New Roman"/>
            <w:sz w:val="28"/>
            <w:szCs w:val="28"/>
            <w:lang w:val="en-US" w:eastAsia="uk-UA"/>
          </w:rPr>
          <w:t>https</w:t>
        </w:r>
        <w:r w:rsidR="00B47974" w:rsidRPr="00B47974">
          <w:rPr>
            <w:rStyle w:val="a6"/>
            <w:rFonts w:ascii="Times New Roman" w:eastAsia="Times New Roman" w:hAnsi="Times New Roman" w:cs="Times New Roman"/>
            <w:sz w:val="28"/>
            <w:szCs w:val="28"/>
            <w:lang w:val="ru-RU" w:eastAsia="uk-UA"/>
          </w:rPr>
          <w:t>://</w:t>
        </w:r>
        <w:proofErr w:type="spellStart"/>
        <w:r w:rsidR="00B47974" w:rsidRPr="00B47974">
          <w:rPr>
            <w:rStyle w:val="a6"/>
            <w:rFonts w:ascii="Times New Roman" w:eastAsia="Times New Roman" w:hAnsi="Times New Roman" w:cs="Times New Roman"/>
            <w:sz w:val="28"/>
            <w:szCs w:val="28"/>
            <w:lang w:val="en-US" w:eastAsia="uk-UA"/>
          </w:rPr>
          <w:t>znayshov</w:t>
        </w:r>
        <w:proofErr w:type="spellEnd"/>
        <w:r w:rsidR="00B47974" w:rsidRPr="00B47974">
          <w:rPr>
            <w:rStyle w:val="a6"/>
            <w:rFonts w:ascii="Times New Roman" w:eastAsia="Times New Roman" w:hAnsi="Times New Roman" w:cs="Times New Roman"/>
            <w:sz w:val="28"/>
            <w:szCs w:val="28"/>
            <w:lang w:val="ru-RU" w:eastAsia="uk-UA"/>
          </w:rPr>
          <w:t>.</w:t>
        </w:r>
        <w:r w:rsidR="00B47974" w:rsidRPr="00B47974">
          <w:rPr>
            <w:rStyle w:val="a6"/>
            <w:rFonts w:ascii="Times New Roman" w:eastAsia="Times New Roman" w:hAnsi="Times New Roman" w:cs="Times New Roman"/>
            <w:sz w:val="28"/>
            <w:szCs w:val="28"/>
            <w:lang w:val="en-US" w:eastAsia="uk-UA"/>
          </w:rPr>
          <w:t>com</w:t>
        </w:r>
        <w:r w:rsidR="00B47974" w:rsidRPr="00B47974">
          <w:rPr>
            <w:rStyle w:val="a6"/>
            <w:rFonts w:ascii="Times New Roman" w:eastAsia="Times New Roman" w:hAnsi="Times New Roman" w:cs="Times New Roman"/>
            <w:sz w:val="28"/>
            <w:szCs w:val="28"/>
            <w:lang w:val="ru-RU" w:eastAsia="uk-UA"/>
          </w:rPr>
          <w:t>/</w:t>
        </w:r>
        <w:r w:rsidR="00B47974" w:rsidRPr="00B47974">
          <w:rPr>
            <w:rStyle w:val="a6"/>
            <w:rFonts w:ascii="Times New Roman" w:eastAsia="Times New Roman" w:hAnsi="Times New Roman" w:cs="Times New Roman"/>
            <w:sz w:val="28"/>
            <w:szCs w:val="28"/>
            <w:lang w:val="en-US" w:eastAsia="uk-UA"/>
          </w:rPr>
          <w:t>FR</w:t>
        </w:r>
        <w:r w:rsidR="00B47974" w:rsidRPr="00B47974">
          <w:rPr>
            <w:rStyle w:val="a6"/>
            <w:rFonts w:ascii="Times New Roman" w:eastAsia="Times New Roman" w:hAnsi="Times New Roman" w:cs="Times New Roman"/>
            <w:sz w:val="28"/>
            <w:szCs w:val="28"/>
            <w:lang w:val="ru-RU" w:eastAsia="uk-UA"/>
          </w:rPr>
          <w:t>/24012/868.</w:t>
        </w:r>
        <w:r w:rsidR="00B47974" w:rsidRPr="00B47974">
          <w:rPr>
            <w:rStyle w:val="a6"/>
            <w:rFonts w:ascii="Times New Roman" w:eastAsia="Times New Roman" w:hAnsi="Times New Roman" w:cs="Times New Roman"/>
            <w:sz w:val="28"/>
            <w:szCs w:val="28"/>
            <w:lang w:val="en-US" w:eastAsia="uk-UA"/>
          </w:rPr>
          <w:t>pdf</w:t>
        </w:r>
      </w:hyperlink>
    </w:p>
    <w:p w:rsidR="00B47974" w:rsidRDefault="00B47974" w:rsidP="00B47974">
      <w:pPr>
        <w:jc w:val="both"/>
        <w:rPr>
          <w:rFonts w:ascii="Times New Roman" w:eastAsia="Times New Roman" w:hAnsi="Times New Roman" w:cs="Times New Roman"/>
          <w:sz w:val="28"/>
          <w:szCs w:val="28"/>
          <w:lang w:eastAsia="uk-UA"/>
        </w:rPr>
      </w:pPr>
      <w:r w:rsidRPr="00B47974">
        <w:rPr>
          <w:rFonts w:ascii="Times New Roman" w:eastAsia="Times New Roman" w:hAnsi="Times New Roman" w:cs="Times New Roman"/>
          <w:b/>
          <w:color w:val="000000" w:themeColor="text1"/>
          <w:sz w:val="28"/>
          <w:szCs w:val="28"/>
          <w:lang w:val="ru-RU" w:eastAsia="uk-UA"/>
        </w:rPr>
        <w:t xml:space="preserve">3. </w:t>
      </w:r>
      <w:hyperlink r:id="rId22" w:history="1">
        <w:proofErr w:type="spellStart"/>
        <w:r w:rsidRPr="00B47974">
          <w:rPr>
            <w:rStyle w:val="a6"/>
            <w:rFonts w:ascii="Times New Roman" w:eastAsia="Times New Roman" w:hAnsi="Times New Roman" w:cs="Times New Roman"/>
            <w:b/>
            <w:color w:val="000000" w:themeColor="text1"/>
            <w:sz w:val="28"/>
            <w:szCs w:val="28"/>
            <w:u w:val="none"/>
            <w:lang w:val="ru-RU" w:eastAsia="uk-UA"/>
          </w:rPr>
          <w:t>Діагностичні</w:t>
        </w:r>
        <w:proofErr w:type="spellEnd"/>
      </w:hyperlink>
      <w:hyperlink r:id="rId23" w:history="1">
        <w:r w:rsidRPr="00B47974">
          <w:rPr>
            <w:rStyle w:val="a6"/>
            <w:rFonts w:ascii="Times New Roman" w:eastAsia="Times New Roman" w:hAnsi="Times New Roman" w:cs="Times New Roman"/>
            <w:b/>
            <w:color w:val="000000" w:themeColor="text1"/>
            <w:sz w:val="28"/>
            <w:szCs w:val="28"/>
            <w:u w:val="none"/>
            <w:lang w:val="ru-RU" w:eastAsia="uk-UA"/>
          </w:rPr>
          <w:t xml:space="preserve"> тести на </w:t>
        </w:r>
      </w:hyperlink>
      <w:hyperlink r:id="rId24" w:history="1">
        <w:proofErr w:type="spellStart"/>
        <w:r w:rsidRPr="00B47974">
          <w:rPr>
            <w:rStyle w:val="a6"/>
            <w:rFonts w:ascii="Times New Roman" w:eastAsia="Times New Roman" w:hAnsi="Times New Roman" w:cs="Times New Roman"/>
            <w:b/>
            <w:color w:val="000000" w:themeColor="text1"/>
            <w:sz w:val="28"/>
            <w:szCs w:val="28"/>
            <w:u w:val="none"/>
            <w:lang w:val="ru-RU" w:eastAsia="uk-UA"/>
          </w:rPr>
          <w:t>платформі</w:t>
        </w:r>
        <w:proofErr w:type="spellEnd"/>
      </w:hyperlink>
      <w:hyperlink r:id="rId25" w:history="1">
        <w:r w:rsidRPr="00B47974">
          <w:rPr>
            <w:rStyle w:val="a6"/>
            <w:rFonts w:ascii="Times New Roman" w:eastAsia="Times New Roman" w:hAnsi="Times New Roman" w:cs="Times New Roman"/>
            <w:b/>
            <w:color w:val="000000" w:themeColor="text1"/>
            <w:sz w:val="28"/>
            <w:szCs w:val="28"/>
            <w:u w:val="none"/>
            <w:lang w:val="ru-RU" w:eastAsia="uk-UA"/>
          </w:rPr>
          <w:t xml:space="preserve"> ВШО</w:t>
        </w:r>
      </w:hyperlink>
      <w:r w:rsidRPr="00B47974">
        <w:rPr>
          <w:rFonts w:ascii="Times New Roman" w:eastAsia="Times New Roman" w:hAnsi="Times New Roman" w:cs="Times New Roman"/>
          <w:b/>
          <w:color w:val="000000" w:themeColor="text1"/>
          <w:sz w:val="28"/>
          <w:szCs w:val="28"/>
          <w:lang w:val="ru-RU" w:eastAsia="uk-UA"/>
        </w:rPr>
        <w:t>.</w:t>
      </w:r>
      <w:r w:rsidRPr="00B47974">
        <w:rPr>
          <w:rFonts w:ascii="Times New Roman" w:eastAsia="Times New Roman" w:hAnsi="Times New Roman" w:cs="Times New Roman"/>
          <w:color w:val="000000" w:themeColor="text1"/>
          <w:sz w:val="28"/>
          <w:szCs w:val="28"/>
          <w:lang w:eastAsia="uk-UA"/>
        </w:rPr>
        <w:t xml:space="preserve"> </w:t>
      </w:r>
      <w:r w:rsidRPr="00B47974">
        <w:rPr>
          <w:rFonts w:ascii="Times New Roman" w:eastAsia="Times New Roman" w:hAnsi="Times New Roman" w:cs="Times New Roman"/>
          <w:sz w:val="28"/>
          <w:szCs w:val="28"/>
          <w:lang w:eastAsia="uk-UA"/>
        </w:rPr>
        <w:t xml:space="preserve">Їх розробили в межах ініціативи “Збереження доступу до шкільної освіти” від </w:t>
      </w:r>
      <w:proofErr w:type="spellStart"/>
      <w:r w:rsidRPr="00B47974">
        <w:rPr>
          <w:rFonts w:ascii="Times New Roman" w:eastAsia="Times New Roman" w:hAnsi="Times New Roman" w:cs="Times New Roman"/>
          <w:sz w:val="28"/>
          <w:szCs w:val="28"/>
          <w:lang w:eastAsia="uk-UA"/>
        </w:rPr>
        <w:t>проєкту</w:t>
      </w:r>
      <w:proofErr w:type="spellEnd"/>
      <w:r w:rsidRPr="00B47974">
        <w:rPr>
          <w:rFonts w:ascii="Times New Roman" w:eastAsia="Times New Roman" w:hAnsi="Times New Roman" w:cs="Times New Roman"/>
          <w:sz w:val="28"/>
          <w:szCs w:val="28"/>
          <w:lang w:eastAsia="uk-UA"/>
        </w:rPr>
        <w:t xml:space="preserve"> “Супровід урядових реформ в Україні” (</w:t>
      </w:r>
      <w:proofErr w:type="spellStart"/>
      <w:r w:rsidRPr="00B47974">
        <w:rPr>
          <w:rFonts w:ascii="Times New Roman" w:eastAsia="Times New Roman" w:hAnsi="Times New Roman" w:cs="Times New Roman"/>
          <w:sz w:val="28"/>
          <w:szCs w:val="28"/>
          <w:lang w:val="en-US" w:eastAsia="uk-UA"/>
        </w:rPr>
        <w:t>SURGe</w:t>
      </w:r>
      <w:proofErr w:type="spellEnd"/>
      <w:r w:rsidRPr="00B47974">
        <w:rPr>
          <w:rFonts w:ascii="Times New Roman" w:eastAsia="Times New Roman" w:hAnsi="Times New Roman" w:cs="Times New Roman"/>
          <w:sz w:val="28"/>
          <w:szCs w:val="28"/>
          <w:lang w:eastAsia="uk-UA"/>
        </w:rPr>
        <w:t xml:space="preserve">),  </w:t>
      </w:r>
      <w:proofErr w:type="spellStart"/>
      <w:r w:rsidRPr="00B47974">
        <w:rPr>
          <w:rFonts w:ascii="Times New Roman" w:eastAsia="Times New Roman" w:hAnsi="Times New Roman" w:cs="Times New Roman"/>
          <w:sz w:val="28"/>
          <w:szCs w:val="28"/>
          <w:lang w:eastAsia="uk-UA"/>
        </w:rPr>
        <w:t>відеоуроки</w:t>
      </w:r>
      <w:proofErr w:type="spellEnd"/>
      <w:r w:rsidRPr="00B47974">
        <w:rPr>
          <w:rFonts w:ascii="Times New Roman" w:eastAsia="Times New Roman" w:hAnsi="Times New Roman" w:cs="Times New Roman"/>
          <w:sz w:val="28"/>
          <w:szCs w:val="28"/>
          <w:lang w:eastAsia="uk-UA"/>
        </w:rPr>
        <w:t xml:space="preserve"> із завданнями для учнів 5–11 класів.</w:t>
      </w:r>
    </w:p>
    <w:p w:rsidR="00B47974" w:rsidRPr="00B47974" w:rsidRDefault="00B47974" w:rsidP="00B47974">
      <w:pPr>
        <w:jc w:val="both"/>
        <w:rPr>
          <w:rFonts w:ascii="Times New Roman" w:eastAsia="Times New Roman" w:hAnsi="Times New Roman" w:cs="Times New Roman"/>
          <w:sz w:val="28"/>
          <w:szCs w:val="28"/>
          <w:lang w:eastAsia="uk-UA"/>
        </w:rPr>
      </w:pPr>
      <w:r w:rsidRPr="00B47974">
        <w:rPr>
          <w:rFonts w:ascii="Times New Roman" w:eastAsia="Times New Roman" w:hAnsi="Times New Roman" w:cs="Times New Roman"/>
          <w:noProof/>
          <w:sz w:val="28"/>
          <w:szCs w:val="28"/>
          <w:lang w:eastAsia="uk-UA"/>
        </w:rPr>
        <w:drawing>
          <wp:inline distT="0" distB="0" distL="0" distR="0" wp14:anchorId="4F2ABD5F" wp14:editId="35B969EC">
            <wp:extent cx="2959100" cy="2152650"/>
            <wp:effectExtent l="0" t="0" r="0" b="0"/>
            <wp:docPr id="11" name="Рисунок 10">
              <a:extLst xmlns:a="http://schemas.openxmlformats.org/drawingml/2006/main">
                <a:ext uri="{FF2B5EF4-FFF2-40B4-BE49-F238E27FC236}">
                  <a16:creationId xmlns:a16="http://schemas.microsoft.com/office/drawing/2014/main" id="{37AF16F6-542B-4856-B9E3-1EBCC5464A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a:extLst>
                        <a:ext uri="{FF2B5EF4-FFF2-40B4-BE49-F238E27FC236}">
                          <a16:creationId xmlns:a16="http://schemas.microsoft.com/office/drawing/2014/main" id="{37AF16F6-542B-4856-B9E3-1EBCC5464A28}"/>
                        </a:ext>
                      </a:extLst>
                    </pic:cNvPr>
                    <pic:cNvPicPr>
                      <a:picLocks noChangeAspect="1"/>
                    </pic:cNvPicPr>
                  </pic:nvPicPr>
                  <pic:blipFill rotWithShape="1">
                    <a:blip r:embed="rId26"/>
                    <a:srcRect r="1462"/>
                    <a:stretch/>
                  </pic:blipFill>
                  <pic:spPr>
                    <a:xfrm>
                      <a:off x="0" y="0"/>
                      <a:ext cx="2959648" cy="2153049"/>
                    </a:xfrm>
                    <a:prstGeom prst="rect">
                      <a:avLst/>
                    </a:prstGeom>
                  </pic:spPr>
                </pic:pic>
              </a:graphicData>
            </a:graphic>
          </wp:inline>
        </w:drawing>
      </w:r>
      <w:r>
        <w:rPr>
          <w:rFonts w:ascii="Times New Roman" w:eastAsia="Times New Roman" w:hAnsi="Times New Roman" w:cs="Times New Roman"/>
          <w:sz w:val="28"/>
          <w:szCs w:val="28"/>
          <w:lang w:eastAsia="uk-UA"/>
        </w:rPr>
        <w:t xml:space="preserve"> </w:t>
      </w:r>
      <w:r w:rsidRPr="00B47974">
        <w:rPr>
          <w:rFonts w:ascii="Times New Roman" w:eastAsia="Times New Roman" w:hAnsi="Times New Roman" w:cs="Times New Roman"/>
          <w:noProof/>
          <w:sz w:val="28"/>
          <w:szCs w:val="28"/>
          <w:lang w:eastAsia="uk-UA"/>
        </w:rPr>
        <w:drawing>
          <wp:inline distT="0" distB="0" distL="0" distR="0" wp14:anchorId="6DFDD470" wp14:editId="3DCBB07F">
            <wp:extent cx="3092450" cy="2063750"/>
            <wp:effectExtent l="0" t="0" r="0" b="0"/>
            <wp:docPr id="29" name="Рисунок 14">
              <a:extLst xmlns:a="http://schemas.openxmlformats.org/drawingml/2006/main">
                <a:ext uri="{FF2B5EF4-FFF2-40B4-BE49-F238E27FC236}">
                  <a16:creationId xmlns:a16="http://schemas.microsoft.com/office/drawing/2014/main" id="{30A2D5BE-A79A-45F1-A343-3F674EF3AB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4">
                      <a:extLst>
                        <a:ext uri="{FF2B5EF4-FFF2-40B4-BE49-F238E27FC236}">
                          <a16:creationId xmlns:a16="http://schemas.microsoft.com/office/drawing/2014/main" id="{30A2D5BE-A79A-45F1-A343-3F674EF3ABE0}"/>
                        </a:ext>
                      </a:extLst>
                    </pic:cNvPr>
                    <pic:cNvPicPr>
                      <a:picLocks noChangeAspect="1"/>
                    </pic:cNvPicPr>
                  </pic:nvPicPr>
                  <pic:blipFill>
                    <a:blip r:embed="rId27"/>
                    <a:stretch>
                      <a:fillRect/>
                    </a:stretch>
                  </pic:blipFill>
                  <pic:spPr>
                    <a:xfrm>
                      <a:off x="0" y="0"/>
                      <a:ext cx="3092978" cy="2064102"/>
                    </a:xfrm>
                    <a:prstGeom prst="rect">
                      <a:avLst/>
                    </a:prstGeom>
                  </pic:spPr>
                </pic:pic>
              </a:graphicData>
            </a:graphic>
          </wp:inline>
        </w:drawing>
      </w:r>
    </w:p>
    <w:p w:rsidR="00295BEA" w:rsidRPr="00295BEA" w:rsidRDefault="00295BEA" w:rsidP="00295BEA">
      <w:pPr>
        <w:jc w:val="both"/>
        <w:rPr>
          <w:rFonts w:ascii="Times New Roman" w:hAnsi="Times New Roman" w:cs="Times New Roman"/>
          <w:sz w:val="28"/>
          <w:szCs w:val="28"/>
        </w:rPr>
      </w:pPr>
      <w:r w:rsidRPr="00295BEA">
        <w:rPr>
          <w:rFonts w:ascii="Times New Roman" w:hAnsi="Times New Roman" w:cs="Times New Roman"/>
          <w:b/>
          <w:sz w:val="28"/>
          <w:szCs w:val="28"/>
        </w:rPr>
        <w:t xml:space="preserve">4. </w:t>
      </w:r>
      <w:r w:rsidR="00964944" w:rsidRPr="00295BEA">
        <w:rPr>
          <w:rFonts w:ascii="Times New Roman" w:hAnsi="Times New Roman" w:cs="Times New Roman"/>
          <w:b/>
          <w:sz w:val="28"/>
          <w:szCs w:val="28"/>
        </w:rPr>
        <w:t xml:space="preserve">Навчальний ресурс </w:t>
      </w:r>
      <w:r w:rsidR="00964944" w:rsidRPr="00295BEA">
        <w:rPr>
          <w:rFonts w:ascii="Times New Roman" w:hAnsi="Times New Roman" w:cs="Times New Roman"/>
          <w:b/>
          <w:sz w:val="28"/>
          <w:szCs w:val="28"/>
          <w:lang w:val="en-US"/>
        </w:rPr>
        <w:t>W</w:t>
      </w:r>
      <w:proofErr w:type="spellStart"/>
      <w:r w:rsidR="00964944" w:rsidRPr="00295BEA">
        <w:rPr>
          <w:rFonts w:ascii="Times New Roman" w:hAnsi="Times New Roman" w:cs="Times New Roman"/>
          <w:b/>
          <w:sz w:val="28"/>
          <w:szCs w:val="28"/>
        </w:rPr>
        <w:t>ordwall</w:t>
      </w:r>
      <w:proofErr w:type="spellEnd"/>
      <w:r w:rsidR="00964944" w:rsidRPr="00295BEA">
        <w:rPr>
          <w:rFonts w:ascii="Times New Roman" w:hAnsi="Times New Roman" w:cs="Times New Roman"/>
          <w:b/>
          <w:sz w:val="28"/>
          <w:szCs w:val="28"/>
        </w:rPr>
        <w:t>.</w:t>
      </w:r>
      <w:r w:rsidR="00964944" w:rsidRPr="00295BEA">
        <w:rPr>
          <w:rFonts w:ascii="Times New Roman" w:hAnsi="Times New Roman" w:cs="Times New Roman"/>
          <w:sz w:val="28"/>
          <w:szCs w:val="28"/>
        </w:rPr>
        <w:t xml:space="preserve"> Платформа для використання інтерактивних вправ. А також є чудовим інструментом формувального оцінювання. За допомогою цього </w:t>
      </w:r>
      <w:proofErr w:type="spellStart"/>
      <w:r w:rsidR="00964944" w:rsidRPr="00295BEA">
        <w:rPr>
          <w:rFonts w:ascii="Times New Roman" w:hAnsi="Times New Roman" w:cs="Times New Roman"/>
          <w:sz w:val="28"/>
          <w:szCs w:val="28"/>
        </w:rPr>
        <w:t>вебресурсу</w:t>
      </w:r>
      <w:proofErr w:type="spellEnd"/>
      <w:r w:rsidR="00964944" w:rsidRPr="00295BEA">
        <w:rPr>
          <w:rFonts w:ascii="Times New Roman" w:hAnsi="Times New Roman" w:cs="Times New Roman"/>
          <w:sz w:val="28"/>
          <w:szCs w:val="28"/>
        </w:rPr>
        <w:t xml:space="preserve"> ми можемо </w:t>
      </w:r>
      <w:proofErr w:type="spellStart"/>
      <w:r w:rsidR="00964944" w:rsidRPr="00295BEA">
        <w:rPr>
          <w:rFonts w:ascii="Times New Roman" w:hAnsi="Times New Roman" w:cs="Times New Roman"/>
          <w:sz w:val="28"/>
          <w:szCs w:val="28"/>
        </w:rPr>
        <w:t>моніторити</w:t>
      </w:r>
      <w:proofErr w:type="spellEnd"/>
      <w:r w:rsidR="00964944" w:rsidRPr="00295BEA">
        <w:rPr>
          <w:rFonts w:ascii="Times New Roman" w:hAnsi="Times New Roman" w:cs="Times New Roman"/>
          <w:sz w:val="28"/>
          <w:szCs w:val="28"/>
        </w:rPr>
        <w:t xml:space="preserve"> процес засвоєння навчального матеріалу, коригувати подання наступного матеріалу та  оцінити чи були виконані цілі окремих </w:t>
      </w:r>
      <w:r w:rsidR="00964944" w:rsidRPr="00295BEA">
        <w:rPr>
          <w:rFonts w:ascii="Times New Roman" w:hAnsi="Times New Roman" w:cs="Times New Roman"/>
          <w:sz w:val="28"/>
          <w:szCs w:val="28"/>
        </w:rPr>
        <w:lastRenderedPageBreak/>
        <w:t>уроків. Крім того, використання цієї платформи допомагає втримати  учнів на шляху до досягнення цілей зробити навчальний процес цікавим та захоплюючим.</w:t>
      </w:r>
    </w:p>
    <w:p w:rsidR="00295BEA" w:rsidRDefault="00295BEA" w:rsidP="00295BEA">
      <w:pPr>
        <w:jc w:val="both"/>
        <w:rPr>
          <w:noProof/>
          <w:lang w:eastAsia="uk-UA"/>
        </w:rPr>
      </w:pPr>
      <w:r w:rsidRPr="00295BEA">
        <w:rPr>
          <w:noProof/>
          <w:lang w:eastAsia="uk-UA"/>
        </w:rPr>
        <w:drawing>
          <wp:inline distT="0" distB="0" distL="0" distR="0">
            <wp:extent cx="2959100" cy="2635250"/>
            <wp:effectExtent l="0" t="0" r="0" b="0"/>
            <wp:docPr id="3" name="Рисунок 3" descr="C:\Users\Вчитель\Downloads\Telegram Desktop\image_2025-02-17_14-44-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читель\Downloads\Telegram Desktop\image_2025-02-17_14-44-23.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59100" cy="2635250"/>
                    </a:xfrm>
                    <a:prstGeom prst="rect">
                      <a:avLst/>
                    </a:prstGeom>
                    <a:noFill/>
                    <a:ln>
                      <a:noFill/>
                    </a:ln>
                  </pic:spPr>
                </pic:pic>
              </a:graphicData>
            </a:graphic>
          </wp:inline>
        </w:drawing>
      </w:r>
      <w:r>
        <w:t xml:space="preserve"> </w:t>
      </w:r>
      <w:r>
        <w:rPr>
          <w:noProof/>
          <w:lang w:eastAsia="uk-UA"/>
        </w:rPr>
        <w:t xml:space="preserve">    </w:t>
      </w:r>
      <w:r w:rsidRPr="00295BEA">
        <w:rPr>
          <w:noProof/>
          <w:lang w:eastAsia="uk-UA"/>
        </w:rPr>
        <w:drawing>
          <wp:inline distT="0" distB="0" distL="0" distR="0">
            <wp:extent cx="2965450" cy="2222500"/>
            <wp:effectExtent l="0" t="0" r="6350" b="6350"/>
            <wp:docPr id="8" name="Рисунок 8" descr="C:\Users\Вчитель\Downloads\Telegram Desktop\image_2025-02-17_14-44-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читель\Downloads\Telegram Desktop\image_2025-02-17_14-44-36.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65450" cy="2222500"/>
                    </a:xfrm>
                    <a:prstGeom prst="rect">
                      <a:avLst/>
                    </a:prstGeom>
                    <a:noFill/>
                    <a:ln>
                      <a:noFill/>
                    </a:ln>
                  </pic:spPr>
                </pic:pic>
              </a:graphicData>
            </a:graphic>
          </wp:inline>
        </w:drawing>
      </w:r>
    </w:p>
    <w:p w:rsidR="00295BEA" w:rsidRPr="00295BEA" w:rsidRDefault="00295BEA" w:rsidP="00295BEA">
      <w:pPr>
        <w:jc w:val="both"/>
        <w:rPr>
          <w:rFonts w:ascii="Times New Roman" w:hAnsi="Times New Roman" w:cs="Times New Roman"/>
          <w:sz w:val="28"/>
          <w:szCs w:val="28"/>
        </w:rPr>
      </w:pPr>
      <w:r w:rsidRPr="00295BEA">
        <w:rPr>
          <w:rFonts w:ascii="Times New Roman" w:hAnsi="Times New Roman" w:cs="Times New Roman"/>
          <w:b/>
          <w:sz w:val="28"/>
          <w:szCs w:val="28"/>
        </w:rPr>
        <w:t xml:space="preserve">5. </w:t>
      </w:r>
      <w:proofErr w:type="spellStart"/>
      <w:r w:rsidRPr="00295BEA">
        <w:rPr>
          <w:rFonts w:ascii="Times New Roman" w:hAnsi="Times New Roman" w:cs="Times New Roman"/>
          <w:b/>
          <w:sz w:val="28"/>
          <w:szCs w:val="28"/>
        </w:rPr>
        <w:t>JustClass</w:t>
      </w:r>
      <w:proofErr w:type="spellEnd"/>
      <w:r w:rsidRPr="00295BEA">
        <w:rPr>
          <w:rFonts w:ascii="Times New Roman" w:hAnsi="Times New Roman" w:cs="Times New Roman"/>
          <w:sz w:val="28"/>
          <w:szCs w:val="28"/>
        </w:rPr>
        <w:t xml:space="preserve"> — це платформа, на якій вчителі можуть безкоштовно задавати готові вправи домашні, самостійні та контрольні роботи онлайн. На цій платформі вчителі можуть безкоштовно обирати завдання з бази готових вправ, налаштувати параметри виконання домашніх робіт, задавати їх учням і автоматично отримувати результати. Усі оцінки учнів зберігаються в особистому кабінеті вчителів і учнів. Крім цього, інформація про успішність учнів зберігається в особистому кабінеті вчителя. Наша система автоматично перевіряє та оцінює виконання завдань. До того ж вчитель може встановити </w:t>
      </w:r>
      <w:proofErr w:type="spellStart"/>
      <w:r w:rsidRPr="00295BEA">
        <w:rPr>
          <w:rFonts w:ascii="Times New Roman" w:hAnsi="Times New Roman" w:cs="Times New Roman"/>
          <w:sz w:val="28"/>
          <w:szCs w:val="28"/>
        </w:rPr>
        <w:t>дедлайн</w:t>
      </w:r>
      <w:proofErr w:type="spellEnd"/>
      <w:r w:rsidRPr="00295BEA">
        <w:rPr>
          <w:rFonts w:ascii="Times New Roman" w:hAnsi="Times New Roman" w:cs="Times New Roman"/>
          <w:sz w:val="28"/>
          <w:szCs w:val="28"/>
        </w:rPr>
        <w:t xml:space="preserve"> і час на виконання завдань, щоб запобігти списуванню. Запропоновані завдання повністю відповідають шкільній програмі та рекомендаціям Міністерства освіти й науки. Крім того, вони розроблені так, щоб зацікавити учнів вчитися.</w:t>
      </w:r>
    </w:p>
    <w:p w:rsidR="00964944" w:rsidRPr="00964944" w:rsidRDefault="00295BEA" w:rsidP="00B47974">
      <w:pPr>
        <w:jc w:val="both"/>
      </w:pPr>
      <w:r>
        <w:rPr>
          <w:noProof/>
          <w:lang w:eastAsia="uk-UA"/>
        </w:rPr>
        <w:drawing>
          <wp:inline distT="0" distB="0" distL="0" distR="0" wp14:anchorId="4BCB4A98" wp14:editId="499E6686">
            <wp:extent cx="5861050" cy="2228850"/>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83" t="15123" r="1961" b="20140"/>
                    <a:stretch/>
                  </pic:blipFill>
                  <pic:spPr bwMode="auto">
                    <a:xfrm>
                      <a:off x="0" y="0"/>
                      <a:ext cx="5861050" cy="2228850"/>
                    </a:xfrm>
                    <a:prstGeom prst="rect">
                      <a:avLst/>
                    </a:prstGeom>
                    <a:ln>
                      <a:noFill/>
                    </a:ln>
                    <a:extLst>
                      <a:ext uri="{53640926-AAD7-44D8-BBD7-CCE9431645EC}">
                        <a14:shadowObscured xmlns:a14="http://schemas.microsoft.com/office/drawing/2010/main"/>
                      </a:ext>
                    </a:extLst>
                  </pic:spPr>
                </pic:pic>
              </a:graphicData>
            </a:graphic>
          </wp:inline>
        </w:drawing>
      </w:r>
    </w:p>
    <w:p w:rsidR="00B47974" w:rsidRDefault="00B47974" w:rsidP="00B47974">
      <w:pPr>
        <w:jc w:val="both"/>
      </w:pPr>
    </w:p>
    <w:p w:rsidR="00295BEA" w:rsidRDefault="00295BEA" w:rsidP="00B47974">
      <w:pPr>
        <w:jc w:val="both"/>
        <w:rPr>
          <w:rFonts w:ascii="Times New Roman" w:hAnsi="Times New Roman" w:cs="Times New Roman"/>
          <w:sz w:val="28"/>
          <w:szCs w:val="28"/>
        </w:rPr>
      </w:pPr>
      <w:r w:rsidRPr="0093752D">
        <w:rPr>
          <w:rFonts w:ascii="Times New Roman" w:hAnsi="Times New Roman" w:cs="Times New Roman"/>
          <w:b/>
          <w:sz w:val="28"/>
          <w:szCs w:val="28"/>
        </w:rPr>
        <w:t xml:space="preserve">6. </w:t>
      </w:r>
      <w:proofErr w:type="spellStart"/>
      <w:r w:rsidRPr="0093752D">
        <w:rPr>
          <w:rFonts w:ascii="Times New Roman" w:hAnsi="Times New Roman" w:cs="Times New Roman"/>
          <w:b/>
          <w:sz w:val="28"/>
          <w:szCs w:val="28"/>
        </w:rPr>
        <w:t>Pi-stacja</w:t>
      </w:r>
      <w:proofErr w:type="spellEnd"/>
      <w:r w:rsidR="0093752D" w:rsidRPr="0093752D">
        <w:rPr>
          <w:rFonts w:ascii="Times New Roman" w:hAnsi="Times New Roman" w:cs="Times New Roman"/>
          <w:b/>
          <w:sz w:val="28"/>
          <w:szCs w:val="28"/>
        </w:rPr>
        <w:t>.</w:t>
      </w:r>
      <w:r w:rsidR="0093752D" w:rsidRPr="0093752D">
        <w:rPr>
          <w:rFonts w:ascii="Times New Roman" w:hAnsi="Times New Roman" w:cs="Times New Roman"/>
          <w:sz w:val="28"/>
          <w:szCs w:val="28"/>
        </w:rPr>
        <w:t xml:space="preserve"> Це відкрит</w:t>
      </w:r>
      <w:r w:rsidRPr="0093752D">
        <w:rPr>
          <w:rFonts w:ascii="Times New Roman" w:hAnsi="Times New Roman" w:cs="Times New Roman"/>
          <w:sz w:val="28"/>
          <w:szCs w:val="28"/>
        </w:rPr>
        <w:t>ий освітній ресурс</w:t>
      </w:r>
      <w:r w:rsidR="0093752D" w:rsidRPr="0093752D">
        <w:rPr>
          <w:rFonts w:ascii="Times New Roman" w:hAnsi="Times New Roman" w:cs="Times New Roman"/>
          <w:sz w:val="28"/>
          <w:szCs w:val="28"/>
        </w:rPr>
        <w:t xml:space="preserve">. Відео </w:t>
      </w:r>
      <w:proofErr w:type="spellStart"/>
      <w:r w:rsidR="0093752D" w:rsidRPr="0093752D">
        <w:rPr>
          <w:rFonts w:ascii="Times New Roman" w:hAnsi="Times New Roman" w:cs="Times New Roman"/>
          <w:sz w:val="28"/>
          <w:szCs w:val="28"/>
        </w:rPr>
        <w:t>Pi-stacja</w:t>
      </w:r>
      <w:proofErr w:type="spellEnd"/>
      <w:r w:rsidR="0093752D" w:rsidRPr="0093752D">
        <w:rPr>
          <w:rFonts w:ascii="Times New Roman" w:hAnsi="Times New Roman" w:cs="Times New Roman"/>
          <w:sz w:val="28"/>
          <w:szCs w:val="28"/>
        </w:rPr>
        <w:t xml:space="preserve"> короткі – від 5 до 12 хвилин. Цього достатньо, щоб допомогти учневі виконати домашнє завдання або підготуватися до уроків. На відміну від підручника, відео також «оптимізоване за часом». Ви завжди можете побачити на екрані те, про що йдеться в коментарі. Так </w:t>
      </w:r>
      <w:r w:rsidR="0093752D" w:rsidRPr="0093752D">
        <w:rPr>
          <w:rFonts w:ascii="Times New Roman" w:hAnsi="Times New Roman" w:cs="Times New Roman"/>
          <w:sz w:val="28"/>
          <w:szCs w:val="28"/>
        </w:rPr>
        <w:lastRenderedPageBreak/>
        <w:t>час використовується більш ефективно.</w:t>
      </w:r>
      <w:r w:rsidR="0093752D">
        <w:rPr>
          <w:rFonts w:ascii="Times New Roman" w:hAnsi="Times New Roman" w:cs="Times New Roman"/>
          <w:sz w:val="28"/>
          <w:szCs w:val="28"/>
        </w:rPr>
        <w:t xml:space="preserve"> Це не тільки навчальні відео, а й ще підсумкові карти та вправи-тренажери.</w:t>
      </w:r>
    </w:p>
    <w:p w:rsidR="007D0B96" w:rsidRDefault="0093752D" w:rsidP="00B47974">
      <w:pPr>
        <w:jc w:val="both"/>
        <w:rPr>
          <w:noProof/>
          <w:lang w:eastAsia="uk-UA"/>
        </w:rPr>
      </w:pPr>
      <w:r>
        <w:rPr>
          <w:noProof/>
          <w:lang w:eastAsia="uk-UA"/>
        </w:rPr>
        <w:drawing>
          <wp:inline distT="0" distB="0" distL="0" distR="0" wp14:anchorId="59BF2653" wp14:editId="13FA2E8F">
            <wp:extent cx="6070600" cy="2489200"/>
            <wp:effectExtent l="0" t="0" r="635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41" t="10697" r="2687" b="6123"/>
                    <a:stretch/>
                  </pic:blipFill>
                  <pic:spPr bwMode="auto">
                    <a:xfrm>
                      <a:off x="0" y="0"/>
                      <a:ext cx="6070600" cy="2489200"/>
                    </a:xfrm>
                    <a:prstGeom prst="rect">
                      <a:avLst/>
                    </a:prstGeom>
                    <a:ln>
                      <a:noFill/>
                    </a:ln>
                    <a:extLst>
                      <a:ext uri="{53640926-AAD7-44D8-BBD7-CCE9431645EC}">
                        <a14:shadowObscured xmlns:a14="http://schemas.microsoft.com/office/drawing/2010/main"/>
                      </a:ext>
                    </a:extLst>
                  </pic:spPr>
                </pic:pic>
              </a:graphicData>
            </a:graphic>
          </wp:inline>
        </w:drawing>
      </w:r>
      <w:r w:rsidRPr="0093752D">
        <w:rPr>
          <w:noProof/>
          <w:lang w:eastAsia="uk-UA"/>
        </w:rPr>
        <w:t xml:space="preserve"> </w:t>
      </w:r>
      <w:r>
        <w:rPr>
          <w:noProof/>
          <w:lang w:eastAsia="uk-UA"/>
        </w:rPr>
        <w:t xml:space="preserve">    </w:t>
      </w:r>
    </w:p>
    <w:p w:rsidR="0093752D" w:rsidRDefault="0093752D" w:rsidP="00B47974">
      <w:pPr>
        <w:jc w:val="both"/>
        <w:rPr>
          <w:noProof/>
          <w:lang w:eastAsia="uk-UA"/>
        </w:rPr>
      </w:pPr>
      <w:r>
        <w:rPr>
          <w:noProof/>
          <w:lang w:eastAsia="uk-UA"/>
        </w:rPr>
        <w:drawing>
          <wp:inline distT="0" distB="0" distL="0" distR="0" wp14:anchorId="5FC0BF24" wp14:editId="14937F13">
            <wp:extent cx="6045200" cy="2489200"/>
            <wp:effectExtent l="0" t="0" r="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4787" b="17043"/>
                    <a:stretch/>
                  </pic:blipFill>
                  <pic:spPr bwMode="auto">
                    <a:xfrm>
                      <a:off x="0" y="0"/>
                      <a:ext cx="6045200" cy="2489200"/>
                    </a:xfrm>
                    <a:prstGeom prst="rect">
                      <a:avLst/>
                    </a:prstGeom>
                    <a:ln>
                      <a:noFill/>
                    </a:ln>
                    <a:extLst>
                      <a:ext uri="{53640926-AAD7-44D8-BBD7-CCE9431645EC}">
                        <a14:shadowObscured xmlns:a14="http://schemas.microsoft.com/office/drawing/2010/main"/>
                      </a:ext>
                    </a:extLst>
                  </pic:spPr>
                </pic:pic>
              </a:graphicData>
            </a:graphic>
          </wp:inline>
        </w:drawing>
      </w:r>
    </w:p>
    <w:p w:rsidR="0093752D" w:rsidRDefault="0093752D" w:rsidP="00B47974">
      <w:pPr>
        <w:jc w:val="both"/>
        <w:rPr>
          <w:rFonts w:ascii="Times New Roman" w:hAnsi="Times New Roman" w:cs="Times New Roman"/>
          <w:sz w:val="28"/>
          <w:szCs w:val="28"/>
        </w:rPr>
      </w:pPr>
    </w:p>
    <w:p w:rsidR="007D0B96" w:rsidRDefault="007D0B96" w:rsidP="00B47974">
      <w:pPr>
        <w:jc w:val="both"/>
        <w:rPr>
          <w:rFonts w:ascii="Times New Roman" w:hAnsi="Times New Roman" w:cs="Times New Roman"/>
          <w:sz w:val="28"/>
          <w:szCs w:val="28"/>
        </w:rPr>
      </w:pPr>
      <w:r w:rsidRPr="007D0B96">
        <w:rPr>
          <w:rFonts w:ascii="Times New Roman" w:hAnsi="Times New Roman" w:cs="Times New Roman"/>
          <w:b/>
          <w:sz w:val="28"/>
          <w:szCs w:val="28"/>
        </w:rPr>
        <w:t>7. Освітня платформа «УМІТИ».</w:t>
      </w:r>
      <w:r>
        <w:rPr>
          <w:rFonts w:ascii="Times New Roman" w:hAnsi="Times New Roman" w:cs="Times New Roman"/>
          <w:sz w:val="28"/>
          <w:szCs w:val="28"/>
        </w:rPr>
        <w:t xml:space="preserve"> </w:t>
      </w:r>
      <w:r w:rsidRPr="007D0B96">
        <w:rPr>
          <w:rFonts w:ascii="Times New Roman" w:hAnsi="Times New Roman" w:cs="Times New Roman"/>
          <w:sz w:val="28"/>
          <w:szCs w:val="28"/>
        </w:rPr>
        <w:t>База ресурсів за к</w:t>
      </w:r>
      <w:r>
        <w:rPr>
          <w:rFonts w:ascii="Times New Roman" w:hAnsi="Times New Roman" w:cs="Times New Roman"/>
          <w:sz w:val="28"/>
          <w:szCs w:val="28"/>
        </w:rPr>
        <w:t>ласами й предметами</w:t>
      </w:r>
      <w:r w:rsidRPr="007D0B96">
        <w:rPr>
          <w:rFonts w:ascii="Times New Roman" w:hAnsi="Times New Roman" w:cs="Times New Roman"/>
          <w:sz w:val="28"/>
          <w:szCs w:val="28"/>
        </w:rPr>
        <w:t xml:space="preserve"> - це каталог Інтернет-джерел, який полегшує вашу щоденну роботу - підготовку до занять. Тут містяться посилання на відео, дидактичні матеріали, наочність за класами, предметами й темами згідно чинних навчальних програм. </w:t>
      </w:r>
      <w:r>
        <w:rPr>
          <w:rFonts w:ascii="Times New Roman" w:hAnsi="Times New Roman" w:cs="Times New Roman"/>
          <w:sz w:val="28"/>
          <w:szCs w:val="28"/>
        </w:rPr>
        <w:t xml:space="preserve">Це не </w:t>
      </w:r>
      <w:proofErr w:type="spellStart"/>
      <w:r w:rsidRPr="007D0B96">
        <w:rPr>
          <w:rFonts w:ascii="Times New Roman" w:hAnsi="Times New Roman" w:cs="Times New Roman"/>
          <w:sz w:val="28"/>
          <w:szCs w:val="28"/>
        </w:rPr>
        <w:t>перепублі</w:t>
      </w:r>
      <w:r>
        <w:rPr>
          <w:rFonts w:ascii="Times New Roman" w:hAnsi="Times New Roman" w:cs="Times New Roman"/>
          <w:sz w:val="28"/>
          <w:szCs w:val="28"/>
        </w:rPr>
        <w:t>ковані</w:t>
      </w:r>
      <w:proofErr w:type="spellEnd"/>
      <w:r>
        <w:rPr>
          <w:rFonts w:ascii="Times New Roman" w:hAnsi="Times New Roman" w:cs="Times New Roman"/>
          <w:sz w:val="28"/>
          <w:szCs w:val="28"/>
        </w:rPr>
        <w:t xml:space="preserve"> матеріали, а лише дається</w:t>
      </w:r>
      <w:r w:rsidRPr="007D0B96">
        <w:rPr>
          <w:rFonts w:ascii="Times New Roman" w:hAnsi="Times New Roman" w:cs="Times New Roman"/>
          <w:sz w:val="28"/>
          <w:szCs w:val="28"/>
        </w:rPr>
        <w:t xml:space="preserve"> можливість знаходити сторонні Інтернет-ресурси. Використання повністю безкоштовне. Готуючись до занять, починайте з "Бази ресурсів", бо тут багато чого є, ви заощаджуватимете свій час.</w:t>
      </w:r>
    </w:p>
    <w:p w:rsidR="007D0B96" w:rsidRDefault="007D0B96" w:rsidP="00B47974">
      <w:pPr>
        <w:jc w:val="both"/>
        <w:rPr>
          <w:rFonts w:ascii="Times New Roman" w:hAnsi="Times New Roman" w:cs="Times New Roman"/>
          <w:sz w:val="28"/>
          <w:szCs w:val="28"/>
        </w:rPr>
      </w:pPr>
      <w:r>
        <w:rPr>
          <w:noProof/>
          <w:lang w:eastAsia="uk-UA"/>
        </w:rPr>
        <w:drawing>
          <wp:inline distT="0" distB="0" distL="0" distR="0" wp14:anchorId="11B89DBB" wp14:editId="54FDA777">
            <wp:extent cx="3206750" cy="18351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4571" r="32358" b="17558"/>
                    <a:stretch/>
                  </pic:blipFill>
                  <pic:spPr bwMode="auto">
                    <a:xfrm>
                      <a:off x="0" y="0"/>
                      <a:ext cx="3206750" cy="1835150"/>
                    </a:xfrm>
                    <a:prstGeom prst="rect">
                      <a:avLst/>
                    </a:prstGeom>
                    <a:ln>
                      <a:noFill/>
                    </a:ln>
                    <a:extLst>
                      <a:ext uri="{53640926-AAD7-44D8-BBD7-CCE9431645EC}">
                        <a14:shadowObscured xmlns:a14="http://schemas.microsoft.com/office/drawing/2010/main"/>
                      </a:ext>
                    </a:extLst>
                  </pic:spPr>
                </pic:pic>
              </a:graphicData>
            </a:graphic>
          </wp:inline>
        </w:drawing>
      </w:r>
    </w:p>
    <w:p w:rsidR="007D0B96" w:rsidRDefault="007D0B96" w:rsidP="007D0B96">
      <w:pPr>
        <w:jc w:val="right"/>
        <w:rPr>
          <w:rFonts w:ascii="Times New Roman" w:hAnsi="Times New Roman" w:cs="Times New Roman"/>
          <w:sz w:val="28"/>
          <w:szCs w:val="28"/>
        </w:rPr>
      </w:pPr>
      <w:r>
        <w:rPr>
          <w:noProof/>
          <w:lang w:eastAsia="uk-UA"/>
        </w:rPr>
        <w:lastRenderedPageBreak/>
        <w:drawing>
          <wp:inline distT="0" distB="0" distL="0" distR="0" wp14:anchorId="3BA07C2F" wp14:editId="57DF2159">
            <wp:extent cx="3409950" cy="1917700"/>
            <wp:effectExtent l="0" t="0" r="0" b="635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23423" r="32462" b="8520"/>
                    <a:stretch/>
                  </pic:blipFill>
                  <pic:spPr bwMode="auto">
                    <a:xfrm>
                      <a:off x="0" y="0"/>
                      <a:ext cx="3409950" cy="1917700"/>
                    </a:xfrm>
                    <a:prstGeom prst="rect">
                      <a:avLst/>
                    </a:prstGeom>
                    <a:ln>
                      <a:noFill/>
                    </a:ln>
                    <a:extLst>
                      <a:ext uri="{53640926-AAD7-44D8-BBD7-CCE9431645EC}">
                        <a14:shadowObscured xmlns:a14="http://schemas.microsoft.com/office/drawing/2010/main"/>
                      </a:ext>
                    </a:extLst>
                  </pic:spPr>
                </pic:pic>
              </a:graphicData>
            </a:graphic>
          </wp:inline>
        </w:drawing>
      </w:r>
    </w:p>
    <w:p w:rsidR="007D0B96" w:rsidRDefault="007D0B96" w:rsidP="00B47974">
      <w:pPr>
        <w:jc w:val="both"/>
        <w:rPr>
          <w:rFonts w:ascii="Times New Roman" w:hAnsi="Times New Roman" w:cs="Times New Roman"/>
          <w:sz w:val="28"/>
          <w:szCs w:val="28"/>
        </w:rPr>
      </w:pPr>
      <w:r>
        <w:rPr>
          <w:noProof/>
          <w:lang w:eastAsia="uk-UA"/>
        </w:rPr>
        <w:drawing>
          <wp:inline distT="0" distB="0" distL="0" distR="0" wp14:anchorId="18757A4B" wp14:editId="4083DAC3">
            <wp:extent cx="3429000" cy="20066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1619" r="32980" b="9812"/>
                    <a:stretch/>
                  </pic:blipFill>
                  <pic:spPr bwMode="auto">
                    <a:xfrm>
                      <a:off x="0" y="0"/>
                      <a:ext cx="3429000" cy="2006600"/>
                    </a:xfrm>
                    <a:prstGeom prst="rect">
                      <a:avLst/>
                    </a:prstGeom>
                    <a:ln>
                      <a:noFill/>
                    </a:ln>
                    <a:extLst>
                      <a:ext uri="{53640926-AAD7-44D8-BBD7-CCE9431645EC}">
                        <a14:shadowObscured xmlns:a14="http://schemas.microsoft.com/office/drawing/2010/main"/>
                      </a:ext>
                    </a:extLst>
                  </pic:spPr>
                </pic:pic>
              </a:graphicData>
            </a:graphic>
          </wp:inline>
        </w:drawing>
      </w:r>
    </w:p>
    <w:p w:rsidR="00532F88" w:rsidRDefault="00532F88" w:rsidP="00B47974">
      <w:pPr>
        <w:jc w:val="both"/>
        <w:rPr>
          <w:rFonts w:ascii="Times New Roman" w:hAnsi="Times New Roman" w:cs="Times New Roman"/>
          <w:sz w:val="28"/>
          <w:szCs w:val="28"/>
        </w:rPr>
      </w:pPr>
    </w:p>
    <w:p w:rsidR="00532F88" w:rsidRPr="008D204A" w:rsidRDefault="00532F88" w:rsidP="00B47974">
      <w:pPr>
        <w:jc w:val="both"/>
        <w:rPr>
          <w:rFonts w:ascii="Times New Roman" w:eastAsia="Times New Roman" w:hAnsi="Times New Roman" w:cs="Times New Roman"/>
          <w:i/>
          <w:sz w:val="28"/>
          <w:szCs w:val="28"/>
          <w:lang w:eastAsia="uk-UA"/>
        </w:rPr>
      </w:pPr>
      <w:r w:rsidRPr="008D204A">
        <w:rPr>
          <w:rFonts w:ascii="Times New Roman" w:eastAsia="Times New Roman" w:hAnsi="Times New Roman" w:cs="Times New Roman"/>
          <w:b/>
          <w:sz w:val="28"/>
          <w:szCs w:val="28"/>
          <w:lang w:eastAsia="uk-UA"/>
        </w:rPr>
        <w:t xml:space="preserve">8. </w:t>
      </w:r>
      <w:r w:rsidR="008D204A" w:rsidRPr="008D204A">
        <w:rPr>
          <w:rFonts w:ascii="Times New Roman" w:eastAsia="Times New Roman" w:hAnsi="Times New Roman" w:cs="Times New Roman"/>
          <w:b/>
          <w:sz w:val="28"/>
          <w:szCs w:val="28"/>
          <w:lang w:val="en-US" w:eastAsia="uk-UA"/>
        </w:rPr>
        <w:t>K</w:t>
      </w:r>
      <w:proofErr w:type="spellStart"/>
      <w:r w:rsidRPr="008D204A">
        <w:rPr>
          <w:rFonts w:ascii="Times New Roman" w:eastAsia="Times New Roman" w:hAnsi="Times New Roman" w:cs="Times New Roman"/>
          <w:b/>
          <w:sz w:val="28"/>
          <w:szCs w:val="28"/>
          <w:lang w:val="ru-RU" w:eastAsia="uk-UA"/>
        </w:rPr>
        <w:t>azka</w:t>
      </w:r>
      <w:proofErr w:type="spellEnd"/>
      <w:r w:rsidRPr="008D204A">
        <w:rPr>
          <w:rFonts w:ascii="Times New Roman" w:eastAsia="Times New Roman" w:hAnsi="Times New Roman" w:cs="Times New Roman"/>
          <w:b/>
          <w:sz w:val="28"/>
          <w:szCs w:val="28"/>
          <w:lang w:eastAsia="uk-UA"/>
        </w:rPr>
        <w:t>.</w:t>
      </w:r>
      <w:proofErr w:type="spellStart"/>
      <w:r w:rsidRPr="008D204A">
        <w:rPr>
          <w:rFonts w:ascii="Times New Roman" w:eastAsia="Times New Roman" w:hAnsi="Times New Roman" w:cs="Times New Roman"/>
          <w:b/>
          <w:sz w:val="28"/>
          <w:szCs w:val="28"/>
          <w:lang w:val="ru-RU" w:eastAsia="uk-UA"/>
        </w:rPr>
        <w:t>fun</w:t>
      </w:r>
      <w:proofErr w:type="spellEnd"/>
      <w:r w:rsidR="008D204A">
        <w:rPr>
          <w:rFonts w:ascii="Times New Roman" w:eastAsia="Times New Roman" w:hAnsi="Times New Roman" w:cs="Times New Roman"/>
          <w:b/>
          <w:sz w:val="28"/>
          <w:szCs w:val="28"/>
          <w:lang w:eastAsia="uk-UA"/>
        </w:rPr>
        <w:t>.</w:t>
      </w:r>
      <w:r w:rsidR="008D204A" w:rsidRPr="008D204A">
        <w:rPr>
          <w:rFonts w:ascii="Times New Roman" w:eastAsia="Times New Roman" w:hAnsi="Times New Roman" w:cs="Times New Roman"/>
          <w:sz w:val="28"/>
          <w:szCs w:val="28"/>
          <w:lang w:eastAsia="uk-UA"/>
        </w:rPr>
        <w:t xml:space="preserve"> </w:t>
      </w:r>
      <w:r w:rsidR="008D204A">
        <w:rPr>
          <w:rStyle w:val="ab"/>
          <w:rFonts w:ascii="Times New Roman" w:hAnsi="Times New Roman" w:cs="Times New Roman"/>
          <w:bCs/>
          <w:i w:val="0"/>
          <w:iCs w:val="0"/>
          <w:sz w:val="28"/>
          <w:szCs w:val="28"/>
          <w:shd w:val="clear" w:color="auto" w:fill="FFFFFF"/>
        </w:rPr>
        <w:t>Г</w:t>
      </w:r>
      <w:r w:rsidRPr="008D204A">
        <w:rPr>
          <w:rStyle w:val="ab"/>
          <w:rFonts w:ascii="Times New Roman" w:hAnsi="Times New Roman" w:cs="Times New Roman"/>
          <w:bCs/>
          <w:i w:val="0"/>
          <w:iCs w:val="0"/>
          <w:sz w:val="28"/>
          <w:szCs w:val="28"/>
          <w:shd w:val="clear" w:color="auto" w:fill="FFFFFF"/>
        </w:rPr>
        <w:t>енератор казок</w:t>
      </w:r>
      <w:r w:rsidRPr="008D204A">
        <w:rPr>
          <w:rFonts w:ascii="Times New Roman" w:hAnsi="Times New Roman" w:cs="Times New Roman"/>
          <w:sz w:val="28"/>
          <w:szCs w:val="28"/>
          <w:shd w:val="clear" w:color="auto" w:fill="FFFFFF"/>
        </w:rPr>
        <w:t> українською мовою</w:t>
      </w:r>
      <w:r w:rsidR="008D204A" w:rsidRPr="008D204A">
        <w:rPr>
          <w:rFonts w:ascii="Times New Roman" w:hAnsi="Times New Roman" w:cs="Times New Roman"/>
          <w:sz w:val="28"/>
          <w:szCs w:val="28"/>
          <w:shd w:val="clear" w:color="auto" w:fill="FFFFFF"/>
        </w:rPr>
        <w:t>, який</w:t>
      </w:r>
      <w:r w:rsidRPr="008D204A">
        <w:rPr>
          <w:rFonts w:ascii="Times New Roman" w:hAnsi="Times New Roman" w:cs="Times New Roman"/>
          <w:sz w:val="28"/>
          <w:szCs w:val="28"/>
          <w:shd w:val="clear" w:color="auto" w:fill="FFFFFF"/>
        </w:rPr>
        <w:t xml:space="preserve"> допоможе </w:t>
      </w:r>
      <w:r w:rsidR="008D204A" w:rsidRPr="008D204A">
        <w:rPr>
          <w:rFonts w:ascii="Times New Roman" w:hAnsi="Times New Roman" w:cs="Times New Roman"/>
          <w:sz w:val="28"/>
          <w:szCs w:val="28"/>
          <w:shd w:val="clear" w:color="auto" w:fill="FFFFFF"/>
        </w:rPr>
        <w:t>учням</w:t>
      </w:r>
      <w:r w:rsidRPr="008D204A">
        <w:rPr>
          <w:rFonts w:ascii="Times New Roman" w:hAnsi="Times New Roman" w:cs="Times New Roman"/>
          <w:sz w:val="28"/>
          <w:szCs w:val="28"/>
          <w:shd w:val="clear" w:color="auto" w:fill="FFFFFF"/>
        </w:rPr>
        <w:t xml:space="preserve"> зануритися в чарівні історії, сповнені неймовірних пригод та незабутніх персонажів.</w:t>
      </w:r>
      <w:r w:rsidR="008D204A" w:rsidRPr="008D204A">
        <w:rPr>
          <w:rStyle w:val="20"/>
          <w:rFonts w:ascii="stk" w:eastAsiaTheme="minorHAnsi" w:hAnsi="stk"/>
          <w:color w:val="000000"/>
          <w:sz w:val="30"/>
          <w:szCs w:val="30"/>
          <w:bdr w:val="none" w:sz="0" w:space="0" w:color="auto" w:frame="1"/>
          <w:shd w:val="clear" w:color="auto" w:fill="FFFFFF"/>
        </w:rPr>
        <w:t xml:space="preserve"> </w:t>
      </w:r>
      <w:r w:rsidR="008D204A" w:rsidRPr="008D204A">
        <w:rPr>
          <w:rStyle w:val="ab"/>
          <w:rFonts w:ascii="Times New Roman" w:hAnsi="Times New Roman" w:cs="Times New Roman"/>
          <w:i w:val="0"/>
          <w:color w:val="000000"/>
          <w:sz w:val="28"/>
          <w:szCs w:val="28"/>
          <w:bdr w:val="none" w:sz="0" w:space="0" w:color="auto" w:frame="1"/>
          <w:shd w:val="clear" w:color="auto" w:fill="FFFFFF"/>
        </w:rPr>
        <w:t>А також це справжнє відкриття для креативного навчання. Створення казок за допомогою штучного інтелекту може бути захопливим елементом ваших уроків.</w:t>
      </w:r>
    </w:p>
    <w:p w:rsidR="007D0B96" w:rsidRPr="0093752D" w:rsidRDefault="008D204A" w:rsidP="00B47974">
      <w:pPr>
        <w:jc w:val="both"/>
        <w:rPr>
          <w:rFonts w:ascii="Times New Roman" w:hAnsi="Times New Roman" w:cs="Times New Roman"/>
          <w:sz w:val="28"/>
          <w:szCs w:val="28"/>
        </w:rPr>
      </w:pPr>
      <w:r>
        <w:rPr>
          <w:rFonts w:ascii="Times New Roman" w:hAnsi="Times New Roman" w:cs="Times New Roman"/>
          <w:sz w:val="28"/>
          <w:szCs w:val="28"/>
        </w:rPr>
        <w:t xml:space="preserve">              </w:t>
      </w:r>
      <w:r w:rsidR="00532F88">
        <w:rPr>
          <w:noProof/>
          <w:lang w:eastAsia="uk-UA"/>
        </w:rPr>
        <w:drawing>
          <wp:inline distT="0" distB="0" distL="0" distR="0" wp14:anchorId="5B08FE3E" wp14:editId="6886D1AE">
            <wp:extent cx="5549900" cy="2641600"/>
            <wp:effectExtent l="0" t="0" r="0" b="635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888" t="19788" r="3507" b="6714"/>
                    <a:stretch/>
                  </pic:blipFill>
                  <pic:spPr bwMode="auto">
                    <a:xfrm>
                      <a:off x="0" y="0"/>
                      <a:ext cx="5549900" cy="2641600"/>
                    </a:xfrm>
                    <a:prstGeom prst="rect">
                      <a:avLst/>
                    </a:prstGeom>
                    <a:ln>
                      <a:noFill/>
                    </a:ln>
                    <a:extLst>
                      <a:ext uri="{53640926-AAD7-44D8-BBD7-CCE9431645EC}">
                        <a14:shadowObscured xmlns:a14="http://schemas.microsoft.com/office/drawing/2010/main"/>
                      </a:ext>
                    </a:extLst>
                  </pic:spPr>
                </pic:pic>
              </a:graphicData>
            </a:graphic>
          </wp:inline>
        </w:drawing>
      </w:r>
    </w:p>
    <w:p w:rsidR="008F11B2" w:rsidRDefault="008F11B2" w:rsidP="008D204A">
      <w:pPr>
        <w:ind w:firstLine="567"/>
        <w:jc w:val="both"/>
        <w:rPr>
          <w:rFonts w:ascii="Times New Roman" w:hAnsi="Times New Roman" w:cs="Times New Roman"/>
          <w:sz w:val="28"/>
          <w:szCs w:val="28"/>
        </w:rPr>
      </w:pPr>
    </w:p>
    <w:p w:rsidR="008F11B2" w:rsidRDefault="008F11B2" w:rsidP="008D204A">
      <w:pPr>
        <w:ind w:firstLine="567"/>
        <w:jc w:val="both"/>
        <w:rPr>
          <w:rFonts w:ascii="Times New Roman" w:hAnsi="Times New Roman" w:cs="Times New Roman"/>
          <w:sz w:val="28"/>
          <w:szCs w:val="28"/>
        </w:rPr>
      </w:pPr>
    </w:p>
    <w:p w:rsidR="00F8437D" w:rsidRDefault="00F8437D" w:rsidP="008D204A">
      <w:pPr>
        <w:ind w:firstLine="567"/>
        <w:jc w:val="both"/>
        <w:rPr>
          <w:rFonts w:ascii="Times New Roman" w:hAnsi="Times New Roman" w:cs="Times New Roman"/>
          <w:sz w:val="28"/>
          <w:szCs w:val="28"/>
        </w:rPr>
      </w:pPr>
    </w:p>
    <w:p w:rsidR="008D204A" w:rsidRDefault="00B47974" w:rsidP="008D204A">
      <w:pPr>
        <w:ind w:firstLine="567"/>
        <w:jc w:val="both"/>
        <w:rPr>
          <w:rFonts w:ascii="Times New Roman" w:hAnsi="Times New Roman" w:cs="Times New Roman"/>
          <w:sz w:val="28"/>
          <w:szCs w:val="28"/>
        </w:rPr>
      </w:pPr>
      <w:r w:rsidRPr="006C5EB2">
        <w:rPr>
          <w:rFonts w:ascii="Times New Roman" w:hAnsi="Times New Roman" w:cs="Times New Roman"/>
          <w:sz w:val="28"/>
          <w:szCs w:val="28"/>
        </w:rPr>
        <w:lastRenderedPageBreak/>
        <w:t xml:space="preserve">Подолання освітніх втрат з української мови </w:t>
      </w:r>
      <w:r w:rsidR="004C1B29">
        <w:rPr>
          <w:rFonts w:ascii="Times New Roman" w:hAnsi="Times New Roman" w:cs="Times New Roman"/>
          <w:sz w:val="28"/>
          <w:szCs w:val="28"/>
        </w:rPr>
        <w:t xml:space="preserve">та літератури </w:t>
      </w:r>
      <w:r w:rsidRPr="006C5EB2">
        <w:rPr>
          <w:rFonts w:ascii="Times New Roman" w:hAnsi="Times New Roman" w:cs="Times New Roman"/>
          <w:sz w:val="28"/>
          <w:szCs w:val="28"/>
        </w:rPr>
        <w:t>є важливим завданням, яке потребує спільних зусиль учителів, батьків, учнів та держави. Тільки комплексний та системний підхід дозволить досягти успіху в цій справі.</w:t>
      </w:r>
      <w:r w:rsidRPr="006C5EB2">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4"/>
          <w:szCs w:val="24"/>
          <w:lang w:eastAsia="uk-UA"/>
        </w:rPr>
        <w:t xml:space="preserve">  </w:t>
      </w:r>
      <w:r w:rsidR="00532F88">
        <w:rPr>
          <w:rFonts w:ascii="Times New Roman" w:eastAsia="Times New Roman" w:hAnsi="Times New Roman" w:cs="Times New Roman"/>
          <w:sz w:val="24"/>
          <w:szCs w:val="24"/>
          <w:lang w:eastAsia="uk-UA"/>
        </w:rPr>
        <w:t xml:space="preserve">                                               </w:t>
      </w:r>
      <w:r w:rsidR="004C1B29">
        <w:rPr>
          <w:rFonts w:ascii="Times New Roman" w:hAnsi="Times New Roman" w:cs="Times New Roman"/>
          <w:sz w:val="28"/>
          <w:szCs w:val="28"/>
        </w:rPr>
        <w:t xml:space="preserve">          </w:t>
      </w:r>
    </w:p>
    <w:p w:rsidR="008D204A" w:rsidRDefault="004C1B29" w:rsidP="008D204A">
      <w:pPr>
        <w:pStyle w:val="a3"/>
      </w:pPr>
      <w:r>
        <w:rPr>
          <w:sz w:val="28"/>
          <w:szCs w:val="28"/>
        </w:rPr>
        <w:t xml:space="preserve"> </w:t>
      </w:r>
      <w:r w:rsidR="008D204A">
        <w:rPr>
          <w:noProof/>
        </w:rPr>
        <w:drawing>
          <wp:inline distT="0" distB="0" distL="0" distR="0">
            <wp:extent cx="3168650" cy="2603500"/>
            <wp:effectExtent l="0" t="0" r="0" b="6350"/>
            <wp:docPr id="36" name="Рисунок 36" descr="C:\Users\Вчитель\Downloads\_4ec19429-2acf-4b60-82b9-b134fd4aa8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читель\Downloads\_4ec19429-2acf-4b60-82b9-b134fd4aa8e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68650" cy="2603500"/>
                    </a:xfrm>
                    <a:prstGeom prst="rect">
                      <a:avLst/>
                    </a:prstGeom>
                    <a:noFill/>
                    <a:ln>
                      <a:noFill/>
                    </a:ln>
                  </pic:spPr>
                </pic:pic>
              </a:graphicData>
            </a:graphic>
          </wp:inline>
        </w:drawing>
      </w:r>
      <w:r w:rsidR="008D204A">
        <w:t xml:space="preserve"> </w:t>
      </w:r>
      <w:r w:rsidR="008D204A">
        <w:rPr>
          <w:noProof/>
        </w:rPr>
        <w:drawing>
          <wp:inline distT="0" distB="0" distL="0" distR="0">
            <wp:extent cx="3111500" cy="2590800"/>
            <wp:effectExtent l="0" t="0" r="0" b="0"/>
            <wp:docPr id="38" name="Рисунок 38" descr="C:\Users\Вчитель\Downloads\_b24133fb-0dde-4999-a530-268b423b7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читель\Downloads\_b24133fb-0dde-4999-a530-268b423b7167.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11500" cy="2590800"/>
                    </a:xfrm>
                    <a:prstGeom prst="rect">
                      <a:avLst/>
                    </a:prstGeom>
                    <a:noFill/>
                    <a:ln>
                      <a:noFill/>
                    </a:ln>
                  </pic:spPr>
                </pic:pic>
              </a:graphicData>
            </a:graphic>
          </wp:inline>
        </w:drawing>
      </w:r>
    </w:p>
    <w:p w:rsidR="008D204A" w:rsidRDefault="008D204A" w:rsidP="008D204A">
      <w:pPr>
        <w:pStyle w:val="a3"/>
      </w:pPr>
    </w:p>
    <w:p w:rsidR="004C1B29" w:rsidRPr="00532F88" w:rsidRDefault="004C1B29" w:rsidP="008D204A">
      <w:pPr>
        <w:jc w:val="both"/>
        <w:rPr>
          <w:rFonts w:ascii="Times New Roman" w:eastAsia="Times New Roman" w:hAnsi="Times New Roman" w:cs="Times New Roman"/>
          <w:sz w:val="28"/>
          <w:szCs w:val="28"/>
          <w:lang w:eastAsia="uk-UA"/>
        </w:rPr>
      </w:pPr>
    </w:p>
    <w:p w:rsidR="004C1B29" w:rsidRPr="004C1B29" w:rsidRDefault="00532F88" w:rsidP="004C1B29">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
    <w:p w:rsidR="002A4874" w:rsidRDefault="002A4874" w:rsidP="002A4874">
      <w:pPr>
        <w:spacing w:before="163" w:after="0" w:line="240" w:lineRule="auto"/>
        <w:jc w:val="both"/>
        <w:rPr>
          <w:rFonts w:ascii="Times New Roman" w:eastAsia="Times New Roman" w:hAnsi="Times New Roman" w:cs="Times New Roman"/>
          <w:sz w:val="28"/>
          <w:szCs w:val="28"/>
          <w:lang w:eastAsia="uk-UA"/>
        </w:rPr>
      </w:pPr>
    </w:p>
    <w:p w:rsidR="00D82E73" w:rsidRDefault="00D82E73" w:rsidP="004C1B29">
      <w:pPr>
        <w:pStyle w:val="4"/>
        <w:shd w:val="clear" w:color="auto" w:fill="FFFFFF"/>
        <w:spacing w:after="280" w:line="240" w:lineRule="auto"/>
        <w:jc w:val="center"/>
        <w:rPr>
          <w:rFonts w:ascii="Times New Roman" w:eastAsia="Times New Roman" w:hAnsi="Times New Roman" w:cs="Times New Roman"/>
          <w:b/>
          <w:i w:val="0"/>
          <w:color w:val="auto"/>
          <w:sz w:val="28"/>
          <w:szCs w:val="28"/>
        </w:rPr>
      </w:pPr>
    </w:p>
    <w:p w:rsidR="00D82E73" w:rsidRPr="00D82E73" w:rsidRDefault="00D82E73" w:rsidP="00D82E73"/>
    <w:p w:rsidR="008F11B2" w:rsidRDefault="008F11B2" w:rsidP="004C1B29">
      <w:pPr>
        <w:pStyle w:val="4"/>
        <w:shd w:val="clear" w:color="auto" w:fill="FFFFFF"/>
        <w:spacing w:after="280" w:line="240" w:lineRule="auto"/>
        <w:jc w:val="center"/>
        <w:rPr>
          <w:rFonts w:ascii="Times New Roman" w:eastAsia="Times New Roman" w:hAnsi="Times New Roman" w:cs="Times New Roman"/>
          <w:b/>
          <w:i w:val="0"/>
          <w:color w:val="auto"/>
          <w:sz w:val="28"/>
          <w:szCs w:val="28"/>
        </w:rPr>
      </w:pPr>
    </w:p>
    <w:p w:rsidR="008F11B2" w:rsidRDefault="008F11B2" w:rsidP="008F11B2"/>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F8437D" w:rsidRDefault="00F8437D" w:rsidP="00604E82">
      <w:pPr>
        <w:jc w:val="center"/>
        <w:rPr>
          <w:rFonts w:ascii="Times New Roman" w:hAnsi="Times New Roman" w:cs="Times New Roman"/>
          <w:b/>
          <w:sz w:val="28"/>
          <w:szCs w:val="28"/>
        </w:rPr>
      </w:pPr>
    </w:p>
    <w:p w:rsidR="002A4874" w:rsidRPr="00604E82" w:rsidRDefault="002A4874" w:rsidP="00604E82">
      <w:pPr>
        <w:jc w:val="center"/>
        <w:rPr>
          <w:rFonts w:ascii="Times New Roman" w:hAnsi="Times New Roman" w:cs="Times New Roman"/>
          <w:b/>
          <w:sz w:val="28"/>
          <w:szCs w:val="28"/>
        </w:rPr>
      </w:pPr>
      <w:r w:rsidRPr="00604E82">
        <w:rPr>
          <w:rFonts w:ascii="Times New Roman" w:hAnsi="Times New Roman" w:cs="Times New Roman"/>
          <w:b/>
          <w:sz w:val="28"/>
          <w:szCs w:val="28"/>
        </w:rPr>
        <w:lastRenderedPageBreak/>
        <w:t>Список використаних джерел</w:t>
      </w:r>
    </w:p>
    <w:p w:rsidR="002A4874" w:rsidRPr="008F11B2" w:rsidRDefault="002A4874" w:rsidP="008F11B2">
      <w:pPr>
        <w:rPr>
          <w:rFonts w:ascii="Times New Roman" w:eastAsia="Times New Roman" w:hAnsi="Times New Roman" w:cs="Times New Roman"/>
          <w:color w:val="0070C0"/>
          <w:sz w:val="28"/>
          <w:szCs w:val="28"/>
          <w:lang w:eastAsia="uk-UA"/>
        </w:rPr>
      </w:pPr>
      <w:r w:rsidRPr="008F11B2">
        <w:rPr>
          <w:rFonts w:ascii="Times New Roman" w:eastAsia="Times New Roman" w:hAnsi="Times New Roman" w:cs="Times New Roman"/>
          <w:sz w:val="28"/>
          <w:szCs w:val="28"/>
          <w:lang w:eastAsia="uk-UA"/>
        </w:rPr>
        <w:t xml:space="preserve">Сервіси штучного інтелекту: </w:t>
      </w:r>
      <w:hyperlink r:id="rId39" w:history="1">
        <w:r w:rsidRPr="008F11B2">
          <w:rPr>
            <w:rStyle w:val="a6"/>
            <w:rFonts w:ascii="Times New Roman" w:hAnsi="Times New Roman" w:cs="Times New Roman"/>
            <w:color w:val="0070C0"/>
            <w:sz w:val="28"/>
            <w:szCs w:val="28"/>
            <w:u w:val="none"/>
          </w:rPr>
          <w:t>https://chatgpt.com/g/g-mzFm1dKjW-chat-gpt</w:t>
        </w:r>
      </w:hyperlink>
      <w:r w:rsidRPr="008F11B2">
        <w:rPr>
          <w:rFonts w:ascii="Times New Roman" w:hAnsi="Times New Roman" w:cs="Times New Roman"/>
          <w:color w:val="0070C0"/>
          <w:sz w:val="28"/>
          <w:szCs w:val="28"/>
        </w:rPr>
        <w:t>,</w:t>
      </w:r>
    </w:p>
    <w:p w:rsidR="002A4874" w:rsidRPr="008F11B2" w:rsidRDefault="00671B5C" w:rsidP="008F11B2">
      <w:pPr>
        <w:rPr>
          <w:rFonts w:ascii="Times New Roman" w:hAnsi="Times New Roman" w:cs="Times New Roman"/>
          <w:color w:val="0070C0"/>
          <w:sz w:val="28"/>
          <w:szCs w:val="28"/>
        </w:rPr>
      </w:pPr>
      <w:hyperlink r:id="rId40" w:history="1">
        <w:r w:rsidR="002A4874" w:rsidRPr="008F11B2">
          <w:rPr>
            <w:rStyle w:val="a6"/>
            <w:rFonts w:ascii="Times New Roman" w:hAnsi="Times New Roman" w:cs="Times New Roman"/>
            <w:color w:val="0070C0"/>
            <w:sz w:val="28"/>
            <w:szCs w:val="28"/>
            <w:u w:val="none"/>
          </w:rPr>
          <w:t>https://gemini.google.com/</w:t>
        </w:r>
      </w:hyperlink>
    </w:p>
    <w:p w:rsidR="002A4874" w:rsidRPr="008F11B2" w:rsidRDefault="002A4874" w:rsidP="008F11B2">
      <w:pPr>
        <w:rPr>
          <w:rFonts w:ascii="Times New Roman" w:hAnsi="Times New Roman" w:cs="Times New Roman"/>
          <w:sz w:val="28"/>
          <w:szCs w:val="28"/>
        </w:rPr>
      </w:pPr>
      <w:r w:rsidRPr="008F11B2">
        <w:rPr>
          <w:rFonts w:ascii="Times New Roman" w:hAnsi="Times New Roman" w:cs="Times New Roman"/>
          <w:sz w:val="28"/>
          <w:szCs w:val="28"/>
        </w:rPr>
        <w:t>Сервіси для створення зображень на основі слів за допомогою ШІ:</w:t>
      </w:r>
    </w:p>
    <w:p w:rsidR="002A4874" w:rsidRPr="008F11B2" w:rsidRDefault="00671B5C" w:rsidP="008F11B2">
      <w:pPr>
        <w:rPr>
          <w:rFonts w:ascii="Times New Roman" w:hAnsi="Times New Roman" w:cs="Times New Roman"/>
          <w:sz w:val="28"/>
          <w:szCs w:val="28"/>
        </w:rPr>
      </w:pPr>
      <w:hyperlink r:id="rId41" w:history="1">
        <w:r w:rsidR="002A4874" w:rsidRPr="008F11B2">
          <w:rPr>
            <w:rStyle w:val="a6"/>
            <w:rFonts w:ascii="Times New Roman" w:hAnsi="Times New Roman" w:cs="Times New Roman"/>
            <w:color w:val="4472C4" w:themeColor="accent5"/>
            <w:sz w:val="28"/>
            <w:szCs w:val="28"/>
            <w:u w:val="none"/>
          </w:rPr>
          <w:t>https://www.bing.com/images/create</w:t>
        </w:r>
      </w:hyperlink>
      <w:r w:rsidR="002A4874" w:rsidRPr="008F11B2">
        <w:rPr>
          <w:rFonts w:ascii="Times New Roman" w:hAnsi="Times New Roman" w:cs="Times New Roman"/>
          <w:sz w:val="28"/>
          <w:szCs w:val="28"/>
        </w:rPr>
        <w:t xml:space="preserve">, </w:t>
      </w:r>
      <w:hyperlink r:id="rId42" w:history="1">
        <w:r w:rsidR="002A4874" w:rsidRPr="008F11B2">
          <w:rPr>
            <w:rStyle w:val="a6"/>
            <w:rFonts w:ascii="Times New Roman" w:hAnsi="Times New Roman" w:cs="Times New Roman"/>
            <w:color w:val="4472C4" w:themeColor="accent5"/>
            <w:sz w:val="28"/>
            <w:szCs w:val="28"/>
            <w:u w:val="none"/>
          </w:rPr>
          <w:t>https://www.adobe.com/ua/</w:t>
        </w:r>
      </w:hyperlink>
    </w:p>
    <w:p w:rsidR="002A4874" w:rsidRPr="008F11B2" w:rsidRDefault="002A4874" w:rsidP="008F11B2">
      <w:pPr>
        <w:rPr>
          <w:rFonts w:ascii="Times New Roman" w:hAnsi="Times New Roman" w:cs="Times New Roman"/>
          <w:color w:val="0070C0"/>
          <w:sz w:val="28"/>
          <w:szCs w:val="28"/>
          <w:u w:val="single"/>
        </w:rPr>
      </w:pPr>
      <w:proofErr w:type="spellStart"/>
      <w:r w:rsidRPr="008F11B2">
        <w:rPr>
          <w:rFonts w:ascii="Times New Roman" w:eastAsia="Times New Roman" w:hAnsi="Times New Roman" w:cs="Times New Roman"/>
          <w:color w:val="000000"/>
          <w:sz w:val="28"/>
          <w:szCs w:val="28"/>
        </w:rPr>
        <w:t>Всеосвіта</w:t>
      </w:r>
      <w:proofErr w:type="spellEnd"/>
      <w:r w:rsidRPr="008F11B2">
        <w:rPr>
          <w:rFonts w:ascii="Times New Roman" w:eastAsia="Times New Roman" w:hAnsi="Times New Roman" w:cs="Times New Roman"/>
          <w:color w:val="000000"/>
          <w:sz w:val="28"/>
          <w:szCs w:val="28"/>
        </w:rPr>
        <w:t xml:space="preserve">: </w:t>
      </w:r>
      <w:hyperlink r:id="rId43">
        <w:r w:rsidRPr="008F11B2">
          <w:rPr>
            <w:rFonts w:ascii="Times New Roman" w:eastAsia="Times New Roman" w:hAnsi="Times New Roman" w:cs="Times New Roman"/>
            <w:color w:val="0070C0"/>
            <w:sz w:val="28"/>
            <w:szCs w:val="28"/>
            <w:u w:val="single"/>
          </w:rPr>
          <w:t>https://vseosvita.ua/</w:t>
        </w:r>
      </w:hyperlink>
    </w:p>
    <w:p w:rsidR="002A4874" w:rsidRPr="008F11B2" w:rsidRDefault="002A4874" w:rsidP="008F11B2">
      <w:pPr>
        <w:rPr>
          <w:rFonts w:ascii="Times New Roman" w:eastAsia="Times New Roman" w:hAnsi="Times New Roman" w:cs="Times New Roman"/>
          <w:color w:val="0070C0"/>
          <w:sz w:val="28"/>
          <w:szCs w:val="28"/>
        </w:rPr>
      </w:pPr>
      <w:r w:rsidRPr="008F11B2">
        <w:rPr>
          <w:rFonts w:ascii="Times New Roman" w:eastAsia="Times New Roman" w:hAnsi="Times New Roman" w:cs="Times New Roman"/>
          <w:color w:val="000000"/>
          <w:sz w:val="28"/>
          <w:szCs w:val="28"/>
        </w:rPr>
        <w:t xml:space="preserve">Скарб для вчителя: 7 навчальних застосунків, що працюють без інтернету: </w:t>
      </w:r>
      <w:hyperlink r:id="rId44">
        <w:r w:rsidRPr="008F11B2">
          <w:rPr>
            <w:rFonts w:ascii="Times New Roman" w:eastAsia="Times New Roman" w:hAnsi="Times New Roman" w:cs="Times New Roman"/>
            <w:color w:val="0070C0"/>
            <w:sz w:val="28"/>
            <w:szCs w:val="28"/>
            <w:u w:val="single"/>
          </w:rPr>
          <w:t>https://osvitoria.media/experience/skarb-dlya-vchytelya-7-navchalnyh-zastosunkiv-shho-pratsyuyut-bez-internetu/</w:t>
        </w:r>
      </w:hyperlink>
      <w:r w:rsidRPr="008F11B2">
        <w:rPr>
          <w:rFonts w:ascii="Times New Roman" w:eastAsia="Times New Roman" w:hAnsi="Times New Roman" w:cs="Times New Roman"/>
          <w:color w:val="0070C0"/>
          <w:sz w:val="28"/>
          <w:szCs w:val="28"/>
        </w:rPr>
        <w:t xml:space="preserve"> </w:t>
      </w:r>
    </w:p>
    <w:p w:rsidR="002A4874" w:rsidRPr="008F11B2" w:rsidRDefault="002A4874" w:rsidP="008F11B2">
      <w:pPr>
        <w:rPr>
          <w:rFonts w:ascii="Times New Roman" w:eastAsia="Times New Roman" w:hAnsi="Times New Roman" w:cs="Times New Roman"/>
          <w:color w:val="0070C0"/>
          <w:sz w:val="28"/>
          <w:szCs w:val="28"/>
          <w:u w:val="single"/>
        </w:rPr>
      </w:pPr>
      <w:r w:rsidRPr="008F11B2">
        <w:rPr>
          <w:rFonts w:ascii="Times New Roman" w:eastAsia="Times New Roman" w:hAnsi="Times New Roman" w:cs="Times New Roman"/>
          <w:color w:val="000000"/>
          <w:sz w:val="28"/>
          <w:szCs w:val="28"/>
        </w:rPr>
        <w:t xml:space="preserve">Додатки, що економлять час учителя: </w:t>
      </w:r>
      <w:hyperlink r:id="rId45">
        <w:r w:rsidRPr="008F11B2">
          <w:rPr>
            <w:rFonts w:ascii="Times New Roman" w:eastAsia="Times New Roman" w:hAnsi="Times New Roman" w:cs="Times New Roman"/>
            <w:color w:val="0070C0"/>
            <w:sz w:val="28"/>
            <w:szCs w:val="28"/>
            <w:u w:val="single"/>
          </w:rPr>
          <w:t>https://osvitoria.media/experience/dodatky-shho-ekonomlyat-chas-uchytelya-instruktsiya-iz-zavantazhennya/</w:t>
        </w:r>
      </w:hyperlink>
    </w:p>
    <w:p w:rsidR="00793018" w:rsidRPr="008F11B2" w:rsidRDefault="00255106" w:rsidP="008F11B2">
      <w:pPr>
        <w:rPr>
          <w:rFonts w:ascii="Times New Roman" w:eastAsia="Times New Roman" w:hAnsi="Times New Roman" w:cs="Times New Roman"/>
          <w:color w:val="0070C0"/>
          <w:sz w:val="28"/>
          <w:szCs w:val="28"/>
          <w:u w:val="single"/>
        </w:rPr>
      </w:pPr>
      <w:r w:rsidRPr="008F11B2">
        <w:rPr>
          <w:rFonts w:ascii="Times New Roman" w:eastAsia="Times New Roman" w:hAnsi="Times New Roman" w:cs="Times New Roman"/>
          <w:sz w:val="28"/>
          <w:szCs w:val="28"/>
        </w:rPr>
        <w:t>Освітній сервіс:</w:t>
      </w:r>
      <w:r w:rsidRPr="008F11B2">
        <w:rPr>
          <w:rFonts w:ascii="Times New Roman" w:eastAsia="Times New Roman" w:hAnsi="Times New Roman" w:cs="Times New Roman"/>
          <w:sz w:val="28"/>
          <w:szCs w:val="28"/>
          <w:u w:val="single"/>
        </w:rPr>
        <w:t xml:space="preserve"> </w:t>
      </w:r>
      <w:r w:rsidR="00793018" w:rsidRPr="008F11B2">
        <w:rPr>
          <w:rFonts w:ascii="Times New Roman" w:eastAsia="Times New Roman" w:hAnsi="Times New Roman" w:cs="Times New Roman"/>
          <w:color w:val="0070C0"/>
          <w:sz w:val="28"/>
          <w:szCs w:val="28"/>
          <w:u w:val="single"/>
        </w:rPr>
        <w:t>https://ua.pistacja.tv/derzhavnyi-standart/ukrainska-mova</w:t>
      </w:r>
    </w:p>
    <w:p w:rsidR="00793018" w:rsidRPr="008F11B2" w:rsidRDefault="00255106" w:rsidP="008F11B2">
      <w:pPr>
        <w:rPr>
          <w:rFonts w:ascii="Times New Roman" w:hAnsi="Times New Roman" w:cs="Times New Roman"/>
          <w:color w:val="0070C0"/>
          <w:sz w:val="28"/>
          <w:szCs w:val="28"/>
        </w:rPr>
      </w:pPr>
      <w:r w:rsidRPr="008F11B2">
        <w:rPr>
          <w:rFonts w:ascii="Times New Roman" w:hAnsi="Times New Roman" w:cs="Times New Roman"/>
          <w:sz w:val="28"/>
          <w:szCs w:val="28"/>
        </w:rPr>
        <w:t xml:space="preserve">Освітня платформа: </w:t>
      </w:r>
      <w:hyperlink r:id="rId46" w:history="1">
        <w:r w:rsidRPr="008F11B2">
          <w:rPr>
            <w:rStyle w:val="a6"/>
            <w:rFonts w:ascii="Times New Roman" w:hAnsi="Times New Roman" w:cs="Times New Roman"/>
            <w:sz w:val="28"/>
            <w:szCs w:val="28"/>
          </w:rPr>
          <w:t>https://nz.ua/pages/just-class</w:t>
        </w:r>
      </w:hyperlink>
    </w:p>
    <w:p w:rsidR="00255106" w:rsidRPr="008F11B2" w:rsidRDefault="00255106" w:rsidP="008F11B2">
      <w:pPr>
        <w:rPr>
          <w:rFonts w:ascii="Times New Roman" w:hAnsi="Times New Roman" w:cs="Times New Roman"/>
          <w:color w:val="0070C0"/>
          <w:sz w:val="28"/>
          <w:szCs w:val="28"/>
        </w:rPr>
      </w:pPr>
      <w:r w:rsidRPr="008F11B2">
        <w:rPr>
          <w:rFonts w:ascii="Times New Roman" w:hAnsi="Times New Roman" w:cs="Times New Roman"/>
          <w:sz w:val="28"/>
          <w:szCs w:val="28"/>
        </w:rPr>
        <w:t xml:space="preserve">Освітня платформа: </w:t>
      </w:r>
      <w:hyperlink r:id="rId47" w:history="1">
        <w:r w:rsidRPr="008F11B2">
          <w:rPr>
            <w:rStyle w:val="a6"/>
            <w:rFonts w:ascii="Times New Roman" w:hAnsi="Times New Roman" w:cs="Times New Roman"/>
            <w:sz w:val="28"/>
            <w:szCs w:val="28"/>
          </w:rPr>
          <w:t>https://umity.in.ua/resources/</w:t>
        </w:r>
      </w:hyperlink>
    </w:p>
    <w:p w:rsidR="00255106" w:rsidRPr="008F11B2" w:rsidRDefault="00255106" w:rsidP="008F11B2">
      <w:pPr>
        <w:rPr>
          <w:rFonts w:ascii="Times New Roman" w:hAnsi="Times New Roman" w:cs="Times New Roman"/>
          <w:color w:val="0070C0"/>
          <w:sz w:val="28"/>
          <w:szCs w:val="28"/>
        </w:rPr>
      </w:pPr>
      <w:r w:rsidRPr="008F11B2">
        <w:rPr>
          <w:rFonts w:ascii="Times New Roman" w:hAnsi="Times New Roman" w:cs="Times New Roman"/>
          <w:sz w:val="28"/>
          <w:szCs w:val="28"/>
        </w:rPr>
        <w:t xml:space="preserve">Всеукраїнська школа онлайн: </w:t>
      </w:r>
      <w:r w:rsidRPr="008F11B2">
        <w:rPr>
          <w:rFonts w:ascii="Times New Roman" w:hAnsi="Times New Roman" w:cs="Times New Roman"/>
          <w:color w:val="0070C0"/>
          <w:sz w:val="28"/>
          <w:szCs w:val="28"/>
        </w:rPr>
        <w:t>https://lms.e-school.net.ua/</w:t>
      </w:r>
    </w:p>
    <w:p w:rsidR="000E4773" w:rsidRPr="008F11B2" w:rsidRDefault="00255106" w:rsidP="008F11B2">
      <w:pPr>
        <w:rPr>
          <w:rFonts w:ascii="Times New Roman" w:hAnsi="Times New Roman" w:cs="Times New Roman"/>
          <w:color w:val="0070C0"/>
          <w:sz w:val="28"/>
          <w:szCs w:val="28"/>
        </w:rPr>
      </w:pPr>
      <w:r w:rsidRPr="008F11B2">
        <w:rPr>
          <w:rFonts w:ascii="Times New Roman" w:hAnsi="Times New Roman" w:cs="Times New Roman"/>
          <w:sz w:val="28"/>
          <w:szCs w:val="28"/>
        </w:rPr>
        <w:t xml:space="preserve">Навчальний ресурс: </w:t>
      </w:r>
      <w:hyperlink r:id="rId48" w:history="1">
        <w:r w:rsidRPr="008F11B2">
          <w:rPr>
            <w:rStyle w:val="a6"/>
            <w:rFonts w:ascii="Times New Roman" w:hAnsi="Times New Roman" w:cs="Times New Roman"/>
            <w:sz w:val="28"/>
            <w:szCs w:val="28"/>
          </w:rPr>
          <w:t>https://wordwall.net/uk</w:t>
        </w:r>
      </w:hyperlink>
    </w:p>
    <w:p w:rsidR="00255106" w:rsidRPr="008F11B2" w:rsidRDefault="00255106" w:rsidP="008F11B2">
      <w:pPr>
        <w:rPr>
          <w:rStyle w:val="a6"/>
          <w:rFonts w:ascii="Times New Roman" w:eastAsia="Times New Roman" w:hAnsi="Times New Roman" w:cs="Times New Roman"/>
          <w:sz w:val="28"/>
          <w:szCs w:val="28"/>
          <w:lang w:val="ru-RU" w:eastAsia="uk-UA"/>
        </w:rPr>
      </w:pPr>
      <w:r w:rsidRPr="008F11B2">
        <w:rPr>
          <w:rFonts w:ascii="Times New Roman" w:eastAsia="Times New Roman" w:hAnsi="Times New Roman" w:cs="Times New Roman"/>
          <w:bCs/>
          <w:sz w:val="28"/>
          <w:szCs w:val="28"/>
          <w:lang w:eastAsia="uk-UA"/>
        </w:rPr>
        <w:t>Методичні рекомендації.</w:t>
      </w:r>
      <w:r w:rsidRPr="008F11B2">
        <w:rPr>
          <w:rFonts w:ascii="Times New Roman" w:eastAsia="Times New Roman" w:hAnsi="Times New Roman" w:cs="Times New Roman"/>
          <w:sz w:val="28"/>
          <w:szCs w:val="28"/>
          <w:lang w:eastAsia="uk-UA"/>
        </w:rPr>
        <w:t xml:space="preserve"> Діагностика та компенсація освітніх втрат у загальній середній освіті України : методичні рекомендації / </w:t>
      </w:r>
      <w:proofErr w:type="spellStart"/>
      <w:r w:rsidRPr="008F11B2">
        <w:rPr>
          <w:rFonts w:ascii="Times New Roman" w:eastAsia="Times New Roman" w:hAnsi="Times New Roman" w:cs="Times New Roman"/>
          <w:sz w:val="28"/>
          <w:szCs w:val="28"/>
          <w:lang w:eastAsia="uk-UA"/>
        </w:rPr>
        <w:t>кол</w:t>
      </w:r>
      <w:proofErr w:type="spellEnd"/>
      <w:r w:rsidRPr="008F11B2">
        <w:rPr>
          <w:rFonts w:ascii="Times New Roman" w:eastAsia="Times New Roman" w:hAnsi="Times New Roman" w:cs="Times New Roman"/>
          <w:sz w:val="28"/>
          <w:szCs w:val="28"/>
          <w:lang w:eastAsia="uk-UA"/>
        </w:rPr>
        <w:t xml:space="preserve">. автор.; за загальною редакцією </w:t>
      </w:r>
      <w:r w:rsidRPr="008F11B2">
        <w:rPr>
          <w:rFonts w:ascii="Times New Roman" w:eastAsia="Times New Roman" w:hAnsi="Times New Roman" w:cs="Times New Roman"/>
          <w:sz w:val="28"/>
          <w:szCs w:val="28"/>
          <w:lang w:val="ru-RU" w:eastAsia="uk-UA"/>
        </w:rPr>
        <w:t xml:space="preserve">О. М. </w:t>
      </w:r>
      <w:proofErr w:type="spellStart"/>
      <w:r w:rsidRPr="008F11B2">
        <w:rPr>
          <w:rFonts w:ascii="Times New Roman" w:eastAsia="Times New Roman" w:hAnsi="Times New Roman" w:cs="Times New Roman"/>
          <w:sz w:val="28"/>
          <w:szCs w:val="28"/>
          <w:lang w:val="ru-RU" w:eastAsia="uk-UA"/>
        </w:rPr>
        <w:t>Топузова</w:t>
      </w:r>
      <w:proofErr w:type="spellEnd"/>
      <w:r w:rsidRPr="008F11B2">
        <w:rPr>
          <w:rFonts w:ascii="Times New Roman" w:eastAsia="Times New Roman" w:hAnsi="Times New Roman" w:cs="Times New Roman"/>
          <w:sz w:val="28"/>
          <w:szCs w:val="28"/>
          <w:lang w:val="ru-RU" w:eastAsia="uk-UA"/>
        </w:rPr>
        <w:t xml:space="preserve">; </w:t>
      </w:r>
      <w:proofErr w:type="spellStart"/>
      <w:r w:rsidRPr="008F11B2">
        <w:rPr>
          <w:rFonts w:ascii="Times New Roman" w:eastAsia="Times New Roman" w:hAnsi="Times New Roman" w:cs="Times New Roman"/>
          <w:sz w:val="28"/>
          <w:szCs w:val="28"/>
          <w:lang w:val="ru-RU" w:eastAsia="uk-UA"/>
        </w:rPr>
        <w:t>укл</w:t>
      </w:r>
      <w:proofErr w:type="spellEnd"/>
      <w:r w:rsidRPr="008F11B2">
        <w:rPr>
          <w:rFonts w:ascii="Times New Roman" w:eastAsia="Times New Roman" w:hAnsi="Times New Roman" w:cs="Times New Roman"/>
          <w:sz w:val="28"/>
          <w:szCs w:val="28"/>
          <w:lang w:val="ru-RU" w:eastAsia="uk-UA"/>
        </w:rPr>
        <w:t>. М. В. Головко.  — [</w:t>
      </w:r>
      <w:proofErr w:type="spellStart"/>
      <w:r w:rsidRPr="008F11B2">
        <w:rPr>
          <w:rFonts w:ascii="Times New Roman" w:eastAsia="Times New Roman" w:hAnsi="Times New Roman" w:cs="Times New Roman"/>
          <w:sz w:val="28"/>
          <w:szCs w:val="28"/>
          <w:lang w:val="ru-RU" w:eastAsia="uk-UA"/>
        </w:rPr>
        <w:t>Електронне</w:t>
      </w:r>
      <w:proofErr w:type="spellEnd"/>
      <w:r w:rsidRPr="008F11B2">
        <w:rPr>
          <w:rFonts w:ascii="Times New Roman" w:eastAsia="Times New Roman" w:hAnsi="Times New Roman" w:cs="Times New Roman"/>
          <w:sz w:val="28"/>
          <w:szCs w:val="28"/>
          <w:lang w:val="ru-RU" w:eastAsia="uk-UA"/>
        </w:rPr>
        <w:t xml:space="preserve"> </w:t>
      </w:r>
      <w:proofErr w:type="spellStart"/>
      <w:r w:rsidRPr="008F11B2">
        <w:rPr>
          <w:rFonts w:ascii="Times New Roman" w:eastAsia="Times New Roman" w:hAnsi="Times New Roman" w:cs="Times New Roman"/>
          <w:sz w:val="28"/>
          <w:szCs w:val="28"/>
          <w:lang w:val="ru-RU" w:eastAsia="uk-UA"/>
        </w:rPr>
        <w:t>видання</w:t>
      </w:r>
      <w:proofErr w:type="spellEnd"/>
      <w:r w:rsidRPr="008F11B2">
        <w:rPr>
          <w:rFonts w:ascii="Times New Roman" w:eastAsia="Times New Roman" w:hAnsi="Times New Roman" w:cs="Times New Roman"/>
          <w:sz w:val="28"/>
          <w:szCs w:val="28"/>
          <w:lang w:val="ru-RU" w:eastAsia="uk-UA"/>
        </w:rPr>
        <w:t xml:space="preserve">]. — </w:t>
      </w:r>
      <w:proofErr w:type="spellStart"/>
      <w:proofErr w:type="gramStart"/>
      <w:r w:rsidRPr="008F11B2">
        <w:rPr>
          <w:rFonts w:ascii="Times New Roman" w:eastAsia="Times New Roman" w:hAnsi="Times New Roman" w:cs="Times New Roman"/>
          <w:sz w:val="28"/>
          <w:szCs w:val="28"/>
          <w:lang w:val="ru-RU" w:eastAsia="uk-UA"/>
        </w:rPr>
        <w:t>Київ</w:t>
      </w:r>
      <w:proofErr w:type="spellEnd"/>
      <w:r w:rsidRPr="008F11B2">
        <w:rPr>
          <w:rFonts w:ascii="Times New Roman" w:eastAsia="Times New Roman" w:hAnsi="Times New Roman" w:cs="Times New Roman"/>
          <w:sz w:val="28"/>
          <w:szCs w:val="28"/>
          <w:lang w:val="ru-RU" w:eastAsia="uk-UA"/>
        </w:rPr>
        <w:t xml:space="preserve"> :</w:t>
      </w:r>
      <w:proofErr w:type="gramEnd"/>
      <w:r w:rsidRPr="008F11B2">
        <w:rPr>
          <w:rFonts w:ascii="Times New Roman" w:eastAsia="Times New Roman" w:hAnsi="Times New Roman" w:cs="Times New Roman"/>
          <w:sz w:val="28"/>
          <w:szCs w:val="28"/>
          <w:lang w:val="ru-RU" w:eastAsia="uk-UA"/>
        </w:rPr>
        <w:t xml:space="preserve"> </w:t>
      </w:r>
      <w:proofErr w:type="spellStart"/>
      <w:r w:rsidRPr="008F11B2">
        <w:rPr>
          <w:rFonts w:ascii="Times New Roman" w:eastAsia="Times New Roman" w:hAnsi="Times New Roman" w:cs="Times New Roman"/>
          <w:sz w:val="28"/>
          <w:szCs w:val="28"/>
          <w:lang w:val="ru-RU" w:eastAsia="uk-UA"/>
        </w:rPr>
        <w:t>Педагогічна</w:t>
      </w:r>
      <w:proofErr w:type="spellEnd"/>
      <w:r w:rsidRPr="008F11B2">
        <w:rPr>
          <w:rFonts w:ascii="Times New Roman" w:eastAsia="Times New Roman" w:hAnsi="Times New Roman" w:cs="Times New Roman"/>
          <w:sz w:val="28"/>
          <w:szCs w:val="28"/>
          <w:lang w:val="ru-RU" w:eastAsia="uk-UA"/>
        </w:rPr>
        <w:t xml:space="preserve"> думка, 2023. — 187 с. </w:t>
      </w:r>
      <w:hyperlink r:id="rId49" w:history="1">
        <w:r w:rsidRPr="008F11B2">
          <w:rPr>
            <w:rStyle w:val="a6"/>
            <w:rFonts w:ascii="Times New Roman" w:eastAsia="Times New Roman" w:hAnsi="Times New Roman" w:cs="Times New Roman"/>
            <w:sz w:val="28"/>
            <w:szCs w:val="28"/>
            <w:lang w:val="en-US" w:eastAsia="uk-UA"/>
          </w:rPr>
          <w:t>https</w:t>
        </w:r>
        <w:r w:rsidRPr="008F11B2">
          <w:rPr>
            <w:rStyle w:val="a6"/>
            <w:rFonts w:ascii="Times New Roman" w:eastAsia="Times New Roman" w:hAnsi="Times New Roman" w:cs="Times New Roman"/>
            <w:sz w:val="28"/>
            <w:szCs w:val="28"/>
            <w:lang w:val="ru-RU" w:eastAsia="uk-UA"/>
          </w:rPr>
          <w:t>://</w:t>
        </w:r>
        <w:proofErr w:type="spellStart"/>
        <w:r w:rsidRPr="008F11B2">
          <w:rPr>
            <w:rStyle w:val="a6"/>
            <w:rFonts w:ascii="Times New Roman" w:eastAsia="Times New Roman" w:hAnsi="Times New Roman" w:cs="Times New Roman"/>
            <w:sz w:val="28"/>
            <w:szCs w:val="28"/>
            <w:lang w:val="en-US" w:eastAsia="uk-UA"/>
          </w:rPr>
          <w:t>znayshov</w:t>
        </w:r>
        <w:proofErr w:type="spellEnd"/>
        <w:r w:rsidRPr="008F11B2">
          <w:rPr>
            <w:rStyle w:val="a6"/>
            <w:rFonts w:ascii="Times New Roman" w:eastAsia="Times New Roman" w:hAnsi="Times New Roman" w:cs="Times New Roman"/>
            <w:sz w:val="28"/>
            <w:szCs w:val="28"/>
            <w:lang w:val="ru-RU" w:eastAsia="uk-UA"/>
          </w:rPr>
          <w:t>.</w:t>
        </w:r>
        <w:r w:rsidRPr="008F11B2">
          <w:rPr>
            <w:rStyle w:val="a6"/>
            <w:rFonts w:ascii="Times New Roman" w:eastAsia="Times New Roman" w:hAnsi="Times New Roman" w:cs="Times New Roman"/>
            <w:sz w:val="28"/>
            <w:szCs w:val="28"/>
            <w:lang w:val="en-US" w:eastAsia="uk-UA"/>
          </w:rPr>
          <w:t>com</w:t>
        </w:r>
        <w:r w:rsidRPr="008F11B2">
          <w:rPr>
            <w:rStyle w:val="a6"/>
            <w:rFonts w:ascii="Times New Roman" w:eastAsia="Times New Roman" w:hAnsi="Times New Roman" w:cs="Times New Roman"/>
            <w:sz w:val="28"/>
            <w:szCs w:val="28"/>
            <w:lang w:val="ru-RU" w:eastAsia="uk-UA"/>
          </w:rPr>
          <w:t>/</w:t>
        </w:r>
        <w:r w:rsidRPr="008F11B2">
          <w:rPr>
            <w:rStyle w:val="a6"/>
            <w:rFonts w:ascii="Times New Roman" w:eastAsia="Times New Roman" w:hAnsi="Times New Roman" w:cs="Times New Roman"/>
            <w:sz w:val="28"/>
            <w:szCs w:val="28"/>
            <w:lang w:val="en-US" w:eastAsia="uk-UA"/>
          </w:rPr>
          <w:t>FR</w:t>
        </w:r>
        <w:r w:rsidRPr="008F11B2">
          <w:rPr>
            <w:rStyle w:val="a6"/>
            <w:rFonts w:ascii="Times New Roman" w:eastAsia="Times New Roman" w:hAnsi="Times New Roman" w:cs="Times New Roman"/>
            <w:sz w:val="28"/>
            <w:szCs w:val="28"/>
            <w:lang w:val="ru-RU" w:eastAsia="uk-UA"/>
          </w:rPr>
          <w:t>/24012/868.</w:t>
        </w:r>
        <w:r w:rsidRPr="008F11B2">
          <w:rPr>
            <w:rStyle w:val="a6"/>
            <w:rFonts w:ascii="Times New Roman" w:eastAsia="Times New Roman" w:hAnsi="Times New Roman" w:cs="Times New Roman"/>
            <w:sz w:val="28"/>
            <w:szCs w:val="28"/>
            <w:lang w:val="en-US" w:eastAsia="uk-UA"/>
          </w:rPr>
          <w:t>pdf</w:t>
        </w:r>
      </w:hyperlink>
    </w:p>
    <w:p w:rsidR="00255106" w:rsidRPr="008F11B2" w:rsidRDefault="00671B5C" w:rsidP="008F11B2">
      <w:pPr>
        <w:rPr>
          <w:rFonts w:ascii="Times New Roman" w:hAnsi="Times New Roman" w:cs="Times New Roman"/>
          <w:color w:val="0070C0"/>
          <w:sz w:val="28"/>
          <w:szCs w:val="28"/>
        </w:rPr>
      </w:pPr>
      <w:hyperlink r:id="rId50" w:history="1">
        <w:r w:rsidR="00255106" w:rsidRPr="008F11B2">
          <w:rPr>
            <w:rStyle w:val="a6"/>
            <w:rFonts w:ascii="Times New Roman" w:eastAsia="Times New Roman" w:hAnsi="Times New Roman" w:cs="Times New Roman"/>
            <w:color w:val="auto"/>
            <w:sz w:val="28"/>
            <w:szCs w:val="28"/>
            <w:u w:val="none"/>
            <w:lang w:eastAsia="uk-UA"/>
          </w:rPr>
          <w:t>Посібник</w:t>
        </w:r>
      </w:hyperlink>
      <w:hyperlink r:id="rId51" w:history="1">
        <w:r w:rsidR="00255106" w:rsidRPr="008F11B2">
          <w:rPr>
            <w:rStyle w:val="a6"/>
            <w:rFonts w:ascii="Times New Roman" w:eastAsia="Times New Roman" w:hAnsi="Times New Roman" w:cs="Times New Roman"/>
            <w:sz w:val="28"/>
            <w:szCs w:val="28"/>
            <w:lang w:val="ru-RU" w:eastAsia="uk-UA"/>
          </w:rPr>
          <w:t> </w:t>
        </w:r>
      </w:hyperlink>
      <w:r w:rsidR="00255106" w:rsidRPr="008F11B2">
        <w:rPr>
          <w:rFonts w:ascii="Times New Roman" w:eastAsia="Times New Roman" w:hAnsi="Times New Roman" w:cs="Times New Roman"/>
          <w:sz w:val="28"/>
          <w:szCs w:val="28"/>
          <w:lang w:eastAsia="uk-UA"/>
        </w:rPr>
        <w:t>“Подолання освітніх втрат з української мови та літератури.</w:t>
      </w:r>
      <w:r w:rsidR="00255106" w:rsidRPr="008F11B2">
        <w:rPr>
          <w:rFonts w:ascii="Times New Roman" w:eastAsia="Times New Roman" w:hAnsi="Times New Roman" w:cs="Times New Roman"/>
          <w:sz w:val="28"/>
          <w:szCs w:val="28"/>
          <w:lang w:val="ru-RU" w:eastAsia="uk-UA"/>
        </w:rPr>
        <w:t>  </w:t>
      </w:r>
      <w:proofErr w:type="spellStart"/>
      <w:r w:rsidR="00255106" w:rsidRPr="008F11B2">
        <w:rPr>
          <w:rFonts w:ascii="Times New Roman" w:eastAsia="Times New Roman" w:hAnsi="Times New Roman" w:cs="Times New Roman"/>
          <w:sz w:val="28"/>
          <w:szCs w:val="28"/>
          <w:lang w:val="ru-RU" w:eastAsia="uk-UA"/>
        </w:rPr>
        <w:t>Методичні</w:t>
      </w:r>
      <w:proofErr w:type="spellEnd"/>
      <w:r w:rsidR="00255106" w:rsidRPr="008F11B2">
        <w:rPr>
          <w:rFonts w:ascii="Times New Roman" w:eastAsia="Times New Roman" w:hAnsi="Times New Roman" w:cs="Times New Roman"/>
          <w:sz w:val="28"/>
          <w:szCs w:val="28"/>
          <w:lang w:val="ru-RU" w:eastAsia="uk-UA"/>
        </w:rPr>
        <w:t xml:space="preserve"> </w:t>
      </w:r>
      <w:proofErr w:type="spellStart"/>
      <w:r w:rsidR="00255106" w:rsidRPr="008F11B2">
        <w:rPr>
          <w:rFonts w:ascii="Times New Roman" w:eastAsia="Times New Roman" w:hAnsi="Times New Roman" w:cs="Times New Roman"/>
          <w:sz w:val="28"/>
          <w:szCs w:val="28"/>
          <w:lang w:val="ru-RU" w:eastAsia="uk-UA"/>
        </w:rPr>
        <w:t>рекомендації</w:t>
      </w:r>
      <w:proofErr w:type="spellEnd"/>
      <w:r w:rsidR="00255106" w:rsidRPr="008F11B2">
        <w:rPr>
          <w:rFonts w:ascii="Times New Roman" w:eastAsia="Times New Roman" w:hAnsi="Times New Roman" w:cs="Times New Roman"/>
          <w:sz w:val="28"/>
          <w:szCs w:val="28"/>
          <w:lang w:val="ru-RU" w:eastAsia="uk-UA"/>
        </w:rPr>
        <w:t xml:space="preserve"> та </w:t>
      </w:r>
      <w:proofErr w:type="spellStart"/>
      <w:r w:rsidR="00255106" w:rsidRPr="008F11B2">
        <w:rPr>
          <w:rFonts w:ascii="Times New Roman" w:eastAsia="Times New Roman" w:hAnsi="Times New Roman" w:cs="Times New Roman"/>
          <w:sz w:val="28"/>
          <w:szCs w:val="28"/>
          <w:lang w:val="ru-RU" w:eastAsia="uk-UA"/>
        </w:rPr>
        <w:t>приклади</w:t>
      </w:r>
      <w:proofErr w:type="spellEnd"/>
      <w:r w:rsidR="00255106" w:rsidRPr="008F11B2">
        <w:rPr>
          <w:rFonts w:ascii="Times New Roman" w:eastAsia="Times New Roman" w:hAnsi="Times New Roman" w:cs="Times New Roman"/>
          <w:sz w:val="28"/>
          <w:szCs w:val="28"/>
          <w:lang w:val="ru-RU" w:eastAsia="uk-UA"/>
        </w:rPr>
        <w:t xml:space="preserve"> </w:t>
      </w:r>
      <w:proofErr w:type="spellStart"/>
      <w:r w:rsidR="00255106" w:rsidRPr="008F11B2">
        <w:rPr>
          <w:rFonts w:ascii="Times New Roman" w:eastAsia="Times New Roman" w:hAnsi="Times New Roman" w:cs="Times New Roman"/>
          <w:sz w:val="28"/>
          <w:szCs w:val="28"/>
          <w:lang w:val="ru-RU" w:eastAsia="uk-UA"/>
        </w:rPr>
        <w:t>уроків</w:t>
      </w:r>
      <w:proofErr w:type="spellEnd"/>
      <w:r w:rsidR="00255106" w:rsidRPr="008F11B2">
        <w:rPr>
          <w:rFonts w:ascii="Times New Roman" w:eastAsia="Times New Roman" w:hAnsi="Times New Roman" w:cs="Times New Roman"/>
          <w:sz w:val="28"/>
          <w:szCs w:val="28"/>
          <w:lang w:val="ru-RU" w:eastAsia="uk-UA"/>
        </w:rPr>
        <w:t xml:space="preserve">”: </w:t>
      </w:r>
      <w:hyperlink r:id="rId52" w:history="1">
        <w:r w:rsidR="004C1B29" w:rsidRPr="008F11B2">
          <w:rPr>
            <w:rStyle w:val="a6"/>
            <w:rFonts w:ascii="Times New Roman" w:hAnsi="Times New Roman" w:cs="Times New Roman"/>
            <w:sz w:val="28"/>
            <w:szCs w:val="28"/>
          </w:rPr>
          <w:t>https://nus.org.ua/2023/04/12/podolannya-osvitnih-vtrat-z-ukrayinskoyi-movy-ta-literatury-v-5-11-klasah-prezentuvaly-rekomendatsiyi-dlya-osvit</w:t>
        </w:r>
      </w:hyperlink>
    </w:p>
    <w:p w:rsidR="004C1B29" w:rsidRPr="008F11B2" w:rsidRDefault="004D5B6A" w:rsidP="008F11B2">
      <w:pPr>
        <w:rPr>
          <w:rFonts w:ascii="Times New Roman" w:eastAsia="Times New Roman" w:hAnsi="Times New Roman" w:cs="Times New Roman"/>
          <w:color w:val="0070C0"/>
          <w:sz w:val="28"/>
          <w:szCs w:val="28"/>
          <w:lang w:eastAsia="uk-UA"/>
        </w:rPr>
      </w:pPr>
      <w:r w:rsidRPr="008F11B2">
        <w:rPr>
          <w:rFonts w:ascii="Times New Roman" w:eastAsia="Times New Roman" w:hAnsi="Times New Roman" w:cs="Times New Roman"/>
          <w:sz w:val="28"/>
          <w:szCs w:val="28"/>
          <w:lang w:eastAsia="uk-UA"/>
        </w:rPr>
        <w:t>Пошукова система</w:t>
      </w:r>
      <w:r w:rsidR="004C1B29" w:rsidRPr="008F11B2">
        <w:rPr>
          <w:rFonts w:ascii="Times New Roman" w:eastAsia="Times New Roman" w:hAnsi="Times New Roman" w:cs="Times New Roman"/>
          <w:sz w:val="28"/>
          <w:szCs w:val="28"/>
          <w:lang w:eastAsia="uk-UA"/>
        </w:rPr>
        <w:t>:</w:t>
      </w:r>
      <w:r w:rsidR="004C1B29" w:rsidRPr="008F11B2">
        <w:rPr>
          <w:rFonts w:ascii="Times New Roman" w:eastAsia="Times New Roman" w:hAnsi="Times New Roman" w:cs="Times New Roman"/>
          <w:color w:val="0070C0"/>
          <w:sz w:val="28"/>
          <w:szCs w:val="28"/>
          <w:lang w:eastAsia="uk-UA"/>
        </w:rPr>
        <w:t xml:space="preserve"> https://www.google.com/</w:t>
      </w:r>
    </w:p>
    <w:p w:rsidR="00255106" w:rsidRPr="008F11B2" w:rsidRDefault="008D204A" w:rsidP="008F11B2">
      <w:pPr>
        <w:rPr>
          <w:rFonts w:ascii="Times New Roman" w:eastAsia="Times New Roman" w:hAnsi="Times New Roman" w:cs="Times New Roman"/>
          <w:color w:val="0070C0"/>
          <w:sz w:val="28"/>
          <w:szCs w:val="28"/>
          <w:lang w:val="ru-RU" w:eastAsia="uk-UA"/>
        </w:rPr>
      </w:pPr>
      <w:proofErr w:type="spellStart"/>
      <w:r w:rsidRPr="008F11B2">
        <w:rPr>
          <w:rFonts w:ascii="Times New Roman" w:eastAsia="Times New Roman" w:hAnsi="Times New Roman" w:cs="Times New Roman"/>
          <w:sz w:val="28"/>
          <w:szCs w:val="28"/>
          <w:lang w:val="ru-RU" w:eastAsia="uk-UA"/>
        </w:rPr>
        <w:t>Штучний</w:t>
      </w:r>
      <w:proofErr w:type="spellEnd"/>
      <w:r w:rsidRPr="008F11B2">
        <w:rPr>
          <w:rFonts w:ascii="Times New Roman" w:eastAsia="Times New Roman" w:hAnsi="Times New Roman" w:cs="Times New Roman"/>
          <w:sz w:val="28"/>
          <w:szCs w:val="28"/>
          <w:lang w:val="ru-RU" w:eastAsia="uk-UA"/>
        </w:rPr>
        <w:t xml:space="preserve"> генератор </w:t>
      </w:r>
      <w:proofErr w:type="spellStart"/>
      <w:r w:rsidRPr="008F11B2">
        <w:rPr>
          <w:rFonts w:ascii="Times New Roman" w:eastAsia="Times New Roman" w:hAnsi="Times New Roman" w:cs="Times New Roman"/>
          <w:sz w:val="28"/>
          <w:szCs w:val="28"/>
          <w:lang w:val="ru-RU" w:eastAsia="uk-UA"/>
        </w:rPr>
        <w:t>казок</w:t>
      </w:r>
      <w:proofErr w:type="spellEnd"/>
      <w:r w:rsidRPr="008F11B2">
        <w:rPr>
          <w:rFonts w:ascii="Times New Roman" w:eastAsia="Times New Roman" w:hAnsi="Times New Roman" w:cs="Times New Roman"/>
          <w:sz w:val="28"/>
          <w:szCs w:val="28"/>
          <w:lang w:val="ru-RU" w:eastAsia="uk-UA"/>
        </w:rPr>
        <w:t xml:space="preserve">: </w:t>
      </w:r>
      <w:r w:rsidR="00532F88" w:rsidRPr="008F11B2">
        <w:rPr>
          <w:rFonts w:ascii="Times New Roman" w:eastAsia="Times New Roman" w:hAnsi="Times New Roman" w:cs="Times New Roman"/>
          <w:color w:val="0070C0"/>
          <w:sz w:val="28"/>
          <w:szCs w:val="28"/>
          <w:lang w:val="ru-RU" w:eastAsia="uk-UA"/>
        </w:rPr>
        <w:t>https://kazka.fun/</w:t>
      </w:r>
    </w:p>
    <w:p w:rsidR="00255106" w:rsidRPr="00255106" w:rsidRDefault="00255106" w:rsidP="00255106">
      <w:pPr>
        <w:pStyle w:val="a7"/>
        <w:rPr>
          <w:rFonts w:ascii="Times New Roman" w:hAnsi="Times New Roman" w:cs="Times New Roman"/>
          <w:color w:val="0070C0"/>
          <w:sz w:val="28"/>
          <w:szCs w:val="28"/>
        </w:rPr>
      </w:pPr>
    </w:p>
    <w:sectPr w:rsidR="00255106" w:rsidRPr="00255106" w:rsidSect="004707B6">
      <w:pgSz w:w="11906" w:h="16838"/>
      <w:pgMar w:top="850" w:right="850"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tk">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80B1D"/>
    <w:multiLevelType w:val="multilevel"/>
    <w:tmpl w:val="3678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05E63"/>
    <w:multiLevelType w:val="multilevel"/>
    <w:tmpl w:val="724E8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486688"/>
    <w:multiLevelType w:val="multilevel"/>
    <w:tmpl w:val="7408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C20F5"/>
    <w:multiLevelType w:val="multilevel"/>
    <w:tmpl w:val="1BF8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F05748"/>
    <w:multiLevelType w:val="multilevel"/>
    <w:tmpl w:val="47340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1632F5"/>
    <w:multiLevelType w:val="multilevel"/>
    <w:tmpl w:val="328A33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9826F96"/>
    <w:multiLevelType w:val="multilevel"/>
    <w:tmpl w:val="29144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D23ABE"/>
    <w:multiLevelType w:val="multilevel"/>
    <w:tmpl w:val="B264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505DE"/>
    <w:multiLevelType w:val="multilevel"/>
    <w:tmpl w:val="6DE6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D113B8"/>
    <w:multiLevelType w:val="multilevel"/>
    <w:tmpl w:val="58D6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8279E2"/>
    <w:multiLevelType w:val="multilevel"/>
    <w:tmpl w:val="5A806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C848A4"/>
    <w:multiLevelType w:val="multilevel"/>
    <w:tmpl w:val="F4DA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DE23DE"/>
    <w:multiLevelType w:val="multilevel"/>
    <w:tmpl w:val="5ED21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4E4778"/>
    <w:multiLevelType w:val="multilevel"/>
    <w:tmpl w:val="09C2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E5487E"/>
    <w:multiLevelType w:val="multilevel"/>
    <w:tmpl w:val="9D9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57270D"/>
    <w:multiLevelType w:val="multilevel"/>
    <w:tmpl w:val="C6D6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E44849"/>
    <w:multiLevelType w:val="multilevel"/>
    <w:tmpl w:val="DA66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797693"/>
    <w:multiLevelType w:val="multilevel"/>
    <w:tmpl w:val="70C242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B97BA7"/>
    <w:multiLevelType w:val="multilevel"/>
    <w:tmpl w:val="0C961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6"/>
  </w:num>
  <w:num w:numId="3">
    <w:abstractNumId w:val="18"/>
  </w:num>
  <w:num w:numId="4">
    <w:abstractNumId w:val="17"/>
  </w:num>
  <w:num w:numId="5">
    <w:abstractNumId w:val="4"/>
  </w:num>
  <w:num w:numId="6">
    <w:abstractNumId w:val="8"/>
  </w:num>
  <w:num w:numId="7">
    <w:abstractNumId w:val="10"/>
  </w:num>
  <w:num w:numId="8">
    <w:abstractNumId w:val="12"/>
  </w:num>
  <w:num w:numId="9">
    <w:abstractNumId w:val="14"/>
  </w:num>
  <w:num w:numId="10">
    <w:abstractNumId w:val="3"/>
  </w:num>
  <w:num w:numId="11">
    <w:abstractNumId w:val="7"/>
  </w:num>
  <w:num w:numId="12">
    <w:abstractNumId w:val="6"/>
  </w:num>
  <w:num w:numId="13">
    <w:abstractNumId w:val="5"/>
  </w:num>
  <w:num w:numId="14">
    <w:abstractNumId w:val="2"/>
  </w:num>
  <w:num w:numId="15">
    <w:abstractNumId w:val="0"/>
  </w:num>
  <w:num w:numId="16">
    <w:abstractNumId w:val="15"/>
  </w:num>
  <w:num w:numId="17">
    <w:abstractNumId w:val="9"/>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D51"/>
    <w:rsid w:val="000160D2"/>
    <w:rsid w:val="000E4773"/>
    <w:rsid w:val="000E72BA"/>
    <w:rsid w:val="001B5898"/>
    <w:rsid w:val="001E131A"/>
    <w:rsid w:val="00255106"/>
    <w:rsid w:val="00295BEA"/>
    <w:rsid w:val="002A4874"/>
    <w:rsid w:val="00354D51"/>
    <w:rsid w:val="003F5B68"/>
    <w:rsid w:val="004707B6"/>
    <w:rsid w:val="00487962"/>
    <w:rsid w:val="004879BE"/>
    <w:rsid w:val="004C1B29"/>
    <w:rsid w:val="004C6D4A"/>
    <w:rsid w:val="004D5B6A"/>
    <w:rsid w:val="00532F88"/>
    <w:rsid w:val="00604E82"/>
    <w:rsid w:val="00671B5C"/>
    <w:rsid w:val="006A29F8"/>
    <w:rsid w:val="006C5EB2"/>
    <w:rsid w:val="00793018"/>
    <w:rsid w:val="007D0B96"/>
    <w:rsid w:val="00841880"/>
    <w:rsid w:val="00861637"/>
    <w:rsid w:val="008B0775"/>
    <w:rsid w:val="008D204A"/>
    <w:rsid w:val="008F0D72"/>
    <w:rsid w:val="008F11B2"/>
    <w:rsid w:val="0093752D"/>
    <w:rsid w:val="00964944"/>
    <w:rsid w:val="00A62B0E"/>
    <w:rsid w:val="00A70425"/>
    <w:rsid w:val="00A8357E"/>
    <w:rsid w:val="00B47974"/>
    <w:rsid w:val="00C4776B"/>
    <w:rsid w:val="00CD1C80"/>
    <w:rsid w:val="00D82E73"/>
    <w:rsid w:val="00E95786"/>
    <w:rsid w:val="00EA0CD3"/>
    <w:rsid w:val="00EA535B"/>
    <w:rsid w:val="00F8437D"/>
    <w:rsid w:val="00FB686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0761"/>
  <w15:chartTrackingRefBased/>
  <w15:docId w15:val="{A2180412-D0E3-4284-87F8-820998920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FB6863"/>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FB68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A487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B6863"/>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FB686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semiHidden/>
    <w:rsid w:val="00FB6863"/>
    <w:rPr>
      <w:rFonts w:asciiTheme="majorHAnsi" w:eastAsiaTheme="majorEastAsia" w:hAnsiTheme="majorHAnsi" w:cstheme="majorBidi"/>
      <w:color w:val="1F4D78" w:themeColor="accent1" w:themeShade="7F"/>
      <w:sz w:val="24"/>
      <w:szCs w:val="24"/>
    </w:rPr>
  </w:style>
  <w:style w:type="character" w:styleId="a4">
    <w:name w:val="Strong"/>
    <w:basedOn w:val="a0"/>
    <w:uiPriority w:val="22"/>
    <w:qFormat/>
    <w:rsid w:val="00FB6863"/>
    <w:rPr>
      <w:b/>
      <w:bCs/>
    </w:rPr>
  </w:style>
  <w:style w:type="paragraph" w:styleId="a5">
    <w:name w:val="List Paragraph"/>
    <w:basedOn w:val="a"/>
    <w:uiPriority w:val="34"/>
    <w:qFormat/>
    <w:rsid w:val="00861637"/>
    <w:pPr>
      <w:ind w:left="720"/>
      <w:contextualSpacing/>
    </w:pPr>
  </w:style>
  <w:style w:type="character" w:styleId="a6">
    <w:name w:val="Hyperlink"/>
    <w:basedOn w:val="a0"/>
    <w:uiPriority w:val="99"/>
    <w:unhideWhenUsed/>
    <w:rsid w:val="00861637"/>
    <w:rPr>
      <w:color w:val="0563C1" w:themeColor="hyperlink"/>
      <w:u w:val="single"/>
    </w:rPr>
  </w:style>
  <w:style w:type="paragraph" w:styleId="a7">
    <w:name w:val="No Spacing"/>
    <w:uiPriority w:val="1"/>
    <w:qFormat/>
    <w:rsid w:val="000E4773"/>
    <w:pPr>
      <w:spacing w:after="0" w:line="240" w:lineRule="auto"/>
    </w:pPr>
  </w:style>
  <w:style w:type="character" w:styleId="a8">
    <w:name w:val="FollowedHyperlink"/>
    <w:basedOn w:val="a0"/>
    <w:uiPriority w:val="99"/>
    <w:semiHidden/>
    <w:unhideWhenUsed/>
    <w:rsid w:val="000E4773"/>
    <w:rPr>
      <w:color w:val="954F72" w:themeColor="followedHyperlink"/>
      <w:u w:val="single"/>
    </w:rPr>
  </w:style>
  <w:style w:type="character" w:customStyle="1" w:styleId="40">
    <w:name w:val="Заголовок 4 Знак"/>
    <w:basedOn w:val="a0"/>
    <w:link w:val="4"/>
    <w:uiPriority w:val="9"/>
    <w:rsid w:val="002A4874"/>
    <w:rPr>
      <w:rFonts w:asciiTheme="majorHAnsi" w:eastAsiaTheme="majorEastAsia" w:hAnsiTheme="majorHAnsi" w:cstheme="majorBidi"/>
      <w:i/>
      <w:iCs/>
      <w:color w:val="2E74B5" w:themeColor="accent1" w:themeShade="BF"/>
    </w:rPr>
  </w:style>
  <w:style w:type="paragraph" w:styleId="a9">
    <w:name w:val="Title"/>
    <w:basedOn w:val="a"/>
    <w:next w:val="a"/>
    <w:link w:val="aa"/>
    <w:rsid w:val="002A4874"/>
    <w:pPr>
      <w:keepNext/>
      <w:keepLines/>
      <w:spacing w:before="480" w:after="120"/>
    </w:pPr>
    <w:rPr>
      <w:rFonts w:ascii="Calibri" w:eastAsia="Calibri" w:hAnsi="Calibri" w:cs="Calibri"/>
      <w:b/>
      <w:sz w:val="72"/>
      <w:szCs w:val="72"/>
      <w:lang w:eastAsia="uk-UA"/>
    </w:rPr>
  </w:style>
  <w:style w:type="character" w:customStyle="1" w:styleId="aa">
    <w:name w:val="Заголовок Знак"/>
    <w:basedOn w:val="a0"/>
    <w:link w:val="a9"/>
    <w:rsid w:val="002A4874"/>
    <w:rPr>
      <w:rFonts w:ascii="Calibri" w:eastAsia="Calibri" w:hAnsi="Calibri" w:cs="Calibri"/>
      <w:b/>
      <w:sz w:val="72"/>
      <w:szCs w:val="72"/>
      <w:lang w:eastAsia="uk-UA"/>
    </w:rPr>
  </w:style>
  <w:style w:type="character" w:styleId="ab">
    <w:name w:val="Emphasis"/>
    <w:basedOn w:val="a0"/>
    <w:uiPriority w:val="20"/>
    <w:qFormat/>
    <w:rsid w:val="00532F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89981">
      <w:bodyDiv w:val="1"/>
      <w:marLeft w:val="0"/>
      <w:marRight w:val="0"/>
      <w:marTop w:val="0"/>
      <w:marBottom w:val="0"/>
      <w:divBdr>
        <w:top w:val="none" w:sz="0" w:space="0" w:color="auto"/>
        <w:left w:val="none" w:sz="0" w:space="0" w:color="auto"/>
        <w:bottom w:val="none" w:sz="0" w:space="0" w:color="auto"/>
        <w:right w:val="none" w:sz="0" w:space="0" w:color="auto"/>
      </w:divBdr>
    </w:div>
    <w:div w:id="121577322">
      <w:bodyDiv w:val="1"/>
      <w:marLeft w:val="0"/>
      <w:marRight w:val="0"/>
      <w:marTop w:val="0"/>
      <w:marBottom w:val="0"/>
      <w:divBdr>
        <w:top w:val="none" w:sz="0" w:space="0" w:color="auto"/>
        <w:left w:val="none" w:sz="0" w:space="0" w:color="auto"/>
        <w:bottom w:val="none" w:sz="0" w:space="0" w:color="auto"/>
        <w:right w:val="none" w:sz="0" w:space="0" w:color="auto"/>
      </w:divBdr>
    </w:div>
    <w:div w:id="369065932">
      <w:bodyDiv w:val="1"/>
      <w:marLeft w:val="0"/>
      <w:marRight w:val="0"/>
      <w:marTop w:val="0"/>
      <w:marBottom w:val="0"/>
      <w:divBdr>
        <w:top w:val="none" w:sz="0" w:space="0" w:color="auto"/>
        <w:left w:val="none" w:sz="0" w:space="0" w:color="auto"/>
        <w:bottom w:val="none" w:sz="0" w:space="0" w:color="auto"/>
        <w:right w:val="none" w:sz="0" w:space="0" w:color="auto"/>
      </w:divBdr>
    </w:div>
    <w:div w:id="386605933">
      <w:bodyDiv w:val="1"/>
      <w:marLeft w:val="0"/>
      <w:marRight w:val="0"/>
      <w:marTop w:val="0"/>
      <w:marBottom w:val="0"/>
      <w:divBdr>
        <w:top w:val="none" w:sz="0" w:space="0" w:color="auto"/>
        <w:left w:val="none" w:sz="0" w:space="0" w:color="auto"/>
        <w:bottom w:val="none" w:sz="0" w:space="0" w:color="auto"/>
        <w:right w:val="none" w:sz="0" w:space="0" w:color="auto"/>
      </w:divBdr>
    </w:div>
    <w:div w:id="652873310">
      <w:bodyDiv w:val="1"/>
      <w:marLeft w:val="0"/>
      <w:marRight w:val="0"/>
      <w:marTop w:val="0"/>
      <w:marBottom w:val="0"/>
      <w:divBdr>
        <w:top w:val="none" w:sz="0" w:space="0" w:color="auto"/>
        <w:left w:val="none" w:sz="0" w:space="0" w:color="auto"/>
        <w:bottom w:val="none" w:sz="0" w:space="0" w:color="auto"/>
        <w:right w:val="none" w:sz="0" w:space="0" w:color="auto"/>
      </w:divBdr>
    </w:div>
    <w:div w:id="692728341">
      <w:bodyDiv w:val="1"/>
      <w:marLeft w:val="0"/>
      <w:marRight w:val="0"/>
      <w:marTop w:val="0"/>
      <w:marBottom w:val="0"/>
      <w:divBdr>
        <w:top w:val="none" w:sz="0" w:space="0" w:color="auto"/>
        <w:left w:val="none" w:sz="0" w:space="0" w:color="auto"/>
        <w:bottom w:val="none" w:sz="0" w:space="0" w:color="auto"/>
        <w:right w:val="none" w:sz="0" w:space="0" w:color="auto"/>
      </w:divBdr>
    </w:div>
    <w:div w:id="734282636">
      <w:bodyDiv w:val="1"/>
      <w:marLeft w:val="0"/>
      <w:marRight w:val="0"/>
      <w:marTop w:val="0"/>
      <w:marBottom w:val="0"/>
      <w:divBdr>
        <w:top w:val="none" w:sz="0" w:space="0" w:color="auto"/>
        <w:left w:val="none" w:sz="0" w:space="0" w:color="auto"/>
        <w:bottom w:val="none" w:sz="0" w:space="0" w:color="auto"/>
        <w:right w:val="none" w:sz="0" w:space="0" w:color="auto"/>
      </w:divBdr>
    </w:div>
    <w:div w:id="753891308">
      <w:bodyDiv w:val="1"/>
      <w:marLeft w:val="0"/>
      <w:marRight w:val="0"/>
      <w:marTop w:val="0"/>
      <w:marBottom w:val="0"/>
      <w:divBdr>
        <w:top w:val="none" w:sz="0" w:space="0" w:color="auto"/>
        <w:left w:val="none" w:sz="0" w:space="0" w:color="auto"/>
        <w:bottom w:val="none" w:sz="0" w:space="0" w:color="auto"/>
        <w:right w:val="none" w:sz="0" w:space="0" w:color="auto"/>
      </w:divBdr>
    </w:div>
    <w:div w:id="767241195">
      <w:bodyDiv w:val="1"/>
      <w:marLeft w:val="0"/>
      <w:marRight w:val="0"/>
      <w:marTop w:val="0"/>
      <w:marBottom w:val="0"/>
      <w:divBdr>
        <w:top w:val="none" w:sz="0" w:space="0" w:color="auto"/>
        <w:left w:val="none" w:sz="0" w:space="0" w:color="auto"/>
        <w:bottom w:val="none" w:sz="0" w:space="0" w:color="auto"/>
        <w:right w:val="none" w:sz="0" w:space="0" w:color="auto"/>
      </w:divBdr>
    </w:div>
    <w:div w:id="1031955558">
      <w:bodyDiv w:val="1"/>
      <w:marLeft w:val="0"/>
      <w:marRight w:val="0"/>
      <w:marTop w:val="0"/>
      <w:marBottom w:val="0"/>
      <w:divBdr>
        <w:top w:val="none" w:sz="0" w:space="0" w:color="auto"/>
        <w:left w:val="none" w:sz="0" w:space="0" w:color="auto"/>
        <w:bottom w:val="none" w:sz="0" w:space="0" w:color="auto"/>
        <w:right w:val="none" w:sz="0" w:space="0" w:color="auto"/>
      </w:divBdr>
    </w:div>
    <w:div w:id="1059399868">
      <w:bodyDiv w:val="1"/>
      <w:marLeft w:val="0"/>
      <w:marRight w:val="0"/>
      <w:marTop w:val="0"/>
      <w:marBottom w:val="0"/>
      <w:divBdr>
        <w:top w:val="none" w:sz="0" w:space="0" w:color="auto"/>
        <w:left w:val="none" w:sz="0" w:space="0" w:color="auto"/>
        <w:bottom w:val="none" w:sz="0" w:space="0" w:color="auto"/>
        <w:right w:val="none" w:sz="0" w:space="0" w:color="auto"/>
      </w:divBdr>
    </w:div>
    <w:div w:id="1262761461">
      <w:bodyDiv w:val="1"/>
      <w:marLeft w:val="0"/>
      <w:marRight w:val="0"/>
      <w:marTop w:val="0"/>
      <w:marBottom w:val="0"/>
      <w:divBdr>
        <w:top w:val="none" w:sz="0" w:space="0" w:color="auto"/>
        <w:left w:val="none" w:sz="0" w:space="0" w:color="auto"/>
        <w:bottom w:val="none" w:sz="0" w:space="0" w:color="auto"/>
        <w:right w:val="none" w:sz="0" w:space="0" w:color="auto"/>
      </w:divBdr>
    </w:div>
    <w:div w:id="1272006427">
      <w:bodyDiv w:val="1"/>
      <w:marLeft w:val="0"/>
      <w:marRight w:val="0"/>
      <w:marTop w:val="0"/>
      <w:marBottom w:val="0"/>
      <w:divBdr>
        <w:top w:val="none" w:sz="0" w:space="0" w:color="auto"/>
        <w:left w:val="none" w:sz="0" w:space="0" w:color="auto"/>
        <w:bottom w:val="none" w:sz="0" w:space="0" w:color="auto"/>
        <w:right w:val="none" w:sz="0" w:space="0" w:color="auto"/>
      </w:divBdr>
    </w:div>
    <w:div w:id="1400589904">
      <w:bodyDiv w:val="1"/>
      <w:marLeft w:val="0"/>
      <w:marRight w:val="0"/>
      <w:marTop w:val="0"/>
      <w:marBottom w:val="0"/>
      <w:divBdr>
        <w:top w:val="none" w:sz="0" w:space="0" w:color="auto"/>
        <w:left w:val="none" w:sz="0" w:space="0" w:color="auto"/>
        <w:bottom w:val="none" w:sz="0" w:space="0" w:color="auto"/>
        <w:right w:val="none" w:sz="0" w:space="0" w:color="auto"/>
      </w:divBdr>
    </w:div>
    <w:div w:id="1421874088">
      <w:bodyDiv w:val="1"/>
      <w:marLeft w:val="0"/>
      <w:marRight w:val="0"/>
      <w:marTop w:val="0"/>
      <w:marBottom w:val="0"/>
      <w:divBdr>
        <w:top w:val="none" w:sz="0" w:space="0" w:color="auto"/>
        <w:left w:val="none" w:sz="0" w:space="0" w:color="auto"/>
        <w:bottom w:val="none" w:sz="0" w:space="0" w:color="auto"/>
        <w:right w:val="none" w:sz="0" w:space="0" w:color="auto"/>
      </w:divBdr>
    </w:div>
    <w:div w:id="1495340273">
      <w:bodyDiv w:val="1"/>
      <w:marLeft w:val="0"/>
      <w:marRight w:val="0"/>
      <w:marTop w:val="0"/>
      <w:marBottom w:val="0"/>
      <w:divBdr>
        <w:top w:val="none" w:sz="0" w:space="0" w:color="auto"/>
        <w:left w:val="none" w:sz="0" w:space="0" w:color="auto"/>
        <w:bottom w:val="none" w:sz="0" w:space="0" w:color="auto"/>
        <w:right w:val="none" w:sz="0" w:space="0" w:color="auto"/>
      </w:divBdr>
    </w:div>
    <w:div w:id="1513229009">
      <w:bodyDiv w:val="1"/>
      <w:marLeft w:val="0"/>
      <w:marRight w:val="0"/>
      <w:marTop w:val="0"/>
      <w:marBottom w:val="0"/>
      <w:divBdr>
        <w:top w:val="none" w:sz="0" w:space="0" w:color="auto"/>
        <w:left w:val="none" w:sz="0" w:space="0" w:color="auto"/>
        <w:bottom w:val="none" w:sz="0" w:space="0" w:color="auto"/>
        <w:right w:val="none" w:sz="0" w:space="0" w:color="auto"/>
      </w:divBdr>
    </w:div>
    <w:div w:id="1537155852">
      <w:bodyDiv w:val="1"/>
      <w:marLeft w:val="0"/>
      <w:marRight w:val="0"/>
      <w:marTop w:val="0"/>
      <w:marBottom w:val="0"/>
      <w:divBdr>
        <w:top w:val="none" w:sz="0" w:space="0" w:color="auto"/>
        <w:left w:val="none" w:sz="0" w:space="0" w:color="auto"/>
        <w:bottom w:val="none" w:sz="0" w:space="0" w:color="auto"/>
        <w:right w:val="none" w:sz="0" w:space="0" w:color="auto"/>
      </w:divBdr>
    </w:div>
    <w:div w:id="1614363998">
      <w:bodyDiv w:val="1"/>
      <w:marLeft w:val="0"/>
      <w:marRight w:val="0"/>
      <w:marTop w:val="0"/>
      <w:marBottom w:val="0"/>
      <w:divBdr>
        <w:top w:val="none" w:sz="0" w:space="0" w:color="auto"/>
        <w:left w:val="none" w:sz="0" w:space="0" w:color="auto"/>
        <w:bottom w:val="none" w:sz="0" w:space="0" w:color="auto"/>
        <w:right w:val="none" w:sz="0" w:space="0" w:color="auto"/>
      </w:divBdr>
    </w:div>
    <w:div w:id="1686010171">
      <w:bodyDiv w:val="1"/>
      <w:marLeft w:val="0"/>
      <w:marRight w:val="0"/>
      <w:marTop w:val="0"/>
      <w:marBottom w:val="0"/>
      <w:divBdr>
        <w:top w:val="none" w:sz="0" w:space="0" w:color="auto"/>
        <w:left w:val="none" w:sz="0" w:space="0" w:color="auto"/>
        <w:bottom w:val="none" w:sz="0" w:space="0" w:color="auto"/>
        <w:right w:val="none" w:sz="0" w:space="0" w:color="auto"/>
      </w:divBdr>
    </w:div>
    <w:div w:id="1714191808">
      <w:bodyDiv w:val="1"/>
      <w:marLeft w:val="0"/>
      <w:marRight w:val="0"/>
      <w:marTop w:val="0"/>
      <w:marBottom w:val="0"/>
      <w:divBdr>
        <w:top w:val="none" w:sz="0" w:space="0" w:color="auto"/>
        <w:left w:val="none" w:sz="0" w:space="0" w:color="auto"/>
        <w:bottom w:val="none" w:sz="0" w:space="0" w:color="auto"/>
        <w:right w:val="none" w:sz="0" w:space="0" w:color="auto"/>
      </w:divBdr>
    </w:div>
    <w:div w:id="1791515221">
      <w:bodyDiv w:val="1"/>
      <w:marLeft w:val="0"/>
      <w:marRight w:val="0"/>
      <w:marTop w:val="0"/>
      <w:marBottom w:val="0"/>
      <w:divBdr>
        <w:top w:val="none" w:sz="0" w:space="0" w:color="auto"/>
        <w:left w:val="none" w:sz="0" w:space="0" w:color="auto"/>
        <w:bottom w:val="none" w:sz="0" w:space="0" w:color="auto"/>
        <w:right w:val="none" w:sz="0" w:space="0" w:color="auto"/>
      </w:divBdr>
    </w:div>
    <w:div w:id="1807427898">
      <w:bodyDiv w:val="1"/>
      <w:marLeft w:val="0"/>
      <w:marRight w:val="0"/>
      <w:marTop w:val="0"/>
      <w:marBottom w:val="0"/>
      <w:divBdr>
        <w:top w:val="none" w:sz="0" w:space="0" w:color="auto"/>
        <w:left w:val="none" w:sz="0" w:space="0" w:color="auto"/>
        <w:bottom w:val="none" w:sz="0" w:space="0" w:color="auto"/>
        <w:right w:val="none" w:sz="0" w:space="0" w:color="auto"/>
      </w:divBdr>
    </w:div>
    <w:div w:id="1843544924">
      <w:bodyDiv w:val="1"/>
      <w:marLeft w:val="0"/>
      <w:marRight w:val="0"/>
      <w:marTop w:val="0"/>
      <w:marBottom w:val="0"/>
      <w:divBdr>
        <w:top w:val="none" w:sz="0" w:space="0" w:color="auto"/>
        <w:left w:val="none" w:sz="0" w:space="0" w:color="auto"/>
        <w:bottom w:val="none" w:sz="0" w:space="0" w:color="auto"/>
        <w:right w:val="none" w:sz="0" w:space="0" w:color="auto"/>
      </w:divBdr>
    </w:div>
    <w:div w:id="1955861813">
      <w:bodyDiv w:val="1"/>
      <w:marLeft w:val="0"/>
      <w:marRight w:val="0"/>
      <w:marTop w:val="0"/>
      <w:marBottom w:val="0"/>
      <w:divBdr>
        <w:top w:val="none" w:sz="0" w:space="0" w:color="auto"/>
        <w:left w:val="none" w:sz="0" w:space="0" w:color="auto"/>
        <w:bottom w:val="none" w:sz="0" w:space="0" w:color="auto"/>
        <w:right w:val="none" w:sz="0" w:space="0" w:color="auto"/>
      </w:divBdr>
    </w:div>
    <w:div w:id="2037005541">
      <w:bodyDiv w:val="1"/>
      <w:marLeft w:val="0"/>
      <w:marRight w:val="0"/>
      <w:marTop w:val="0"/>
      <w:marBottom w:val="0"/>
      <w:divBdr>
        <w:top w:val="none" w:sz="0" w:space="0" w:color="auto"/>
        <w:left w:val="none" w:sz="0" w:space="0" w:color="auto"/>
        <w:bottom w:val="none" w:sz="0" w:space="0" w:color="auto"/>
        <w:right w:val="none" w:sz="0" w:space="0" w:color="auto"/>
      </w:divBdr>
    </w:div>
    <w:div w:id="2039625758">
      <w:bodyDiv w:val="1"/>
      <w:marLeft w:val="0"/>
      <w:marRight w:val="0"/>
      <w:marTop w:val="0"/>
      <w:marBottom w:val="0"/>
      <w:divBdr>
        <w:top w:val="none" w:sz="0" w:space="0" w:color="auto"/>
        <w:left w:val="none" w:sz="0" w:space="0" w:color="auto"/>
        <w:bottom w:val="none" w:sz="0" w:space="0" w:color="auto"/>
        <w:right w:val="none" w:sz="0" w:space="0" w:color="auto"/>
      </w:divBdr>
    </w:div>
    <w:div w:id="205141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s://nus.org.ua/news/podolannya-osvitnih-vtrat-z-ukrayinskoyi-movy-ta-literatury-v-5-11-klasah-prezentuvaly-rekomendatsiyi-dlya-osvityan/" TargetMode="External"/><Relationship Id="rId26" Type="http://schemas.openxmlformats.org/officeDocument/2006/relationships/image" Target="media/image13.png"/><Relationship Id="rId39" Type="http://schemas.openxmlformats.org/officeDocument/2006/relationships/hyperlink" Target="https://chatgpt.com/g/g-mzFm1dKjW-chat-gpt" TargetMode="External"/><Relationship Id="rId3" Type="http://schemas.openxmlformats.org/officeDocument/2006/relationships/settings" Target="settings.xml"/><Relationship Id="rId21" Type="http://schemas.openxmlformats.org/officeDocument/2006/relationships/hyperlink" Target="https://znayshov.com/FR/24012/868.pdf" TargetMode="External"/><Relationship Id="rId34" Type="http://schemas.openxmlformats.org/officeDocument/2006/relationships/image" Target="media/image21.png"/><Relationship Id="rId42" Type="http://schemas.openxmlformats.org/officeDocument/2006/relationships/hyperlink" Target="https://www.adobe.com/ua/" TargetMode="External"/><Relationship Id="rId47" Type="http://schemas.openxmlformats.org/officeDocument/2006/relationships/hyperlink" Target="https://umity.in.ua/resources/" TargetMode="External"/><Relationship Id="rId50" Type="http://schemas.openxmlformats.org/officeDocument/2006/relationships/hyperlink" Target="https://nus.org.ua/news/podolannya-osvitnih-vtrat-z-ukrayinskoyi-movy-ta-literatury-v-5-11-klasah-prezentuvaly-rekomendatsiyi-dlya-osvityan/"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nus.org.ua/news/podolannya-osvitnih-vtrat-z-ukrayinskoyi-movy-ta-literatury-v-5-11-klasah-prezentuvaly-rekomendatsiyi-dlya-osvityan/" TargetMode="External"/><Relationship Id="rId25" Type="http://schemas.openxmlformats.org/officeDocument/2006/relationships/hyperlink" Target="https://lms.e-school.net.ua/course_category/" TargetMode="External"/><Relationship Id="rId33" Type="http://schemas.openxmlformats.org/officeDocument/2006/relationships/image" Target="media/image20.png"/><Relationship Id="rId38" Type="http://schemas.openxmlformats.org/officeDocument/2006/relationships/image" Target="media/image25.jpeg"/><Relationship Id="rId46" Type="http://schemas.openxmlformats.org/officeDocument/2006/relationships/hyperlink" Target="https://nz.ua/pages/just-class" TargetMode="External"/><Relationship Id="rId2" Type="http://schemas.openxmlformats.org/officeDocument/2006/relationships/styles" Target="styles.xml"/><Relationship Id="rId16" Type="http://schemas.openxmlformats.org/officeDocument/2006/relationships/hyperlink" Target="https://nus.org.ua/news/podolannya-osvitnih-vtrat-z-ukrayinskoyi-movy-ta-literatury-v-5-11-klasah-prezentuvaly-rekomendatsiyi-dlya-osvityan/" TargetMode="External"/><Relationship Id="rId20" Type="http://schemas.openxmlformats.org/officeDocument/2006/relationships/image" Target="media/image12.png"/><Relationship Id="rId29" Type="http://schemas.openxmlformats.org/officeDocument/2006/relationships/image" Target="media/image16.png"/><Relationship Id="rId41" Type="http://schemas.openxmlformats.org/officeDocument/2006/relationships/hyperlink" Target="https://www.bing.com/images/creat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lms.e-school.net.ua/course_category/" TargetMode="External"/><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hyperlink" Target="https://gemini.google.com/" TargetMode="External"/><Relationship Id="rId45" Type="http://schemas.openxmlformats.org/officeDocument/2006/relationships/hyperlink" Target="https://osvitoria.media/experience/dodatky-shho-ekonomlyat-chas-uchytelya-instruktsiya-iz-zavantazhennya/" TargetMode="External"/><Relationship Id="rId53"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nus.org.ua/news/podolannya-osvitnih-vtrat-z-ukrayinskoyi-movy-ta-literatury-v-5-11-klasah-prezentuvaly-rekomendatsiyi-dlya-osvityan/" TargetMode="External"/><Relationship Id="rId23" Type="http://schemas.openxmlformats.org/officeDocument/2006/relationships/hyperlink" Target="https://lms.e-school.net.ua/course_category/" TargetMode="External"/><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znayshov.com/FR/24012/868.pdf" TargetMode="External"/><Relationship Id="rId10" Type="http://schemas.openxmlformats.org/officeDocument/2006/relationships/image" Target="media/image6.jpeg"/><Relationship Id="rId19" Type="http://schemas.openxmlformats.org/officeDocument/2006/relationships/image" Target="media/image11.png"/><Relationship Id="rId31" Type="http://schemas.openxmlformats.org/officeDocument/2006/relationships/image" Target="media/image18.png"/><Relationship Id="rId44" Type="http://schemas.openxmlformats.org/officeDocument/2006/relationships/hyperlink" Target="https://osvitoria.media/experience/skarb-dlya-vchytelya-7-navchalnyh-zastosunkiv-shho-pratsyuyut-bez-internetu/" TargetMode="External"/><Relationship Id="rId52" Type="http://schemas.openxmlformats.org/officeDocument/2006/relationships/hyperlink" Target="https://nus.org.ua/2023/04/12/podolannya-osvitnih-vtrat-z-ukrayinskoyi-movy-ta-literatury-v-5-11-klasah-prezentuvaly-rekomendatsiyi-dlya-osvit"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lms.e-school.net.ua/course_category/"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vseosvita.ua/" TargetMode="External"/><Relationship Id="rId48" Type="http://schemas.openxmlformats.org/officeDocument/2006/relationships/hyperlink" Target="https://wordwall.net/uk" TargetMode="External"/><Relationship Id="rId8" Type="http://schemas.openxmlformats.org/officeDocument/2006/relationships/image" Target="media/image4.jpeg"/><Relationship Id="rId51" Type="http://schemas.openxmlformats.org/officeDocument/2006/relationships/hyperlink" Target="https://nus.org.ua/news/podolannya-osvitnih-vtrat-z-ukrayinskoyi-movy-ta-literatury-v-5-11-klasah-prezentuvaly-rekomendatsiyi-dlya-osvity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1</Pages>
  <Words>12034</Words>
  <Characters>6860</Characters>
  <Application>Microsoft Office Word</Application>
  <DocSecurity>0</DocSecurity>
  <Lines>57</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Вчитель</dc:creator>
  <cp:keywords/>
  <dc:description/>
  <cp:lastModifiedBy>Вчитель</cp:lastModifiedBy>
  <cp:revision>24</cp:revision>
  <dcterms:created xsi:type="dcterms:W3CDTF">2025-02-12T09:58:00Z</dcterms:created>
  <dcterms:modified xsi:type="dcterms:W3CDTF">2025-03-16T18:00:00Z</dcterms:modified>
</cp:coreProperties>
</file>