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29" w:rsidRPr="00FF7029" w:rsidRDefault="00FF7029" w:rsidP="00FF702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70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«Творчість у руках: </w:t>
      </w:r>
      <w:r w:rsidR="00416762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FF70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еволюція презентацій у освіті з </w:t>
      </w:r>
      <w:proofErr w:type="spellStart"/>
      <w:r w:rsidRPr="00FF7029">
        <w:rPr>
          <w:rFonts w:ascii="Times New Roman" w:hAnsi="Times New Roman" w:cs="Times New Roman"/>
          <w:b/>
          <w:sz w:val="28"/>
          <w:szCs w:val="28"/>
          <w:lang w:val="uk-UA"/>
        </w:rPr>
        <w:t>Canva</w:t>
      </w:r>
      <w:proofErr w:type="spellEnd"/>
      <w:r w:rsidRPr="00FF70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proofErr w:type="spellStart"/>
      <w:r w:rsidRPr="00FF7029">
        <w:rPr>
          <w:rFonts w:ascii="Times New Roman" w:hAnsi="Times New Roman" w:cs="Times New Roman"/>
          <w:b/>
          <w:sz w:val="28"/>
          <w:szCs w:val="28"/>
          <w:lang w:val="uk-UA"/>
        </w:rPr>
        <w:t>Sway</w:t>
      </w:r>
      <w:proofErr w:type="spellEnd"/>
      <w:r w:rsidRPr="00FF702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F7029" w:rsidRPr="00FF7029" w:rsidRDefault="00FF7029" w:rsidP="00FF70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029">
        <w:rPr>
          <w:rFonts w:ascii="Times New Roman" w:hAnsi="Times New Roman" w:cs="Times New Roman"/>
          <w:sz w:val="28"/>
          <w:szCs w:val="28"/>
          <w:lang w:val="uk-UA"/>
        </w:rPr>
        <w:t>У цифровій епо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і, коли візуальність і спілкування стають все важливішими в освітньому процесі, творчий підхід до створення презентацій набуває особливої ваги. Традиційні інструменти, такі як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, були популярними протягом багатьох років, проте сучасні технології вносять нові можливості і революціонізують спосіб </w:t>
      </w:r>
      <w:proofErr w:type="spellStart"/>
      <w:r w:rsidRPr="00FF7029">
        <w:rPr>
          <w:rFonts w:ascii="Times New Roman" w:hAnsi="Times New Roman" w:cs="Times New Roman"/>
          <w:sz w:val="28"/>
          <w:szCs w:val="28"/>
          <w:lang w:val="uk-UA"/>
        </w:rPr>
        <w:t>презентування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інформації.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Sway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- це два інноваційних сервіси, які змінюють обличчя презентацій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освіті, відкриваючи безмежні можливості для творчості і співпраці.</w:t>
      </w:r>
    </w:p>
    <w:p w:rsidR="00FF7029" w:rsidRPr="00FF7029" w:rsidRDefault="00FF7029" w:rsidP="00FF70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Ключові слова: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Sway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, презентації, освіта, творчість, спільна робота, </w:t>
      </w:r>
      <w:proofErr w:type="spellStart"/>
      <w:r w:rsidRPr="00FF7029">
        <w:rPr>
          <w:rFonts w:ascii="Times New Roman" w:hAnsi="Times New Roman" w:cs="Times New Roman"/>
          <w:sz w:val="28"/>
          <w:szCs w:val="28"/>
          <w:lang w:val="uk-UA"/>
        </w:rPr>
        <w:t>інтерактивність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>, візуалізація, ефективне навчання, цифрові інструменти.</w:t>
      </w:r>
    </w:p>
    <w:p w:rsidR="00FF7029" w:rsidRPr="00FF7029" w:rsidRDefault="00FF7029" w:rsidP="00FF70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В сучасному освітньому середовищі, в якому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вимагають більш інтерактивних форматів навчання, важливо мати доступ до інструментів, що сприяють творчості і спільній роботі.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Sway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відповідають цим потребам, надаючи інноваційні можливості для створення презентацій, які вражають </w:t>
      </w:r>
      <w:proofErr w:type="gramStart"/>
      <w:r w:rsidRPr="00FF7029">
        <w:rPr>
          <w:rFonts w:ascii="Times New Roman" w:hAnsi="Times New Roman" w:cs="Times New Roman"/>
          <w:sz w:val="28"/>
          <w:szCs w:val="28"/>
          <w:lang w:val="uk-UA"/>
        </w:rPr>
        <w:t>своєю</w:t>
      </w:r>
      <w:proofErr w:type="gram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візуальністю та ефективністю комунікації. Актуальність цієї статті полягає в тому, щоб розкрити потенціал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Sway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у контексті освіти і залучити освітніх працівників та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до використання цих інструментів.</w:t>
      </w:r>
    </w:p>
    <w:p w:rsidR="00FF7029" w:rsidRDefault="00FF7029" w:rsidP="00FF70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Метою статті є огляд можливостей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Sway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у контексті освіти. Ми розкриємо сутність цих сервісів, їх функціональні можливості, інтерфейс та інтеграцію з іншими інструментами. Основною метою є показати, як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FF7029">
        <w:rPr>
          <w:rFonts w:ascii="Times New Roman" w:hAnsi="Times New Roman" w:cs="Times New Roman"/>
          <w:sz w:val="28"/>
          <w:szCs w:val="28"/>
        </w:rPr>
        <w:t>Sway</w:t>
      </w:r>
      <w:proofErr w:type="spellEnd"/>
      <w:r w:rsidRPr="00FF7029">
        <w:rPr>
          <w:rFonts w:ascii="Times New Roman" w:hAnsi="Times New Roman" w:cs="Times New Roman"/>
          <w:sz w:val="28"/>
          <w:szCs w:val="28"/>
          <w:lang w:val="uk-UA"/>
        </w:rPr>
        <w:t xml:space="preserve"> революціонізують процес створення презентацій, стимулюють творчість, покращують спільну роботу та сприяють ефективному навчанню та сприйняттю інформації.</w:t>
      </w:r>
    </w:p>
    <w:p w:rsidR="00456BE7" w:rsidRPr="00456BE7" w:rsidRDefault="00456BE7" w:rsidP="00456B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6BE7" w:rsidRPr="00456BE7" w:rsidRDefault="00456BE7" w:rsidP="00456B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У сучасному освітньому процесі презентації стали необхідним інструментом для візуалізації інформації та передачі знань. Однак, звичайні презентаційні програми, такі як </w:t>
      </w:r>
      <w:proofErr w:type="spellStart"/>
      <w:r w:rsidRPr="00456BE7">
        <w:rPr>
          <w:rFonts w:ascii="Times New Roman" w:hAnsi="Times New Roman" w:cs="Times New Roman"/>
          <w:sz w:val="28"/>
          <w:szCs w:val="28"/>
          <w:lang w:val="uk-UA"/>
        </w:rPr>
        <w:t>Power</w:t>
      </w:r>
      <w:proofErr w:type="spellEnd"/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6BE7">
        <w:rPr>
          <w:rFonts w:ascii="Times New Roman" w:hAnsi="Times New Roman" w:cs="Times New Roman"/>
          <w:sz w:val="28"/>
          <w:szCs w:val="28"/>
          <w:lang w:val="uk-UA"/>
        </w:rPr>
        <w:t>Point</w:t>
      </w:r>
      <w:proofErr w:type="spellEnd"/>
      <w:r w:rsidRPr="00456BE7">
        <w:rPr>
          <w:rFonts w:ascii="Times New Roman" w:hAnsi="Times New Roman" w:cs="Times New Roman"/>
          <w:sz w:val="28"/>
          <w:szCs w:val="28"/>
          <w:lang w:val="uk-UA"/>
        </w:rPr>
        <w:t>, мають свої обмеження, особливо коли мова йде про перегляд на мобільних пристроях з невеликими екранами. Таким чином, виникає потреба в нових цифрових інструментах, які б дозволили створювати презентації зручно і ефективно, незалежно від типу пристрою.</w:t>
      </w:r>
    </w:p>
    <w:p w:rsidR="00456BE7" w:rsidRPr="00456BE7" w:rsidRDefault="00456BE7" w:rsidP="00456BE7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Саме для цього корпорація Microsoft у 2015 році запустила сервіс </w:t>
      </w:r>
      <w:proofErr w:type="spellStart"/>
      <w:r w:rsidRPr="00456BE7">
        <w:rPr>
          <w:rFonts w:ascii="Times New Roman" w:hAnsi="Times New Roman" w:cs="Times New Roman"/>
          <w:sz w:val="28"/>
          <w:szCs w:val="28"/>
          <w:lang w:val="uk-UA"/>
        </w:rPr>
        <w:t>Sway</w:t>
      </w:r>
      <w:proofErr w:type="spellEnd"/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456BE7">
        <w:rPr>
          <w:rFonts w:ascii="Times New Roman" w:hAnsi="Times New Roman" w:cs="Times New Roman"/>
          <w:sz w:val="28"/>
          <w:szCs w:val="28"/>
          <w:lang w:val="uk-UA"/>
        </w:rPr>
        <w:t>онлайновий</w:t>
      </w:r>
      <w:proofErr w:type="spellEnd"/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 для розробки спільних навчальних проектів. Але на ринку з'явився ще один цікавий інструмент, </w:t>
      </w:r>
      <w:proofErr w:type="spellStart"/>
      <w:r w:rsidRPr="00456BE7">
        <w:rPr>
          <w:rFonts w:ascii="Times New Roman" w:hAnsi="Times New Roman" w:cs="Times New Roman"/>
          <w:sz w:val="28"/>
          <w:szCs w:val="28"/>
          <w:lang w:val="uk-UA"/>
        </w:rPr>
        <w:t>Canva</w:t>
      </w:r>
      <w:proofErr w:type="spellEnd"/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, який також зарекомендував себе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56BE7">
        <w:rPr>
          <w:rFonts w:ascii="Times New Roman" w:hAnsi="Times New Roman" w:cs="Times New Roman"/>
          <w:sz w:val="28"/>
          <w:szCs w:val="28"/>
          <w:lang w:val="uk-UA"/>
        </w:rPr>
        <w:t xml:space="preserve"> галузі створення креативних презентацій. Обидва ці сервіси відрізняються своїми особливостями та можливостями, але </w:t>
      </w:r>
      <w:r w:rsidRPr="00456BE7">
        <w:rPr>
          <w:rFonts w:ascii="Times New Roman" w:hAnsi="Times New Roman" w:cs="Times New Roman"/>
          <w:sz w:val="28"/>
          <w:szCs w:val="28"/>
          <w:lang w:val="uk-UA"/>
        </w:rPr>
        <w:lastRenderedPageBreak/>
        <w:t>об'єднуються загальною метою - надати користувачам інструменти для творчого виразу і спільної роботи над навчальними проектами.</w:t>
      </w:r>
    </w:p>
    <w:p w:rsidR="00FF7029" w:rsidRDefault="00456BE7" w:rsidP="00456BE7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детальний огляд та розбір кожної платформи.</w:t>
      </w:r>
    </w:p>
    <w:p w:rsidR="00456BE7" w:rsidRPr="00021787" w:rsidRDefault="00456BE7" w:rsidP="00456BE7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val="uk-UA" w:eastAsia="ru-RU"/>
        </w:rPr>
        <w:t>Отже, щ</w:t>
      </w:r>
      <w:r w:rsidRPr="00456BE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val="uk-UA" w:eastAsia="ru-RU"/>
        </w:rPr>
        <w:t xml:space="preserve">об почати роботу з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Sway</w:t>
      </w:r>
      <w:proofErr w:type="spellEnd"/>
      <w:r w:rsidRPr="00456BE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val="uk-UA" w:eastAsia="ru-RU"/>
        </w:rPr>
        <w:t>, завітайте до</w:t>
      </w:r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 </w:t>
      </w:r>
      <w:proofErr w:type="spellStart"/>
      <w:r>
        <w:fldChar w:fldCharType="begin"/>
      </w:r>
      <w:r>
        <w:instrText>HYPERLINK</w:instrText>
      </w:r>
      <w:r w:rsidRPr="00456BE7">
        <w:rPr>
          <w:lang w:val="uk-UA"/>
        </w:rPr>
        <w:instrText xml:space="preserve"> "</w:instrText>
      </w:r>
      <w:r>
        <w:instrText>https</w:instrText>
      </w:r>
      <w:r w:rsidRPr="00456BE7">
        <w:rPr>
          <w:lang w:val="uk-UA"/>
        </w:rPr>
        <w:instrText>://</w:instrText>
      </w:r>
      <w:r>
        <w:instrText>sway</w:instrText>
      </w:r>
      <w:r w:rsidRPr="00456BE7">
        <w:rPr>
          <w:lang w:val="uk-UA"/>
        </w:rPr>
        <w:instrText>.</w:instrText>
      </w:r>
      <w:r>
        <w:instrText>office</w:instrText>
      </w:r>
      <w:r w:rsidRPr="00456BE7">
        <w:rPr>
          <w:lang w:val="uk-UA"/>
        </w:rPr>
        <w:instrText>.</w:instrText>
      </w:r>
      <w:r>
        <w:instrText>com</w:instrText>
      </w:r>
      <w:r w:rsidRPr="00456BE7">
        <w:rPr>
          <w:lang w:val="uk-UA"/>
        </w:rPr>
        <w:instrText>/" \</w:instrText>
      </w:r>
      <w:r>
        <w:instrText>t</w:instrText>
      </w:r>
      <w:r w:rsidRPr="00456BE7">
        <w:rPr>
          <w:lang w:val="uk-UA"/>
        </w:rPr>
        <w:instrText xml:space="preserve"> "_</w:instrText>
      </w:r>
      <w:r>
        <w:instrText>blank</w:instrText>
      </w:r>
      <w:r w:rsidRPr="00456BE7">
        <w:rPr>
          <w:lang w:val="uk-UA"/>
        </w:rPr>
        <w:instrText>"</w:instrText>
      </w:r>
      <w:r>
        <w:fldChar w:fldCharType="separate"/>
      </w:r>
      <w:r w:rsidRPr="00021787">
        <w:rPr>
          <w:rFonts w:ascii="Times New Roman" w:eastAsia="Times New Roman" w:hAnsi="Times New Roman" w:cs="Times New Roman"/>
          <w:color w:val="006CB4"/>
          <w:sz w:val="28"/>
          <w:szCs w:val="28"/>
          <w:u w:val="single"/>
          <w:shd w:val="clear" w:color="auto" w:fill="FFFFFF"/>
          <w:lang w:eastAsia="ru-RU"/>
        </w:rPr>
        <w:t>Sway</w:t>
      </w:r>
      <w:proofErr w:type="spellEnd"/>
      <w:r w:rsidRPr="00456BE7">
        <w:rPr>
          <w:rFonts w:ascii="Times New Roman" w:eastAsia="Times New Roman" w:hAnsi="Times New Roman" w:cs="Times New Roman"/>
          <w:color w:val="006CB4"/>
          <w:sz w:val="28"/>
          <w:szCs w:val="28"/>
          <w:u w:val="single"/>
          <w:shd w:val="clear" w:color="auto" w:fill="FFFFFF"/>
          <w:lang w:val="uk-UA" w:eastAsia="ru-RU"/>
        </w:rPr>
        <w:t>.</w:t>
      </w:r>
      <w:proofErr w:type="spellStart"/>
      <w:r w:rsidRPr="00021787">
        <w:rPr>
          <w:rFonts w:ascii="Times New Roman" w:eastAsia="Times New Roman" w:hAnsi="Times New Roman" w:cs="Times New Roman"/>
          <w:color w:val="006CB4"/>
          <w:sz w:val="28"/>
          <w:szCs w:val="28"/>
          <w:u w:val="single"/>
          <w:shd w:val="clear" w:color="auto" w:fill="FFFFFF"/>
          <w:lang w:eastAsia="ru-RU"/>
        </w:rPr>
        <w:t>Office</w:t>
      </w:r>
      <w:proofErr w:type="spellEnd"/>
      <w:r w:rsidRPr="00456BE7">
        <w:rPr>
          <w:rFonts w:ascii="Times New Roman" w:eastAsia="Times New Roman" w:hAnsi="Times New Roman" w:cs="Times New Roman"/>
          <w:color w:val="006CB4"/>
          <w:sz w:val="28"/>
          <w:szCs w:val="28"/>
          <w:u w:val="single"/>
          <w:shd w:val="clear" w:color="auto" w:fill="FFFFFF"/>
          <w:lang w:val="uk-UA" w:eastAsia="ru-RU"/>
        </w:rPr>
        <w:t>.</w:t>
      </w:r>
      <w:proofErr w:type="spellStart"/>
      <w:r w:rsidRPr="00021787">
        <w:rPr>
          <w:rFonts w:ascii="Times New Roman" w:eastAsia="Times New Roman" w:hAnsi="Times New Roman" w:cs="Times New Roman"/>
          <w:color w:val="006CB4"/>
          <w:sz w:val="28"/>
          <w:szCs w:val="28"/>
          <w:u w:val="single"/>
          <w:shd w:val="clear" w:color="auto" w:fill="FFFFFF"/>
          <w:lang w:eastAsia="ru-RU"/>
        </w:rPr>
        <w:t>com</w:t>
      </w:r>
      <w:proofErr w:type="spellEnd"/>
      <w:r>
        <w:fldChar w:fldCharType="end"/>
      </w:r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 </w:t>
      </w:r>
      <w:r w:rsidRPr="00456BE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val="uk-UA" w:eastAsia="ru-RU"/>
        </w:rPr>
        <w:t>у будь-якому браузері, а потім натисніть кнопку</w:t>
      </w:r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 </w:t>
      </w:r>
      <w:r w:rsidRPr="00456BE7">
        <w:rPr>
          <w:rFonts w:ascii="Times New Roman" w:eastAsia="Times New Roman" w:hAnsi="Times New Roman" w:cs="Times New Roman"/>
          <w:bCs/>
          <w:color w:val="1E1E1E"/>
          <w:sz w:val="28"/>
          <w:szCs w:val="28"/>
          <w:shd w:val="clear" w:color="auto" w:fill="FFFFFF"/>
          <w:lang w:val="uk-UA" w:eastAsia="ru-RU"/>
        </w:rPr>
        <w:t>увійти в</w:t>
      </w:r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 </w:t>
      </w:r>
      <w:r w:rsidRPr="00456BE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val="uk-UA" w:eastAsia="ru-RU"/>
        </w:rPr>
        <w:t xml:space="preserve">головному рядку меню. </w:t>
      </w:r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На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сторінці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Мої</w:t>
      </w:r>
      <w:proofErr w:type="spellEnd"/>
      <w:r w:rsidRPr="00021787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, яка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відкриється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ісля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входу,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натисніть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Створити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щоб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спробувати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зробити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власну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презентацію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FFFFF"/>
          <w:lang w:eastAsia="ru-RU"/>
        </w:rPr>
        <w:t xml:space="preserve">. </w:t>
      </w:r>
    </w:p>
    <w:p w:rsidR="00456BE7" w:rsidRPr="00021787" w:rsidRDefault="00456BE7" w:rsidP="00456BE7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proofErr w:type="gram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</w:t>
      </w:r>
      <w:proofErr w:type="gram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ісля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цього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ми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маємо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дати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назву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Щоб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це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зробити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необхідно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натиснути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 текст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покажчика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місця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заповнення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Назва</w:t>
      </w:r>
      <w:proofErr w:type="spellEnd"/>
      <w:r w:rsidRPr="00021787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який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відображається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першій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картці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сюжеті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а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потім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увести короткий,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але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зрозумілий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опис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Якщо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ви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</w:t>
      </w:r>
      <w:proofErr w:type="gram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ізніше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надасте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спільний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доступ до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готової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цю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назву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користувачі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бачитимуть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першою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456BE7" w:rsidRPr="00021787" w:rsidRDefault="00456BE7" w:rsidP="00456BE7">
      <w:pPr>
        <w:spacing w:after="0" w:line="240" w:lineRule="atLeast"/>
        <w:ind w:firstLine="709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Зверніть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увагу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всередині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є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своя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пошукова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система,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якої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можна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вставляти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зображення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або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відео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натискаючи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кнопку </w:t>
      </w:r>
      <w:proofErr w:type="spellStart"/>
      <w:r w:rsidRPr="00021787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вставлення</w:t>
      </w:r>
      <w:proofErr w:type="spellEnd"/>
      <w:r w:rsidRPr="000217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456BE7" w:rsidRPr="00021787" w:rsidRDefault="00456BE7" w:rsidP="00456BE7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виглядали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групувати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змінювати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ромі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Нижче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наведені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слайдів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стіс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6BE7" w:rsidRPr="00021787" w:rsidRDefault="00456BE7" w:rsidP="00456BE7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78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дає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змогу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зосередитися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намагаєтеся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дбаючи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форматування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макет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вмісту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замовчуванням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конструктор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настроїти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макет.</w:t>
      </w:r>
    </w:p>
    <w:p w:rsidR="00456BE7" w:rsidRPr="00021787" w:rsidRDefault="00456BE7" w:rsidP="00456BE7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 стиль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меню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натисніть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Конструктор</w:t>
      </w: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виберіть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варіант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натискайте кнопку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Змінити</w:t>
      </w:r>
      <w:proofErr w:type="spellEnd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дизайн</w:t>
      </w: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доки не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знайдете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смаку.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налаштувати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складову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застосованого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стилю,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як-от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шрифт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текстури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натиснувши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кнопку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Налаштувати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стилів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56BE7" w:rsidRPr="00021787" w:rsidRDefault="00456BE7" w:rsidP="00456BE7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звикли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прокручуючи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мишкою. Для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зручності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перегляду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пропонується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замовчуванням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горизонтальна прокрутка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перелистування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слайдів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перегляду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встановлюється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налаштуваннях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користувач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натиснути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іконку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шестерні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правому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верхньому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кутку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Змінити</w:t>
      </w:r>
      <w:proofErr w:type="spellEnd"/>
      <w:r w:rsidRPr="0002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макет</w:t>
      </w: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 як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програватися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56BE7" w:rsidRPr="00021787" w:rsidRDefault="00456BE7" w:rsidP="00456BE7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Будь-яка</w:t>
      </w:r>
      <w:proofErr w:type="spellEnd"/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неможлива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текстової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для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натискаємо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 </w:t>
      </w:r>
      <w:r w:rsidRPr="0002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плюс</w:t>
      </w: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обираємо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Текст</w:t>
      </w: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набираємо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виділити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жирним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шрифтом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курсивом,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нумерований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маркований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список.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шрифту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визначається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обраною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темою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виділенням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карток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текстом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виділення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слабке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56BE7" w:rsidRPr="00021787" w:rsidRDefault="00456BE7" w:rsidP="00456BE7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Головною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особливістю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презентацій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адаптивність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Вони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виглядають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екранах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роздільною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шрифту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підлаштовуються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вікна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браузера.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зберігають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при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перегляді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залишаються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порожні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боків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шрифт не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адаптується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екрана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6BE7" w:rsidRDefault="00456BE7" w:rsidP="00456BE7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плануєте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ділитися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презентацією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ітом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обраними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людьми, то 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верхньому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рядку меню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натисніть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кнопку </w:t>
      </w:r>
      <w:proofErr w:type="spellStart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Спільний</w:t>
      </w:r>
      <w:proofErr w:type="spellEnd"/>
      <w:r w:rsidRPr="0002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доступ</w:t>
      </w:r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</w:t>
      </w:r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виберіть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до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встановити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меню,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залежать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типу </w:t>
      </w:r>
      <w:proofErr w:type="spellStart"/>
      <w:proofErr w:type="gram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</w:t>
      </w:r>
      <w:proofErr w:type="gram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ікового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ввійшли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Sway</w:t>
      </w:r>
      <w:proofErr w:type="spellEnd"/>
      <w:r w:rsidRPr="00021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6BE7" w:rsidRPr="00456BE7" w:rsidRDefault="00456BE7" w:rsidP="00456BE7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отримуєте можливість творити справжні шедеври презентаційного мистецтва. Цей сервіс забезпечує безліч інструментів та функцій, що дозволяють вам втілити ваші найсміливіші ідеї у візуально захопливі твори.</w:t>
      </w:r>
    </w:p>
    <w:p w:rsidR="00456BE7" w:rsidRPr="00456BE7" w:rsidRDefault="00456BE7" w:rsidP="007A00BC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Першим кроком є реєстрація на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веб-сайті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вхід у свій обліковий запис. </w:t>
      </w:r>
      <w:r w:rsidR="007A00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цього вам необхідно виконати декілька операцій: </w:t>
      </w:r>
      <w:r w:rsidR="007A00B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ідкри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веб-сайт</w:t>
      </w:r>
      <w:proofErr w:type="spellEnd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Canva</w:t>
      </w:r>
      <w:proofErr w:type="spellEnd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у вашому </w:t>
      </w:r>
      <w:proofErr w:type="spellStart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веб-браузері</w:t>
      </w:r>
      <w:proofErr w:type="spellEnd"/>
      <w:r w:rsidR="00BD49C4"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лацн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ути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на кнопку 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Зареєструватися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Увійти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, якщо у вас вже є обліковий запис </w:t>
      </w:r>
      <w:proofErr w:type="spellStart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Canva</w:t>
      </w:r>
      <w:proofErr w:type="spellEnd"/>
      <w:r w:rsidR="00BD49C4">
        <w:rPr>
          <w:rFonts w:ascii="Times New Roman" w:hAnsi="Times New Roman" w:cs="Times New Roman"/>
          <w:sz w:val="28"/>
          <w:szCs w:val="28"/>
          <w:lang w:val="uk-UA"/>
        </w:rPr>
        <w:t>; з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аповн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поля для реєстрації або вве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>сти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ваші облікові дані для входу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 xml:space="preserve"> і п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рой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процес підтвердження, якщо це необхідно</w:t>
      </w:r>
      <w:r w:rsidR="00BD49C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Після успішного входу або реєстрації ви потрапите на головну сторінку </w:t>
      </w:r>
      <w:proofErr w:type="spellStart"/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 вас зустріне широкий вибір готових шаблонів та інструментів</w:t>
      </w:r>
      <w:r w:rsid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56BE7" w:rsidRDefault="00456BE7" w:rsidP="00456BE7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Вибирайте тип про</w:t>
      </w:r>
      <w:r w:rsidR="00005C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кту, з яким ви хочете працювати</w:t>
      </w:r>
      <w:r w:rsid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наприклад, презентацію, </w:t>
      </w:r>
      <w:proofErr w:type="spellStart"/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постер</w:t>
      </w:r>
      <w:proofErr w:type="spellEnd"/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інфографіку</w:t>
      </w:r>
      <w:proofErr w:type="spellEnd"/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тощо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дайте волю своїй фантазії. </w:t>
      </w:r>
      <w:r w:rsidR="00663CC6"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Можете скористатися пошуком або переглянути доступні категорії.</w:t>
      </w:r>
      <w:r w:rsid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отримуєте доступ до вражаючої колекції шаблонів та елементів дизайну. Ви можете обрати їх за власним бажанням або створити </w:t>
      </w:r>
      <w:r w:rsidR="00005C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свій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унікальний дизайн.</w:t>
      </w:r>
    </w:p>
    <w:p w:rsidR="00663CC6" w:rsidRPr="00663CC6" w:rsidRDefault="00663CC6" w:rsidP="00663CC6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вибору типу, вам буде запропоновано вибрати один з готових шаблонів або розпочати створення 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 з чистого аркуша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 за допомогою ред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актор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зможете налаштувати кожен елемент 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кту: текст, зображення, фон, колір, розмір тощо.</w:t>
      </w:r>
    </w:p>
    <w:p w:rsidR="00663CC6" w:rsidRPr="00456BE7" w:rsidRDefault="00663CC6" w:rsidP="00663CC6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соромтеся експериментувати з різними інструментами та функціями, щоб створити унікальні та захоплюючі графічні проекти. 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Завантажуйте свої власні зображення, використовуйте фонові ефекти, форми, лінії та інші елементи, щоб створити непередбачувані та захоплюючі презентації.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дає вам повний контроль над кожною деталлю вашого 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кту.</w:t>
      </w:r>
    </w:p>
    <w:p w:rsidR="00663CC6" w:rsidRPr="00456BE7" w:rsidRDefault="00663CC6" w:rsidP="00663CC6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Варто зазначити, що д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ля додавання тексту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вам необхідно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рати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відповідний інструмент з панелі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знарядь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просто натис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нути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аркуш, щоб ввести текст. 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забудьте про форматування та стилізацію тексту. З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можете вибирати шрифти, розміри, кольори та інші параметри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зокрема 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додати зображення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використовуючи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вкладку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панелі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знарядь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щоб надати вашій презентації особливий вигляд і виразність.</w:t>
      </w:r>
    </w:p>
    <w:p w:rsidR="00663CC6" w:rsidRPr="00663CC6" w:rsidRDefault="00663CC6" w:rsidP="00663CC6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також пропонує широкий вибір графічних елементів, які можна додати до 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кту, наприклад, іконки, форми, стрілки тощо.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цього необхідно вибрати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вкладку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перегля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нути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доступні категорії для пошуку потрібних елементів.</w:t>
      </w:r>
    </w:p>
    <w:p w:rsidR="002328DA" w:rsidRPr="00456BE7" w:rsidRDefault="002328DA" w:rsidP="002328DA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Після завершення редагування вашо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 «витвору мистецтва» (без іронії, бо це дійсно круто виглядає)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не забудьте зберегти його або експортувати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відповідний формат, який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для вас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зручн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ішим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пропонує різноманітні опції, включаючи PDF та PPTX, 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зображення (PNG, JPEG)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63C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або навіть відео (MP4)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ви могли поділитися своєю презентацією з іншими або використовува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 на заняттях чи виступах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конференціях або нарадах</w:t>
      </w:r>
      <w:r w:rsidRPr="00456B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00BC" w:rsidRPr="007A00BC" w:rsidRDefault="002328DA" w:rsidP="002328DA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Також існує функція спільного редагування. Для цього ви можете запросити 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інших користувачів </w:t>
      </w:r>
      <w:proofErr w:type="spellStart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Canva</w:t>
      </w:r>
      <w:proofErr w:type="spellEnd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, нада</w:t>
      </w:r>
      <w:r>
        <w:rPr>
          <w:rFonts w:ascii="Times New Roman" w:hAnsi="Times New Roman" w:cs="Times New Roman"/>
          <w:sz w:val="28"/>
          <w:szCs w:val="28"/>
          <w:lang w:val="uk-UA"/>
        </w:rPr>
        <w:t>вши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їм посилання на </w:t>
      </w:r>
      <w:proofErr w:type="spellStart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або запрошення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надіслане 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електронн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пошт</w:t>
      </w:r>
      <w:r>
        <w:rPr>
          <w:rFonts w:ascii="Times New Roman" w:hAnsi="Times New Roman" w:cs="Times New Roman"/>
          <w:sz w:val="28"/>
          <w:szCs w:val="28"/>
          <w:lang w:val="uk-UA"/>
        </w:rPr>
        <w:t>ою і в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станов</w:t>
      </w:r>
      <w:r>
        <w:rPr>
          <w:rFonts w:ascii="Times New Roman" w:hAnsi="Times New Roman" w:cs="Times New Roman"/>
          <w:sz w:val="28"/>
          <w:szCs w:val="28"/>
          <w:lang w:val="uk-UA"/>
        </w:rPr>
        <w:t>ивши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права доступу для </w:t>
      </w:r>
      <w:r>
        <w:rPr>
          <w:rFonts w:ascii="Times New Roman" w:hAnsi="Times New Roman" w:cs="Times New Roman"/>
          <w:sz w:val="28"/>
          <w:szCs w:val="28"/>
          <w:lang w:val="uk-UA"/>
        </w:rPr>
        <w:t>колег/колежанок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, щоб обмежити їх можливості редагування або надання коментарів.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навпаки в</w:t>
      </w:r>
      <w:r w:rsidR="007A00BC" w:rsidRPr="007A00BC">
        <w:rPr>
          <w:rFonts w:ascii="Times New Roman" w:hAnsi="Times New Roman" w:cs="Times New Roman"/>
          <w:sz w:val="28"/>
          <w:szCs w:val="28"/>
          <w:lang w:val="uk-UA"/>
        </w:rPr>
        <w:t>икористовуйте коментарі та обговорення, щоб обмінюватися ідеями, розглядати внесені зміни та покращувати вашу презентацію.</w:t>
      </w:r>
    </w:p>
    <w:p w:rsidR="00A875A9" w:rsidRDefault="007A00BC" w:rsidP="002328DA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0BC">
        <w:rPr>
          <w:rFonts w:ascii="Times New Roman" w:hAnsi="Times New Roman" w:cs="Times New Roman"/>
          <w:sz w:val="28"/>
          <w:szCs w:val="28"/>
          <w:lang w:val="uk-UA"/>
        </w:rPr>
        <w:t xml:space="preserve">Ці прості кроки допоможуть вам розпочати роботу </w:t>
      </w:r>
      <w:r w:rsidR="00A875A9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</w:t>
      </w:r>
      <w:r w:rsidR="00A875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ома</w:t>
      </w:r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потужни</w:t>
      </w:r>
      <w:r w:rsidR="00A875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</w:t>
      </w:r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інструмент</w:t>
      </w:r>
      <w:r w:rsidR="00A875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</w:t>
      </w:r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створення презентацій у освіті - </w:t>
      </w:r>
      <w:proofErr w:type="spellStart"/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Sway</w:t>
      </w:r>
      <w:proofErr w:type="spellEnd"/>
      <w:r w:rsidR="00A875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</w:t>
      </w:r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дозволя</w:t>
      </w:r>
      <w:r w:rsidR="00A875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</w:t>
      </w:r>
      <w:r w:rsidR="00A875A9"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створювати презентації з великим набором графічних елементів, шаблонів та інструментів для дизайну.</w:t>
      </w:r>
      <w:r w:rsidR="00A875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875A9" w:rsidRDefault="00A875A9" w:rsidP="00A875A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Обидва сервіси мають свої переваги та можливості для творчості в освітніх проектах. Вибір між </w:t>
      </w:r>
      <w:proofErr w:type="spellStart"/>
      <w:r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Sway</w:t>
      </w:r>
      <w:proofErr w:type="spellEnd"/>
      <w:r w:rsidRPr="002328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залежить від ваших потреб та вподобань. Експериментуйте, творіть унікальні презентації та насолоджуйтесь новими можливостями, які вони надають.</w:t>
      </w:r>
    </w:p>
    <w:p w:rsidR="00A875A9" w:rsidRDefault="00A875A9" w:rsidP="00A875A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875A9" w:rsidRDefault="00A875A9" w:rsidP="00A875A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Список використаних джерел:</w:t>
      </w:r>
    </w:p>
    <w:p w:rsidR="00A875A9" w:rsidRDefault="00A875A9" w:rsidP="00A875A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hyperlink r:id="rId4" w:history="1">
        <w:r w:rsidRPr="00D77B6E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https://sway.office.com/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875A9" w:rsidRDefault="00A875A9" w:rsidP="00A875A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hyperlink r:id="rId5" w:history="1">
        <w:r w:rsidRPr="00D77B6E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https://www.canva.com/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A875A9" w:rsidRDefault="00507044" w:rsidP="00507044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Pr="005070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https://sites.google.com/view/chaikaoka/%D0%BC%D0%B5%D1%82%D0%BE%D0%B4%D0%B8%D1%87%D0%BD%D1%96-%D1%80%D0%B5%D0%BA%D0%BE%D0%BC%D0%B5%D0%BD%D0%B4%D0%B0%D1%86%D1%96%D1%97/sway-%D1%82%D0%B0-canva</w:t>
      </w:r>
    </w:p>
    <w:p w:rsidR="00507044" w:rsidRDefault="00507044" w:rsidP="00507044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07044" w:rsidRPr="002328DA" w:rsidRDefault="00507044" w:rsidP="00A875A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07044" w:rsidRPr="002328DA" w:rsidSect="00D1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FF7029"/>
    <w:rsid w:val="00005CE7"/>
    <w:rsid w:val="00124744"/>
    <w:rsid w:val="002328DA"/>
    <w:rsid w:val="00416762"/>
    <w:rsid w:val="00456BE7"/>
    <w:rsid w:val="00507044"/>
    <w:rsid w:val="00663CC6"/>
    <w:rsid w:val="006A25FE"/>
    <w:rsid w:val="007A00BC"/>
    <w:rsid w:val="00A875A9"/>
    <w:rsid w:val="00BD49C4"/>
    <w:rsid w:val="00D15F93"/>
    <w:rsid w:val="00F14EC5"/>
    <w:rsid w:val="00FF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75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nva.com/" TargetMode="External"/><Relationship Id="rId4" Type="http://schemas.openxmlformats.org/officeDocument/2006/relationships/hyperlink" Target="https://sway.offic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Чайка</dc:creator>
  <cp:keywords/>
  <dc:description/>
  <cp:lastModifiedBy>Чайка</cp:lastModifiedBy>
  <cp:revision>12</cp:revision>
  <dcterms:created xsi:type="dcterms:W3CDTF">2023-06-28T07:32:00Z</dcterms:created>
  <dcterms:modified xsi:type="dcterms:W3CDTF">2023-06-28T09:26:00Z</dcterms:modified>
</cp:coreProperties>
</file>