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FA1" w:rsidRPr="002B1516" w:rsidRDefault="00C81FA1" w:rsidP="00C81FA1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222222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Cs/>
          <w:color w:val="222222"/>
          <w:sz w:val="28"/>
          <w:szCs w:val="28"/>
        </w:rPr>
        <w:t>Робота з текстом</w:t>
      </w:r>
    </w:p>
    <w:p w:rsidR="00C81FA1" w:rsidRDefault="00C81FA1" w:rsidP="00C81FA1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</w:rPr>
        <w:t xml:space="preserve">- Які тварини допомагають козакам? </w:t>
      </w:r>
    </w:p>
    <w:p w:rsidR="00C81FA1" w:rsidRDefault="00C81FA1" w:rsidP="00C81FA1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222222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222222"/>
          <w:sz w:val="28"/>
          <w:szCs w:val="28"/>
        </w:rPr>
        <w:t>1) «</w:t>
      </w:r>
      <w:r w:rsidRPr="002B1516">
        <w:rPr>
          <w:rFonts w:ascii="Times New Roman" w:hAnsi="Times New Roman" w:cs="Times New Roman"/>
          <w:b/>
          <w:i/>
          <w:iCs/>
          <w:color w:val="222222"/>
          <w:sz w:val="28"/>
          <w:szCs w:val="28"/>
        </w:rPr>
        <w:t>І вовк,</w:t>
      </w:r>
      <w:r>
        <w:rPr>
          <w:rFonts w:ascii="Times New Roman" w:hAnsi="Times New Roman" w:cs="Times New Roman"/>
          <w:i/>
          <w:iCs/>
          <w:color w:val="222222"/>
          <w:sz w:val="28"/>
          <w:szCs w:val="28"/>
        </w:rPr>
        <w:t xml:space="preserve"> цей здоровецький хижак зі страшними іклами, повівся мов цуценятко. Він тонко заскавулів і кинувся Швайці на груди. А що був уже не цуценятком, а важким звіром, то Швайка ледве втримався на ногах».</w:t>
      </w:r>
    </w:p>
    <w:p w:rsidR="00C81FA1" w:rsidRDefault="00C81FA1" w:rsidP="00C81FA1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i/>
          <w:iCs/>
          <w:color w:val="222222"/>
          <w:sz w:val="28"/>
          <w:szCs w:val="28"/>
        </w:rPr>
        <w:t xml:space="preserve">2) </w:t>
      </w:r>
      <w:r w:rsidRPr="00B51946">
        <w:rPr>
          <w:rFonts w:ascii="Times New Roman" w:hAnsi="Times New Roman" w:cs="Times New Roman"/>
          <w:i/>
          <w:iCs/>
          <w:color w:val="222222"/>
          <w:sz w:val="28"/>
          <w:szCs w:val="28"/>
        </w:rPr>
        <w:t xml:space="preserve">«Сам </w:t>
      </w:r>
      <w:r w:rsidRPr="00B51946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 xml:space="preserve">[Швайка] теж зіскочив з </w:t>
      </w:r>
      <w:proofErr w:type="spellStart"/>
      <w:r w:rsidRPr="002B1516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en-US"/>
        </w:rPr>
        <w:t>Вітрика</w:t>
      </w:r>
      <w:proofErr w:type="spellEnd"/>
      <w:r w:rsidRPr="002B1516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 xml:space="preserve"> На ходу видобув з кишені якусь скіпку і вплів її у </w:t>
      </w:r>
      <w:proofErr w:type="spellStart"/>
      <w:r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Вітрикову</w:t>
      </w:r>
      <w:proofErr w:type="spellEnd"/>
      <w:r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 xml:space="preserve"> гриву. Тоді поплескав свого чотириногого друга по мокрому крупу і звелів:</w:t>
      </w:r>
    </w:p>
    <w:p w:rsidR="00C81FA1" w:rsidRDefault="00C81FA1" w:rsidP="00C81FA1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 xml:space="preserve">- До </w:t>
      </w:r>
      <w:proofErr w:type="spellStart"/>
      <w:r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Кудьми</w:t>
      </w:r>
      <w:proofErr w:type="spellEnd"/>
      <w:r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, Вітрику! Жени до діда!</w:t>
      </w:r>
    </w:p>
    <w:p w:rsidR="00F121C0" w:rsidRDefault="00C81FA1" w:rsidP="00C81FA1">
      <w:r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Вітрик коротко заіржав і з місця перейшов на чвал».)</w:t>
      </w:r>
    </w:p>
    <w:sectPr w:rsidR="00F121C0" w:rsidSect="00F12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1FA1"/>
    <w:rsid w:val="00C81FA1"/>
    <w:rsid w:val="00F12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FA1"/>
    <w:rPr>
      <w:rFonts w:eastAsiaTheme="minorEastAsia"/>
      <w:lang w:val="uk-UA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2017-11-12T14:14:00Z</dcterms:created>
  <dcterms:modified xsi:type="dcterms:W3CDTF">2017-11-12T14:16:00Z</dcterms:modified>
</cp:coreProperties>
</file>