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47" w:rsidRDefault="00540547">
      <w:pPr>
        <w:pStyle w:val="10"/>
        <w:framePr w:w="8568" w:h="2295" w:hRule="exact" w:wrap="none" w:vAnchor="page" w:hAnchor="page" w:x="2191" w:y="4294"/>
        <w:shd w:val="clear" w:color="auto" w:fill="auto"/>
        <w:spacing w:before="0" w:after="0"/>
        <w:ind w:left="20"/>
      </w:pPr>
      <w:bookmarkStart w:id="0" w:name="bookmark0"/>
      <w:r>
        <w:t>Урок з літератури рідного краю</w:t>
      </w:r>
      <w:r>
        <w:br/>
        <w:t>Віра Коваль «Цей стосик паперу...»</w:t>
      </w:r>
      <w:bookmarkEnd w:id="0"/>
    </w:p>
    <w:p w:rsidR="00540547" w:rsidRDefault="00540547" w:rsidP="0061242D">
      <w:pPr>
        <w:pStyle w:val="20"/>
        <w:framePr w:w="8568" w:h="2717" w:hRule="exact" w:wrap="none" w:vAnchor="page" w:hAnchor="page" w:x="2352" w:y="9049"/>
        <w:shd w:val="clear" w:color="auto" w:fill="auto"/>
        <w:spacing w:after="0" w:line="319" w:lineRule="exact"/>
        <w:ind w:left="5180"/>
        <w:jc w:val="left"/>
      </w:pPr>
      <w:r>
        <w:t>Підготувала</w:t>
      </w:r>
    </w:p>
    <w:p w:rsidR="00540547" w:rsidRDefault="00540547" w:rsidP="0061242D">
      <w:pPr>
        <w:pStyle w:val="20"/>
        <w:framePr w:w="8568" w:h="2717" w:hRule="exact" w:wrap="none" w:vAnchor="page" w:hAnchor="page" w:x="2352" w:y="9049"/>
        <w:shd w:val="clear" w:color="auto" w:fill="auto"/>
        <w:spacing w:after="0" w:line="319" w:lineRule="exact"/>
        <w:ind w:left="5180"/>
        <w:jc w:val="left"/>
      </w:pPr>
      <w:r>
        <w:t>вчитель української мови та</w:t>
      </w:r>
    </w:p>
    <w:p w:rsidR="00540547" w:rsidRDefault="00540547" w:rsidP="0061242D">
      <w:pPr>
        <w:pStyle w:val="20"/>
        <w:framePr w:w="8568" w:h="2717" w:hRule="exact" w:wrap="none" w:vAnchor="page" w:hAnchor="page" w:x="2352" w:y="9049"/>
        <w:shd w:val="clear" w:color="auto" w:fill="auto"/>
        <w:spacing w:after="0" w:line="319" w:lineRule="exact"/>
        <w:ind w:left="5180"/>
        <w:jc w:val="left"/>
      </w:pPr>
      <w:r>
        <w:t>літератури                                       КЗ «Михайлівський НВК І-ІІ ступенів «ДНЗ – загальноосвітня школа»</w:t>
      </w:r>
    </w:p>
    <w:p w:rsidR="00540547" w:rsidRDefault="00540547" w:rsidP="0061242D">
      <w:pPr>
        <w:pStyle w:val="20"/>
        <w:framePr w:w="8568" w:h="2717" w:hRule="exact" w:wrap="none" w:vAnchor="page" w:hAnchor="page" w:x="2352" w:y="9049"/>
        <w:shd w:val="clear" w:color="auto" w:fill="auto"/>
        <w:spacing w:after="0" w:line="319" w:lineRule="exact"/>
        <w:ind w:left="5180"/>
        <w:jc w:val="left"/>
      </w:pPr>
      <w:r>
        <w:t>Кордупа Т.В.</w:t>
      </w:r>
    </w:p>
    <w:p w:rsidR="00540547" w:rsidRDefault="00540547">
      <w:pPr>
        <w:rPr>
          <w:sz w:val="2"/>
          <w:szCs w:val="2"/>
        </w:rPr>
      </w:pPr>
    </w:p>
    <w:p w:rsidR="00540547" w:rsidRDefault="00540547">
      <w:pPr>
        <w:rPr>
          <w:sz w:val="2"/>
          <w:szCs w:val="2"/>
        </w:rPr>
        <w:sectPr w:rsidR="0054054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40547" w:rsidRDefault="00540547">
      <w:pPr>
        <w:framePr w:wrap="none" w:vAnchor="page" w:hAnchor="page" w:x="108" w:y="174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41.25pt">
            <v:imagedata r:id="rId7" r:href="rId8"/>
          </v:shape>
        </w:pict>
      </w:r>
    </w:p>
    <w:p w:rsidR="00540547" w:rsidRDefault="00540547">
      <w:pPr>
        <w:pStyle w:val="a0"/>
        <w:framePr w:wrap="none" w:vAnchor="page" w:hAnchor="page" w:x="1390" w:y="966"/>
        <w:shd w:val="clear" w:color="auto" w:fill="auto"/>
        <w:spacing w:line="280" w:lineRule="exact"/>
      </w:pPr>
      <w:r>
        <w:t>Тема. Цей стосик паперу - дорожчий від скарбу. (Збірка В.Коваль «Дідизна»)</w:t>
      </w:r>
    </w:p>
    <w:p w:rsidR="00540547" w:rsidRDefault="00540547">
      <w:pPr>
        <w:framePr w:wrap="none" w:vAnchor="page" w:hAnchor="page" w:x="108" w:y="10389"/>
        <w:rPr>
          <w:sz w:val="2"/>
          <w:szCs w:val="2"/>
        </w:rPr>
      </w:pPr>
      <w:r>
        <w:pict>
          <v:shape id="_x0000_i1026" type="#_x0000_t75" style="width:43.5pt;height:183pt">
            <v:imagedata r:id="rId9" r:href="rId10"/>
          </v:shape>
        </w:pict>
      </w:r>
    </w:p>
    <w:p w:rsidR="00540547" w:rsidRDefault="00540547">
      <w:pPr>
        <w:framePr w:wrap="none" w:vAnchor="page" w:hAnchor="page" w:x="113" w:y="14709"/>
        <w:rPr>
          <w:sz w:val="2"/>
          <w:szCs w:val="2"/>
        </w:rPr>
      </w:pPr>
      <w:r>
        <w:pict>
          <v:shape id="_x0000_i1027" type="#_x0000_t75" style="width:43.5pt;height:108.75pt">
            <v:imagedata r:id="rId11" r:href="rId12"/>
          </v:shape>
        </w:pic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333"/>
        <w:jc w:val="both"/>
      </w:pPr>
      <w:r>
        <w:t>Мета: продовжити знайомство школярів з митцями слова рідного краю, зокрема з життям і творчим доробком відомої запорізької поетеси Віри Коваль; розвивати читацький інтерес, навички аналізу ліричного твору, робити узагальнення, висновки; формувати естетичний смак у школярів; виховувати любов до рідного краю, повагу до людей, які багато доброго для нього зробили; сприяти розвитку духовності учнів.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304" w:line="280" w:lineRule="exact"/>
        <w:jc w:val="both"/>
      </w:pPr>
      <w:r>
        <w:t>Тип уроку: комбінований.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0"/>
        <w:jc w:val="both"/>
      </w:pPr>
      <w:r>
        <w:t>Обладнання: портрет Віри Коваль, збірка поезій «Дідизна», вишитий рушник, свічка.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tabs>
          <w:tab w:val="left" w:pos="3196"/>
        </w:tabs>
        <w:spacing w:after="0"/>
        <w:ind w:left="1120"/>
        <w:jc w:val="both"/>
      </w:pPr>
      <w:r>
        <w:t>Епіграф</w:t>
      </w:r>
      <w:r>
        <w:tab/>
        <w:t>Цей стосик паперу - дорожчий від скарбу.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0"/>
        <w:ind w:left="4100" w:right="3380" w:hanging="900"/>
        <w:jc w:val="left"/>
      </w:pPr>
      <w:r>
        <w:t>Хтось, може,всміхнеться: дрібничка, пусте.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0"/>
        <w:ind w:left="3200" w:right="1700"/>
        <w:jc w:val="left"/>
      </w:pPr>
      <w:r>
        <w:t>Я ж тільки вдихну свіжі пахощі фарби - Й новими піснями душа зацвіте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333"/>
        <w:ind w:left="5980"/>
        <w:jc w:val="left"/>
      </w:pPr>
      <w:r>
        <w:t>В.Коваль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0" w:line="280" w:lineRule="exact"/>
        <w:jc w:val="both"/>
      </w:pPr>
      <w:r>
        <w:t>Випереджувальне завдання: опрацювати біографію В.Коваль, познайомитись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330" w:line="280" w:lineRule="exact"/>
        <w:ind w:left="3480"/>
        <w:jc w:val="left"/>
      </w:pPr>
      <w:r>
        <w:t>з її поезією, ідеально-художній аналіз поезії</w:t>
      </w:r>
    </w:p>
    <w:p w:rsidR="00540547" w:rsidRDefault="00540547" w:rsidP="0061242D">
      <w:pPr>
        <w:pStyle w:val="20"/>
        <w:framePr w:w="9682" w:h="7236" w:hRule="exact" w:wrap="none" w:vAnchor="page" w:hAnchor="page" w:x="1266" w:y="1809"/>
        <w:shd w:val="clear" w:color="auto" w:fill="auto"/>
        <w:spacing w:after="0" w:line="280" w:lineRule="exact"/>
        <w:ind w:left="20"/>
      </w:pPr>
      <w:r>
        <w:t>Хід уроку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tabs>
          <w:tab w:val="left" w:pos="344"/>
        </w:tabs>
        <w:spacing w:after="0"/>
        <w:ind w:right="6060"/>
        <w:jc w:val="left"/>
      </w:pPr>
      <w:r>
        <w:t>І.</w:t>
      </w:r>
      <w:r>
        <w:tab/>
        <w:t>Актуалізація опорних знань Бесіда за питаннями: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numPr>
          <w:ilvl w:val="0"/>
          <w:numId w:val="1"/>
        </w:numPr>
        <w:shd w:val="clear" w:color="auto" w:fill="auto"/>
        <w:tabs>
          <w:tab w:val="left" w:pos="382"/>
        </w:tabs>
        <w:spacing w:after="0"/>
        <w:jc w:val="left"/>
      </w:pPr>
      <w:r>
        <w:t>Хто є тими особистостями у нашій літературі, видатними постатями, якими пишаємося ми, жителі запорізького краю?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numPr>
          <w:ilvl w:val="0"/>
          <w:numId w:val="1"/>
        </w:numPr>
        <w:shd w:val="clear" w:color="auto" w:fill="auto"/>
        <w:tabs>
          <w:tab w:val="left" w:pos="382"/>
        </w:tabs>
        <w:spacing w:after="0"/>
        <w:jc w:val="both"/>
      </w:pPr>
      <w:r>
        <w:t>Назвіть відомих письменників нашого краю?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numPr>
          <w:ilvl w:val="0"/>
          <w:numId w:val="1"/>
        </w:numPr>
        <w:shd w:val="clear" w:color="auto" w:fill="auto"/>
        <w:tabs>
          <w:tab w:val="left" w:pos="382"/>
        </w:tabs>
        <w:spacing w:after="298"/>
        <w:jc w:val="both"/>
      </w:pPr>
      <w:r>
        <w:t>Які проблеми порушують письменники нашого краю у своїх творах?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spacing w:after="0" w:line="324" w:lineRule="exact"/>
        <w:ind w:right="5700"/>
        <w:jc w:val="left"/>
      </w:pPr>
      <w:r>
        <w:t>ІІ Соціальна компетентність Мотивація навчальної діяльності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spacing w:after="300" w:line="319" w:lineRule="exact"/>
        <w:jc w:val="left"/>
      </w:pPr>
      <w:r>
        <w:t>Вчитель. Сьогодні на уроці ми поповнимо свої знання з літератури рідного краю, познайомившись з творчістю Віри Миколаївни Коваль.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spacing w:after="0" w:line="319" w:lineRule="exact"/>
        <w:ind w:firstLine="680"/>
        <w:jc w:val="both"/>
      </w:pPr>
      <w:r>
        <w:t>З-поміж безлічі видатних митців запорізького краю є постать, яка заслуговує на велику увагу і шанобливе ставлення - це Віра Миколаївна Коваль. Як письменник і яскрава особистість вона порушує у своєму доробку вічні загальнолюдські проблеми, робить це своєрідно і досить цікаво. Поезії, створені нею для нас, читачів, стануть ключем для розуміння її душі, прагнень, мети власного життя. Хто ж вона Віра Коваль?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spacing w:after="306" w:line="280" w:lineRule="exact"/>
        <w:ind w:left="2780"/>
        <w:jc w:val="left"/>
      </w:pPr>
      <w:r>
        <w:t>(Розповідь про життєвий і творчий шлях В.Коваль. Презентація)</w:t>
      </w:r>
    </w:p>
    <w:p w:rsidR="00540547" w:rsidRDefault="00540547" w:rsidP="00586920">
      <w:pPr>
        <w:pStyle w:val="20"/>
        <w:framePr w:w="9682" w:h="7310" w:hRule="exact" w:wrap="none" w:vAnchor="page" w:hAnchor="page" w:x="1371" w:y="8980"/>
        <w:shd w:val="clear" w:color="auto" w:fill="auto"/>
        <w:spacing w:after="0" w:line="319" w:lineRule="exact"/>
        <w:jc w:val="left"/>
      </w:pPr>
      <w:r>
        <w:t xml:space="preserve">Вчитель. У моїх руках збірочка поезії Віри Коваль з дарчим написом. Мені пощастило. </w:t>
      </w:r>
      <w:r>
        <w:rPr>
          <w:rStyle w:val="2FranklinGothicDemi"/>
          <w:rFonts w:eastAsia="Arial Unicode MS"/>
        </w:rPr>
        <w:t>Я</w:t>
      </w:r>
      <w:r>
        <w:t xml:space="preserve"> особисто зустрічалась з поетесою. У спілкуванні це звичайна</w:t>
      </w:r>
    </w:p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1" w:name="_GoBack"/>
      <w:r>
        <w:rPr>
          <w:noProof/>
          <w:lang w:val="ru-RU" w:eastAsia="ru-RU"/>
        </w:rPr>
        <w:pict>
          <v:shape id="_x0000_s1026" type="#_x0000_t75" style="position:absolute;margin-left:5.35pt;margin-top:305.65pt;width:43.7pt;height:190.55pt;z-index:-251660800;mso-wrap-distance-left:5pt;mso-wrap-distance-right:5pt;mso-position-horizontal-relative:page;mso-position-vertical-relative:page">
            <v:imagedata r:id="rId13" o:title=""/>
            <w10:wrap anchorx="page" anchory="page"/>
          </v:shape>
        </w:pict>
      </w:r>
      <w:bookmarkEnd w:id="1"/>
      <w:r>
        <w:rPr>
          <w:noProof/>
          <w:lang w:val="ru-RU" w:eastAsia="ru-RU"/>
        </w:rPr>
        <w:pict>
          <v:shape id="_x0000_s1027" type="#_x0000_t75" style="position:absolute;margin-left:5.35pt;margin-top:78.75pt;width:43.2pt;height:202.1pt;z-index:-251661824;mso-wrap-distance-left:5pt;mso-wrap-distance-right:5pt;mso-position-horizontal-relative:page;mso-position-vertical-relative:page">
            <v:imagedata r:id="rId14" o:title=""/>
            <w10:wrap anchorx="page" anchory="page"/>
          </v:shape>
        </w:pict>
      </w:r>
    </w:p>
    <w:p w:rsidR="00540547" w:rsidRDefault="00540547">
      <w:pPr>
        <w:framePr w:wrap="none" w:vAnchor="page" w:hAnchor="page" w:x="149" w:y="164"/>
        <w:rPr>
          <w:sz w:val="2"/>
          <w:szCs w:val="2"/>
        </w:rPr>
      </w:pPr>
      <w:r>
        <w:pict>
          <v:shape id="_x0000_i1028" type="#_x0000_t75" style="width:46.5pt;height:611.25pt">
            <v:imagedata r:id="rId15" r:href="rId16"/>
          </v:shape>
        </w:pict>
      </w:r>
    </w:p>
    <w:p w:rsidR="00540547" w:rsidRDefault="00540547">
      <w:pPr>
        <w:framePr w:wrap="none" w:vAnchor="page" w:hAnchor="page" w:x="192" w:y="12702"/>
        <w:rPr>
          <w:sz w:val="2"/>
          <w:szCs w:val="2"/>
        </w:rPr>
      </w:pPr>
      <w:r>
        <w:pict>
          <v:shape id="_x0000_i1029" type="#_x0000_t75" style="width:43.5pt;height:198.75pt">
            <v:imagedata r:id="rId17" r:href="rId18"/>
          </v:shape>
        </w:pic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326" w:lineRule="exact"/>
        <w:jc w:val="left"/>
      </w:pPr>
      <w:r>
        <w:t>жінка, моя колега, але коли починає читати вірші, вона ніби поринає у світ подій, стає їх свідком. Кожне слово, вимовлене нею пронизане щирістю, теплотою. Вона ніби заново переживає те, про що читає. Це людина, яка має Божий дар писати.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/>
        <w:ind w:firstLine="640"/>
        <w:jc w:val="left"/>
      </w:pPr>
      <w:r>
        <w:t>До неї входять три збірки поезії «Благословляю день», «Горобине намисто», «Світ слов’янських Богів» та поема «Дідизна». Стиль письма, у якому вона пише про свого батька, близький до стилю Т.Г.Шевченка.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/>
        <w:ind w:firstLine="640"/>
        <w:jc w:val="left"/>
      </w:pPr>
      <w:r>
        <w:t>У кожної людини є своя маленька батьківщина. Є вона і у В.Коваль. Це село Біленьке. Село, в якому вона народилась, в якому пройшло дитинство, юність, перше кохання, село з якого почалася її творча діяльність, село, яке має свою історію.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316"/>
        <w:ind w:left="640"/>
        <w:jc w:val="left"/>
      </w:pPr>
      <w:r>
        <w:t>Виразне читання вірша «Моє село Біленьке»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302" w:lineRule="exact"/>
        <w:ind w:left="1440"/>
        <w:jc w:val="left"/>
      </w:pPr>
      <w:r>
        <w:t>МОЄ СЕЛО БІЛЕНЬКЕ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275" w:line="302" w:lineRule="exact"/>
        <w:ind w:right="5320"/>
        <w:jc w:val="left"/>
      </w:pPr>
      <w:r>
        <w:t>Моє село — моїх доріг початок, моє коріння і моя рідня, люблю з тобою разом зустрічати, весну і ранок сонячного дня.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259" w:lineRule="exact"/>
        <w:ind w:left="640"/>
        <w:jc w:val="left"/>
      </w:pPr>
      <w:r>
        <w:t xml:space="preserve">Село моє Біленьке 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259" w:lineRule="exact"/>
        <w:ind w:left="640"/>
        <w:jc w:val="left"/>
      </w:pPr>
      <w:r>
        <w:t xml:space="preserve">велике, не маленьке, 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259" w:lineRule="exact"/>
        <w:ind w:left="640"/>
        <w:jc w:val="left"/>
      </w:pPr>
      <w:r>
        <w:t xml:space="preserve">як пісню, свою долю 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259" w:lineRule="exact"/>
        <w:ind w:left="640"/>
        <w:jc w:val="left"/>
      </w:pPr>
      <w:r>
        <w:t>плекаєш трудову.</w:t>
      </w:r>
    </w:p>
    <w:p w:rsidR="00540547" w:rsidRDefault="00540547" w:rsidP="00586920">
      <w:pPr>
        <w:pStyle w:val="20"/>
        <w:framePr w:w="9662" w:h="13187" w:hRule="exact" w:wrap="none" w:vAnchor="page" w:hAnchor="page" w:x="1411" w:y="896"/>
        <w:shd w:val="clear" w:color="auto" w:fill="auto"/>
        <w:spacing w:after="242" w:line="240" w:lineRule="auto"/>
        <w:ind w:left="641"/>
        <w:jc w:val="left"/>
      </w:pPr>
      <w:r>
        <w:t xml:space="preserve">Частинка України, для мене ти єдине, </w:t>
      </w:r>
    </w:p>
    <w:p w:rsidR="00540547" w:rsidRDefault="00540547" w:rsidP="00586920">
      <w:pPr>
        <w:pStyle w:val="20"/>
        <w:framePr w:w="9662" w:h="13187" w:hRule="exact" w:wrap="none" w:vAnchor="page" w:hAnchor="page" w:x="1411" w:y="896"/>
        <w:shd w:val="clear" w:color="auto" w:fill="auto"/>
        <w:spacing w:after="242" w:line="240" w:lineRule="auto"/>
        <w:ind w:left="641"/>
        <w:jc w:val="left"/>
      </w:pPr>
      <w:r>
        <w:t>найкраще в цілім світі, бо я в тобі живу.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257" w:lineRule="exact"/>
        <w:ind w:right="5320"/>
        <w:jc w:val="left"/>
      </w:pPr>
      <w:r>
        <w:t xml:space="preserve">Моє село, тобі ще й досі сниться </w:t>
      </w:r>
      <w:r>
        <w:rPr>
          <w:rStyle w:val="210pt"/>
        </w:rPr>
        <w:t xml:space="preserve">ТВІЙ </w:t>
      </w:r>
      <w:r>
        <w:t>перший вогник в глибині віків.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185" w:line="257" w:lineRule="exact"/>
        <w:ind w:right="5320"/>
        <w:jc w:val="left"/>
      </w:pPr>
      <w:r>
        <w:t>Моє село, і в двадцять першім віці в тобі живуть нащадки козаків.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 w:line="326" w:lineRule="exact"/>
        <w:ind w:right="5320"/>
        <w:jc w:val="left"/>
      </w:pPr>
      <w:r>
        <w:t>Моє село, ти сонцю і зернині вклоняєшся, несеш у світ добро.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304" w:line="326" w:lineRule="exact"/>
        <w:ind w:right="5320"/>
        <w:jc w:val="left"/>
      </w:pPr>
      <w:r>
        <w:t>Моє село в білесенькій хустині — ти польова ромашка над Дніпром</w:t>
      </w:r>
    </w:p>
    <w:p w:rsidR="00540547" w:rsidRDefault="00540547">
      <w:pPr>
        <w:pStyle w:val="20"/>
        <w:framePr w:w="9662" w:h="13187" w:hRule="exact" w:wrap="none" w:vAnchor="page" w:hAnchor="page" w:x="1411" w:y="896"/>
        <w:shd w:val="clear" w:color="auto" w:fill="auto"/>
        <w:spacing w:after="0"/>
        <w:ind w:left="640"/>
        <w:jc w:val="left"/>
      </w:pPr>
      <w:r>
        <w:t>Полікультурна компетентність Ідейно-художній аналіз поезії</w:t>
      </w:r>
    </w:p>
    <w:p w:rsidR="00540547" w:rsidRDefault="00540547">
      <w:pPr>
        <w:pStyle w:val="20"/>
        <w:framePr w:w="9662" w:h="13187" w:hRule="exact" w:wrap="none" w:vAnchor="page" w:hAnchor="page" w:x="1411" w:y="896"/>
        <w:numPr>
          <w:ilvl w:val="0"/>
          <w:numId w:val="2"/>
        </w:numPr>
        <w:shd w:val="clear" w:color="auto" w:fill="auto"/>
        <w:tabs>
          <w:tab w:val="left" w:pos="341"/>
        </w:tabs>
        <w:spacing w:after="0"/>
        <w:jc w:val="both"/>
      </w:pPr>
      <w:r>
        <w:t>Тема - Моє село - моїх доріг початок.</w:t>
      </w:r>
    </w:p>
    <w:p w:rsidR="00540547" w:rsidRDefault="00540547">
      <w:pPr>
        <w:pStyle w:val="20"/>
        <w:framePr w:w="9662" w:h="13187" w:hRule="exact" w:wrap="none" w:vAnchor="page" w:hAnchor="page" w:x="1411" w:y="896"/>
        <w:numPr>
          <w:ilvl w:val="0"/>
          <w:numId w:val="2"/>
        </w:numPr>
        <w:shd w:val="clear" w:color="auto" w:fill="auto"/>
        <w:tabs>
          <w:tab w:val="left" w:pos="370"/>
        </w:tabs>
        <w:spacing w:after="0"/>
        <w:jc w:val="both"/>
      </w:pPr>
      <w:r>
        <w:t>Основна - думка: Село - найкраще в цілім світі, бо я в тобі живу.</w:t>
      </w:r>
    </w:p>
    <w:p w:rsidR="00540547" w:rsidRDefault="00540547">
      <w:pPr>
        <w:pStyle w:val="20"/>
        <w:framePr w:w="9662" w:h="13187" w:hRule="exact" w:wrap="none" w:vAnchor="page" w:hAnchor="page" w:x="1411" w:y="896"/>
        <w:numPr>
          <w:ilvl w:val="0"/>
          <w:numId w:val="2"/>
        </w:numPr>
        <w:shd w:val="clear" w:color="auto" w:fill="auto"/>
        <w:tabs>
          <w:tab w:val="left" w:pos="370"/>
        </w:tabs>
        <w:spacing w:after="0"/>
        <w:jc w:val="both"/>
      </w:pPr>
      <w:r>
        <w:t>Ідея - село Біленьке - частина України.</w:t>
      </w:r>
    </w:p>
    <w:p w:rsidR="00540547" w:rsidRDefault="00540547">
      <w:pPr>
        <w:pStyle w:val="20"/>
        <w:framePr w:w="9662" w:h="13187" w:hRule="exact" w:wrap="none" w:vAnchor="page" w:hAnchor="page" w:x="1411" w:y="896"/>
        <w:numPr>
          <w:ilvl w:val="0"/>
          <w:numId w:val="2"/>
        </w:numPr>
        <w:shd w:val="clear" w:color="auto" w:fill="auto"/>
        <w:tabs>
          <w:tab w:val="left" w:pos="370"/>
        </w:tabs>
        <w:spacing w:after="0"/>
        <w:jc w:val="both"/>
      </w:pPr>
      <w:r>
        <w:t>Жанр: громадянська лірика</w:t>
      </w:r>
    </w:p>
    <w:p w:rsidR="00540547" w:rsidRDefault="00540547">
      <w:pPr>
        <w:pStyle w:val="20"/>
        <w:framePr w:w="9662" w:h="13187" w:hRule="exact" w:wrap="none" w:vAnchor="page" w:hAnchor="page" w:x="1411" w:y="896"/>
        <w:numPr>
          <w:ilvl w:val="0"/>
          <w:numId w:val="2"/>
        </w:numPr>
        <w:shd w:val="clear" w:color="auto" w:fill="auto"/>
        <w:tabs>
          <w:tab w:val="left" w:pos="370"/>
        </w:tabs>
        <w:spacing w:after="0"/>
        <w:jc w:val="both"/>
      </w:pPr>
      <w:r>
        <w:t>Художні засоби.</w:t>
      </w:r>
    </w:p>
    <w:p w:rsidR="00540547" w:rsidRDefault="00540547">
      <w:pPr>
        <w:pStyle w:val="20"/>
        <w:framePr w:w="9662" w:h="1658" w:hRule="exact" w:wrap="none" w:vAnchor="page" w:hAnchor="page" w:x="1411" w:y="14350"/>
        <w:shd w:val="clear" w:color="auto" w:fill="auto"/>
        <w:spacing w:after="0" w:line="319" w:lineRule="exact"/>
        <w:ind w:left="3260"/>
        <w:jc w:val="both"/>
      </w:pPr>
      <w:r>
        <w:t>Епітети: «сонячного дня», «Село велике й маленьке», «найкраще в світі», «біленькій хустині»,</w:t>
      </w:r>
    </w:p>
    <w:p w:rsidR="00540547" w:rsidRDefault="00540547">
      <w:pPr>
        <w:pStyle w:val="20"/>
        <w:framePr w:w="9662" w:h="1658" w:hRule="exact" w:wrap="none" w:vAnchor="page" w:hAnchor="page" w:x="1411" w:y="14350"/>
        <w:shd w:val="clear" w:color="auto" w:fill="auto"/>
        <w:spacing w:after="0" w:line="319" w:lineRule="exact"/>
        <w:ind w:left="4660" w:hanging="1400"/>
        <w:jc w:val="left"/>
      </w:pPr>
      <w:r>
        <w:t>«польова ромашка»</w:t>
      </w:r>
    </w:p>
    <w:p w:rsidR="00540547" w:rsidRDefault="00540547">
      <w:pPr>
        <w:pStyle w:val="20"/>
        <w:framePr w:w="9662" w:h="1658" w:hRule="exact" w:wrap="none" w:vAnchor="page" w:hAnchor="page" w:x="1411" w:y="14350"/>
        <w:shd w:val="clear" w:color="auto" w:fill="auto"/>
        <w:spacing w:after="0" w:line="319" w:lineRule="exact"/>
        <w:ind w:left="4660" w:hanging="1400"/>
        <w:jc w:val="left"/>
      </w:pPr>
      <w:r>
        <w:t>Метафори: «долю плекаєш», «село вклоняється», «несеш добро».</w:t>
      </w:r>
    </w:p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40547" w:rsidRDefault="00540547">
      <w:pPr>
        <w:pStyle w:val="20"/>
        <w:framePr w:wrap="none" w:vAnchor="page" w:hAnchor="page" w:x="1415" w:y="946"/>
        <w:shd w:val="clear" w:color="auto" w:fill="auto"/>
        <w:spacing w:after="0" w:line="280" w:lineRule="exact"/>
        <w:ind w:left="3260"/>
        <w:jc w:val="left"/>
      </w:pPr>
      <w:r>
        <w:t>Звертання: «Моє село»</w:t>
      </w:r>
    </w:p>
    <w:p w:rsidR="00540547" w:rsidRDefault="00540547">
      <w:pPr>
        <w:pStyle w:val="20"/>
        <w:framePr w:w="9653" w:h="1044" w:hRule="exact" w:wrap="none" w:vAnchor="page" w:hAnchor="page" w:x="1415" w:y="1557"/>
        <w:shd w:val="clear" w:color="auto" w:fill="auto"/>
        <w:spacing w:after="0"/>
        <w:jc w:val="left"/>
      </w:pPr>
      <w:r>
        <w:t>Вчитель. Життя людини дається один раз. Його треба прожити так, щоб залишити слід по собі, треба радіти кожному дню, кожній прожитій миті. Саме про це йде мова у вірші «Благословляю день».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80" w:lineRule="exact"/>
        <w:jc w:val="left"/>
      </w:pPr>
      <w:r>
        <w:t>БЛАГОСЛОВЛЯЮ ДЕНЬ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 xml:space="preserve">Моливсь до сонця мій далекий пращур,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 xml:space="preserve">І я радію сонцю і весні,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 xml:space="preserve">зернятку, що із колоса, як з пращі,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>вистрибує у пригорщу мені.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>Як добре, що в Дніпрі шумить вода,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54" w:lineRule="exact"/>
        <w:jc w:val="left"/>
      </w:pPr>
      <w:r>
        <w:t>І що живі і батько мій, і мати,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225" w:line="254" w:lineRule="exact"/>
        <w:jc w:val="left"/>
      </w:pPr>
      <w:r>
        <w:t xml:space="preserve">І радістю душа відповіда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225" w:line="254" w:lineRule="exact"/>
        <w:jc w:val="left"/>
      </w:pPr>
      <w:r>
        <w:t>на усмішку пречисту немовляти.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74" w:lineRule="exact"/>
        <w:jc w:val="left"/>
      </w:pPr>
      <w:r>
        <w:t>Благословляю день, благословляю ніч,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74" w:lineRule="exact"/>
        <w:jc w:val="left"/>
      </w:pPr>
      <w:r>
        <w:t>І ранок будь благословен, і вечір. Благословен вогонь,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80" w:lineRule="exact"/>
        <w:ind w:left="1660"/>
        <w:jc w:val="left"/>
      </w:pPr>
      <w:r>
        <w:t>що світить з твоїх віч,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167" w:line="280" w:lineRule="exact"/>
        <w:jc w:val="left"/>
      </w:pPr>
      <w:r>
        <w:t>І втома літ, що нам схиляє плечі.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 xml:space="preserve">Щоб на землі ти не зотлів на попіл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 xml:space="preserve">в огні душевних і тілесних мук,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 xml:space="preserve">не відкладай життя своє на потім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>і гострий камінь випусти із рук.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 xml:space="preserve">І ближнього свого не осуди,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>немов за себе, помолись за нього.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 xml:space="preserve">І будь Творцеві вдячний ти завжди </w:t>
      </w:r>
    </w:p>
    <w:p w:rsidR="00540547" w:rsidRDefault="00540547">
      <w:pPr>
        <w:pStyle w:val="20"/>
        <w:framePr w:w="9653" w:h="6373" w:hRule="exact" w:wrap="none" w:vAnchor="page" w:hAnchor="page" w:x="1415" w:y="2933"/>
        <w:shd w:val="clear" w:color="auto" w:fill="auto"/>
        <w:spacing w:after="0" w:line="262" w:lineRule="exact"/>
        <w:jc w:val="left"/>
      </w:pPr>
      <w:r>
        <w:t>за кожну мить життя свого земного.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ind w:left="800"/>
        <w:jc w:val="both"/>
      </w:pPr>
      <w:r>
        <w:t>Ідейно-художній аналіз поезії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3"/>
        </w:numPr>
        <w:shd w:val="clear" w:color="auto" w:fill="auto"/>
        <w:tabs>
          <w:tab w:val="left" w:pos="358"/>
        </w:tabs>
        <w:spacing w:after="0"/>
        <w:jc w:val="both"/>
      </w:pPr>
      <w:r>
        <w:t>Тема. Відчуття радості до життя.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3"/>
        </w:numPr>
        <w:shd w:val="clear" w:color="auto" w:fill="auto"/>
        <w:tabs>
          <w:tab w:val="left" w:pos="387"/>
        </w:tabs>
        <w:spacing w:after="0"/>
        <w:jc w:val="both"/>
      </w:pPr>
      <w:r>
        <w:t>Ідея: вдячність творцеві за кожну мить свого життя земного.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3"/>
        </w:numPr>
        <w:shd w:val="clear" w:color="auto" w:fill="auto"/>
        <w:tabs>
          <w:tab w:val="left" w:pos="387"/>
        </w:tabs>
        <w:spacing w:after="0"/>
        <w:jc w:val="both"/>
      </w:pPr>
      <w:r>
        <w:t>Основна думка: благословення земного життя.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3"/>
        </w:numPr>
        <w:shd w:val="clear" w:color="auto" w:fill="auto"/>
        <w:tabs>
          <w:tab w:val="left" w:pos="387"/>
        </w:tabs>
        <w:spacing w:after="0"/>
        <w:jc w:val="both"/>
      </w:pPr>
      <w:r>
        <w:t>Жанр: громадянська лірика.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3"/>
        </w:numPr>
        <w:shd w:val="clear" w:color="auto" w:fill="auto"/>
        <w:tabs>
          <w:tab w:val="left" w:pos="387"/>
        </w:tabs>
        <w:spacing w:after="0"/>
        <w:jc w:val="both"/>
      </w:pPr>
      <w:r>
        <w:t>Художні особливості.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ind w:left="4000" w:hanging="940"/>
        <w:jc w:val="left"/>
      </w:pPr>
      <w:r>
        <w:t>Епітети: «далекий пращур», «живі і батько мій і мати», « усмішку пречисту», «в огні душевних», «тілесних мук», «гострий камінь»,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ind w:left="3060" w:firstLine="940"/>
        <w:jc w:val="left"/>
      </w:pPr>
      <w:r>
        <w:t>«ближнього свого», «життя земного». Метафори: «душа відповіда», «вистрибує у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ind w:left="4380"/>
        <w:jc w:val="left"/>
      </w:pPr>
      <w:r>
        <w:t>пригорщу», «втома не схиляє плечі», «не відкладай життя»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jc w:val="both"/>
      </w:pPr>
      <w:r>
        <w:t>«Мікрофон» 1. Чим вразила вас ця поезія?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4"/>
        </w:numPr>
        <w:shd w:val="clear" w:color="auto" w:fill="auto"/>
        <w:tabs>
          <w:tab w:val="left" w:pos="1187"/>
        </w:tabs>
        <w:spacing w:after="0"/>
        <w:ind w:left="800"/>
        <w:jc w:val="both"/>
      </w:pPr>
      <w:r>
        <w:t>Чи змусила вас переосмислити своє ставлення до життя?</w:t>
      </w:r>
    </w:p>
    <w:p w:rsidR="00540547" w:rsidRDefault="00540547">
      <w:pPr>
        <w:pStyle w:val="20"/>
        <w:framePr w:w="9653" w:h="5524" w:hRule="exact" w:wrap="none" w:vAnchor="page" w:hAnchor="page" w:x="1415" w:y="9882"/>
        <w:numPr>
          <w:ilvl w:val="0"/>
          <w:numId w:val="4"/>
        </w:numPr>
        <w:shd w:val="clear" w:color="auto" w:fill="auto"/>
        <w:tabs>
          <w:tab w:val="left" w:pos="1187"/>
        </w:tabs>
        <w:spacing w:after="0"/>
        <w:ind w:left="800"/>
        <w:jc w:val="both"/>
      </w:pPr>
      <w:r>
        <w:t>Як поетеса висловлює любов до життя.</w:t>
      </w:r>
    </w:p>
    <w:p w:rsidR="00540547" w:rsidRDefault="00540547">
      <w:pPr>
        <w:pStyle w:val="20"/>
        <w:framePr w:w="9653" w:h="5524" w:hRule="exact" w:wrap="none" w:vAnchor="page" w:hAnchor="page" w:x="1415" w:y="9882"/>
        <w:shd w:val="clear" w:color="auto" w:fill="auto"/>
        <w:spacing w:after="0"/>
        <w:jc w:val="both"/>
      </w:pPr>
      <w:r>
        <w:t>Складіть з приводу цього інформаційне гроно</w:t>
      </w:r>
    </w:p>
    <w:p w:rsidR="00540547" w:rsidRDefault="00540547">
      <w:pPr>
        <w:pStyle w:val="20"/>
        <w:framePr w:wrap="none" w:vAnchor="page" w:hAnchor="page" w:x="1415" w:y="15699"/>
        <w:shd w:val="clear" w:color="auto" w:fill="auto"/>
        <w:spacing w:after="0" w:line="280" w:lineRule="exact"/>
        <w:ind w:left="3060" w:firstLine="940"/>
        <w:jc w:val="left"/>
      </w:pPr>
      <w:r>
        <w:t>Молитва;</w:t>
      </w:r>
    </w:p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40547" w:rsidRDefault="00540547">
      <w:pPr>
        <w:framePr w:wrap="none" w:vAnchor="page" w:hAnchor="page" w:x="113" w:y="187"/>
        <w:rPr>
          <w:sz w:val="2"/>
          <w:szCs w:val="2"/>
        </w:rPr>
      </w:pPr>
      <w:r>
        <w:pict>
          <v:shape id="_x0000_i1030" type="#_x0000_t75" style="width:61.5pt;height:410.25pt">
            <v:imagedata r:id="rId19" r:href="rId20"/>
          </v:shape>
        </w:pict>
      </w:r>
    </w:p>
    <w:p w:rsidR="00540547" w:rsidRDefault="00540547">
      <w:pPr>
        <w:framePr w:wrap="none" w:vAnchor="page" w:hAnchor="page" w:x="449" w:y="8837"/>
        <w:rPr>
          <w:sz w:val="2"/>
          <w:szCs w:val="2"/>
        </w:rPr>
      </w:pPr>
      <w:r>
        <w:pict>
          <v:shape id="_x0000_i1031" type="#_x0000_t75" style="width:43.5pt;height:204.75pt">
            <v:imagedata r:id="rId21" r:href="rId22"/>
          </v:shape>
        </w:pict>
      </w:r>
    </w:p>
    <w:p w:rsidR="00540547" w:rsidRDefault="00540547" w:rsidP="00586920">
      <w:pPr>
        <w:pStyle w:val="20"/>
        <w:framePr w:w="10771" w:h="1967" w:hRule="exact" w:wrap="none" w:vAnchor="page" w:hAnchor="page" w:x="569" w:y="542"/>
        <w:shd w:val="clear" w:color="auto" w:fill="auto"/>
        <w:spacing w:after="0"/>
        <w:ind w:left="5120" w:right="4160"/>
        <w:jc w:val="left"/>
      </w:pPr>
      <w:r>
        <w:t>радість;</w:t>
      </w:r>
      <w:r>
        <w:br/>
        <w:t>живі батьки;</w:t>
      </w:r>
    </w:p>
    <w:p w:rsidR="00540547" w:rsidRDefault="00540547" w:rsidP="00586920">
      <w:pPr>
        <w:pStyle w:val="20"/>
        <w:framePr w:w="10771" w:h="1967" w:hRule="exact" w:wrap="none" w:vAnchor="page" w:hAnchor="page" w:x="569" w:y="542"/>
        <w:shd w:val="clear" w:color="auto" w:fill="auto"/>
        <w:tabs>
          <w:tab w:val="left" w:pos="5113"/>
        </w:tabs>
        <w:spacing w:after="0"/>
        <w:ind w:left="1160" w:right="3341"/>
        <w:jc w:val="both"/>
      </w:pPr>
      <w:r>
        <w:t>Любов життя</w:t>
      </w:r>
      <w:r>
        <w:tab/>
        <w:t>благословення;</w:t>
      </w:r>
    </w:p>
    <w:p w:rsidR="00540547" w:rsidRDefault="00540547" w:rsidP="00586920">
      <w:pPr>
        <w:pStyle w:val="20"/>
        <w:framePr w:w="10771" w:h="1967" w:hRule="exact" w:wrap="none" w:vAnchor="page" w:hAnchor="page" w:x="569" w:y="542"/>
        <w:shd w:val="clear" w:color="auto" w:fill="auto"/>
        <w:spacing w:after="0"/>
        <w:ind w:left="5120" w:right="3360"/>
        <w:jc w:val="left"/>
      </w:pPr>
      <w:r>
        <w:t>прагнення жити; вдячність Творцеві.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/>
        <w:ind w:left="1160"/>
        <w:jc w:val="both"/>
      </w:pPr>
      <w:r>
        <w:t>Вчитель. Історія країни - це наше життя. (Презентація)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/>
        <w:ind w:left="1160" w:firstLine="640"/>
        <w:jc w:val="left"/>
      </w:pPr>
      <w:r>
        <w:t>Пам'ять - нескінчена книга, в якій записано все: і життя людини, і життя країни. Нам, українцям, є , що пам’ятати: роки голодомору, Соловки й Кулаги, Велика Вітчизняна, Афганістан, Чорнобиль. Віра Коваль не стоїть осторонь цієї теми. А навпаки намагається відтворити як ми, люди, вміємо вшановувати пам'ять героїв, які віддали своє життя заради нашого.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66" w:lineRule="exact"/>
        <w:ind w:left="1440" w:hanging="280"/>
        <w:jc w:val="left"/>
      </w:pPr>
      <w:r>
        <w:t>(Запалюємо свічку, бій метронома. Читання поезії «Хвилина мовчання»). ХВИЛИНА МОВЧАННЯ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2" w:lineRule="exact"/>
        <w:ind w:left="1160"/>
        <w:jc w:val="both"/>
      </w:pPr>
      <w:r>
        <w:t>Життя у майбутнє розмірено плине.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2" w:lineRule="exact"/>
        <w:ind w:left="1160" w:right="4800"/>
        <w:jc w:val="left"/>
      </w:pPr>
      <w:r>
        <w:t>Та спиниться світ на одну лиш хвилину, коли ми в скорботі запалюєм свічі за тих, що від нас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2" w:lineRule="exact"/>
        <w:ind w:left="2800"/>
        <w:jc w:val="left"/>
      </w:pPr>
      <w:r>
        <w:t>відійшли вже у вічність.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2" w:lineRule="exact"/>
        <w:ind w:left="1160"/>
        <w:jc w:val="both"/>
      </w:pPr>
      <w:r>
        <w:t>Хвилина журби, над країною — тиша.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169" w:line="242" w:lineRule="exact"/>
        <w:ind w:left="1160" w:right="4800"/>
        <w:jc w:val="left"/>
      </w:pPr>
      <w:r>
        <w:t>І навіть вітрець прапори не колише, і навіть птахи зупинили свій гомін, рахують секунди сердець метрономи.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57" w:lineRule="exact"/>
        <w:ind w:left="1160" w:right="4800"/>
        <w:jc w:val="left"/>
      </w:pPr>
      <w:r>
        <w:t>Хвилина мовчання, хвилина мовчання - невтишений біль, журавлине ячання.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5" w:lineRule="exact"/>
        <w:ind w:left="1160"/>
        <w:jc w:val="both"/>
      </w:pPr>
      <w:r>
        <w:t>Це пам'ять про тих,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5" w:lineRule="exact"/>
        <w:ind w:left="2800"/>
        <w:jc w:val="left"/>
      </w:pPr>
      <w:r>
        <w:t>хто із лав живих вибув.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180" w:line="245" w:lineRule="exact"/>
        <w:ind w:left="1160"/>
        <w:jc w:val="both"/>
      </w:pPr>
      <w:r>
        <w:t>Хвилина мовчання гучніша за вибух.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5" w:lineRule="exact"/>
        <w:ind w:left="1160" w:right="4800"/>
        <w:jc w:val="left"/>
      </w:pPr>
      <w:r>
        <w:t>Хай свічі горять у хвилину жалоби за тих, що прикрили серцями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5" w:lineRule="exact"/>
        <w:ind w:left="3320"/>
        <w:jc w:val="left"/>
      </w:pPr>
      <w:r>
        <w:t>Чорнобиль,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45" w:lineRule="exact"/>
        <w:ind w:left="1160" w:right="4800"/>
        <w:jc w:val="left"/>
      </w:pPr>
      <w:r>
        <w:t>і в кого, на шиях, мов пазурі круків, зімкнулись кістлявого голоду руки.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152" w:line="245" w:lineRule="exact"/>
        <w:ind w:left="1160" w:right="4800"/>
        <w:jc w:val="left"/>
      </w:pPr>
      <w:r>
        <w:t>За тих ми із сумом схиляємо стяги, кого Соловки проковтнули й Гулаги, кого не вернула війна Вітчизняна, за "чорні тюльпани" із поля Афгану.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104" w:line="280" w:lineRule="exact"/>
        <w:ind w:left="1160"/>
        <w:jc w:val="both"/>
      </w:pPr>
      <w:r>
        <w:t>Усіх пом'янімо в скорботну хвилину,</w:t>
      </w:r>
    </w:p>
    <w:p w:rsidR="00540547" w:rsidRDefault="00540547">
      <w:pPr>
        <w:pStyle w:val="20"/>
        <w:framePr w:w="10771" w:h="9675" w:hRule="exact" w:wrap="none" w:vAnchor="page" w:hAnchor="page" w:x="569" w:y="3118"/>
        <w:shd w:val="clear" w:color="auto" w:fill="auto"/>
        <w:spacing w:after="0" w:line="280" w:lineRule="exact"/>
        <w:ind w:left="1160"/>
        <w:jc w:val="both"/>
      </w:pPr>
      <w:r>
        <w:t>мільйони тих душ, убієнних невинно,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482" w:lineRule="exact"/>
        <w:ind w:left="1160"/>
        <w:jc w:val="both"/>
      </w:pPr>
      <w:r>
        <w:t>мільйони тих душ, без жалю убієнних.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482" w:lineRule="exact"/>
        <w:ind w:left="1160"/>
        <w:jc w:val="both"/>
      </w:pPr>
      <w:r>
        <w:t>у дні лютих битв і в літа невоєнні.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482" w:lineRule="exact"/>
        <w:ind w:left="1160"/>
        <w:jc w:val="both"/>
      </w:pPr>
      <w:r>
        <w:t>Хвилина мине,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280" w:lineRule="exact"/>
        <w:ind w:left="2220"/>
        <w:jc w:val="left"/>
      </w:pPr>
      <w:r>
        <w:t>дзвони стихнуть на храмах,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280" w:lineRule="exact"/>
        <w:ind w:left="2220"/>
        <w:jc w:val="left"/>
      </w:pPr>
      <w:r>
        <w:t>але не зміліє в серцях наших пам'ять.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280" w:lineRule="exact"/>
        <w:ind w:left="2220"/>
        <w:jc w:val="left"/>
      </w:pPr>
      <w:r>
        <w:t>Нехай нам життя посміхається юно!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280" w:lineRule="exact"/>
        <w:ind w:left="2220"/>
        <w:jc w:val="left"/>
      </w:pPr>
      <w:r>
        <w:t>Нехай не продовжити чорний рахунок!</w:t>
      </w:r>
    </w:p>
    <w:p w:rsidR="00540547" w:rsidRDefault="00540547" w:rsidP="003962D0">
      <w:pPr>
        <w:pStyle w:val="20"/>
        <w:framePr w:w="10771" w:h="3255" w:hRule="exact" w:wrap="none" w:vAnchor="page" w:hAnchor="page" w:x="542" w:y="12669"/>
        <w:shd w:val="clear" w:color="auto" w:fill="auto"/>
        <w:spacing w:after="0" w:line="280" w:lineRule="exact"/>
        <w:ind w:left="2220"/>
        <w:jc w:val="lef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74"/>
        <w:gridCol w:w="89"/>
      </w:tblGrid>
      <w:tr w:rsidR="00540547" w:rsidTr="003962D0">
        <w:trPr>
          <w:trHeight w:hRule="exact" w:val="12"/>
        </w:trPr>
        <w:tc>
          <w:tcPr>
            <w:tcW w:w="74" w:type="dxa"/>
            <w:shd w:val="clear" w:color="auto" w:fill="FFFFFF"/>
            <w:vAlign w:val="bottom"/>
          </w:tcPr>
          <w:p w:rsidR="00540547" w:rsidRDefault="00540547">
            <w:pPr>
              <w:pStyle w:val="20"/>
              <w:framePr w:w="1910" w:h="1262" w:wrap="none" w:vAnchor="page" w:hAnchor="page" w:x="569" w:y="14611"/>
              <w:shd w:val="clear" w:color="auto" w:fill="auto"/>
              <w:spacing w:after="0" w:line="200" w:lineRule="exact"/>
              <w:jc w:val="left"/>
            </w:pPr>
          </w:p>
        </w:tc>
        <w:tc>
          <w:tcPr>
            <w:tcW w:w="89" w:type="dxa"/>
            <w:shd w:val="clear" w:color="auto" w:fill="FFFFFF"/>
            <w:vAlign w:val="bottom"/>
          </w:tcPr>
          <w:p w:rsidR="00540547" w:rsidRDefault="00540547">
            <w:pPr>
              <w:pStyle w:val="20"/>
              <w:framePr w:w="1910" w:h="1262" w:wrap="none" w:vAnchor="page" w:hAnchor="page" w:x="569" w:y="14611"/>
              <w:shd w:val="clear" w:color="auto" w:fill="auto"/>
              <w:spacing w:after="0" w:line="280" w:lineRule="exact"/>
              <w:jc w:val="right"/>
            </w:pPr>
          </w:p>
        </w:tc>
      </w:tr>
      <w:tr w:rsidR="00540547" w:rsidTr="003962D0">
        <w:trPr>
          <w:trHeight w:hRule="exact" w:val="15"/>
        </w:trPr>
        <w:tc>
          <w:tcPr>
            <w:tcW w:w="74" w:type="dxa"/>
            <w:shd w:val="clear" w:color="auto" w:fill="FFFFFF"/>
          </w:tcPr>
          <w:p w:rsidR="00540547" w:rsidRDefault="00540547">
            <w:pPr>
              <w:framePr w:w="1910" w:h="1262" w:wrap="none" w:vAnchor="page" w:hAnchor="page" w:x="569" w:y="14611"/>
              <w:rPr>
                <w:sz w:val="10"/>
                <w:szCs w:val="10"/>
              </w:rPr>
            </w:pPr>
          </w:p>
        </w:tc>
        <w:tc>
          <w:tcPr>
            <w:tcW w:w="89" w:type="dxa"/>
            <w:shd w:val="clear" w:color="auto" w:fill="FFFFFF"/>
            <w:vAlign w:val="bottom"/>
          </w:tcPr>
          <w:p w:rsidR="00540547" w:rsidRDefault="00540547">
            <w:pPr>
              <w:pStyle w:val="20"/>
              <w:framePr w:w="1910" w:h="1262" w:wrap="none" w:vAnchor="page" w:hAnchor="page" w:x="569" w:y="14611"/>
              <w:shd w:val="clear" w:color="auto" w:fill="auto"/>
              <w:spacing w:after="0" w:line="280" w:lineRule="exact"/>
              <w:ind w:left="280"/>
              <w:jc w:val="left"/>
            </w:pPr>
          </w:p>
        </w:tc>
      </w:tr>
      <w:tr w:rsidR="00540547" w:rsidTr="003962D0">
        <w:trPr>
          <w:trHeight w:hRule="exact" w:val="11"/>
        </w:trPr>
        <w:tc>
          <w:tcPr>
            <w:tcW w:w="74" w:type="dxa"/>
            <w:shd w:val="clear" w:color="auto" w:fill="FFFFFF"/>
            <w:vAlign w:val="bottom"/>
          </w:tcPr>
          <w:p w:rsidR="00540547" w:rsidRDefault="00540547">
            <w:pPr>
              <w:pStyle w:val="20"/>
              <w:framePr w:w="1910" w:h="1262" w:wrap="none" w:vAnchor="page" w:hAnchor="page" w:x="569" w:y="14611"/>
              <w:shd w:val="clear" w:color="auto" w:fill="auto"/>
              <w:spacing w:after="0" w:line="160" w:lineRule="exact"/>
              <w:jc w:val="left"/>
            </w:pPr>
          </w:p>
        </w:tc>
        <w:tc>
          <w:tcPr>
            <w:tcW w:w="89" w:type="dxa"/>
            <w:vMerge w:val="restart"/>
            <w:shd w:val="clear" w:color="auto" w:fill="FFFFFF"/>
          </w:tcPr>
          <w:p w:rsidR="00540547" w:rsidRDefault="00540547">
            <w:pPr>
              <w:pStyle w:val="20"/>
              <w:framePr w:w="1910" w:h="1262" w:wrap="none" w:vAnchor="page" w:hAnchor="page" w:x="569" w:y="14611"/>
              <w:shd w:val="clear" w:color="auto" w:fill="auto"/>
              <w:spacing w:after="0" w:line="280" w:lineRule="exact"/>
              <w:ind w:left="280"/>
              <w:jc w:val="left"/>
            </w:pPr>
          </w:p>
        </w:tc>
      </w:tr>
      <w:tr w:rsidR="00540547" w:rsidTr="003962D0">
        <w:trPr>
          <w:trHeight w:hRule="exact" w:val="19"/>
        </w:trPr>
        <w:tc>
          <w:tcPr>
            <w:tcW w:w="74" w:type="dxa"/>
            <w:shd w:val="clear" w:color="auto" w:fill="FFFFFF"/>
          </w:tcPr>
          <w:p w:rsidR="00540547" w:rsidRDefault="00540547">
            <w:pPr>
              <w:framePr w:w="1910" w:h="1262" w:wrap="none" w:vAnchor="page" w:hAnchor="page" w:x="569" w:y="14611"/>
              <w:rPr>
                <w:sz w:val="10"/>
                <w:szCs w:val="10"/>
              </w:rPr>
            </w:pPr>
          </w:p>
        </w:tc>
        <w:tc>
          <w:tcPr>
            <w:tcW w:w="89" w:type="dxa"/>
            <w:vMerge/>
            <w:shd w:val="clear" w:color="auto" w:fill="FFFFFF"/>
          </w:tcPr>
          <w:p w:rsidR="00540547" w:rsidRDefault="00540547">
            <w:pPr>
              <w:framePr w:w="1910" w:h="1262" w:wrap="none" w:vAnchor="page" w:hAnchor="page" w:x="569" w:y="14611"/>
            </w:pPr>
          </w:p>
        </w:tc>
      </w:tr>
    </w:tbl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40547" w:rsidRDefault="00540547">
      <w:pPr>
        <w:framePr w:wrap="none" w:vAnchor="page" w:hAnchor="page" w:x="158" w:y="7117"/>
        <w:rPr>
          <w:sz w:val="2"/>
          <w:szCs w:val="2"/>
        </w:rPr>
      </w:pPr>
      <w:r>
        <w:pict>
          <v:shape id="_x0000_i1032" type="#_x0000_t75" style="width:47.25pt;height:176.25pt">
            <v:imagedata r:id="rId23" r:href="rId24"/>
          </v:shape>
        </w:pic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26" w:lineRule="exact"/>
        <w:ind w:left="902" w:right="540"/>
        <w:jc w:val="left"/>
      </w:pPr>
      <w:r>
        <w:t>Вчитель. Мати, мама, матуся! Скільки спогадів і тепла таїть це лагідне слово,</w:t>
      </w:r>
      <w:r>
        <w:br/>
        <w:t>бо називає людину, яка завжди для нас найближча, найдобріша, найкраща,</w:t>
      </w:r>
      <w:r>
        <w:br/>
        <w:t>наймиліша.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/>
        <w:ind w:left="902" w:firstLine="640"/>
        <w:jc w:val="left"/>
      </w:pPr>
      <w:r>
        <w:t>Тема материнської любові, материнської відданості - вічна тема. Жоден</w:t>
      </w:r>
      <w:r>
        <w:br/>
        <w:t>поет, письменник не минув цієї теми у своїй творчості.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/>
        <w:ind w:left="902" w:firstLine="640"/>
        <w:jc w:val="left"/>
      </w:pPr>
      <w:r>
        <w:t>Червоною ниткою проходить ця тема у творчості Віри Миколаївни. У</w:t>
      </w:r>
      <w:r>
        <w:br/>
        <w:t>поезії «Мамина пісня», «Коли від нас відходять матері», «Мамина любов» Віра</w:t>
      </w:r>
      <w:r>
        <w:br/>
        <w:t>Миколаївна показує свою любов, повагу до батьків, доводить, що часто ми</w:t>
      </w:r>
      <w:r>
        <w:br/>
        <w:t>цінуємо батьків занадто пізно у своєму житті.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440"/>
        <w:ind w:left="902"/>
        <w:jc w:val="left"/>
      </w:pPr>
      <w:r>
        <w:t>(Читання поезії «Мамина любов». Ідейно-художній аналіз поезії).(Презентація)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72" w:lineRule="exact"/>
        <w:ind w:left="902"/>
        <w:jc w:val="left"/>
      </w:pPr>
      <w:r>
        <w:t>МАМИНА ЛЮБОВ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72" w:lineRule="exact"/>
        <w:ind w:left="902" w:right="540"/>
        <w:jc w:val="left"/>
      </w:pPr>
      <w:r>
        <w:t>Гойдали нас дитинства дні медові</w:t>
      </w:r>
      <w:r>
        <w:br/>
        <w:t>ще з перших днів у теплім сповитку,</w:t>
      </w:r>
      <w:r>
        <w:br/>
        <w:t>і, скупані у маминій любові,</w:t>
      </w:r>
      <w:r>
        <w:br/>
        <w:t>росли ми, наче квіти у садку.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72" w:lineRule="exact"/>
        <w:ind w:left="902" w:right="540"/>
        <w:jc w:val="left"/>
      </w:pPr>
      <w:r>
        <w:t>Ми всі в дитинстві падали немало</w:t>
      </w:r>
      <w:r>
        <w:br/>
        <w:t>і плакали від болю і образ.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194" w:line="372" w:lineRule="exact"/>
        <w:ind w:left="902" w:right="540"/>
        <w:jc w:val="left"/>
      </w:pPr>
      <w:r>
        <w:t>Щоб мама час жаліла й лікувала,</w:t>
      </w:r>
      <w:r>
        <w:br/>
        <w:t>ми бігали до неї кожен раз.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214" w:line="280" w:lineRule="exact"/>
        <w:ind w:left="902"/>
        <w:jc w:val="left"/>
      </w:pPr>
      <w:r>
        <w:t>Нас мамина любов, неначе сонце, гріє,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175" w:line="280" w:lineRule="exact"/>
        <w:ind w:left="902"/>
        <w:jc w:val="left"/>
      </w:pPr>
      <w:r>
        <w:t>то ж нас не зупиняють дощі і холоди.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24" w:lineRule="exact"/>
        <w:ind w:left="902"/>
        <w:jc w:val="left"/>
      </w:pPr>
      <w:r>
        <w:t>Ми — мамина любов,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24" w:lineRule="exact"/>
        <w:ind w:left="902" w:right="5660" w:firstLine="1640"/>
        <w:jc w:val="left"/>
      </w:pPr>
      <w:r>
        <w:t>ми — мамина надія,</w:t>
      </w:r>
      <w:r>
        <w:br/>
        <w:t>її безмежна віра, і буде так завжди.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324" w:lineRule="exact"/>
        <w:ind w:left="902" w:right="540"/>
        <w:jc w:val="left"/>
      </w:pPr>
      <w:r>
        <w:t>Не напувала нас аптечним</w:t>
      </w:r>
      <w:r>
        <w:br/>
        <w:t>трунком — цілюща сила в</w:t>
      </w:r>
      <w:r>
        <w:br/>
        <w:t>маминій руці,</w:t>
      </w:r>
      <w:r>
        <w:br/>
        <w:t>нам мама лікувала</w:t>
      </w:r>
      <w:r>
        <w:br/>
        <w:t>поцілунком подряпини ї гулі,</w:t>
      </w:r>
      <w:r>
        <w:br/>
        <w:t>і синці.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20" w:line="324" w:lineRule="exact"/>
        <w:ind w:left="902" w:right="540"/>
        <w:jc w:val="left"/>
      </w:pPr>
      <w:r>
        <w:t>і, хоч не знає таємниць</w:t>
      </w:r>
      <w:r>
        <w:br/>
        <w:t>гіпнозу, словами спинить в</w:t>
      </w:r>
      <w:r>
        <w:br/>
        <w:t>серці заметіль, пригорне мама</w:t>
      </w:r>
      <w:r>
        <w:br/>
        <w:t>—висихають сльози,</w:t>
      </w:r>
      <w:r>
        <w:br/>
        <w:t>погладить ніжно — і втихає</w:t>
      </w:r>
      <w:r>
        <w:br/>
        <w:t>біль.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449" w:lineRule="exact"/>
        <w:ind w:left="902"/>
        <w:jc w:val="left"/>
      </w:pPr>
      <w:r>
        <w:t>Йдемо в житті не манівцями — прямо,</w:t>
      </w:r>
      <w:r>
        <w:br/>
        <w:t>відома дружби справжньої ціна.</w:t>
      </w:r>
    </w:p>
    <w:p w:rsidR="00540547" w:rsidRDefault="00540547">
      <w:pPr>
        <w:pStyle w:val="20"/>
        <w:framePr w:w="10771" w:h="14612" w:hRule="exact" w:wrap="none" w:vAnchor="page" w:hAnchor="page" w:x="547" w:y="1182"/>
        <w:shd w:val="clear" w:color="auto" w:fill="auto"/>
        <w:spacing w:after="0" w:line="449" w:lineRule="exact"/>
        <w:ind w:left="902"/>
        <w:jc w:val="left"/>
      </w:pPr>
      <w:r>
        <w:t>Але ніхто не вірить в нас, як мама,</w:t>
      </w:r>
    </w:p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lang w:val="ru-RU" w:eastAsia="ru-RU"/>
        </w:rPr>
        <w:pict>
          <v:shape id="_x0000_s1028" type="#_x0000_t75" style="position:absolute;margin-left:8.8pt;margin-top:7.8pt;width:45.1pt;height:327.85pt;z-index:-251659776;mso-wrap-distance-left:5pt;mso-wrap-distance-right:5pt;mso-position-horizontal-relative:page;mso-position-vertical-relative:page">
            <v:imagedata r:id="rId25" o:title=""/>
            <w10:wrap anchorx="page" anchory="page"/>
          </v:shape>
        </w:pict>
      </w:r>
      <w:r>
        <w:rPr>
          <w:noProof/>
          <w:lang w:val="ru-RU" w:eastAsia="ru-RU"/>
        </w:rPr>
        <w:pict>
          <v:shape id="_x0000_s1029" type="#_x0000_t75" style="position:absolute;margin-left:8.1pt;margin-top:570.6pt;width:44.65pt;height:197.3pt;z-index:-251658752;mso-wrap-distance-left:5pt;mso-wrap-distance-right:5pt;mso-position-horizontal-relative:page;mso-position-vertical-relative:page">
            <v:imagedata r:id="rId26" o:title=""/>
            <w10:wrap anchorx="page" anchory="page"/>
          </v:shape>
        </w:pict>
      </w:r>
      <w:r>
        <w:rPr>
          <w:noProof/>
          <w:lang w:val="ru-RU" w:eastAsia="ru-RU"/>
        </w:rPr>
        <w:pict>
          <v:shape id="_x0000_s1030" type="#_x0000_t75" style="position:absolute;margin-left:8.1pt;margin-top:784.45pt;width:27.35pt;height:58.1pt;z-index:-251657728;mso-wrap-distance-left:5pt;mso-wrap-distance-right:5pt;mso-position-horizontal-relative:page;mso-position-vertical-relative:page">
            <v:imagedata r:id="rId27" o:title=""/>
            <w10:wrap anchorx="page" anchory="page"/>
          </v:shape>
        </w:pict>
      </w:r>
    </w:p>
    <w:p w:rsidR="00540547" w:rsidRDefault="00540547">
      <w:pPr>
        <w:rPr>
          <w:sz w:val="2"/>
          <w:szCs w:val="2"/>
        </w:rPr>
      </w:pPr>
      <w:r>
        <w:rPr>
          <w:noProof/>
          <w:lang w:val="ru-RU" w:eastAsia="ru-RU"/>
        </w:rPr>
        <w:pict>
          <v:rect id="_x0000_s1031" style="position:absolute;margin-left:13.15pt;margin-top:521.1pt;width:9.1pt;height:37.7pt;z-index:-251656704;mso-position-horizontal-relative:page;mso-position-vertical-relative:page" fillcolor="#474747" stroked="f">
            <w10:wrap anchorx="page" anchory="page"/>
          </v:rect>
        </w:pict>
      </w:r>
    </w:p>
    <w:p w:rsidR="00540547" w:rsidRDefault="00540547">
      <w:pPr>
        <w:framePr w:wrap="none" w:vAnchor="page" w:hAnchor="page" w:x="225" w:y="987"/>
        <w:rPr>
          <w:sz w:val="2"/>
          <w:szCs w:val="2"/>
        </w:rPr>
      </w:pPr>
      <w:r>
        <w:pict>
          <v:shape id="_x0000_i1033" type="#_x0000_t75" style="width:47.25pt;height:407.25pt">
            <v:imagedata r:id="rId28" r:href="rId29"/>
          </v:shape>
        </w:pict>
      </w:r>
    </w:p>
    <w:p w:rsidR="00540547" w:rsidRDefault="00540547">
      <w:pPr>
        <w:pStyle w:val="20"/>
        <w:framePr w:w="10771" w:h="2313" w:hRule="exact" w:wrap="none" w:vAnchor="page" w:hAnchor="page" w:x="533" w:y="890"/>
        <w:shd w:val="clear" w:color="auto" w:fill="auto"/>
        <w:spacing w:after="0" w:line="451" w:lineRule="exact"/>
        <w:ind w:left="970"/>
        <w:jc w:val="left"/>
      </w:pPr>
      <w:r>
        <w:t>ніхто так не підтрима, як вона.</w:t>
      </w:r>
    </w:p>
    <w:p w:rsidR="00540547" w:rsidRDefault="00540547">
      <w:pPr>
        <w:pStyle w:val="20"/>
        <w:framePr w:w="10771" w:h="2313" w:hRule="exact" w:wrap="none" w:vAnchor="page" w:hAnchor="page" w:x="533" w:y="890"/>
        <w:shd w:val="clear" w:color="auto" w:fill="auto"/>
        <w:spacing w:after="0" w:line="451" w:lineRule="exact"/>
        <w:ind w:left="970" w:right="1980"/>
        <w:jc w:val="left"/>
      </w:pPr>
      <w:r>
        <w:t>Від мрії не відступимось нізащо,</w:t>
      </w:r>
      <w:r>
        <w:br/>
        <w:t>високих досягаємо вершин,</w:t>
      </w:r>
      <w:r>
        <w:br/>
        <w:t>бо вірить мама — донечка найкраща,</w:t>
      </w:r>
      <w:r>
        <w:br/>
        <w:t>без сумніву, найрозумніший син.</w:t>
      </w:r>
    </w:p>
    <w:p w:rsidR="00540547" w:rsidRDefault="00540547">
      <w:pPr>
        <w:pStyle w:val="20"/>
        <w:framePr w:w="10771" w:h="5856" w:hRule="exact" w:wrap="none" w:vAnchor="page" w:hAnchor="page" w:x="533" w:y="3761"/>
        <w:shd w:val="clear" w:color="auto" w:fill="auto"/>
        <w:spacing w:after="0"/>
        <w:ind w:left="984"/>
        <w:jc w:val="left"/>
      </w:pPr>
      <w:r>
        <w:t>Вчитель. Кожній людині притаманне почуття прекрасного. Немає у світі</w:t>
      </w:r>
      <w:r>
        <w:br/>
        <w:t>жодної людини, котра б не любила квіти. У житті квіти асоціюються з любов'ю,</w:t>
      </w:r>
      <w:r>
        <w:br/>
        <w:t>коханням. Гортаючи сторінки збірки «Дідизна», перед нами постають чудові</w:t>
      </w:r>
      <w:r>
        <w:br/>
        <w:t>пейзажі літа, осені, зими. Ми наче поринаємо у квіткове розмаїття айстр, білих</w:t>
      </w:r>
      <w:r>
        <w:br/>
        <w:t>лілей.</w:t>
      </w:r>
    </w:p>
    <w:p w:rsidR="00540547" w:rsidRDefault="00540547">
      <w:pPr>
        <w:pStyle w:val="20"/>
        <w:framePr w:w="10771" w:h="5856" w:hRule="exact" w:wrap="none" w:vAnchor="page" w:hAnchor="page" w:x="533" w:y="3761"/>
        <w:shd w:val="clear" w:color="auto" w:fill="auto"/>
        <w:spacing w:after="273"/>
        <w:ind w:left="984"/>
        <w:jc w:val="left"/>
      </w:pPr>
      <w:r>
        <w:t>(Читання поезії «Айстри»), (Презентація)</w:t>
      </w:r>
    </w:p>
    <w:p w:rsidR="00540547" w:rsidRDefault="00540547">
      <w:pPr>
        <w:pStyle w:val="20"/>
        <w:framePr w:w="10771" w:h="5856" w:hRule="exact" w:wrap="none" w:vAnchor="page" w:hAnchor="page" w:x="533" w:y="3761"/>
        <w:shd w:val="clear" w:color="auto" w:fill="auto"/>
        <w:spacing w:after="0" w:line="280" w:lineRule="exact"/>
        <w:ind w:left="984"/>
        <w:jc w:val="left"/>
      </w:pPr>
      <w:r>
        <w:t>Мікрофон. 1. Чому айстри порівняні з метеоритом?</w:t>
      </w:r>
    </w:p>
    <w:p w:rsidR="00540547" w:rsidRDefault="00540547">
      <w:pPr>
        <w:pStyle w:val="20"/>
        <w:framePr w:w="10771" w:h="5856" w:hRule="exact" w:wrap="none" w:vAnchor="page" w:hAnchor="page" w:x="533" w:y="3761"/>
        <w:numPr>
          <w:ilvl w:val="0"/>
          <w:numId w:val="5"/>
        </w:numPr>
        <w:shd w:val="clear" w:color="auto" w:fill="auto"/>
        <w:tabs>
          <w:tab w:val="left" w:pos="1693"/>
        </w:tabs>
        <w:spacing w:after="0" w:line="280" w:lineRule="exact"/>
        <w:ind w:left="1340" w:right="129"/>
        <w:jc w:val="both"/>
      </w:pPr>
      <w:r>
        <w:t>Про що свідчать кольори айстр?</w:t>
      </w:r>
    </w:p>
    <w:p w:rsidR="00540547" w:rsidRDefault="00540547">
      <w:pPr>
        <w:pStyle w:val="20"/>
        <w:framePr w:w="10771" w:h="5856" w:hRule="exact" w:wrap="none" w:vAnchor="page" w:hAnchor="page" w:x="533" w:y="3761"/>
        <w:numPr>
          <w:ilvl w:val="0"/>
          <w:numId w:val="5"/>
        </w:numPr>
        <w:shd w:val="clear" w:color="auto" w:fill="auto"/>
        <w:tabs>
          <w:tab w:val="left" w:pos="1693"/>
        </w:tabs>
        <w:spacing w:after="244" w:line="326" w:lineRule="exact"/>
        <w:ind w:left="1640" w:hanging="300"/>
        <w:jc w:val="left"/>
      </w:pPr>
      <w:r>
        <w:t>Знайдіть художні засоби, за допомогою яких поетесі вдалося</w:t>
      </w:r>
      <w:r>
        <w:br/>
        <w:t>передати красу квітів, почуттів.</w:t>
      </w:r>
    </w:p>
    <w:p w:rsidR="00540547" w:rsidRDefault="00540547" w:rsidP="008438A6">
      <w:pPr>
        <w:pStyle w:val="20"/>
        <w:framePr w:w="10771" w:h="5856" w:hRule="exact" w:wrap="none" w:vAnchor="page" w:hAnchor="page" w:x="533" w:y="3761"/>
        <w:shd w:val="clear" w:color="auto" w:fill="auto"/>
        <w:spacing w:after="0"/>
        <w:ind w:left="984"/>
        <w:jc w:val="left"/>
      </w:pPr>
      <w:r>
        <w:t>Вчитель. Знайомлячись з біографічними відомостями, розумієш, що багато</w:t>
      </w:r>
      <w:r>
        <w:br/>
        <w:t>віршів В.Коваль покладено на музику. Вона постійно співпрацює з</w:t>
      </w:r>
      <w:r>
        <w:br/>
        <w:t>композитором і виконавцем Анатолієм Сердюком. Разом вони написали більше</w:t>
      </w:r>
      <w:r>
        <w:br/>
        <w:t>ЗО пісень. А Лілія Остапенко - київський композитор, написала на вірші поетеси</w:t>
      </w:r>
      <w:r>
        <w:br/>
        <w:t>10 пісень. Її пісні - у репертуарі відомих українських виконавців.</w:t>
      </w:r>
    </w:p>
    <w:p w:rsidR="00540547" w:rsidRDefault="00540547">
      <w:pPr>
        <w:pStyle w:val="20"/>
        <w:framePr w:w="10771" w:h="5856" w:hRule="exact" w:wrap="none" w:vAnchor="page" w:hAnchor="page" w:x="533" w:y="3761"/>
        <w:shd w:val="clear" w:color="auto" w:fill="auto"/>
        <w:spacing w:after="0" w:line="280" w:lineRule="exact"/>
        <w:ind w:left="984"/>
        <w:jc w:val="left"/>
      </w:pPr>
      <w:r>
        <w:t>(До вашої увагу пісня у виконанні А.Сердюка «Бабине літо») (Презентація)</w:t>
      </w:r>
    </w:p>
    <w:p w:rsidR="00540547" w:rsidRDefault="00540547">
      <w:pPr>
        <w:framePr w:wrap="none" w:vAnchor="page" w:hAnchor="page" w:x="235" w:y="9804"/>
        <w:rPr>
          <w:sz w:val="2"/>
          <w:szCs w:val="2"/>
        </w:rPr>
      </w:pPr>
      <w:r>
        <w:pict>
          <v:shape id="_x0000_i1034" type="#_x0000_t75" style="width:47.25pt;height:186pt">
            <v:imagedata r:id="rId30" r:href="rId31"/>
          </v:shape>
        </w:pict>
      </w:r>
    </w:p>
    <w:p w:rsidR="00540547" w:rsidRDefault="00540547">
      <w:pPr>
        <w:framePr w:wrap="none" w:vAnchor="page" w:hAnchor="page" w:x="235" w:y="14129"/>
        <w:rPr>
          <w:sz w:val="2"/>
          <w:szCs w:val="2"/>
        </w:rPr>
      </w:pPr>
      <w:r>
        <w:pict>
          <v:shape id="_x0000_i1035" type="#_x0000_t75" style="width:47.25pt;height:134.25pt">
            <v:imagedata r:id="rId32" r:href="rId33"/>
          </v:shape>
        </w:pict>
      </w:r>
    </w:p>
    <w:p w:rsidR="00540547" w:rsidRDefault="00540547">
      <w:pPr>
        <w:pStyle w:val="20"/>
        <w:framePr w:w="10771" w:h="1683" w:hRule="exact" w:wrap="none" w:vAnchor="page" w:hAnchor="page" w:x="533" w:y="9874"/>
        <w:shd w:val="clear" w:color="auto" w:fill="auto"/>
        <w:spacing w:after="0" w:line="324" w:lineRule="exact"/>
        <w:ind w:left="994"/>
        <w:jc w:val="left"/>
      </w:pPr>
      <w:r>
        <w:t>Вчитель. Нелегка доля жінки, але її призначення на Землі велике. Жінка -</w:t>
      </w:r>
      <w:r>
        <w:br/>
        <w:t>берегиня роду, чуйна мати, любляча дружина. Жінка - людина, одержима. Вона</w:t>
      </w:r>
      <w:r>
        <w:br/>
        <w:t>все вміє, все повинна знати, про всіх піклуватися Віра Коваль - у житті сильна</w:t>
      </w:r>
      <w:r>
        <w:br/>
        <w:t xml:space="preserve">жінка. Про це свідчить поезія </w:t>
      </w:r>
      <w:r>
        <w:rPr>
          <w:rStyle w:val="2ArialUnicodeMS"/>
          <w:rFonts w:hint="eastAsia"/>
        </w:rPr>
        <w:t>«</w:t>
      </w:r>
      <w:r w:rsidRPr="008438A6">
        <w:rPr>
          <w:rStyle w:val="2ArialUnicodeMS"/>
          <w:rFonts w:ascii="Times New Roman" w:hAnsi="Times New Roman" w:cs="Times New Roman"/>
          <w:i w:val="0"/>
        </w:rPr>
        <w:t>Я</w:t>
      </w:r>
      <w:r>
        <w:rPr>
          <w:rStyle w:val="2ArialUnicodeMS"/>
        </w:rPr>
        <w:t xml:space="preserve"> </w:t>
      </w:r>
      <w:r>
        <w:rPr>
          <w:rStyle w:val="2FranklinGothicDemi"/>
          <w:rFonts w:eastAsia="Arial Unicode MS"/>
        </w:rPr>
        <w:t>-</w:t>
      </w:r>
      <w:r>
        <w:t xml:space="preserve"> жінка».</w:t>
      </w:r>
    </w:p>
    <w:p w:rsidR="00540547" w:rsidRDefault="00540547">
      <w:pPr>
        <w:pStyle w:val="20"/>
        <w:framePr w:w="10771" w:h="1683" w:hRule="exact" w:wrap="none" w:vAnchor="page" w:hAnchor="page" w:x="533" w:y="9874"/>
        <w:shd w:val="clear" w:color="auto" w:fill="auto"/>
        <w:spacing w:after="0" w:line="324" w:lineRule="exact"/>
        <w:ind w:left="994"/>
        <w:jc w:val="left"/>
      </w:pPr>
      <w:r>
        <w:t>(Читання поезії «Я - жінка»).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0" w:line="286" w:lineRule="exact"/>
        <w:ind w:left="984" w:right="2630"/>
      </w:pPr>
      <w:r>
        <w:t>Я - ЖІНКА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0" w:line="286" w:lineRule="exact"/>
        <w:ind w:left="984"/>
        <w:jc w:val="left"/>
      </w:pPr>
      <w:r w:rsidRPr="008438A6">
        <w:rPr>
          <w:rStyle w:val="2FranklinGothicDemi"/>
          <w:rFonts w:ascii="Times New Roman" w:eastAsia="Arial Unicode MS" w:hAnsi="Times New Roman" w:cs="Times New Roman"/>
          <w:i w:val="0"/>
        </w:rPr>
        <w:t>Я</w:t>
      </w:r>
      <w:r>
        <w:t xml:space="preserve"> дівчатком прийшла з небуття</w:t>
      </w:r>
      <w:r>
        <w:br/>
        <w:t>в світ, в якому незатишно й тісно,</w:t>
      </w:r>
      <w:r>
        <w:br/>
        <w:t>хліб пекти, народити дитя,</w:t>
      </w:r>
      <w:r>
        <w:br/>
        <w:t>посадить деревце, скласти пісню,</w:t>
      </w:r>
      <w:r>
        <w:br/>
        <w:t>і зуміти прожить кожну мить ,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269" w:line="286" w:lineRule="exact"/>
        <w:ind w:left="984"/>
        <w:jc w:val="left"/>
      </w:pPr>
      <w:r>
        <w:t>як останню в житті, як єдину, і від холоду серцем прикрить</w:t>
      </w:r>
      <w:r>
        <w:br/>
        <w:t>кожну квіточку, кожну пташину.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0" w:line="250" w:lineRule="exact"/>
        <w:ind w:left="984"/>
        <w:jc w:val="left"/>
      </w:pPr>
      <w:r>
        <w:t>Проростає трава крізь асфальт і бетон,</w:t>
      </w:r>
      <w:r>
        <w:br/>
        <w:t>хоч слабка і тендітна із виду.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244" w:line="257" w:lineRule="exact"/>
        <w:ind w:left="984"/>
        <w:jc w:val="left"/>
      </w:pPr>
      <w:r>
        <w:t>Як не жінка земна, то скажіть тоді — хто</w:t>
      </w:r>
      <w:r>
        <w:br/>
        <w:t>порятує цю Землю від кривди?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0" w:line="252" w:lineRule="exact"/>
        <w:ind w:left="984"/>
        <w:jc w:val="left"/>
      </w:pPr>
      <w:r>
        <w:t>Хоч у днях моїх більше негод,</w:t>
      </w:r>
      <w:r>
        <w:br/>
        <w:t>та я все подолати зумію,</w:t>
      </w:r>
    </w:p>
    <w:p w:rsidR="00540547" w:rsidRDefault="00540547">
      <w:pPr>
        <w:pStyle w:val="20"/>
        <w:framePr w:w="10771" w:h="4361" w:hRule="exact" w:wrap="none" w:vAnchor="page" w:hAnchor="page" w:x="533" w:y="11794"/>
        <w:shd w:val="clear" w:color="auto" w:fill="auto"/>
        <w:spacing w:after="0" w:line="252" w:lineRule="exact"/>
        <w:ind w:left="984"/>
        <w:jc w:val="left"/>
      </w:pPr>
    </w:p>
    <w:p w:rsidR="00540547" w:rsidRDefault="00540547">
      <w:pPr>
        <w:rPr>
          <w:sz w:val="2"/>
          <w:szCs w:val="2"/>
        </w:rPr>
        <w:sectPr w:rsidR="00540547">
          <w:pgSz w:w="12142" w:h="17036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40547" w:rsidRDefault="00540547">
      <w:pPr>
        <w:rPr>
          <w:sz w:val="2"/>
          <w:szCs w:val="2"/>
        </w:rPr>
      </w:pPr>
      <w:r>
        <w:rPr>
          <w:noProof/>
          <w:lang w:val="ru-RU" w:eastAsia="ru-RU"/>
        </w:rPr>
        <w:pict>
          <v:rect id="_x0000_s1032" style="position:absolute;margin-left:59.1pt;margin-top:174.4pt;width:496.3pt;height:104.9pt;z-index:-251655680;mso-position-horizontal-relative:page;mso-position-vertical-relative:page" stroked="f">
            <w10:wrap anchorx="page" anchory="page"/>
          </v:rect>
        </w:pict>
      </w:r>
    </w:p>
    <w:p w:rsidR="00540547" w:rsidRDefault="00540547">
      <w:pPr>
        <w:framePr w:wrap="none" w:vAnchor="page" w:hAnchor="page" w:x="113" w:y="186"/>
        <w:rPr>
          <w:sz w:val="2"/>
          <w:szCs w:val="2"/>
        </w:rPr>
      </w:pPr>
      <w:r>
        <w:pict>
          <v:shape id="_x0000_i1036" type="#_x0000_t75" style="width:45pt;height:129.75pt">
            <v:imagedata r:id="rId34" r:href="rId35"/>
          </v:shape>
        </w:pict>
      </w:r>
    </w:p>
    <w:p w:rsidR="00540547" w:rsidRDefault="00540547">
      <w:pPr>
        <w:framePr w:wrap="none" w:vAnchor="page" w:hAnchor="page" w:x="113" w:y="3364"/>
        <w:rPr>
          <w:sz w:val="2"/>
          <w:szCs w:val="2"/>
        </w:rPr>
      </w:pPr>
      <w:r>
        <w:pict>
          <v:shape id="_x0000_i1037" type="#_x0000_t75" style="width:40.5pt;height:176.25pt">
            <v:imagedata r:id="rId36" r:href="rId37"/>
          </v:shape>
        </w:pict>
      </w:r>
    </w:p>
    <w:p w:rsidR="00540547" w:rsidRDefault="00540547">
      <w:pPr>
        <w:framePr w:wrap="none" w:vAnchor="page" w:hAnchor="page" w:x="113" w:y="7914"/>
        <w:rPr>
          <w:sz w:val="2"/>
          <w:szCs w:val="2"/>
        </w:rPr>
      </w:pPr>
      <w:r>
        <w:pict>
          <v:shape id="_x0000_i1038" type="#_x0000_t75" style="width:43.5pt;height:162pt">
            <v:imagedata r:id="rId38" r:href="rId39"/>
          </v:shape>
        </w:pict>
      </w:r>
    </w:p>
    <w:p w:rsidR="00540547" w:rsidRDefault="00540547">
      <w:pPr>
        <w:framePr w:wrap="none" w:vAnchor="page" w:hAnchor="page" w:x="118" w:y="11956"/>
        <w:rPr>
          <w:sz w:val="2"/>
          <w:szCs w:val="2"/>
        </w:rPr>
      </w:pPr>
      <w:r>
        <w:pict>
          <v:shape id="_x0000_i1039" type="#_x0000_t75" style="width:41.25pt;height:176.25pt">
            <v:imagedata r:id="rId40" r:href="rId41"/>
          </v:shape>
        </w:pict>
      </w:r>
    </w:p>
    <w:p w:rsidR="00540547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  <w:sz w:val="2"/>
          <w:szCs w:val="2"/>
        </w:rPr>
        <w:t>Авро</w:t>
      </w:r>
      <w:r>
        <w:rPr>
          <w:rFonts w:ascii="Times New Roman" w:hAnsi="Times New Roman" w:cs="Times New Roman"/>
          <w:sz w:val="28"/>
          <w:szCs w:val="28"/>
        </w:rPr>
        <w:t xml:space="preserve">                бо дав духу моєму Господь</w:t>
      </w:r>
    </w:p>
    <w:p w:rsidR="00540547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непохитність і віру, й надію.</w:t>
      </w:r>
    </w:p>
    <w:p w:rsidR="00540547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Дав дорозі круті віражі,</w:t>
      </w:r>
    </w:p>
    <w:p w:rsidR="00540547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небесам – голубі оксамити,</w:t>
      </w:r>
    </w:p>
    <w:p w:rsidR="00540547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дав уміння прощати – душі,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5621"/>
        <w:gridCol w:w="4349"/>
      </w:tblGrid>
      <w:tr w:rsidR="00540547" w:rsidTr="009504D9">
        <w:trPr>
          <w:trHeight w:hRule="exact" w:val="1080"/>
        </w:trPr>
        <w:tc>
          <w:tcPr>
            <w:tcW w:w="5621" w:type="dxa"/>
            <w:shd w:val="clear" w:color="auto" w:fill="FFFFFF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before="660" w:after="0" w:line="280" w:lineRule="exact"/>
              <w:ind w:left="200"/>
              <w:jc w:val="left"/>
            </w:pPr>
            <w:r>
              <w:t>Рефлексія Скласти сенксан</w:t>
            </w:r>
          </w:p>
        </w:tc>
        <w:tc>
          <w:tcPr>
            <w:tcW w:w="4349" w:type="dxa"/>
            <w:shd w:val="clear" w:color="auto" w:fill="FFFFFF"/>
          </w:tcPr>
          <w:p w:rsidR="00540547" w:rsidRDefault="00540547" w:rsidP="008438A6">
            <w:pPr>
              <w:framePr w:w="9970" w:h="4594" w:wrap="none" w:vAnchor="page" w:hAnchor="page" w:x="1119" w:y="2895"/>
              <w:rPr>
                <w:sz w:val="10"/>
                <w:szCs w:val="10"/>
              </w:rPr>
            </w:pPr>
          </w:p>
        </w:tc>
      </w:tr>
      <w:tr w:rsidR="00540547">
        <w:trPr>
          <w:trHeight w:hRule="exact" w:val="360"/>
        </w:trPr>
        <w:tc>
          <w:tcPr>
            <w:tcW w:w="56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jc w:val="left"/>
            </w:pPr>
            <w:r>
              <w:t xml:space="preserve"> Коваль</w:t>
            </w:r>
          </w:p>
        </w:tc>
        <w:tc>
          <w:tcPr>
            <w:tcW w:w="43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160"/>
              <w:jc w:val="left"/>
            </w:pPr>
            <w:r>
              <w:t>Поезія</w:t>
            </w:r>
          </w:p>
        </w:tc>
      </w:tr>
      <w:tr w:rsidR="00540547">
        <w:trPr>
          <w:trHeight w:hRule="exact" w:val="346"/>
        </w:trPr>
        <w:tc>
          <w:tcPr>
            <w:tcW w:w="5621" w:type="dxa"/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jc w:val="left"/>
            </w:pPr>
            <w:r>
              <w:t>Обдарована, цілеспрямована</w:t>
            </w:r>
          </w:p>
        </w:tc>
        <w:tc>
          <w:tcPr>
            <w:tcW w:w="4349" w:type="dxa"/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160"/>
              <w:jc w:val="left"/>
            </w:pPr>
            <w:r>
              <w:t>Ціла, сучасна</w:t>
            </w:r>
          </w:p>
        </w:tc>
      </w:tr>
      <w:tr w:rsidR="00540547">
        <w:trPr>
          <w:trHeight w:hRule="exact" w:val="326"/>
        </w:trPr>
        <w:tc>
          <w:tcPr>
            <w:tcW w:w="5621" w:type="dxa"/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jc w:val="left"/>
            </w:pPr>
            <w:r>
              <w:t>Любить, страждає, вболіває</w:t>
            </w:r>
          </w:p>
        </w:tc>
        <w:tc>
          <w:tcPr>
            <w:tcW w:w="4349" w:type="dxa"/>
            <w:shd w:val="clear" w:color="auto" w:fill="FFFFFF"/>
            <w:vAlign w:val="bottom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160"/>
              <w:jc w:val="left"/>
            </w:pPr>
            <w:r>
              <w:t>Вчить, стверджує, закликає</w:t>
            </w:r>
          </w:p>
        </w:tc>
      </w:tr>
      <w:tr w:rsidR="00540547">
        <w:trPr>
          <w:trHeight w:hRule="exact" w:val="302"/>
        </w:trPr>
        <w:tc>
          <w:tcPr>
            <w:tcW w:w="5621" w:type="dxa"/>
            <w:shd w:val="clear" w:color="auto" w:fill="FFFFFF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jc w:val="left"/>
            </w:pPr>
            <w:r>
              <w:t xml:space="preserve"> Вона - вся наша</w:t>
            </w:r>
          </w:p>
        </w:tc>
        <w:tc>
          <w:tcPr>
            <w:tcW w:w="43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160"/>
              <w:jc w:val="left"/>
            </w:pPr>
            <w:r>
              <w:t>Відома, надихає жити</w:t>
            </w:r>
          </w:p>
        </w:tc>
      </w:tr>
      <w:tr w:rsidR="00540547">
        <w:trPr>
          <w:trHeight w:hRule="exact" w:val="720"/>
        </w:trPr>
        <w:tc>
          <w:tcPr>
            <w:tcW w:w="5621" w:type="dxa"/>
            <w:tcBorders>
              <w:bottom w:val="single" w:sz="4" w:space="0" w:color="auto"/>
            </w:tcBorders>
            <w:shd w:val="clear" w:color="auto" w:fill="FFFFFF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200"/>
              <w:jc w:val="left"/>
            </w:pPr>
            <w:r>
              <w:t>Патріот</w:t>
            </w:r>
          </w:p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jc w:val="left"/>
            </w:pPr>
          </w:p>
        </w:tc>
        <w:tc>
          <w:tcPr>
            <w:tcW w:w="43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547" w:rsidRDefault="00540547" w:rsidP="008438A6">
            <w:pPr>
              <w:pStyle w:val="20"/>
              <w:framePr w:w="9970" w:h="4594" w:wrap="none" w:vAnchor="page" w:hAnchor="page" w:x="1119" w:y="2895"/>
              <w:shd w:val="clear" w:color="auto" w:fill="auto"/>
              <w:spacing w:after="0" w:line="280" w:lineRule="exact"/>
              <w:ind w:left="160"/>
              <w:jc w:val="left"/>
            </w:pPr>
            <w:r>
              <w:t>Пісенна</w:t>
            </w:r>
          </w:p>
        </w:tc>
      </w:tr>
    </w:tbl>
    <w:p w:rsidR="00540547" w:rsidRDefault="00540547" w:rsidP="009504D9">
      <w:pPr>
        <w:pStyle w:val="a2"/>
        <w:framePr w:w="3278" w:h="739" w:hRule="exact" w:wrap="none" w:vAnchor="page" w:hAnchor="page" w:x="5429" w:y="7058"/>
        <w:shd w:val="clear" w:color="auto" w:fill="auto"/>
      </w:pPr>
      <w:r>
        <w:t>Відданість своїй творчості;          Різноманітність жанру;</w:t>
      </w:r>
    </w:p>
    <w:p w:rsidR="00540547" w:rsidRDefault="00540547" w:rsidP="009504D9">
      <w:pPr>
        <w:pStyle w:val="20"/>
        <w:framePr w:w="7632" w:h="1037" w:hRule="exact" w:wrap="none" w:vAnchor="page" w:hAnchor="page" w:x="2171" w:y="7782"/>
        <w:shd w:val="clear" w:color="auto" w:fill="auto"/>
        <w:tabs>
          <w:tab w:val="left" w:pos="3828"/>
        </w:tabs>
        <w:spacing w:after="0" w:line="324" w:lineRule="exact"/>
        <w:jc w:val="both"/>
      </w:pPr>
      <w:r>
        <w:t>Скласти гроно творчості    Знання минулого;</w:t>
      </w:r>
    </w:p>
    <w:p w:rsidR="00540547" w:rsidRDefault="00540547" w:rsidP="009504D9">
      <w:pPr>
        <w:pStyle w:val="20"/>
        <w:framePr w:w="7632" w:h="1037" w:hRule="exact" w:wrap="none" w:vAnchor="page" w:hAnchor="page" w:x="2171" w:y="7782"/>
        <w:shd w:val="clear" w:color="auto" w:fill="auto"/>
        <w:tabs>
          <w:tab w:val="left" w:pos="3860"/>
        </w:tabs>
        <w:spacing w:after="0" w:line="324" w:lineRule="exact"/>
        <w:ind w:left="440"/>
        <w:jc w:val="both"/>
      </w:pPr>
      <w:r>
        <w:t>Віра Коваль                    Мужність, непохитність;</w:t>
      </w:r>
    </w:p>
    <w:p w:rsidR="00540547" w:rsidRDefault="00540547" w:rsidP="009504D9">
      <w:pPr>
        <w:pStyle w:val="20"/>
        <w:framePr w:w="7632" w:h="1037" w:hRule="exact" w:wrap="none" w:vAnchor="page" w:hAnchor="page" w:x="2171" w:y="7782"/>
        <w:shd w:val="clear" w:color="auto" w:fill="auto"/>
        <w:spacing w:after="0" w:line="324" w:lineRule="exact"/>
      </w:pPr>
      <w:r>
        <w:t xml:space="preserve">                                      Співпраця з творчими людьми.</w:t>
      </w:r>
    </w:p>
    <w:p w:rsidR="00540547" w:rsidRDefault="00540547" w:rsidP="009504D9">
      <w:pPr>
        <w:pStyle w:val="20"/>
        <w:framePr w:wrap="none" w:vAnchor="page" w:hAnchor="page" w:x="1809" w:y="9954"/>
        <w:shd w:val="clear" w:color="auto" w:fill="auto"/>
        <w:spacing w:after="0" w:line="280" w:lineRule="exact"/>
        <w:jc w:val="left"/>
      </w:pPr>
      <w:r>
        <w:t>Домашнє завдання. Написати твір - есе «Дідизна» Віри Коваль.</w:t>
      </w:r>
    </w:p>
    <w:p w:rsidR="00540547" w:rsidRPr="008438A6" w:rsidRDefault="00540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ну, а серцю – уміння любити. </w:t>
      </w:r>
    </w:p>
    <w:sectPr w:rsidR="00540547" w:rsidRPr="008438A6" w:rsidSect="001C3368">
      <w:pgSz w:w="12142" w:h="17036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547" w:rsidRDefault="00540547" w:rsidP="001C3368">
      <w:r>
        <w:separator/>
      </w:r>
    </w:p>
  </w:endnote>
  <w:endnote w:type="continuationSeparator" w:id="0">
    <w:p w:rsidR="00540547" w:rsidRDefault="00540547" w:rsidP="001C3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547" w:rsidRDefault="00540547"/>
  </w:footnote>
  <w:footnote w:type="continuationSeparator" w:id="0">
    <w:p w:rsidR="00540547" w:rsidRDefault="0054054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6CE"/>
    <w:multiLevelType w:val="multilevel"/>
    <w:tmpl w:val="ED7E9F2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E8238B6"/>
    <w:multiLevelType w:val="multilevel"/>
    <w:tmpl w:val="A8F8D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2503275"/>
    <w:multiLevelType w:val="multilevel"/>
    <w:tmpl w:val="57D61E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FA5467A"/>
    <w:multiLevelType w:val="multilevel"/>
    <w:tmpl w:val="D33A05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581C7328"/>
    <w:multiLevelType w:val="multilevel"/>
    <w:tmpl w:val="3D2068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368"/>
    <w:rsid w:val="001C3368"/>
    <w:rsid w:val="003962D0"/>
    <w:rsid w:val="004C2EDC"/>
    <w:rsid w:val="005403A6"/>
    <w:rsid w:val="00540547"/>
    <w:rsid w:val="00586920"/>
    <w:rsid w:val="0061242D"/>
    <w:rsid w:val="008438A6"/>
    <w:rsid w:val="009504D9"/>
    <w:rsid w:val="00E71904"/>
    <w:rsid w:val="00F23D65"/>
    <w:rsid w:val="00FB6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368"/>
    <w:pPr>
      <w:widowControl w:val="0"/>
    </w:pPr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C3368"/>
    <w:rPr>
      <w:rFonts w:cs="Times New Roman"/>
      <w:color w:val="000080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1C3368"/>
    <w:rPr>
      <w:rFonts w:ascii="Times New Roman" w:hAnsi="Times New Roman" w:cs="Times New Roman"/>
      <w:sz w:val="28"/>
      <w:szCs w:val="28"/>
      <w:u w:val="none"/>
    </w:rPr>
  </w:style>
  <w:style w:type="character" w:customStyle="1" w:styleId="1">
    <w:name w:val="Заголовок №1_"/>
    <w:basedOn w:val="DefaultParagraphFont"/>
    <w:link w:val="10"/>
    <w:uiPriority w:val="99"/>
    <w:locked/>
    <w:rsid w:val="001C3368"/>
    <w:rPr>
      <w:rFonts w:ascii="Times New Roman" w:hAnsi="Times New Roman" w:cs="Times New Roman"/>
      <w:sz w:val="48"/>
      <w:szCs w:val="48"/>
      <w:u w:val="none"/>
    </w:rPr>
  </w:style>
  <w:style w:type="character" w:customStyle="1" w:styleId="a">
    <w:name w:val="Подпись к картинке_"/>
    <w:basedOn w:val="DefaultParagraphFont"/>
    <w:link w:val="a0"/>
    <w:uiPriority w:val="99"/>
    <w:locked/>
    <w:rsid w:val="001C3368"/>
    <w:rPr>
      <w:rFonts w:ascii="Times New Roman" w:hAnsi="Times New Roman" w:cs="Times New Roman"/>
      <w:sz w:val="28"/>
      <w:szCs w:val="28"/>
      <w:u w:val="none"/>
    </w:rPr>
  </w:style>
  <w:style w:type="character" w:customStyle="1" w:styleId="2FranklinGothicDemi">
    <w:name w:val="Основной текст (2) + Franklin Gothic Demi"/>
    <w:aliases w:val="13 pt,Курсив"/>
    <w:basedOn w:val="2"/>
    <w:uiPriority w:val="99"/>
    <w:rsid w:val="001C3368"/>
    <w:rPr>
      <w:rFonts w:ascii="Franklin Gothic Demi" w:eastAsia="Times New Roman" w:hAnsi="Franklin Gothic Demi" w:cs="Franklin Gothic Demi"/>
      <w:i/>
      <w:iCs/>
      <w:color w:val="000000"/>
      <w:spacing w:val="0"/>
      <w:w w:val="100"/>
      <w:position w:val="0"/>
      <w:sz w:val="26"/>
      <w:szCs w:val="26"/>
      <w:lang w:val="uk-UA" w:eastAsia="uk-UA"/>
    </w:rPr>
  </w:style>
  <w:style w:type="character" w:customStyle="1" w:styleId="210pt">
    <w:name w:val="Основной текст (2) + 10 pt"/>
    <w:basedOn w:val="2"/>
    <w:uiPriority w:val="99"/>
    <w:rsid w:val="001C3368"/>
    <w:rPr>
      <w:color w:val="000000"/>
      <w:spacing w:val="0"/>
      <w:w w:val="100"/>
      <w:position w:val="0"/>
      <w:sz w:val="20"/>
      <w:szCs w:val="20"/>
      <w:lang w:val="uk-UA" w:eastAsia="uk-UA"/>
    </w:rPr>
  </w:style>
  <w:style w:type="character" w:customStyle="1" w:styleId="2Impact">
    <w:name w:val="Основной текст (2) + Impact"/>
    <w:aliases w:val="10 pt"/>
    <w:basedOn w:val="2"/>
    <w:uiPriority w:val="99"/>
    <w:rsid w:val="001C3368"/>
    <w:rPr>
      <w:rFonts w:ascii="Impact" w:eastAsia="Times New Roman" w:hAnsi="Impact" w:cs="Impact"/>
      <w:color w:val="000000"/>
      <w:spacing w:val="0"/>
      <w:w w:val="100"/>
      <w:position w:val="0"/>
      <w:sz w:val="20"/>
      <w:szCs w:val="20"/>
      <w:lang w:val="uk-UA" w:eastAsia="uk-UA"/>
    </w:rPr>
  </w:style>
  <w:style w:type="character" w:customStyle="1" w:styleId="2Impact2">
    <w:name w:val="Основной текст (2) + Impact2"/>
    <w:aliases w:val="7,5 pt,Курсив2"/>
    <w:basedOn w:val="2"/>
    <w:uiPriority w:val="99"/>
    <w:rsid w:val="001C3368"/>
    <w:rPr>
      <w:rFonts w:ascii="Impact" w:eastAsia="Times New Roman" w:hAnsi="Impact" w:cs="Impact"/>
      <w:i/>
      <w:iCs/>
      <w:color w:val="000000"/>
      <w:spacing w:val="0"/>
      <w:w w:val="100"/>
      <w:position w:val="0"/>
      <w:sz w:val="15"/>
      <w:szCs w:val="15"/>
      <w:lang w:val="uk-UA" w:eastAsia="uk-UA"/>
    </w:rPr>
  </w:style>
  <w:style w:type="character" w:customStyle="1" w:styleId="2Impact1">
    <w:name w:val="Основной текст (2) + Impact1"/>
    <w:aliases w:val="8 pt"/>
    <w:basedOn w:val="2"/>
    <w:uiPriority w:val="99"/>
    <w:rsid w:val="001C3368"/>
    <w:rPr>
      <w:rFonts w:ascii="Impact" w:eastAsia="Times New Roman" w:hAnsi="Impact" w:cs="Impact"/>
      <w:color w:val="000000"/>
      <w:spacing w:val="0"/>
      <w:w w:val="100"/>
      <w:position w:val="0"/>
      <w:sz w:val="16"/>
      <w:szCs w:val="16"/>
      <w:lang w:val="uk-UA" w:eastAsia="uk-UA"/>
    </w:rPr>
  </w:style>
  <w:style w:type="character" w:customStyle="1" w:styleId="2ArialUnicodeMS">
    <w:name w:val="Основной текст (2) + Arial Unicode MS"/>
    <w:aliases w:val="12 pt,Курсив1"/>
    <w:basedOn w:val="2"/>
    <w:uiPriority w:val="99"/>
    <w:rsid w:val="001C3368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24"/>
      <w:szCs w:val="24"/>
      <w:lang w:val="uk-UA" w:eastAsia="uk-UA"/>
    </w:rPr>
  </w:style>
  <w:style w:type="character" w:customStyle="1" w:styleId="2CenturyGothic">
    <w:name w:val="Основной текст (2) + Century Gothic"/>
    <w:aliases w:val="12 pt1"/>
    <w:basedOn w:val="2"/>
    <w:uiPriority w:val="99"/>
    <w:rsid w:val="001C3368"/>
    <w:rPr>
      <w:rFonts w:ascii="Century Gothic" w:eastAsia="Times New Roman" w:hAnsi="Century Gothic" w:cs="Century Gothic"/>
      <w:color w:val="000000"/>
      <w:spacing w:val="0"/>
      <w:w w:val="100"/>
      <w:position w:val="0"/>
      <w:sz w:val="24"/>
      <w:szCs w:val="24"/>
      <w:lang w:val="uk-UA" w:eastAsia="uk-UA"/>
    </w:rPr>
  </w:style>
  <w:style w:type="character" w:customStyle="1" w:styleId="a1">
    <w:name w:val="Подпись к таблице_"/>
    <w:basedOn w:val="DefaultParagraphFont"/>
    <w:link w:val="a2"/>
    <w:uiPriority w:val="99"/>
    <w:locked/>
    <w:rsid w:val="001C3368"/>
    <w:rPr>
      <w:rFonts w:ascii="Times New Roman" w:hAnsi="Times New Roman" w:cs="Times New Roman"/>
      <w:sz w:val="28"/>
      <w:szCs w:val="28"/>
      <w:u w:val="none"/>
    </w:rPr>
  </w:style>
  <w:style w:type="paragraph" w:customStyle="1" w:styleId="20">
    <w:name w:val="Основной текст (2)"/>
    <w:basedOn w:val="Normal"/>
    <w:link w:val="2"/>
    <w:uiPriority w:val="99"/>
    <w:rsid w:val="001C3368"/>
    <w:pPr>
      <w:shd w:val="clear" w:color="auto" w:fill="FFFFFF"/>
      <w:spacing w:after="3360" w:line="322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Normal"/>
    <w:link w:val="1"/>
    <w:uiPriority w:val="99"/>
    <w:rsid w:val="001C3368"/>
    <w:pPr>
      <w:shd w:val="clear" w:color="auto" w:fill="FFFFFF"/>
      <w:spacing w:before="3360" w:after="3060" w:line="1121" w:lineRule="exact"/>
      <w:jc w:val="center"/>
      <w:outlineLvl w:val="0"/>
    </w:pPr>
    <w:rPr>
      <w:rFonts w:ascii="Times New Roman" w:hAnsi="Times New Roman" w:cs="Times New Roman"/>
      <w:sz w:val="48"/>
      <w:szCs w:val="48"/>
    </w:rPr>
  </w:style>
  <w:style w:type="paragraph" w:customStyle="1" w:styleId="a0">
    <w:name w:val="Подпись к картинке"/>
    <w:basedOn w:val="Normal"/>
    <w:link w:val="a"/>
    <w:uiPriority w:val="99"/>
    <w:rsid w:val="001C3368"/>
    <w:pPr>
      <w:shd w:val="clear" w:color="auto" w:fill="FFFFFF"/>
      <w:spacing w:line="240" w:lineRule="atLeast"/>
    </w:pPr>
    <w:rPr>
      <w:rFonts w:ascii="Times New Roman" w:hAnsi="Times New Roman" w:cs="Times New Roman"/>
      <w:sz w:val="28"/>
      <w:szCs w:val="28"/>
    </w:rPr>
  </w:style>
  <w:style w:type="paragraph" w:customStyle="1" w:styleId="a2">
    <w:name w:val="Подпись к таблице"/>
    <w:basedOn w:val="Normal"/>
    <w:link w:val="a1"/>
    <w:uiPriority w:val="99"/>
    <w:rsid w:val="001C3368"/>
    <w:pPr>
      <w:shd w:val="clear" w:color="auto" w:fill="FFFFFF"/>
      <w:spacing w:line="324" w:lineRule="exact"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WINDOWS\Temp\FineReader12.00\media\image1.jpeg" TargetMode="External"/><Relationship Id="rId13" Type="http://schemas.openxmlformats.org/officeDocument/2006/relationships/image" Target="media/image4.jpeg"/><Relationship Id="rId18" Type="http://schemas.openxmlformats.org/officeDocument/2006/relationships/image" Target="file:///D:\WINDOWS\Temp\FineReader12.00\media\image7.jpeg" TargetMode="External"/><Relationship Id="rId26" Type="http://schemas.openxmlformats.org/officeDocument/2006/relationships/image" Target="media/image12.jpeg"/><Relationship Id="rId39" Type="http://schemas.openxmlformats.org/officeDocument/2006/relationships/image" Target="file:///D:\WINDOWS\Temp\FineReader12.00\media\image19.jpe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image" Target="media/image17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file:///D:\WINDOWS\Temp\FineReader12.00\media\image3.jpe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file:///D:\WINDOWS\Temp\FineReader12.00\media\image16.jpeg" TargetMode="External"/><Relationship Id="rId38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file:///D:\WINDOWS\Temp\FineReader12.00\media\image6.jpeg" TargetMode="External"/><Relationship Id="rId20" Type="http://schemas.openxmlformats.org/officeDocument/2006/relationships/image" Target="file:///D:\WINDOWS\Temp\FineReader12.00\media\image8.jpeg" TargetMode="External"/><Relationship Id="rId29" Type="http://schemas.openxmlformats.org/officeDocument/2006/relationships/image" Target="file:///D:\WINDOWS\Temp\FineReader12.00\media\image14.jpeg" TargetMode="External"/><Relationship Id="rId41" Type="http://schemas.openxmlformats.org/officeDocument/2006/relationships/image" Target="file:///D:\WINDOWS\Temp\FineReader12.00\media\image20.jpe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file:///D:\WINDOWS\Temp\FineReader12.00\media\image10.jpeg" TargetMode="External"/><Relationship Id="rId32" Type="http://schemas.openxmlformats.org/officeDocument/2006/relationships/image" Target="media/image16.jpeg"/><Relationship Id="rId37" Type="http://schemas.openxmlformats.org/officeDocument/2006/relationships/image" Target="file:///D:\WINDOWS\Temp\FineReader12.00\media\image18.jpeg" TargetMode="External"/><Relationship Id="rId40" Type="http://schemas.openxmlformats.org/officeDocument/2006/relationships/image" Target="media/image20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10" Type="http://schemas.openxmlformats.org/officeDocument/2006/relationships/image" Target="file:///D:\WINDOWS\Temp\FineReader12.00\media\image2.jpeg" TargetMode="External"/><Relationship Id="rId19" Type="http://schemas.openxmlformats.org/officeDocument/2006/relationships/image" Target="media/image8.jpeg"/><Relationship Id="rId31" Type="http://schemas.openxmlformats.org/officeDocument/2006/relationships/image" Target="file:///D:\WINDOWS\Temp\FineReader12.00\media\image15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file:///D:\WINDOWS\Temp\FineReader12.00\media\image9.jpeg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5.jpeg"/><Relationship Id="rId35" Type="http://schemas.openxmlformats.org/officeDocument/2006/relationships/image" Target="file:///D:\WINDOWS\Temp\FineReader12.00\media\image17.jpeg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8</Pages>
  <Words>2089</Words>
  <Characters>11908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2017-11-07T09:22:00Z</dcterms:created>
  <dcterms:modified xsi:type="dcterms:W3CDTF">2017-11-13T16:29:00Z</dcterms:modified>
</cp:coreProperties>
</file>