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4FB" w:rsidRDefault="008F64FB">
      <w:pPr>
        <w:rPr>
          <w:b/>
          <w:lang w:val="uk-UA"/>
        </w:rPr>
      </w:pPr>
      <w:r>
        <w:rPr>
          <w:b/>
          <w:lang w:val="uk-UA"/>
        </w:rPr>
        <w:t xml:space="preserve">Конспект уроку з української літератури </w:t>
      </w:r>
      <w:r>
        <w:rPr>
          <w:b/>
          <w:lang w:val="uk-UA"/>
        </w:rPr>
        <w:br/>
        <w:t>«М. К Вороний «Євшан-зілля»</w:t>
      </w:r>
    </w:p>
    <w:p w:rsidR="008F64FB" w:rsidRDefault="008F64FB">
      <w:pPr>
        <w:rPr>
          <w:b/>
          <w:lang w:val="uk-UA"/>
        </w:rPr>
      </w:pPr>
    </w:p>
    <w:p w:rsidR="00053427" w:rsidRDefault="0010613D">
      <w:pPr>
        <w:rPr>
          <w:b/>
          <w:lang w:val="uk-UA"/>
        </w:rPr>
      </w:pPr>
      <w:r>
        <w:rPr>
          <w:b/>
          <w:lang w:val="uk-UA"/>
        </w:rPr>
        <w:t xml:space="preserve">Деякі зауваги </w:t>
      </w:r>
    </w:p>
    <w:p w:rsidR="00876902" w:rsidRDefault="0010613D">
      <w:pPr>
        <w:rPr>
          <w:lang w:val="uk-UA"/>
        </w:rPr>
      </w:pPr>
      <w:r>
        <w:rPr>
          <w:lang w:val="uk-UA"/>
        </w:rPr>
        <w:t>до вивчення поеми М. Вороного «Євшан-зілля»</w:t>
      </w:r>
    </w:p>
    <w:p w:rsidR="0010613D" w:rsidRDefault="0010613D" w:rsidP="0010613D">
      <w:pPr>
        <w:jc w:val="left"/>
        <w:rPr>
          <w:lang w:val="uk-UA"/>
        </w:rPr>
      </w:pPr>
    </w:p>
    <w:p w:rsidR="00053427" w:rsidRDefault="0010613D" w:rsidP="009E7012">
      <w:pPr>
        <w:ind w:firstLine="708"/>
        <w:jc w:val="both"/>
        <w:rPr>
          <w:lang w:val="uk-UA"/>
        </w:rPr>
      </w:pPr>
      <w:r>
        <w:rPr>
          <w:lang w:val="uk-UA"/>
        </w:rPr>
        <w:t xml:space="preserve">За чинною програмою, поема М. Вороного «Євшан-зілля» вивчається </w:t>
      </w:r>
      <w:r w:rsidR="009E7012">
        <w:rPr>
          <w:lang w:val="uk-UA"/>
        </w:rPr>
        <w:br/>
      </w:r>
      <w:r>
        <w:rPr>
          <w:lang w:val="uk-UA"/>
        </w:rPr>
        <w:t xml:space="preserve">в 6 класі. Раніше цей твір вивчався у 8 класі. </w:t>
      </w:r>
    </w:p>
    <w:p w:rsidR="0010613D" w:rsidRDefault="0010613D" w:rsidP="009E7012">
      <w:pPr>
        <w:ind w:firstLine="708"/>
        <w:jc w:val="both"/>
        <w:rPr>
          <w:lang w:val="uk-UA"/>
        </w:rPr>
      </w:pPr>
      <w:r>
        <w:rPr>
          <w:lang w:val="uk-UA"/>
        </w:rPr>
        <w:t>Найдоцільніше, на мою думку, вивчати в 10 класі. Тим більше, що в курсі української літератури для 10 класу пе</w:t>
      </w:r>
      <w:r w:rsidR="00053427">
        <w:rPr>
          <w:lang w:val="uk-UA"/>
        </w:rPr>
        <w:t xml:space="preserve">редбачене вивчення творчості Миколи </w:t>
      </w:r>
      <w:r>
        <w:rPr>
          <w:lang w:val="uk-UA"/>
        </w:rPr>
        <w:t xml:space="preserve">Вороного. Старшокласники  мають </w:t>
      </w:r>
      <w:r w:rsidR="00DA4665">
        <w:rPr>
          <w:lang w:val="uk-UA"/>
        </w:rPr>
        <w:t xml:space="preserve"> уже </w:t>
      </w:r>
      <w:r>
        <w:rPr>
          <w:lang w:val="uk-UA"/>
        </w:rPr>
        <w:t xml:space="preserve">ґрунтовні знання з історії, знають наслідки тоталітарного режиму, можуть висловитися </w:t>
      </w:r>
      <w:r w:rsidR="00053427">
        <w:rPr>
          <w:lang w:val="uk-UA"/>
        </w:rPr>
        <w:t>з приводу того, чому в Миколи</w:t>
      </w:r>
      <w:r w:rsidR="00C90508">
        <w:rPr>
          <w:lang w:val="uk-UA"/>
        </w:rPr>
        <w:t xml:space="preserve"> Вороного «вкрадений </w:t>
      </w:r>
      <w:proofErr w:type="spellStart"/>
      <w:r w:rsidR="00C90508">
        <w:rPr>
          <w:lang w:val="uk-UA"/>
        </w:rPr>
        <w:t>євшан</w:t>
      </w:r>
      <w:proofErr w:type="spellEnd"/>
      <w:r w:rsidR="00C90508">
        <w:rPr>
          <w:lang w:val="uk-UA"/>
        </w:rPr>
        <w:t>».</w:t>
      </w:r>
      <w:r w:rsidR="00053427">
        <w:rPr>
          <w:lang w:val="uk-UA"/>
        </w:rPr>
        <w:t xml:space="preserve"> Найкраще розглядати поему «Євшан-зілля» після вивчення життєпису автора.</w:t>
      </w: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Pr="00DA4665" w:rsidRDefault="00DA4665" w:rsidP="009E7012">
      <w:pPr>
        <w:ind w:firstLine="708"/>
        <w:jc w:val="both"/>
        <w:rPr>
          <w:b/>
          <w:lang w:val="uk-UA"/>
        </w:rPr>
      </w:pPr>
      <w:r>
        <w:rPr>
          <w:b/>
          <w:lang w:val="uk-UA"/>
        </w:rPr>
        <w:lastRenderedPageBreak/>
        <w:t>Тема. М.К. Вороний. «Євшан-зілля».</w:t>
      </w:r>
    </w:p>
    <w:p w:rsidR="00C365CD" w:rsidRDefault="00C365CD" w:rsidP="009E7012">
      <w:pPr>
        <w:ind w:firstLine="708"/>
        <w:jc w:val="both"/>
        <w:rPr>
          <w:lang w:val="uk-UA"/>
        </w:rPr>
      </w:pPr>
      <w:r>
        <w:rPr>
          <w:b/>
          <w:lang w:val="uk-UA"/>
        </w:rPr>
        <w:t xml:space="preserve">Мета: </w:t>
      </w:r>
      <w:r>
        <w:rPr>
          <w:lang w:val="uk-UA"/>
        </w:rPr>
        <w:t>ознайомити зі змістом поеми; домогтися засвоєння учнями ідеї твору; удосконалювати вміння школярів аналізувати художній твір із застосуванням елементів компаративного аналізу, визначати художні особливості поеми; розвивати мовлення учнів, їхню увагу, пам'ять, уяву; виховувати любов до рідного краю.</w:t>
      </w:r>
    </w:p>
    <w:p w:rsidR="00C365CD" w:rsidRDefault="00C365CD" w:rsidP="009E7012">
      <w:pPr>
        <w:ind w:firstLine="708"/>
        <w:jc w:val="both"/>
        <w:rPr>
          <w:lang w:val="uk-UA"/>
        </w:rPr>
      </w:pPr>
      <w:r>
        <w:rPr>
          <w:b/>
          <w:lang w:val="uk-UA"/>
        </w:rPr>
        <w:t xml:space="preserve">Обладнання: </w:t>
      </w:r>
      <w:r w:rsidRPr="00C365CD">
        <w:rPr>
          <w:lang w:val="uk-UA"/>
        </w:rPr>
        <w:t xml:space="preserve">портрет М. Вороного, </w:t>
      </w:r>
      <w:r w:rsidR="00DA4665">
        <w:rPr>
          <w:lang w:val="uk-UA"/>
        </w:rPr>
        <w:t>підручник, ребус, плакат, полин (гербарій).</w:t>
      </w:r>
    </w:p>
    <w:p w:rsidR="00C365CD" w:rsidRDefault="00C365CD" w:rsidP="0010613D">
      <w:pPr>
        <w:ind w:firstLine="708"/>
        <w:jc w:val="left"/>
        <w:rPr>
          <w:lang w:val="uk-UA"/>
        </w:rPr>
      </w:pPr>
    </w:p>
    <w:p w:rsidR="00C365CD" w:rsidRDefault="00C365CD" w:rsidP="0010613D">
      <w:pPr>
        <w:ind w:firstLine="708"/>
        <w:jc w:val="left"/>
        <w:rPr>
          <w:b/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C365CD">
        <w:rPr>
          <w:b/>
          <w:lang w:val="uk-UA"/>
        </w:rPr>
        <w:t>ПЕРЕБІГ УРОКУ</w:t>
      </w:r>
    </w:p>
    <w:p w:rsidR="00C365CD" w:rsidRPr="00DA4665" w:rsidRDefault="00C365CD" w:rsidP="00DA4665">
      <w:pPr>
        <w:jc w:val="left"/>
        <w:rPr>
          <w:b/>
          <w:lang w:val="uk-UA"/>
        </w:rPr>
      </w:pPr>
      <w:r w:rsidRPr="00DA4665">
        <w:rPr>
          <w:b/>
          <w:lang w:val="uk-UA"/>
        </w:rPr>
        <w:t>Пісня на слова В. Симоненка «Лебеді материнства» (</w:t>
      </w:r>
      <w:r w:rsidRPr="00DA4665">
        <w:rPr>
          <w:i/>
          <w:lang w:val="uk-UA"/>
        </w:rPr>
        <w:t>у виконанні учениці).</w:t>
      </w:r>
    </w:p>
    <w:p w:rsidR="00C365CD" w:rsidRPr="00DA4665" w:rsidRDefault="00C365CD" w:rsidP="00DA4665">
      <w:pPr>
        <w:jc w:val="left"/>
        <w:rPr>
          <w:b/>
          <w:lang w:val="uk-UA"/>
        </w:rPr>
      </w:pPr>
      <w:r w:rsidRPr="00DA4665">
        <w:rPr>
          <w:b/>
          <w:lang w:val="uk-UA"/>
        </w:rPr>
        <w:t>Слово вчителя.</w:t>
      </w:r>
    </w:p>
    <w:p w:rsidR="00C365CD" w:rsidRDefault="00C365CD" w:rsidP="009E7012">
      <w:pPr>
        <w:pStyle w:val="a3"/>
        <w:jc w:val="both"/>
        <w:rPr>
          <w:lang w:val="uk-UA"/>
        </w:rPr>
      </w:pPr>
      <w:r>
        <w:rPr>
          <w:lang w:val="uk-UA"/>
        </w:rPr>
        <w:t xml:space="preserve">Любов до рідної землі – найпотаємніше почуття людини. І ким би вона </w:t>
      </w:r>
    </w:p>
    <w:p w:rsidR="00C365CD" w:rsidRDefault="00C365CD" w:rsidP="009E7012">
      <w:pPr>
        <w:jc w:val="both"/>
        <w:rPr>
          <w:lang w:val="uk-UA"/>
        </w:rPr>
      </w:pPr>
      <w:r w:rsidRPr="00C365CD">
        <w:rPr>
          <w:lang w:val="uk-UA"/>
        </w:rPr>
        <w:t xml:space="preserve">не була – багачем чи жебраком, ученим чи хліборобом, – і якою вона б не була – дорослою чи малою, – </w:t>
      </w:r>
      <w:r>
        <w:rPr>
          <w:lang w:val="uk-UA"/>
        </w:rPr>
        <w:t>рідна домівка кличе до себе, небаченою надзвичайною силою притягує, манить спогадами, тривожно сниться довгими зимовими ночами, відгукується в серці рядком маминої пісні, навіює духмяні запахи квітів дитинства…</w:t>
      </w:r>
    </w:p>
    <w:p w:rsidR="00C365CD" w:rsidRDefault="00370DE7" w:rsidP="009E7012">
      <w:pPr>
        <w:jc w:val="both"/>
        <w:rPr>
          <w:lang w:val="uk-UA"/>
        </w:rPr>
      </w:pPr>
      <w:r>
        <w:rPr>
          <w:lang w:val="uk-UA"/>
        </w:rPr>
        <w:tab/>
        <w:t>Н</w:t>
      </w:r>
      <w:r w:rsidR="00C365CD">
        <w:rPr>
          <w:lang w:val="uk-UA"/>
        </w:rPr>
        <w:t>едаремно в народі кажуть: «</w:t>
      </w:r>
      <w:r>
        <w:rPr>
          <w:lang w:val="uk-UA"/>
        </w:rPr>
        <w:t>Д</w:t>
      </w:r>
      <w:r w:rsidR="00DA4665">
        <w:rPr>
          <w:lang w:val="uk-UA"/>
        </w:rPr>
        <w:t>е не є добре, а вдома краще», «</w:t>
      </w:r>
      <w:r>
        <w:rPr>
          <w:lang w:val="uk-UA"/>
        </w:rPr>
        <w:t>За рідною землею і в небі сумно», «Кожному мила своя сторона».</w:t>
      </w:r>
    </w:p>
    <w:p w:rsidR="00370DE7" w:rsidRDefault="00370DE7" w:rsidP="009E7012">
      <w:pPr>
        <w:pStyle w:val="a3"/>
        <w:numPr>
          <w:ilvl w:val="0"/>
          <w:numId w:val="2"/>
        </w:numPr>
        <w:jc w:val="both"/>
        <w:rPr>
          <w:lang w:val="uk-UA"/>
        </w:rPr>
      </w:pPr>
      <w:r>
        <w:rPr>
          <w:lang w:val="uk-UA"/>
        </w:rPr>
        <w:t>А  які ви знаєте прислів’я, приказки про рідний край, можливо, інших народів?</w:t>
      </w:r>
    </w:p>
    <w:p w:rsidR="00370DE7" w:rsidRPr="00A304D1" w:rsidRDefault="00370DE7" w:rsidP="00A304D1">
      <w:pPr>
        <w:jc w:val="left"/>
        <w:rPr>
          <w:b/>
          <w:lang w:val="uk-UA"/>
        </w:rPr>
      </w:pPr>
      <w:r w:rsidRPr="00A304D1">
        <w:rPr>
          <w:b/>
          <w:lang w:val="uk-UA"/>
        </w:rPr>
        <w:t>Висловлювання учнів.</w:t>
      </w:r>
    </w:p>
    <w:p w:rsidR="00370DE7" w:rsidRDefault="00370DE7" w:rsidP="00370DE7">
      <w:pPr>
        <w:pStyle w:val="a3"/>
        <w:jc w:val="left"/>
        <w:rPr>
          <w:lang w:val="uk-UA"/>
        </w:rPr>
      </w:pPr>
      <w:r>
        <w:rPr>
          <w:b/>
          <w:lang w:val="uk-UA"/>
        </w:rPr>
        <w:t xml:space="preserve">Висновок. </w:t>
      </w:r>
      <w:r>
        <w:rPr>
          <w:lang w:val="uk-UA"/>
        </w:rPr>
        <w:t xml:space="preserve">Отже, проблема рідної землі є вічною. </w:t>
      </w:r>
    </w:p>
    <w:p w:rsidR="00370DE7" w:rsidRPr="00A304D1" w:rsidRDefault="00370DE7" w:rsidP="00A304D1">
      <w:pPr>
        <w:jc w:val="left"/>
        <w:rPr>
          <w:b/>
          <w:lang w:val="uk-UA"/>
        </w:rPr>
      </w:pPr>
      <w:r w:rsidRPr="00A304D1">
        <w:rPr>
          <w:b/>
          <w:lang w:val="uk-UA"/>
        </w:rPr>
        <w:t xml:space="preserve">Слово вчителя. </w:t>
      </w:r>
    </w:p>
    <w:p w:rsidR="00370DE7" w:rsidRDefault="00370DE7" w:rsidP="009E7012">
      <w:pPr>
        <w:pStyle w:val="a3"/>
        <w:ind w:left="1416"/>
        <w:jc w:val="both"/>
        <w:rPr>
          <w:lang w:val="uk-UA"/>
        </w:rPr>
      </w:pPr>
      <w:r>
        <w:rPr>
          <w:lang w:val="uk-UA"/>
        </w:rPr>
        <w:t xml:space="preserve">Почуття любові до Батьківщини ще більше загострюється, коли </w:t>
      </w:r>
    </w:p>
    <w:p w:rsidR="00370DE7" w:rsidRDefault="00370DE7" w:rsidP="009E7012">
      <w:pPr>
        <w:jc w:val="both"/>
        <w:rPr>
          <w:lang w:val="uk-UA"/>
        </w:rPr>
      </w:pPr>
      <w:r w:rsidRPr="00370DE7">
        <w:rPr>
          <w:lang w:val="uk-UA"/>
        </w:rPr>
        <w:t>з</w:t>
      </w:r>
      <w:r>
        <w:rPr>
          <w:lang w:val="uk-UA"/>
        </w:rPr>
        <w:t>находишся далеко від неї (відрядження, подорожі)  і навіть переходить у тяжку тугу, коли довгий час доводиться жити на чужині, або стає одвічною ностальгією, коли на Батьківщину немає вороття… І згадалася гірка доля Миколи  Вороного, який так любив єдину Україну, готовий був віддати життя за неї і якому так і не судилося щасливо жити і творити на рідній землі.</w:t>
      </w:r>
    </w:p>
    <w:p w:rsidR="00370DE7" w:rsidRPr="00A304D1" w:rsidRDefault="00370DE7" w:rsidP="00A304D1">
      <w:pPr>
        <w:jc w:val="left"/>
        <w:rPr>
          <w:b/>
          <w:lang w:val="uk-UA"/>
        </w:rPr>
      </w:pPr>
      <w:r w:rsidRPr="00A304D1">
        <w:rPr>
          <w:b/>
          <w:lang w:val="uk-UA"/>
        </w:rPr>
        <w:t>Асоціативний диктант.</w:t>
      </w:r>
    </w:p>
    <w:p w:rsidR="00370DE7" w:rsidRDefault="00370DE7" w:rsidP="009E7012">
      <w:pPr>
        <w:pStyle w:val="a3"/>
        <w:jc w:val="both"/>
        <w:rPr>
          <w:lang w:val="uk-UA"/>
        </w:rPr>
      </w:pPr>
      <w:r>
        <w:rPr>
          <w:lang w:val="uk-UA"/>
        </w:rPr>
        <w:t xml:space="preserve">7 грудня 1871 р., Харків, Ростов-на-Дону, Т. Шевченко, «Життя і </w:t>
      </w:r>
    </w:p>
    <w:p w:rsidR="00370DE7" w:rsidRDefault="00370DE7" w:rsidP="009E7012">
      <w:pPr>
        <w:jc w:val="both"/>
        <w:rPr>
          <w:lang w:val="uk-UA"/>
        </w:rPr>
      </w:pPr>
      <w:r w:rsidRPr="00370DE7">
        <w:rPr>
          <w:lang w:val="uk-UA"/>
        </w:rPr>
        <w:t xml:space="preserve">слово», </w:t>
      </w:r>
      <w:r>
        <w:rPr>
          <w:lang w:val="uk-UA"/>
        </w:rPr>
        <w:t>«Руська бесіда», М. Кропивницький, Віра Миколаївна Вербицька, Марко, «За брамою раю», 1917 р., «За Україну!»</w:t>
      </w:r>
      <w:r w:rsidR="00677FF2">
        <w:rPr>
          <w:lang w:val="uk-UA"/>
        </w:rPr>
        <w:t xml:space="preserve">, 1926 р., 1928 р., «Марсельєза», «Інтернаціонал», 1934 р., </w:t>
      </w:r>
      <w:r w:rsidR="00A304D1">
        <w:rPr>
          <w:lang w:val="uk-UA"/>
        </w:rPr>
        <w:t xml:space="preserve"> 1937 р., Новоукраїнка Одеської області,  «З-над хмар і долин», </w:t>
      </w:r>
      <w:r w:rsidR="00677FF2">
        <w:rPr>
          <w:lang w:val="uk-UA"/>
        </w:rPr>
        <w:t xml:space="preserve">7 червня 1938 р., Соловки, табори </w:t>
      </w:r>
      <w:proofErr w:type="spellStart"/>
      <w:r w:rsidR="00677FF2">
        <w:rPr>
          <w:lang w:val="uk-UA"/>
        </w:rPr>
        <w:t>ГУЛАГу</w:t>
      </w:r>
      <w:proofErr w:type="spellEnd"/>
      <w:r w:rsidR="00677FF2">
        <w:rPr>
          <w:lang w:val="uk-UA"/>
        </w:rPr>
        <w:t>, 1957 р., 1989 р.</w:t>
      </w:r>
    </w:p>
    <w:p w:rsidR="00677FF2" w:rsidRPr="00A304D1" w:rsidRDefault="00677FF2" w:rsidP="00A304D1">
      <w:pPr>
        <w:jc w:val="left"/>
        <w:rPr>
          <w:b/>
          <w:lang w:val="uk-UA"/>
        </w:rPr>
      </w:pPr>
      <w:r w:rsidRPr="00A304D1">
        <w:rPr>
          <w:b/>
          <w:lang w:val="uk-UA"/>
        </w:rPr>
        <w:lastRenderedPageBreak/>
        <w:t xml:space="preserve">Мотивація навчальної діяльності. </w:t>
      </w:r>
    </w:p>
    <w:p w:rsidR="00677FF2" w:rsidRDefault="00677FF2" w:rsidP="00677FF2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 xml:space="preserve">Сьогодні ми будемо працювати над твором М. Вороного, який </w:t>
      </w:r>
    </w:p>
    <w:p w:rsidR="00677FF2" w:rsidRDefault="00677FF2" w:rsidP="00677FF2">
      <w:pPr>
        <w:jc w:val="left"/>
        <w:rPr>
          <w:i/>
          <w:lang w:val="uk-UA"/>
        </w:rPr>
      </w:pPr>
      <w:r w:rsidRPr="00677FF2">
        <w:rPr>
          <w:lang w:val="uk-UA"/>
        </w:rPr>
        <w:t>зашифрований у ребусі (</w:t>
      </w:r>
      <w:r>
        <w:rPr>
          <w:i/>
          <w:lang w:val="uk-UA"/>
        </w:rPr>
        <w:t>учні розгадують ребус).</w:t>
      </w:r>
    </w:p>
    <w:p w:rsidR="00677FF2" w:rsidRPr="00A304D1" w:rsidRDefault="00677FF2" w:rsidP="00677FF2">
      <w:pPr>
        <w:jc w:val="left"/>
        <w:rPr>
          <w:i/>
          <w:lang w:val="uk-UA"/>
        </w:rPr>
      </w:pPr>
      <w:r w:rsidRPr="00A304D1">
        <w:rPr>
          <w:i/>
          <w:lang w:val="uk-UA"/>
        </w:rPr>
        <w:tab/>
        <w:t>Учитель оголошує тему, мету, епіграф до уроку.</w:t>
      </w:r>
    </w:p>
    <w:p w:rsidR="008F64FB" w:rsidRDefault="008F64FB" w:rsidP="00677FF2">
      <w:pPr>
        <w:ind w:left="4950"/>
        <w:jc w:val="left"/>
        <w:rPr>
          <w:lang w:val="uk-UA"/>
        </w:rPr>
      </w:pPr>
      <w:r>
        <w:rPr>
          <w:lang w:val="uk-UA"/>
        </w:rPr>
        <w:t>Для нас у ріднім краї</w:t>
      </w:r>
    </w:p>
    <w:p w:rsidR="00677FF2" w:rsidRPr="00677FF2" w:rsidRDefault="008F64FB" w:rsidP="00677FF2">
      <w:pPr>
        <w:ind w:left="4950"/>
        <w:jc w:val="left"/>
        <w:rPr>
          <w:lang w:val="uk-UA"/>
        </w:rPr>
      </w:pPr>
      <w:r>
        <w:rPr>
          <w:lang w:val="uk-UA"/>
        </w:rPr>
        <w:t>Н</w:t>
      </w:r>
      <w:r w:rsidR="00677FF2">
        <w:rPr>
          <w:lang w:val="uk-UA"/>
        </w:rPr>
        <w:t>авіть дим солодкий та коханий.</w:t>
      </w:r>
    </w:p>
    <w:p w:rsidR="00370DE7" w:rsidRDefault="00677FF2" w:rsidP="00370DE7">
      <w:pPr>
        <w:jc w:val="left"/>
        <w:rPr>
          <w:lang w:val="uk-UA"/>
        </w:rPr>
      </w:pP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>
        <w:rPr>
          <w:b/>
          <w:lang w:val="uk-UA"/>
        </w:rPr>
        <w:tab/>
      </w:r>
      <w:r w:rsidR="008F64FB">
        <w:rPr>
          <w:b/>
          <w:lang w:val="uk-UA"/>
        </w:rPr>
        <w:tab/>
      </w:r>
      <w:r w:rsidRPr="00677FF2">
        <w:rPr>
          <w:lang w:val="uk-UA"/>
        </w:rPr>
        <w:t>Леся Українка</w:t>
      </w:r>
    </w:p>
    <w:p w:rsidR="00677FF2" w:rsidRDefault="00677FF2" w:rsidP="00370DE7">
      <w:pPr>
        <w:jc w:val="left"/>
        <w:rPr>
          <w:lang w:val="uk-UA"/>
        </w:rPr>
      </w:pPr>
      <w:r>
        <w:rPr>
          <w:lang w:val="uk-UA"/>
        </w:rPr>
        <w:t>Клас поділений на творчі групи:</w:t>
      </w:r>
    </w:p>
    <w:p w:rsidR="00677FF2" w:rsidRDefault="00677FF2" w:rsidP="00677FF2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історики;</w:t>
      </w:r>
    </w:p>
    <w:p w:rsidR="00677FF2" w:rsidRDefault="00677FF2" w:rsidP="00677FF2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мовознавці;</w:t>
      </w:r>
    </w:p>
    <w:p w:rsidR="00677FF2" w:rsidRDefault="00677FF2" w:rsidP="00677FF2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літературознавці;</w:t>
      </w:r>
    </w:p>
    <w:p w:rsidR="00677FF2" w:rsidRDefault="00677FF2" w:rsidP="00677FF2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декламатори;</w:t>
      </w:r>
    </w:p>
    <w:p w:rsidR="00677FF2" w:rsidRDefault="00677FF2" w:rsidP="00677FF2">
      <w:pPr>
        <w:pStyle w:val="a3"/>
        <w:numPr>
          <w:ilvl w:val="0"/>
          <w:numId w:val="3"/>
        </w:numPr>
        <w:jc w:val="left"/>
        <w:rPr>
          <w:lang w:val="uk-UA"/>
        </w:rPr>
      </w:pPr>
      <w:r>
        <w:rPr>
          <w:lang w:val="uk-UA"/>
        </w:rPr>
        <w:t>психологи.</w:t>
      </w:r>
    </w:p>
    <w:p w:rsidR="00677FF2" w:rsidRDefault="00677FF2" w:rsidP="009E7012">
      <w:pPr>
        <w:pStyle w:val="a3"/>
        <w:jc w:val="both"/>
        <w:rPr>
          <w:lang w:val="uk-UA"/>
        </w:rPr>
      </w:pPr>
      <w:r w:rsidRPr="00677FF2">
        <w:rPr>
          <w:b/>
          <w:lang w:val="uk-UA"/>
        </w:rPr>
        <w:t xml:space="preserve">Учитель. </w:t>
      </w:r>
      <w:r w:rsidR="001F7C3D">
        <w:rPr>
          <w:lang w:val="uk-UA"/>
        </w:rPr>
        <w:t xml:space="preserve"> У згадуваному 1928</w:t>
      </w:r>
      <w:r>
        <w:rPr>
          <w:lang w:val="uk-UA"/>
        </w:rPr>
        <w:t xml:space="preserve"> році ще гучно відзначалося 35-річчя </w:t>
      </w:r>
    </w:p>
    <w:p w:rsidR="00677FF2" w:rsidRDefault="00677FF2" w:rsidP="009E7012">
      <w:pPr>
        <w:jc w:val="both"/>
        <w:rPr>
          <w:i/>
          <w:lang w:val="uk-UA"/>
        </w:rPr>
      </w:pPr>
      <w:r w:rsidRPr="00677FF2">
        <w:rPr>
          <w:lang w:val="uk-UA"/>
        </w:rPr>
        <w:t xml:space="preserve">Миколи Вороного. </w:t>
      </w:r>
      <w:r>
        <w:rPr>
          <w:lang w:val="uk-UA"/>
        </w:rPr>
        <w:t>М. Рильський склав акровірш, у якому підкреслює значення життєвого подвигу старшого сучасника (</w:t>
      </w:r>
      <w:r>
        <w:rPr>
          <w:i/>
          <w:lang w:val="uk-UA"/>
        </w:rPr>
        <w:t>слова на плакаті)</w:t>
      </w:r>
      <w:r w:rsidR="001F7C3D">
        <w:rPr>
          <w:i/>
          <w:lang w:val="uk-UA"/>
        </w:rPr>
        <w:t>:</w:t>
      </w:r>
    </w:p>
    <w:p w:rsidR="001F7C3D" w:rsidRDefault="001F7C3D" w:rsidP="001F7C3D">
      <w:pPr>
        <w:ind w:firstLine="708"/>
        <w:jc w:val="left"/>
        <w:rPr>
          <w:lang w:val="uk-UA"/>
        </w:rPr>
      </w:pPr>
      <w:r>
        <w:rPr>
          <w:b/>
          <w:lang w:val="uk-UA"/>
        </w:rPr>
        <w:t>В</w:t>
      </w:r>
      <w:r>
        <w:rPr>
          <w:lang w:val="uk-UA"/>
        </w:rPr>
        <w:t>ітаю Вороного нині!</w:t>
      </w:r>
    </w:p>
    <w:p w:rsidR="001F7C3D" w:rsidRDefault="001F7C3D" w:rsidP="001F7C3D">
      <w:pPr>
        <w:ind w:firstLine="708"/>
        <w:jc w:val="left"/>
        <w:rPr>
          <w:lang w:val="uk-UA"/>
        </w:rPr>
      </w:pPr>
      <w:r>
        <w:rPr>
          <w:b/>
          <w:lang w:val="uk-UA"/>
        </w:rPr>
        <w:t>О</w:t>
      </w:r>
      <w:r>
        <w:rPr>
          <w:lang w:val="uk-UA"/>
        </w:rPr>
        <w:t>дважно линучи з-над хмар,</w:t>
      </w:r>
    </w:p>
    <w:p w:rsidR="001F7C3D" w:rsidRDefault="001F7C3D" w:rsidP="001F7C3D">
      <w:pPr>
        <w:ind w:firstLine="708"/>
        <w:jc w:val="left"/>
        <w:rPr>
          <w:lang w:val="uk-UA"/>
        </w:rPr>
      </w:pPr>
      <w:r>
        <w:rPr>
          <w:b/>
          <w:lang w:val="uk-UA"/>
        </w:rPr>
        <w:t>Р</w:t>
      </w:r>
      <w:r>
        <w:rPr>
          <w:lang w:val="uk-UA"/>
        </w:rPr>
        <w:t>абів будив ти у долині,</w:t>
      </w:r>
    </w:p>
    <w:p w:rsidR="001F7C3D" w:rsidRDefault="001F7C3D" w:rsidP="001F7C3D">
      <w:pPr>
        <w:ind w:firstLine="708"/>
        <w:jc w:val="left"/>
        <w:rPr>
          <w:lang w:val="uk-UA"/>
        </w:rPr>
      </w:pPr>
      <w:r>
        <w:rPr>
          <w:b/>
          <w:lang w:val="uk-UA"/>
        </w:rPr>
        <w:t>О</w:t>
      </w:r>
      <w:r>
        <w:rPr>
          <w:lang w:val="uk-UA"/>
        </w:rPr>
        <w:t>гонь злюбивши, як Ікар!</w:t>
      </w:r>
    </w:p>
    <w:p w:rsidR="001F7C3D" w:rsidRDefault="001F7C3D" w:rsidP="001F7C3D">
      <w:pPr>
        <w:ind w:firstLine="708"/>
        <w:jc w:val="left"/>
        <w:rPr>
          <w:lang w:val="uk-UA"/>
        </w:rPr>
      </w:pPr>
      <w:r>
        <w:rPr>
          <w:b/>
          <w:lang w:val="uk-UA"/>
        </w:rPr>
        <w:t>Н</w:t>
      </w:r>
      <w:r>
        <w:rPr>
          <w:lang w:val="uk-UA"/>
        </w:rPr>
        <w:t>е відаючи супокою,</w:t>
      </w:r>
    </w:p>
    <w:p w:rsidR="001F7C3D" w:rsidRDefault="001F7C3D" w:rsidP="001F7C3D">
      <w:pPr>
        <w:ind w:firstLine="708"/>
        <w:jc w:val="left"/>
        <w:rPr>
          <w:lang w:val="uk-UA"/>
        </w:rPr>
      </w:pPr>
      <w:proofErr w:type="spellStart"/>
      <w:r>
        <w:rPr>
          <w:b/>
          <w:lang w:val="uk-UA"/>
        </w:rPr>
        <w:t>О</w:t>
      </w:r>
      <w:r>
        <w:rPr>
          <w:lang w:val="uk-UA"/>
        </w:rPr>
        <w:t>спалих</w:t>
      </w:r>
      <w:proofErr w:type="spellEnd"/>
      <w:r>
        <w:rPr>
          <w:lang w:val="uk-UA"/>
        </w:rPr>
        <w:t xml:space="preserve"> кликав громадян.</w:t>
      </w:r>
    </w:p>
    <w:p w:rsidR="001F7C3D" w:rsidRDefault="001F7C3D" w:rsidP="001F7C3D">
      <w:pPr>
        <w:ind w:firstLine="708"/>
        <w:jc w:val="left"/>
        <w:rPr>
          <w:lang w:val="uk-UA"/>
        </w:rPr>
      </w:pPr>
      <w:r>
        <w:rPr>
          <w:b/>
          <w:lang w:val="uk-UA"/>
        </w:rPr>
        <w:t>М</w:t>
      </w:r>
      <w:r>
        <w:rPr>
          <w:lang w:val="uk-UA"/>
        </w:rPr>
        <w:t xml:space="preserve">инуло! Це ж перед тобою, </w:t>
      </w:r>
    </w:p>
    <w:p w:rsidR="001F7C3D" w:rsidRDefault="001F7C3D" w:rsidP="001F7C3D">
      <w:pPr>
        <w:ind w:firstLine="708"/>
        <w:jc w:val="left"/>
        <w:rPr>
          <w:lang w:val="uk-UA"/>
        </w:rPr>
      </w:pPr>
      <w:r>
        <w:rPr>
          <w:b/>
          <w:lang w:val="uk-UA"/>
        </w:rPr>
        <w:t xml:space="preserve">У </w:t>
      </w:r>
      <w:r>
        <w:rPr>
          <w:lang w:val="uk-UA"/>
        </w:rPr>
        <w:t xml:space="preserve">тебе вкрадений </w:t>
      </w:r>
      <w:proofErr w:type="spellStart"/>
      <w:r>
        <w:rPr>
          <w:lang w:val="uk-UA"/>
        </w:rPr>
        <w:t>євшан</w:t>
      </w:r>
      <w:proofErr w:type="spellEnd"/>
      <w:r>
        <w:rPr>
          <w:lang w:val="uk-UA"/>
        </w:rPr>
        <w:t>!</w:t>
      </w:r>
    </w:p>
    <w:p w:rsidR="001F7C3D" w:rsidRDefault="001F7C3D" w:rsidP="001F7C3D">
      <w:pPr>
        <w:ind w:firstLine="708"/>
        <w:jc w:val="left"/>
        <w:rPr>
          <w:lang w:val="uk-UA"/>
        </w:rPr>
      </w:pPr>
    </w:p>
    <w:p w:rsidR="001F7C3D" w:rsidRDefault="001F7C3D" w:rsidP="001F7C3D">
      <w:pPr>
        <w:ind w:firstLine="708"/>
        <w:jc w:val="left"/>
        <w:rPr>
          <w:i/>
          <w:lang w:val="uk-UA"/>
        </w:rPr>
      </w:pPr>
      <w:r>
        <w:rPr>
          <w:i/>
          <w:lang w:val="uk-UA"/>
        </w:rPr>
        <w:t>Питання до літературознавців:</w:t>
      </w:r>
    </w:p>
    <w:p w:rsidR="001F7C3D" w:rsidRPr="001F7C3D" w:rsidRDefault="001F7C3D" w:rsidP="001F7C3D">
      <w:pPr>
        <w:pStyle w:val="a3"/>
        <w:numPr>
          <w:ilvl w:val="0"/>
          <w:numId w:val="2"/>
        </w:numPr>
        <w:jc w:val="left"/>
        <w:rPr>
          <w:i/>
          <w:lang w:val="uk-UA"/>
        </w:rPr>
      </w:pPr>
      <w:r>
        <w:rPr>
          <w:lang w:val="uk-UA"/>
        </w:rPr>
        <w:t xml:space="preserve">Дайте визначення акровірша. Звірити за словником літературознавчих </w:t>
      </w:r>
    </w:p>
    <w:p w:rsidR="001F7C3D" w:rsidRDefault="001F7C3D" w:rsidP="001F7C3D">
      <w:pPr>
        <w:ind w:left="360"/>
        <w:jc w:val="left"/>
        <w:rPr>
          <w:lang w:val="uk-UA"/>
        </w:rPr>
      </w:pPr>
      <w:r w:rsidRPr="001F7C3D">
        <w:rPr>
          <w:lang w:val="uk-UA"/>
        </w:rPr>
        <w:t>термінів.</w:t>
      </w:r>
    </w:p>
    <w:p w:rsidR="001F7C3D" w:rsidRDefault="001F7C3D" w:rsidP="00A304D1">
      <w:pPr>
        <w:pStyle w:val="a3"/>
        <w:ind w:left="786"/>
        <w:jc w:val="left"/>
        <w:rPr>
          <w:b/>
          <w:lang w:val="uk-UA"/>
        </w:rPr>
      </w:pPr>
      <w:r w:rsidRPr="001F7C3D">
        <w:rPr>
          <w:b/>
          <w:lang w:val="uk-UA"/>
        </w:rPr>
        <w:t>Робота з текстом поеми</w:t>
      </w:r>
      <w:r>
        <w:rPr>
          <w:b/>
          <w:lang w:val="uk-UA"/>
        </w:rPr>
        <w:t xml:space="preserve"> «Євшан-зілля».</w:t>
      </w:r>
    </w:p>
    <w:p w:rsidR="001F7C3D" w:rsidRDefault="001F7C3D" w:rsidP="001F7C3D">
      <w:pPr>
        <w:ind w:left="720"/>
        <w:jc w:val="left"/>
        <w:rPr>
          <w:i/>
          <w:lang w:val="uk-UA"/>
        </w:rPr>
      </w:pPr>
      <w:r>
        <w:rPr>
          <w:i/>
          <w:lang w:val="uk-UA"/>
        </w:rPr>
        <w:t>План записаний на дошці. Учні переписують у зошити.</w:t>
      </w:r>
    </w:p>
    <w:p w:rsidR="001F7C3D" w:rsidRDefault="001F7C3D" w:rsidP="001F7C3D">
      <w:pPr>
        <w:pStyle w:val="a3"/>
        <w:numPr>
          <w:ilvl w:val="0"/>
          <w:numId w:val="4"/>
        </w:numPr>
        <w:jc w:val="left"/>
        <w:rPr>
          <w:lang w:val="uk-UA"/>
        </w:rPr>
      </w:pPr>
      <w:r>
        <w:rPr>
          <w:lang w:val="uk-UA"/>
        </w:rPr>
        <w:t>Написання твору. Жанр.</w:t>
      </w:r>
    </w:p>
    <w:p w:rsidR="001F7C3D" w:rsidRDefault="001F7C3D" w:rsidP="001F7C3D">
      <w:pPr>
        <w:pStyle w:val="a3"/>
        <w:numPr>
          <w:ilvl w:val="0"/>
          <w:numId w:val="4"/>
        </w:numPr>
        <w:jc w:val="left"/>
        <w:rPr>
          <w:lang w:val="uk-UA"/>
        </w:rPr>
      </w:pPr>
      <w:r>
        <w:rPr>
          <w:lang w:val="uk-UA"/>
        </w:rPr>
        <w:t>Історична основа.</w:t>
      </w:r>
    </w:p>
    <w:p w:rsidR="001F7C3D" w:rsidRDefault="001F7C3D" w:rsidP="001F7C3D">
      <w:pPr>
        <w:pStyle w:val="a3"/>
        <w:numPr>
          <w:ilvl w:val="0"/>
          <w:numId w:val="4"/>
        </w:numPr>
        <w:jc w:val="left"/>
        <w:rPr>
          <w:lang w:val="uk-UA"/>
        </w:rPr>
      </w:pPr>
      <w:r>
        <w:rPr>
          <w:lang w:val="uk-UA"/>
        </w:rPr>
        <w:t>Значення епіграфа.</w:t>
      </w:r>
    </w:p>
    <w:p w:rsidR="001F7C3D" w:rsidRDefault="001F7C3D" w:rsidP="001F7C3D">
      <w:pPr>
        <w:pStyle w:val="a3"/>
        <w:numPr>
          <w:ilvl w:val="0"/>
          <w:numId w:val="4"/>
        </w:numPr>
        <w:jc w:val="left"/>
        <w:rPr>
          <w:lang w:val="uk-UA"/>
        </w:rPr>
      </w:pPr>
      <w:r>
        <w:rPr>
          <w:lang w:val="uk-UA"/>
        </w:rPr>
        <w:t>Тема, ідея.</w:t>
      </w:r>
    </w:p>
    <w:p w:rsidR="001F7C3D" w:rsidRDefault="001F7C3D" w:rsidP="001F7C3D">
      <w:pPr>
        <w:pStyle w:val="a3"/>
        <w:numPr>
          <w:ilvl w:val="0"/>
          <w:numId w:val="4"/>
        </w:numPr>
        <w:jc w:val="left"/>
        <w:rPr>
          <w:lang w:val="uk-UA"/>
        </w:rPr>
      </w:pPr>
      <w:r>
        <w:rPr>
          <w:lang w:val="uk-UA"/>
        </w:rPr>
        <w:t>Особливості композиції:</w:t>
      </w:r>
    </w:p>
    <w:p w:rsidR="001F7C3D" w:rsidRDefault="001F7C3D" w:rsidP="001F7C3D">
      <w:pPr>
        <w:pStyle w:val="a3"/>
        <w:ind w:left="1416"/>
        <w:jc w:val="left"/>
        <w:rPr>
          <w:lang w:val="uk-UA"/>
        </w:rPr>
      </w:pPr>
      <w:r>
        <w:rPr>
          <w:lang w:val="uk-UA"/>
        </w:rPr>
        <w:t>а)  сюжет, його елементи;</w:t>
      </w:r>
    </w:p>
    <w:p w:rsidR="007E1981" w:rsidRDefault="001F7C3D" w:rsidP="001F7C3D">
      <w:pPr>
        <w:pStyle w:val="a3"/>
        <w:ind w:left="1416"/>
        <w:jc w:val="left"/>
        <w:rPr>
          <w:lang w:val="uk-UA"/>
        </w:rPr>
      </w:pPr>
      <w:r>
        <w:rPr>
          <w:lang w:val="uk-UA"/>
        </w:rPr>
        <w:t xml:space="preserve">б) </w:t>
      </w:r>
      <w:proofErr w:type="spellStart"/>
      <w:r>
        <w:rPr>
          <w:lang w:val="uk-UA"/>
        </w:rPr>
        <w:t>позасюжетні</w:t>
      </w:r>
      <w:proofErr w:type="spellEnd"/>
      <w:r>
        <w:rPr>
          <w:lang w:val="uk-UA"/>
        </w:rPr>
        <w:t xml:space="preserve"> елементи</w:t>
      </w:r>
      <w:r w:rsidR="007E1981">
        <w:rPr>
          <w:lang w:val="uk-UA"/>
        </w:rPr>
        <w:t xml:space="preserve"> (назва твору, описи, ліричні відступи, </w:t>
      </w:r>
    </w:p>
    <w:p w:rsidR="001F7C3D" w:rsidRDefault="007E1981" w:rsidP="007E1981">
      <w:pPr>
        <w:jc w:val="left"/>
        <w:rPr>
          <w:lang w:val="uk-UA"/>
        </w:rPr>
      </w:pPr>
      <w:r w:rsidRPr="007E1981">
        <w:rPr>
          <w:lang w:val="uk-UA"/>
        </w:rPr>
        <w:t>обрамлення, пролог, епілог, висловлювання персонажів).</w:t>
      </w:r>
    </w:p>
    <w:p w:rsidR="007E1981" w:rsidRPr="005808E8" w:rsidRDefault="007E1981" w:rsidP="00A304D1">
      <w:pPr>
        <w:pStyle w:val="a3"/>
        <w:ind w:left="786"/>
        <w:jc w:val="left"/>
        <w:rPr>
          <w:b/>
          <w:lang w:val="uk-UA"/>
        </w:rPr>
      </w:pPr>
      <w:r w:rsidRPr="005808E8">
        <w:rPr>
          <w:b/>
          <w:lang w:val="uk-UA"/>
        </w:rPr>
        <w:t xml:space="preserve">Бесіда. </w:t>
      </w:r>
    </w:p>
    <w:p w:rsidR="007E1981" w:rsidRDefault="007E1981" w:rsidP="007E1981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lastRenderedPageBreak/>
        <w:t>Питання до літературознавців:</w:t>
      </w:r>
    </w:p>
    <w:p w:rsidR="007E1981" w:rsidRPr="007E1981" w:rsidRDefault="007E1981" w:rsidP="007E1981">
      <w:pPr>
        <w:pStyle w:val="a3"/>
        <w:numPr>
          <w:ilvl w:val="0"/>
          <w:numId w:val="2"/>
        </w:numPr>
        <w:jc w:val="left"/>
        <w:rPr>
          <w:i/>
          <w:lang w:val="uk-UA"/>
        </w:rPr>
      </w:pPr>
      <w:r>
        <w:rPr>
          <w:lang w:val="uk-UA"/>
        </w:rPr>
        <w:t>Як створювалася поема?</w:t>
      </w:r>
    </w:p>
    <w:p w:rsidR="007E1981" w:rsidRPr="007E1981" w:rsidRDefault="007E1981" w:rsidP="007E1981">
      <w:pPr>
        <w:pStyle w:val="a3"/>
        <w:numPr>
          <w:ilvl w:val="0"/>
          <w:numId w:val="2"/>
        </w:numPr>
        <w:jc w:val="left"/>
        <w:rPr>
          <w:i/>
          <w:lang w:val="uk-UA"/>
        </w:rPr>
      </w:pPr>
      <w:r>
        <w:rPr>
          <w:lang w:val="uk-UA"/>
        </w:rPr>
        <w:t>Що  називається поемою?</w:t>
      </w:r>
    </w:p>
    <w:p w:rsidR="007E1981" w:rsidRPr="007E1981" w:rsidRDefault="007E1981" w:rsidP="007E1981">
      <w:pPr>
        <w:pStyle w:val="a3"/>
        <w:numPr>
          <w:ilvl w:val="0"/>
          <w:numId w:val="2"/>
        </w:numPr>
        <w:jc w:val="left"/>
        <w:rPr>
          <w:i/>
          <w:lang w:val="uk-UA"/>
        </w:rPr>
      </w:pPr>
      <w:r>
        <w:rPr>
          <w:lang w:val="uk-UA"/>
        </w:rPr>
        <w:t>Що спільного з ліричним твором?</w:t>
      </w:r>
    </w:p>
    <w:p w:rsidR="007E1981" w:rsidRPr="007E1981" w:rsidRDefault="007E1981" w:rsidP="007E1981">
      <w:pPr>
        <w:pStyle w:val="a3"/>
        <w:numPr>
          <w:ilvl w:val="0"/>
          <w:numId w:val="2"/>
        </w:numPr>
        <w:jc w:val="left"/>
        <w:rPr>
          <w:i/>
          <w:lang w:val="uk-UA"/>
        </w:rPr>
      </w:pPr>
      <w:r>
        <w:rPr>
          <w:lang w:val="uk-UA"/>
        </w:rPr>
        <w:t>Що є основою поеми?</w:t>
      </w:r>
    </w:p>
    <w:p w:rsidR="007E1981" w:rsidRDefault="007E1981" w:rsidP="007E1981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істориків:</w:t>
      </w:r>
    </w:p>
    <w:p w:rsidR="007E1981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Яка історична основа твору?</w:t>
      </w:r>
    </w:p>
    <w:p w:rsidR="007E1981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Пояснити епіграф. Хто і коли сказав ці слова?</w:t>
      </w:r>
    </w:p>
    <w:p w:rsidR="007E1981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У якому творі ви їх читали?</w:t>
      </w:r>
    </w:p>
    <w:p w:rsidR="007E1981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Зачитати уривок із «Літопису Руського», прокоментувати.</w:t>
      </w:r>
    </w:p>
    <w:p w:rsidR="007E1981" w:rsidRPr="007E1981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 xml:space="preserve">Яка головна думка літописних джерел і поеми М. Вороного «Євшан-зілля»?  </w:t>
      </w:r>
      <w:r>
        <w:rPr>
          <w:i/>
          <w:lang w:val="uk-UA"/>
        </w:rPr>
        <w:t>(Проблемне питання</w:t>
      </w:r>
      <w:r w:rsidR="006F7185">
        <w:rPr>
          <w:i/>
          <w:lang w:val="uk-UA"/>
        </w:rPr>
        <w:t>, на яке учні дадуть відповідь у кінці уроку</w:t>
      </w:r>
      <w:r>
        <w:rPr>
          <w:i/>
          <w:lang w:val="uk-UA"/>
        </w:rPr>
        <w:t>).</w:t>
      </w:r>
    </w:p>
    <w:p w:rsidR="007E1981" w:rsidRDefault="007E1981" w:rsidP="007E1981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мовознавця:</w:t>
      </w:r>
    </w:p>
    <w:p w:rsidR="007E1981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Що означає «євшан-зілля»?</w:t>
      </w:r>
    </w:p>
    <w:p w:rsidR="007E1981" w:rsidRDefault="007E1981" w:rsidP="007E1981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літературознавців:</w:t>
      </w:r>
    </w:p>
    <w:p w:rsidR="007E1981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 називається та частина, яка передує сюжетним елементам, що є вступною до твору?</w:t>
      </w:r>
    </w:p>
    <w:p w:rsidR="007E1981" w:rsidRPr="00D13FA0" w:rsidRDefault="007E1981" w:rsidP="007E198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Яке значення має пролог у поемі? (</w:t>
      </w:r>
      <w:r w:rsidR="00D13FA0">
        <w:rPr>
          <w:i/>
          <w:lang w:val="uk-UA"/>
        </w:rPr>
        <w:t>Проблемне питання).</w:t>
      </w:r>
    </w:p>
    <w:p w:rsidR="00D13FA0" w:rsidRDefault="00D13FA0" w:rsidP="00D13FA0">
      <w:pPr>
        <w:pStyle w:val="a3"/>
        <w:jc w:val="left"/>
        <w:rPr>
          <w:lang w:val="uk-UA"/>
        </w:rPr>
      </w:pPr>
      <w:r>
        <w:rPr>
          <w:i/>
          <w:lang w:val="uk-UA"/>
        </w:rPr>
        <w:t xml:space="preserve">Декламатор. </w:t>
      </w:r>
      <w:r>
        <w:rPr>
          <w:lang w:val="uk-UA"/>
        </w:rPr>
        <w:t xml:space="preserve">Пролог до поеми (напам’ять). </w:t>
      </w:r>
    </w:p>
    <w:p w:rsidR="00D13FA0" w:rsidRDefault="00D13FA0" w:rsidP="00D13FA0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До кого звертається поет?</w:t>
      </w:r>
    </w:p>
    <w:p w:rsidR="00D13FA0" w:rsidRDefault="00D13FA0" w:rsidP="00D13FA0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мовознавців:</w:t>
      </w:r>
    </w:p>
    <w:p w:rsidR="00D13FA0" w:rsidRDefault="00D13FA0" w:rsidP="00D13FA0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Чи однакові за значенням слова «батьківщина» і «Батьківщина»?</w:t>
      </w:r>
    </w:p>
    <w:p w:rsidR="00D13FA0" w:rsidRDefault="00D13FA0" w:rsidP="00D13FA0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Яке слово у пролозі незвичне? (єсть). З якою метою вживається?</w:t>
      </w:r>
    </w:p>
    <w:p w:rsidR="00D13FA0" w:rsidRDefault="00D13FA0" w:rsidP="00D13FA0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літературознавців:</w:t>
      </w:r>
    </w:p>
    <w:p w:rsidR="00D13FA0" w:rsidRDefault="00D13FA0" w:rsidP="00D13FA0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Що таке композиція?</w:t>
      </w:r>
    </w:p>
    <w:p w:rsidR="00D13FA0" w:rsidRDefault="00D13FA0" w:rsidP="00D13FA0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Якщо розглянути  будову твору, то до яких жанрів подібна поема?</w:t>
      </w:r>
    </w:p>
    <w:p w:rsidR="00D13FA0" w:rsidRDefault="00D13FA0" w:rsidP="00D13FA0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Що споріднює ці жанри?</w:t>
      </w:r>
    </w:p>
    <w:p w:rsidR="00D13FA0" w:rsidRDefault="00D13FA0" w:rsidP="00D13FA0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Декламатор (4 строфи).</w:t>
      </w:r>
    </w:p>
    <w:p w:rsidR="00D13FA0" w:rsidRDefault="00D13FA0" w:rsidP="00D13FA0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Слово – психолог</w:t>
      </w:r>
      <w:r w:rsidR="001D539E">
        <w:rPr>
          <w:i/>
          <w:lang w:val="uk-UA"/>
        </w:rPr>
        <w:t>ам</w:t>
      </w:r>
      <w:r>
        <w:rPr>
          <w:i/>
          <w:lang w:val="uk-UA"/>
        </w:rPr>
        <w:t>.</w:t>
      </w:r>
    </w:p>
    <w:p w:rsidR="00D13FA0" w:rsidRDefault="00D13FA0" w:rsidP="009E7012">
      <w:pPr>
        <w:pStyle w:val="a3"/>
        <w:jc w:val="both"/>
        <w:rPr>
          <w:lang w:val="uk-UA"/>
        </w:rPr>
      </w:pPr>
      <w:r>
        <w:rPr>
          <w:lang w:val="uk-UA"/>
        </w:rPr>
        <w:t xml:space="preserve">Існує теорія відомого нині американського психолога </w:t>
      </w:r>
      <w:proofErr w:type="spellStart"/>
      <w:r>
        <w:rPr>
          <w:lang w:val="uk-UA"/>
        </w:rPr>
        <w:t>Еріксона</w:t>
      </w:r>
      <w:proofErr w:type="spellEnd"/>
      <w:r>
        <w:rPr>
          <w:lang w:val="uk-UA"/>
        </w:rPr>
        <w:t xml:space="preserve">. Він </w:t>
      </w:r>
    </w:p>
    <w:p w:rsidR="00D13FA0" w:rsidRDefault="00D13FA0" w:rsidP="009E7012">
      <w:pPr>
        <w:jc w:val="both"/>
        <w:rPr>
          <w:lang w:val="uk-UA"/>
        </w:rPr>
      </w:pPr>
      <w:r w:rsidRPr="00D13FA0">
        <w:rPr>
          <w:lang w:val="uk-UA"/>
        </w:rPr>
        <w:t xml:space="preserve">ділить </w:t>
      </w:r>
      <w:r>
        <w:rPr>
          <w:lang w:val="uk-UA"/>
        </w:rPr>
        <w:t xml:space="preserve">життєвий цикл на 8 фаз. Перша фаза –вік немовляти. Головне завдання в цьому періоді – виробити в немовляти несвідоме відчуття «базової довіри» до зовнішнього світу. Основний засіб при цьому – батьківська турбота і любов. Хлопчик одержав це, бо «половецького б то </w:t>
      </w:r>
      <w:proofErr w:type="spellStart"/>
      <w:r>
        <w:rPr>
          <w:lang w:val="uk-UA"/>
        </w:rPr>
        <w:t>хана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най</w:t>
      </w:r>
      <w:r w:rsidR="00A304D1">
        <w:rPr>
          <w:lang w:val="uk-UA"/>
        </w:rPr>
        <w:t>-</w:t>
      </w:r>
      <w:proofErr w:type="spellEnd"/>
      <w:r>
        <w:rPr>
          <w:lang w:val="uk-UA"/>
        </w:rPr>
        <w:t xml:space="preserve"> улюблена дитина».</w:t>
      </w:r>
    </w:p>
    <w:p w:rsidR="00D13FA0" w:rsidRDefault="00D13FA0" w:rsidP="009E7012">
      <w:pPr>
        <w:jc w:val="both"/>
        <w:rPr>
          <w:lang w:val="uk-UA"/>
        </w:rPr>
      </w:pPr>
      <w:r>
        <w:rPr>
          <w:lang w:val="uk-UA"/>
        </w:rPr>
        <w:tab/>
      </w:r>
      <w:r w:rsidR="006F7185">
        <w:rPr>
          <w:lang w:val="uk-UA"/>
        </w:rPr>
        <w:t xml:space="preserve">Батьки (а саме – половецький </w:t>
      </w:r>
      <w:proofErr w:type="spellStart"/>
      <w:r w:rsidR="006F7185">
        <w:rPr>
          <w:lang w:val="uk-UA"/>
        </w:rPr>
        <w:t>хан</w:t>
      </w:r>
      <w:proofErr w:type="spellEnd"/>
      <w:r w:rsidR="006F7185">
        <w:rPr>
          <w:lang w:val="uk-UA"/>
        </w:rPr>
        <w:t>) заклали підвалини «базової довіри».</w:t>
      </w:r>
    </w:p>
    <w:p w:rsidR="006F7185" w:rsidRDefault="006F7185" w:rsidP="009E7012">
      <w:pPr>
        <w:jc w:val="both"/>
        <w:rPr>
          <w:lang w:val="uk-UA"/>
        </w:rPr>
      </w:pPr>
      <w:r>
        <w:rPr>
          <w:lang w:val="uk-UA"/>
        </w:rPr>
        <w:t xml:space="preserve">Друга фаза – раннє дитинство – у дитини формується почуття автономії й особистісні цінності або їх протилежність – сором і сумніви. Очевидно, саме </w:t>
      </w:r>
      <w:r>
        <w:rPr>
          <w:lang w:val="uk-UA"/>
        </w:rPr>
        <w:lastRenderedPageBreak/>
        <w:t>в цей період хлопчика було забрано в полон, відірвано від батьків, рідної землі.</w:t>
      </w:r>
    </w:p>
    <w:p w:rsidR="006F7185" w:rsidRDefault="006F7185" w:rsidP="009E7012">
      <w:pPr>
        <w:ind w:firstLine="708"/>
        <w:jc w:val="both"/>
        <w:rPr>
          <w:lang w:val="uk-UA"/>
        </w:rPr>
      </w:pPr>
      <w:r>
        <w:rPr>
          <w:lang w:val="uk-UA"/>
        </w:rPr>
        <w:t>Ріст самостійності дитини дає їй можливість вибору. Завдяки цьому на цій стадії розвитку закладаються такі риси майбутньої особистості, як: почуття відповідальності, повага до дисципліни й порядку.</w:t>
      </w:r>
    </w:p>
    <w:p w:rsidR="006F7185" w:rsidRDefault="006F7185" w:rsidP="009E7012">
      <w:pPr>
        <w:jc w:val="both"/>
        <w:rPr>
          <w:lang w:val="uk-UA"/>
        </w:rPr>
      </w:pPr>
      <w:r>
        <w:rPr>
          <w:lang w:val="uk-UA"/>
        </w:rPr>
        <w:tab/>
        <w:t xml:space="preserve">Сімейні умови включають: соціальне походження, рід занять, матеріальний рівень та рівень освіченості батьків. Усе це в значній мірі визначає життєвий шлях дитини. Крім свідомого виховання, яке дають батьки, є ще </w:t>
      </w:r>
      <w:proofErr w:type="spellStart"/>
      <w:r>
        <w:rPr>
          <w:lang w:val="uk-UA"/>
        </w:rPr>
        <w:t>внутрішньосімейна</w:t>
      </w:r>
      <w:proofErr w:type="spellEnd"/>
      <w:r>
        <w:rPr>
          <w:lang w:val="uk-UA"/>
        </w:rPr>
        <w:t xml:space="preserve">  атмосфера, причому ефект цієї дії  накопичується з віком. Величезну роль відіграє склад родини і характер взаємовідносин між її членами. Хлопчик виріс у чужій сім</w:t>
      </w:r>
      <w:r w:rsidR="00A304D1" w:rsidRPr="008F64FB">
        <w:t>’</w:t>
      </w:r>
      <w:r>
        <w:rPr>
          <w:lang w:val="uk-UA"/>
        </w:rPr>
        <w:t xml:space="preserve">ї, і час зробив свою справу. Юнак забув рідні степи, а </w:t>
      </w:r>
    </w:p>
    <w:p w:rsidR="006F7185" w:rsidRDefault="006F7185" w:rsidP="00D13FA0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Край чужий </w:t>
      </w:r>
      <w:r w:rsidR="005C3151">
        <w:rPr>
          <w:lang w:val="uk-UA"/>
        </w:rPr>
        <w:t>, чужі звичаї</w:t>
      </w:r>
    </w:p>
    <w:p w:rsidR="005C3151" w:rsidRDefault="005C3151" w:rsidP="00D13FA0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Як за рідні уважати.</w:t>
      </w:r>
    </w:p>
    <w:p w:rsidR="005C3151" w:rsidRDefault="005C3151" w:rsidP="005C3151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літературознавців:</w:t>
      </w:r>
    </w:p>
    <w:p w:rsidR="005C3151" w:rsidRDefault="005C3151" w:rsidP="005C3151">
      <w:pPr>
        <w:pStyle w:val="a3"/>
        <w:numPr>
          <w:ilvl w:val="0"/>
          <w:numId w:val="2"/>
        </w:numPr>
        <w:jc w:val="left"/>
        <w:rPr>
          <w:lang w:val="uk-UA"/>
        </w:rPr>
      </w:pPr>
      <w:r w:rsidRPr="005C3151">
        <w:rPr>
          <w:lang w:val="uk-UA"/>
        </w:rPr>
        <w:t>Які ще елементи</w:t>
      </w:r>
      <w:r>
        <w:rPr>
          <w:lang w:val="uk-UA"/>
        </w:rPr>
        <w:t xml:space="preserve"> сюжету ви знаєте?</w:t>
      </w:r>
    </w:p>
    <w:p w:rsidR="005C3151" w:rsidRPr="005C3151" w:rsidRDefault="005C3151" w:rsidP="005C315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Що у творі є зав’язкою? (</w:t>
      </w:r>
      <w:r>
        <w:rPr>
          <w:i/>
          <w:lang w:val="uk-UA"/>
        </w:rPr>
        <w:t xml:space="preserve">Прагнення невтішного </w:t>
      </w:r>
      <w:proofErr w:type="spellStart"/>
      <w:r>
        <w:rPr>
          <w:i/>
          <w:lang w:val="uk-UA"/>
        </w:rPr>
        <w:t>хана</w:t>
      </w:r>
      <w:proofErr w:type="spellEnd"/>
      <w:r>
        <w:rPr>
          <w:i/>
          <w:lang w:val="uk-UA"/>
        </w:rPr>
        <w:t xml:space="preserve"> повернути сина).</w:t>
      </w:r>
    </w:p>
    <w:p w:rsidR="005C3151" w:rsidRDefault="005C3151" w:rsidP="005C3151">
      <w:pPr>
        <w:pStyle w:val="a3"/>
        <w:numPr>
          <w:ilvl w:val="0"/>
          <w:numId w:val="2"/>
        </w:numPr>
        <w:jc w:val="left"/>
        <w:rPr>
          <w:lang w:val="uk-UA"/>
        </w:rPr>
      </w:pPr>
      <w:r w:rsidRPr="005C3151">
        <w:rPr>
          <w:lang w:val="uk-UA"/>
        </w:rPr>
        <w:t>Як про це сказано у творі?</w:t>
      </w:r>
    </w:p>
    <w:p w:rsidR="006F7185" w:rsidRDefault="005C3151" w:rsidP="00D13FA0">
      <w:pPr>
        <w:jc w:val="left"/>
        <w:rPr>
          <w:lang w:val="uk-UA"/>
        </w:rPr>
      </w:pPr>
      <w:r>
        <w:rPr>
          <w:i/>
          <w:lang w:val="uk-UA"/>
        </w:rPr>
        <w:t xml:space="preserve">Декламатор </w:t>
      </w:r>
      <w:r>
        <w:rPr>
          <w:lang w:val="uk-UA"/>
        </w:rPr>
        <w:t>(від слів: «Зажурився, засмутився…» до слів: «…степу вільного привілля»).</w:t>
      </w:r>
    </w:p>
    <w:p w:rsidR="005C3151" w:rsidRDefault="005C3151" w:rsidP="00D13FA0">
      <w:pPr>
        <w:jc w:val="left"/>
        <w:rPr>
          <w:i/>
          <w:lang w:val="uk-UA"/>
        </w:rPr>
      </w:pPr>
      <w:r>
        <w:rPr>
          <w:lang w:val="uk-UA"/>
        </w:rPr>
        <w:tab/>
      </w:r>
      <w:r>
        <w:rPr>
          <w:i/>
          <w:lang w:val="uk-UA"/>
        </w:rPr>
        <w:t xml:space="preserve">Питання до психолога: </w:t>
      </w:r>
    </w:p>
    <w:p w:rsidR="005C3151" w:rsidRDefault="005C3151" w:rsidP="005C3151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 xml:space="preserve">Що можна сказати про переживання </w:t>
      </w:r>
      <w:proofErr w:type="spellStart"/>
      <w:r>
        <w:rPr>
          <w:lang w:val="uk-UA"/>
        </w:rPr>
        <w:t>хана</w:t>
      </w:r>
      <w:proofErr w:type="spellEnd"/>
      <w:r>
        <w:rPr>
          <w:lang w:val="uk-UA"/>
        </w:rPr>
        <w:t>?</w:t>
      </w:r>
    </w:p>
    <w:p w:rsidR="005C3151" w:rsidRDefault="005C3151" w:rsidP="009E7012">
      <w:pPr>
        <w:pStyle w:val="a3"/>
        <w:jc w:val="both"/>
        <w:rPr>
          <w:lang w:val="uk-UA"/>
        </w:rPr>
      </w:pPr>
      <w:r>
        <w:rPr>
          <w:lang w:val="uk-UA"/>
        </w:rPr>
        <w:t xml:space="preserve">Сьома фаза – дорослість – творча діяльність і почуття продуктивності </w:t>
      </w:r>
    </w:p>
    <w:p w:rsidR="005C3151" w:rsidRDefault="005C3151" w:rsidP="009E7012">
      <w:pPr>
        <w:jc w:val="both"/>
        <w:rPr>
          <w:lang w:val="uk-UA"/>
        </w:rPr>
      </w:pPr>
      <w:r w:rsidRPr="005C3151">
        <w:rPr>
          <w:lang w:val="uk-UA"/>
        </w:rPr>
        <w:t xml:space="preserve">не тільки в праці, </w:t>
      </w:r>
      <w:r>
        <w:rPr>
          <w:lang w:val="uk-UA"/>
        </w:rPr>
        <w:t>а й у турботі про інших, включаючи і нащадків, у потребі передавати свій досвід. У негативному варіанті проявляється відчуття стагнації (застою).</w:t>
      </w:r>
    </w:p>
    <w:p w:rsidR="005C3151" w:rsidRDefault="005C3151" w:rsidP="009E7012">
      <w:pPr>
        <w:jc w:val="both"/>
        <w:rPr>
          <w:lang w:val="uk-UA"/>
        </w:rPr>
      </w:pPr>
      <w:r>
        <w:rPr>
          <w:lang w:val="uk-UA"/>
        </w:rPr>
        <w:tab/>
        <w:t>Восьма фаза – зрілий вік, або старість – характеризується появою почуття задоволеності, повноти життя, виконаного обов’язку, в іншому разі – розчарування й відчаю. Відчуття того, що життя прожите даремно, що часу залишилося дуже мало, що він летить швидко; усвідомлення беззмістовності свого існування, втрата віри в себе та в інших людей. Усеперемагаюче бажання повернути минуле, одержати від життя більше, ніж було ним даровано.</w:t>
      </w:r>
    </w:p>
    <w:p w:rsidR="005C3151" w:rsidRDefault="005C3151" w:rsidP="005C3151">
      <w:pPr>
        <w:pStyle w:val="a3"/>
        <w:numPr>
          <w:ilvl w:val="0"/>
          <w:numId w:val="2"/>
        </w:numPr>
        <w:jc w:val="left"/>
        <w:rPr>
          <w:lang w:val="uk-UA"/>
        </w:rPr>
      </w:pPr>
      <w:r w:rsidRPr="005C3151">
        <w:rPr>
          <w:lang w:val="uk-UA"/>
        </w:rPr>
        <w:t xml:space="preserve">Що вирішує </w:t>
      </w:r>
      <w:proofErr w:type="spellStart"/>
      <w:r w:rsidRPr="005C3151">
        <w:rPr>
          <w:lang w:val="uk-UA"/>
        </w:rPr>
        <w:t>хан</w:t>
      </w:r>
      <w:proofErr w:type="spellEnd"/>
      <w:r w:rsidRPr="005C3151">
        <w:rPr>
          <w:lang w:val="uk-UA"/>
        </w:rPr>
        <w:t>?</w:t>
      </w:r>
    </w:p>
    <w:p w:rsidR="001D539E" w:rsidRDefault="001D539E" w:rsidP="005C3151">
      <w:pPr>
        <w:pStyle w:val="a3"/>
        <w:jc w:val="left"/>
        <w:rPr>
          <w:lang w:val="uk-UA"/>
        </w:rPr>
      </w:pPr>
      <w:r>
        <w:rPr>
          <w:i/>
          <w:lang w:val="uk-UA"/>
        </w:rPr>
        <w:t>Декламатор (</w:t>
      </w:r>
      <w:r>
        <w:rPr>
          <w:lang w:val="uk-UA"/>
        </w:rPr>
        <w:t xml:space="preserve">від слів: «І пішов судець в дорогу…» до слів: «Подає оте </w:t>
      </w:r>
    </w:p>
    <w:p w:rsidR="005C3151" w:rsidRPr="001D539E" w:rsidRDefault="001D539E" w:rsidP="001D539E">
      <w:pPr>
        <w:jc w:val="left"/>
        <w:rPr>
          <w:lang w:val="uk-UA"/>
        </w:rPr>
      </w:pPr>
      <w:r w:rsidRPr="001D539E">
        <w:rPr>
          <w:lang w:val="uk-UA"/>
        </w:rPr>
        <w:t>бадилля»).</w:t>
      </w:r>
    </w:p>
    <w:p w:rsidR="001D539E" w:rsidRDefault="001D539E" w:rsidP="001D539E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літературознавців:</w:t>
      </w:r>
    </w:p>
    <w:p w:rsidR="001D539E" w:rsidRPr="001D539E" w:rsidRDefault="001D539E" w:rsidP="001D539E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 називається цей елемент у сюжеті? (</w:t>
      </w:r>
      <w:r>
        <w:rPr>
          <w:i/>
          <w:lang w:val="uk-UA"/>
        </w:rPr>
        <w:t xml:space="preserve">Розвиток дії. Він охоплює шлях </w:t>
      </w:r>
    </w:p>
    <w:p w:rsidR="001D539E" w:rsidRDefault="001D539E" w:rsidP="001D539E">
      <w:pPr>
        <w:jc w:val="left"/>
        <w:rPr>
          <w:i/>
          <w:lang w:val="uk-UA"/>
        </w:rPr>
      </w:pPr>
      <w:r w:rsidRPr="001D539E">
        <w:rPr>
          <w:i/>
          <w:lang w:val="uk-UA"/>
        </w:rPr>
        <w:t>посланця до князівських палат, виконання ним ханського наказу).</w:t>
      </w:r>
    </w:p>
    <w:p w:rsidR="001D539E" w:rsidRDefault="001D539E" w:rsidP="001D539E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lastRenderedPageBreak/>
        <w:t>Що є найвищою точкою в поемі?</w:t>
      </w:r>
    </w:p>
    <w:p w:rsidR="001D539E" w:rsidRPr="001D539E" w:rsidRDefault="001D539E" w:rsidP="001D539E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 називається цей елемент у сюжеті? (</w:t>
      </w:r>
      <w:r>
        <w:rPr>
          <w:i/>
          <w:lang w:val="uk-UA"/>
        </w:rPr>
        <w:t xml:space="preserve">Якщо учням важко визначити </w:t>
      </w:r>
    </w:p>
    <w:p w:rsidR="001D539E" w:rsidRDefault="001D539E" w:rsidP="008F64FB">
      <w:pPr>
        <w:jc w:val="left"/>
        <w:rPr>
          <w:i/>
          <w:lang w:val="uk-UA"/>
        </w:rPr>
      </w:pPr>
      <w:r w:rsidRPr="001D539E">
        <w:rPr>
          <w:i/>
          <w:lang w:val="uk-UA"/>
        </w:rPr>
        <w:t xml:space="preserve">чи сформулювати, допомагає вчитель. Кульмінаційним моментом у творі стає </w:t>
      </w:r>
      <w:r>
        <w:rPr>
          <w:i/>
          <w:lang w:val="uk-UA"/>
        </w:rPr>
        <w:t>етичний конфлікт у душі юнака між ситим і спокійним життям бранця та сповненим тривог, але вільним життям удома).</w:t>
      </w:r>
    </w:p>
    <w:p w:rsidR="001D539E" w:rsidRPr="001D539E" w:rsidRDefault="001D539E" w:rsidP="001D539E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 xml:space="preserve">Який образ відіграв вирішальну роль у виборі? </w:t>
      </w:r>
      <w:r>
        <w:rPr>
          <w:i/>
          <w:lang w:val="uk-UA"/>
        </w:rPr>
        <w:t xml:space="preserve">(Нюховий образ </w:t>
      </w:r>
      <w:proofErr w:type="spellStart"/>
      <w:r>
        <w:rPr>
          <w:i/>
          <w:lang w:val="uk-UA"/>
        </w:rPr>
        <w:t>євшану-</w:t>
      </w:r>
      <w:proofErr w:type="spellEnd"/>
    </w:p>
    <w:p w:rsidR="001D539E" w:rsidRPr="005808E8" w:rsidRDefault="001D539E" w:rsidP="008F64FB">
      <w:pPr>
        <w:jc w:val="left"/>
        <w:rPr>
          <w:i/>
          <w:lang w:val="uk-UA"/>
        </w:rPr>
      </w:pPr>
      <w:r w:rsidRPr="001D539E">
        <w:rPr>
          <w:i/>
          <w:lang w:val="uk-UA"/>
        </w:rPr>
        <w:t>зілля допомагає юнакові зробити єдино правил</w:t>
      </w:r>
      <w:r>
        <w:rPr>
          <w:i/>
          <w:lang w:val="uk-UA"/>
        </w:rPr>
        <w:t>ь</w:t>
      </w:r>
      <w:r w:rsidRPr="001D539E">
        <w:rPr>
          <w:i/>
          <w:lang w:val="uk-UA"/>
        </w:rPr>
        <w:t>ний вибір – повернутися в рідні степи</w:t>
      </w:r>
      <w:r>
        <w:rPr>
          <w:i/>
          <w:lang w:val="uk-UA"/>
        </w:rPr>
        <w:t>).</w:t>
      </w:r>
    </w:p>
    <w:p w:rsidR="001D539E" w:rsidRDefault="001D539E" w:rsidP="005C3151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Декламатор.</w:t>
      </w:r>
    </w:p>
    <w:p w:rsidR="00AF6B93" w:rsidRDefault="00AF6B93" w:rsidP="005C3151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Психолог.</w:t>
      </w:r>
    </w:p>
    <w:p w:rsidR="00AF6B93" w:rsidRDefault="00AF6B93" w:rsidP="009E7012">
      <w:pPr>
        <w:pStyle w:val="a3"/>
        <w:jc w:val="both"/>
        <w:rPr>
          <w:lang w:val="uk-UA"/>
        </w:rPr>
      </w:pPr>
      <w:r>
        <w:rPr>
          <w:lang w:val="uk-UA"/>
        </w:rPr>
        <w:t xml:space="preserve">Юнацький вік (у хлопців із 14 до 22 років) – це передусім певна стадія </w:t>
      </w:r>
    </w:p>
    <w:p w:rsidR="00AF6B93" w:rsidRDefault="00AF6B93" w:rsidP="009E7012">
      <w:pPr>
        <w:jc w:val="both"/>
        <w:rPr>
          <w:lang w:val="uk-UA"/>
        </w:rPr>
      </w:pPr>
      <w:r w:rsidRPr="00AF6B93">
        <w:rPr>
          <w:lang w:val="uk-UA"/>
        </w:rPr>
        <w:t>духовного розвитку</w:t>
      </w:r>
      <w:r>
        <w:rPr>
          <w:lang w:val="uk-UA"/>
        </w:rPr>
        <w:t xml:space="preserve">, хоч він і </w:t>
      </w:r>
      <w:r w:rsidR="00DA4665">
        <w:rPr>
          <w:lang w:val="uk-UA"/>
        </w:rPr>
        <w:t>зв’язаний</w:t>
      </w:r>
      <w:r>
        <w:rPr>
          <w:lang w:val="uk-UA"/>
        </w:rPr>
        <w:t xml:space="preserve"> із комплексом психофізіологічних процесів. Головне в цьому періоді – відкриття власного «я», розвиток рефлексії, усвідомлення власної індивідуальності, поява життєвого плану, поступове вростання в різні сфери життя.</w:t>
      </w:r>
    </w:p>
    <w:p w:rsidR="00D13FA0" w:rsidRDefault="00AF6B93" w:rsidP="009E7012">
      <w:pPr>
        <w:jc w:val="both"/>
        <w:rPr>
          <w:lang w:val="uk-UA"/>
        </w:rPr>
      </w:pPr>
      <w:r>
        <w:rPr>
          <w:lang w:val="uk-UA"/>
        </w:rPr>
        <w:tab/>
        <w:t xml:space="preserve">Людина народжується з достатньо розвиненими задатками до пізнавальної діяльності, проте ці пізнавальні процеси  немовля здійснює спочатку несвідомо, інстинктивно. У даному випадку саме вони відіграли вирішальну роль у подальшому житті хлопця. </w:t>
      </w:r>
    </w:p>
    <w:p w:rsidR="00AF6B93" w:rsidRDefault="00AF6B93" w:rsidP="009E7012">
      <w:pPr>
        <w:ind w:firstLine="708"/>
        <w:jc w:val="both"/>
        <w:rPr>
          <w:lang w:val="uk-UA"/>
        </w:rPr>
      </w:pPr>
      <w:r>
        <w:rPr>
          <w:lang w:val="uk-UA"/>
        </w:rPr>
        <w:t xml:space="preserve"> Пізнавальний процес можна окреслити як цілісний психічний акт, який складається нероздільно із усіх видів психічних процесів. Але один є обов’язково головним, що визначає характер даної пізнавальної діяльності. Тільки в такому значенні можна розглядати окремо такі психічні процеси, </w:t>
      </w:r>
      <w:r w:rsidR="0019250A">
        <w:rPr>
          <w:lang w:val="uk-UA"/>
        </w:rPr>
        <w:t>як сприймання, пам'ять, мислення, уява.</w:t>
      </w:r>
    </w:p>
    <w:p w:rsidR="0019250A" w:rsidRDefault="0019250A" w:rsidP="009E7012">
      <w:pPr>
        <w:jc w:val="both"/>
        <w:rPr>
          <w:lang w:val="uk-UA"/>
        </w:rPr>
      </w:pPr>
      <w:r>
        <w:rPr>
          <w:lang w:val="uk-UA"/>
        </w:rPr>
        <w:tab/>
        <w:t>Характерною для того чи іншого  способу чуттєвості є сила реакції, якою людина відповідає на різноманітні подразники. Про глибину сенситивності (чуттєвості) свідчить поєднання різних показників, особливо  за післядією ефектів у вигляді послідовних реакцій (безпосередніх образів пам’яті, утворенню уявлень та їхніх асоціацій).</w:t>
      </w:r>
    </w:p>
    <w:p w:rsidR="0019250A" w:rsidRDefault="008F64FB" w:rsidP="009E7012">
      <w:pPr>
        <w:jc w:val="both"/>
        <w:rPr>
          <w:lang w:val="uk-UA"/>
        </w:rPr>
      </w:pPr>
      <w:r>
        <w:rPr>
          <w:lang w:val="uk-UA"/>
        </w:rPr>
        <w:tab/>
        <w:t>Сенс</w:t>
      </w:r>
      <w:r w:rsidR="0019250A">
        <w:rPr>
          <w:lang w:val="uk-UA"/>
        </w:rPr>
        <w:t>итивність нерозривно пов’язана  з типом емоційності: активності чи інертності, емоційного збудження чи гальмування тощо. У даному випадку –сильне емоційне збудження.</w:t>
      </w:r>
    </w:p>
    <w:p w:rsidR="0019250A" w:rsidRDefault="008F64FB" w:rsidP="009E7012">
      <w:pPr>
        <w:jc w:val="both"/>
        <w:rPr>
          <w:lang w:val="uk-UA"/>
        </w:rPr>
      </w:pPr>
      <w:r>
        <w:rPr>
          <w:lang w:val="uk-UA"/>
        </w:rPr>
        <w:tab/>
        <w:t>Сенс</w:t>
      </w:r>
      <w:r w:rsidR="0019250A">
        <w:rPr>
          <w:lang w:val="uk-UA"/>
        </w:rPr>
        <w:t>итивність є загальною, відносно стійкою особливістю особистості, яка проявляється в різних умовах при дії найрізноманітніших за своєю дією подразників.</w:t>
      </w:r>
    </w:p>
    <w:p w:rsidR="0019250A" w:rsidRDefault="0019250A" w:rsidP="0019250A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літературознавців:</w:t>
      </w:r>
    </w:p>
    <w:p w:rsidR="0019250A" w:rsidRPr="0019250A" w:rsidRDefault="0019250A" w:rsidP="0019250A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 xml:space="preserve">Яка ж </w:t>
      </w:r>
      <w:r w:rsidR="005808E8">
        <w:rPr>
          <w:lang w:val="uk-UA"/>
        </w:rPr>
        <w:t>розв’язка</w:t>
      </w:r>
      <w:r>
        <w:rPr>
          <w:lang w:val="uk-UA"/>
        </w:rPr>
        <w:t>?</w:t>
      </w:r>
    </w:p>
    <w:p w:rsidR="0019250A" w:rsidRDefault="0019250A" w:rsidP="0019250A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Декламатор.</w:t>
      </w:r>
    </w:p>
    <w:p w:rsidR="007E1981" w:rsidRDefault="0019250A" w:rsidP="0019250A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У якому з елементів сюжету сконцентрована ідея?</w:t>
      </w:r>
    </w:p>
    <w:p w:rsidR="0019250A" w:rsidRDefault="0019250A" w:rsidP="0019250A">
      <w:pPr>
        <w:pStyle w:val="a3"/>
        <w:jc w:val="left"/>
        <w:rPr>
          <w:i/>
          <w:lang w:val="uk-UA"/>
        </w:rPr>
      </w:pPr>
      <w:r>
        <w:rPr>
          <w:lang w:val="uk-UA"/>
        </w:rPr>
        <w:lastRenderedPageBreak/>
        <w:t>Як називається заключна частина в деяких творах?</w:t>
      </w:r>
      <w:r w:rsidRPr="0019250A">
        <w:rPr>
          <w:i/>
          <w:lang w:val="uk-UA"/>
        </w:rPr>
        <w:t xml:space="preserve"> </w:t>
      </w:r>
    </w:p>
    <w:p w:rsidR="0019250A" w:rsidRDefault="0019250A" w:rsidP="0019250A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 xml:space="preserve">Декламатор (епілог – напам’ять). </w:t>
      </w:r>
    </w:p>
    <w:p w:rsidR="0019250A" w:rsidRDefault="0019250A" w:rsidP="0019250A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 xml:space="preserve">Знайдіть у пролозі рядки, що відповідають таким в епілозі: </w:t>
      </w:r>
    </w:p>
    <w:p w:rsidR="0019250A" w:rsidRDefault="0019250A" w:rsidP="0019250A">
      <w:pPr>
        <w:pStyle w:val="a3"/>
        <w:ind w:left="2160"/>
        <w:jc w:val="left"/>
        <w:rPr>
          <w:lang w:val="uk-UA"/>
        </w:rPr>
      </w:pPr>
      <w:r>
        <w:rPr>
          <w:lang w:val="uk-UA"/>
        </w:rPr>
        <w:t>А проте тієї сили,</w:t>
      </w:r>
    </w:p>
    <w:p w:rsidR="005A1D64" w:rsidRDefault="005A1D64" w:rsidP="0019250A">
      <w:pPr>
        <w:pStyle w:val="a3"/>
        <w:ind w:left="2160"/>
        <w:jc w:val="left"/>
        <w:rPr>
          <w:lang w:val="uk-UA"/>
        </w:rPr>
      </w:pPr>
      <w:r>
        <w:rPr>
          <w:lang w:val="uk-UA"/>
        </w:rPr>
        <w:t xml:space="preserve">Духу, що </w:t>
      </w:r>
      <w:proofErr w:type="spellStart"/>
      <w:r>
        <w:rPr>
          <w:lang w:val="uk-UA"/>
        </w:rPr>
        <w:t>зрива</w:t>
      </w:r>
      <w:proofErr w:type="spellEnd"/>
      <w:r>
        <w:rPr>
          <w:lang w:val="uk-UA"/>
        </w:rPr>
        <w:t xml:space="preserve"> на ноги,</w:t>
      </w:r>
    </w:p>
    <w:p w:rsidR="005A1D64" w:rsidRDefault="005A1D64" w:rsidP="0019250A">
      <w:pPr>
        <w:pStyle w:val="a3"/>
        <w:ind w:left="2160"/>
        <w:jc w:val="left"/>
        <w:rPr>
          <w:lang w:val="uk-UA"/>
        </w:rPr>
      </w:pPr>
      <w:r>
        <w:rPr>
          <w:lang w:val="uk-UA"/>
        </w:rPr>
        <w:t xml:space="preserve">В нас нема, і манівцями </w:t>
      </w:r>
    </w:p>
    <w:p w:rsidR="005A1D64" w:rsidRDefault="005A1D64" w:rsidP="0019250A">
      <w:pPr>
        <w:pStyle w:val="a3"/>
        <w:ind w:left="2160"/>
        <w:jc w:val="left"/>
        <w:rPr>
          <w:lang w:val="uk-UA"/>
        </w:rPr>
      </w:pPr>
      <w:r>
        <w:rPr>
          <w:lang w:val="uk-UA"/>
        </w:rPr>
        <w:t xml:space="preserve">Ми </w:t>
      </w:r>
      <w:proofErr w:type="spellStart"/>
      <w:r>
        <w:rPr>
          <w:lang w:val="uk-UA"/>
        </w:rPr>
        <w:t>блукаєм</w:t>
      </w:r>
      <w:proofErr w:type="spellEnd"/>
      <w:r>
        <w:rPr>
          <w:lang w:val="uk-UA"/>
        </w:rPr>
        <w:t xml:space="preserve"> без дороги!..</w:t>
      </w:r>
    </w:p>
    <w:p w:rsidR="005A1D64" w:rsidRPr="005A1D64" w:rsidRDefault="005A1D64" w:rsidP="005A1D64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 називається цей прийом у літературі? (</w:t>
      </w:r>
      <w:r>
        <w:rPr>
          <w:i/>
          <w:lang w:val="uk-UA"/>
        </w:rPr>
        <w:t>Композиційне кільце).</w:t>
      </w:r>
    </w:p>
    <w:p w:rsidR="005A1D64" w:rsidRDefault="005A1D64" w:rsidP="005A1D64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i/>
          <w:lang w:val="uk-UA"/>
        </w:rPr>
        <w:t xml:space="preserve"> </w:t>
      </w:r>
      <w:r>
        <w:rPr>
          <w:lang w:val="uk-UA"/>
        </w:rPr>
        <w:t>До кого звертається поет?</w:t>
      </w:r>
    </w:p>
    <w:p w:rsidR="005A1D64" w:rsidRPr="005808E8" w:rsidRDefault="005A1D64" w:rsidP="009E7012">
      <w:pPr>
        <w:pStyle w:val="a3"/>
        <w:ind w:left="786"/>
        <w:jc w:val="both"/>
        <w:rPr>
          <w:lang w:val="uk-UA"/>
        </w:rPr>
      </w:pPr>
      <w:r w:rsidRPr="005808E8">
        <w:rPr>
          <w:b/>
          <w:lang w:val="uk-UA"/>
        </w:rPr>
        <w:t xml:space="preserve">Формулювання висновку. </w:t>
      </w:r>
      <w:r w:rsidRPr="005808E8">
        <w:rPr>
          <w:lang w:val="uk-UA"/>
        </w:rPr>
        <w:t xml:space="preserve">Отже, звертання до співвітчизників на </w:t>
      </w:r>
    </w:p>
    <w:p w:rsidR="005A1D64" w:rsidRPr="005A1D64" w:rsidRDefault="005A1D64" w:rsidP="009E7012">
      <w:pPr>
        <w:jc w:val="both"/>
        <w:rPr>
          <w:lang w:val="uk-UA"/>
        </w:rPr>
      </w:pPr>
      <w:r w:rsidRPr="005A1D64">
        <w:rPr>
          <w:lang w:val="uk-UA"/>
        </w:rPr>
        <w:t>початку і пристрасне слово наприкінці поеми утворюють своєрідне композиційне кіль</w:t>
      </w:r>
      <w:r w:rsidR="008F64FB">
        <w:rPr>
          <w:lang w:val="uk-UA"/>
        </w:rPr>
        <w:t xml:space="preserve">це. Традиційно вважається, що </w:t>
      </w:r>
      <w:r w:rsidRPr="005A1D64">
        <w:rPr>
          <w:lang w:val="uk-UA"/>
        </w:rPr>
        <w:t xml:space="preserve"> коло – це символ вічності, тобто вічною і незнищенною залишається відданість Батьківщині.</w:t>
      </w:r>
    </w:p>
    <w:p w:rsidR="005A1D64" w:rsidRPr="005808E8" w:rsidRDefault="005A1D64" w:rsidP="008F64FB">
      <w:pPr>
        <w:pStyle w:val="a3"/>
        <w:ind w:left="786"/>
        <w:jc w:val="left"/>
        <w:rPr>
          <w:b/>
          <w:lang w:val="uk-UA"/>
        </w:rPr>
      </w:pPr>
      <w:r w:rsidRPr="005808E8">
        <w:rPr>
          <w:b/>
          <w:lang w:val="uk-UA"/>
        </w:rPr>
        <w:t xml:space="preserve"> Елементи компаративного аналізу.</w:t>
      </w:r>
    </w:p>
    <w:p w:rsidR="005A1D64" w:rsidRPr="005A1D64" w:rsidRDefault="005A1D64" w:rsidP="005A1D64">
      <w:pPr>
        <w:jc w:val="left"/>
        <w:rPr>
          <w:lang w:val="uk-UA"/>
        </w:rPr>
      </w:pPr>
      <w:r w:rsidRPr="005A1D64">
        <w:rPr>
          <w:lang w:val="uk-UA"/>
        </w:rPr>
        <w:t>«Євшан-зілля» М. Вороного</w:t>
      </w:r>
      <w:r w:rsidRPr="005A1D64"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 w:rsidRPr="005A1D64">
        <w:rPr>
          <w:lang w:val="uk-UA"/>
        </w:rPr>
        <w:t>«І довше віку триває день»</w:t>
      </w:r>
    </w:p>
    <w:p w:rsidR="005A1D64" w:rsidRDefault="005A1D64" w:rsidP="005A1D64">
      <w:pPr>
        <w:pStyle w:val="a3"/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Ч. Айтматова</w:t>
      </w:r>
    </w:p>
    <w:p w:rsidR="005A1D64" w:rsidRPr="005A1D64" w:rsidRDefault="005A1D64" w:rsidP="005A1D64">
      <w:pPr>
        <w:pStyle w:val="a3"/>
        <w:jc w:val="left"/>
        <w:rPr>
          <w:lang w:val="uk-UA"/>
        </w:rPr>
      </w:pPr>
    </w:p>
    <w:p w:rsidR="0019250A" w:rsidRDefault="005A1D64" w:rsidP="005A1D64">
      <w:pPr>
        <w:jc w:val="left"/>
        <w:rPr>
          <w:lang w:val="uk-UA"/>
        </w:rPr>
      </w:pPr>
      <w:r w:rsidRPr="005A1D64">
        <w:rPr>
          <w:lang w:val="uk-UA"/>
        </w:rPr>
        <w:t>«Євшан-зілля» М. Вороного</w:t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>«</w:t>
      </w:r>
      <w:proofErr w:type="spellStart"/>
      <w:r>
        <w:rPr>
          <w:lang w:val="uk-UA"/>
        </w:rPr>
        <w:t>Вересковий</w:t>
      </w:r>
      <w:proofErr w:type="spellEnd"/>
      <w:r>
        <w:rPr>
          <w:lang w:val="uk-UA"/>
        </w:rPr>
        <w:t xml:space="preserve"> трунок»</w:t>
      </w:r>
    </w:p>
    <w:p w:rsidR="005A1D64" w:rsidRDefault="005A1D64" w:rsidP="005A1D64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</w:r>
      <w:r>
        <w:rPr>
          <w:lang w:val="uk-UA"/>
        </w:rPr>
        <w:tab/>
        <w:t xml:space="preserve">Р.-Л. </w:t>
      </w:r>
      <w:proofErr w:type="spellStart"/>
      <w:r>
        <w:rPr>
          <w:lang w:val="uk-UA"/>
        </w:rPr>
        <w:t>Стівенсона</w:t>
      </w:r>
      <w:proofErr w:type="spellEnd"/>
      <w:r>
        <w:rPr>
          <w:lang w:val="uk-UA"/>
        </w:rPr>
        <w:t>.</w:t>
      </w:r>
    </w:p>
    <w:p w:rsidR="005A1D64" w:rsidRPr="00C37741" w:rsidRDefault="005A1D64" w:rsidP="00C37741">
      <w:pPr>
        <w:jc w:val="left"/>
        <w:rPr>
          <w:i/>
          <w:lang w:val="uk-UA"/>
        </w:rPr>
      </w:pPr>
      <w:r>
        <w:rPr>
          <w:i/>
          <w:lang w:val="uk-UA"/>
        </w:rPr>
        <w:t>Учні висловлюють свої думки, порівнюють названі твори, визначають спільне й відмінне.</w:t>
      </w:r>
      <w:r w:rsidR="008F64FB">
        <w:rPr>
          <w:i/>
          <w:lang w:val="uk-UA"/>
        </w:rPr>
        <w:t xml:space="preserve"> </w:t>
      </w:r>
      <w:r w:rsidR="00C37741">
        <w:rPr>
          <w:i/>
          <w:lang w:val="uk-UA"/>
        </w:rPr>
        <w:t>Формулюють висновки.</w:t>
      </w:r>
    </w:p>
    <w:p w:rsidR="00C37741" w:rsidRDefault="00C37741" w:rsidP="009E7012">
      <w:pPr>
        <w:pStyle w:val="a3"/>
        <w:jc w:val="both"/>
        <w:rPr>
          <w:lang w:val="uk-UA"/>
        </w:rPr>
      </w:pPr>
      <w:r>
        <w:rPr>
          <w:lang w:val="uk-UA"/>
        </w:rPr>
        <w:t xml:space="preserve">Пам'ять, усвідомлення людиною свого роду-племені проголошуються </w:t>
      </w:r>
    </w:p>
    <w:p w:rsidR="005A1D64" w:rsidRDefault="00C37741" w:rsidP="009E7012">
      <w:pPr>
        <w:jc w:val="both"/>
        <w:rPr>
          <w:lang w:val="uk-UA"/>
        </w:rPr>
      </w:pPr>
      <w:r w:rsidRPr="00C37741">
        <w:rPr>
          <w:lang w:val="uk-UA"/>
        </w:rPr>
        <w:t>обома письменниками</w:t>
      </w:r>
      <w:r>
        <w:rPr>
          <w:lang w:val="uk-UA"/>
        </w:rPr>
        <w:t xml:space="preserve"> – М. Вороним і Ч. Айтматовим. Тема нескореності ворогам, готовності загинути за Батьківщину, але не зрадити її, пронизує баладу англійського романтика Роберта </w:t>
      </w:r>
      <w:proofErr w:type="spellStart"/>
      <w:r w:rsidR="008F64FB">
        <w:rPr>
          <w:lang w:val="uk-UA"/>
        </w:rPr>
        <w:t>-</w:t>
      </w:r>
      <w:r>
        <w:rPr>
          <w:lang w:val="uk-UA"/>
        </w:rPr>
        <w:t>Льюїса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Стівенсона</w:t>
      </w:r>
      <w:proofErr w:type="spellEnd"/>
      <w:r>
        <w:rPr>
          <w:lang w:val="uk-UA"/>
        </w:rPr>
        <w:t>.</w:t>
      </w:r>
    </w:p>
    <w:p w:rsidR="00C37741" w:rsidRDefault="00C37741" w:rsidP="009E7012">
      <w:pPr>
        <w:jc w:val="both"/>
        <w:rPr>
          <w:lang w:val="uk-UA"/>
        </w:rPr>
      </w:pPr>
      <w:r>
        <w:rPr>
          <w:lang w:val="uk-UA"/>
        </w:rPr>
        <w:tab/>
        <w:t>«</w:t>
      </w:r>
      <w:proofErr w:type="spellStart"/>
      <w:r>
        <w:rPr>
          <w:lang w:val="uk-UA"/>
        </w:rPr>
        <w:t>Вересковий</w:t>
      </w:r>
      <w:proofErr w:type="spellEnd"/>
      <w:r>
        <w:rPr>
          <w:lang w:val="uk-UA"/>
        </w:rPr>
        <w:t xml:space="preserve"> трунок» (1885). Старий батько прирікає на смерть сина, але не відкриває таємниці вересового меду:</w:t>
      </w:r>
    </w:p>
    <w:p w:rsidR="00C37741" w:rsidRDefault="00C37741" w:rsidP="00C37741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Не вірив я в мужність хлопця,</w:t>
      </w:r>
    </w:p>
    <w:p w:rsidR="00C37741" w:rsidRDefault="00C37741" w:rsidP="00C37741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Який ще не мав бороди.</w:t>
      </w:r>
    </w:p>
    <w:p w:rsidR="00C37741" w:rsidRDefault="00C37741" w:rsidP="00C37741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Мене ж не злякає </w:t>
      </w:r>
      <w:proofErr w:type="spellStart"/>
      <w:r>
        <w:rPr>
          <w:lang w:val="uk-UA"/>
        </w:rPr>
        <w:t>тортура</w:t>
      </w:r>
      <w:proofErr w:type="spellEnd"/>
      <w:r>
        <w:rPr>
          <w:lang w:val="uk-UA"/>
        </w:rPr>
        <w:t>.</w:t>
      </w:r>
    </w:p>
    <w:p w:rsidR="00C37741" w:rsidRDefault="00C37741" w:rsidP="00C37741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Смерть мені не страшна,</w:t>
      </w:r>
    </w:p>
    <w:p w:rsidR="00C37741" w:rsidRDefault="00C37741" w:rsidP="00C37741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І з вересового трунку</w:t>
      </w:r>
    </w:p>
    <w:p w:rsidR="00C37741" w:rsidRDefault="00C37741" w:rsidP="00C37741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Зі мною помре таїна.</w:t>
      </w:r>
    </w:p>
    <w:p w:rsidR="00C37741" w:rsidRDefault="00C37741" w:rsidP="009E7012">
      <w:pPr>
        <w:jc w:val="both"/>
        <w:rPr>
          <w:lang w:val="uk-UA"/>
        </w:rPr>
      </w:pPr>
      <w:r>
        <w:rPr>
          <w:lang w:val="uk-UA"/>
        </w:rPr>
        <w:tab/>
        <w:t xml:space="preserve">У  сюжетах поеми М. Вороного та балади Р.-Л. </w:t>
      </w:r>
      <w:proofErr w:type="spellStart"/>
      <w:r>
        <w:rPr>
          <w:lang w:val="uk-UA"/>
        </w:rPr>
        <w:t>Стівенсона</w:t>
      </w:r>
      <w:proofErr w:type="spellEnd"/>
      <w:r>
        <w:rPr>
          <w:lang w:val="uk-UA"/>
        </w:rPr>
        <w:t xml:space="preserve"> є суттєві розбіжності: у першому творі бранець живе розкішним життям, але не продає свою душу владарю, у другому ж – не боїться тортур і залякувань, гордо приймає смерть. Але споріднюють обидва твори мотиви синівського обов’язку, вірності рідній землі, тобто того живлющого духовного начала, що робить людину Громадянином.</w:t>
      </w:r>
    </w:p>
    <w:p w:rsidR="005808E8" w:rsidRDefault="005808E8" w:rsidP="008F64FB">
      <w:pPr>
        <w:pStyle w:val="a3"/>
        <w:ind w:left="786"/>
        <w:jc w:val="left"/>
        <w:rPr>
          <w:b/>
          <w:lang w:val="uk-UA"/>
        </w:rPr>
      </w:pPr>
      <w:r>
        <w:rPr>
          <w:b/>
          <w:lang w:val="uk-UA"/>
        </w:rPr>
        <w:lastRenderedPageBreak/>
        <w:t>Хвилинка теорії літератури.</w:t>
      </w:r>
    </w:p>
    <w:p w:rsidR="005808E8" w:rsidRDefault="005808E8" w:rsidP="005808E8">
      <w:pPr>
        <w:jc w:val="left"/>
        <w:rPr>
          <w:i/>
          <w:lang w:val="uk-UA"/>
        </w:rPr>
      </w:pPr>
      <w:r w:rsidRPr="005808E8">
        <w:rPr>
          <w:i/>
          <w:lang w:val="uk-UA"/>
        </w:rPr>
        <w:t>Питання до літературознавців:</w:t>
      </w:r>
    </w:p>
    <w:p w:rsidR="005808E8" w:rsidRPr="005808E8" w:rsidRDefault="005808E8" w:rsidP="005808E8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Які художні особливості поеми «Євшан-зілля»? (</w:t>
      </w:r>
      <w:proofErr w:type="spellStart"/>
      <w:r>
        <w:rPr>
          <w:i/>
          <w:lang w:val="uk-UA"/>
        </w:rPr>
        <w:t>Трикратність</w:t>
      </w:r>
      <w:proofErr w:type="spellEnd"/>
      <w:r>
        <w:rPr>
          <w:i/>
          <w:lang w:val="uk-UA"/>
        </w:rPr>
        <w:t xml:space="preserve"> </w:t>
      </w:r>
    </w:p>
    <w:p w:rsidR="005808E8" w:rsidRDefault="005808E8" w:rsidP="005808E8">
      <w:pPr>
        <w:jc w:val="left"/>
        <w:rPr>
          <w:i/>
          <w:lang w:val="uk-UA"/>
        </w:rPr>
      </w:pPr>
      <w:r w:rsidRPr="005808E8">
        <w:rPr>
          <w:i/>
          <w:lang w:val="uk-UA"/>
        </w:rPr>
        <w:t xml:space="preserve">повторення подій; вживання синонімів; </w:t>
      </w:r>
      <w:r>
        <w:rPr>
          <w:i/>
          <w:lang w:val="uk-UA"/>
        </w:rPr>
        <w:t>порівняння; риторичні звертання й оклики; віршовий розмір – визначає хтось із літературознавців).</w:t>
      </w:r>
    </w:p>
    <w:p w:rsidR="005808E8" w:rsidRDefault="008F64FB" w:rsidP="005808E8">
      <w:pPr>
        <w:jc w:val="left"/>
        <w:rPr>
          <w:i/>
          <w:lang w:val="uk-UA"/>
        </w:rPr>
      </w:pPr>
      <w:r>
        <w:rPr>
          <w:i/>
          <w:lang w:val="uk-UA"/>
        </w:rPr>
        <w:t xml:space="preserve">Учні зачитують приклади </w:t>
      </w:r>
      <w:r w:rsidR="005808E8">
        <w:rPr>
          <w:i/>
          <w:lang w:val="uk-UA"/>
        </w:rPr>
        <w:t>з тексту.</w:t>
      </w:r>
    </w:p>
    <w:p w:rsidR="005808E8" w:rsidRDefault="005808E8" w:rsidP="005808E8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Доведіть, що твір «Євшан-зілля» – поема.</w:t>
      </w:r>
    </w:p>
    <w:p w:rsidR="008F64FB" w:rsidRPr="008F64FB" w:rsidRDefault="008F64FB" w:rsidP="008F64FB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Питання до істориків:</w:t>
      </w:r>
    </w:p>
    <w:p w:rsidR="005808E8" w:rsidRDefault="005808E8" w:rsidP="009E7012">
      <w:pPr>
        <w:pStyle w:val="a3"/>
        <w:numPr>
          <w:ilvl w:val="0"/>
          <w:numId w:val="2"/>
        </w:numPr>
        <w:jc w:val="both"/>
        <w:rPr>
          <w:lang w:val="uk-UA"/>
        </w:rPr>
      </w:pPr>
      <w:r>
        <w:rPr>
          <w:lang w:val="uk-UA"/>
        </w:rPr>
        <w:t xml:space="preserve">Чому Микола Вороний звертається до далекого минулого нашого </w:t>
      </w:r>
    </w:p>
    <w:p w:rsidR="005808E8" w:rsidRDefault="005808E8" w:rsidP="009E7012">
      <w:pPr>
        <w:jc w:val="both"/>
        <w:rPr>
          <w:i/>
          <w:lang w:val="uk-UA"/>
        </w:rPr>
      </w:pPr>
      <w:r w:rsidRPr="005808E8">
        <w:rPr>
          <w:lang w:val="uk-UA"/>
        </w:rPr>
        <w:t>народу?</w:t>
      </w:r>
      <w:r>
        <w:rPr>
          <w:lang w:val="uk-UA"/>
        </w:rPr>
        <w:t xml:space="preserve"> (</w:t>
      </w:r>
      <w:r>
        <w:rPr>
          <w:i/>
          <w:lang w:val="uk-UA"/>
        </w:rPr>
        <w:t>Учні висловлюють свої думки, роблять висновки. Учитель узагальнює сказане).</w:t>
      </w:r>
    </w:p>
    <w:p w:rsidR="005808E8" w:rsidRDefault="005808E8" w:rsidP="009E7012">
      <w:pPr>
        <w:jc w:val="both"/>
        <w:rPr>
          <w:lang w:val="uk-UA"/>
        </w:rPr>
      </w:pPr>
      <w:r>
        <w:rPr>
          <w:lang w:val="uk-UA"/>
        </w:rPr>
        <w:t>Учитель. Там, у минулому, М.</w:t>
      </w:r>
      <w:r w:rsidR="003614E8">
        <w:rPr>
          <w:lang w:val="uk-UA"/>
        </w:rPr>
        <w:t xml:space="preserve"> В</w:t>
      </w:r>
      <w:r>
        <w:rPr>
          <w:lang w:val="uk-UA"/>
        </w:rPr>
        <w:t>ороний бачив приклад високих патріотичних почуттів, безмірної любові до рідного краю. Це притаманне нашому народові. Народне прислів’я каже: «Життя не має ціни</w:t>
      </w:r>
      <w:r w:rsidR="003614E8">
        <w:rPr>
          <w:lang w:val="uk-UA"/>
        </w:rPr>
        <w:t>,</w:t>
      </w:r>
      <w:r>
        <w:rPr>
          <w:lang w:val="uk-UA"/>
        </w:rPr>
        <w:t xml:space="preserve"> а воля дорожча </w:t>
      </w:r>
      <w:r w:rsidR="003614E8">
        <w:rPr>
          <w:lang w:val="uk-UA"/>
        </w:rPr>
        <w:t xml:space="preserve"> за життя». Так і герой із твору «Євшан-зілля» воліє вмерти на рідній землі, ніж у розкоші жити, але в чужій. Отже, поема пронизана патріотичною ідеєю. </w:t>
      </w:r>
    </w:p>
    <w:p w:rsidR="003614E8" w:rsidRDefault="003614E8" w:rsidP="009E7012">
      <w:pPr>
        <w:jc w:val="both"/>
        <w:rPr>
          <w:lang w:val="uk-UA"/>
        </w:rPr>
      </w:pPr>
      <w:r>
        <w:rPr>
          <w:lang w:val="uk-UA"/>
        </w:rPr>
        <w:tab/>
        <w:t>М. Вороний – один із засновників символізму в українській літературі.</w:t>
      </w:r>
    </w:p>
    <w:p w:rsidR="003614E8" w:rsidRDefault="003614E8" w:rsidP="003614E8">
      <w:pPr>
        <w:jc w:val="left"/>
        <w:rPr>
          <w:i/>
          <w:lang w:val="uk-UA"/>
        </w:rPr>
      </w:pPr>
      <w:r w:rsidRPr="005808E8">
        <w:rPr>
          <w:i/>
          <w:lang w:val="uk-UA"/>
        </w:rPr>
        <w:t>Питання до літературознавців:</w:t>
      </w:r>
    </w:p>
    <w:p w:rsidR="003614E8" w:rsidRPr="008F64FB" w:rsidRDefault="003614E8" w:rsidP="003614E8">
      <w:pPr>
        <w:pStyle w:val="a3"/>
        <w:numPr>
          <w:ilvl w:val="0"/>
          <w:numId w:val="2"/>
        </w:numPr>
        <w:jc w:val="left"/>
        <w:rPr>
          <w:lang w:val="uk-UA"/>
        </w:rPr>
      </w:pPr>
      <w:r w:rsidRPr="008F64FB">
        <w:rPr>
          <w:lang w:val="uk-UA"/>
        </w:rPr>
        <w:t>Яка ідея поеми?</w:t>
      </w:r>
    </w:p>
    <w:p w:rsidR="003614E8" w:rsidRDefault="003614E8" w:rsidP="003614E8">
      <w:pPr>
        <w:pStyle w:val="a3"/>
        <w:numPr>
          <w:ilvl w:val="0"/>
          <w:numId w:val="2"/>
        </w:numPr>
        <w:jc w:val="left"/>
        <w:rPr>
          <w:lang w:val="uk-UA"/>
        </w:rPr>
      </w:pPr>
      <w:r w:rsidRPr="003614E8">
        <w:rPr>
          <w:lang w:val="uk-UA"/>
        </w:rPr>
        <w:t>Що таке символізм? А символ?</w:t>
      </w:r>
    </w:p>
    <w:p w:rsidR="003614E8" w:rsidRDefault="003614E8" w:rsidP="003614E8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>Що символізує євшан-зілля?</w:t>
      </w:r>
    </w:p>
    <w:p w:rsidR="003614E8" w:rsidRPr="003614E8" w:rsidRDefault="003614E8" w:rsidP="003614E8">
      <w:pPr>
        <w:pStyle w:val="a3"/>
        <w:numPr>
          <w:ilvl w:val="0"/>
          <w:numId w:val="2"/>
        </w:numPr>
        <w:jc w:val="left"/>
        <w:rPr>
          <w:lang w:val="uk-UA"/>
        </w:rPr>
      </w:pPr>
      <w:r>
        <w:rPr>
          <w:lang w:val="uk-UA"/>
        </w:rPr>
        <w:t xml:space="preserve">Який це образ? </w:t>
      </w:r>
      <w:r>
        <w:rPr>
          <w:i/>
          <w:lang w:val="uk-UA"/>
        </w:rPr>
        <w:t>(Нюховий).</w:t>
      </w:r>
    </w:p>
    <w:p w:rsidR="003614E8" w:rsidRDefault="003614E8" w:rsidP="003614E8">
      <w:pPr>
        <w:pStyle w:val="a3"/>
        <w:jc w:val="left"/>
        <w:rPr>
          <w:i/>
          <w:lang w:val="uk-UA"/>
        </w:rPr>
      </w:pPr>
      <w:r>
        <w:rPr>
          <w:i/>
          <w:lang w:val="uk-UA"/>
        </w:rPr>
        <w:t>Учитель роздає кожному учневі по гілочці полину.</w:t>
      </w:r>
    </w:p>
    <w:p w:rsidR="003614E8" w:rsidRDefault="003614E8" w:rsidP="008F64FB">
      <w:pPr>
        <w:pStyle w:val="a3"/>
        <w:ind w:left="786"/>
        <w:jc w:val="left"/>
        <w:rPr>
          <w:b/>
          <w:lang w:val="uk-UA"/>
        </w:rPr>
      </w:pPr>
      <w:r>
        <w:rPr>
          <w:b/>
          <w:lang w:val="uk-UA"/>
        </w:rPr>
        <w:t>Слово вчителя (напам’ять).</w:t>
      </w:r>
    </w:p>
    <w:p w:rsidR="003614E8" w:rsidRDefault="003614E8" w:rsidP="009E7012">
      <w:pPr>
        <w:ind w:left="708"/>
        <w:jc w:val="both"/>
        <w:rPr>
          <w:lang w:val="uk-UA"/>
        </w:rPr>
      </w:pPr>
      <w:r>
        <w:rPr>
          <w:lang w:val="uk-UA"/>
        </w:rPr>
        <w:t xml:space="preserve">Привезти зі свого села стебельце полину, покласти його в книжку між </w:t>
      </w:r>
    </w:p>
    <w:p w:rsidR="003614E8" w:rsidRDefault="003614E8" w:rsidP="009E7012">
      <w:pPr>
        <w:jc w:val="both"/>
        <w:rPr>
          <w:lang w:val="uk-UA"/>
        </w:rPr>
      </w:pPr>
      <w:r>
        <w:rPr>
          <w:lang w:val="uk-UA"/>
        </w:rPr>
        <w:t xml:space="preserve">сторінками і забути, а потім, зимою, випадково натрапити. Полин висох, кришиться, вже немає того соковитого сивого блиску, хоча й збереглося його наче трохи на дрібному листі. І запах його й посеред зими невитравленим зостався, тонко </w:t>
      </w:r>
      <w:r w:rsidR="008F64FB">
        <w:rPr>
          <w:lang w:val="uk-UA"/>
        </w:rPr>
        <w:t>б’є</w:t>
      </w:r>
      <w:r>
        <w:rPr>
          <w:lang w:val="uk-UA"/>
        </w:rPr>
        <w:t xml:space="preserve"> в ніздрі, струменить, здається, по жилах разом із кров’ю. Ти вже весь просочуєшся його духом. І не тільки твої руки запахли </w:t>
      </w:r>
      <w:proofErr w:type="spellStart"/>
      <w:r>
        <w:rPr>
          <w:lang w:val="uk-UA"/>
        </w:rPr>
        <w:t>гірчавиною</w:t>
      </w:r>
      <w:proofErr w:type="spellEnd"/>
      <w:r>
        <w:rPr>
          <w:lang w:val="uk-UA"/>
        </w:rPr>
        <w:t>, а й наче зір погіркішав, і  погляд, і думки твої.</w:t>
      </w:r>
    </w:p>
    <w:p w:rsidR="003614E8" w:rsidRDefault="003614E8" w:rsidP="009E7012">
      <w:pPr>
        <w:jc w:val="both"/>
        <w:rPr>
          <w:lang w:val="uk-UA"/>
        </w:rPr>
      </w:pPr>
      <w:r>
        <w:rPr>
          <w:lang w:val="uk-UA"/>
        </w:rPr>
        <w:tab/>
        <w:t>І постають у твоїй уяві рідні краї –</w:t>
      </w:r>
      <w:r w:rsidR="008F64FB">
        <w:rPr>
          <w:lang w:val="uk-UA"/>
        </w:rPr>
        <w:t xml:space="preserve"> </w:t>
      </w:r>
      <w:r>
        <w:rPr>
          <w:lang w:val="uk-UA"/>
        </w:rPr>
        <w:t xml:space="preserve">яри та вибалки, чорні ліси, тихенькі річечки, болота в осоках, високі горби й сірі дороги. Все це зразу приходить до тебе, ти бачиш ці картини чітко й опукло, бачиш у кольорах і барвах, у пахощах. </w:t>
      </w:r>
      <w:r w:rsidR="007B59F5">
        <w:rPr>
          <w:lang w:val="uk-UA"/>
        </w:rPr>
        <w:t>І все це наче повито для тебе полиновим духом, його гіркотою.</w:t>
      </w:r>
    </w:p>
    <w:p w:rsidR="007B59F5" w:rsidRDefault="007B59F5" w:rsidP="009E7012">
      <w:pPr>
        <w:jc w:val="both"/>
        <w:rPr>
          <w:lang w:val="uk-UA"/>
        </w:rPr>
      </w:pPr>
      <w:r>
        <w:rPr>
          <w:lang w:val="uk-UA"/>
        </w:rPr>
        <w:tab/>
        <w:t xml:space="preserve">Гіркий дух полину кличе в твої спомини далекі поля, які ти колись бачив і які ти тепер згадуєш не такими, якими вони тоді були, а такими, якими вони ввижаються зараз твоїй уяві. Жита в тих полях красуються так, як вони ніде й ніколи більше не красувалися  для тебе, і стоїть поміж їхніми </w:t>
      </w:r>
      <w:r>
        <w:rPr>
          <w:lang w:val="uk-UA"/>
        </w:rPr>
        <w:lastRenderedPageBreak/>
        <w:t xml:space="preserve">стеблами зеленкувате примарне світло, навіть не світло, а жива загадка, таємниця. </w:t>
      </w:r>
    </w:p>
    <w:p w:rsidR="007B59F5" w:rsidRDefault="007B59F5" w:rsidP="009E7012">
      <w:pPr>
        <w:jc w:val="both"/>
        <w:rPr>
          <w:lang w:val="uk-UA"/>
        </w:rPr>
      </w:pPr>
      <w:r>
        <w:rPr>
          <w:lang w:val="uk-UA"/>
        </w:rPr>
        <w:tab/>
        <w:t>Нехай вічною загадкою, таємницею буде для вас євшан-зілля. Нехай ніжний і приємний запах полину завжди переслідує вас і повертає на святий Берег Дитинства. Нехай слова Лесі Українки, які ми взяли  епіграфом до нашого уроку, стануть аксіомою вашого життя:</w:t>
      </w:r>
    </w:p>
    <w:p w:rsidR="007B59F5" w:rsidRDefault="007B59F5" w:rsidP="003614E8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 xml:space="preserve">Для нас у ріднім краї </w:t>
      </w:r>
    </w:p>
    <w:p w:rsidR="007B59F5" w:rsidRDefault="007B59F5" w:rsidP="003614E8">
      <w:pPr>
        <w:jc w:val="left"/>
        <w:rPr>
          <w:lang w:val="uk-UA"/>
        </w:rPr>
      </w:pPr>
      <w:r>
        <w:rPr>
          <w:lang w:val="uk-UA"/>
        </w:rPr>
        <w:tab/>
      </w:r>
      <w:r>
        <w:rPr>
          <w:lang w:val="uk-UA"/>
        </w:rPr>
        <w:tab/>
        <w:t>Навіть дим солодкий та коханий.</w:t>
      </w:r>
    </w:p>
    <w:p w:rsidR="007B59F5" w:rsidRDefault="007B59F5" w:rsidP="003614E8">
      <w:pPr>
        <w:jc w:val="left"/>
        <w:rPr>
          <w:lang w:val="uk-UA"/>
        </w:rPr>
      </w:pPr>
      <w:r>
        <w:rPr>
          <w:i/>
          <w:lang w:val="uk-UA"/>
        </w:rPr>
        <w:t xml:space="preserve">Мовознавець </w:t>
      </w:r>
      <w:r>
        <w:rPr>
          <w:lang w:val="uk-UA"/>
        </w:rPr>
        <w:t>пояснює цей крилатий вислів.</w:t>
      </w:r>
    </w:p>
    <w:p w:rsidR="007B59F5" w:rsidRDefault="007B59F5" w:rsidP="008F64FB">
      <w:pPr>
        <w:pStyle w:val="a3"/>
        <w:ind w:left="786"/>
        <w:jc w:val="left"/>
        <w:rPr>
          <w:b/>
          <w:lang w:val="uk-UA"/>
        </w:rPr>
      </w:pPr>
      <w:r>
        <w:rPr>
          <w:b/>
          <w:lang w:val="uk-UA"/>
        </w:rPr>
        <w:t>Домашнє завдання.</w:t>
      </w:r>
    </w:p>
    <w:p w:rsidR="007B59F5" w:rsidRDefault="007B59F5" w:rsidP="007B59F5">
      <w:pPr>
        <w:jc w:val="left"/>
        <w:rPr>
          <w:lang w:val="uk-UA"/>
        </w:rPr>
      </w:pPr>
      <w:r>
        <w:rPr>
          <w:lang w:val="uk-UA"/>
        </w:rPr>
        <w:t>Високий рівень: написати кінострічку, взявши за основу сюжет поеми «Євшан-зілля».</w:t>
      </w:r>
    </w:p>
    <w:p w:rsidR="007B59F5" w:rsidRDefault="007B59F5" w:rsidP="007B59F5">
      <w:pPr>
        <w:jc w:val="left"/>
        <w:rPr>
          <w:lang w:val="uk-UA"/>
        </w:rPr>
      </w:pPr>
      <w:r>
        <w:rPr>
          <w:lang w:val="uk-UA"/>
        </w:rPr>
        <w:t>Достатній рівень: написати твір-мініатюру на тему «Що важливіше: «і безпечне, і вигідне життя в полоні чи воля»?</w:t>
      </w:r>
    </w:p>
    <w:p w:rsidR="005808E8" w:rsidRDefault="007B59F5" w:rsidP="005808E8">
      <w:pPr>
        <w:jc w:val="left"/>
        <w:rPr>
          <w:lang w:val="uk-UA"/>
        </w:rPr>
      </w:pPr>
      <w:r>
        <w:rPr>
          <w:lang w:val="uk-UA"/>
        </w:rPr>
        <w:t>Середній рівень: скласти план до поеми «Євшан-зілля».</w:t>
      </w:r>
    </w:p>
    <w:p w:rsidR="007B59F5" w:rsidRPr="007B59F5" w:rsidRDefault="007B59F5" w:rsidP="008F64FB">
      <w:pPr>
        <w:pStyle w:val="a3"/>
        <w:ind w:left="786"/>
        <w:jc w:val="left"/>
        <w:rPr>
          <w:b/>
          <w:lang w:val="uk-UA"/>
        </w:rPr>
      </w:pPr>
      <w:r>
        <w:rPr>
          <w:b/>
          <w:lang w:val="uk-UA"/>
        </w:rPr>
        <w:t xml:space="preserve"> Підсумки уроку. Оцінювання.</w:t>
      </w:r>
    </w:p>
    <w:p w:rsidR="005808E8" w:rsidRDefault="005808E8" w:rsidP="00C37741">
      <w:pPr>
        <w:jc w:val="left"/>
        <w:rPr>
          <w:lang w:val="uk-UA"/>
        </w:rPr>
      </w:pPr>
    </w:p>
    <w:p w:rsidR="00C37741" w:rsidRDefault="00C37741" w:rsidP="00C37741">
      <w:pPr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p w:rsidR="00C90508" w:rsidRDefault="00C90508" w:rsidP="0010613D">
      <w:pPr>
        <w:ind w:firstLine="708"/>
        <w:jc w:val="left"/>
        <w:rPr>
          <w:lang w:val="uk-UA"/>
        </w:rPr>
      </w:pPr>
    </w:p>
    <w:sectPr w:rsidR="00C90508" w:rsidSect="008769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7B4"/>
    <w:multiLevelType w:val="hybridMultilevel"/>
    <w:tmpl w:val="17F2E752"/>
    <w:lvl w:ilvl="0" w:tplc="756AE3A6">
      <w:start w:val="1"/>
      <w:numFmt w:val="bullet"/>
      <w:lvlText w:val="–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C544E3"/>
    <w:multiLevelType w:val="hybridMultilevel"/>
    <w:tmpl w:val="FC1C7478"/>
    <w:lvl w:ilvl="0" w:tplc="E24E7870">
      <w:start w:val="8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4F87A89"/>
    <w:multiLevelType w:val="hybridMultilevel"/>
    <w:tmpl w:val="8962D3F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4336F"/>
    <w:multiLevelType w:val="hybridMultilevel"/>
    <w:tmpl w:val="206AEFFA"/>
    <w:lvl w:ilvl="0" w:tplc="FBEE8CDA">
      <w:start w:val="1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734F8D"/>
    <w:multiLevelType w:val="hybridMultilevel"/>
    <w:tmpl w:val="8138D8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7D4518"/>
    <w:multiLevelType w:val="hybridMultilevel"/>
    <w:tmpl w:val="2BE2E46A"/>
    <w:lvl w:ilvl="0" w:tplc="3BF21A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13D"/>
    <w:rsid w:val="00001C47"/>
    <w:rsid w:val="00002864"/>
    <w:rsid w:val="00005E54"/>
    <w:rsid w:val="00006248"/>
    <w:rsid w:val="000169BB"/>
    <w:rsid w:val="00021EBB"/>
    <w:rsid w:val="00022AC4"/>
    <w:rsid w:val="0002309F"/>
    <w:rsid w:val="00024F61"/>
    <w:rsid w:val="00026656"/>
    <w:rsid w:val="0002781C"/>
    <w:rsid w:val="00027CC6"/>
    <w:rsid w:val="000308B0"/>
    <w:rsid w:val="00031078"/>
    <w:rsid w:val="00032171"/>
    <w:rsid w:val="0003277D"/>
    <w:rsid w:val="00033AC1"/>
    <w:rsid w:val="00034A4D"/>
    <w:rsid w:val="00035F2D"/>
    <w:rsid w:val="00037B2C"/>
    <w:rsid w:val="00040887"/>
    <w:rsid w:val="00040A98"/>
    <w:rsid w:val="00041541"/>
    <w:rsid w:val="0004176C"/>
    <w:rsid w:val="0004316D"/>
    <w:rsid w:val="00050EAE"/>
    <w:rsid w:val="00051432"/>
    <w:rsid w:val="00051603"/>
    <w:rsid w:val="00052602"/>
    <w:rsid w:val="00053427"/>
    <w:rsid w:val="000606BC"/>
    <w:rsid w:val="00065B46"/>
    <w:rsid w:val="00070910"/>
    <w:rsid w:val="00070A57"/>
    <w:rsid w:val="00071AAA"/>
    <w:rsid w:val="00071E9E"/>
    <w:rsid w:val="00072AF2"/>
    <w:rsid w:val="00072DAD"/>
    <w:rsid w:val="00073ED1"/>
    <w:rsid w:val="00076A14"/>
    <w:rsid w:val="00077AD8"/>
    <w:rsid w:val="000801C2"/>
    <w:rsid w:val="0008023C"/>
    <w:rsid w:val="00081E0C"/>
    <w:rsid w:val="00082A04"/>
    <w:rsid w:val="000835ED"/>
    <w:rsid w:val="0008491A"/>
    <w:rsid w:val="00085619"/>
    <w:rsid w:val="00085BB9"/>
    <w:rsid w:val="00086788"/>
    <w:rsid w:val="00086FBB"/>
    <w:rsid w:val="000901FF"/>
    <w:rsid w:val="00094C4B"/>
    <w:rsid w:val="00095ECA"/>
    <w:rsid w:val="000A3877"/>
    <w:rsid w:val="000A547F"/>
    <w:rsid w:val="000A71BF"/>
    <w:rsid w:val="000A7F0C"/>
    <w:rsid w:val="000B12BD"/>
    <w:rsid w:val="000B4382"/>
    <w:rsid w:val="000B5610"/>
    <w:rsid w:val="000B5FF8"/>
    <w:rsid w:val="000C5096"/>
    <w:rsid w:val="000C617F"/>
    <w:rsid w:val="000C6772"/>
    <w:rsid w:val="000C6B93"/>
    <w:rsid w:val="000D1BC7"/>
    <w:rsid w:val="000D2399"/>
    <w:rsid w:val="000D377A"/>
    <w:rsid w:val="000D3806"/>
    <w:rsid w:val="000D3D91"/>
    <w:rsid w:val="000D5D91"/>
    <w:rsid w:val="000D715C"/>
    <w:rsid w:val="000D71F7"/>
    <w:rsid w:val="000D7DBD"/>
    <w:rsid w:val="000E3D37"/>
    <w:rsid w:val="000E3DFC"/>
    <w:rsid w:val="000E5EF1"/>
    <w:rsid w:val="000F0453"/>
    <w:rsid w:val="000F27BF"/>
    <w:rsid w:val="000F2945"/>
    <w:rsid w:val="000F38FF"/>
    <w:rsid w:val="000F4C5F"/>
    <w:rsid w:val="000F4FCE"/>
    <w:rsid w:val="000F5439"/>
    <w:rsid w:val="000F6047"/>
    <w:rsid w:val="000F648F"/>
    <w:rsid w:val="000F7B87"/>
    <w:rsid w:val="00100D47"/>
    <w:rsid w:val="001020A8"/>
    <w:rsid w:val="00102CC8"/>
    <w:rsid w:val="00104CCA"/>
    <w:rsid w:val="0010613D"/>
    <w:rsid w:val="001062BB"/>
    <w:rsid w:val="0011212B"/>
    <w:rsid w:val="00113AA1"/>
    <w:rsid w:val="00114345"/>
    <w:rsid w:val="001149D6"/>
    <w:rsid w:val="00120EF3"/>
    <w:rsid w:val="00122735"/>
    <w:rsid w:val="00124267"/>
    <w:rsid w:val="001300AC"/>
    <w:rsid w:val="00133DC9"/>
    <w:rsid w:val="00137A5F"/>
    <w:rsid w:val="00144342"/>
    <w:rsid w:val="001468D1"/>
    <w:rsid w:val="00146DD6"/>
    <w:rsid w:val="00147D9E"/>
    <w:rsid w:val="0015086F"/>
    <w:rsid w:val="00150AD1"/>
    <w:rsid w:val="00153638"/>
    <w:rsid w:val="001555DB"/>
    <w:rsid w:val="00162B81"/>
    <w:rsid w:val="00163970"/>
    <w:rsid w:val="00163C95"/>
    <w:rsid w:val="00170E89"/>
    <w:rsid w:val="0017261F"/>
    <w:rsid w:val="00173362"/>
    <w:rsid w:val="001739B0"/>
    <w:rsid w:val="0017789E"/>
    <w:rsid w:val="001827C1"/>
    <w:rsid w:val="00182BA8"/>
    <w:rsid w:val="00183567"/>
    <w:rsid w:val="0018356C"/>
    <w:rsid w:val="001837C0"/>
    <w:rsid w:val="00184233"/>
    <w:rsid w:val="00184992"/>
    <w:rsid w:val="00185585"/>
    <w:rsid w:val="00187517"/>
    <w:rsid w:val="00187CB3"/>
    <w:rsid w:val="0019250A"/>
    <w:rsid w:val="0019271A"/>
    <w:rsid w:val="00192DB9"/>
    <w:rsid w:val="00197EE0"/>
    <w:rsid w:val="001A37A5"/>
    <w:rsid w:val="001A5699"/>
    <w:rsid w:val="001A6C0C"/>
    <w:rsid w:val="001B0FED"/>
    <w:rsid w:val="001B1873"/>
    <w:rsid w:val="001B2424"/>
    <w:rsid w:val="001B2C59"/>
    <w:rsid w:val="001B355A"/>
    <w:rsid w:val="001B5D4F"/>
    <w:rsid w:val="001B65EB"/>
    <w:rsid w:val="001B7427"/>
    <w:rsid w:val="001C0854"/>
    <w:rsid w:val="001C0AD0"/>
    <w:rsid w:val="001C0FE5"/>
    <w:rsid w:val="001C1468"/>
    <w:rsid w:val="001C3C81"/>
    <w:rsid w:val="001C4D1E"/>
    <w:rsid w:val="001C5083"/>
    <w:rsid w:val="001C5219"/>
    <w:rsid w:val="001C6FD6"/>
    <w:rsid w:val="001C758D"/>
    <w:rsid w:val="001C7F0B"/>
    <w:rsid w:val="001D0152"/>
    <w:rsid w:val="001D0F7E"/>
    <w:rsid w:val="001D1EFC"/>
    <w:rsid w:val="001D4B5E"/>
    <w:rsid w:val="001D539E"/>
    <w:rsid w:val="001D72AB"/>
    <w:rsid w:val="001E1AE2"/>
    <w:rsid w:val="001E1F5A"/>
    <w:rsid w:val="001E3467"/>
    <w:rsid w:val="001E4375"/>
    <w:rsid w:val="001E5EF7"/>
    <w:rsid w:val="001E6E26"/>
    <w:rsid w:val="001F00D5"/>
    <w:rsid w:val="001F0B38"/>
    <w:rsid w:val="001F0E41"/>
    <w:rsid w:val="001F3B26"/>
    <w:rsid w:val="001F7AD5"/>
    <w:rsid w:val="001F7C3D"/>
    <w:rsid w:val="00201A67"/>
    <w:rsid w:val="002020BB"/>
    <w:rsid w:val="00204755"/>
    <w:rsid w:val="00207984"/>
    <w:rsid w:val="002079B1"/>
    <w:rsid w:val="00207C6B"/>
    <w:rsid w:val="00211E34"/>
    <w:rsid w:val="00214E4D"/>
    <w:rsid w:val="002163FC"/>
    <w:rsid w:val="00216F0C"/>
    <w:rsid w:val="002233E8"/>
    <w:rsid w:val="002249A1"/>
    <w:rsid w:val="002250D1"/>
    <w:rsid w:val="00227E2E"/>
    <w:rsid w:val="002302F5"/>
    <w:rsid w:val="0023449D"/>
    <w:rsid w:val="00234D17"/>
    <w:rsid w:val="00236400"/>
    <w:rsid w:val="00236814"/>
    <w:rsid w:val="00242088"/>
    <w:rsid w:val="0024465F"/>
    <w:rsid w:val="002452D4"/>
    <w:rsid w:val="002460F8"/>
    <w:rsid w:val="00246D77"/>
    <w:rsid w:val="00252D85"/>
    <w:rsid w:val="00252FDC"/>
    <w:rsid w:val="00254847"/>
    <w:rsid w:val="002553C4"/>
    <w:rsid w:val="002572A0"/>
    <w:rsid w:val="002575B3"/>
    <w:rsid w:val="00262837"/>
    <w:rsid w:val="00263DC7"/>
    <w:rsid w:val="00263FA8"/>
    <w:rsid w:val="00264038"/>
    <w:rsid w:val="00264A04"/>
    <w:rsid w:val="00265AC6"/>
    <w:rsid w:val="00265DE6"/>
    <w:rsid w:val="00271107"/>
    <w:rsid w:val="00272461"/>
    <w:rsid w:val="00273C1D"/>
    <w:rsid w:val="002751C6"/>
    <w:rsid w:val="002761FF"/>
    <w:rsid w:val="00280D41"/>
    <w:rsid w:val="00282F2F"/>
    <w:rsid w:val="00283EAF"/>
    <w:rsid w:val="00286833"/>
    <w:rsid w:val="002877D5"/>
    <w:rsid w:val="0029187D"/>
    <w:rsid w:val="00291B07"/>
    <w:rsid w:val="002920EE"/>
    <w:rsid w:val="00292CA3"/>
    <w:rsid w:val="00293EB2"/>
    <w:rsid w:val="002946F1"/>
    <w:rsid w:val="002957F4"/>
    <w:rsid w:val="002A0806"/>
    <w:rsid w:val="002A1004"/>
    <w:rsid w:val="002A1862"/>
    <w:rsid w:val="002A1D85"/>
    <w:rsid w:val="002A2034"/>
    <w:rsid w:val="002A242C"/>
    <w:rsid w:val="002A2D11"/>
    <w:rsid w:val="002A3A82"/>
    <w:rsid w:val="002A51C4"/>
    <w:rsid w:val="002B1B24"/>
    <w:rsid w:val="002B4176"/>
    <w:rsid w:val="002B6D57"/>
    <w:rsid w:val="002B7E37"/>
    <w:rsid w:val="002C3F89"/>
    <w:rsid w:val="002C4250"/>
    <w:rsid w:val="002C4E2D"/>
    <w:rsid w:val="002C7E75"/>
    <w:rsid w:val="002D34A3"/>
    <w:rsid w:val="002D5272"/>
    <w:rsid w:val="002D5451"/>
    <w:rsid w:val="002D7C4E"/>
    <w:rsid w:val="002E1EF0"/>
    <w:rsid w:val="002E1F13"/>
    <w:rsid w:val="002E3A43"/>
    <w:rsid w:val="002E602E"/>
    <w:rsid w:val="002E6BC5"/>
    <w:rsid w:val="002E75CD"/>
    <w:rsid w:val="002F112A"/>
    <w:rsid w:val="002F1151"/>
    <w:rsid w:val="002F11E6"/>
    <w:rsid w:val="002F3AAE"/>
    <w:rsid w:val="002F3DC5"/>
    <w:rsid w:val="002F5F9B"/>
    <w:rsid w:val="002F6E0B"/>
    <w:rsid w:val="00303240"/>
    <w:rsid w:val="00303372"/>
    <w:rsid w:val="00304772"/>
    <w:rsid w:val="00305363"/>
    <w:rsid w:val="00306CCA"/>
    <w:rsid w:val="00313DE7"/>
    <w:rsid w:val="00314B30"/>
    <w:rsid w:val="003202AE"/>
    <w:rsid w:val="00321F34"/>
    <w:rsid w:val="0032386E"/>
    <w:rsid w:val="00323D4A"/>
    <w:rsid w:val="00325F30"/>
    <w:rsid w:val="003327B8"/>
    <w:rsid w:val="00332BD6"/>
    <w:rsid w:val="00340833"/>
    <w:rsid w:val="0034170C"/>
    <w:rsid w:val="00342AB5"/>
    <w:rsid w:val="00344BFB"/>
    <w:rsid w:val="003454D5"/>
    <w:rsid w:val="0035093C"/>
    <w:rsid w:val="00354AA0"/>
    <w:rsid w:val="00355287"/>
    <w:rsid w:val="00357117"/>
    <w:rsid w:val="00357534"/>
    <w:rsid w:val="003578FB"/>
    <w:rsid w:val="00357C3D"/>
    <w:rsid w:val="003607EE"/>
    <w:rsid w:val="00360B1B"/>
    <w:rsid w:val="003614E8"/>
    <w:rsid w:val="00370DE7"/>
    <w:rsid w:val="0037192F"/>
    <w:rsid w:val="00371C19"/>
    <w:rsid w:val="00371EB7"/>
    <w:rsid w:val="003724F0"/>
    <w:rsid w:val="00372C1A"/>
    <w:rsid w:val="00374E05"/>
    <w:rsid w:val="0037512F"/>
    <w:rsid w:val="00380820"/>
    <w:rsid w:val="003832DF"/>
    <w:rsid w:val="00383A68"/>
    <w:rsid w:val="00383F99"/>
    <w:rsid w:val="00386BB6"/>
    <w:rsid w:val="00387144"/>
    <w:rsid w:val="00387279"/>
    <w:rsid w:val="003900FB"/>
    <w:rsid w:val="00390856"/>
    <w:rsid w:val="00390D83"/>
    <w:rsid w:val="003930A9"/>
    <w:rsid w:val="0039397C"/>
    <w:rsid w:val="00394DAC"/>
    <w:rsid w:val="00397C8A"/>
    <w:rsid w:val="003A19B2"/>
    <w:rsid w:val="003A1BAF"/>
    <w:rsid w:val="003A1BF0"/>
    <w:rsid w:val="003A37D4"/>
    <w:rsid w:val="003A38FD"/>
    <w:rsid w:val="003A52CC"/>
    <w:rsid w:val="003B0BF3"/>
    <w:rsid w:val="003B15CC"/>
    <w:rsid w:val="003B59EA"/>
    <w:rsid w:val="003B6C36"/>
    <w:rsid w:val="003C0D13"/>
    <w:rsid w:val="003C1BCF"/>
    <w:rsid w:val="003C69F0"/>
    <w:rsid w:val="003C6DF4"/>
    <w:rsid w:val="003D1B3B"/>
    <w:rsid w:val="003D4F49"/>
    <w:rsid w:val="003D54C6"/>
    <w:rsid w:val="003D64A4"/>
    <w:rsid w:val="003D7E5A"/>
    <w:rsid w:val="003E1992"/>
    <w:rsid w:val="003E3A61"/>
    <w:rsid w:val="003E4507"/>
    <w:rsid w:val="003F076D"/>
    <w:rsid w:val="003F2D77"/>
    <w:rsid w:val="00400C4A"/>
    <w:rsid w:val="00400E1C"/>
    <w:rsid w:val="00401EF6"/>
    <w:rsid w:val="00401F52"/>
    <w:rsid w:val="0040385B"/>
    <w:rsid w:val="00404DF7"/>
    <w:rsid w:val="0040516B"/>
    <w:rsid w:val="004055EE"/>
    <w:rsid w:val="00406FC0"/>
    <w:rsid w:val="00407191"/>
    <w:rsid w:val="00407E9A"/>
    <w:rsid w:val="004113FF"/>
    <w:rsid w:val="0041231E"/>
    <w:rsid w:val="004137B8"/>
    <w:rsid w:val="00420E26"/>
    <w:rsid w:val="004210CB"/>
    <w:rsid w:val="004212F0"/>
    <w:rsid w:val="004219AD"/>
    <w:rsid w:val="004301C7"/>
    <w:rsid w:val="00430CBF"/>
    <w:rsid w:val="00431083"/>
    <w:rsid w:val="00433664"/>
    <w:rsid w:val="00441C8C"/>
    <w:rsid w:val="00441EF1"/>
    <w:rsid w:val="00442E35"/>
    <w:rsid w:val="00443726"/>
    <w:rsid w:val="00443D71"/>
    <w:rsid w:val="0044500A"/>
    <w:rsid w:val="00446D0F"/>
    <w:rsid w:val="00450193"/>
    <w:rsid w:val="00450462"/>
    <w:rsid w:val="00452C74"/>
    <w:rsid w:val="004538D1"/>
    <w:rsid w:val="00454FE0"/>
    <w:rsid w:val="00455492"/>
    <w:rsid w:val="00455ED3"/>
    <w:rsid w:val="00457F49"/>
    <w:rsid w:val="00460BCD"/>
    <w:rsid w:val="00460FC8"/>
    <w:rsid w:val="00462CEC"/>
    <w:rsid w:val="00462DE9"/>
    <w:rsid w:val="00462FF7"/>
    <w:rsid w:val="004655AF"/>
    <w:rsid w:val="004656BA"/>
    <w:rsid w:val="004710D7"/>
    <w:rsid w:val="0047165E"/>
    <w:rsid w:val="004719C4"/>
    <w:rsid w:val="00473C9F"/>
    <w:rsid w:val="00475699"/>
    <w:rsid w:val="004764B1"/>
    <w:rsid w:val="00476855"/>
    <w:rsid w:val="004768AF"/>
    <w:rsid w:val="00477752"/>
    <w:rsid w:val="0048193F"/>
    <w:rsid w:val="00481A63"/>
    <w:rsid w:val="004828DE"/>
    <w:rsid w:val="00483C1B"/>
    <w:rsid w:val="00484494"/>
    <w:rsid w:val="00491B3E"/>
    <w:rsid w:val="00492D0C"/>
    <w:rsid w:val="004942EB"/>
    <w:rsid w:val="00494BF2"/>
    <w:rsid w:val="00494DBC"/>
    <w:rsid w:val="00495242"/>
    <w:rsid w:val="00495DFE"/>
    <w:rsid w:val="00497C8B"/>
    <w:rsid w:val="00497DA9"/>
    <w:rsid w:val="004A002D"/>
    <w:rsid w:val="004A025D"/>
    <w:rsid w:val="004A063C"/>
    <w:rsid w:val="004A0985"/>
    <w:rsid w:val="004A0B1B"/>
    <w:rsid w:val="004A5E41"/>
    <w:rsid w:val="004A60EC"/>
    <w:rsid w:val="004A6CD7"/>
    <w:rsid w:val="004B1130"/>
    <w:rsid w:val="004B1880"/>
    <w:rsid w:val="004B1BDB"/>
    <w:rsid w:val="004B52CD"/>
    <w:rsid w:val="004B56EC"/>
    <w:rsid w:val="004B5FC9"/>
    <w:rsid w:val="004B7E87"/>
    <w:rsid w:val="004C10E4"/>
    <w:rsid w:val="004C24ED"/>
    <w:rsid w:val="004C2BEA"/>
    <w:rsid w:val="004C3F3E"/>
    <w:rsid w:val="004C4289"/>
    <w:rsid w:val="004C4627"/>
    <w:rsid w:val="004C70E4"/>
    <w:rsid w:val="004C76B4"/>
    <w:rsid w:val="004D08E8"/>
    <w:rsid w:val="004D221B"/>
    <w:rsid w:val="004D558E"/>
    <w:rsid w:val="004D7873"/>
    <w:rsid w:val="004D7C9B"/>
    <w:rsid w:val="004E08C8"/>
    <w:rsid w:val="004E0ACC"/>
    <w:rsid w:val="004E0DF1"/>
    <w:rsid w:val="004E2BF6"/>
    <w:rsid w:val="004E5BD4"/>
    <w:rsid w:val="004E695C"/>
    <w:rsid w:val="004F0324"/>
    <w:rsid w:val="004F0CAB"/>
    <w:rsid w:val="004F11AB"/>
    <w:rsid w:val="004F14C8"/>
    <w:rsid w:val="004F18E6"/>
    <w:rsid w:val="004F28C1"/>
    <w:rsid w:val="004F44F0"/>
    <w:rsid w:val="00500BBC"/>
    <w:rsid w:val="00503C91"/>
    <w:rsid w:val="00507F3C"/>
    <w:rsid w:val="00511B52"/>
    <w:rsid w:val="0051332A"/>
    <w:rsid w:val="00513846"/>
    <w:rsid w:val="00513B4A"/>
    <w:rsid w:val="00514003"/>
    <w:rsid w:val="0051467E"/>
    <w:rsid w:val="005150EE"/>
    <w:rsid w:val="005226A8"/>
    <w:rsid w:val="0052398B"/>
    <w:rsid w:val="005250DB"/>
    <w:rsid w:val="00525FA9"/>
    <w:rsid w:val="0053071A"/>
    <w:rsid w:val="00530CD3"/>
    <w:rsid w:val="00532949"/>
    <w:rsid w:val="005410E9"/>
    <w:rsid w:val="005445FB"/>
    <w:rsid w:val="00550BE0"/>
    <w:rsid w:val="00554BE7"/>
    <w:rsid w:val="00554D28"/>
    <w:rsid w:val="005562F2"/>
    <w:rsid w:val="00556401"/>
    <w:rsid w:val="005578B8"/>
    <w:rsid w:val="005612C6"/>
    <w:rsid w:val="0056399B"/>
    <w:rsid w:val="005665E4"/>
    <w:rsid w:val="00567F12"/>
    <w:rsid w:val="005700E5"/>
    <w:rsid w:val="00571217"/>
    <w:rsid w:val="00571E83"/>
    <w:rsid w:val="00573C52"/>
    <w:rsid w:val="00574FB4"/>
    <w:rsid w:val="005769C4"/>
    <w:rsid w:val="00576FC6"/>
    <w:rsid w:val="005808E8"/>
    <w:rsid w:val="00582E35"/>
    <w:rsid w:val="00584254"/>
    <w:rsid w:val="00585B62"/>
    <w:rsid w:val="00585CB5"/>
    <w:rsid w:val="005864FB"/>
    <w:rsid w:val="00586D22"/>
    <w:rsid w:val="0059721D"/>
    <w:rsid w:val="005973CD"/>
    <w:rsid w:val="005A05D9"/>
    <w:rsid w:val="005A1D64"/>
    <w:rsid w:val="005A217B"/>
    <w:rsid w:val="005A2483"/>
    <w:rsid w:val="005A2568"/>
    <w:rsid w:val="005A2E2D"/>
    <w:rsid w:val="005A5608"/>
    <w:rsid w:val="005B07C5"/>
    <w:rsid w:val="005B1312"/>
    <w:rsid w:val="005B6BF1"/>
    <w:rsid w:val="005B6C5E"/>
    <w:rsid w:val="005B7559"/>
    <w:rsid w:val="005C1493"/>
    <w:rsid w:val="005C2042"/>
    <w:rsid w:val="005C3151"/>
    <w:rsid w:val="005C3872"/>
    <w:rsid w:val="005C3A06"/>
    <w:rsid w:val="005C72A0"/>
    <w:rsid w:val="005D07ED"/>
    <w:rsid w:val="005D09F4"/>
    <w:rsid w:val="005D2D5F"/>
    <w:rsid w:val="005D3D99"/>
    <w:rsid w:val="005D6B66"/>
    <w:rsid w:val="005E0377"/>
    <w:rsid w:val="005E3DF0"/>
    <w:rsid w:val="005E4BEC"/>
    <w:rsid w:val="005E5826"/>
    <w:rsid w:val="005E7490"/>
    <w:rsid w:val="005F01EE"/>
    <w:rsid w:val="005F1A3B"/>
    <w:rsid w:val="005F2CED"/>
    <w:rsid w:val="005F2F82"/>
    <w:rsid w:val="005F3362"/>
    <w:rsid w:val="005F61BB"/>
    <w:rsid w:val="005F7F77"/>
    <w:rsid w:val="00600C96"/>
    <w:rsid w:val="00601D53"/>
    <w:rsid w:val="00602405"/>
    <w:rsid w:val="00602588"/>
    <w:rsid w:val="00604EAB"/>
    <w:rsid w:val="00611C7E"/>
    <w:rsid w:val="00611D75"/>
    <w:rsid w:val="00612BDF"/>
    <w:rsid w:val="00613872"/>
    <w:rsid w:val="006150A6"/>
    <w:rsid w:val="00615578"/>
    <w:rsid w:val="006163B1"/>
    <w:rsid w:val="00616ECD"/>
    <w:rsid w:val="00617C99"/>
    <w:rsid w:val="00621F25"/>
    <w:rsid w:val="0062278F"/>
    <w:rsid w:val="00622F50"/>
    <w:rsid w:val="00623FE0"/>
    <w:rsid w:val="00624A85"/>
    <w:rsid w:val="00627318"/>
    <w:rsid w:val="00627E67"/>
    <w:rsid w:val="006328B9"/>
    <w:rsid w:val="00632F28"/>
    <w:rsid w:val="006404F5"/>
    <w:rsid w:val="006408B6"/>
    <w:rsid w:val="0064377F"/>
    <w:rsid w:val="00644DA8"/>
    <w:rsid w:val="00644DB6"/>
    <w:rsid w:val="00645D45"/>
    <w:rsid w:val="00651116"/>
    <w:rsid w:val="00653346"/>
    <w:rsid w:val="006533EA"/>
    <w:rsid w:val="00653E3A"/>
    <w:rsid w:val="00653F95"/>
    <w:rsid w:val="006611D9"/>
    <w:rsid w:val="00662053"/>
    <w:rsid w:val="00662ECC"/>
    <w:rsid w:val="00663A36"/>
    <w:rsid w:val="006668B3"/>
    <w:rsid w:val="00666CDF"/>
    <w:rsid w:val="00670B94"/>
    <w:rsid w:val="00671E5F"/>
    <w:rsid w:val="006738E6"/>
    <w:rsid w:val="00673FEA"/>
    <w:rsid w:val="00676660"/>
    <w:rsid w:val="00677225"/>
    <w:rsid w:val="006774D6"/>
    <w:rsid w:val="00677FF2"/>
    <w:rsid w:val="00682384"/>
    <w:rsid w:val="00684087"/>
    <w:rsid w:val="00684118"/>
    <w:rsid w:val="00684AC1"/>
    <w:rsid w:val="006850CD"/>
    <w:rsid w:val="006924CB"/>
    <w:rsid w:val="006926E6"/>
    <w:rsid w:val="00694C9E"/>
    <w:rsid w:val="00694DCC"/>
    <w:rsid w:val="006A02C8"/>
    <w:rsid w:val="006A0457"/>
    <w:rsid w:val="006A0800"/>
    <w:rsid w:val="006A4F23"/>
    <w:rsid w:val="006A59D0"/>
    <w:rsid w:val="006A5BE1"/>
    <w:rsid w:val="006B0568"/>
    <w:rsid w:val="006B3E44"/>
    <w:rsid w:val="006C2607"/>
    <w:rsid w:val="006C5274"/>
    <w:rsid w:val="006C713B"/>
    <w:rsid w:val="006D0CCC"/>
    <w:rsid w:val="006D1CA9"/>
    <w:rsid w:val="006D52F7"/>
    <w:rsid w:val="006D5E91"/>
    <w:rsid w:val="006D63A1"/>
    <w:rsid w:val="006E14A7"/>
    <w:rsid w:val="006E1820"/>
    <w:rsid w:val="006E5EE5"/>
    <w:rsid w:val="006F55F9"/>
    <w:rsid w:val="006F7185"/>
    <w:rsid w:val="007035F3"/>
    <w:rsid w:val="00713F64"/>
    <w:rsid w:val="00716145"/>
    <w:rsid w:val="007161B1"/>
    <w:rsid w:val="00716F19"/>
    <w:rsid w:val="00723BB5"/>
    <w:rsid w:val="00724D91"/>
    <w:rsid w:val="007363B9"/>
    <w:rsid w:val="00736967"/>
    <w:rsid w:val="00736F3C"/>
    <w:rsid w:val="007372FB"/>
    <w:rsid w:val="00737B86"/>
    <w:rsid w:val="007425B9"/>
    <w:rsid w:val="00742820"/>
    <w:rsid w:val="00743283"/>
    <w:rsid w:val="00745C4C"/>
    <w:rsid w:val="00745E11"/>
    <w:rsid w:val="0074634A"/>
    <w:rsid w:val="00747BF6"/>
    <w:rsid w:val="00750070"/>
    <w:rsid w:val="007503A4"/>
    <w:rsid w:val="00750AB2"/>
    <w:rsid w:val="0075119D"/>
    <w:rsid w:val="007538AA"/>
    <w:rsid w:val="0075454D"/>
    <w:rsid w:val="00760499"/>
    <w:rsid w:val="00760DC5"/>
    <w:rsid w:val="00761BEC"/>
    <w:rsid w:val="00761C73"/>
    <w:rsid w:val="00770B39"/>
    <w:rsid w:val="0077200F"/>
    <w:rsid w:val="00774A2D"/>
    <w:rsid w:val="00777C80"/>
    <w:rsid w:val="007806FE"/>
    <w:rsid w:val="00781702"/>
    <w:rsid w:val="00783169"/>
    <w:rsid w:val="00785EEF"/>
    <w:rsid w:val="00786941"/>
    <w:rsid w:val="007870B7"/>
    <w:rsid w:val="00787102"/>
    <w:rsid w:val="007905DE"/>
    <w:rsid w:val="00791928"/>
    <w:rsid w:val="00792CAA"/>
    <w:rsid w:val="00796123"/>
    <w:rsid w:val="0079642B"/>
    <w:rsid w:val="007A1980"/>
    <w:rsid w:val="007A1D42"/>
    <w:rsid w:val="007A27A0"/>
    <w:rsid w:val="007A5440"/>
    <w:rsid w:val="007A613C"/>
    <w:rsid w:val="007A7878"/>
    <w:rsid w:val="007B0E62"/>
    <w:rsid w:val="007B2975"/>
    <w:rsid w:val="007B3940"/>
    <w:rsid w:val="007B45A0"/>
    <w:rsid w:val="007B59F5"/>
    <w:rsid w:val="007B5AE0"/>
    <w:rsid w:val="007B5ECC"/>
    <w:rsid w:val="007B7958"/>
    <w:rsid w:val="007C050B"/>
    <w:rsid w:val="007C0786"/>
    <w:rsid w:val="007C3CB6"/>
    <w:rsid w:val="007C465F"/>
    <w:rsid w:val="007C4D1D"/>
    <w:rsid w:val="007C7011"/>
    <w:rsid w:val="007D0CB4"/>
    <w:rsid w:val="007D363F"/>
    <w:rsid w:val="007D480D"/>
    <w:rsid w:val="007D5819"/>
    <w:rsid w:val="007D5FBF"/>
    <w:rsid w:val="007D6ABB"/>
    <w:rsid w:val="007D7369"/>
    <w:rsid w:val="007D749A"/>
    <w:rsid w:val="007E00BC"/>
    <w:rsid w:val="007E05A5"/>
    <w:rsid w:val="007E1981"/>
    <w:rsid w:val="007E25C9"/>
    <w:rsid w:val="007E2B15"/>
    <w:rsid w:val="007E3CCB"/>
    <w:rsid w:val="007E59A4"/>
    <w:rsid w:val="007F01CD"/>
    <w:rsid w:val="007F117B"/>
    <w:rsid w:val="007F1615"/>
    <w:rsid w:val="007F1CED"/>
    <w:rsid w:val="007F1F32"/>
    <w:rsid w:val="007F3FE7"/>
    <w:rsid w:val="007F59E8"/>
    <w:rsid w:val="007F6EE5"/>
    <w:rsid w:val="00805053"/>
    <w:rsid w:val="0080507F"/>
    <w:rsid w:val="00805219"/>
    <w:rsid w:val="00815F8B"/>
    <w:rsid w:val="00816275"/>
    <w:rsid w:val="00817DA0"/>
    <w:rsid w:val="00820B75"/>
    <w:rsid w:val="00823915"/>
    <w:rsid w:val="00825091"/>
    <w:rsid w:val="00825E7E"/>
    <w:rsid w:val="00827681"/>
    <w:rsid w:val="00831A08"/>
    <w:rsid w:val="00831F25"/>
    <w:rsid w:val="008351BD"/>
    <w:rsid w:val="008374CE"/>
    <w:rsid w:val="00841AA7"/>
    <w:rsid w:val="00841E79"/>
    <w:rsid w:val="00842F4B"/>
    <w:rsid w:val="00843428"/>
    <w:rsid w:val="00844C9E"/>
    <w:rsid w:val="0084789B"/>
    <w:rsid w:val="00847AD7"/>
    <w:rsid w:val="00852A5E"/>
    <w:rsid w:val="008562CF"/>
    <w:rsid w:val="008574FA"/>
    <w:rsid w:val="0086035F"/>
    <w:rsid w:val="008610CE"/>
    <w:rsid w:val="008624AA"/>
    <w:rsid w:val="00862BB9"/>
    <w:rsid w:val="008646DF"/>
    <w:rsid w:val="00865A2A"/>
    <w:rsid w:val="00867665"/>
    <w:rsid w:val="00870402"/>
    <w:rsid w:val="00872269"/>
    <w:rsid w:val="00873233"/>
    <w:rsid w:val="00873C9C"/>
    <w:rsid w:val="00873CFA"/>
    <w:rsid w:val="00874C42"/>
    <w:rsid w:val="00875607"/>
    <w:rsid w:val="00876902"/>
    <w:rsid w:val="0088126B"/>
    <w:rsid w:val="008826A8"/>
    <w:rsid w:val="00883658"/>
    <w:rsid w:val="00885B30"/>
    <w:rsid w:val="00887966"/>
    <w:rsid w:val="008929C5"/>
    <w:rsid w:val="00893F8F"/>
    <w:rsid w:val="00894911"/>
    <w:rsid w:val="00896341"/>
    <w:rsid w:val="008A005A"/>
    <w:rsid w:val="008A0184"/>
    <w:rsid w:val="008A01FA"/>
    <w:rsid w:val="008B0066"/>
    <w:rsid w:val="008B1C3F"/>
    <w:rsid w:val="008B261E"/>
    <w:rsid w:val="008B5538"/>
    <w:rsid w:val="008B75C5"/>
    <w:rsid w:val="008C2E82"/>
    <w:rsid w:val="008D2CB7"/>
    <w:rsid w:val="008D68FB"/>
    <w:rsid w:val="008D76BC"/>
    <w:rsid w:val="008E0930"/>
    <w:rsid w:val="008E1A89"/>
    <w:rsid w:val="008E4842"/>
    <w:rsid w:val="008E74E2"/>
    <w:rsid w:val="008E76C0"/>
    <w:rsid w:val="008F0EAB"/>
    <w:rsid w:val="008F2564"/>
    <w:rsid w:val="008F2B45"/>
    <w:rsid w:val="008F46BB"/>
    <w:rsid w:val="008F64FB"/>
    <w:rsid w:val="0090133E"/>
    <w:rsid w:val="009040BE"/>
    <w:rsid w:val="00904BB8"/>
    <w:rsid w:val="00905727"/>
    <w:rsid w:val="00910AC7"/>
    <w:rsid w:val="0091134F"/>
    <w:rsid w:val="00921216"/>
    <w:rsid w:val="0092189A"/>
    <w:rsid w:val="00924108"/>
    <w:rsid w:val="0093109D"/>
    <w:rsid w:val="0093594D"/>
    <w:rsid w:val="0094410B"/>
    <w:rsid w:val="009473D4"/>
    <w:rsid w:val="00950D17"/>
    <w:rsid w:val="009526F2"/>
    <w:rsid w:val="00952F58"/>
    <w:rsid w:val="00952F73"/>
    <w:rsid w:val="00957018"/>
    <w:rsid w:val="00960BDC"/>
    <w:rsid w:val="00964883"/>
    <w:rsid w:val="00966B2C"/>
    <w:rsid w:val="00966D7D"/>
    <w:rsid w:val="0096723A"/>
    <w:rsid w:val="00971192"/>
    <w:rsid w:val="00971B36"/>
    <w:rsid w:val="00972301"/>
    <w:rsid w:val="00973B1D"/>
    <w:rsid w:val="0097640C"/>
    <w:rsid w:val="009824B0"/>
    <w:rsid w:val="00984928"/>
    <w:rsid w:val="0098672A"/>
    <w:rsid w:val="00990585"/>
    <w:rsid w:val="00996B9D"/>
    <w:rsid w:val="00997D5B"/>
    <w:rsid w:val="009A0696"/>
    <w:rsid w:val="009A0B07"/>
    <w:rsid w:val="009A113B"/>
    <w:rsid w:val="009A246F"/>
    <w:rsid w:val="009A3D86"/>
    <w:rsid w:val="009A5231"/>
    <w:rsid w:val="009A53C8"/>
    <w:rsid w:val="009B046E"/>
    <w:rsid w:val="009B12C6"/>
    <w:rsid w:val="009B2318"/>
    <w:rsid w:val="009B2B52"/>
    <w:rsid w:val="009B2DB9"/>
    <w:rsid w:val="009B6635"/>
    <w:rsid w:val="009C17F7"/>
    <w:rsid w:val="009C2132"/>
    <w:rsid w:val="009C2380"/>
    <w:rsid w:val="009C422B"/>
    <w:rsid w:val="009C611A"/>
    <w:rsid w:val="009D0540"/>
    <w:rsid w:val="009D3F06"/>
    <w:rsid w:val="009D60A2"/>
    <w:rsid w:val="009D62B5"/>
    <w:rsid w:val="009D7215"/>
    <w:rsid w:val="009D737C"/>
    <w:rsid w:val="009E1652"/>
    <w:rsid w:val="009E192A"/>
    <w:rsid w:val="009E1DA7"/>
    <w:rsid w:val="009E1E78"/>
    <w:rsid w:val="009E2DB0"/>
    <w:rsid w:val="009E3263"/>
    <w:rsid w:val="009E4EBD"/>
    <w:rsid w:val="009E7012"/>
    <w:rsid w:val="009E74AF"/>
    <w:rsid w:val="009F37B0"/>
    <w:rsid w:val="009F46F6"/>
    <w:rsid w:val="009F5712"/>
    <w:rsid w:val="00A00C87"/>
    <w:rsid w:val="00A01E83"/>
    <w:rsid w:val="00A054BB"/>
    <w:rsid w:val="00A06E20"/>
    <w:rsid w:val="00A12936"/>
    <w:rsid w:val="00A13EA4"/>
    <w:rsid w:val="00A1486B"/>
    <w:rsid w:val="00A15D0D"/>
    <w:rsid w:val="00A1607A"/>
    <w:rsid w:val="00A200E4"/>
    <w:rsid w:val="00A21082"/>
    <w:rsid w:val="00A21E27"/>
    <w:rsid w:val="00A22906"/>
    <w:rsid w:val="00A22929"/>
    <w:rsid w:val="00A22D4B"/>
    <w:rsid w:val="00A24451"/>
    <w:rsid w:val="00A25399"/>
    <w:rsid w:val="00A2558B"/>
    <w:rsid w:val="00A300A0"/>
    <w:rsid w:val="00A304D1"/>
    <w:rsid w:val="00A319E7"/>
    <w:rsid w:val="00A344EA"/>
    <w:rsid w:val="00A35C86"/>
    <w:rsid w:val="00A400CF"/>
    <w:rsid w:val="00A418CD"/>
    <w:rsid w:val="00A4378E"/>
    <w:rsid w:val="00A44456"/>
    <w:rsid w:val="00A45FDB"/>
    <w:rsid w:val="00A46738"/>
    <w:rsid w:val="00A47C12"/>
    <w:rsid w:val="00A50B17"/>
    <w:rsid w:val="00A53533"/>
    <w:rsid w:val="00A53547"/>
    <w:rsid w:val="00A54AC0"/>
    <w:rsid w:val="00A56397"/>
    <w:rsid w:val="00A56D66"/>
    <w:rsid w:val="00A57156"/>
    <w:rsid w:val="00A61DD1"/>
    <w:rsid w:val="00A62C71"/>
    <w:rsid w:val="00A63DAA"/>
    <w:rsid w:val="00A645F6"/>
    <w:rsid w:val="00A65436"/>
    <w:rsid w:val="00A66F2D"/>
    <w:rsid w:val="00A67E4F"/>
    <w:rsid w:val="00A7060D"/>
    <w:rsid w:val="00A71E36"/>
    <w:rsid w:val="00A759F8"/>
    <w:rsid w:val="00A76EA3"/>
    <w:rsid w:val="00A76F3F"/>
    <w:rsid w:val="00A7708D"/>
    <w:rsid w:val="00A7791C"/>
    <w:rsid w:val="00A835D5"/>
    <w:rsid w:val="00A850DB"/>
    <w:rsid w:val="00A86AE5"/>
    <w:rsid w:val="00A878B9"/>
    <w:rsid w:val="00A87B93"/>
    <w:rsid w:val="00A920D9"/>
    <w:rsid w:val="00A93CE5"/>
    <w:rsid w:val="00A9667E"/>
    <w:rsid w:val="00A96E66"/>
    <w:rsid w:val="00A9715A"/>
    <w:rsid w:val="00A97E3A"/>
    <w:rsid w:val="00AA23C9"/>
    <w:rsid w:val="00AA24E4"/>
    <w:rsid w:val="00AA2B24"/>
    <w:rsid w:val="00AA4001"/>
    <w:rsid w:val="00AA5AD3"/>
    <w:rsid w:val="00AA5F04"/>
    <w:rsid w:val="00AA60B2"/>
    <w:rsid w:val="00AB105F"/>
    <w:rsid w:val="00AB2A04"/>
    <w:rsid w:val="00AB311D"/>
    <w:rsid w:val="00AB3D1E"/>
    <w:rsid w:val="00AB3E93"/>
    <w:rsid w:val="00AC12E7"/>
    <w:rsid w:val="00AC248B"/>
    <w:rsid w:val="00AC73A6"/>
    <w:rsid w:val="00AD0164"/>
    <w:rsid w:val="00AD0815"/>
    <w:rsid w:val="00AD142D"/>
    <w:rsid w:val="00AD1AA6"/>
    <w:rsid w:val="00AD1C92"/>
    <w:rsid w:val="00AD1DB3"/>
    <w:rsid w:val="00AD1DF8"/>
    <w:rsid w:val="00AD4A6A"/>
    <w:rsid w:val="00AD564E"/>
    <w:rsid w:val="00AE184E"/>
    <w:rsid w:val="00AE5C8C"/>
    <w:rsid w:val="00AE71DB"/>
    <w:rsid w:val="00AF1023"/>
    <w:rsid w:val="00AF1891"/>
    <w:rsid w:val="00AF3C89"/>
    <w:rsid w:val="00AF3F3B"/>
    <w:rsid w:val="00AF4F86"/>
    <w:rsid w:val="00AF562B"/>
    <w:rsid w:val="00AF5A2A"/>
    <w:rsid w:val="00AF6B93"/>
    <w:rsid w:val="00AF6D32"/>
    <w:rsid w:val="00B004A2"/>
    <w:rsid w:val="00B01650"/>
    <w:rsid w:val="00B01C89"/>
    <w:rsid w:val="00B06646"/>
    <w:rsid w:val="00B12C70"/>
    <w:rsid w:val="00B15532"/>
    <w:rsid w:val="00B161FF"/>
    <w:rsid w:val="00B166D6"/>
    <w:rsid w:val="00B21CF9"/>
    <w:rsid w:val="00B223C1"/>
    <w:rsid w:val="00B25253"/>
    <w:rsid w:val="00B264F9"/>
    <w:rsid w:val="00B274B7"/>
    <w:rsid w:val="00B27AE8"/>
    <w:rsid w:val="00B33820"/>
    <w:rsid w:val="00B33DBD"/>
    <w:rsid w:val="00B374DD"/>
    <w:rsid w:val="00B37A6F"/>
    <w:rsid w:val="00B419F9"/>
    <w:rsid w:val="00B4216C"/>
    <w:rsid w:val="00B45C85"/>
    <w:rsid w:val="00B51068"/>
    <w:rsid w:val="00B51564"/>
    <w:rsid w:val="00B51786"/>
    <w:rsid w:val="00B523B1"/>
    <w:rsid w:val="00B5378E"/>
    <w:rsid w:val="00B5503E"/>
    <w:rsid w:val="00B55C1C"/>
    <w:rsid w:val="00B55FB3"/>
    <w:rsid w:val="00B62498"/>
    <w:rsid w:val="00B633E9"/>
    <w:rsid w:val="00B6665B"/>
    <w:rsid w:val="00B67559"/>
    <w:rsid w:val="00B67C48"/>
    <w:rsid w:val="00B70760"/>
    <w:rsid w:val="00B76A50"/>
    <w:rsid w:val="00B8032D"/>
    <w:rsid w:val="00B85BF4"/>
    <w:rsid w:val="00B86414"/>
    <w:rsid w:val="00B9150B"/>
    <w:rsid w:val="00B93AF8"/>
    <w:rsid w:val="00B94931"/>
    <w:rsid w:val="00B953E9"/>
    <w:rsid w:val="00B95BEC"/>
    <w:rsid w:val="00B976B3"/>
    <w:rsid w:val="00B9781E"/>
    <w:rsid w:val="00B97BB6"/>
    <w:rsid w:val="00BA13E5"/>
    <w:rsid w:val="00BA71FC"/>
    <w:rsid w:val="00BB0B8B"/>
    <w:rsid w:val="00BB583F"/>
    <w:rsid w:val="00BB6771"/>
    <w:rsid w:val="00BB714D"/>
    <w:rsid w:val="00BC068F"/>
    <w:rsid w:val="00BC24E4"/>
    <w:rsid w:val="00BC26B1"/>
    <w:rsid w:val="00BC451F"/>
    <w:rsid w:val="00BC4998"/>
    <w:rsid w:val="00BC6ABE"/>
    <w:rsid w:val="00BC768A"/>
    <w:rsid w:val="00BC7932"/>
    <w:rsid w:val="00BD286F"/>
    <w:rsid w:val="00BD462B"/>
    <w:rsid w:val="00BD7325"/>
    <w:rsid w:val="00BE03DD"/>
    <w:rsid w:val="00BE0915"/>
    <w:rsid w:val="00BE091C"/>
    <w:rsid w:val="00BE0C1B"/>
    <w:rsid w:val="00BE2AFD"/>
    <w:rsid w:val="00BE3B45"/>
    <w:rsid w:val="00BF01B9"/>
    <w:rsid w:val="00BF13E9"/>
    <w:rsid w:val="00BF19C2"/>
    <w:rsid w:val="00BF3368"/>
    <w:rsid w:val="00BF57D4"/>
    <w:rsid w:val="00BF5873"/>
    <w:rsid w:val="00C00D3B"/>
    <w:rsid w:val="00C017C8"/>
    <w:rsid w:val="00C03FB8"/>
    <w:rsid w:val="00C046FF"/>
    <w:rsid w:val="00C04E80"/>
    <w:rsid w:val="00C04F1E"/>
    <w:rsid w:val="00C1188E"/>
    <w:rsid w:val="00C13C1A"/>
    <w:rsid w:val="00C1766E"/>
    <w:rsid w:val="00C219D8"/>
    <w:rsid w:val="00C221E8"/>
    <w:rsid w:val="00C223B9"/>
    <w:rsid w:val="00C236A6"/>
    <w:rsid w:val="00C23E59"/>
    <w:rsid w:val="00C2560F"/>
    <w:rsid w:val="00C27B60"/>
    <w:rsid w:val="00C27D0E"/>
    <w:rsid w:val="00C31746"/>
    <w:rsid w:val="00C32377"/>
    <w:rsid w:val="00C35394"/>
    <w:rsid w:val="00C3545D"/>
    <w:rsid w:val="00C35CAF"/>
    <w:rsid w:val="00C365CD"/>
    <w:rsid w:val="00C37741"/>
    <w:rsid w:val="00C378CC"/>
    <w:rsid w:val="00C4104D"/>
    <w:rsid w:val="00C41912"/>
    <w:rsid w:val="00C431E7"/>
    <w:rsid w:val="00C435C3"/>
    <w:rsid w:val="00C45341"/>
    <w:rsid w:val="00C47878"/>
    <w:rsid w:val="00C50750"/>
    <w:rsid w:val="00C50781"/>
    <w:rsid w:val="00C52654"/>
    <w:rsid w:val="00C53DA2"/>
    <w:rsid w:val="00C540BB"/>
    <w:rsid w:val="00C553B1"/>
    <w:rsid w:val="00C5646C"/>
    <w:rsid w:val="00C56A54"/>
    <w:rsid w:val="00C56E3A"/>
    <w:rsid w:val="00C61BB2"/>
    <w:rsid w:val="00C66B7C"/>
    <w:rsid w:val="00C67D9F"/>
    <w:rsid w:val="00C71F28"/>
    <w:rsid w:val="00C73442"/>
    <w:rsid w:val="00C737B5"/>
    <w:rsid w:val="00C7529F"/>
    <w:rsid w:val="00C76FC0"/>
    <w:rsid w:val="00C80746"/>
    <w:rsid w:val="00C811E6"/>
    <w:rsid w:val="00C81989"/>
    <w:rsid w:val="00C8433D"/>
    <w:rsid w:val="00C84CA0"/>
    <w:rsid w:val="00C86158"/>
    <w:rsid w:val="00C872D7"/>
    <w:rsid w:val="00C90508"/>
    <w:rsid w:val="00C92AE5"/>
    <w:rsid w:val="00C92B2F"/>
    <w:rsid w:val="00C92C73"/>
    <w:rsid w:val="00C93248"/>
    <w:rsid w:val="00CA1847"/>
    <w:rsid w:val="00CA1874"/>
    <w:rsid w:val="00CA23F4"/>
    <w:rsid w:val="00CA2563"/>
    <w:rsid w:val="00CA2D9C"/>
    <w:rsid w:val="00CA53BB"/>
    <w:rsid w:val="00CB0394"/>
    <w:rsid w:val="00CB1128"/>
    <w:rsid w:val="00CB3793"/>
    <w:rsid w:val="00CB427D"/>
    <w:rsid w:val="00CB4FE6"/>
    <w:rsid w:val="00CB51FF"/>
    <w:rsid w:val="00CB592B"/>
    <w:rsid w:val="00CB6C6A"/>
    <w:rsid w:val="00CC25FE"/>
    <w:rsid w:val="00CC44A8"/>
    <w:rsid w:val="00CC6357"/>
    <w:rsid w:val="00CD2048"/>
    <w:rsid w:val="00CD2629"/>
    <w:rsid w:val="00CD342D"/>
    <w:rsid w:val="00CD5FF0"/>
    <w:rsid w:val="00CD6184"/>
    <w:rsid w:val="00CE09B0"/>
    <w:rsid w:val="00CE2168"/>
    <w:rsid w:val="00CE240B"/>
    <w:rsid w:val="00CE31C7"/>
    <w:rsid w:val="00CE3872"/>
    <w:rsid w:val="00CE3AF9"/>
    <w:rsid w:val="00CE4954"/>
    <w:rsid w:val="00CE60C4"/>
    <w:rsid w:val="00CE75AC"/>
    <w:rsid w:val="00CF0801"/>
    <w:rsid w:val="00CF0B31"/>
    <w:rsid w:val="00CF2C25"/>
    <w:rsid w:val="00CF5CEB"/>
    <w:rsid w:val="00CF6E01"/>
    <w:rsid w:val="00D03094"/>
    <w:rsid w:val="00D03E50"/>
    <w:rsid w:val="00D11EB1"/>
    <w:rsid w:val="00D13FA0"/>
    <w:rsid w:val="00D154B2"/>
    <w:rsid w:val="00D15934"/>
    <w:rsid w:val="00D15F63"/>
    <w:rsid w:val="00D166A9"/>
    <w:rsid w:val="00D20AD3"/>
    <w:rsid w:val="00D2116F"/>
    <w:rsid w:val="00D21182"/>
    <w:rsid w:val="00D226FB"/>
    <w:rsid w:val="00D227E0"/>
    <w:rsid w:val="00D26DC3"/>
    <w:rsid w:val="00D27DC4"/>
    <w:rsid w:val="00D32B8C"/>
    <w:rsid w:val="00D356AC"/>
    <w:rsid w:val="00D411BB"/>
    <w:rsid w:val="00D41BDC"/>
    <w:rsid w:val="00D4357E"/>
    <w:rsid w:val="00D45B4F"/>
    <w:rsid w:val="00D519A0"/>
    <w:rsid w:val="00D55A58"/>
    <w:rsid w:val="00D55B3F"/>
    <w:rsid w:val="00D56FB6"/>
    <w:rsid w:val="00D57058"/>
    <w:rsid w:val="00D603DE"/>
    <w:rsid w:val="00D60C5A"/>
    <w:rsid w:val="00D626C4"/>
    <w:rsid w:val="00D6575E"/>
    <w:rsid w:val="00D66C56"/>
    <w:rsid w:val="00D67109"/>
    <w:rsid w:val="00D7287A"/>
    <w:rsid w:val="00D732A2"/>
    <w:rsid w:val="00D735D2"/>
    <w:rsid w:val="00D73DA6"/>
    <w:rsid w:val="00D743A1"/>
    <w:rsid w:val="00D754D3"/>
    <w:rsid w:val="00D75F16"/>
    <w:rsid w:val="00D80051"/>
    <w:rsid w:val="00D801D8"/>
    <w:rsid w:val="00D81667"/>
    <w:rsid w:val="00D81C82"/>
    <w:rsid w:val="00D821EF"/>
    <w:rsid w:val="00D82289"/>
    <w:rsid w:val="00D83A18"/>
    <w:rsid w:val="00D84346"/>
    <w:rsid w:val="00D8593B"/>
    <w:rsid w:val="00D86A36"/>
    <w:rsid w:val="00D87A94"/>
    <w:rsid w:val="00D87D46"/>
    <w:rsid w:val="00D913EC"/>
    <w:rsid w:val="00D91CBA"/>
    <w:rsid w:val="00D92008"/>
    <w:rsid w:val="00D93765"/>
    <w:rsid w:val="00DA0EE6"/>
    <w:rsid w:val="00DA3500"/>
    <w:rsid w:val="00DA3B57"/>
    <w:rsid w:val="00DA412E"/>
    <w:rsid w:val="00DA43C2"/>
    <w:rsid w:val="00DA4665"/>
    <w:rsid w:val="00DA53BB"/>
    <w:rsid w:val="00DA546D"/>
    <w:rsid w:val="00DB1432"/>
    <w:rsid w:val="00DB4F37"/>
    <w:rsid w:val="00DC1A1F"/>
    <w:rsid w:val="00DC6488"/>
    <w:rsid w:val="00DD5FA0"/>
    <w:rsid w:val="00DD7662"/>
    <w:rsid w:val="00DE449C"/>
    <w:rsid w:val="00DE7671"/>
    <w:rsid w:val="00DE7F24"/>
    <w:rsid w:val="00DF1921"/>
    <w:rsid w:val="00DF1AE3"/>
    <w:rsid w:val="00DF23DB"/>
    <w:rsid w:val="00DF27ED"/>
    <w:rsid w:val="00DF3077"/>
    <w:rsid w:val="00DF4DA5"/>
    <w:rsid w:val="00DF7178"/>
    <w:rsid w:val="00E071E6"/>
    <w:rsid w:val="00E1264A"/>
    <w:rsid w:val="00E1396E"/>
    <w:rsid w:val="00E139B1"/>
    <w:rsid w:val="00E145A4"/>
    <w:rsid w:val="00E213CE"/>
    <w:rsid w:val="00E22182"/>
    <w:rsid w:val="00E244B9"/>
    <w:rsid w:val="00E24BB2"/>
    <w:rsid w:val="00E252C1"/>
    <w:rsid w:val="00E26031"/>
    <w:rsid w:val="00E260DD"/>
    <w:rsid w:val="00E2718D"/>
    <w:rsid w:val="00E27795"/>
    <w:rsid w:val="00E31214"/>
    <w:rsid w:val="00E32FB3"/>
    <w:rsid w:val="00E33CE1"/>
    <w:rsid w:val="00E34F9E"/>
    <w:rsid w:val="00E369EC"/>
    <w:rsid w:val="00E36DAC"/>
    <w:rsid w:val="00E37EF5"/>
    <w:rsid w:val="00E4163A"/>
    <w:rsid w:val="00E42B61"/>
    <w:rsid w:val="00E43FB0"/>
    <w:rsid w:val="00E444E2"/>
    <w:rsid w:val="00E44E07"/>
    <w:rsid w:val="00E45818"/>
    <w:rsid w:val="00E47606"/>
    <w:rsid w:val="00E47FA8"/>
    <w:rsid w:val="00E50DA9"/>
    <w:rsid w:val="00E5130D"/>
    <w:rsid w:val="00E5368C"/>
    <w:rsid w:val="00E54B10"/>
    <w:rsid w:val="00E5572B"/>
    <w:rsid w:val="00E56CF6"/>
    <w:rsid w:val="00E61521"/>
    <w:rsid w:val="00E6196E"/>
    <w:rsid w:val="00E642F6"/>
    <w:rsid w:val="00E64BB4"/>
    <w:rsid w:val="00E65193"/>
    <w:rsid w:val="00E66318"/>
    <w:rsid w:val="00E6683A"/>
    <w:rsid w:val="00E66D77"/>
    <w:rsid w:val="00E71B7E"/>
    <w:rsid w:val="00E74EBB"/>
    <w:rsid w:val="00E75131"/>
    <w:rsid w:val="00E779AD"/>
    <w:rsid w:val="00E8186D"/>
    <w:rsid w:val="00E82805"/>
    <w:rsid w:val="00E85D09"/>
    <w:rsid w:val="00E86BAB"/>
    <w:rsid w:val="00E90834"/>
    <w:rsid w:val="00E94B0B"/>
    <w:rsid w:val="00E96B14"/>
    <w:rsid w:val="00EA49B4"/>
    <w:rsid w:val="00EA60E5"/>
    <w:rsid w:val="00EA6B91"/>
    <w:rsid w:val="00EA6E50"/>
    <w:rsid w:val="00EA7B45"/>
    <w:rsid w:val="00EB170C"/>
    <w:rsid w:val="00EB1820"/>
    <w:rsid w:val="00EB1C53"/>
    <w:rsid w:val="00EB23BA"/>
    <w:rsid w:val="00EB4CD8"/>
    <w:rsid w:val="00EB51EE"/>
    <w:rsid w:val="00EC1067"/>
    <w:rsid w:val="00EC394C"/>
    <w:rsid w:val="00EC4104"/>
    <w:rsid w:val="00EC459B"/>
    <w:rsid w:val="00EC5071"/>
    <w:rsid w:val="00ED05B7"/>
    <w:rsid w:val="00ED2099"/>
    <w:rsid w:val="00ED2109"/>
    <w:rsid w:val="00ED233F"/>
    <w:rsid w:val="00ED5933"/>
    <w:rsid w:val="00ED596D"/>
    <w:rsid w:val="00ED70F6"/>
    <w:rsid w:val="00EE048D"/>
    <w:rsid w:val="00EE1A2A"/>
    <w:rsid w:val="00EE2495"/>
    <w:rsid w:val="00EE3A27"/>
    <w:rsid w:val="00EF31BF"/>
    <w:rsid w:val="00EF3B4E"/>
    <w:rsid w:val="00EF6842"/>
    <w:rsid w:val="00F01064"/>
    <w:rsid w:val="00F017C0"/>
    <w:rsid w:val="00F01903"/>
    <w:rsid w:val="00F04159"/>
    <w:rsid w:val="00F07181"/>
    <w:rsid w:val="00F11F34"/>
    <w:rsid w:val="00F12315"/>
    <w:rsid w:val="00F1520B"/>
    <w:rsid w:val="00F15482"/>
    <w:rsid w:val="00F16A73"/>
    <w:rsid w:val="00F16F22"/>
    <w:rsid w:val="00F24776"/>
    <w:rsid w:val="00F26A52"/>
    <w:rsid w:val="00F275ED"/>
    <w:rsid w:val="00F3020C"/>
    <w:rsid w:val="00F30449"/>
    <w:rsid w:val="00F30B98"/>
    <w:rsid w:val="00F319AF"/>
    <w:rsid w:val="00F326B9"/>
    <w:rsid w:val="00F33376"/>
    <w:rsid w:val="00F34AC7"/>
    <w:rsid w:val="00F377C6"/>
    <w:rsid w:val="00F430BE"/>
    <w:rsid w:val="00F4361D"/>
    <w:rsid w:val="00F43B68"/>
    <w:rsid w:val="00F446E9"/>
    <w:rsid w:val="00F46700"/>
    <w:rsid w:val="00F5072F"/>
    <w:rsid w:val="00F52DFE"/>
    <w:rsid w:val="00F53925"/>
    <w:rsid w:val="00F5521B"/>
    <w:rsid w:val="00F56500"/>
    <w:rsid w:val="00F56690"/>
    <w:rsid w:val="00F6040E"/>
    <w:rsid w:val="00F61C9A"/>
    <w:rsid w:val="00F62FA8"/>
    <w:rsid w:val="00F6420A"/>
    <w:rsid w:val="00F642BF"/>
    <w:rsid w:val="00F650A6"/>
    <w:rsid w:val="00F6744D"/>
    <w:rsid w:val="00F74E14"/>
    <w:rsid w:val="00F761A3"/>
    <w:rsid w:val="00F77227"/>
    <w:rsid w:val="00F772EB"/>
    <w:rsid w:val="00F776DF"/>
    <w:rsid w:val="00F810C7"/>
    <w:rsid w:val="00F8180B"/>
    <w:rsid w:val="00F82517"/>
    <w:rsid w:val="00F85450"/>
    <w:rsid w:val="00F85E31"/>
    <w:rsid w:val="00F86100"/>
    <w:rsid w:val="00F96D41"/>
    <w:rsid w:val="00F977C2"/>
    <w:rsid w:val="00F9799F"/>
    <w:rsid w:val="00FA107A"/>
    <w:rsid w:val="00FA12E8"/>
    <w:rsid w:val="00FA2457"/>
    <w:rsid w:val="00FA2B0C"/>
    <w:rsid w:val="00FA54B6"/>
    <w:rsid w:val="00FA54D1"/>
    <w:rsid w:val="00FA7F3D"/>
    <w:rsid w:val="00FB08EA"/>
    <w:rsid w:val="00FB2348"/>
    <w:rsid w:val="00FB2DCB"/>
    <w:rsid w:val="00FB61EA"/>
    <w:rsid w:val="00FC0345"/>
    <w:rsid w:val="00FC03C8"/>
    <w:rsid w:val="00FC0E31"/>
    <w:rsid w:val="00FC3215"/>
    <w:rsid w:val="00FC35F0"/>
    <w:rsid w:val="00FC56AB"/>
    <w:rsid w:val="00FC5982"/>
    <w:rsid w:val="00FC5BCD"/>
    <w:rsid w:val="00FC725E"/>
    <w:rsid w:val="00FC756F"/>
    <w:rsid w:val="00FC7643"/>
    <w:rsid w:val="00FC778F"/>
    <w:rsid w:val="00FD4308"/>
    <w:rsid w:val="00FD4BD9"/>
    <w:rsid w:val="00FD75AD"/>
    <w:rsid w:val="00FD7741"/>
    <w:rsid w:val="00FE0056"/>
    <w:rsid w:val="00FE1794"/>
    <w:rsid w:val="00FE3CDB"/>
    <w:rsid w:val="00FE522F"/>
    <w:rsid w:val="00FE5E03"/>
    <w:rsid w:val="00FF42C4"/>
    <w:rsid w:val="00FF4CCE"/>
    <w:rsid w:val="00FF6EEC"/>
    <w:rsid w:val="00FF6F59"/>
    <w:rsid w:val="00FF7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9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5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404640-5603-41DB-A637-529A82B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2150</Words>
  <Characters>12261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2017-12-26T12:58:00Z</dcterms:created>
  <dcterms:modified xsi:type="dcterms:W3CDTF">2017-12-26T12:58:00Z</dcterms:modified>
</cp:coreProperties>
</file>