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1FB" w:rsidRPr="00E07D69" w:rsidRDefault="009F21FB" w:rsidP="009F21FB">
      <w:pPr>
        <w:rPr>
          <w:rFonts w:ascii="Times New Roman" w:hAnsi="Times New Roman"/>
          <w:sz w:val="28"/>
          <w:szCs w:val="28"/>
        </w:rPr>
      </w:pPr>
      <w:r w:rsidRPr="00E07D69">
        <w:rPr>
          <w:rFonts w:ascii="Times New Roman" w:hAnsi="Times New Roman"/>
          <w:sz w:val="28"/>
          <w:szCs w:val="28"/>
        </w:rPr>
        <w:t>Супрун Наталія Василівна, учитель української мови та літератури Кліщинського НВК імені М.П.Старицького Чорнобаївський р-н.,Черкаська обл.</w:t>
      </w:r>
    </w:p>
    <w:p w:rsidR="009F21FB" w:rsidRPr="00E07D69" w:rsidRDefault="009F21FB" w:rsidP="009F21FB">
      <w:pPr>
        <w:rPr>
          <w:rFonts w:ascii="Times New Roman" w:hAnsi="Times New Roman"/>
          <w:sz w:val="28"/>
          <w:szCs w:val="28"/>
          <w:lang w:val="uk-UA"/>
        </w:rPr>
      </w:pPr>
      <w:r w:rsidRPr="00E07D69">
        <w:rPr>
          <w:rFonts w:ascii="Times New Roman" w:hAnsi="Times New Roman"/>
          <w:b/>
          <w:sz w:val="28"/>
          <w:szCs w:val="28"/>
          <w:lang w:val="uk-UA"/>
        </w:rPr>
        <w:t>Тема.</w:t>
      </w:r>
      <w:r w:rsidRPr="00E07D69">
        <w:rPr>
          <w:rFonts w:ascii="Times New Roman" w:hAnsi="Times New Roman"/>
          <w:sz w:val="28"/>
          <w:szCs w:val="28"/>
          <w:lang w:val="uk-UA"/>
        </w:rPr>
        <w:t xml:space="preserve"> «</w:t>
      </w:r>
      <w:r w:rsidRPr="00E07D69">
        <w:rPr>
          <w:rFonts w:ascii="Times New Roman" w:hAnsi="Times New Roman"/>
          <w:sz w:val="28"/>
          <w:szCs w:val="28"/>
        </w:rPr>
        <w:t>Роман у віршах</w:t>
      </w:r>
      <w:r w:rsidR="00AF338E">
        <w:rPr>
          <w:rFonts w:ascii="Times New Roman" w:hAnsi="Times New Roman"/>
          <w:sz w:val="28"/>
          <w:szCs w:val="28"/>
        </w:rPr>
        <w:t xml:space="preserve"> Ліни Костенко «Маруся Чурай» </w:t>
      </w:r>
      <w:r w:rsidR="00AF338E" w:rsidRPr="00AF338E">
        <w:rPr>
          <w:rFonts w:ascii="Times New Roman" w:hAnsi="Times New Roman"/>
          <w:sz w:val="28"/>
          <w:szCs w:val="28"/>
          <w:lang w:val="uk-UA"/>
        </w:rPr>
        <w:t xml:space="preserve">– </w:t>
      </w:r>
      <w:r w:rsidR="00AF338E">
        <w:rPr>
          <w:rFonts w:ascii="Times New Roman" w:hAnsi="Times New Roman"/>
          <w:sz w:val="28"/>
          <w:szCs w:val="28"/>
          <w:lang w:val="uk-UA"/>
        </w:rPr>
        <w:t xml:space="preserve"> </w:t>
      </w:r>
      <w:r w:rsidRPr="00E07D69">
        <w:rPr>
          <w:rFonts w:ascii="Times New Roman" w:hAnsi="Times New Roman"/>
          <w:sz w:val="28"/>
          <w:szCs w:val="28"/>
        </w:rPr>
        <w:t>перлина української літератури ХХ століття</w:t>
      </w:r>
      <w:r w:rsidRPr="00E07D69">
        <w:rPr>
          <w:rFonts w:ascii="Times New Roman" w:hAnsi="Times New Roman"/>
          <w:sz w:val="28"/>
          <w:szCs w:val="28"/>
          <w:lang w:val="uk-UA"/>
        </w:rPr>
        <w:t>».</w:t>
      </w:r>
    </w:p>
    <w:p w:rsidR="009F21FB" w:rsidRPr="00E07D69" w:rsidRDefault="009F21FB" w:rsidP="009F21FB">
      <w:pPr>
        <w:rPr>
          <w:rFonts w:ascii="Times New Roman" w:hAnsi="Times New Roman"/>
          <w:sz w:val="28"/>
          <w:szCs w:val="28"/>
        </w:rPr>
      </w:pPr>
      <w:r w:rsidRPr="00E07D69">
        <w:rPr>
          <w:rFonts w:ascii="Times New Roman" w:hAnsi="Times New Roman"/>
          <w:b/>
          <w:sz w:val="28"/>
          <w:szCs w:val="28"/>
          <w:lang w:val="uk-UA"/>
        </w:rPr>
        <w:t xml:space="preserve">Мета уроку: </w:t>
      </w:r>
      <w:r w:rsidRPr="00E07D69">
        <w:rPr>
          <w:rFonts w:ascii="Times New Roman" w:hAnsi="Times New Roman"/>
          <w:sz w:val="28"/>
          <w:szCs w:val="28"/>
          <w:lang w:val="uk-UA"/>
        </w:rPr>
        <w:t xml:space="preserve">формувати компетентності: ключові (вміння вчитися – здійснювати самостійну діяльність, спрямовану на досягнення поставленої мети; розширення знань з даної теми; аналізувати сприйняту інформацію та робити певні висновки, що спрямовані на особистий розвиток); предметні (дослідити майстерність письменниці у змалюванні образів роману, розкрити їх неповторну індивідуальність, духовну силу і красу Марусі Чурай, що органічно зливається з образом України; розвивати спостережливість, творче мислення учнів, уміння узагальнювати матеріал, виділяти основне; виховати почуття людської гідності, доброти, милосердя, справедливості. </w:t>
      </w:r>
      <w:r w:rsidRPr="00E07D69">
        <w:rPr>
          <w:rFonts w:ascii="Times New Roman" w:hAnsi="Times New Roman"/>
          <w:sz w:val="28"/>
          <w:szCs w:val="28"/>
        </w:rPr>
        <w:t xml:space="preserve">Виховати старшокласників в дусі поваги до минулого та гордості за свій народ, формувати національну самосвідомість учнів, утвердити високі моральні цінності). </w:t>
      </w:r>
    </w:p>
    <w:p w:rsidR="009F21FB" w:rsidRPr="00E07D69" w:rsidRDefault="009F21FB" w:rsidP="009F21FB">
      <w:pPr>
        <w:rPr>
          <w:rFonts w:ascii="Times New Roman" w:hAnsi="Times New Roman"/>
          <w:sz w:val="28"/>
          <w:szCs w:val="28"/>
          <w:lang w:val="uk-UA"/>
        </w:rPr>
      </w:pPr>
      <w:r w:rsidRPr="00E07D69">
        <w:rPr>
          <w:rFonts w:ascii="Times New Roman" w:hAnsi="Times New Roman"/>
          <w:b/>
          <w:sz w:val="28"/>
          <w:szCs w:val="28"/>
          <w:lang w:val="uk-UA"/>
        </w:rPr>
        <w:t>Тип уроку:</w:t>
      </w:r>
      <w:r w:rsidRPr="00E07D69">
        <w:rPr>
          <w:rFonts w:ascii="Times New Roman" w:hAnsi="Times New Roman"/>
          <w:sz w:val="28"/>
          <w:szCs w:val="28"/>
          <w:lang w:val="uk-UA"/>
        </w:rPr>
        <w:t xml:space="preserve"> комбінований.</w:t>
      </w:r>
    </w:p>
    <w:p w:rsidR="009F21FB" w:rsidRPr="00E07D69" w:rsidRDefault="009F21FB" w:rsidP="009F21FB">
      <w:pPr>
        <w:rPr>
          <w:rFonts w:ascii="Times New Roman" w:hAnsi="Times New Roman"/>
          <w:bCs/>
          <w:sz w:val="28"/>
          <w:szCs w:val="28"/>
        </w:rPr>
      </w:pPr>
      <w:r w:rsidRPr="00E07D69">
        <w:rPr>
          <w:rFonts w:ascii="Times New Roman" w:hAnsi="Times New Roman"/>
          <w:b/>
          <w:sz w:val="28"/>
          <w:szCs w:val="28"/>
          <w:lang w:val="uk-UA"/>
        </w:rPr>
        <w:t>Обладнання</w:t>
      </w:r>
      <w:r w:rsidRPr="00E07D69">
        <w:rPr>
          <w:rFonts w:ascii="Times New Roman" w:hAnsi="Times New Roman"/>
          <w:sz w:val="28"/>
          <w:szCs w:val="28"/>
          <w:lang w:val="uk-UA"/>
        </w:rPr>
        <w:t xml:space="preserve">: портрет </w:t>
      </w:r>
      <w:r w:rsidRPr="00E07D69">
        <w:rPr>
          <w:rFonts w:ascii="Times New Roman" w:hAnsi="Times New Roman"/>
          <w:sz w:val="28"/>
          <w:szCs w:val="28"/>
        </w:rPr>
        <w:t>Ліни Костенко</w:t>
      </w:r>
      <w:r w:rsidRPr="00E07D69">
        <w:rPr>
          <w:rFonts w:ascii="Times New Roman" w:hAnsi="Times New Roman"/>
          <w:sz w:val="28"/>
          <w:szCs w:val="28"/>
          <w:lang w:val="uk-UA"/>
        </w:rPr>
        <w:t xml:space="preserve">, </w:t>
      </w:r>
      <w:r w:rsidRPr="00E07D69">
        <w:rPr>
          <w:rFonts w:ascii="Times New Roman" w:hAnsi="Times New Roman"/>
          <w:bCs/>
          <w:sz w:val="28"/>
          <w:szCs w:val="28"/>
        </w:rPr>
        <w:t>ілюстрації до твору</w:t>
      </w:r>
      <w:r w:rsidRPr="00E07D69">
        <w:rPr>
          <w:rFonts w:ascii="Times New Roman" w:hAnsi="Times New Roman"/>
          <w:bCs/>
          <w:sz w:val="28"/>
          <w:szCs w:val="28"/>
          <w:lang w:val="uk-UA"/>
        </w:rPr>
        <w:t>,</w:t>
      </w:r>
      <w:r w:rsidRPr="00E07D69">
        <w:rPr>
          <w:rFonts w:ascii="Times New Roman" w:hAnsi="Times New Roman"/>
          <w:sz w:val="28"/>
          <w:szCs w:val="28"/>
          <w:lang w:val="uk-UA"/>
        </w:rPr>
        <w:t xml:space="preserve"> </w:t>
      </w:r>
      <w:r w:rsidR="005B21DC">
        <w:rPr>
          <w:rFonts w:ascii="Times New Roman" w:hAnsi="Times New Roman"/>
          <w:bCs/>
          <w:sz w:val="28"/>
          <w:szCs w:val="28"/>
          <w:lang w:val="uk-UA"/>
        </w:rPr>
        <w:t>мультимедійне</w:t>
      </w:r>
      <w:r w:rsidRPr="00E07D69">
        <w:rPr>
          <w:rFonts w:ascii="Times New Roman" w:hAnsi="Times New Roman"/>
          <w:bCs/>
          <w:sz w:val="28"/>
          <w:szCs w:val="28"/>
          <w:lang w:val="uk-UA"/>
        </w:rPr>
        <w:t xml:space="preserve"> </w:t>
      </w:r>
      <w:r w:rsidR="005B21DC">
        <w:rPr>
          <w:rFonts w:ascii="Times New Roman" w:hAnsi="Times New Roman"/>
          <w:bCs/>
          <w:sz w:val="28"/>
          <w:szCs w:val="28"/>
          <w:lang w:val="uk-UA"/>
        </w:rPr>
        <w:t>обладнання.</w:t>
      </w:r>
      <w:r w:rsidRPr="00E07D69">
        <w:rPr>
          <w:rFonts w:ascii="Times New Roman" w:hAnsi="Times New Roman"/>
          <w:bCs/>
          <w:sz w:val="28"/>
          <w:szCs w:val="28"/>
        </w:rPr>
        <w:t> </w:t>
      </w:r>
    </w:p>
    <w:p w:rsidR="009F21FB" w:rsidRPr="00E07D69" w:rsidRDefault="007E5BA8" w:rsidP="009F21FB">
      <w:pPr>
        <w:rPr>
          <w:rFonts w:ascii="Times New Roman" w:hAnsi="Times New Roman"/>
          <w:i/>
          <w:sz w:val="28"/>
          <w:szCs w:val="28"/>
          <w:lang w:val="uk-UA"/>
        </w:rPr>
      </w:pPr>
      <w:r w:rsidRPr="00E07D69">
        <w:rPr>
          <w:rFonts w:ascii="Times New Roman" w:hAnsi="Times New Roman"/>
          <w:noProof/>
          <w:sz w:val="28"/>
          <w:szCs w:val="28"/>
          <w:lang w:eastAsia="ru-RU"/>
        </w:rPr>
        <mc:AlternateContent>
          <mc:Choice Requires="wps">
            <w:drawing>
              <wp:anchor distT="0" distB="0" distL="114300" distR="114300" simplePos="0" relativeHeight="251659264" behindDoc="1" locked="0" layoutInCell="1" allowOverlap="1" wp14:anchorId="6A4D7424" wp14:editId="386D7B45">
                <wp:simplePos x="0" y="0"/>
                <wp:positionH relativeFrom="column">
                  <wp:posOffset>1120140</wp:posOffset>
                </wp:positionH>
                <wp:positionV relativeFrom="paragraph">
                  <wp:posOffset>1270</wp:posOffset>
                </wp:positionV>
                <wp:extent cx="3733800" cy="1866900"/>
                <wp:effectExtent l="0" t="0" r="19050" b="19050"/>
                <wp:wrapNone/>
                <wp:docPr id="100" name="Скругленный прямоугольник 1"/>
                <wp:cNvGraphicFramePr/>
                <a:graphic xmlns:a="http://schemas.openxmlformats.org/drawingml/2006/main">
                  <a:graphicData uri="http://schemas.microsoft.com/office/word/2010/wordprocessingShape">
                    <wps:wsp>
                      <wps:cNvSpPr/>
                      <wps:spPr>
                        <a:xfrm>
                          <a:off x="0" y="0"/>
                          <a:ext cx="3733800" cy="1866900"/>
                        </a:xfrm>
                        <a:prstGeom prst="round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33877ADB" id="Скругленный прямоугольник 1" o:spid="_x0000_s1026" style="position:absolute;margin-left:88.2pt;margin-top:.1pt;width:294pt;height:1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" fillcolor="window" strokecolor="windowText" strokeweight="2pt"/>
            </w:pict>
          </mc:Fallback>
        </mc:AlternateContent>
      </w:r>
      <w:r w:rsidR="009F21FB" w:rsidRPr="00E07D69">
        <w:rPr>
          <w:rFonts w:ascii="Times New Roman" w:hAnsi="Times New Roman"/>
          <w:bCs/>
          <w:i/>
          <w:sz w:val="28"/>
          <w:szCs w:val="28"/>
          <w:lang w:val="uk-UA"/>
        </w:rPr>
        <w:t xml:space="preserve">                                 Епіграф</w:t>
      </w:r>
    </w:p>
    <w:p w:rsidR="009F21FB" w:rsidRPr="00E07D69" w:rsidRDefault="009F21FB" w:rsidP="009F21FB">
      <w:pPr>
        <w:jc w:val="center"/>
        <w:rPr>
          <w:rFonts w:ascii="Times New Roman" w:hAnsi="Times New Roman"/>
          <w:bCs/>
          <w:sz w:val="28"/>
          <w:szCs w:val="28"/>
          <w:lang w:val="uk-UA"/>
        </w:rPr>
      </w:pPr>
      <w:r w:rsidRPr="00E07D69">
        <w:rPr>
          <w:rFonts w:ascii="Times New Roman" w:hAnsi="Times New Roman"/>
          <w:bCs/>
          <w:sz w:val="28"/>
          <w:szCs w:val="28"/>
          <w:lang w:val="uk-UA"/>
        </w:rPr>
        <w:t>Людей такого рідкісного дару</w:t>
      </w:r>
    </w:p>
    <w:p w:rsidR="009F21FB" w:rsidRPr="00E07D69" w:rsidRDefault="009F21FB" w:rsidP="009F21FB">
      <w:pPr>
        <w:jc w:val="center"/>
        <w:rPr>
          <w:rFonts w:ascii="Times New Roman" w:hAnsi="Times New Roman"/>
          <w:bCs/>
          <w:sz w:val="28"/>
          <w:szCs w:val="28"/>
          <w:lang w:val="uk-UA"/>
        </w:rPr>
      </w:pPr>
      <w:r w:rsidRPr="00E07D69">
        <w:rPr>
          <w:rFonts w:ascii="Times New Roman" w:hAnsi="Times New Roman"/>
          <w:bCs/>
          <w:sz w:val="28"/>
          <w:szCs w:val="28"/>
          <w:lang w:val="uk-UA"/>
        </w:rPr>
        <w:t>Хоч трохи треба, люди, берегти!</w:t>
      </w:r>
    </w:p>
    <w:p w:rsidR="009F21FB" w:rsidRPr="00E07D69" w:rsidRDefault="009F21FB" w:rsidP="009F21FB">
      <w:pPr>
        <w:jc w:val="center"/>
        <w:rPr>
          <w:rFonts w:ascii="Times New Roman" w:hAnsi="Times New Roman"/>
          <w:bCs/>
          <w:sz w:val="28"/>
          <w:szCs w:val="28"/>
          <w:lang w:val="uk-UA"/>
        </w:rPr>
      </w:pPr>
      <w:r w:rsidRPr="00E07D69">
        <w:rPr>
          <w:rFonts w:ascii="Times New Roman" w:hAnsi="Times New Roman"/>
          <w:bCs/>
          <w:sz w:val="28"/>
          <w:szCs w:val="28"/>
          <w:lang w:val="uk-UA"/>
        </w:rPr>
        <w:t>Ця дівчина не просто так, Маруся.</w:t>
      </w:r>
    </w:p>
    <w:p w:rsidR="009F21FB" w:rsidRPr="00E07D69" w:rsidRDefault="009F21FB" w:rsidP="009F21FB">
      <w:pPr>
        <w:jc w:val="center"/>
        <w:rPr>
          <w:rFonts w:ascii="Times New Roman" w:hAnsi="Times New Roman"/>
          <w:bCs/>
          <w:sz w:val="28"/>
          <w:szCs w:val="28"/>
          <w:lang w:val="uk-UA"/>
        </w:rPr>
      </w:pPr>
      <w:r w:rsidRPr="00E07D69">
        <w:rPr>
          <w:rFonts w:ascii="Times New Roman" w:hAnsi="Times New Roman"/>
          <w:bCs/>
          <w:sz w:val="28"/>
          <w:szCs w:val="28"/>
          <w:lang w:val="uk-UA"/>
        </w:rPr>
        <w:t>Це – голос наш, це – пісня, це  – душа…</w:t>
      </w:r>
    </w:p>
    <w:p w:rsidR="009F21FB" w:rsidRPr="00E07D69" w:rsidRDefault="009F21FB" w:rsidP="009F21FB">
      <w:pPr>
        <w:jc w:val="center"/>
        <w:rPr>
          <w:rFonts w:ascii="Times New Roman" w:hAnsi="Times New Roman"/>
          <w:bCs/>
          <w:sz w:val="28"/>
          <w:szCs w:val="28"/>
          <w:lang w:val="uk-UA"/>
        </w:rPr>
      </w:pPr>
      <w:r w:rsidRPr="00E07D69">
        <w:rPr>
          <w:rFonts w:ascii="Times New Roman" w:hAnsi="Times New Roman"/>
          <w:bCs/>
          <w:sz w:val="28"/>
          <w:szCs w:val="28"/>
          <w:lang w:val="uk-UA"/>
        </w:rPr>
        <w:t>Ліна Костенко</w:t>
      </w:r>
    </w:p>
    <w:p w:rsidR="009F21FB" w:rsidRPr="00E07D69" w:rsidRDefault="009F21FB" w:rsidP="009F21FB">
      <w:pPr>
        <w:rPr>
          <w:rFonts w:ascii="Times New Roman" w:hAnsi="Times New Roman"/>
          <w:caps/>
          <w:sz w:val="28"/>
          <w:szCs w:val="28"/>
          <w:lang w:val="uk-UA"/>
        </w:rPr>
      </w:pPr>
      <w:r w:rsidRPr="00E07D69">
        <w:rPr>
          <w:rFonts w:ascii="Times New Roman" w:hAnsi="Times New Roman"/>
          <w:caps/>
          <w:sz w:val="28"/>
          <w:szCs w:val="28"/>
          <w:lang w:val="uk-UA"/>
        </w:rPr>
        <w:t xml:space="preserve">                                                         Перебіг уроку</w:t>
      </w:r>
    </w:p>
    <w:p w:rsidR="009F21FB" w:rsidRPr="005B21DC" w:rsidRDefault="009F21FB" w:rsidP="009F21FB">
      <w:pPr>
        <w:rPr>
          <w:rFonts w:ascii="Times New Roman" w:hAnsi="Times New Roman"/>
          <w:caps/>
          <w:sz w:val="28"/>
          <w:szCs w:val="28"/>
          <w:lang w:val="uk-UA"/>
        </w:rPr>
      </w:pPr>
      <w:r w:rsidRPr="005B21DC">
        <w:rPr>
          <w:rFonts w:ascii="Times New Roman" w:hAnsi="Times New Roman"/>
          <w:caps/>
          <w:sz w:val="28"/>
          <w:szCs w:val="28"/>
          <w:lang w:val="uk-UA"/>
        </w:rPr>
        <w:t>І. Організаційний момент</w:t>
      </w:r>
    </w:p>
    <w:p w:rsidR="009F21FB" w:rsidRPr="00E07D69" w:rsidRDefault="009F21FB" w:rsidP="009F21FB">
      <w:pPr>
        <w:rPr>
          <w:rFonts w:ascii="Times New Roman" w:hAnsi="Times New Roman"/>
          <w:b/>
          <w:bCs/>
          <w:sz w:val="28"/>
          <w:szCs w:val="28"/>
          <w:lang w:val="uk-UA"/>
        </w:rPr>
      </w:pPr>
      <w:r w:rsidRPr="00E07D69">
        <w:rPr>
          <w:rFonts w:ascii="Times New Roman" w:hAnsi="Times New Roman"/>
          <w:b/>
          <w:bCs/>
          <w:sz w:val="28"/>
          <w:szCs w:val="28"/>
          <w:lang w:val="uk-UA"/>
        </w:rPr>
        <w:t>Забезпечення емоційної готовності до уроку.</w:t>
      </w:r>
    </w:p>
    <w:p w:rsidR="009F21FB" w:rsidRPr="00E07D69" w:rsidRDefault="009F21FB" w:rsidP="009F21FB">
      <w:pPr>
        <w:rPr>
          <w:rFonts w:ascii="Times New Roman" w:hAnsi="Times New Roman"/>
          <w:bCs/>
          <w:sz w:val="28"/>
          <w:szCs w:val="28"/>
          <w:lang w:val="uk-UA"/>
        </w:rPr>
      </w:pPr>
      <w:r w:rsidRPr="00E07D69">
        <w:rPr>
          <w:rFonts w:ascii="Times New Roman" w:hAnsi="Times New Roman"/>
          <w:bCs/>
          <w:sz w:val="28"/>
          <w:szCs w:val="28"/>
          <w:lang w:val="uk-UA"/>
        </w:rPr>
        <w:t>Доброго дня, діти! Давайте подаруємо  один  одному  посмішки  і з гарним настроєм  розпочнемо  роботу.</w:t>
      </w:r>
    </w:p>
    <w:p w:rsidR="009F21FB" w:rsidRPr="005B21DC" w:rsidRDefault="009F21FB" w:rsidP="009F21FB">
      <w:pPr>
        <w:rPr>
          <w:rFonts w:ascii="Times New Roman" w:hAnsi="Times New Roman"/>
          <w:caps/>
          <w:sz w:val="28"/>
          <w:szCs w:val="28"/>
          <w:lang w:val="uk-UA"/>
        </w:rPr>
      </w:pPr>
      <w:r w:rsidRPr="005B21DC">
        <w:rPr>
          <w:rFonts w:ascii="Times New Roman" w:hAnsi="Times New Roman"/>
          <w:caps/>
          <w:sz w:val="28"/>
          <w:szCs w:val="28"/>
          <w:lang w:val="uk-UA"/>
        </w:rPr>
        <w:t>ІІ. Повідомлення теми й мети уроку</w:t>
      </w:r>
    </w:p>
    <w:p w:rsidR="009F21FB" w:rsidRPr="00E07D69" w:rsidRDefault="009F21FB" w:rsidP="009F21FB">
      <w:pPr>
        <w:rPr>
          <w:rFonts w:ascii="Times New Roman" w:hAnsi="Times New Roman"/>
          <w:sz w:val="28"/>
          <w:szCs w:val="28"/>
        </w:rPr>
      </w:pPr>
      <w:r w:rsidRPr="00E07D69">
        <w:rPr>
          <w:rFonts w:ascii="Times New Roman" w:hAnsi="Times New Roman"/>
          <w:noProof/>
          <w:sz w:val="28"/>
          <w:szCs w:val="28"/>
          <w:lang w:eastAsia="ru-RU"/>
        </w:rPr>
        <w:lastRenderedPageBreak/>
        <w:drawing>
          <wp:anchor distT="0" distB="0" distL="114300" distR="114300" simplePos="0" relativeHeight="251660288" behindDoc="0" locked="0" layoutInCell="1" allowOverlap="1" wp14:anchorId="67DE42D9" wp14:editId="1A9B5917">
            <wp:simplePos x="0" y="0"/>
            <wp:positionH relativeFrom="column">
              <wp:posOffset>3520440</wp:posOffset>
            </wp:positionH>
            <wp:positionV relativeFrom="paragraph">
              <wp:posOffset>556260</wp:posOffset>
            </wp:positionV>
            <wp:extent cx="2239010" cy="2051685"/>
            <wp:effectExtent l="0" t="0" r="8890" b="5715"/>
            <wp:wrapSquare wrapText="bothSides"/>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9010" cy="2051685"/>
                    </a:xfrm>
                    <a:prstGeom prst="rect">
                      <a:avLst/>
                    </a:prstGeom>
                    <a:noFill/>
                  </pic:spPr>
                </pic:pic>
              </a:graphicData>
            </a:graphic>
            <wp14:sizeRelH relativeFrom="page">
              <wp14:pctWidth>0</wp14:pctWidth>
            </wp14:sizeRelH>
            <wp14:sizeRelV relativeFrom="page">
              <wp14:pctHeight>0</wp14:pctHeight>
            </wp14:sizeRelV>
          </wp:anchor>
        </w:drawing>
      </w:r>
      <w:r w:rsidRPr="00E07D69">
        <w:rPr>
          <w:rFonts w:ascii="Times New Roman" w:hAnsi="Times New Roman"/>
          <w:sz w:val="28"/>
          <w:szCs w:val="28"/>
          <w:lang w:val="uk-UA"/>
        </w:rPr>
        <w:t xml:space="preserve">Учитель. Нашій літературі пощастило, що є в ній постать, яка життям і творчістю утверджує благородство вищих мистецьких принципів. </w:t>
      </w:r>
      <w:r w:rsidRPr="00E07D69">
        <w:rPr>
          <w:rFonts w:ascii="Times New Roman" w:hAnsi="Times New Roman"/>
          <w:sz w:val="28"/>
          <w:szCs w:val="28"/>
        </w:rPr>
        <w:t>У творах Ліни Костенко — єдність характеру й слова, а увагу привертає історична тема, історична пам’ять. Талановита поетеса не зрушує коріння, розуміючи його значення в розвитку духовності, національної культури. Своєю поезією застерігає нас від втрати історичної пам’яті. Особливо виразно ця думка звучить у її романі у віршах «Маруся Чурай». Пропоную вам здійснити цікаву подорож сторінками твору Л. Костенко у давноминулі часи, коли жила народна поетеса Маруся Чурай, коли історія нашої України закарбовувалась не на папері, а в пам’яті народу, коли моральні цінності були вищі за матеріальні, коли прагнення до індивідуальної свободи людини ставало нагальним питанням для життя творчої особистості.</w:t>
      </w:r>
    </w:p>
    <w:p w:rsidR="009F21FB" w:rsidRPr="005B21DC" w:rsidRDefault="009F21FB" w:rsidP="009F21FB">
      <w:pPr>
        <w:rPr>
          <w:rFonts w:ascii="Times New Roman" w:hAnsi="Times New Roman"/>
          <w:caps/>
          <w:sz w:val="28"/>
          <w:szCs w:val="28"/>
          <w:lang w:val="uk-UA"/>
        </w:rPr>
      </w:pPr>
      <w:r w:rsidRPr="005B21DC">
        <w:rPr>
          <w:rFonts w:ascii="Times New Roman" w:hAnsi="Times New Roman"/>
          <w:caps/>
          <w:sz w:val="28"/>
          <w:szCs w:val="28"/>
          <w:lang w:val="uk-UA"/>
        </w:rPr>
        <w:t>ІІІ</w:t>
      </w:r>
      <w:r w:rsidR="005B21DC">
        <w:rPr>
          <w:rFonts w:ascii="Times New Roman" w:hAnsi="Times New Roman"/>
          <w:caps/>
          <w:sz w:val="28"/>
          <w:szCs w:val="28"/>
          <w:lang w:val="uk-UA"/>
        </w:rPr>
        <w:t>.</w:t>
      </w:r>
      <w:r w:rsidRPr="005B21DC">
        <w:rPr>
          <w:rFonts w:ascii="Times New Roman" w:hAnsi="Times New Roman"/>
          <w:caps/>
          <w:sz w:val="28"/>
          <w:szCs w:val="28"/>
          <w:lang w:val="uk-UA"/>
        </w:rPr>
        <w:t xml:space="preserve"> Сприйняття та усвідомлення навчального матеріалу</w:t>
      </w:r>
    </w:p>
    <w:p w:rsidR="009F21FB" w:rsidRPr="006528C6" w:rsidRDefault="009F21FB" w:rsidP="009F21FB">
      <w:pPr>
        <w:rPr>
          <w:rFonts w:ascii="Times New Roman" w:hAnsi="Times New Roman"/>
          <w:caps/>
          <w:sz w:val="28"/>
          <w:szCs w:val="28"/>
          <w:lang w:val="uk-UA"/>
        </w:rPr>
      </w:pPr>
      <w:r w:rsidRPr="00E07D69">
        <w:rPr>
          <w:rFonts w:ascii="Times New Roman" w:hAnsi="Times New Roman"/>
          <w:b/>
          <w:sz w:val="28"/>
          <w:szCs w:val="28"/>
          <w:lang w:val="uk-UA"/>
        </w:rPr>
        <w:t>Презентація випереджувальних завданнь</w:t>
      </w:r>
      <w:r w:rsidR="006528C6">
        <w:rPr>
          <w:rFonts w:ascii="Times New Roman" w:hAnsi="Times New Roman"/>
          <w:b/>
          <w:sz w:val="28"/>
          <w:szCs w:val="28"/>
          <w:lang w:val="uk-UA"/>
        </w:rPr>
        <w:t xml:space="preserve"> </w:t>
      </w:r>
      <w:r w:rsidR="006528C6" w:rsidRPr="006528C6">
        <w:rPr>
          <w:rFonts w:ascii="Times New Roman" w:hAnsi="Times New Roman"/>
          <w:sz w:val="28"/>
          <w:szCs w:val="28"/>
          <w:lang w:val="uk-UA"/>
        </w:rPr>
        <w:t>(Слайд 3)</w:t>
      </w:r>
    </w:p>
    <w:p w:rsidR="009F21FB" w:rsidRPr="00E07D69" w:rsidRDefault="009F21FB" w:rsidP="009F21FB">
      <w:pPr>
        <w:rPr>
          <w:rFonts w:ascii="Times New Roman" w:hAnsi="Times New Roman"/>
          <w:b/>
          <w:sz w:val="28"/>
          <w:szCs w:val="28"/>
          <w:lang w:val="uk-UA"/>
        </w:rPr>
      </w:pPr>
      <w:r w:rsidRPr="00E07D69">
        <w:rPr>
          <w:rFonts w:ascii="Times New Roman" w:hAnsi="Times New Roman"/>
          <w:b/>
          <w:sz w:val="28"/>
          <w:szCs w:val="28"/>
          <w:lang w:val="uk-UA"/>
        </w:rPr>
        <w:t>Жанрова специфіка твору. Історія написання.</w:t>
      </w:r>
    </w:p>
    <w:p w:rsidR="009F21FB" w:rsidRPr="00E07D69" w:rsidRDefault="009F21FB" w:rsidP="009F21FB">
      <w:pPr>
        <w:rPr>
          <w:rFonts w:ascii="Times New Roman" w:hAnsi="Times New Roman"/>
          <w:sz w:val="28"/>
          <w:szCs w:val="28"/>
          <w:lang w:val="uk-UA"/>
        </w:rPr>
      </w:pPr>
      <w:r w:rsidRPr="00E07D69">
        <w:rPr>
          <w:rFonts w:ascii="Times New Roman" w:hAnsi="Times New Roman"/>
          <w:noProof/>
          <w:sz w:val="28"/>
          <w:szCs w:val="28"/>
          <w:lang w:eastAsia="ru-RU"/>
        </w:rPr>
        <mc:AlternateContent>
          <mc:Choice Requires="wps">
            <w:drawing>
              <wp:anchor distT="0" distB="0" distL="114300" distR="114300" simplePos="0" relativeHeight="251661312" behindDoc="0" locked="0" layoutInCell="1" allowOverlap="1" wp14:anchorId="54B76136" wp14:editId="3958F578">
                <wp:simplePos x="0" y="0"/>
                <wp:positionH relativeFrom="column">
                  <wp:posOffset>1219200</wp:posOffset>
                </wp:positionH>
                <wp:positionV relativeFrom="paragraph">
                  <wp:posOffset>461645</wp:posOffset>
                </wp:positionV>
                <wp:extent cx="171450" cy="449580"/>
                <wp:effectExtent l="0" t="5715" r="13335" b="13335"/>
                <wp:wrapNone/>
                <wp:docPr id="98" name="Равнобедренный треугольник 3"/>
                <wp:cNvGraphicFramePr/>
                <a:graphic xmlns:a="http://schemas.openxmlformats.org/drawingml/2006/main">
                  <a:graphicData uri="http://schemas.microsoft.com/office/word/2010/wordprocessingShape">
                    <wps:wsp>
                      <wps:cNvSpPr/>
                      <wps:spPr>
                        <a:xfrm rot="16200000">
                          <a:off x="0" y="0"/>
                          <a:ext cx="171450" cy="44958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05CA546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3" o:spid="_x0000_s1026" type="#_x0000_t5" style="position:absolute;margin-left:96pt;margin-top:36.35pt;width:13.5pt;height:35.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" fillcolor="window" strokecolor="windowText" strokeweight="2pt"/>
            </w:pict>
          </mc:Fallback>
        </mc:AlternateContent>
      </w:r>
      <w:r w:rsidRPr="00E07D69">
        <w:rPr>
          <w:rFonts w:ascii="Times New Roman" w:hAnsi="Times New Roman"/>
          <w:sz w:val="28"/>
          <w:szCs w:val="28"/>
          <w:lang w:val="uk-UA"/>
        </w:rPr>
        <w:t>Учитель. Тож   як</w:t>
      </w:r>
      <w:r w:rsidRPr="00E07D69">
        <w:rPr>
          <w:rFonts w:ascii="Times New Roman" w:hAnsi="Times New Roman"/>
          <w:sz w:val="28"/>
          <w:szCs w:val="28"/>
        </w:rPr>
        <w:t xml:space="preserve"> роман у віршах Ліни Костенко «Маруся Чурай»</w:t>
      </w:r>
      <w:r w:rsidRPr="00E07D69">
        <w:rPr>
          <w:rFonts w:ascii="Times New Roman" w:hAnsi="Times New Roman"/>
          <w:sz w:val="28"/>
          <w:szCs w:val="28"/>
          <w:lang w:val="uk-UA"/>
        </w:rPr>
        <w:t xml:space="preserve">  прийшов до читачів? </w:t>
      </w:r>
    </w:p>
    <w:p w:rsidR="009F21FB" w:rsidRPr="00E07D69" w:rsidRDefault="009F21FB" w:rsidP="009F21FB">
      <w:pPr>
        <w:rPr>
          <w:rFonts w:ascii="Times New Roman" w:hAnsi="Times New Roman"/>
          <w:b/>
          <w:sz w:val="28"/>
          <w:szCs w:val="28"/>
          <w:lang w:val="uk-UA"/>
        </w:rPr>
      </w:pPr>
      <w:r w:rsidRPr="00E07D69">
        <w:rPr>
          <w:rFonts w:ascii="Times New Roman" w:hAnsi="Times New Roman"/>
          <w:b/>
          <w:sz w:val="28"/>
          <w:szCs w:val="28"/>
          <w:lang w:val="uk-UA"/>
        </w:rPr>
        <w:t xml:space="preserve">                                            </w:t>
      </w:r>
      <w:r w:rsidRPr="00E07D69">
        <w:rPr>
          <w:rFonts w:ascii="Times New Roman" w:hAnsi="Times New Roman"/>
          <w:b/>
          <w:sz w:val="28"/>
          <w:szCs w:val="28"/>
          <w:u w:val="single"/>
          <w:lang w:val="uk-UA"/>
        </w:rPr>
        <w:t>Група «Літературознавці»</w:t>
      </w:r>
      <w:r w:rsidRPr="00E07D69">
        <w:rPr>
          <w:rFonts w:ascii="Times New Roman" w:hAnsi="Times New Roman"/>
          <w:b/>
          <w:sz w:val="28"/>
          <w:szCs w:val="28"/>
          <w:lang w:val="uk-UA"/>
        </w:rPr>
        <w:t xml:space="preserve">   </w:t>
      </w:r>
      <w:r w:rsidRPr="00E07D69">
        <w:rPr>
          <w:rFonts w:ascii="Times New Roman" w:hAnsi="Times New Roman"/>
          <w:b/>
          <w:noProof/>
          <w:sz w:val="28"/>
          <w:szCs w:val="28"/>
          <w:lang w:eastAsia="ru-RU"/>
        </w:rPr>
        <w:drawing>
          <wp:inline distT="0" distB="0" distL="0" distR="0" wp14:anchorId="7881CAB6" wp14:editId="371088EE">
            <wp:extent cx="476250" cy="190500"/>
            <wp:effectExtent l="0" t="0" r="0"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p>
    <w:p w:rsidR="009F21FB" w:rsidRPr="00E07D69" w:rsidRDefault="006528C6" w:rsidP="009F21FB">
      <w:pPr>
        <w:rPr>
          <w:rFonts w:ascii="Times New Roman" w:hAnsi="Times New Roman"/>
          <w:sz w:val="28"/>
          <w:szCs w:val="28"/>
          <w:lang w:val="uk-UA"/>
        </w:rPr>
      </w:pPr>
      <w:r>
        <w:rPr>
          <w:rFonts w:ascii="Times New Roman" w:hAnsi="Times New Roman"/>
          <w:sz w:val="28"/>
          <w:szCs w:val="28"/>
          <w:lang w:val="uk-UA"/>
        </w:rPr>
        <w:t>(Слайд 4).</w:t>
      </w:r>
      <w:r w:rsidR="00C8115E">
        <w:rPr>
          <w:rFonts w:ascii="Times New Roman" w:hAnsi="Times New Roman"/>
          <w:sz w:val="28"/>
          <w:szCs w:val="28"/>
          <w:lang w:val="uk-UA"/>
        </w:rPr>
        <w:t xml:space="preserve"> </w:t>
      </w:r>
      <w:r>
        <w:rPr>
          <w:rFonts w:ascii="Times New Roman" w:hAnsi="Times New Roman"/>
          <w:sz w:val="28"/>
          <w:szCs w:val="28"/>
          <w:lang w:val="uk-UA"/>
        </w:rPr>
        <w:t xml:space="preserve"> </w:t>
      </w:r>
      <w:r w:rsidR="009F21FB" w:rsidRPr="006528C6">
        <w:rPr>
          <w:rFonts w:ascii="Times New Roman" w:hAnsi="Times New Roman"/>
          <w:i/>
          <w:sz w:val="28"/>
          <w:szCs w:val="28"/>
          <w:lang w:val="uk-UA"/>
        </w:rPr>
        <w:t>1-й літературознавець</w:t>
      </w:r>
      <w:r w:rsidR="009F21FB" w:rsidRPr="00E07D69">
        <w:rPr>
          <w:rFonts w:ascii="Times New Roman" w:hAnsi="Times New Roman"/>
          <w:sz w:val="28"/>
          <w:szCs w:val="28"/>
          <w:lang w:val="uk-UA"/>
        </w:rPr>
        <w:t>. Україні таланить на великих жінок. Три століття віддаляють Марусю Чурай від поетеси Ліни Костенко. Але скільки спільного мають ці незвичайні жінки, ці беззахисні і беззбройні пророки нашого багатостраждального народу, слово яких було «духовним мечем». І ось ожила легендарна дівчина на сторінках історичного роману у віршах «Маруся Чурай» Ліни Василівни Костенко. Твір написано в роки вимушеного мовчання поетеси, надрукувати його вдалося тільки 1979 р. Поштовхом до написання роману стала одна з пісень Марусі Чурай — «Ой не ходи, Грицю, та й на вечорниці», за основу якої взято традиційну фольклорно-романтичну колізію: любов — зрада — помста.</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Вихід цього твору став справжньою подією в нашій літературі. Люди, які двох слів не могли зв’язати рідною мовою — нещасні жертви свого часу — шукали, діставали, читали й перечитували «Марусю Чурай». Приміром, у далекому Казахстані українці від руки переписували роман. Розсипаний набір книжки розкотився, як добірне невмируще зерно по всій Україні й дав свої сходи.</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lastRenderedPageBreak/>
        <w:t xml:space="preserve"> Таємнича постать «дівчини з легенди», трагічна історія її кохання приваблю-вали багатьох митців: Л. Боровиковського («Чарівниця»), С. Руданського («Розмай»), В. Самійленка («Чураївна»), М. Старицького («Ой не ходи, Грицю, та й на вечорниці»), О. Кобилянську («У неділю рано зілля копала»). І все ж найпанорамніше, найбільш історично й психологічно вмотивовано долю Марусі вдалося змалювати саме Л. Костенко. Поетеса, поставивши в центр свого історичного полотна легендарну дівчину, заговорила насамперед не про кохання, а про насущні проблеми своєї нації і держави.</w:t>
      </w:r>
    </w:p>
    <w:p w:rsidR="009F21FB" w:rsidRPr="00E07D69" w:rsidRDefault="006528C6" w:rsidP="009F21FB">
      <w:pPr>
        <w:rPr>
          <w:rFonts w:ascii="Times New Roman" w:hAnsi="Times New Roman"/>
          <w:sz w:val="28"/>
          <w:szCs w:val="28"/>
          <w:lang w:val="uk-UA"/>
        </w:rPr>
      </w:pPr>
      <w:r>
        <w:rPr>
          <w:rFonts w:ascii="Times New Roman" w:hAnsi="Times New Roman"/>
          <w:sz w:val="28"/>
          <w:szCs w:val="28"/>
          <w:lang w:val="uk-UA"/>
        </w:rPr>
        <w:t xml:space="preserve">(Слайд 5). </w:t>
      </w:r>
      <w:r w:rsidR="00DA6710">
        <w:rPr>
          <w:rFonts w:ascii="Times New Roman" w:hAnsi="Times New Roman"/>
          <w:sz w:val="28"/>
          <w:szCs w:val="28"/>
          <w:lang w:val="uk-UA"/>
        </w:rPr>
        <w:t xml:space="preserve"> </w:t>
      </w:r>
      <w:r w:rsidR="009F21FB" w:rsidRPr="006528C6">
        <w:rPr>
          <w:rFonts w:ascii="Times New Roman" w:hAnsi="Times New Roman"/>
          <w:i/>
          <w:sz w:val="28"/>
          <w:szCs w:val="28"/>
          <w:lang w:val="uk-UA"/>
        </w:rPr>
        <w:t>2-й літературознавець</w:t>
      </w:r>
      <w:r w:rsidR="009F21FB" w:rsidRPr="00E07D69">
        <w:rPr>
          <w:rFonts w:ascii="Times New Roman" w:hAnsi="Times New Roman"/>
          <w:sz w:val="28"/>
          <w:szCs w:val="28"/>
          <w:lang w:val="uk-UA"/>
        </w:rPr>
        <w:t>.</w:t>
      </w:r>
      <w:r w:rsidR="009F21FB" w:rsidRPr="00E07D69">
        <w:rPr>
          <w:rFonts w:ascii="Times New Roman" w:hAnsi="Times New Roman"/>
          <w:noProof/>
          <w:sz w:val="28"/>
          <w:szCs w:val="28"/>
          <w:lang w:val="uk-UA" w:eastAsia="ru-RU"/>
        </w:rPr>
        <w:t xml:space="preserve"> </w:t>
      </w:r>
      <w:r w:rsidR="009F21FB" w:rsidRPr="00E07D69">
        <w:rPr>
          <w:rFonts w:ascii="Times New Roman" w:hAnsi="Times New Roman"/>
          <w:sz w:val="28"/>
          <w:szCs w:val="28"/>
          <w:lang w:val="uk-UA"/>
        </w:rPr>
        <w:t>Жанр твору – історичний роман у віршах,</w:t>
      </w:r>
      <w:r w:rsidR="009F21FB" w:rsidRPr="00E07D69">
        <w:rPr>
          <w:rFonts w:ascii="Times New Roman" w:hAnsi="Times New Roman"/>
          <w:bCs/>
          <w:sz w:val="28"/>
          <w:szCs w:val="28"/>
          <w:lang w:val="uk-UA"/>
        </w:rPr>
        <w:t xml:space="preserve"> в основу якого покладено факти, події з історії, історичні постаті.</w:t>
      </w:r>
      <w:r w:rsidR="009F21FB" w:rsidRPr="00E07D69">
        <w:rPr>
          <w:rFonts w:ascii="Times New Roman" w:hAnsi="Times New Roman"/>
          <w:sz w:val="28"/>
          <w:szCs w:val="28"/>
        </w:rPr>
        <w:t xml:space="preserve"> Поетеса написала роман історичний, але він за своїм пафосом — ліричний; своєю емоційною тональністю він звернений до майбутнього — до нашої сучасності. У творі майстерно поєднано епос і лірику, правдиво показано всі сфери життя — політичного, духовного, </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Роман Ліни Костенко — це твір зрілого майстра, вершинна книга творчості поетеси, що вражає досконалістю змісту і форми.</w:t>
      </w:r>
    </w:p>
    <w:p w:rsidR="009F21FB" w:rsidRPr="00E07D69" w:rsidRDefault="009F21FB" w:rsidP="009F21FB">
      <w:pPr>
        <w:rPr>
          <w:rFonts w:ascii="Times New Roman" w:hAnsi="Times New Roman"/>
          <w:b/>
          <w:sz w:val="28"/>
          <w:szCs w:val="28"/>
          <w:lang w:val="uk-UA"/>
        </w:rPr>
      </w:pPr>
      <w:r w:rsidRPr="00E07D69">
        <w:rPr>
          <w:rFonts w:ascii="Times New Roman" w:hAnsi="Times New Roman"/>
          <w:b/>
          <w:sz w:val="28"/>
          <w:szCs w:val="28"/>
          <w:lang w:val="uk-UA"/>
        </w:rPr>
        <w:t>Історична основа роману у віршах «Маруся Чурай»</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Учитель. Розкажіть про історичні події, що відбувалися в Україні в період життя Марусі Чурай.</w:t>
      </w:r>
    </w:p>
    <w:p w:rsidR="009F21FB" w:rsidRDefault="009F21FB" w:rsidP="009F21FB">
      <w:pPr>
        <w:pStyle w:val="a4"/>
        <w:numPr>
          <w:ilvl w:val="0"/>
          <w:numId w:val="1"/>
        </w:numPr>
        <w:rPr>
          <w:rFonts w:ascii="Times New Roman" w:hAnsi="Times New Roman"/>
          <w:sz w:val="28"/>
          <w:szCs w:val="28"/>
        </w:rPr>
      </w:pPr>
      <w:r w:rsidRPr="00E07D69">
        <w:rPr>
          <w:rFonts w:ascii="Times New Roman" w:hAnsi="Times New Roman"/>
          <w:sz w:val="28"/>
          <w:szCs w:val="28"/>
        </w:rPr>
        <w:t>Чи можна сказати, що Маруся стояла осторонь визвольних змагань свого народу, адже вона не бере участі у війні?</w:t>
      </w:r>
    </w:p>
    <w:p w:rsidR="006A0A5D" w:rsidRPr="006A0A5D" w:rsidRDefault="006A0A5D" w:rsidP="006A0A5D">
      <w:pPr>
        <w:rPr>
          <w:rFonts w:ascii="Times New Roman" w:hAnsi="Times New Roman"/>
          <w:sz w:val="28"/>
          <w:szCs w:val="28"/>
        </w:rPr>
      </w:pPr>
      <w:r w:rsidRPr="006A0A5D">
        <w:rPr>
          <w:rFonts w:ascii="Times New Roman" w:hAnsi="Times New Roman"/>
          <w:sz w:val="28"/>
          <w:szCs w:val="28"/>
          <w:lang w:val="uk-UA"/>
        </w:rPr>
        <w:t>(Слайд</w:t>
      </w:r>
      <w:r w:rsidR="00CE0307">
        <w:rPr>
          <w:rFonts w:ascii="Times New Roman" w:hAnsi="Times New Roman"/>
          <w:sz w:val="28"/>
          <w:szCs w:val="28"/>
          <w:lang w:val="uk-UA"/>
        </w:rPr>
        <w:t xml:space="preserve"> </w:t>
      </w:r>
      <w:r w:rsidRPr="006A0A5D">
        <w:rPr>
          <w:rFonts w:ascii="Times New Roman" w:hAnsi="Times New Roman"/>
          <w:sz w:val="28"/>
          <w:szCs w:val="28"/>
          <w:lang w:val="uk-UA"/>
        </w:rPr>
        <w:t xml:space="preserve">6).  </w:t>
      </w:r>
      <w:r w:rsidRPr="006A0A5D">
        <w:rPr>
          <w:rFonts w:ascii="Times New Roman" w:hAnsi="Times New Roman"/>
          <w:i/>
          <w:sz w:val="28"/>
          <w:szCs w:val="28"/>
          <w:lang w:val="uk-UA"/>
        </w:rPr>
        <w:t xml:space="preserve"> </w:t>
      </w:r>
    </w:p>
    <w:p w:rsidR="009F21FB" w:rsidRPr="00E07D69" w:rsidRDefault="009F21FB" w:rsidP="009F21FB">
      <w:pPr>
        <w:rPr>
          <w:rFonts w:ascii="Times New Roman" w:hAnsi="Times New Roman"/>
          <w:b/>
          <w:sz w:val="28"/>
          <w:szCs w:val="28"/>
          <w:lang w:val="uk-UA"/>
        </w:rPr>
      </w:pPr>
      <w:r w:rsidRPr="00E07D69">
        <w:rPr>
          <w:rFonts w:ascii="Times New Roman" w:hAnsi="Times New Roman"/>
          <w:b/>
          <w:caps/>
          <w:sz w:val="28"/>
          <w:szCs w:val="28"/>
          <w:lang w:val="uk-UA"/>
        </w:rPr>
        <w:t xml:space="preserve">                                 </w:t>
      </w:r>
      <w:r w:rsidRPr="00E07D69">
        <w:rPr>
          <w:rFonts w:ascii="Times New Roman" w:hAnsi="Times New Roman"/>
          <w:noProof/>
          <w:sz w:val="28"/>
          <w:szCs w:val="28"/>
          <w:lang w:eastAsia="ru-RU"/>
        </w:rPr>
        <w:drawing>
          <wp:inline distT="0" distB="0" distL="0" distR="0" wp14:anchorId="264A8EFF" wp14:editId="4EDF203C">
            <wp:extent cx="476250" cy="190500"/>
            <wp:effectExtent l="0" t="0" r="0" b="0"/>
            <wp:docPr id="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caps/>
          <w:sz w:val="28"/>
          <w:szCs w:val="28"/>
          <w:lang w:val="uk-UA"/>
        </w:rPr>
        <w:t xml:space="preserve">      </w:t>
      </w:r>
      <w:r w:rsidRPr="00E07D69">
        <w:rPr>
          <w:rFonts w:ascii="Times New Roman" w:hAnsi="Times New Roman"/>
          <w:b/>
          <w:sz w:val="28"/>
          <w:szCs w:val="28"/>
          <w:u w:val="single"/>
          <w:lang w:val="uk-UA"/>
        </w:rPr>
        <w:t>Група «Історики»</w:t>
      </w:r>
      <w:r w:rsidRPr="00E07D69">
        <w:rPr>
          <w:rFonts w:ascii="Times New Roman" w:hAnsi="Times New Roman"/>
          <w:b/>
          <w:sz w:val="28"/>
          <w:szCs w:val="28"/>
          <w:lang w:val="uk-UA"/>
        </w:rPr>
        <w:t xml:space="preserve">   </w:t>
      </w:r>
      <w:r w:rsidRPr="00E07D69">
        <w:rPr>
          <w:rFonts w:ascii="Times New Roman" w:hAnsi="Times New Roman"/>
          <w:b/>
          <w:noProof/>
          <w:sz w:val="28"/>
          <w:szCs w:val="28"/>
          <w:lang w:eastAsia="ru-RU"/>
        </w:rPr>
        <w:drawing>
          <wp:inline distT="0" distB="0" distL="0" distR="0" wp14:anchorId="155C8F40" wp14:editId="2C99B8F0">
            <wp:extent cx="476250" cy="190500"/>
            <wp:effectExtent l="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p>
    <w:p w:rsidR="009F21FB" w:rsidRPr="00E07D69" w:rsidRDefault="006A0A5D" w:rsidP="009F21FB">
      <w:pPr>
        <w:rPr>
          <w:rFonts w:ascii="Times New Roman" w:hAnsi="Times New Roman"/>
          <w:sz w:val="28"/>
          <w:szCs w:val="28"/>
          <w:lang w:val="uk-UA"/>
        </w:rPr>
      </w:pPr>
      <w:r>
        <w:rPr>
          <w:rFonts w:ascii="Times New Roman" w:hAnsi="Times New Roman"/>
          <w:i/>
          <w:sz w:val="28"/>
          <w:szCs w:val="28"/>
          <w:lang w:val="uk-UA"/>
        </w:rPr>
        <w:t xml:space="preserve"> </w:t>
      </w:r>
      <w:r w:rsidR="009F21FB" w:rsidRPr="00670AE4">
        <w:rPr>
          <w:rFonts w:ascii="Times New Roman" w:hAnsi="Times New Roman"/>
          <w:i/>
          <w:sz w:val="28"/>
          <w:szCs w:val="28"/>
          <w:lang w:val="uk-UA"/>
        </w:rPr>
        <w:t>1-й історик.</w:t>
      </w:r>
      <w:r w:rsidR="009F21FB" w:rsidRPr="00E07D69">
        <w:rPr>
          <w:rFonts w:ascii="Times New Roman" w:hAnsi="Times New Roman"/>
          <w:sz w:val="28"/>
          <w:szCs w:val="28"/>
          <w:lang w:val="uk-UA"/>
        </w:rPr>
        <w:t xml:space="preserve"> Поетеса з великою відповідальністю поставилась і до історичного матеріалу.</w:t>
      </w:r>
      <w:r w:rsidR="009F21FB" w:rsidRPr="00E07D69">
        <w:rPr>
          <w:rFonts w:ascii="Times New Roman" w:hAnsi="Times New Roman"/>
          <w:sz w:val="28"/>
          <w:szCs w:val="28"/>
        </w:rPr>
        <w:t xml:space="preserve"> Роман «Маруся Чурай» Л.Костенко – це дзеркало тієї конкретної історичної дійсності, а саме доби 17ст.</w:t>
      </w:r>
      <w:r w:rsidR="009F21FB" w:rsidRPr="00E07D69">
        <w:rPr>
          <w:rFonts w:ascii="Times New Roman" w:hAnsi="Times New Roman"/>
          <w:sz w:val="28"/>
          <w:szCs w:val="28"/>
          <w:lang w:val="uk-UA"/>
        </w:rPr>
        <w:t xml:space="preserve"> Я створила хронологічну картину історичного часу, зображеного в романі Ліни  Костенко «Маруся Чурай» і хочу представити до вашої уваги віртуальну подорож «Чути голос віків».</w:t>
      </w:r>
      <w:r w:rsidR="00C43D44">
        <w:rPr>
          <w:rFonts w:ascii="Times New Roman" w:hAnsi="Times New Roman"/>
          <w:sz w:val="28"/>
          <w:szCs w:val="28"/>
          <w:lang w:val="uk-UA"/>
        </w:rPr>
        <w:t xml:space="preserve"> </w:t>
      </w:r>
      <w:r w:rsidR="00C43D44" w:rsidRPr="00C43D44">
        <w:rPr>
          <w:rFonts w:ascii="Times New Roman" w:hAnsi="Times New Roman"/>
          <w:i/>
          <w:sz w:val="28"/>
          <w:szCs w:val="28"/>
          <w:lang w:val="uk-UA"/>
        </w:rPr>
        <w:t>(Презентація «Віртуальна подорож»)</w:t>
      </w:r>
    </w:p>
    <w:p w:rsidR="007E5BA8" w:rsidRPr="00E07D69" w:rsidRDefault="00670AE4" w:rsidP="007E5BA8">
      <w:pPr>
        <w:rPr>
          <w:rFonts w:ascii="Times New Roman" w:hAnsi="Times New Roman"/>
          <w:sz w:val="28"/>
          <w:szCs w:val="28"/>
        </w:rPr>
      </w:pPr>
      <w:r w:rsidRPr="00670AE4">
        <w:rPr>
          <w:rFonts w:ascii="Times New Roman" w:hAnsi="Times New Roman"/>
          <w:sz w:val="28"/>
          <w:szCs w:val="28"/>
          <w:lang w:val="uk-UA"/>
        </w:rPr>
        <w:t xml:space="preserve">(Слайд </w:t>
      </w:r>
      <w:r w:rsidR="006A0A5D">
        <w:rPr>
          <w:rFonts w:ascii="Times New Roman" w:hAnsi="Times New Roman"/>
          <w:sz w:val="28"/>
          <w:szCs w:val="28"/>
          <w:lang w:val="uk-UA"/>
        </w:rPr>
        <w:t>7</w:t>
      </w:r>
      <w:r w:rsidRPr="00670AE4">
        <w:rPr>
          <w:rFonts w:ascii="Times New Roman" w:hAnsi="Times New Roman"/>
          <w:sz w:val="28"/>
          <w:szCs w:val="28"/>
          <w:lang w:val="uk-UA"/>
        </w:rPr>
        <w:t>).</w:t>
      </w:r>
      <w:r>
        <w:rPr>
          <w:rFonts w:ascii="Times New Roman" w:hAnsi="Times New Roman"/>
          <w:sz w:val="28"/>
          <w:szCs w:val="28"/>
          <w:lang w:val="uk-UA"/>
        </w:rPr>
        <w:t xml:space="preserve"> </w:t>
      </w:r>
      <w:r w:rsidR="00C8115E">
        <w:rPr>
          <w:rFonts w:ascii="Times New Roman" w:hAnsi="Times New Roman"/>
          <w:sz w:val="28"/>
          <w:szCs w:val="28"/>
          <w:lang w:val="uk-UA"/>
        </w:rPr>
        <w:t xml:space="preserve"> </w:t>
      </w:r>
      <w:r w:rsidR="009F21FB" w:rsidRPr="00E07D69">
        <w:rPr>
          <w:rFonts w:ascii="Times New Roman" w:hAnsi="Times New Roman"/>
          <w:sz w:val="28"/>
          <w:szCs w:val="28"/>
          <w:lang w:val="uk-UA"/>
        </w:rPr>
        <w:t>2</w:t>
      </w:r>
      <w:r w:rsidR="009F21FB" w:rsidRPr="00670AE4">
        <w:rPr>
          <w:rFonts w:ascii="Times New Roman" w:hAnsi="Times New Roman"/>
          <w:i/>
          <w:sz w:val="28"/>
          <w:szCs w:val="28"/>
          <w:lang w:val="uk-UA"/>
        </w:rPr>
        <w:t>-й історик.</w:t>
      </w:r>
      <w:r w:rsidR="009F21FB" w:rsidRPr="00E07D69">
        <w:rPr>
          <w:rFonts w:ascii="Times New Roman" w:hAnsi="Times New Roman"/>
          <w:b/>
          <w:caps/>
          <w:sz w:val="28"/>
          <w:szCs w:val="28"/>
          <w:lang w:val="uk-UA"/>
        </w:rPr>
        <w:t xml:space="preserve"> </w:t>
      </w:r>
      <w:r w:rsidR="007E5BA8" w:rsidRPr="00E07D69">
        <w:rPr>
          <w:rFonts w:ascii="Times New Roman" w:hAnsi="Times New Roman"/>
          <w:sz w:val="28"/>
          <w:szCs w:val="28"/>
          <w:lang w:val="uk-UA"/>
        </w:rPr>
        <w:t xml:space="preserve">Отже, </w:t>
      </w:r>
      <w:r w:rsidR="007E5BA8" w:rsidRPr="00E07D69">
        <w:rPr>
          <w:rFonts w:ascii="Times New Roman" w:hAnsi="Times New Roman"/>
          <w:sz w:val="28"/>
          <w:szCs w:val="28"/>
        </w:rPr>
        <w:t>Ліна Костенко старанно дотримувалася історичної правди у своєму творі.</w:t>
      </w:r>
      <w:r w:rsidR="007E5BA8" w:rsidRPr="00E07D69">
        <w:rPr>
          <w:rFonts w:ascii="Times New Roman" w:hAnsi="Times New Roman"/>
          <w:sz w:val="28"/>
          <w:szCs w:val="28"/>
          <w:lang w:val="uk-UA"/>
        </w:rPr>
        <w:t xml:space="preserve"> </w:t>
      </w:r>
      <w:r w:rsidR="007E5BA8" w:rsidRPr="00E07D69">
        <w:rPr>
          <w:rFonts w:ascii="Times New Roman" w:hAnsi="Times New Roman"/>
          <w:sz w:val="28"/>
          <w:szCs w:val="28"/>
        </w:rPr>
        <w:t>Вона вводить образи реальних людей. Персонажі роману згадують реальні історичні події.</w:t>
      </w:r>
    </w:p>
    <w:p w:rsidR="007E5BA8" w:rsidRPr="00E07D69" w:rsidRDefault="009F21FB" w:rsidP="007E5BA8">
      <w:pPr>
        <w:rPr>
          <w:rFonts w:ascii="Times New Roman" w:hAnsi="Times New Roman"/>
          <w:b/>
          <w:sz w:val="28"/>
          <w:szCs w:val="28"/>
          <w:lang w:val="uk-UA"/>
        </w:rPr>
      </w:pPr>
      <w:r w:rsidRPr="00E07D69">
        <w:rPr>
          <w:rFonts w:ascii="Times New Roman" w:hAnsi="Times New Roman"/>
          <w:b/>
          <w:caps/>
          <w:sz w:val="28"/>
          <w:szCs w:val="28"/>
          <w:lang w:val="uk-UA"/>
        </w:rPr>
        <w:t xml:space="preserve">   </w:t>
      </w:r>
      <w:r w:rsidR="007E5BA8" w:rsidRPr="00E07D69">
        <w:rPr>
          <w:rFonts w:ascii="Times New Roman" w:hAnsi="Times New Roman"/>
          <w:b/>
          <w:sz w:val="28"/>
          <w:szCs w:val="28"/>
          <w:lang w:val="uk-UA"/>
        </w:rPr>
        <w:t>Фольклорна основа твору.</w:t>
      </w:r>
    </w:p>
    <w:p w:rsidR="007E5BA8" w:rsidRPr="00E07D69" w:rsidRDefault="007E5BA8" w:rsidP="007E5BA8">
      <w:pPr>
        <w:rPr>
          <w:rFonts w:ascii="Times New Roman" w:hAnsi="Times New Roman"/>
          <w:sz w:val="28"/>
          <w:szCs w:val="28"/>
        </w:rPr>
      </w:pPr>
      <w:r w:rsidRPr="00E07D69">
        <w:rPr>
          <w:rFonts w:ascii="Times New Roman" w:hAnsi="Times New Roman"/>
          <w:sz w:val="28"/>
          <w:szCs w:val="28"/>
          <w:lang w:val="uk-UA"/>
        </w:rPr>
        <w:t>Учитель.</w:t>
      </w:r>
      <w:r w:rsidRPr="00E07D69">
        <w:rPr>
          <w:rFonts w:ascii="Times New Roman" w:hAnsi="Times New Roman"/>
          <w:sz w:val="28"/>
          <w:szCs w:val="28"/>
        </w:rPr>
        <w:t xml:space="preserve"> Український народ вправі пишатися багатством народної творчості. Хтось створює щось, його визнають, й ось уже про нього складають легенди й перекази.</w:t>
      </w:r>
    </w:p>
    <w:p w:rsidR="007E5BA8" w:rsidRPr="00E07D69" w:rsidRDefault="007E5BA8" w:rsidP="007E5BA8">
      <w:pPr>
        <w:numPr>
          <w:ilvl w:val="0"/>
          <w:numId w:val="2"/>
        </w:numPr>
        <w:rPr>
          <w:rFonts w:ascii="Times New Roman" w:hAnsi="Times New Roman"/>
          <w:bCs/>
          <w:sz w:val="28"/>
          <w:szCs w:val="28"/>
        </w:rPr>
      </w:pPr>
      <w:r w:rsidRPr="00E07D69">
        <w:rPr>
          <w:rFonts w:ascii="Times New Roman" w:hAnsi="Times New Roman"/>
          <w:bCs/>
          <w:sz w:val="28"/>
          <w:szCs w:val="28"/>
          <w:lang w:val="uk-UA"/>
        </w:rPr>
        <w:lastRenderedPageBreak/>
        <w:t>Хто ж така Маруся Чурай ? Чи багато ми знаємо про неї ?</w:t>
      </w:r>
    </w:p>
    <w:p w:rsidR="007E5BA8" w:rsidRPr="00E07D69" w:rsidRDefault="007E5BA8" w:rsidP="007E5BA8">
      <w:pPr>
        <w:rPr>
          <w:rFonts w:ascii="Times New Roman" w:hAnsi="Times New Roman"/>
          <w:b/>
          <w:caps/>
          <w:sz w:val="28"/>
          <w:szCs w:val="28"/>
        </w:rPr>
      </w:pPr>
      <w:r w:rsidRPr="00E07D69">
        <w:rPr>
          <w:rFonts w:ascii="Times New Roman" w:hAnsi="Times New Roman"/>
          <w:b/>
          <w:sz w:val="28"/>
          <w:szCs w:val="28"/>
          <w:lang w:val="uk-UA"/>
        </w:rPr>
        <w:t xml:space="preserve">                          </w:t>
      </w:r>
      <w:r w:rsidRPr="00E07D69">
        <w:rPr>
          <w:rFonts w:ascii="Times New Roman" w:hAnsi="Times New Roman"/>
          <w:noProof/>
          <w:sz w:val="28"/>
          <w:szCs w:val="28"/>
          <w:lang w:eastAsia="ru-RU"/>
        </w:rPr>
        <w:drawing>
          <wp:inline distT="0" distB="0" distL="0" distR="0" wp14:anchorId="5C7EABB5" wp14:editId="028E221D">
            <wp:extent cx="476250" cy="190500"/>
            <wp:effectExtent l="0" t="0" r="0" b="0"/>
            <wp:docPr id="76"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caps/>
          <w:sz w:val="28"/>
          <w:szCs w:val="28"/>
          <w:lang w:val="uk-UA"/>
        </w:rPr>
        <w:t xml:space="preserve">  </w:t>
      </w:r>
      <w:r w:rsidRPr="00E07D69">
        <w:rPr>
          <w:rFonts w:ascii="Times New Roman" w:hAnsi="Times New Roman"/>
          <w:b/>
          <w:sz w:val="28"/>
          <w:szCs w:val="28"/>
          <w:lang w:val="uk-UA"/>
        </w:rPr>
        <w:t xml:space="preserve">  </w:t>
      </w:r>
      <w:r w:rsidRPr="00E07D69">
        <w:rPr>
          <w:rFonts w:ascii="Times New Roman" w:hAnsi="Times New Roman"/>
          <w:b/>
          <w:sz w:val="28"/>
          <w:szCs w:val="28"/>
          <w:u w:val="single"/>
          <w:lang w:val="uk-UA"/>
        </w:rPr>
        <w:t>Група «Народознавці»</w:t>
      </w:r>
      <w:r w:rsidRPr="00E07D69">
        <w:rPr>
          <w:rFonts w:ascii="Times New Roman" w:hAnsi="Times New Roman"/>
          <w:b/>
          <w:sz w:val="28"/>
          <w:szCs w:val="28"/>
          <w:lang w:val="uk-UA"/>
        </w:rPr>
        <w:t xml:space="preserve">   </w:t>
      </w:r>
      <w:r w:rsidRPr="00E07D69">
        <w:rPr>
          <w:rFonts w:ascii="Times New Roman" w:hAnsi="Times New Roman"/>
          <w:b/>
          <w:noProof/>
          <w:sz w:val="28"/>
          <w:szCs w:val="28"/>
          <w:lang w:eastAsia="ru-RU"/>
        </w:rPr>
        <w:drawing>
          <wp:inline distT="0" distB="0" distL="0" distR="0" wp14:anchorId="21BF6078" wp14:editId="45E49C56">
            <wp:extent cx="476250" cy="190500"/>
            <wp:effectExtent l="0" t="0" r="0" b="0"/>
            <wp:docPr id="77"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p>
    <w:p w:rsidR="007E5BA8" w:rsidRPr="00C43D44" w:rsidRDefault="00994331" w:rsidP="007E5BA8">
      <w:pPr>
        <w:rPr>
          <w:rFonts w:ascii="Times New Roman" w:hAnsi="Times New Roman"/>
          <w:bCs/>
          <w:i/>
          <w:sz w:val="28"/>
          <w:szCs w:val="28"/>
          <w:lang w:val="uk-UA"/>
        </w:rPr>
      </w:pPr>
      <w:r>
        <w:rPr>
          <w:rFonts w:ascii="Times New Roman" w:hAnsi="Times New Roman"/>
          <w:sz w:val="28"/>
          <w:szCs w:val="28"/>
          <w:lang w:val="uk-UA"/>
        </w:rPr>
        <w:t>Ми</w:t>
      </w:r>
      <w:r w:rsidR="004526D5">
        <w:rPr>
          <w:rFonts w:ascii="Times New Roman" w:hAnsi="Times New Roman"/>
          <w:sz w:val="28"/>
          <w:szCs w:val="28"/>
          <w:lang w:val="uk-UA"/>
        </w:rPr>
        <w:t xml:space="preserve"> дослідили</w:t>
      </w:r>
      <w:r w:rsidR="007E5BA8" w:rsidRPr="00E07D69">
        <w:rPr>
          <w:rFonts w:ascii="Times New Roman" w:hAnsi="Times New Roman"/>
          <w:sz w:val="28"/>
          <w:szCs w:val="28"/>
          <w:lang w:val="uk-UA"/>
        </w:rPr>
        <w:t xml:space="preserve"> фол</w:t>
      </w:r>
      <w:r w:rsidR="004526D5">
        <w:rPr>
          <w:rFonts w:ascii="Times New Roman" w:hAnsi="Times New Roman"/>
          <w:sz w:val="28"/>
          <w:szCs w:val="28"/>
          <w:lang w:val="uk-UA"/>
        </w:rPr>
        <w:t>ьклорну основу роману і створили</w:t>
      </w:r>
      <w:r w:rsidR="007E5BA8" w:rsidRPr="00E07D69">
        <w:rPr>
          <w:rFonts w:ascii="Times New Roman" w:hAnsi="Times New Roman"/>
          <w:sz w:val="28"/>
          <w:szCs w:val="28"/>
          <w:lang w:val="uk-UA"/>
        </w:rPr>
        <w:t xml:space="preserve"> </w:t>
      </w:r>
      <w:r w:rsidR="007E5BA8" w:rsidRPr="00E07D69">
        <w:rPr>
          <w:rFonts w:ascii="Times New Roman" w:hAnsi="Times New Roman"/>
          <w:bCs/>
          <w:sz w:val="28"/>
          <w:szCs w:val="28"/>
          <w:lang w:val="uk-UA"/>
        </w:rPr>
        <w:t xml:space="preserve"> </w:t>
      </w:r>
      <w:r w:rsidR="007E5BA8" w:rsidRPr="00E07D69">
        <w:rPr>
          <w:rFonts w:ascii="Times New Roman" w:hAnsi="Times New Roman"/>
          <w:bCs/>
          <w:sz w:val="28"/>
          <w:szCs w:val="28"/>
        </w:rPr>
        <w:t>плейкаст</w:t>
      </w:r>
      <w:r w:rsidR="007E5BA8" w:rsidRPr="00E07D69">
        <w:rPr>
          <w:rFonts w:ascii="Times New Roman" w:hAnsi="Times New Roman"/>
          <w:bCs/>
          <w:sz w:val="28"/>
          <w:szCs w:val="28"/>
          <w:lang w:val="uk-UA"/>
        </w:rPr>
        <w:t xml:space="preserve"> </w:t>
      </w:r>
      <w:r w:rsidR="007E5BA8" w:rsidRPr="00E07D69">
        <w:rPr>
          <w:rFonts w:ascii="Times New Roman" w:hAnsi="Times New Roman"/>
          <w:bCs/>
          <w:i/>
          <w:sz w:val="28"/>
          <w:szCs w:val="28"/>
        </w:rPr>
        <w:t>«Таємнича постать дівчини з легенди».</w:t>
      </w:r>
      <w:r w:rsidR="00C43D44">
        <w:rPr>
          <w:rFonts w:ascii="Times New Roman" w:hAnsi="Times New Roman"/>
          <w:bCs/>
          <w:i/>
          <w:sz w:val="28"/>
          <w:szCs w:val="28"/>
          <w:lang w:val="uk-UA"/>
        </w:rPr>
        <w:t xml:space="preserve"> </w:t>
      </w:r>
      <w:r w:rsidR="00C43D44" w:rsidRPr="00C43D44">
        <w:rPr>
          <w:rFonts w:ascii="Times New Roman" w:hAnsi="Times New Roman"/>
          <w:bCs/>
          <w:i/>
          <w:sz w:val="28"/>
          <w:szCs w:val="28"/>
          <w:lang w:val="uk-UA"/>
        </w:rPr>
        <w:t>(Плейкаст - https://www.youtube.com/watch?v=anDU8Qt9_mY)</w:t>
      </w:r>
    </w:p>
    <w:p w:rsidR="007E5BA8" w:rsidRPr="00E07D69" w:rsidRDefault="007E5BA8" w:rsidP="007E5BA8">
      <w:pPr>
        <w:rPr>
          <w:rFonts w:ascii="Times New Roman" w:hAnsi="Times New Roman"/>
          <w:sz w:val="28"/>
          <w:szCs w:val="28"/>
          <w:lang w:val="uk-UA"/>
        </w:rPr>
      </w:pPr>
      <w:r w:rsidRPr="00E07D69">
        <w:rPr>
          <w:rFonts w:ascii="Times New Roman" w:hAnsi="Times New Roman"/>
          <w:bCs/>
          <w:sz w:val="28"/>
          <w:szCs w:val="28"/>
          <w:lang w:val="uk-UA"/>
        </w:rPr>
        <w:t xml:space="preserve">На фоні  </w:t>
      </w:r>
      <w:r w:rsidRPr="00E07D69">
        <w:rPr>
          <w:rFonts w:ascii="Times New Roman" w:hAnsi="Times New Roman"/>
          <w:sz w:val="28"/>
          <w:szCs w:val="28"/>
          <w:lang w:val="uk-UA"/>
        </w:rPr>
        <w:t>пісні "Ой не ходи, Грицю...".</w:t>
      </w:r>
    </w:p>
    <w:p w:rsidR="007E5BA8" w:rsidRPr="00E07D69" w:rsidRDefault="0045502B" w:rsidP="007E5BA8">
      <w:pPr>
        <w:rPr>
          <w:rFonts w:ascii="Times New Roman" w:hAnsi="Times New Roman"/>
          <w:sz w:val="28"/>
          <w:szCs w:val="28"/>
        </w:rPr>
      </w:pPr>
      <w:r w:rsidRPr="00E07D69">
        <w:rPr>
          <w:rFonts w:ascii="Times New Roman" w:hAnsi="Times New Roman"/>
          <w:b/>
          <w:caps/>
          <w:noProof/>
          <w:sz w:val="28"/>
          <w:szCs w:val="28"/>
          <w:lang w:eastAsia="ru-RU"/>
        </w:rPr>
        <w:drawing>
          <wp:anchor distT="0" distB="0" distL="114300" distR="114300" simplePos="0" relativeHeight="251682816" behindDoc="0" locked="0" layoutInCell="1" allowOverlap="1">
            <wp:simplePos x="0" y="0"/>
            <wp:positionH relativeFrom="column">
              <wp:posOffset>-3810</wp:posOffset>
            </wp:positionH>
            <wp:positionV relativeFrom="paragraph">
              <wp:posOffset>635</wp:posOffset>
            </wp:positionV>
            <wp:extent cx="1413026" cy="2124000"/>
            <wp:effectExtent l="0" t="0" r="0" b="0"/>
            <wp:wrapSquare wrapText="bothSides"/>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3026" cy="2124000"/>
                    </a:xfrm>
                    <a:prstGeom prst="rect">
                      <a:avLst/>
                    </a:prstGeom>
                    <a:noFill/>
                  </pic:spPr>
                </pic:pic>
              </a:graphicData>
            </a:graphic>
            <wp14:sizeRelH relativeFrom="margin">
              <wp14:pctWidth>0</wp14:pctWidth>
            </wp14:sizeRelH>
            <wp14:sizeRelV relativeFrom="margin">
              <wp14:pctHeight>0</wp14:pctHeight>
            </wp14:sizeRelV>
          </wp:anchor>
        </w:drawing>
      </w:r>
      <w:r w:rsidR="009F21FB" w:rsidRPr="00E07D69">
        <w:rPr>
          <w:rFonts w:ascii="Times New Roman" w:hAnsi="Times New Roman"/>
          <w:b/>
          <w:caps/>
          <w:sz w:val="28"/>
          <w:szCs w:val="28"/>
          <w:lang w:val="uk-UA"/>
        </w:rPr>
        <w:t xml:space="preserve">  </w:t>
      </w:r>
      <w:r w:rsidR="009F21FB" w:rsidRPr="00E07D69">
        <w:rPr>
          <w:rFonts w:ascii="Times New Roman" w:hAnsi="Times New Roman"/>
          <w:b/>
          <w:caps/>
          <w:noProof/>
          <w:sz w:val="28"/>
          <w:szCs w:val="28"/>
          <w:lang w:val="uk-UA" w:eastAsia="ru-RU"/>
        </w:rPr>
        <w:t xml:space="preserve"> </w:t>
      </w:r>
      <w:r w:rsidR="007E5BA8" w:rsidRPr="00C8115E">
        <w:rPr>
          <w:rFonts w:ascii="Times New Roman" w:hAnsi="Times New Roman"/>
          <w:i/>
          <w:sz w:val="28"/>
          <w:szCs w:val="28"/>
          <w:lang w:val="uk-UA"/>
        </w:rPr>
        <w:t>1-й народознавець</w:t>
      </w:r>
      <w:r w:rsidR="007E5BA8" w:rsidRPr="00E07D69">
        <w:rPr>
          <w:rFonts w:ascii="Times New Roman" w:hAnsi="Times New Roman"/>
          <w:sz w:val="28"/>
          <w:szCs w:val="28"/>
          <w:lang w:val="uk-UA"/>
        </w:rPr>
        <w:t xml:space="preserve">. </w:t>
      </w:r>
      <w:r w:rsidR="007E5BA8" w:rsidRPr="00E07D69">
        <w:rPr>
          <w:rFonts w:ascii="Times New Roman" w:hAnsi="Times New Roman"/>
          <w:sz w:val="28"/>
          <w:szCs w:val="28"/>
        </w:rPr>
        <w:t>Маруся Чурай — напівлегендарна народна поетеса-піснярка. За переказами, народилася близько 1625 р. в Полтаві в родині козака Гордія Чурая. Через віль</w:t>
      </w:r>
      <w:r w:rsidR="007E5BA8" w:rsidRPr="00E07D69">
        <w:rPr>
          <w:rFonts w:ascii="Times New Roman" w:hAnsi="Times New Roman"/>
          <w:sz w:val="28"/>
          <w:szCs w:val="28"/>
        </w:rPr>
        <w:softHyphen/>
        <w:t>нолюбну, горду натуру батько мусив тікати на Січ, брав участь у багатьох протипольських повстаннях. Якось у бою потрапив у полон і був страчений. Вважається народним героєм, оспіваний у думі.</w:t>
      </w:r>
    </w:p>
    <w:p w:rsidR="007E5BA8" w:rsidRPr="00E07D69" w:rsidRDefault="007E5BA8" w:rsidP="007E5BA8">
      <w:pPr>
        <w:rPr>
          <w:rFonts w:ascii="Times New Roman" w:hAnsi="Times New Roman"/>
          <w:sz w:val="28"/>
          <w:szCs w:val="28"/>
        </w:rPr>
      </w:pPr>
      <w:r w:rsidRPr="00E07D69">
        <w:rPr>
          <w:rFonts w:ascii="Times New Roman" w:hAnsi="Times New Roman"/>
          <w:sz w:val="28"/>
          <w:szCs w:val="28"/>
        </w:rPr>
        <w:t>Маруся виростала з матір’ю, їх обох шанували в Полтаві — через славного батька, а також завдяки Марусиному дару складати й співати чудові пісні.</w:t>
      </w:r>
    </w:p>
    <w:p w:rsidR="007E5BA8" w:rsidRPr="00E07D69" w:rsidRDefault="007E5BA8" w:rsidP="007E5BA8">
      <w:pPr>
        <w:rPr>
          <w:rFonts w:ascii="Times New Roman" w:hAnsi="Times New Roman"/>
          <w:sz w:val="28"/>
          <w:szCs w:val="28"/>
        </w:rPr>
      </w:pPr>
      <w:r w:rsidRPr="00E07D69">
        <w:rPr>
          <w:rFonts w:ascii="Times New Roman" w:hAnsi="Times New Roman"/>
          <w:sz w:val="28"/>
          <w:szCs w:val="28"/>
        </w:rPr>
        <w:t>Вважають, їй належать</w:t>
      </w:r>
      <w:r w:rsidRPr="00E07D69">
        <w:rPr>
          <w:rFonts w:ascii="Times New Roman" w:hAnsi="Times New Roman"/>
          <w:sz w:val="28"/>
          <w:szCs w:val="28"/>
          <w:lang w:val="uk-UA"/>
        </w:rPr>
        <w:t xml:space="preserve"> понад двадцять народних пісень.</w:t>
      </w:r>
    </w:p>
    <w:p w:rsidR="007E5BA8" w:rsidRPr="00E07D69" w:rsidRDefault="009F21FB" w:rsidP="009F21FB">
      <w:pPr>
        <w:rPr>
          <w:rFonts w:ascii="Times New Roman" w:hAnsi="Times New Roman"/>
          <w:sz w:val="28"/>
          <w:szCs w:val="28"/>
          <w:lang w:val="uk-UA"/>
        </w:rPr>
      </w:pPr>
      <w:r w:rsidRPr="00E07D69">
        <w:rPr>
          <w:rFonts w:ascii="Times New Roman" w:hAnsi="Times New Roman"/>
          <w:b/>
          <w:caps/>
          <w:noProof/>
          <w:sz w:val="28"/>
          <w:szCs w:val="28"/>
          <w:lang w:val="uk-UA" w:eastAsia="ru-RU"/>
        </w:rPr>
        <w:t xml:space="preserve">  </w:t>
      </w:r>
      <w:r w:rsidR="007E5BA8" w:rsidRPr="00C8115E">
        <w:rPr>
          <w:rFonts w:ascii="Times New Roman" w:hAnsi="Times New Roman"/>
          <w:i/>
          <w:sz w:val="28"/>
          <w:szCs w:val="28"/>
          <w:lang w:val="uk-UA"/>
        </w:rPr>
        <w:t>2-й народознавець.</w:t>
      </w:r>
      <w:r w:rsidR="007E5BA8" w:rsidRPr="00E07D69">
        <w:rPr>
          <w:rFonts w:ascii="Times New Roman" w:hAnsi="Times New Roman"/>
          <w:sz w:val="28"/>
          <w:szCs w:val="28"/>
          <w:lang w:val="uk-UA"/>
        </w:rPr>
        <w:t xml:space="preserve"> </w:t>
      </w:r>
      <w:r w:rsidR="007E5BA8" w:rsidRPr="00E07D69">
        <w:rPr>
          <w:rFonts w:ascii="Times New Roman" w:hAnsi="Times New Roman"/>
          <w:sz w:val="28"/>
          <w:szCs w:val="28"/>
        </w:rPr>
        <w:t>Вона була вродливою дівчиною — стрункою, чорня</w:t>
      </w:r>
      <w:r w:rsidR="007E5BA8" w:rsidRPr="00E07D69">
        <w:rPr>
          <w:rFonts w:ascii="Times New Roman" w:hAnsi="Times New Roman"/>
          <w:sz w:val="28"/>
          <w:szCs w:val="28"/>
        </w:rPr>
        <w:softHyphen/>
        <w:t>вою, кароокою, з косою до колін. До неї залицялося бага</w:t>
      </w:r>
      <w:r w:rsidR="007E5BA8" w:rsidRPr="00E07D69">
        <w:rPr>
          <w:rFonts w:ascii="Times New Roman" w:hAnsi="Times New Roman"/>
          <w:sz w:val="28"/>
          <w:szCs w:val="28"/>
        </w:rPr>
        <w:softHyphen/>
        <w:t>то парубків, особливо упадав за нею Іван Іскра</w:t>
      </w:r>
      <w:r w:rsidR="007E5BA8" w:rsidRPr="00E07D69">
        <w:rPr>
          <w:rFonts w:ascii="Times New Roman" w:hAnsi="Times New Roman"/>
          <w:sz w:val="28"/>
          <w:szCs w:val="28"/>
          <w:lang w:val="uk-UA"/>
        </w:rPr>
        <w:t>.</w:t>
      </w:r>
      <w:r w:rsidR="007E5BA8" w:rsidRPr="00E07D69">
        <w:rPr>
          <w:rFonts w:ascii="Times New Roman" w:hAnsi="Times New Roman"/>
          <w:sz w:val="28"/>
          <w:szCs w:val="28"/>
        </w:rPr>
        <w:t xml:space="preserve"> Але Чураївна любила іншого — Григорія Бобренка</w:t>
      </w:r>
      <w:r w:rsidR="007E5BA8" w:rsidRPr="00E07D69">
        <w:rPr>
          <w:rFonts w:ascii="Times New Roman" w:hAnsi="Times New Roman"/>
          <w:sz w:val="28"/>
          <w:szCs w:val="28"/>
          <w:lang w:val="uk-UA"/>
        </w:rPr>
        <w:t xml:space="preserve">. </w:t>
      </w:r>
    </w:p>
    <w:p w:rsidR="00C843E1" w:rsidRPr="00E07D69" w:rsidRDefault="009F21FB" w:rsidP="00C843E1">
      <w:pPr>
        <w:rPr>
          <w:rFonts w:ascii="Times New Roman" w:hAnsi="Times New Roman"/>
          <w:sz w:val="28"/>
          <w:szCs w:val="28"/>
          <w:lang w:val="uk-UA"/>
        </w:rPr>
      </w:pPr>
      <w:r w:rsidRPr="00E07D69">
        <w:rPr>
          <w:rFonts w:ascii="Times New Roman" w:hAnsi="Times New Roman"/>
          <w:b/>
          <w:caps/>
          <w:sz w:val="28"/>
          <w:szCs w:val="28"/>
          <w:lang w:val="uk-UA"/>
        </w:rPr>
        <w:t xml:space="preserve">      </w:t>
      </w:r>
      <w:r w:rsidR="00C843E1" w:rsidRPr="00E07D69">
        <w:rPr>
          <w:rFonts w:ascii="Times New Roman" w:hAnsi="Times New Roman"/>
          <w:sz w:val="28"/>
          <w:szCs w:val="28"/>
          <w:lang w:val="uk-UA"/>
        </w:rPr>
        <w:t>Деякий час Маруся і Гриць зустрічалися й щиро любилися. Проте заради багатства й за підказкою матері вдовин син посватав дочку осаули Вишняка Галю. З розпачу й образи Маруся отруїла Гриця, а у своєму злочині під час похорону призналася словами пісні "Ой не ходи, Грицю..." . Безперечно, якщо таке відбулося дійсно, судова справа мусила бути зафіксована в архівних документах, але вони не збереглися через пожежу у Полтаві в 1658 році, коли місто згоріло дощенту.</w:t>
      </w:r>
    </w:p>
    <w:p w:rsidR="00C843E1" w:rsidRPr="00E07D69" w:rsidRDefault="009F21FB" w:rsidP="00C843E1">
      <w:pPr>
        <w:rPr>
          <w:rFonts w:ascii="Times New Roman" w:hAnsi="Times New Roman"/>
          <w:sz w:val="28"/>
          <w:szCs w:val="28"/>
        </w:rPr>
      </w:pPr>
      <w:r w:rsidRPr="00E07D69">
        <w:rPr>
          <w:rFonts w:ascii="Times New Roman" w:hAnsi="Times New Roman"/>
          <w:b/>
          <w:caps/>
          <w:sz w:val="28"/>
          <w:szCs w:val="28"/>
          <w:lang w:val="uk-UA"/>
        </w:rPr>
        <w:t xml:space="preserve"> </w:t>
      </w:r>
      <w:r w:rsidRPr="00E07D69">
        <w:rPr>
          <w:rFonts w:ascii="Times New Roman" w:hAnsi="Times New Roman"/>
          <w:b/>
          <w:caps/>
          <w:noProof/>
          <w:sz w:val="28"/>
          <w:szCs w:val="28"/>
          <w:lang w:val="uk-UA" w:eastAsia="ru-RU"/>
        </w:rPr>
        <w:t xml:space="preserve">    </w:t>
      </w:r>
      <w:r w:rsidR="00C843E1" w:rsidRPr="00E07D69">
        <w:rPr>
          <w:rFonts w:ascii="Times New Roman" w:hAnsi="Times New Roman"/>
          <w:sz w:val="28"/>
          <w:szCs w:val="28"/>
          <w:lang w:val="uk-UA"/>
        </w:rPr>
        <w:t>Отже,</w:t>
      </w:r>
      <w:r w:rsidR="00C843E1" w:rsidRPr="00E07D69">
        <w:rPr>
          <w:rFonts w:ascii="Times New Roman" w:hAnsi="Times New Roman"/>
          <w:sz w:val="28"/>
          <w:szCs w:val="28"/>
        </w:rPr>
        <w:t xml:space="preserve"> в основу свого твору Ліна Костенко поклала відому чи не кож</w:t>
      </w:r>
      <w:r w:rsidR="00C843E1" w:rsidRPr="00E07D69">
        <w:rPr>
          <w:rFonts w:ascii="Times New Roman" w:hAnsi="Times New Roman"/>
          <w:sz w:val="28"/>
          <w:szCs w:val="28"/>
        </w:rPr>
        <w:softHyphen/>
        <w:t>ному українцеві, знану в багатьох країнах світу баладу «Ой не ходи, Грицю...».</w:t>
      </w:r>
    </w:p>
    <w:p w:rsidR="00C843E1" w:rsidRPr="00E07D69" w:rsidRDefault="00C843E1" w:rsidP="00C843E1">
      <w:pPr>
        <w:rPr>
          <w:rFonts w:ascii="Times New Roman" w:hAnsi="Times New Roman"/>
          <w:sz w:val="28"/>
          <w:szCs w:val="28"/>
          <w:lang w:val="uk-UA"/>
        </w:rPr>
      </w:pPr>
      <w:r w:rsidRPr="00E07D69">
        <w:rPr>
          <w:rFonts w:ascii="Times New Roman" w:hAnsi="Times New Roman"/>
          <w:sz w:val="28"/>
          <w:szCs w:val="28"/>
          <w:lang w:val="uk-UA"/>
        </w:rPr>
        <w:t>Учитель. Цінність кожного твору вимірюється не лише його художнім рівнем, але й значимістю ідеалів, проголошених у ньому. Слово експертам.</w:t>
      </w:r>
    </w:p>
    <w:p w:rsidR="009F21FB" w:rsidRPr="00E07D69" w:rsidRDefault="009F21FB" w:rsidP="009F21FB">
      <w:pPr>
        <w:rPr>
          <w:rFonts w:ascii="Times New Roman" w:hAnsi="Times New Roman"/>
          <w:b/>
          <w:sz w:val="28"/>
          <w:szCs w:val="28"/>
          <w:lang w:val="uk-UA"/>
        </w:rPr>
      </w:pPr>
      <w:r w:rsidRPr="00E07D69">
        <w:rPr>
          <w:rFonts w:ascii="Times New Roman" w:hAnsi="Times New Roman"/>
          <w:b/>
          <w:caps/>
          <w:noProof/>
          <w:sz w:val="28"/>
          <w:szCs w:val="28"/>
          <w:lang w:val="uk-UA" w:eastAsia="ru-RU"/>
        </w:rPr>
        <w:t xml:space="preserve">     </w:t>
      </w:r>
      <w:r w:rsidRPr="00E07D69">
        <w:rPr>
          <w:rFonts w:ascii="Times New Roman" w:hAnsi="Times New Roman"/>
          <w:b/>
          <w:caps/>
          <w:sz w:val="28"/>
          <w:szCs w:val="28"/>
          <w:lang w:val="uk-UA"/>
        </w:rPr>
        <w:t xml:space="preserve">                                 </w:t>
      </w:r>
      <w:r w:rsidRPr="00E07D69">
        <w:rPr>
          <w:rFonts w:ascii="Times New Roman" w:hAnsi="Times New Roman"/>
          <w:noProof/>
          <w:sz w:val="28"/>
          <w:szCs w:val="28"/>
          <w:lang w:eastAsia="ru-RU"/>
        </w:rPr>
        <w:drawing>
          <wp:inline distT="0" distB="0" distL="0" distR="0" wp14:anchorId="17B77D05" wp14:editId="7543DAF1">
            <wp:extent cx="476250" cy="190500"/>
            <wp:effectExtent l="0" t="0" r="0" b="0"/>
            <wp:docPr id="19"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caps/>
          <w:sz w:val="28"/>
          <w:szCs w:val="28"/>
          <w:lang w:val="uk-UA"/>
        </w:rPr>
        <w:t xml:space="preserve">  </w:t>
      </w:r>
      <w:r w:rsidRPr="00E07D69">
        <w:rPr>
          <w:rFonts w:ascii="Times New Roman" w:hAnsi="Times New Roman"/>
          <w:b/>
          <w:sz w:val="28"/>
          <w:szCs w:val="28"/>
          <w:lang w:val="uk-UA"/>
        </w:rPr>
        <w:t xml:space="preserve">  </w:t>
      </w:r>
      <w:r w:rsidRPr="00E07D69">
        <w:rPr>
          <w:rFonts w:ascii="Times New Roman" w:hAnsi="Times New Roman"/>
          <w:b/>
          <w:sz w:val="28"/>
          <w:szCs w:val="28"/>
          <w:u w:val="single"/>
          <w:lang w:val="uk-UA"/>
        </w:rPr>
        <w:t>Група «Експерти»</w:t>
      </w:r>
      <w:r w:rsidRPr="00E07D69">
        <w:rPr>
          <w:rFonts w:ascii="Times New Roman" w:hAnsi="Times New Roman"/>
          <w:b/>
          <w:sz w:val="28"/>
          <w:szCs w:val="28"/>
          <w:lang w:val="uk-UA"/>
        </w:rPr>
        <w:t xml:space="preserve">   </w:t>
      </w:r>
      <w:r w:rsidRPr="00E07D69">
        <w:rPr>
          <w:rFonts w:ascii="Times New Roman" w:hAnsi="Times New Roman"/>
          <w:b/>
          <w:noProof/>
          <w:sz w:val="28"/>
          <w:szCs w:val="28"/>
          <w:lang w:eastAsia="ru-RU"/>
        </w:rPr>
        <w:drawing>
          <wp:inline distT="0" distB="0" distL="0" distR="0" wp14:anchorId="47333D3F" wp14:editId="13C170BB">
            <wp:extent cx="476250" cy="190500"/>
            <wp:effectExtent l="0" t="0" r="0" b="0"/>
            <wp:docPr id="2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p>
    <w:p w:rsidR="009F21FB" w:rsidRPr="00E07D69" w:rsidRDefault="00C8115E" w:rsidP="009F21FB">
      <w:pPr>
        <w:rPr>
          <w:rFonts w:ascii="Times New Roman" w:hAnsi="Times New Roman"/>
          <w:bCs/>
          <w:sz w:val="28"/>
          <w:szCs w:val="28"/>
          <w:lang w:val="uk-UA"/>
        </w:rPr>
      </w:pPr>
      <w:r w:rsidRPr="00C8115E">
        <w:rPr>
          <w:rFonts w:ascii="Times New Roman" w:hAnsi="Times New Roman"/>
          <w:bCs/>
          <w:sz w:val="28"/>
          <w:szCs w:val="28"/>
          <w:lang w:val="uk-UA"/>
        </w:rPr>
        <w:t>(Слай</w:t>
      </w:r>
      <w:r w:rsidR="00FB20A0">
        <w:rPr>
          <w:rFonts w:ascii="Times New Roman" w:hAnsi="Times New Roman"/>
          <w:bCs/>
          <w:sz w:val="28"/>
          <w:szCs w:val="28"/>
          <w:lang w:val="uk-UA"/>
        </w:rPr>
        <w:t>д 8</w:t>
      </w:r>
      <w:r w:rsidRPr="00C8115E">
        <w:rPr>
          <w:rFonts w:ascii="Times New Roman" w:hAnsi="Times New Roman"/>
          <w:bCs/>
          <w:sz w:val="28"/>
          <w:szCs w:val="28"/>
          <w:lang w:val="uk-UA"/>
        </w:rPr>
        <w:t>).</w:t>
      </w:r>
      <w:r>
        <w:rPr>
          <w:rFonts w:ascii="Times New Roman" w:hAnsi="Times New Roman"/>
          <w:bCs/>
          <w:sz w:val="28"/>
          <w:szCs w:val="28"/>
          <w:lang w:val="uk-UA"/>
        </w:rPr>
        <w:t xml:space="preserve"> </w:t>
      </w:r>
      <w:r w:rsidR="009F21FB" w:rsidRPr="00C8115E">
        <w:rPr>
          <w:rFonts w:ascii="Times New Roman" w:hAnsi="Times New Roman"/>
          <w:bCs/>
          <w:i/>
          <w:sz w:val="28"/>
          <w:szCs w:val="28"/>
          <w:lang w:val="uk-UA"/>
        </w:rPr>
        <w:t>1-й експерт.</w:t>
      </w:r>
      <w:r w:rsidR="009F21FB" w:rsidRPr="00E07D69">
        <w:rPr>
          <w:rFonts w:ascii="Times New Roman" w:hAnsi="Times New Roman"/>
          <w:bCs/>
          <w:sz w:val="28"/>
          <w:szCs w:val="28"/>
          <w:lang w:val="uk-UA"/>
        </w:rPr>
        <w:t xml:space="preserve">  Я визначила теми, ідею, сюжетні лінії та дослідила проблематику роману</w:t>
      </w:r>
      <w:r w:rsidR="009F21FB" w:rsidRPr="00E07D69">
        <w:rPr>
          <w:rFonts w:ascii="Times New Roman" w:hAnsi="Times New Roman"/>
          <w:bCs/>
          <w:i/>
          <w:sz w:val="28"/>
          <w:szCs w:val="28"/>
          <w:lang w:val="uk-UA"/>
        </w:rPr>
        <w:t xml:space="preserve"> у </w:t>
      </w:r>
      <w:r w:rsidR="009F21FB" w:rsidRPr="00E07D69">
        <w:rPr>
          <w:rFonts w:ascii="Times New Roman" w:hAnsi="Times New Roman"/>
          <w:sz w:val="28"/>
          <w:szCs w:val="28"/>
          <w:lang w:val="uk-UA"/>
        </w:rPr>
        <w:t>віршах «Маруся Чурай», створила ментальну карту</w:t>
      </w:r>
      <w:r w:rsidR="00FA3E37">
        <w:rPr>
          <w:rFonts w:ascii="Times New Roman" w:hAnsi="Times New Roman"/>
          <w:sz w:val="28"/>
          <w:szCs w:val="28"/>
          <w:lang w:val="uk-UA"/>
        </w:rPr>
        <w:t>.</w:t>
      </w:r>
      <w:r w:rsidR="009F21FB" w:rsidRPr="00E07D69">
        <w:rPr>
          <w:rFonts w:ascii="Times New Roman" w:hAnsi="Times New Roman"/>
          <w:bCs/>
          <w:i/>
          <w:sz w:val="28"/>
          <w:szCs w:val="28"/>
          <w:lang w:val="uk-UA"/>
        </w:rPr>
        <w:t xml:space="preserve">   </w:t>
      </w:r>
      <w:r w:rsidR="009F21FB" w:rsidRPr="007F3554">
        <w:rPr>
          <w:rFonts w:ascii="Times New Roman" w:hAnsi="Times New Roman"/>
          <w:bCs/>
          <w:i/>
          <w:sz w:val="28"/>
          <w:szCs w:val="28"/>
          <w:lang w:val="uk-UA"/>
        </w:rPr>
        <w:t xml:space="preserve"> 2- експерт.</w:t>
      </w:r>
      <w:r w:rsidR="009F21FB" w:rsidRPr="00E07D69">
        <w:rPr>
          <w:rFonts w:ascii="Times New Roman" w:hAnsi="Times New Roman"/>
          <w:bCs/>
          <w:sz w:val="28"/>
          <w:szCs w:val="28"/>
          <w:lang w:val="uk-UA"/>
        </w:rPr>
        <w:t xml:space="preserve"> Роман у віршах «Маруся</w:t>
      </w:r>
      <w:r w:rsidR="009F21FB" w:rsidRPr="00E07D69">
        <w:rPr>
          <w:rFonts w:ascii="Times New Roman" w:hAnsi="Times New Roman"/>
          <w:bCs/>
          <w:sz w:val="28"/>
          <w:szCs w:val="28"/>
        </w:rPr>
        <w:t> </w:t>
      </w:r>
      <w:r w:rsidR="009F21FB" w:rsidRPr="00E07D69">
        <w:rPr>
          <w:rFonts w:ascii="Times New Roman" w:hAnsi="Times New Roman"/>
          <w:bCs/>
          <w:sz w:val="28"/>
          <w:szCs w:val="28"/>
          <w:lang w:val="uk-UA"/>
        </w:rPr>
        <w:t>Чурай» —</w:t>
      </w:r>
      <w:r w:rsidR="009F21FB" w:rsidRPr="00E07D69">
        <w:rPr>
          <w:rFonts w:ascii="Times New Roman" w:hAnsi="Times New Roman"/>
          <w:bCs/>
          <w:sz w:val="28"/>
          <w:szCs w:val="28"/>
        </w:rPr>
        <w:t> </w:t>
      </w:r>
      <w:r w:rsidR="009F21FB" w:rsidRPr="00E07D69">
        <w:rPr>
          <w:rFonts w:ascii="Times New Roman" w:hAnsi="Times New Roman"/>
          <w:bCs/>
          <w:sz w:val="28"/>
          <w:szCs w:val="28"/>
          <w:lang w:val="uk-UA"/>
        </w:rPr>
        <w:t>твір</w:t>
      </w:r>
      <w:r w:rsidR="009F21FB" w:rsidRPr="00E07D69">
        <w:rPr>
          <w:rFonts w:ascii="Times New Roman" w:hAnsi="Times New Roman"/>
          <w:bCs/>
          <w:sz w:val="28"/>
          <w:szCs w:val="28"/>
        </w:rPr>
        <w:t> </w:t>
      </w:r>
      <w:r w:rsidR="009F21FB" w:rsidRPr="00E07D69">
        <w:rPr>
          <w:rFonts w:ascii="Times New Roman" w:hAnsi="Times New Roman"/>
          <w:bCs/>
          <w:sz w:val="28"/>
          <w:szCs w:val="28"/>
          <w:lang w:val="uk-UA"/>
        </w:rPr>
        <w:t>панорамно-масштабний.</w:t>
      </w:r>
      <w:r w:rsidR="009F21FB" w:rsidRPr="00E07D69">
        <w:rPr>
          <w:rFonts w:ascii="Times New Roman" w:hAnsi="Times New Roman"/>
          <w:bCs/>
          <w:sz w:val="28"/>
          <w:szCs w:val="28"/>
        </w:rPr>
        <w:t> </w:t>
      </w:r>
      <w:r w:rsidR="009F21FB" w:rsidRPr="00E07D69">
        <w:rPr>
          <w:rFonts w:ascii="Times New Roman" w:hAnsi="Times New Roman"/>
          <w:bCs/>
          <w:sz w:val="28"/>
          <w:szCs w:val="28"/>
          <w:lang w:val="uk-UA"/>
        </w:rPr>
        <w:t xml:space="preserve">З величезної кількості подій кипучого політичного і </w:t>
      </w:r>
      <w:r w:rsidR="009F21FB" w:rsidRPr="00E07D69">
        <w:rPr>
          <w:rFonts w:ascii="Times New Roman" w:hAnsi="Times New Roman"/>
          <w:bCs/>
          <w:sz w:val="28"/>
          <w:szCs w:val="28"/>
          <w:lang w:val="uk-UA"/>
        </w:rPr>
        <w:lastRenderedPageBreak/>
        <w:t>культурно</w:t>
      </w:r>
      <w:r w:rsidR="009F21FB" w:rsidRPr="00AF338E">
        <w:rPr>
          <w:rFonts w:ascii="Times New Roman" w:hAnsi="Times New Roman"/>
          <w:bCs/>
          <w:sz w:val="28"/>
          <w:szCs w:val="28"/>
          <w:lang w:val="uk-UA"/>
        </w:rPr>
        <w:t xml:space="preserve">го життя України </w:t>
      </w:r>
      <w:r w:rsidR="009F21FB" w:rsidRPr="00E07D69">
        <w:rPr>
          <w:rFonts w:ascii="Times New Roman" w:hAnsi="Times New Roman"/>
          <w:bCs/>
          <w:sz w:val="28"/>
          <w:szCs w:val="28"/>
        </w:rPr>
        <w:t>XVII</w:t>
      </w:r>
      <w:r w:rsidR="009F21FB" w:rsidRPr="00AF338E">
        <w:rPr>
          <w:rFonts w:ascii="Times New Roman" w:hAnsi="Times New Roman"/>
          <w:bCs/>
          <w:sz w:val="28"/>
          <w:szCs w:val="28"/>
          <w:lang w:val="uk-UA"/>
        </w:rPr>
        <w:t xml:space="preserve"> століття Ліна Костенко вихопила один маленький острівець</w:t>
      </w:r>
      <w:r w:rsidR="009F21FB" w:rsidRPr="00E07D69">
        <w:rPr>
          <w:rFonts w:ascii="Times New Roman" w:hAnsi="Times New Roman"/>
          <w:bCs/>
          <w:sz w:val="28"/>
          <w:szCs w:val="28"/>
        </w:rPr>
        <w:t> </w:t>
      </w:r>
      <w:r w:rsidR="009F21FB" w:rsidRPr="00AF338E">
        <w:rPr>
          <w:rFonts w:ascii="Times New Roman" w:hAnsi="Times New Roman"/>
          <w:bCs/>
          <w:sz w:val="28"/>
          <w:szCs w:val="28"/>
          <w:lang w:val="uk-UA"/>
        </w:rPr>
        <w:t xml:space="preserve">— драму окремої особистості, а висвітлила трагедію цілого народу, показала болі сучасника і страх перед майбутнім. </w:t>
      </w:r>
      <w:r w:rsidR="009F21FB" w:rsidRPr="00E07D69">
        <w:rPr>
          <w:rFonts w:ascii="Times New Roman" w:hAnsi="Times New Roman"/>
          <w:bCs/>
          <w:sz w:val="28"/>
          <w:szCs w:val="28"/>
          <w:lang w:val="uk-UA"/>
        </w:rPr>
        <w:t>Особливістю сюжету</w:t>
      </w:r>
      <w:r w:rsidR="009F21FB" w:rsidRPr="00E07D69">
        <w:rPr>
          <w:rFonts w:ascii="Times New Roman" w:hAnsi="Times New Roman"/>
          <w:b/>
          <w:bCs/>
          <w:sz w:val="28"/>
          <w:szCs w:val="28"/>
          <w:lang w:val="uk-UA"/>
        </w:rPr>
        <w:t xml:space="preserve"> </w:t>
      </w:r>
      <w:r w:rsidR="009F21FB" w:rsidRPr="00E07D69">
        <w:rPr>
          <w:rFonts w:ascii="Times New Roman" w:hAnsi="Times New Roman"/>
          <w:bCs/>
          <w:sz w:val="28"/>
          <w:szCs w:val="28"/>
          <w:lang w:val="uk-UA"/>
        </w:rPr>
        <w:t xml:space="preserve">є те, що на початку твору – розв'язка, що поєднує його з новелою. Дві сюжетні лінії: особиста трагедія Марусі Чурай та історична –трагедія усього народу. Роман складається з дев'яти розділів, кожен з яких має добре продуману назву. Розташування частин композиції у нехронологічному порядку тільки збільшує напругу й загострює цікавість. У творі Ліна Костенко порушує важливі суспільні проблеми. </w:t>
      </w:r>
    </w:p>
    <w:p w:rsidR="009F21FB" w:rsidRPr="00E07D69" w:rsidRDefault="009F21FB" w:rsidP="009F21FB">
      <w:pPr>
        <w:numPr>
          <w:ilvl w:val="0"/>
          <w:numId w:val="2"/>
        </w:numPr>
        <w:rPr>
          <w:rFonts w:ascii="Times New Roman" w:hAnsi="Times New Roman"/>
          <w:bCs/>
          <w:sz w:val="28"/>
          <w:szCs w:val="28"/>
        </w:rPr>
      </w:pPr>
      <w:r w:rsidRPr="00E07D69">
        <w:rPr>
          <w:rFonts w:ascii="Times New Roman" w:hAnsi="Times New Roman"/>
          <w:bCs/>
          <w:sz w:val="28"/>
          <w:szCs w:val="28"/>
        </w:rPr>
        <w:t xml:space="preserve">Які проблеми твору суголосні нашому часові? </w:t>
      </w:r>
    </w:p>
    <w:p w:rsidR="009F21FB" w:rsidRPr="00E07D69" w:rsidRDefault="009F21FB" w:rsidP="009F21FB">
      <w:pPr>
        <w:rPr>
          <w:rFonts w:ascii="Times New Roman" w:hAnsi="Times New Roman"/>
          <w:bCs/>
          <w:sz w:val="28"/>
          <w:szCs w:val="28"/>
        </w:rPr>
      </w:pPr>
      <w:r w:rsidRPr="00E07D69">
        <w:rPr>
          <w:rFonts w:ascii="Times New Roman" w:hAnsi="Times New Roman"/>
          <w:bCs/>
          <w:sz w:val="28"/>
          <w:szCs w:val="28"/>
        </w:rPr>
        <w:t>(Моральної відповідальності, ролі митця в суспільстві, духовного розвитку, війни і миру та ін.)</w:t>
      </w:r>
    </w:p>
    <w:p w:rsidR="009F21FB" w:rsidRPr="00E07D69" w:rsidRDefault="009F21FB" w:rsidP="009F21FB">
      <w:pPr>
        <w:rPr>
          <w:rFonts w:ascii="Times New Roman" w:hAnsi="Times New Roman"/>
          <w:bCs/>
          <w:sz w:val="28"/>
          <w:szCs w:val="28"/>
          <w:lang w:val="uk-UA"/>
        </w:rPr>
      </w:pPr>
      <w:r w:rsidRPr="00E07D69">
        <w:rPr>
          <w:rFonts w:ascii="Times New Roman" w:hAnsi="Times New Roman"/>
          <w:sz w:val="28"/>
          <w:szCs w:val="28"/>
          <w:lang w:val="uk-UA"/>
        </w:rPr>
        <w:t>Учитель.</w:t>
      </w:r>
      <w:r w:rsidRPr="00E07D69">
        <w:rPr>
          <w:rFonts w:ascii="Times New Roman" w:hAnsi="Times New Roman"/>
          <w:b/>
          <w:bCs/>
          <w:sz w:val="28"/>
          <w:szCs w:val="28"/>
          <w:lang w:val="uk-UA"/>
        </w:rPr>
        <w:t xml:space="preserve"> </w:t>
      </w:r>
      <w:r w:rsidRPr="00E07D69">
        <w:rPr>
          <w:rFonts w:ascii="Times New Roman" w:hAnsi="Times New Roman"/>
          <w:bCs/>
          <w:sz w:val="28"/>
          <w:szCs w:val="28"/>
          <w:lang w:val="uk-UA"/>
        </w:rPr>
        <w:t>Як говорить  народна мудрість,  життя  людини йде з родини.  Тож сьогодні ми простежимо,  як жили  в цьому  божевільному світі  герої роману  Ліни Костенко.  А допоможуть  нам  у цьому    дослідники.   Будь ласка,  їм  слово.</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 xml:space="preserve">                                 </w:t>
      </w:r>
      <w:r w:rsidRPr="00E07D69">
        <w:rPr>
          <w:rFonts w:ascii="Times New Roman" w:hAnsi="Times New Roman"/>
          <w:noProof/>
          <w:sz w:val="28"/>
          <w:szCs w:val="28"/>
          <w:lang w:eastAsia="ru-RU"/>
        </w:rPr>
        <w:drawing>
          <wp:inline distT="0" distB="0" distL="0" distR="0" wp14:anchorId="486C0D9D" wp14:editId="7453123B">
            <wp:extent cx="476250" cy="190500"/>
            <wp:effectExtent l="0" t="0" r="0" b="0"/>
            <wp:docPr id="2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r w:rsidRPr="00E07D69">
        <w:rPr>
          <w:rFonts w:ascii="Times New Roman" w:hAnsi="Times New Roman"/>
          <w:b/>
          <w:bCs/>
          <w:sz w:val="28"/>
          <w:szCs w:val="28"/>
          <w:u w:val="single"/>
          <w:lang w:val="uk-UA"/>
        </w:rPr>
        <w:t>Група «Дослідники»</w:t>
      </w:r>
      <w:r w:rsidRPr="00E07D69">
        <w:rPr>
          <w:rFonts w:ascii="Times New Roman" w:hAnsi="Times New Roman"/>
          <w:b/>
          <w:bCs/>
          <w:sz w:val="28"/>
          <w:szCs w:val="28"/>
          <w:lang w:val="uk-UA"/>
        </w:rPr>
        <w:t xml:space="preserve">  </w:t>
      </w:r>
      <w:r w:rsidRPr="00E07D69">
        <w:rPr>
          <w:rFonts w:ascii="Times New Roman" w:hAnsi="Times New Roman"/>
          <w:b/>
          <w:noProof/>
          <w:sz w:val="28"/>
          <w:szCs w:val="28"/>
          <w:lang w:eastAsia="ru-RU"/>
        </w:rPr>
        <w:drawing>
          <wp:inline distT="0" distB="0" distL="0" distR="0" wp14:anchorId="31EF453D" wp14:editId="43400CE7">
            <wp:extent cx="476250" cy="190500"/>
            <wp:effectExtent l="0" t="0" r="0" b="0"/>
            <wp:docPr id="2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p>
    <w:p w:rsidR="00246341" w:rsidRPr="00C43D44" w:rsidRDefault="009F21FB" w:rsidP="00246341">
      <w:pPr>
        <w:rPr>
          <w:rFonts w:ascii="Times New Roman" w:hAnsi="Times New Roman"/>
          <w:bCs/>
          <w:i/>
          <w:sz w:val="28"/>
          <w:szCs w:val="28"/>
          <w:lang w:val="uk-UA"/>
        </w:rPr>
      </w:pPr>
      <w:r w:rsidRPr="009C1327">
        <w:rPr>
          <w:rFonts w:ascii="Times New Roman" w:hAnsi="Times New Roman"/>
          <w:i/>
          <w:sz w:val="28"/>
          <w:szCs w:val="28"/>
          <w:lang w:val="uk-UA"/>
        </w:rPr>
        <w:t>1-й дослідник.</w:t>
      </w:r>
      <w:r w:rsidRPr="00E07D69">
        <w:rPr>
          <w:rFonts w:ascii="Times New Roman" w:hAnsi="Times New Roman"/>
          <w:sz w:val="28"/>
          <w:szCs w:val="28"/>
          <w:lang w:val="uk-UA"/>
        </w:rPr>
        <w:t xml:space="preserve"> </w:t>
      </w:r>
      <w:r w:rsidR="00246341" w:rsidRPr="00E07D69">
        <w:rPr>
          <w:rFonts w:ascii="Times New Roman" w:hAnsi="Times New Roman"/>
          <w:bCs/>
          <w:sz w:val="28"/>
          <w:szCs w:val="28"/>
          <w:lang w:val="uk-UA"/>
        </w:rPr>
        <w:t xml:space="preserve">Предметом мого   дослідження  була  українська  сім’я  в романі  Ліни Костенко  «Маруся Чурай». Свою роботу я буду презентувати за допомогою  скрайбінгу «Із  родини  йде  життя  людини». </w:t>
      </w:r>
      <w:r w:rsidR="00C43D44">
        <w:rPr>
          <w:rFonts w:ascii="Times New Roman" w:hAnsi="Times New Roman"/>
          <w:bCs/>
          <w:sz w:val="28"/>
          <w:szCs w:val="28"/>
          <w:lang w:val="uk-UA"/>
        </w:rPr>
        <w:t xml:space="preserve"> </w:t>
      </w:r>
      <w:r w:rsidR="00C43D44" w:rsidRPr="00C43D44">
        <w:rPr>
          <w:rFonts w:ascii="Times New Roman" w:hAnsi="Times New Roman"/>
          <w:bCs/>
          <w:i/>
          <w:sz w:val="28"/>
          <w:szCs w:val="28"/>
          <w:lang w:val="uk-UA"/>
        </w:rPr>
        <w:t>(Скрайбінг - https://www.youtube.com/watch?v=ERuMrGHdYpA)</w:t>
      </w:r>
    </w:p>
    <w:p w:rsidR="00F81795" w:rsidRDefault="00F81795" w:rsidP="00F81795">
      <w:pPr>
        <w:rPr>
          <w:rFonts w:ascii="Times New Roman" w:hAnsi="Times New Roman"/>
          <w:bCs/>
          <w:sz w:val="28"/>
          <w:szCs w:val="28"/>
          <w:lang w:val="uk-UA"/>
        </w:rPr>
      </w:pPr>
      <w:r w:rsidRPr="009C1327">
        <w:rPr>
          <w:rFonts w:ascii="Times New Roman" w:hAnsi="Times New Roman"/>
          <w:bCs/>
          <w:i/>
          <w:sz w:val="28"/>
          <w:szCs w:val="28"/>
          <w:lang w:val="uk-UA"/>
        </w:rPr>
        <w:t>2-й дослідник.</w:t>
      </w:r>
      <w:r>
        <w:rPr>
          <w:rFonts w:ascii="Times New Roman" w:hAnsi="Times New Roman"/>
          <w:bCs/>
          <w:sz w:val="28"/>
          <w:szCs w:val="28"/>
          <w:lang w:val="uk-UA"/>
        </w:rPr>
        <w:t xml:space="preserve"> </w:t>
      </w:r>
      <w:r w:rsidRPr="00F81795">
        <w:rPr>
          <w:rFonts w:ascii="Times New Roman" w:hAnsi="Times New Roman"/>
          <w:bCs/>
          <w:sz w:val="28"/>
          <w:szCs w:val="28"/>
          <w:lang w:val="uk-UA"/>
        </w:rPr>
        <w:t>Підсум</w:t>
      </w:r>
      <w:r>
        <w:rPr>
          <w:rFonts w:ascii="Times New Roman" w:hAnsi="Times New Roman"/>
          <w:bCs/>
          <w:sz w:val="28"/>
          <w:szCs w:val="28"/>
          <w:lang w:val="uk-UA"/>
        </w:rPr>
        <w:t>овуючи  дослідження,  ми хочемо відзначити, що</w:t>
      </w:r>
      <w:r w:rsidRPr="00F81795">
        <w:rPr>
          <w:rFonts w:ascii="Times New Roman" w:hAnsi="Times New Roman"/>
          <w:bCs/>
          <w:sz w:val="28"/>
          <w:szCs w:val="28"/>
          <w:lang w:val="uk-UA"/>
        </w:rPr>
        <w:t xml:space="preserve"> </w:t>
      </w:r>
      <w:r>
        <w:rPr>
          <w:rFonts w:ascii="Times New Roman" w:hAnsi="Times New Roman"/>
          <w:bCs/>
          <w:sz w:val="28"/>
          <w:szCs w:val="28"/>
          <w:lang w:val="uk-UA"/>
        </w:rPr>
        <w:t xml:space="preserve">на </w:t>
      </w:r>
      <w:r w:rsidRPr="00F81795">
        <w:rPr>
          <w:rFonts w:ascii="Times New Roman" w:hAnsi="Times New Roman"/>
          <w:bCs/>
          <w:sz w:val="28"/>
          <w:szCs w:val="28"/>
          <w:lang w:val="uk-UA"/>
        </w:rPr>
        <w:t xml:space="preserve">першому  місці  для  сім’ї  Чураїв  та роду  Іскри -   віра  в любов, моральні  якості,  почуття  обов’язку.  Для  Бобренків   та   Вишняків  найважливіше  багатство,  як  необхідність  для    існування.  </w:t>
      </w:r>
    </w:p>
    <w:p w:rsidR="009C1327" w:rsidRPr="009C1327" w:rsidRDefault="009C1327" w:rsidP="00F81795">
      <w:pPr>
        <w:rPr>
          <w:rFonts w:ascii="Times New Roman" w:hAnsi="Times New Roman"/>
          <w:b/>
          <w:bCs/>
          <w:sz w:val="28"/>
          <w:szCs w:val="28"/>
          <w:lang w:val="uk-UA"/>
        </w:rPr>
      </w:pPr>
      <w:r w:rsidRPr="009C1327">
        <w:rPr>
          <w:rFonts w:ascii="Times New Roman" w:hAnsi="Times New Roman"/>
          <w:b/>
          <w:bCs/>
          <w:sz w:val="28"/>
          <w:szCs w:val="28"/>
          <w:lang w:val="uk-UA"/>
        </w:rPr>
        <w:t>Міні-дискут</w:t>
      </w:r>
    </w:p>
    <w:p w:rsidR="009F21FB" w:rsidRDefault="009F21FB" w:rsidP="009F21FB">
      <w:pPr>
        <w:pStyle w:val="a4"/>
        <w:numPr>
          <w:ilvl w:val="0"/>
          <w:numId w:val="4"/>
        </w:numPr>
        <w:rPr>
          <w:rFonts w:ascii="Times New Roman" w:hAnsi="Times New Roman"/>
          <w:bCs/>
          <w:sz w:val="28"/>
          <w:szCs w:val="28"/>
          <w:lang w:val="uk-UA"/>
        </w:rPr>
      </w:pPr>
      <w:r w:rsidRPr="00E07D69">
        <w:rPr>
          <w:rFonts w:ascii="Times New Roman" w:hAnsi="Times New Roman"/>
          <w:bCs/>
          <w:sz w:val="28"/>
          <w:szCs w:val="28"/>
          <w:lang w:val="uk-UA"/>
        </w:rPr>
        <w:t>Хто ж така Чураївна: убивця чи жертва? Чи має вона право на помилування?</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 xml:space="preserve">                                 </w:t>
      </w:r>
      <w:r w:rsidRPr="00E07D69">
        <w:rPr>
          <w:rFonts w:ascii="Times New Roman" w:hAnsi="Times New Roman"/>
          <w:noProof/>
          <w:sz w:val="28"/>
          <w:szCs w:val="28"/>
          <w:lang w:eastAsia="ru-RU"/>
        </w:rPr>
        <w:drawing>
          <wp:inline distT="0" distB="0" distL="0" distR="0" wp14:anchorId="6923A5B0" wp14:editId="17984F0B">
            <wp:extent cx="476250" cy="190500"/>
            <wp:effectExtent l="0" t="0" r="0" b="0"/>
            <wp:docPr id="6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r w:rsidRPr="00E07D69">
        <w:rPr>
          <w:rFonts w:ascii="Times New Roman" w:hAnsi="Times New Roman"/>
          <w:b/>
          <w:bCs/>
          <w:sz w:val="28"/>
          <w:szCs w:val="28"/>
          <w:u w:val="single"/>
          <w:lang w:val="uk-UA"/>
        </w:rPr>
        <w:t>Група «Естети»</w:t>
      </w:r>
      <w:r w:rsidRPr="00E07D69">
        <w:rPr>
          <w:rFonts w:ascii="Times New Roman" w:hAnsi="Times New Roman"/>
          <w:b/>
          <w:bCs/>
          <w:sz w:val="28"/>
          <w:szCs w:val="28"/>
          <w:lang w:val="uk-UA"/>
        </w:rPr>
        <w:t xml:space="preserve">  </w:t>
      </w:r>
      <w:r w:rsidRPr="00E07D69">
        <w:rPr>
          <w:rFonts w:ascii="Times New Roman" w:hAnsi="Times New Roman"/>
          <w:b/>
          <w:noProof/>
          <w:sz w:val="28"/>
          <w:szCs w:val="28"/>
          <w:lang w:eastAsia="ru-RU"/>
        </w:rPr>
        <w:drawing>
          <wp:inline distT="0" distB="0" distL="0" distR="0" wp14:anchorId="491D275F" wp14:editId="7E7C4133">
            <wp:extent cx="476250" cy="190500"/>
            <wp:effectExtent l="0" t="0" r="0" b="0"/>
            <wp:docPr id="70"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p>
    <w:p w:rsidR="009F21FB" w:rsidRPr="00E07D69" w:rsidRDefault="009F21FB" w:rsidP="009F21FB">
      <w:pPr>
        <w:rPr>
          <w:rFonts w:ascii="Times New Roman" w:hAnsi="Times New Roman"/>
          <w:bCs/>
          <w:sz w:val="28"/>
          <w:szCs w:val="28"/>
          <w:lang w:val="uk-UA"/>
        </w:rPr>
      </w:pPr>
      <w:r w:rsidRPr="00E07D69">
        <w:rPr>
          <w:rFonts w:ascii="Times New Roman" w:hAnsi="Times New Roman"/>
          <w:bCs/>
          <w:sz w:val="28"/>
          <w:szCs w:val="28"/>
          <w:lang w:val="uk-UA"/>
        </w:rPr>
        <w:t>Учитель.</w:t>
      </w:r>
      <w:r w:rsidR="009C1327">
        <w:rPr>
          <w:rFonts w:ascii="Times New Roman" w:hAnsi="Times New Roman"/>
          <w:bCs/>
          <w:sz w:val="28"/>
          <w:szCs w:val="28"/>
          <w:lang w:val="uk-UA"/>
        </w:rPr>
        <w:t xml:space="preserve"> </w:t>
      </w:r>
      <w:r w:rsidRPr="00E07D69">
        <w:rPr>
          <w:rFonts w:ascii="Times New Roman" w:hAnsi="Times New Roman"/>
          <w:bCs/>
          <w:sz w:val="28"/>
          <w:szCs w:val="28"/>
          <w:lang w:val="uk-UA"/>
        </w:rPr>
        <w:t xml:space="preserve">Урок літератури вирізняється з-поміж інших тим, що вивчаємо ми не науку, а мистецтво слова. Про мову художнього твору як мовно-естетичну категорію  розкажуть  естети. </w:t>
      </w:r>
    </w:p>
    <w:p w:rsidR="009F21FB" w:rsidRDefault="00FB20A0" w:rsidP="009F21FB">
      <w:pPr>
        <w:rPr>
          <w:rFonts w:ascii="Times New Roman" w:hAnsi="Times New Roman"/>
          <w:bCs/>
          <w:sz w:val="28"/>
          <w:szCs w:val="28"/>
          <w:lang w:val="uk-UA"/>
        </w:rPr>
      </w:pPr>
      <w:r>
        <w:rPr>
          <w:rFonts w:ascii="Times New Roman" w:hAnsi="Times New Roman"/>
          <w:bCs/>
          <w:sz w:val="28"/>
          <w:szCs w:val="28"/>
          <w:lang w:val="uk-UA"/>
        </w:rPr>
        <w:t>(Слайд 9</w:t>
      </w:r>
      <w:r w:rsidR="009C1327" w:rsidRPr="009C1327">
        <w:rPr>
          <w:rFonts w:ascii="Times New Roman" w:hAnsi="Times New Roman"/>
          <w:bCs/>
          <w:sz w:val="28"/>
          <w:szCs w:val="28"/>
          <w:lang w:val="uk-UA"/>
        </w:rPr>
        <w:t>).</w:t>
      </w:r>
      <w:r w:rsidR="009C1327">
        <w:rPr>
          <w:rFonts w:ascii="Times New Roman" w:hAnsi="Times New Roman"/>
          <w:bCs/>
          <w:i/>
          <w:sz w:val="28"/>
          <w:szCs w:val="28"/>
          <w:lang w:val="uk-UA"/>
        </w:rPr>
        <w:t xml:space="preserve"> </w:t>
      </w:r>
      <w:r w:rsidR="009F21FB" w:rsidRPr="009C1327">
        <w:rPr>
          <w:rFonts w:ascii="Times New Roman" w:hAnsi="Times New Roman"/>
          <w:bCs/>
          <w:i/>
          <w:sz w:val="28"/>
          <w:szCs w:val="28"/>
          <w:lang w:val="uk-UA"/>
        </w:rPr>
        <w:t>1-й естет.</w:t>
      </w:r>
      <w:r w:rsidR="009F21FB" w:rsidRPr="00E07D69">
        <w:rPr>
          <w:rFonts w:ascii="Times New Roman" w:hAnsi="Times New Roman"/>
          <w:bCs/>
          <w:sz w:val="28"/>
          <w:szCs w:val="28"/>
          <w:lang w:val="uk-UA"/>
        </w:rPr>
        <w:t xml:space="preserve"> Ми  провели скрупульозну текстову роботу і хочемо відзначити, що мова роману «Маруся Чурай» містить у собі все багатство стильових різновидів живої української мови — від розмовної, офіційної до вишуканих взірців літературної. Результатом нашої  роботи є вікі-стіннівка.</w:t>
      </w:r>
    </w:p>
    <w:p w:rsidR="00D7415F" w:rsidRPr="00D7415F" w:rsidRDefault="00FB20A0" w:rsidP="00D7415F">
      <w:pPr>
        <w:rPr>
          <w:rFonts w:ascii="Times New Roman" w:hAnsi="Times New Roman"/>
          <w:bCs/>
          <w:sz w:val="28"/>
          <w:szCs w:val="28"/>
          <w:lang w:val="uk-UA"/>
        </w:rPr>
      </w:pPr>
      <w:r>
        <w:rPr>
          <w:rFonts w:ascii="Times New Roman" w:hAnsi="Times New Roman"/>
          <w:bCs/>
          <w:sz w:val="28"/>
          <w:szCs w:val="28"/>
          <w:lang w:val="uk-UA"/>
        </w:rPr>
        <w:lastRenderedPageBreak/>
        <w:t>( Слайд 10</w:t>
      </w:r>
      <w:r w:rsidR="009C1327">
        <w:rPr>
          <w:rFonts w:ascii="Times New Roman" w:hAnsi="Times New Roman"/>
          <w:bCs/>
          <w:sz w:val="28"/>
          <w:szCs w:val="28"/>
          <w:lang w:val="uk-UA"/>
        </w:rPr>
        <w:t xml:space="preserve">). </w:t>
      </w:r>
      <w:r w:rsidR="00D7415F" w:rsidRPr="009C1327">
        <w:rPr>
          <w:rFonts w:ascii="Times New Roman" w:hAnsi="Times New Roman"/>
          <w:bCs/>
          <w:i/>
          <w:sz w:val="28"/>
          <w:szCs w:val="28"/>
          <w:lang w:val="uk-UA"/>
        </w:rPr>
        <w:t>2-й естет.</w:t>
      </w:r>
      <w:r w:rsidR="00D7415F" w:rsidRPr="00D7415F">
        <w:rPr>
          <w:rFonts w:ascii="Times New Roman" w:hAnsi="Times New Roman"/>
          <w:bCs/>
          <w:sz w:val="28"/>
          <w:szCs w:val="28"/>
          <w:lang w:val="uk-UA"/>
        </w:rPr>
        <w:t xml:space="preserve"> Багата палітра художніх засобів робить твір Ліни Костенко по-справжньому талановитим, підносить його на рівень найкращих взірців світової художньої літератури.</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 xml:space="preserve">                                 </w:t>
      </w:r>
      <w:r w:rsidRPr="00E07D69">
        <w:rPr>
          <w:rFonts w:ascii="Times New Roman" w:hAnsi="Times New Roman"/>
          <w:noProof/>
          <w:sz w:val="28"/>
          <w:szCs w:val="28"/>
          <w:lang w:eastAsia="ru-RU"/>
        </w:rPr>
        <w:drawing>
          <wp:inline distT="0" distB="0" distL="0" distR="0" wp14:anchorId="0A71E638" wp14:editId="5C5C68B2">
            <wp:extent cx="476250" cy="190500"/>
            <wp:effectExtent l="0" t="0" r="0" b="0"/>
            <wp:docPr id="72"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r w:rsidRPr="00E07D69">
        <w:rPr>
          <w:rFonts w:ascii="Times New Roman" w:hAnsi="Times New Roman"/>
          <w:b/>
          <w:bCs/>
          <w:sz w:val="28"/>
          <w:szCs w:val="28"/>
          <w:u w:val="single"/>
          <w:lang w:val="uk-UA"/>
        </w:rPr>
        <w:t>Група «Рекламісти»</w:t>
      </w:r>
      <w:r w:rsidRPr="00E07D69">
        <w:rPr>
          <w:rFonts w:ascii="Times New Roman" w:hAnsi="Times New Roman"/>
          <w:b/>
          <w:bCs/>
          <w:sz w:val="28"/>
          <w:szCs w:val="28"/>
          <w:lang w:val="uk-UA"/>
        </w:rPr>
        <w:t xml:space="preserve">  </w:t>
      </w:r>
      <w:r w:rsidRPr="00E07D69">
        <w:rPr>
          <w:rFonts w:ascii="Times New Roman" w:hAnsi="Times New Roman"/>
          <w:b/>
          <w:noProof/>
          <w:sz w:val="28"/>
          <w:szCs w:val="28"/>
          <w:lang w:eastAsia="ru-RU"/>
        </w:rPr>
        <w:drawing>
          <wp:inline distT="0" distB="0" distL="0" distR="0" wp14:anchorId="4E99B268" wp14:editId="20FD58B9">
            <wp:extent cx="476250" cy="190500"/>
            <wp:effectExtent l="0" t="0" r="0" b="0"/>
            <wp:docPr id="73"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476250" cy="190500"/>
                    </a:xfrm>
                    <a:prstGeom prst="rect">
                      <a:avLst/>
                    </a:prstGeom>
                    <a:noFill/>
                    <a:ln>
                      <a:noFill/>
                    </a:ln>
                  </pic:spPr>
                </pic:pic>
              </a:graphicData>
            </a:graphic>
          </wp:inline>
        </w:drawing>
      </w:r>
      <w:r w:rsidRPr="00E07D69">
        <w:rPr>
          <w:rFonts w:ascii="Times New Roman" w:hAnsi="Times New Roman"/>
          <w:b/>
          <w:bCs/>
          <w:sz w:val="28"/>
          <w:szCs w:val="28"/>
          <w:lang w:val="uk-UA"/>
        </w:rPr>
        <w:t xml:space="preserve"> </w:t>
      </w:r>
    </w:p>
    <w:p w:rsidR="009F21FB" w:rsidRPr="00E07D69" w:rsidRDefault="009F21FB" w:rsidP="009F21FB">
      <w:pPr>
        <w:rPr>
          <w:rFonts w:ascii="Times New Roman" w:hAnsi="Times New Roman"/>
          <w:bCs/>
          <w:sz w:val="28"/>
          <w:szCs w:val="28"/>
          <w:lang w:val="uk-UA"/>
        </w:rPr>
      </w:pPr>
      <w:r w:rsidRPr="00E07D69">
        <w:rPr>
          <w:rFonts w:ascii="Times New Roman" w:hAnsi="Times New Roman"/>
          <w:bCs/>
          <w:sz w:val="28"/>
          <w:szCs w:val="28"/>
          <w:lang w:val="uk-UA"/>
        </w:rPr>
        <w:t>Учитель. Більше трьох з половиною століть  відділяє  нас  від того часу, коли  жила   Чураївна,  але  пам’ять  про неї  не згасла. Як говорить  народна  мудрість,  доки живе  пам’ять народу,  доти живе   сам  народ. Про  безсмертя  твору  та його героїні  розкажуть   рекламісти,  а також п</w:t>
      </w:r>
      <w:r w:rsidRPr="00E07D69">
        <w:rPr>
          <w:rFonts w:ascii="Times New Roman" w:hAnsi="Times New Roman"/>
          <w:bCs/>
          <w:sz w:val="28"/>
          <w:szCs w:val="28"/>
        </w:rPr>
        <w:t>рорекламують  художній твір, дотримуючись всіх вимог, що висуваються до рекламного продукту</w:t>
      </w:r>
      <w:r w:rsidRPr="00E07D69">
        <w:rPr>
          <w:rFonts w:ascii="Times New Roman" w:hAnsi="Times New Roman"/>
          <w:bCs/>
          <w:sz w:val="28"/>
          <w:szCs w:val="28"/>
          <w:lang w:val="uk-UA"/>
        </w:rPr>
        <w:t>.</w:t>
      </w:r>
    </w:p>
    <w:p w:rsidR="009F21FB" w:rsidRPr="00E07D69" w:rsidRDefault="00FB20A0" w:rsidP="009F21FB">
      <w:pPr>
        <w:rPr>
          <w:rFonts w:ascii="Times New Roman" w:hAnsi="Times New Roman"/>
          <w:bCs/>
          <w:sz w:val="28"/>
          <w:szCs w:val="28"/>
        </w:rPr>
      </w:pPr>
      <w:r>
        <w:rPr>
          <w:rFonts w:ascii="Times New Roman" w:hAnsi="Times New Roman"/>
          <w:bCs/>
          <w:sz w:val="28"/>
          <w:szCs w:val="28"/>
          <w:lang w:val="uk-UA"/>
        </w:rPr>
        <w:t>( Слайд 11</w:t>
      </w:r>
      <w:r w:rsidR="00844105" w:rsidRPr="00844105">
        <w:rPr>
          <w:rFonts w:ascii="Times New Roman" w:hAnsi="Times New Roman"/>
          <w:bCs/>
          <w:sz w:val="28"/>
          <w:szCs w:val="28"/>
          <w:lang w:val="uk-UA"/>
        </w:rPr>
        <w:t>).</w:t>
      </w:r>
      <w:r w:rsidR="00844105">
        <w:rPr>
          <w:rFonts w:ascii="Times New Roman" w:hAnsi="Times New Roman"/>
          <w:bCs/>
          <w:i/>
          <w:sz w:val="28"/>
          <w:szCs w:val="28"/>
          <w:lang w:val="uk-UA"/>
        </w:rPr>
        <w:t xml:space="preserve"> </w:t>
      </w:r>
      <w:r w:rsidR="009F21FB" w:rsidRPr="00844105">
        <w:rPr>
          <w:rFonts w:ascii="Times New Roman" w:hAnsi="Times New Roman"/>
          <w:bCs/>
          <w:i/>
          <w:sz w:val="28"/>
          <w:szCs w:val="28"/>
          <w:lang w:val="uk-UA"/>
        </w:rPr>
        <w:t>1-й рекламіст</w:t>
      </w:r>
      <w:r w:rsidR="009F21FB" w:rsidRPr="00E07D69">
        <w:rPr>
          <w:rFonts w:ascii="Times New Roman" w:hAnsi="Times New Roman"/>
          <w:bCs/>
          <w:sz w:val="28"/>
          <w:szCs w:val="28"/>
          <w:lang w:val="uk-UA"/>
        </w:rPr>
        <w:t>.</w:t>
      </w:r>
      <w:r w:rsidR="005D4649" w:rsidRPr="00E07D69">
        <w:rPr>
          <w:rFonts w:ascii="Times New Roman" w:hAnsi="Times New Roman"/>
          <w:bCs/>
          <w:sz w:val="28"/>
          <w:szCs w:val="28"/>
          <w:lang w:val="uk-UA"/>
        </w:rPr>
        <w:t xml:space="preserve"> </w:t>
      </w:r>
      <w:r w:rsidR="009F21FB" w:rsidRPr="00E07D69">
        <w:rPr>
          <w:rFonts w:ascii="Times New Roman" w:hAnsi="Times New Roman"/>
          <w:bCs/>
          <w:sz w:val="28"/>
          <w:szCs w:val="28"/>
          <w:lang w:val="uk-UA"/>
        </w:rPr>
        <w:t>Твір Ліни Костенко є цікавим і яскравим явищем в україн</w:t>
      </w:r>
      <w:r w:rsidR="009F21FB" w:rsidRPr="00E07D69">
        <w:rPr>
          <w:rFonts w:ascii="Times New Roman" w:hAnsi="Times New Roman"/>
          <w:bCs/>
          <w:sz w:val="28"/>
          <w:szCs w:val="28"/>
          <w:lang w:val="uk-UA"/>
        </w:rPr>
        <w:softHyphen/>
        <w:t xml:space="preserve">ській художньо-історичній романістиці </w:t>
      </w:r>
      <w:r w:rsidR="009F21FB" w:rsidRPr="00E07D69">
        <w:rPr>
          <w:rFonts w:ascii="Times New Roman" w:hAnsi="Times New Roman"/>
          <w:bCs/>
          <w:sz w:val="28"/>
          <w:szCs w:val="28"/>
        </w:rPr>
        <w:t>XX</w:t>
      </w:r>
      <w:r w:rsidR="009F21FB" w:rsidRPr="00E07D69">
        <w:rPr>
          <w:rFonts w:ascii="Times New Roman" w:hAnsi="Times New Roman"/>
          <w:bCs/>
          <w:sz w:val="28"/>
          <w:szCs w:val="28"/>
          <w:lang w:val="uk-UA"/>
        </w:rPr>
        <w:t xml:space="preserve"> століття. </w:t>
      </w:r>
      <w:r w:rsidR="009F21FB" w:rsidRPr="00E07D69">
        <w:rPr>
          <w:rFonts w:ascii="Times New Roman" w:hAnsi="Times New Roman"/>
          <w:bCs/>
          <w:sz w:val="28"/>
          <w:szCs w:val="28"/>
        </w:rPr>
        <w:t>Минуло небагато часу від виходу книги, а вона вже стала раритетом, предметом схвильованих виступів майстрів слова</w:t>
      </w:r>
      <w:r w:rsidR="009F21FB" w:rsidRPr="00E07D69">
        <w:rPr>
          <w:rFonts w:ascii="Times New Roman" w:hAnsi="Times New Roman"/>
          <w:bCs/>
          <w:sz w:val="28"/>
          <w:szCs w:val="28"/>
          <w:lang w:val="uk-UA"/>
        </w:rPr>
        <w:t xml:space="preserve"> </w:t>
      </w:r>
      <w:r w:rsidR="009F21FB" w:rsidRPr="00E07D69">
        <w:rPr>
          <w:rFonts w:ascii="Times New Roman" w:hAnsi="Times New Roman"/>
          <w:bCs/>
          <w:sz w:val="28"/>
          <w:szCs w:val="28"/>
        </w:rPr>
        <w:t>…</w:t>
      </w:r>
      <w:r w:rsidR="009F21FB" w:rsidRPr="00E07D69">
        <w:rPr>
          <w:rFonts w:ascii="Times New Roman" w:hAnsi="Times New Roman"/>
          <w:bCs/>
          <w:sz w:val="28"/>
          <w:szCs w:val="28"/>
          <w:lang w:val="uk-UA"/>
        </w:rPr>
        <w:t xml:space="preserve"> </w:t>
      </w:r>
    </w:p>
    <w:p w:rsidR="009F21FB" w:rsidRPr="00C43D44" w:rsidRDefault="009F21FB" w:rsidP="009F21FB">
      <w:pPr>
        <w:rPr>
          <w:rFonts w:ascii="Times New Roman" w:hAnsi="Times New Roman"/>
          <w:bCs/>
          <w:i/>
          <w:sz w:val="28"/>
          <w:szCs w:val="28"/>
          <w:lang w:val="uk-UA"/>
        </w:rPr>
      </w:pPr>
      <w:r w:rsidRPr="00844105">
        <w:rPr>
          <w:rFonts w:ascii="Times New Roman" w:hAnsi="Times New Roman"/>
          <w:bCs/>
          <w:i/>
          <w:sz w:val="28"/>
          <w:szCs w:val="28"/>
          <w:lang w:val="uk-UA"/>
        </w:rPr>
        <w:t>2-й рекламіст.</w:t>
      </w:r>
      <w:r w:rsidRPr="00E07D69">
        <w:rPr>
          <w:rFonts w:ascii="Times New Roman" w:hAnsi="Times New Roman"/>
          <w:bCs/>
          <w:sz w:val="28"/>
          <w:szCs w:val="28"/>
          <w:lang w:val="uk-UA"/>
        </w:rPr>
        <w:t xml:space="preserve"> Підсумком  нашого  до</w:t>
      </w:r>
      <w:r w:rsidR="005D4649" w:rsidRPr="00E07D69">
        <w:rPr>
          <w:rFonts w:ascii="Times New Roman" w:hAnsi="Times New Roman"/>
          <w:bCs/>
          <w:sz w:val="28"/>
          <w:szCs w:val="28"/>
          <w:lang w:val="uk-UA"/>
        </w:rPr>
        <w:t>слідження    стало  створення</w:t>
      </w:r>
      <w:r w:rsidRPr="00E07D69">
        <w:rPr>
          <w:rFonts w:ascii="Times New Roman" w:hAnsi="Times New Roman"/>
          <w:bCs/>
          <w:sz w:val="28"/>
          <w:szCs w:val="28"/>
          <w:lang w:val="uk-UA"/>
        </w:rPr>
        <w:t xml:space="preserve">  </w:t>
      </w:r>
      <w:r w:rsidRPr="00E07D69">
        <w:rPr>
          <w:rFonts w:ascii="Times New Roman" w:hAnsi="Times New Roman"/>
          <w:bCs/>
          <w:sz w:val="28"/>
          <w:szCs w:val="28"/>
        </w:rPr>
        <w:t>буктрейлер</w:t>
      </w:r>
      <w:r w:rsidRPr="00E07D69">
        <w:rPr>
          <w:rFonts w:ascii="Times New Roman" w:hAnsi="Times New Roman"/>
          <w:bCs/>
          <w:sz w:val="28"/>
          <w:szCs w:val="28"/>
          <w:lang w:val="uk-UA"/>
        </w:rPr>
        <w:t>а</w:t>
      </w:r>
      <w:r w:rsidRPr="00E07D69">
        <w:rPr>
          <w:rFonts w:ascii="Times New Roman" w:hAnsi="Times New Roman"/>
          <w:bCs/>
          <w:sz w:val="28"/>
          <w:szCs w:val="28"/>
        </w:rPr>
        <w:t> до твору</w:t>
      </w:r>
      <w:r w:rsidRPr="00E07D69">
        <w:rPr>
          <w:rFonts w:ascii="Times New Roman" w:hAnsi="Times New Roman"/>
          <w:bCs/>
          <w:sz w:val="28"/>
          <w:szCs w:val="28"/>
          <w:lang w:val="uk-UA"/>
        </w:rPr>
        <w:t>.</w:t>
      </w:r>
      <w:r w:rsidRPr="00E07D69">
        <w:rPr>
          <w:rFonts w:ascii="Times New Roman" w:hAnsi="Times New Roman"/>
          <w:bCs/>
          <w:sz w:val="28"/>
          <w:szCs w:val="28"/>
        </w:rPr>
        <w:t> </w:t>
      </w:r>
      <w:bookmarkStart w:id="0" w:name="_GoBack"/>
      <w:r w:rsidR="00C43D44" w:rsidRPr="00C43D44">
        <w:rPr>
          <w:rFonts w:ascii="Times New Roman" w:hAnsi="Times New Roman"/>
          <w:bCs/>
          <w:i/>
          <w:sz w:val="28"/>
          <w:szCs w:val="28"/>
          <w:lang w:val="uk-UA"/>
        </w:rPr>
        <w:t>(Буктрейлер - https://www.youtube.com/watch?v=4Kg3Zhk_B-g)</w:t>
      </w:r>
    </w:p>
    <w:bookmarkEnd w:id="0"/>
    <w:p w:rsidR="009F21FB" w:rsidRPr="00E07D69" w:rsidRDefault="009F21FB" w:rsidP="009F21FB">
      <w:pPr>
        <w:rPr>
          <w:rFonts w:ascii="Times New Roman" w:hAnsi="Times New Roman"/>
          <w:bCs/>
          <w:sz w:val="28"/>
          <w:szCs w:val="28"/>
          <w:lang w:val="uk-UA"/>
        </w:rPr>
      </w:pPr>
      <w:r w:rsidRPr="00844105">
        <w:rPr>
          <w:rFonts w:ascii="Times New Roman" w:hAnsi="Times New Roman"/>
          <w:bCs/>
          <w:i/>
          <w:sz w:val="28"/>
          <w:szCs w:val="28"/>
          <w:lang w:val="uk-UA"/>
        </w:rPr>
        <w:t>3-й рекламіст.</w:t>
      </w:r>
      <w:r w:rsidRPr="00E07D69">
        <w:rPr>
          <w:rFonts w:ascii="Times New Roman" w:hAnsi="Times New Roman"/>
          <w:bCs/>
          <w:sz w:val="28"/>
          <w:szCs w:val="28"/>
          <w:lang w:val="uk-UA"/>
        </w:rPr>
        <w:t xml:space="preserve"> Причина  фантастичної популярності цього твору, в тому що  роман сигналізує через століття: пам’ятайте нащадки, свою славну історію, не розгубіть красу душі, і лише тим будете знані і сильні у світі. </w:t>
      </w:r>
    </w:p>
    <w:p w:rsidR="0090010E" w:rsidRPr="00E07D69" w:rsidRDefault="0090010E" w:rsidP="0090010E">
      <w:pPr>
        <w:numPr>
          <w:ilvl w:val="0"/>
          <w:numId w:val="6"/>
        </w:numPr>
        <w:rPr>
          <w:rFonts w:ascii="Times New Roman" w:hAnsi="Times New Roman"/>
          <w:bCs/>
          <w:sz w:val="28"/>
          <w:szCs w:val="28"/>
          <w:lang w:val="uk-UA"/>
        </w:rPr>
      </w:pPr>
      <w:r w:rsidRPr="00E07D69">
        <w:rPr>
          <w:rFonts w:ascii="Times New Roman" w:hAnsi="Times New Roman"/>
          <w:b/>
          <w:bCs/>
          <w:sz w:val="28"/>
          <w:szCs w:val="28"/>
          <w:u w:val="single"/>
          <w:lang w:val="uk-UA"/>
        </w:rPr>
        <w:t>Хвилинка вільнодумства</w:t>
      </w:r>
      <w:r w:rsidRPr="00E07D69">
        <w:rPr>
          <w:rFonts w:ascii="Times New Roman" w:hAnsi="Times New Roman"/>
          <w:b/>
          <w:bCs/>
          <w:sz w:val="28"/>
          <w:szCs w:val="28"/>
        </w:rPr>
        <w:t> </w:t>
      </w:r>
      <w:r w:rsidRPr="00E07D69">
        <w:rPr>
          <w:rFonts w:ascii="Times New Roman" w:hAnsi="Times New Roman"/>
          <w:b/>
          <w:bCs/>
          <w:sz w:val="28"/>
          <w:szCs w:val="28"/>
          <w:lang w:val="uk-UA"/>
        </w:rPr>
        <w:t>« Якби я був письменником…»</w:t>
      </w:r>
    </w:p>
    <w:p w:rsidR="0090010E" w:rsidRPr="00E07D69" w:rsidRDefault="0090010E" w:rsidP="0090010E">
      <w:pPr>
        <w:numPr>
          <w:ilvl w:val="0"/>
          <w:numId w:val="5"/>
        </w:numPr>
        <w:rPr>
          <w:rFonts w:ascii="Times New Roman" w:hAnsi="Times New Roman"/>
          <w:bCs/>
          <w:sz w:val="28"/>
          <w:szCs w:val="28"/>
          <w:lang w:val="uk-UA"/>
        </w:rPr>
      </w:pPr>
      <w:r w:rsidRPr="00E07D69">
        <w:rPr>
          <w:rFonts w:ascii="Times New Roman" w:hAnsi="Times New Roman"/>
          <w:bCs/>
          <w:sz w:val="28"/>
          <w:szCs w:val="28"/>
          <w:lang w:val="uk-UA"/>
        </w:rPr>
        <w:t>Уявіть, що ви маєте можливість втрутитись у хід подій роману. Чи змінили б ви щось у сюжеті твору?</w:t>
      </w:r>
    </w:p>
    <w:p w:rsidR="009F21FB" w:rsidRPr="00F81795" w:rsidRDefault="009F21FB" w:rsidP="009F21FB">
      <w:pPr>
        <w:rPr>
          <w:rFonts w:ascii="Times New Roman" w:hAnsi="Times New Roman"/>
          <w:b/>
          <w:caps/>
          <w:sz w:val="28"/>
          <w:szCs w:val="28"/>
          <w:lang w:val="uk-UA"/>
        </w:rPr>
      </w:pPr>
      <w:r w:rsidRPr="00F81795">
        <w:rPr>
          <w:rFonts w:ascii="Times New Roman" w:hAnsi="Times New Roman"/>
          <w:caps/>
          <w:sz w:val="28"/>
          <w:szCs w:val="28"/>
          <w:lang w:val="uk-UA"/>
        </w:rPr>
        <w:t xml:space="preserve">      </w:t>
      </w:r>
      <w:r w:rsidRPr="00F81795">
        <w:rPr>
          <w:rFonts w:ascii="Times New Roman" w:hAnsi="Times New Roman"/>
          <w:b/>
          <w:caps/>
          <w:sz w:val="28"/>
          <w:szCs w:val="28"/>
          <w:lang w:val="en-US"/>
        </w:rPr>
        <w:t>IV</w:t>
      </w:r>
      <w:r w:rsidRPr="00F81795">
        <w:rPr>
          <w:rFonts w:ascii="Times New Roman" w:hAnsi="Times New Roman"/>
          <w:b/>
          <w:caps/>
          <w:sz w:val="28"/>
          <w:szCs w:val="28"/>
          <w:lang w:val="uk-UA"/>
        </w:rPr>
        <w:t xml:space="preserve">. Підсумок. </w:t>
      </w:r>
    </w:p>
    <w:p w:rsidR="002403B7" w:rsidRDefault="009F21FB" w:rsidP="009F21FB">
      <w:pPr>
        <w:rPr>
          <w:rFonts w:ascii="Times New Roman" w:hAnsi="Times New Roman"/>
          <w:sz w:val="28"/>
          <w:szCs w:val="28"/>
          <w:lang w:val="uk-UA"/>
        </w:rPr>
      </w:pPr>
      <w:r w:rsidRPr="00E07D69">
        <w:rPr>
          <w:rFonts w:ascii="Times New Roman" w:hAnsi="Times New Roman"/>
          <w:b/>
          <w:sz w:val="28"/>
          <w:szCs w:val="28"/>
          <w:lang w:val="uk-UA"/>
        </w:rPr>
        <w:t>Прийом «Фішбоун».</w:t>
      </w:r>
      <w:r w:rsidRPr="00E07D69">
        <w:rPr>
          <w:rFonts w:ascii="Times New Roman" w:hAnsi="Times New Roman"/>
          <w:sz w:val="28"/>
          <w:szCs w:val="28"/>
          <w:lang w:val="uk-UA"/>
        </w:rPr>
        <w:t xml:space="preserve"> </w:t>
      </w:r>
      <w:r w:rsidR="00FB20A0">
        <w:rPr>
          <w:rFonts w:ascii="Times New Roman" w:hAnsi="Times New Roman"/>
          <w:sz w:val="28"/>
          <w:szCs w:val="28"/>
          <w:lang w:val="uk-UA"/>
        </w:rPr>
        <w:t>(Слайд 12</w:t>
      </w:r>
      <w:r w:rsidR="002403B7">
        <w:rPr>
          <w:rFonts w:ascii="Times New Roman" w:hAnsi="Times New Roman"/>
          <w:sz w:val="28"/>
          <w:szCs w:val="28"/>
          <w:lang w:val="uk-UA"/>
        </w:rPr>
        <w:t>)</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У чому художня цінність роману Ліни Костенко «Маруся  Чурай»?</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 xml:space="preserve">Учитель.Підсумком нашого уроку  буде прийом ««Фішбоун», який </w:t>
      </w:r>
      <w:r w:rsidRPr="00E07D69">
        <w:rPr>
          <w:rFonts w:ascii="Times New Roman" w:hAnsi="Times New Roman"/>
          <w:sz w:val="28"/>
          <w:szCs w:val="28"/>
        </w:rPr>
        <w:t xml:space="preserve"> допоможе дати відповідь на запитання:</w:t>
      </w:r>
      <w:r w:rsidRPr="00E07D69">
        <w:rPr>
          <w:rFonts w:ascii="Times New Roman" w:hAnsi="Times New Roman"/>
          <w:sz w:val="28"/>
          <w:szCs w:val="28"/>
          <w:lang w:val="uk-UA"/>
        </w:rPr>
        <w:t xml:space="preserve">  У чому художня цінність роману Ліни Костенко «Маруся  Чурай»?</w:t>
      </w:r>
    </w:p>
    <w:p w:rsidR="009F21FB" w:rsidRPr="00E07D69" w:rsidRDefault="009F21FB" w:rsidP="009F21FB">
      <w:pPr>
        <w:rPr>
          <w:rFonts w:ascii="Times New Roman" w:hAnsi="Times New Roman"/>
          <w:sz w:val="28"/>
          <w:szCs w:val="28"/>
          <w:lang w:val="uk-UA"/>
        </w:rPr>
      </w:pPr>
      <w:r w:rsidRPr="00E07D69">
        <w:rPr>
          <w:rFonts w:ascii="Times New Roman" w:hAnsi="Times New Roman"/>
          <w:sz w:val="28"/>
          <w:szCs w:val="28"/>
          <w:lang w:val="uk-UA"/>
        </w:rPr>
        <w:t xml:space="preserve"> </w:t>
      </w:r>
      <w:r w:rsidRPr="00E07D69">
        <w:rPr>
          <w:rFonts w:ascii="Times New Roman" w:hAnsi="Times New Roman"/>
          <w:b/>
          <w:sz w:val="28"/>
          <w:szCs w:val="28"/>
          <w:lang w:val="uk-UA"/>
        </w:rPr>
        <w:t>Літературознавець</w:t>
      </w:r>
      <w:r w:rsidRPr="00E07D69">
        <w:rPr>
          <w:rFonts w:ascii="Times New Roman" w:hAnsi="Times New Roman"/>
          <w:bCs/>
          <w:sz w:val="28"/>
          <w:szCs w:val="28"/>
          <w:lang w:val="uk-UA"/>
        </w:rPr>
        <w:t> Цей твір поетеси представляє в укра</w:t>
      </w:r>
      <w:r w:rsidRPr="00E07D69">
        <w:rPr>
          <w:rFonts w:ascii="Times New Roman" w:hAnsi="Times New Roman"/>
          <w:bCs/>
          <w:sz w:val="28"/>
          <w:szCs w:val="28"/>
          <w:lang w:val="uk-UA"/>
        </w:rPr>
        <w:softHyphen/>
        <w:t>їнській літературі рідкісний і цікавий жанр —</w:t>
      </w:r>
      <w:r w:rsidRPr="00E07D69">
        <w:rPr>
          <w:rFonts w:ascii="Times New Roman" w:hAnsi="Times New Roman"/>
          <w:bCs/>
          <w:sz w:val="28"/>
          <w:szCs w:val="28"/>
        </w:rPr>
        <w:t> </w:t>
      </w:r>
      <w:r w:rsidRPr="00E07D69">
        <w:rPr>
          <w:rFonts w:ascii="Times New Roman" w:hAnsi="Times New Roman"/>
          <w:bCs/>
          <w:sz w:val="28"/>
          <w:szCs w:val="28"/>
          <w:lang w:val="uk-UA"/>
        </w:rPr>
        <w:t>роман у віршах. Поетеса зробила якісно новий крок у розвитку цього жанру.</w:t>
      </w:r>
      <w:r w:rsidRPr="00E07D69">
        <w:rPr>
          <w:rFonts w:ascii="Times New Roman" w:hAnsi="Times New Roman"/>
          <w:sz w:val="28"/>
          <w:szCs w:val="28"/>
          <w:lang w:val="uk-UA"/>
        </w:rPr>
        <w:t xml:space="preserve"> </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Історик.</w:t>
      </w:r>
      <w:r w:rsidRPr="00E07D69">
        <w:rPr>
          <w:rFonts w:ascii="Times New Roman" w:hAnsi="Times New Roman"/>
          <w:bCs/>
          <w:sz w:val="28"/>
          <w:szCs w:val="28"/>
          <w:lang w:val="uk-UA"/>
        </w:rPr>
        <w:t xml:space="preserve"> Саме роман у віршах «Маруся Чурай» є тим невичерпним джерелом, що відображає історичний процес Х</w:t>
      </w:r>
      <w:r w:rsidRPr="00E07D69">
        <w:rPr>
          <w:rFonts w:ascii="Times New Roman" w:hAnsi="Times New Roman"/>
          <w:bCs/>
          <w:sz w:val="28"/>
          <w:szCs w:val="28"/>
          <w:lang w:val="en-US"/>
        </w:rPr>
        <w:t>V</w:t>
      </w:r>
      <w:r w:rsidRPr="00E07D69">
        <w:rPr>
          <w:rFonts w:ascii="Times New Roman" w:hAnsi="Times New Roman"/>
          <w:bCs/>
          <w:sz w:val="28"/>
          <w:szCs w:val="28"/>
          <w:lang w:val="uk-UA"/>
        </w:rPr>
        <w:t xml:space="preserve">ІІ століття на теренах України, пробуджує національну пам’ять, яку вбивали десятиліттями. А без </w:t>
      </w:r>
      <w:r w:rsidRPr="00E07D69">
        <w:rPr>
          <w:rFonts w:ascii="Times New Roman" w:hAnsi="Times New Roman"/>
          <w:bCs/>
          <w:sz w:val="28"/>
          <w:szCs w:val="28"/>
          <w:lang w:val="uk-UA"/>
        </w:rPr>
        <w:lastRenderedPageBreak/>
        <w:t>пам’яток літератури та історії  - неможливо вирішити завдання докорінного оновлення духовного життя.</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rPr>
        <w:t>Народознавець</w:t>
      </w:r>
      <w:r w:rsidRPr="00E07D69">
        <w:rPr>
          <w:rFonts w:ascii="Times New Roman" w:hAnsi="Times New Roman"/>
          <w:b/>
          <w:bCs/>
          <w:sz w:val="28"/>
          <w:szCs w:val="28"/>
          <w:lang w:val="uk-UA"/>
        </w:rPr>
        <w:t>.</w:t>
      </w:r>
      <w:r w:rsidRPr="00E07D69">
        <w:rPr>
          <w:rFonts w:ascii="Times New Roman" w:hAnsi="Times New Roman"/>
          <w:bCs/>
          <w:sz w:val="28"/>
          <w:szCs w:val="28"/>
          <w:lang w:val="uk-UA"/>
        </w:rPr>
        <w:t xml:space="preserve"> Про Марусю Чурай ми знаємо тільки з переказів. Та це не завадило Ліні Костенко створити роман надзвичайної художньої сили, майстерно виписати образ героїні - гордої й ліричної, сильної й жіночної водночас.</w:t>
      </w:r>
    </w:p>
    <w:p w:rsidR="009F21FB" w:rsidRPr="00E07D69" w:rsidRDefault="009F21FB" w:rsidP="009F21FB">
      <w:pPr>
        <w:rPr>
          <w:rFonts w:ascii="Times New Roman" w:hAnsi="Times New Roman"/>
          <w:bCs/>
          <w:sz w:val="28"/>
          <w:szCs w:val="28"/>
        </w:rPr>
      </w:pPr>
      <w:r w:rsidRPr="00E07D69">
        <w:rPr>
          <w:rFonts w:ascii="Times New Roman" w:hAnsi="Times New Roman"/>
          <w:b/>
          <w:bCs/>
          <w:sz w:val="28"/>
          <w:szCs w:val="28"/>
          <w:lang w:val="uk-UA"/>
        </w:rPr>
        <w:t xml:space="preserve">Експерт. </w:t>
      </w:r>
      <w:r w:rsidRPr="00E07D69">
        <w:rPr>
          <w:rFonts w:ascii="Times New Roman" w:hAnsi="Times New Roman"/>
          <w:bCs/>
          <w:sz w:val="28"/>
          <w:szCs w:val="28"/>
          <w:lang w:val="uk-UA"/>
        </w:rPr>
        <w:t xml:space="preserve">Тематично й композиційно твір  надзвичайно складний, багаторівневий, багатопроблемний. </w:t>
      </w:r>
      <w:r w:rsidRPr="00E07D69">
        <w:rPr>
          <w:rFonts w:ascii="Times New Roman" w:hAnsi="Times New Roman"/>
          <w:bCs/>
          <w:sz w:val="28"/>
          <w:szCs w:val="28"/>
        </w:rPr>
        <w:t xml:space="preserve">Окремі проблеми, що були гостро актуальними для України в XVII ст., залишаються такими ж і сьогодні. </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 xml:space="preserve">Дослідник. </w:t>
      </w:r>
      <w:r w:rsidRPr="00E07D69">
        <w:rPr>
          <w:rFonts w:ascii="Times New Roman" w:hAnsi="Times New Roman"/>
          <w:bCs/>
          <w:sz w:val="28"/>
          <w:szCs w:val="28"/>
          <w:lang w:val="uk-UA"/>
        </w:rPr>
        <w:t>Пройшовши емоційним мостом із 17ст. в 21 ст., прокладеним Ліною Костенко,  визначили ту межу, що відділяє чесних людей від нечесних.</w:t>
      </w:r>
      <w:r w:rsidRPr="00E07D69">
        <w:rPr>
          <w:rFonts w:ascii="Times New Roman" w:hAnsi="Times New Roman"/>
          <w:sz w:val="28"/>
          <w:szCs w:val="28"/>
          <w:lang w:val="uk-UA"/>
        </w:rPr>
        <w:t xml:space="preserve"> </w:t>
      </w:r>
      <w:r w:rsidRPr="00E07D69">
        <w:rPr>
          <w:rFonts w:ascii="Times New Roman" w:hAnsi="Times New Roman"/>
          <w:bCs/>
          <w:sz w:val="28"/>
          <w:szCs w:val="28"/>
          <w:lang w:val="uk-UA"/>
        </w:rPr>
        <w:t>Сприймається твір  як дуже сучасний, бо примушує нас ще раз замислитись, якою повинна бути людина.</w:t>
      </w:r>
    </w:p>
    <w:p w:rsidR="009F21FB" w:rsidRPr="00E07D69" w:rsidRDefault="009F21FB" w:rsidP="009F21FB">
      <w:pPr>
        <w:rPr>
          <w:rFonts w:ascii="Times New Roman" w:hAnsi="Times New Roman"/>
          <w:bCs/>
          <w:sz w:val="28"/>
          <w:szCs w:val="28"/>
          <w:lang w:val="uk-UA"/>
        </w:rPr>
      </w:pPr>
      <w:r w:rsidRPr="00E07D69">
        <w:rPr>
          <w:rFonts w:ascii="Times New Roman" w:hAnsi="Times New Roman"/>
          <w:b/>
          <w:bCs/>
          <w:sz w:val="28"/>
          <w:szCs w:val="28"/>
          <w:lang w:val="uk-UA"/>
        </w:rPr>
        <w:t>Рекламіст.</w:t>
      </w:r>
      <w:r w:rsidRPr="00E07D69">
        <w:rPr>
          <w:rFonts w:ascii="Times New Roman" w:hAnsi="Times New Roman"/>
          <w:bCs/>
          <w:sz w:val="28"/>
          <w:szCs w:val="28"/>
          <w:lang w:val="uk-UA"/>
        </w:rPr>
        <w:t xml:space="preserve"> Роман "Маруся Чурай" є одним із тих творів, які через свою непроминущу мистецьку вартість назавжди залишаються в літературі, тому що ще  багатьом поколінням він відкриватиме образний світ нашої непростої історії, ошляхетнюватиме душі високим патріотичним почуттям, даруватиме насолоду.</w:t>
      </w:r>
    </w:p>
    <w:p w:rsidR="009F21FB" w:rsidRDefault="009F21FB" w:rsidP="009F21FB">
      <w:pPr>
        <w:rPr>
          <w:rFonts w:ascii="Times New Roman" w:hAnsi="Times New Roman"/>
          <w:bCs/>
          <w:sz w:val="28"/>
          <w:szCs w:val="28"/>
        </w:rPr>
      </w:pPr>
      <w:r w:rsidRPr="00E07D69">
        <w:rPr>
          <w:rFonts w:ascii="Times New Roman" w:hAnsi="Times New Roman"/>
          <w:b/>
          <w:bCs/>
          <w:sz w:val="28"/>
          <w:szCs w:val="28"/>
          <w:lang w:val="uk-UA"/>
        </w:rPr>
        <w:t xml:space="preserve">Естет. </w:t>
      </w:r>
      <w:r w:rsidRPr="00E07D69">
        <w:rPr>
          <w:rFonts w:ascii="Times New Roman" w:hAnsi="Times New Roman"/>
          <w:bCs/>
          <w:sz w:val="28"/>
          <w:szCs w:val="28"/>
          <w:lang w:val="uk-UA"/>
        </w:rPr>
        <w:t>Р</w:t>
      </w:r>
      <w:r w:rsidRPr="00E07D69">
        <w:rPr>
          <w:rFonts w:ascii="Times New Roman" w:hAnsi="Times New Roman"/>
          <w:bCs/>
          <w:sz w:val="28"/>
          <w:szCs w:val="28"/>
        </w:rPr>
        <w:t>оман «Маруся Чурай» «написаний соковитою, воістину образною мовою</w:t>
      </w:r>
      <w:r w:rsidRPr="00E07D69">
        <w:rPr>
          <w:rFonts w:ascii="Times New Roman" w:hAnsi="Times New Roman"/>
          <w:bCs/>
          <w:sz w:val="28"/>
          <w:szCs w:val="28"/>
          <w:lang w:val="uk-UA"/>
        </w:rPr>
        <w:t>.</w:t>
      </w:r>
      <w:r w:rsidRPr="00E07D69">
        <w:rPr>
          <w:rFonts w:ascii="Times New Roman" w:hAnsi="Times New Roman"/>
          <w:b/>
          <w:bCs/>
          <w:sz w:val="28"/>
          <w:szCs w:val="28"/>
          <w:lang w:val="uk-UA"/>
        </w:rPr>
        <w:t xml:space="preserve"> </w:t>
      </w:r>
      <w:r w:rsidRPr="00E07D69">
        <w:rPr>
          <w:rFonts w:ascii="Times New Roman" w:hAnsi="Times New Roman"/>
          <w:bCs/>
          <w:sz w:val="28"/>
          <w:szCs w:val="28"/>
          <w:lang w:val="uk-UA"/>
        </w:rPr>
        <w:t>Т</w:t>
      </w:r>
      <w:r w:rsidRPr="00E07D69">
        <w:rPr>
          <w:rFonts w:ascii="Times New Roman" w:hAnsi="Times New Roman"/>
          <w:bCs/>
          <w:sz w:val="28"/>
          <w:szCs w:val="28"/>
        </w:rPr>
        <w:t>ака багата палітра художніх засобів робить твір Ліни Костенко по-справжньому талановитим, підносить його на рівень найкращих взірців світової художньої літератури.</w:t>
      </w:r>
    </w:p>
    <w:p w:rsidR="009F21FB" w:rsidRPr="00E07D69" w:rsidRDefault="009F21FB" w:rsidP="009F21FB">
      <w:pPr>
        <w:rPr>
          <w:rFonts w:ascii="Times New Roman" w:hAnsi="Times New Roman"/>
          <w:bCs/>
          <w:sz w:val="28"/>
          <w:szCs w:val="28"/>
          <w:lang w:val="uk-UA"/>
        </w:rPr>
      </w:pPr>
      <w:r w:rsidRPr="00E07D69">
        <w:rPr>
          <w:rFonts w:ascii="Times New Roman" w:hAnsi="Times New Roman"/>
          <w:bCs/>
          <w:sz w:val="28"/>
          <w:szCs w:val="28"/>
          <w:lang w:val="uk-UA"/>
        </w:rPr>
        <w:t>Учитель. Читаючи роман Л. Костенко, постійно відчуваєш його перегук із вчорашнім, зовсім недавнім, і сьогоднішнім днем.</w:t>
      </w:r>
      <w:r w:rsidRPr="00E07D69">
        <w:rPr>
          <w:rFonts w:ascii="Times New Roman" w:hAnsi="Times New Roman"/>
          <w:sz w:val="28"/>
          <w:szCs w:val="28"/>
          <w:lang w:val="uk-UA"/>
        </w:rPr>
        <w:t xml:space="preserve"> </w:t>
      </w:r>
      <w:r w:rsidRPr="00E07D69">
        <w:rPr>
          <w:rFonts w:ascii="Times New Roman" w:hAnsi="Times New Roman"/>
          <w:bCs/>
          <w:sz w:val="28"/>
          <w:szCs w:val="28"/>
          <w:lang w:val="uk-UA"/>
        </w:rPr>
        <w:t>Сьогодні ми вчимось жити на уроці, завтра вашим учителем стане саме життя, іноді важке, нестерпне. Ліна Костенко постійно нас переконує: внутрішні можливості людини безмежні, не забувайте про це і завжди боріться за людину в собі, за незаплямоване сумління. Роман «Маруся Чурай» вводить нас у духовний світ наших предків, розкриває забуті сторінки історії, на достойних взірцях вчить громадянської мужності, пробуджує почуття власної гідності причетності до великої історії великого народу.</w:t>
      </w:r>
    </w:p>
    <w:p w:rsidR="009F21FB" w:rsidRPr="00E07D69" w:rsidRDefault="009F21FB" w:rsidP="009F21FB">
      <w:pPr>
        <w:rPr>
          <w:rFonts w:ascii="Times New Roman" w:hAnsi="Times New Roman"/>
          <w:bCs/>
          <w:sz w:val="28"/>
          <w:szCs w:val="28"/>
          <w:lang w:val="uk-UA"/>
        </w:rPr>
      </w:pPr>
      <w:r w:rsidRPr="00F81795">
        <w:rPr>
          <w:rFonts w:ascii="Times New Roman" w:hAnsi="Times New Roman"/>
          <w:b/>
          <w:bCs/>
          <w:caps/>
          <w:sz w:val="28"/>
          <w:szCs w:val="28"/>
          <w:lang w:val="en-US"/>
        </w:rPr>
        <w:t>VI</w:t>
      </w:r>
      <w:r w:rsidRPr="00F81795">
        <w:rPr>
          <w:rFonts w:ascii="Times New Roman" w:hAnsi="Times New Roman"/>
          <w:b/>
          <w:bCs/>
          <w:caps/>
          <w:sz w:val="28"/>
          <w:szCs w:val="28"/>
          <w:lang w:val="uk-UA"/>
        </w:rPr>
        <w:t>. Домашнє завдання:</w:t>
      </w:r>
      <w:r w:rsidRPr="00E07D69">
        <w:rPr>
          <w:rFonts w:ascii="Times New Roman" w:hAnsi="Times New Roman"/>
          <w:bCs/>
          <w:sz w:val="28"/>
          <w:szCs w:val="28"/>
          <w:lang w:val="uk-UA"/>
        </w:rPr>
        <w:t xml:space="preserve">  написати твір на тему «Трагедія Марусі - це трагедія України»; виписати афоризми, які звучать із уст Марусі Чурай.</w:t>
      </w:r>
    </w:p>
    <w:p w:rsidR="003C43EA" w:rsidRDefault="003C43EA" w:rsidP="009512DA">
      <w:pPr>
        <w:rPr>
          <w:rFonts w:ascii="Times New Roman" w:hAnsi="Times New Roman"/>
          <w:bCs/>
          <w:caps/>
          <w:sz w:val="28"/>
          <w:szCs w:val="28"/>
          <w:lang w:val="uk-UA"/>
        </w:rPr>
      </w:pPr>
    </w:p>
    <w:p w:rsidR="003C43EA" w:rsidRDefault="003C43EA" w:rsidP="009512DA">
      <w:pPr>
        <w:rPr>
          <w:rFonts w:ascii="Times New Roman" w:hAnsi="Times New Roman"/>
          <w:bCs/>
          <w:caps/>
          <w:sz w:val="28"/>
          <w:szCs w:val="28"/>
          <w:lang w:val="uk-UA"/>
        </w:rPr>
      </w:pPr>
    </w:p>
    <w:p w:rsidR="003C43EA" w:rsidRDefault="003C43EA" w:rsidP="009512DA">
      <w:pPr>
        <w:rPr>
          <w:rFonts w:ascii="Times New Roman" w:hAnsi="Times New Roman"/>
          <w:bCs/>
          <w:caps/>
          <w:sz w:val="28"/>
          <w:szCs w:val="28"/>
          <w:lang w:val="uk-UA"/>
        </w:rPr>
      </w:pPr>
    </w:p>
    <w:p w:rsidR="003C43EA" w:rsidRDefault="003C43EA" w:rsidP="009512DA">
      <w:pPr>
        <w:rPr>
          <w:rFonts w:ascii="Times New Roman" w:hAnsi="Times New Roman"/>
          <w:bCs/>
          <w:caps/>
          <w:sz w:val="28"/>
          <w:szCs w:val="28"/>
          <w:lang w:val="uk-UA"/>
        </w:rPr>
      </w:pPr>
    </w:p>
    <w:p w:rsidR="00790D51" w:rsidRDefault="00790D51" w:rsidP="009512DA">
      <w:pPr>
        <w:rPr>
          <w:rFonts w:ascii="Times New Roman" w:hAnsi="Times New Roman"/>
          <w:bCs/>
          <w:caps/>
          <w:sz w:val="28"/>
          <w:szCs w:val="28"/>
          <w:lang w:val="uk-UA"/>
        </w:rPr>
      </w:pPr>
    </w:p>
    <w:p w:rsidR="009512DA" w:rsidRPr="003C43EA" w:rsidRDefault="009512DA" w:rsidP="009512DA">
      <w:pPr>
        <w:rPr>
          <w:rFonts w:ascii="Times New Roman" w:hAnsi="Times New Roman"/>
          <w:bCs/>
          <w:caps/>
          <w:sz w:val="28"/>
          <w:szCs w:val="28"/>
          <w:lang w:val="uk-UA"/>
        </w:rPr>
      </w:pPr>
      <w:r w:rsidRPr="003C43EA">
        <w:rPr>
          <w:rFonts w:ascii="Times New Roman" w:hAnsi="Times New Roman"/>
          <w:bCs/>
          <w:caps/>
          <w:sz w:val="28"/>
          <w:szCs w:val="28"/>
          <w:lang w:val="uk-UA"/>
        </w:rPr>
        <w:t xml:space="preserve">Література </w:t>
      </w:r>
    </w:p>
    <w:p w:rsidR="009512DA" w:rsidRPr="009512DA"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 xml:space="preserve">1.Демчук О. Нестандартні уроки з української літератури. - Тернопіль: </w:t>
      </w:r>
    </w:p>
    <w:p w:rsidR="009512DA" w:rsidRPr="009512DA"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 xml:space="preserve">Підручники та посібники, 2000.-141с. </w:t>
      </w:r>
    </w:p>
    <w:p w:rsidR="009512DA" w:rsidRPr="009512DA"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 xml:space="preserve">2.Ліна Костенко: Навчальний посібник – хрестоматія/Ідея упорядкування, інтерпретація творів Григорія Клочека. - Кіровоград; Степова Еллада, 1999. -320с. </w:t>
      </w:r>
    </w:p>
    <w:p w:rsidR="009512DA" w:rsidRPr="009512DA"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 xml:space="preserve">3. Слоньовська О.В. Конспекти української літератури для 11-х класів; Нове прочитання творів. –К.: Рідна мова, 2001.-797с. </w:t>
      </w:r>
    </w:p>
    <w:p w:rsidR="009512DA" w:rsidRPr="009512DA"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 xml:space="preserve">4.Усі уроки української літератури в 11 класах. Академічний та рівень стандарту/ Упоряд. В.Г. Сухенко, О.М.Чхайло - Х.: Вид. група «Основа», 2011. -604с. </w:t>
      </w:r>
    </w:p>
    <w:p w:rsidR="009F21FB" w:rsidRPr="00E07D69" w:rsidRDefault="009512DA" w:rsidP="009512DA">
      <w:pPr>
        <w:rPr>
          <w:rFonts w:ascii="Times New Roman" w:hAnsi="Times New Roman"/>
          <w:bCs/>
          <w:sz w:val="28"/>
          <w:szCs w:val="28"/>
          <w:lang w:val="uk-UA"/>
        </w:rPr>
      </w:pPr>
      <w:r w:rsidRPr="009512DA">
        <w:rPr>
          <w:rFonts w:ascii="Times New Roman" w:hAnsi="Times New Roman"/>
          <w:bCs/>
          <w:sz w:val="28"/>
          <w:szCs w:val="28"/>
          <w:lang w:val="uk-UA"/>
        </w:rPr>
        <w:t>5.Федоренко Т. Вивчення композиційно-сюжетних засобів роману «Маруся Чурай» Ліни Костенко// Українська література в загальноосвітніх школах. -2009.-№5. –с.22-25</w:t>
      </w:r>
    </w:p>
    <w:p w:rsidR="009F21FB" w:rsidRPr="00E07D69" w:rsidRDefault="009F21FB" w:rsidP="009F21FB">
      <w:pPr>
        <w:rPr>
          <w:rFonts w:ascii="Times New Roman" w:hAnsi="Times New Roman"/>
          <w:bCs/>
          <w:sz w:val="28"/>
          <w:szCs w:val="28"/>
          <w:lang w:val="uk-UA"/>
        </w:rPr>
      </w:pPr>
    </w:p>
    <w:p w:rsidR="009F21FB" w:rsidRPr="00E07D69" w:rsidRDefault="009F21FB" w:rsidP="009F21FB">
      <w:pPr>
        <w:rPr>
          <w:rFonts w:ascii="Times New Roman" w:hAnsi="Times New Roman"/>
          <w:bCs/>
          <w:sz w:val="28"/>
          <w:szCs w:val="28"/>
          <w:lang w:val="uk-UA"/>
        </w:rPr>
      </w:pPr>
    </w:p>
    <w:p w:rsidR="009F21FB" w:rsidRPr="00E07D69" w:rsidRDefault="009F21FB" w:rsidP="009F21FB">
      <w:pPr>
        <w:rPr>
          <w:rFonts w:ascii="Times New Roman" w:hAnsi="Times New Roman"/>
          <w:bCs/>
          <w:sz w:val="28"/>
          <w:szCs w:val="28"/>
          <w:lang w:val="uk-UA"/>
        </w:rPr>
      </w:pPr>
    </w:p>
    <w:p w:rsidR="009F21FB" w:rsidRPr="00E07D69" w:rsidRDefault="009F21FB" w:rsidP="009F21FB">
      <w:pPr>
        <w:rPr>
          <w:rFonts w:ascii="Times New Roman" w:hAnsi="Times New Roman"/>
          <w:bCs/>
          <w:sz w:val="28"/>
          <w:szCs w:val="28"/>
          <w:lang w:val="uk-UA"/>
        </w:rPr>
      </w:pPr>
    </w:p>
    <w:p w:rsidR="009F21FB" w:rsidRDefault="009F21FB" w:rsidP="009F21FB">
      <w:pPr>
        <w:rPr>
          <w:bCs/>
          <w:sz w:val="28"/>
          <w:szCs w:val="28"/>
          <w:lang w:val="uk-UA"/>
        </w:rPr>
      </w:pPr>
    </w:p>
    <w:p w:rsidR="009F21FB" w:rsidRDefault="009F21FB" w:rsidP="009F21FB">
      <w:pPr>
        <w:rPr>
          <w:bCs/>
          <w:sz w:val="28"/>
          <w:szCs w:val="28"/>
          <w:lang w:val="uk-UA"/>
        </w:rPr>
      </w:pPr>
    </w:p>
    <w:p w:rsidR="009F21FB" w:rsidRDefault="009F21FB" w:rsidP="009F21FB">
      <w:pPr>
        <w:rPr>
          <w:bCs/>
          <w:sz w:val="28"/>
          <w:szCs w:val="28"/>
          <w:lang w:val="uk-UA"/>
        </w:rPr>
      </w:pPr>
    </w:p>
    <w:p w:rsidR="009F21FB" w:rsidRDefault="009F21FB" w:rsidP="009F21FB">
      <w:pPr>
        <w:rPr>
          <w:bCs/>
          <w:sz w:val="28"/>
          <w:szCs w:val="28"/>
          <w:lang w:val="uk-UA"/>
        </w:rPr>
      </w:pPr>
    </w:p>
    <w:p w:rsidR="009F21FB" w:rsidRDefault="009F21FB" w:rsidP="009F21FB">
      <w:pPr>
        <w:rPr>
          <w:bCs/>
          <w:sz w:val="28"/>
          <w:szCs w:val="28"/>
          <w:lang w:val="uk-UA"/>
        </w:rPr>
      </w:pPr>
    </w:p>
    <w:p w:rsidR="009F21FB" w:rsidRDefault="009F21FB" w:rsidP="009F21FB">
      <w:pPr>
        <w:rPr>
          <w:bCs/>
          <w:sz w:val="28"/>
          <w:szCs w:val="28"/>
          <w:lang w:val="uk-UA"/>
        </w:rPr>
      </w:pPr>
    </w:p>
    <w:sectPr w:rsidR="009F21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5F81"/>
    <w:multiLevelType w:val="hybridMultilevel"/>
    <w:tmpl w:val="FD9868D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B2D7B1A"/>
    <w:multiLevelType w:val="hybridMultilevel"/>
    <w:tmpl w:val="BEB4903A"/>
    <w:lvl w:ilvl="0" w:tplc="496E77F0">
      <w:numFmt w:val="bullet"/>
      <w:lvlText w:val="-"/>
      <w:lvlJc w:val="left"/>
      <w:pPr>
        <w:ind w:left="675" w:hanging="360"/>
      </w:pPr>
      <w:rPr>
        <w:rFonts w:ascii="Calibri" w:eastAsia="Calibri" w:hAnsi="Calibri" w:cs="Times New Roman" w:hint="default"/>
      </w:rPr>
    </w:lvl>
    <w:lvl w:ilvl="1" w:tplc="04190003">
      <w:start w:val="1"/>
      <w:numFmt w:val="bullet"/>
      <w:lvlText w:val="o"/>
      <w:lvlJc w:val="left"/>
      <w:pPr>
        <w:ind w:left="1395" w:hanging="360"/>
      </w:pPr>
      <w:rPr>
        <w:rFonts w:ascii="Courier New" w:hAnsi="Courier New" w:cs="Courier New" w:hint="default"/>
      </w:rPr>
    </w:lvl>
    <w:lvl w:ilvl="2" w:tplc="04190005">
      <w:start w:val="1"/>
      <w:numFmt w:val="bullet"/>
      <w:lvlText w:val=""/>
      <w:lvlJc w:val="left"/>
      <w:pPr>
        <w:ind w:left="2115" w:hanging="360"/>
      </w:pPr>
      <w:rPr>
        <w:rFonts w:ascii="Wingdings" w:hAnsi="Wingdings" w:hint="default"/>
      </w:rPr>
    </w:lvl>
    <w:lvl w:ilvl="3" w:tplc="04190001">
      <w:start w:val="1"/>
      <w:numFmt w:val="bullet"/>
      <w:lvlText w:val=""/>
      <w:lvlJc w:val="left"/>
      <w:pPr>
        <w:ind w:left="2835" w:hanging="360"/>
      </w:pPr>
      <w:rPr>
        <w:rFonts w:ascii="Symbol" w:hAnsi="Symbol" w:hint="default"/>
      </w:rPr>
    </w:lvl>
    <w:lvl w:ilvl="4" w:tplc="04190003">
      <w:start w:val="1"/>
      <w:numFmt w:val="bullet"/>
      <w:lvlText w:val="o"/>
      <w:lvlJc w:val="left"/>
      <w:pPr>
        <w:ind w:left="3555" w:hanging="360"/>
      </w:pPr>
      <w:rPr>
        <w:rFonts w:ascii="Courier New" w:hAnsi="Courier New" w:cs="Courier New" w:hint="default"/>
      </w:rPr>
    </w:lvl>
    <w:lvl w:ilvl="5" w:tplc="04190005">
      <w:start w:val="1"/>
      <w:numFmt w:val="bullet"/>
      <w:lvlText w:val=""/>
      <w:lvlJc w:val="left"/>
      <w:pPr>
        <w:ind w:left="4275" w:hanging="360"/>
      </w:pPr>
      <w:rPr>
        <w:rFonts w:ascii="Wingdings" w:hAnsi="Wingdings" w:hint="default"/>
      </w:rPr>
    </w:lvl>
    <w:lvl w:ilvl="6" w:tplc="04190001">
      <w:start w:val="1"/>
      <w:numFmt w:val="bullet"/>
      <w:lvlText w:val=""/>
      <w:lvlJc w:val="left"/>
      <w:pPr>
        <w:ind w:left="4995" w:hanging="360"/>
      </w:pPr>
      <w:rPr>
        <w:rFonts w:ascii="Symbol" w:hAnsi="Symbol" w:hint="default"/>
      </w:rPr>
    </w:lvl>
    <w:lvl w:ilvl="7" w:tplc="04190003">
      <w:start w:val="1"/>
      <w:numFmt w:val="bullet"/>
      <w:lvlText w:val="o"/>
      <w:lvlJc w:val="left"/>
      <w:pPr>
        <w:ind w:left="5715" w:hanging="360"/>
      </w:pPr>
      <w:rPr>
        <w:rFonts w:ascii="Courier New" w:hAnsi="Courier New" w:cs="Courier New" w:hint="default"/>
      </w:rPr>
    </w:lvl>
    <w:lvl w:ilvl="8" w:tplc="04190005">
      <w:start w:val="1"/>
      <w:numFmt w:val="bullet"/>
      <w:lvlText w:val=""/>
      <w:lvlJc w:val="left"/>
      <w:pPr>
        <w:ind w:left="6435" w:hanging="360"/>
      </w:pPr>
      <w:rPr>
        <w:rFonts w:ascii="Wingdings" w:hAnsi="Wingdings" w:hint="default"/>
      </w:rPr>
    </w:lvl>
  </w:abstractNum>
  <w:abstractNum w:abstractNumId="2">
    <w:nsid w:val="1C4366A7"/>
    <w:multiLevelType w:val="hybridMultilevel"/>
    <w:tmpl w:val="DDCA45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E351818"/>
    <w:multiLevelType w:val="hybridMultilevel"/>
    <w:tmpl w:val="4B72A848"/>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4">
    <w:nsid w:val="1FB523D9"/>
    <w:multiLevelType w:val="multilevel"/>
    <w:tmpl w:val="ECAE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A9C377D"/>
    <w:multiLevelType w:val="hybridMultilevel"/>
    <w:tmpl w:val="18782286"/>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75A"/>
    <w:rsid w:val="000578F9"/>
    <w:rsid w:val="000B2D0A"/>
    <w:rsid w:val="001657CB"/>
    <w:rsid w:val="002403B7"/>
    <w:rsid w:val="00246341"/>
    <w:rsid w:val="00252D10"/>
    <w:rsid w:val="002F3AD1"/>
    <w:rsid w:val="00355D9A"/>
    <w:rsid w:val="00386CEA"/>
    <w:rsid w:val="003C43EA"/>
    <w:rsid w:val="004526D5"/>
    <w:rsid w:val="0045502B"/>
    <w:rsid w:val="00464AB3"/>
    <w:rsid w:val="004E6FBB"/>
    <w:rsid w:val="0054211C"/>
    <w:rsid w:val="005B21DC"/>
    <w:rsid w:val="005B6783"/>
    <w:rsid w:val="005B7C11"/>
    <w:rsid w:val="005D4649"/>
    <w:rsid w:val="006528C6"/>
    <w:rsid w:val="00670AE4"/>
    <w:rsid w:val="006A0A5D"/>
    <w:rsid w:val="006B373F"/>
    <w:rsid w:val="00790D51"/>
    <w:rsid w:val="007E5BA8"/>
    <w:rsid w:val="007F3554"/>
    <w:rsid w:val="008152C2"/>
    <w:rsid w:val="00821A0F"/>
    <w:rsid w:val="0084073B"/>
    <w:rsid w:val="00844105"/>
    <w:rsid w:val="008A003E"/>
    <w:rsid w:val="008A414D"/>
    <w:rsid w:val="0090010E"/>
    <w:rsid w:val="009512DA"/>
    <w:rsid w:val="00964288"/>
    <w:rsid w:val="00984DD8"/>
    <w:rsid w:val="00994331"/>
    <w:rsid w:val="009C1327"/>
    <w:rsid w:val="009F21FB"/>
    <w:rsid w:val="00AF338E"/>
    <w:rsid w:val="00BE4A6C"/>
    <w:rsid w:val="00BE6B0F"/>
    <w:rsid w:val="00C43D44"/>
    <w:rsid w:val="00C67729"/>
    <w:rsid w:val="00C8115E"/>
    <w:rsid w:val="00C843E1"/>
    <w:rsid w:val="00CE0307"/>
    <w:rsid w:val="00D40C72"/>
    <w:rsid w:val="00D7415F"/>
    <w:rsid w:val="00DA6710"/>
    <w:rsid w:val="00E07D69"/>
    <w:rsid w:val="00EF5EB7"/>
    <w:rsid w:val="00F22298"/>
    <w:rsid w:val="00F6375A"/>
    <w:rsid w:val="00F81795"/>
    <w:rsid w:val="00FA2BFA"/>
    <w:rsid w:val="00FA3E37"/>
    <w:rsid w:val="00FB2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10E"/>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0C72"/>
    <w:pPr>
      <w:spacing w:after="0" w:line="240" w:lineRule="auto"/>
    </w:pPr>
  </w:style>
  <w:style w:type="paragraph" w:styleId="a4">
    <w:name w:val="List Paragraph"/>
    <w:basedOn w:val="a"/>
    <w:uiPriority w:val="34"/>
    <w:qFormat/>
    <w:rsid w:val="009F21FB"/>
    <w:pPr>
      <w:ind w:left="720"/>
      <w:contextualSpacing/>
    </w:pPr>
  </w:style>
  <w:style w:type="paragraph" w:styleId="a5">
    <w:name w:val="Balloon Text"/>
    <w:basedOn w:val="a"/>
    <w:link w:val="a6"/>
    <w:uiPriority w:val="99"/>
    <w:semiHidden/>
    <w:unhideWhenUsed/>
    <w:rsid w:val="00790D5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D5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10E"/>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0C72"/>
    <w:pPr>
      <w:spacing w:after="0" w:line="240" w:lineRule="auto"/>
    </w:pPr>
  </w:style>
  <w:style w:type="paragraph" w:styleId="a4">
    <w:name w:val="List Paragraph"/>
    <w:basedOn w:val="a"/>
    <w:uiPriority w:val="34"/>
    <w:qFormat/>
    <w:rsid w:val="009F21FB"/>
    <w:pPr>
      <w:ind w:left="720"/>
      <w:contextualSpacing/>
    </w:pPr>
  </w:style>
  <w:style w:type="paragraph" w:styleId="a5">
    <w:name w:val="Balloon Text"/>
    <w:basedOn w:val="a"/>
    <w:link w:val="a6"/>
    <w:uiPriority w:val="99"/>
    <w:semiHidden/>
    <w:unhideWhenUsed/>
    <w:rsid w:val="00790D5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D5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44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8</Pages>
  <Words>2268</Words>
  <Characters>12934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Вчитель</cp:lastModifiedBy>
  <cp:revision>58</cp:revision>
  <dcterms:created xsi:type="dcterms:W3CDTF">2018-01-20T21:48:00Z</dcterms:created>
  <dcterms:modified xsi:type="dcterms:W3CDTF">2018-02-16T13:11:00Z</dcterms:modified>
</cp:coreProperties>
</file>