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533" w:rsidRPr="00D04533" w:rsidRDefault="00D04533" w:rsidP="00D04533">
      <w:pPr>
        <w:pStyle w:val="wymcenter"/>
        <w:spacing w:before="0" w:beforeAutospacing="0" w:after="0" w:afterAutospacing="0"/>
        <w:rPr>
          <w:lang w:val="uk-UA"/>
        </w:rPr>
      </w:pPr>
      <w:r w:rsidRPr="00D04533">
        <w:rPr>
          <w:lang w:val="uk-UA"/>
        </w:rPr>
        <w:t>Українська література, 8 клас</w:t>
      </w:r>
    </w:p>
    <w:p w:rsidR="00D04533" w:rsidRPr="00D04533" w:rsidRDefault="00D04533" w:rsidP="00D04533">
      <w:pPr>
        <w:pStyle w:val="wymcenter"/>
        <w:spacing w:before="0" w:beforeAutospacing="0" w:after="0" w:afterAutospacing="0"/>
        <w:rPr>
          <w:lang w:val="uk-UA"/>
        </w:rPr>
      </w:pPr>
      <w:r w:rsidRPr="00D04533">
        <w:rPr>
          <w:lang w:val="uk-UA"/>
        </w:rPr>
        <w:t xml:space="preserve">Урок </w:t>
      </w:r>
    </w:p>
    <w:p w:rsidR="00D04533" w:rsidRPr="00BF7E67" w:rsidRDefault="00D04533" w:rsidP="00D04533">
      <w:pPr>
        <w:pStyle w:val="wymcenter"/>
        <w:spacing w:before="0" w:beforeAutospacing="0" w:after="0" w:afterAutospacing="0"/>
        <w:rPr>
          <w:lang w:val="uk-UA"/>
        </w:rPr>
      </w:pPr>
      <w:r w:rsidRPr="00D04533">
        <w:rPr>
          <w:b/>
          <w:lang w:val="uk-UA"/>
        </w:rPr>
        <w:t>Тема.</w:t>
      </w:r>
      <w:r w:rsidRPr="00D04533">
        <w:rPr>
          <w:lang w:val="uk-UA"/>
        </w:rPr>
        <w:t xml:space="preserve"> Література рідного краю. </w:t>
      </w:r>
      <w:r w:rsidR="00770689">
        <w:rPr>
          <w:lang w:val="uk-UA"/>
        </w:rPr>
        <w:t>Усний журнал .</w:t>
      </w:r>
      <w:r w:rsidRPr="00D04533">
        <w:rPr>
          <w:lang w:val="uk-UA"/>
        </w:rPr>
        <w:t xml:space="preserve">« </w:t>
      </w:r>
      <w:r w:rsidR="00770689">
        <w:rPr>
          <w:lang w:val="uk-UA"/>
        </w:rPr>
        <w:t>Про славного земляка —  Євгена Гребінку</w:t>
      </w:r>
      <w:r w:rsidRPr="00D04533">
        <w:rPr>
          <w:lang w:val="uk-UA"/>
        </w:rPr>
        <w:t xml:space="preserve">» </w:t>
      </w:r>
      <w:r w:rsidRPr="00D04533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18282E" w:rsidRPr="00D04533" w:rsidRDefault="0018282E" w:rsidP="0018282E">
      <w:pPr>
        <w:jc w:val="both"/>
      </w:pPr>
      <w:r w:rsidRPr="00D04533">
        <w:rPr>
          <w:b/>
          <w:bCs/>
        </w:rPr>
        <w:t>Мета:</w:t>
      </w:r>
      <w:r w:rsidRPr="00D04533">
        <w:t xml:space="preserve"> продовж</w:t>
      </w:r>
      <w:r w:rsidR="00D04533" w:rsidRPr="00D04533">
        <w:t xml:space="preserve">ити  знайомити </w:t>
      </w:r>
      <w:r w:rsidRPr="00D04533">
        <w:t xml:space="preserve"> школярів</w:t>
      </w:r>
      <w:r w:rsidR="00D04533" w:rsidRPr="00D04533">
        <w:t xml:space="preserve"> з письменниками Полтавщини,  </w:t>
      </w:r>
      <w:r w:rsidRPr="00D04533">
        <w:t>зокрема із життям і творчістю</w:t>
      </w:r>
      <w:r w:rsidR="00D04533" w:rsidRPr="00D04533">
        <w:t xml:space="preserve"> </w:t>
      </w:r>
      <w:r w:rsidR="00D04533" w:rsidRPr="00D04533">
        <w:rPr>
          <w:rStyle w:val="a6"/>
          <w:bCs/>
          <w:i w:val="0"/>
        </w:rPr>
        <w:t>Євгена Павловича Гребінки</w:t>
      </w:r>
      <w:r w:rsidRPr="00D04533">
        <w:t>, проаналізувати зміст його тв</w:t>
      </w:r>
      <w:r w:rsidR="00D04533" w:rsidRPr="00D04533">
        <w:t>орів</w:t>
      </w:r>
      <w:r w:rsidRPr="00D04533">
        <w:t xml:space="preserve">; розвивати усне </w:t>
      </w:r>
      <w:r w:rsidR="00D04533" w:rsidRPr="00D04533">
        <w:t>мовлення</w:t>
      </w:r>
      <w:r w:rsidRPr="00D04533">
        <w:t>, пам'ять, увагу; вміння грамотно висловлювати свої думки,  робити узагальнення, висно</w:t>
      </w:r>
      <w:r w:rsidR="00D04533" w:rsidRPr="00D04533">
        <w:t xml:space="preserve">вки; формувати естетичний смак в учнів </w:t>
      </w:r>
      <w:r w:rsidRPr="00D04533">
        <w:t>; виховувати повагу до культурних надбань нашого народу, любов до</w:t>
      </w:r>
      <w:r w:rsidR="00BD76AD">
        <w:t xml:space="preserve"> рідної мови, чесність, доброту, сприяти розширенню читацького досвіду.</w:t>
      </w:r>
    </w:p>
    <w:p w:rsidR="00D04533" w:rsidRPr="00D04533" w:rsidRDefault="0018282E" w:rsidP="00D04533">
      <w:pPr>
        <w:jc w:val="both"/>
        <w:rPr>
          <w:b/>
          <w:bCs/>
        </w:rPr>
      </w:pPr>
      <w:r w:rsidRPr="00D04533">
        <w:rPr>
          <w:b/>
          <w:bCs/>
        </w:rPr>
        <w:t>Обладнання</w:t>
      </w:r>
      <w:r w:rsidRPr="00D04533">
        <w:t>: портрет</w:t>
      </w:r>
      <w:r w:rsidR="00D04533" w:rsidRPr="00D04533">
        <w:t xml:space="preserve"> Євгена Гребінки</w:t>
      </w:r>
      <w:r w:rsidRPr="00D04533">
        <w:t xml:space="preserve">, бібліотечка його творів, ілюстрація до </w:t>
      </w:r>
      <w:r w:rsidR="00D04533" w:rsidRPr="00D04533">
        <w:rPr>
          <w:bCs/>
        </w:rPr>
        <w:t>творів</w:t>
      </w:r>
      <w:r w:rsidR="001062F7">
        <w:rPr>
          <w:b/>
          <w:bCs/>
        </w:rPr>
        <w:t xml:space="preserve">, </w:t>
      </w:r>
      <w:r w:rsidR="001062F7" w:rsidRPr="001062F7">
        <w:rPr>
          <w:bCs/>
        </w:rPr>
        <w:t>презентація.</w:t>
      </w:r>
    </w:p>
    <w:p w:rsidR="00D04533" w:rsidRPr="00BD76AD" w:rsidRDefault="00D04533" w:rsidP="001062F7">
      <w:pPr>
        <w:jc w:val="both"/>
        <w:rPr>
          <w:b/>
          <w:bCs/>
          <w:i/>
          <w:iCs/>
          <w:lang w:val="ru-RU"/>
        </w:rPr>
      </w:pPr>
      <w:r w:rsidRPr="00D04533">
        <w:rPr>
          <w:b/>
          <w:bCs/>
        </w:rPr>
        <w:t xml:space="preserve">                       </w:t>
      </w:r>
      <w:r w:rsidR="0018282E" w:rsidRPr="00D04533">
        <w:rPr>
          <w:b/>
          <w:bCs/>
        </w:rPr>
        <w:t>Хід уроку</w:t>
      </w:r>
    </w:p>
    <w:p w:rsidR="001062F7" w:rsidRPr="001062F7" w:rsidRDefault="001062F7" w:rsidP="001062F7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І. Організаційний момент.</w:t>
      </w:r>
    </w:p>
    <w:p w:rsidR="00D04533" w:rsidRPr="00D04533" w:rsidRDefault="0018282E" w:rsidP="0018282E">
      <w:pPr>
        <w:jc w:val="both"/>
        <w:rPr>
          <w:b/>
          <w:bCs/>
          <w:i/>
          <w:iCs/>
        </w:rPr>
      </w:pPr>
      <w:r w:rsidRPr="00D04533">
        <w:rPr>
          <w:b/>
          <w:bCs/>
          <w:i/>
          <w:iCs/>
          <w:lang w:val="en-US"/>
        </w:rPr>
        <w:t>II</w:t>
      </w:r>
      <w:r w:rsidRPr="00D04533">
        <w:rPr>
          <w:b/>
          <w:bCs/>
          <w:i/>
          <w:iCs/>
        </w:rPr>
        <w:t>. Оголошення теми, мети уроку.</w:t>
      </w:r>
    </w:p>
    <w:p w:rsidR="0018282E" w:rsidRDefault="00D04533" w:rsidP="0018282E">
      <w:pPr>
        <w:jc w:val="both"/>
        <w:rPr>
          <w:b/>
          <w:bCs/>
          <w:i/>
          <w:iCs/>
        </w:rPr>
      </w:pPr>
      <w:r w:rsidRPr="00D04533">
        <w:rPr>
          <w:b/>
          <w:bCs/>
          <w:i/>
          <w:iCs/>
        </w:rPr>
        <w:t>ІІ</w:t>
      </w:r>
      <w:r w:rsidR="0018282E" w:rsidRPr="00D04533">
        <w:rPr>
          <w:b/>
          <w:bCs/>
          <w:i/>
          <w:iCs/>
          <w:lang w:val="en-US"/>
        </w:rPr>
        <w:t>I</w:t>
      </w:r>
      <w:r w:rsidR="0018282E" w:rsidRPr="00D04533">
        <w:rPr>
          <w:b/>
          <w:bCs/>
          <w:i/>
          <w:iCs/>
        </w:rPr>
        <w:t>. Основний зміст уроку.</w:t>
      </w:r>
    </w:p>
    <w:p w:rsidR="00770689" w:rsidRDefault="00770689" w:rsidP="0018282E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     Перша сторінка</w:t>
      </w:r>
    </w:p>
    <w:p w:rsidR="00770689" w:rsidRPr="00D04533" w:rsidRDefault="00770689" w:rsidP="0018282E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«Полтавська земля»</w:t>
      </w:r>
    </w:p>
    <w:p w:rsidR="0018282E" w:rsidRPr="00D04533" w:rsidRDefault="00D04533" w:rsidP="0018282E">
      <w:pPr>
        <w:jc w:val="both"/>
        <w:rPr>
          <w:i/>
          <w:iCs/>
        </w:rPr>
      </w:pPr>
      <w:r w:rsidRPr="00D04533">
        <w:rPr>
          <w:i/>
          <w:iCs/>
        </w:rPr>
        <w:t xml:space="preserve">     </w:t>
      </w:r>
      <w:r w:rsidR="0018282E" w:rsidRPr="00D04533">
        <w:rPr>
          <w:b/>
          <w:bCs/>
          <w:i/>
          <w:iCs/>
        </w:rPr>
        <w:t>1. Вступне слово вчителя.</w:t>
      </w:r>
    </w:p>
    <w:p w:rsidR="00D04533" w:rsidRPr="00D04533" w:rsidRDefault="00D04533" w:rsidP="00D04533">
      <w:pPr>
        <w:spacing w:line="276" w:lineRule="auto"/>
        <w:rPr>
          <w:color w:val="000000" w:themeColor="text1"/>
        </w:rPr>
      </w:pPr>
      <w:r w:rsidRPr="00D04533">
        <w:rPr>
          <w:b/>
          <w:color w:val="7030A0"/>
        </w:rPr>
        <w:t xml:space="preserve">  </w:t>
      </w:r>
      <w:r w:rsidRPr="00D04533">
        <w:rPr>
          <w:color w:val="7030A0"/>
        </w:rPr>
        <w:t xml:space="preserve">   </w:t>
      </w:r>
      <w:r w:rsidRPr="00D04533">
        <w:rPr>
          <w:color w:val="000000" w:themeColor="text1"/>
        </w:rPr>
        <w:t xml:space="preserve">Полтавщина — край пісень і легенд , край письменників і  поетів  ,  край  мислителів  і учених , її  імена  перлами сяють в скарбниці світової  мудрості  . Благословенні   місця . </w:t>
      </w:r>
    </w:p>
    <w:p w:rsidR="00D04533" w:rsidRPr="00D04533" w:rsidRDefault="00D04533" w:rsidP="00D04533">
      <w:pPr>
        <w:spacing w:line="276" w:lineRule="auto"/>
        <w:rPr>
          <w:color w:val="000000" w:themeColor="text1"/>
        </w:rPr>
      </w:pPr>
      <w:r w:rsidRPr="00D04533">
        <w:rPr>
          <w:color w:val="000000" w:themeColor="text1"/>
        </w:rPr>
        <w:t xml:space="preserve">   З  Іванової  гори  чуєш  голос Котляревського , гаї   наспівують журливі пісні легендарної Марусі Чурай ,стіни дзвіниці відлунюють неспішну ходу Панаса Мирного чи тиху говірку Володимира  Короленка  , віти  старезних  тополь  грають  романси  Євгена Гребінки …</w:t>
      </w:r>
    </w:p>
    <w:p w:rsidR="001062F7" w:rsidRDefault="00D04533" w:rsidP="00D04533">
      <w:pPr>
        <w:pStyle w:val="a7"/>
        <w:spacing w:before="0" w:beforeAutospacing="0" w:after="0" w:afterAutospacing="0" w:line="276" w:lineRule="auto"/>
      </w:pPr>
      <w:r w:rsidRPr="007C782E">
        <w:rPr>
          <w:lang w:val="uk-UA"/>
        </w:rPr>
        <w:t xml:space="preserve">   </w:t>
      </w:r>
      <w:r w:rsidR="001062F7">
        <w:rPr>
          <w:lang w:val="uk-UA"/>
        </w:rPr>
        <w:t>Непростим було життя</w:t>
      </w:r>
      <w:r w:rsidR="0018282E" w:rsidRPr="00D04533">
        <w:t xml:space="preserve"> </w:t>
      </w:r>
      <w:r w:rsidR="001062F7">
        <w:rPr>
          <w:lang w:val="uk-UA"/>
        </w:rPr>
        <w:t xml:space="preserve">Євгена </w:t>
      </w:r>
      <w:r w:rsidRPr="00D04533">
        <w:t xml:space="preserve"> Павловича </w:t>
      </w:r>
      <w:r w:rsidR="001062F7">
        <w:rPr>
          <w:lang w:val="uk-UA"/>
        </w:rPr>
        <w:t>Гребінки</w:t>
      </w:r>
      <w:r w:rsidR="0018282E" w:rsidRPr="00D04533">
        <w:t>.</w:t>
      </w:r>
      <w:r w:rsidRPr="00D04533">
        <w:t xml:space="preserve"> </w:t>
      </w:r>
    </w:p>
    <w:p w:rsidR="00D04533" w:rsidRPr="00D04533" w:rsidRDefault="001062F7" w:rsidP="00D04533">
      <w:pPr>
        <w:pStyle w:val="a7"/>
        <w:spacing w:before="0" w:beforeAutospacing="0" w:after="0" w:afterAutospacing="0" w:line="276" w:lineRule="auto"/>
      </w:pPr>
      <w:r>
        <w:rPr>
          <w:lang w:val="uk-UA"/>
        </w:rPr>
        <w:t>Народився наш славетний земляк</w:t>
      </w:r>
      <w:r w:rsidR="00D04533" w:rsidRPr="00D04533">
        <w:t xml:space="preserve"> 2 лютого 1812 року в</w:t>
      </w:r>
      <w:r>
        <w:t xml:space="preserve"> </w:t>
      </w:r>
      <w:r>
        <w:rPr>
          <w:lang w:val="uk-UA"/>
        </w:rPr>
        <w:t>сім’ї дрібного поміщика  на хуторі Убіжище неподалік</w:t>
      </w:r>
      <w:r w:rsidR="00D04533" w:rsidRPr="00D04533">
        <w:rPr>
          <w:lang w:val="uk-UA"/>
        </w:rPr>
        <w:t xml:space="preserve"> </w:t>
      </w:r>
      <w:r w:rsidR="00D04533" w:rsidRPr="00D04533">
        <w:t xml:space="preserve">Пирятина на </w:t>
      </w:r>
      <w:r>
        <w:rPr>
          <w:lang w:val="uk-UA"/>
        </w:rPr>
        <w:t>Полтавщині.</w:t>
      </w:r>
      <w:r>
        <w:rPr>
          <w:b/>
          <w:i/>
        </w:rPr>
        <w:t xml:space="preserve"> 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</w:rPr>
      </w:pPr>
      <w:r w:rsidRPr="00D04533">
        <w:rPr>
          <w:b/>
        </w:rPr>
        <w:t xml:space="preserve">      </w:t>
      </w:r>
      <w:r w:rsidR="001062F7">
        <w:rPr>
          <w:b/>
          <w:lang w:val="uk-UA"/>
        </w:rPr>
        <w:t>Хутір цей лише в офіційних паперах називався Убіжищем ,</w:t>
      </w:r>
      <w:r w:rsidRPr="00D04533">
        <w:rPr>
          <w:b/>
        </w:rPr>
        <w:t xml:space="preserve"> жител</w:t>
      </w:r>
      <w:r w:rsidR="007C782E">
        <w:rPr>
          <w:b/>
        </w:rPr>
        <w:t xml:space="preserve">ям </w:t>
      </w:r>
      <w:r w:rsidR="001062F7">
        <w:rPr>
          <w:b/>
          <w:lang w:val="uk-UA"/>
        </w:rPr>
        <w:t>повіту він був відомий</w:t>
      </w:r>
      <w:r w:rsidR="007C782E">
        <w:rPr>
          <w:b/>
        </w:rPr>
        <w:t xml:space="preserve"> як Яр</w:t>
      </w:r>
      <w:r w:rsidR="001062F7">
        <w:rPr>
          <w:b/>
        </w:rPr>
        <w:t xml:space="preserve"> </w:t>
      </w:r>
      <w:r w:rsidR="001062F7">
        <w:rPr>
          <w:b/>
          <w:lang w:val="uk-UA"/>
        </w:rPr>
        <w:t xml:space="preserve">або Глибокий </w:t>
      </w:r>
      <w:r w:rsidRPr="00D04533">
        <w:rPr>
          <w:b/>
        </w:rPr>
        <w:t xml:space="preserve"> Яр, </w:t>
      </w:r>
      <w:r w:rsidR="001062F7">
        <w:rPr>
          <w:b/>
          <w:lang w:val="uk-UA"/>
        </w:rPr>
        <w:t>Оскільки розлігся</w:t>
      </w:r>
      <w:r w:rsidRPr="00D04533">
        <w:rPr>
          <w:b/>
        </w:rPr>
        <w:t xml:space="preserve"> на</w:t>
      </w:r>
      <w:r w:rsidR="001062F7">
        <w:rPr>
          <w:b/>
        </w:rPr>
        <w:t xml:space="preserve"> </w:t>
      </w:r>
      <w:r w:rsidR="001062F7">
        <w:rPr>
          <w:b/>
          <w:lang w:val="uk-UA"/>
        </w:rPr>
        <w:t xml:space="preserve">схилах </w:t>
      </w:r>
      <w:r w:rsidRPr="00D04533">
        <w:rPr>
          <w:b/>
        </w:rPr>
        <w:t xml:space="preserve"> глибокої долини. Із </w:t>
      </w:r>
      <w:proofErr w:type="gramStart"/>
      <w:r w:rsidRPr="00D04533">
        <w:rPr>
          <w:b/>
        </w:rPr>
        <w:t>осел</w:t>
      </w:r>
      <w:proofErr w:type="gramEnd"/>
      <w:r w:rsidRPr="00D04533">
        <w:rPr>
          <w:b/>
        </w:rPr>
        <w:t xml:space="preserve">і Гребінок, що потопала в розкішному саду </w:t>
      </w:r>
      <w:proofErr w:type="spellStart"/>
      <w:r w:rsidRPr="00D04533">
        <w:rPr>
          <w:b/>
        </w:rPr>
        <w:t>з</w:t>
      </w:r>
      <w:proofErr w:type="spellEnd"/>
      <w:r w:rsidRPr="00D04533">
        <w:rPr>
          <w:b/>
        </w:rPr>
        <w:t xml:space="preserve"> величними багатолітніми дубами й пірамідальними тополями, липовими алеями </w:t>
      </w:r>
      <w:proofErr w:type="spellStart"/>
      <w:r w:rsidRPr="00D04533">
        <w:rPr>
          <w:b/>
        </w:rPr>
        <w:t>і</w:t>
      </w:r>
      <w:proofErr w:type="spellEnd"/>
      <w:r w:rsidRPr="00D04533">
        <w:rPr>
          <w:b/>
        </w:rPr>
        <w:t xml:space="preserve"> фруктовими деревами, відкривався чарівний краєвид: широка просторінь луків-боліт </w:t>
      </w:r>
      <w:proofErr w:type="spellStart"/>
      <w:r w:rsidRPr="00D04533">
        <w:rPr>
          <w:b/>
        </w:rPr>
        <w:t>з</w:t>
      </w:r>
      <w:proofErr w:type="spellEnd"/>
      <w:r w:rsidRPr="00D04533">
        <w:rPr>
          <w:b/>
        </w:rPr>
        <w:t xml:space="preserve"> темно-зеленою стіною таємничого очерету й осоки, серед яких журливо повивалася спокійна невеличка річка Оржиця, а далі – голуба далечінь безкраїх степових нив, чудові лісові га</w:t>
      </w:r>
      <w:proofErr w:type="gramStart"/>
      <w:r w:rsidRPr="00D04533">
        <w:rPr>
          <w:b/>
        </w:rPr>
        <w:t>ї-</w:t>
      </w:r>
      <w:proofErr w:type="gramEnd"/>
      <w:r w:rsidRPr="00D04533">
        <w:rPr>
          <w:b/>
        </w:rPr>
        <w:t xml:space="preserve">острівці. Серед цієї мальовничої природи </w:t>
      </w:r>
      <w:proofErr w:type="spellStart"/>
      <w:r w:rsidRPr="00D04533">
        <w:rPr>
          <w:b/>
        </w:rPr>
        <w:t>і</w:t>
      </w:r>
      <w:proofErr w:type="spellEnd"/>
      <w:r w:rsidRPr="00D04533">
        <w:rPr>
          <w:b/>
        </w:rPr>
        <w:t xml:space="preserve"> пройшло дитинство майбутнього письменника.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</w:rPr>
      </w:pPr>
      <w:r w:rsidRPr="00D04533">
        <w:rPr>
          <w:b/>
        </w:rPr>
        <w:t xml:space="preserve">     На рідному хутор</w:t>
      </w:r>
      <w:proofErr w:type="gramStart"/>
      <w:r w:rsidRPr="00D04533">
        <w:rPr>
          <w:b/>
        </w:rPr>
        <w:t>і Г</w:t>
      </w:r>
      <w:proofErr w:type="gramEnd"/>
      <w:r w:rsidRPr="00D04533">
        <w:rPr>
          <w:b/>
        </w:rPr>
        <w:t xml:space="preserve">ребінка мав можливість познайомитися </w:t>
      </w:r>
      <w:proofErr w:type="spellStart"/>
      <w:r w:rsidRPr="00D04533">
        <w:rPr>
          <w:b/>
        </w:rPr>
        <w:t>з</w:t>
      </w:r>
      <w:proofErr w:type="spellEnd"/>
      <w:r w:rsidRPr="00D04533">
        <w:rPr>
          <w:b/>
        </w:rPr>
        <w:t xml:space="preserve"> життям народу, </w:t>
      </w:r>
      <w:proofErr w:type="spellStart"/>
      <w:r w:rsidRPr="00D04533">
        <w:rPr>
          <w:b/>
        </w:rPr>
        <w:t>з</w:t>
      </w:r>
      <w:proofErr w:type="spellEnd"/>
      <w:r w:rsidRPr="00D04533">
        <w:rPr>
          <w:b/>
        </w:rPr>
        <w:t xml:space="preserve"> його побутом </w:t>
      </w:r>
      <w:proofErr w:type="spellStart"/>
      <w:r w:rsidRPr="00D04533">
        <w:rPr>
          <w:b/>
        </w:rPr>
        <w:t>і</w:t>
      </w:r>
      <w:proofErr w:type="spellEnd"/>
      <w:r w:rsidRPr="00D04533">
        <w:rPr>
          <w:b/>
        </w:rPr>
        <w:t xml:space="preserve"> звичаями, </w:t>
      </w:r>
      <w:proofErr w:type="spellStart"/>
      <w:r w:rsidRPr="00D04533">
        <w:rPr>
          <w:b/>
        </w:rPr>
        <w:t>з</w:t>
      </w:r>
      <w:proofErr w:type="spellEnd"/>
      <w:r w:rsidRPr="00D04533">
        <w:rPr>
          <w:b/>
        </w:rPr>
        <w:t xml:space="preserve"> багатющими скарбами усного фольклору. Буйну уяву хлопця живили зокрема численні захоплюючі розповіді няньки-кріпачки Марини. </w:t>
      </w:r>
    </w:p>
    <w:p w:rsidR="0018282E" w:rsidRPr="00D04533" w:rsidRDefault="00D04533" w:rsidP="00D04533">
      <w:pPr>
        <w:jc w:val="both"/>
        <w:rPr>
          <w:b/>
        </w:rPr>
      </w:pPr>
      <w:r w:rsidRPr="00D04533">
        <w:rPr>
          <w:b/>
          <w:lang w:val="ru-RU"/>
        </w:rPr>
        <w:t xml:space="preserve">    </w:t>
      </w:r>
      <w:r w:rsidR="0018282E" w:rsidRPr="00D04533">
        <w:rPr>
          <w:b/>
        </w:rPr>
        <w:t>А докладніше про це роз</w:t>
      </w:r>
      <w:r w:rsidRPr="00D04533">
        <w:rPr>
          <w:b/>
        </w:rPr>
        <w:t xml:space="preserve">кажуть </w:t>
      </w:r>
      <w:r w:rsidR="0018282E" w:rsidRPr="00D04533">
        <w:rPr>
          <w:b/>
        </w:rPr>
        <w:t xml:space="preserve"> наш</w:t>
      </w:r>
      <w:r w:rsidRPr="00D04533">
        <w:rPr>
          <w:b/>
        </w:rPr>
        <w:t>і</w:t>
      </w:r>
      <w:r w:rsidR="0018282E" w:rsidRPr="00D04533">
        <w:rPr>
          <w:b/>
        </w:rPr>
        <w:t xml:space="preserve"> біограф</w:t>
      </w:r>
      <w:r w:rsidRPr="00D04533">
        <w:rPr>
          <w:b/>
        </w:rPr>
        <w:t>и</w:t>
      </w:r>
      <w:r w:rsidR="0018282E" w:rsidRPr="00D04533">
        <w:rPr>
          <w:b/>
        </w:rPr>
        <w:t>.</w:t>
      </w:r>
    </w:p>
    <w:p w:rsidR="00D04533" w:rsidRPr="00D04533" w:rsidRDefault="00D04533" w:rsidP="00D04533">
      <w:pPr>
        <w:jc w:val="both"/>
        <w:rPr>
          <w:b/>
        </w:rPr>
      </w:pPr>
    </w:p>
    <w:p w:rsidR="00770689" w:rsidRDefault="00D04533" w:rsidP="0018282E">
      <w:pPr>
        <w:jc w:val="both"/>
        <w:rPr>
          <w:b/>
          <w:bCs/>
          <w:i/>
          <w:iCs/>
        </w:rPr>
      </w:pPr>
      <w:r w:rsidRPr="00D04533">
        <w:rPr>
          <w:b/>
          <w:bCs/>
          <w:i/>
          <w:iCs/>
        </w:rPr>
        <w:t>2.</w:t>
      </w:r>
      <w:r w:rsidR="00770689">
        <w:rPr>
          <w:b/>
          <w:bCs/>
          <w:i/>
          <w:iCs/>
        </w:rPr>
        <w:t xml:space="preserve">    </w:t>
      </w:r>
      <w:r w:rsidR="00770689" w:rsidRPr="00D04533">
        <w:rPr>
          <w:b/>
          <w:bCs/>
          <w:i/>
          <w:iCs/>
        </w:rPr>
        <w:t>Слово вчителя.</w:t>
      </w:r>
      <w:r w:rsidR="00770689">
        <w:rPr>
          <w:b/>
          <w:bCs/>
          <w:i/>
          <w:iCs/>
        </w:rPr>
        <w:t xml:space="preserve">                            Друга сторінка </w:t>
      </w:r>
    </w:p>
    <w:p w:rsidR="0018282E" w:rsidRPr="00D04533" w:rsidRDefault="00770689" w:rsidP="0018282E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             </w:t>
      </w:r>
      <w:r w:rsidR="00D04533" w:rsidRPr="00D04533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«Б</w:t>
      </w:r>
      <w:r w:rsidR="00D04533" w:rsidRPr="00D04533">
        <w:rPr>
          <w:b/>
          <w:bCs/>
          <w:i/>
          <w:iCs/>
        </w:rPr>
        <w:t>іографі</w:t>
      </w:r>
      <w:r>
        <w:rPr>
          <w:b/>
          <w:bCs/>
          <w:i/>
          <w:iCs/>
        </w:rPr>
        <w:t>я»</w:t>
      </w:r>
      <w:r w:rsidR="0018282E" w:rsidRPr="00D04533">
        <w:rPr>
          <w:b/>
          <w:bCs/>
          <w:i/>
          <w:iCs/>
        </w:rPr>
        <w:t>.</w:t>
      </w:r>
    </w:p>
    <w:p w:rsidR="00770689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rPr>
          <w:b/>
          <w:bCs/>
          <w:i/>
          <w:iCs/>
          <w:lang w:val="uk-UA" w:eastAsia="uk-UA"/>
        </w:rPr>
        <w:t xml:space="preserve">     </w:t>
      </w:r>
      <w:r w:rsidR="00770689">
        <w:t xml:space="preserve">1. </w:t>
      </w:r>
      <w:r w:rsidRPr="00D04533">
        <w:t>Початкову освіту</w:t>
      </w:r>
      <w:proofErr w:type="gramStart"/>
      <w:r w:rsidRPr="00D04533">
        <w:t xml:space="preserve"> Г</w:t>
      </w:r>
      <w:proofErr w:type="gramEnd"/>
      <w:r w:rsidRPr="00D04533">
        <w:t xml:space="preserve">ребінка здобув удома від приватних </w:t>
      </w:r>
      <w:r w:rsidRPr="00D04533">
        <w:rPr>
          <w:lang w:val="uk-UA"/>
        </w:rPr>
        <w:t>у</w:t>
      </w:r>
      <w:r w:rsidRPr="00D04533">
        <w:t>чителів.</w:t>
      </w:r>
    </w:p>
    <w:p w:rsidR="00D04533" w:rsidRPr="00D04533" w:rsidRDefault="00770689" w:rsidP="00D04533">
      <w:pPr>
        <w:pStyle w:val="a7"/>
        <w:spacing w:before="0" w:beforeAutospacing="0" w:after="0" w:afterAutospacing="0" w:line="276" w:lineRule="auto"/>
        <w:jc w:val="both"/>
      </w:pPr>
      <w:r>
        <w:t xml:space="preserve">     2. </w:t>
      </w:r>
      <w:r w:rsidR="00D04533" w:rsidRPr="00D04533">
        <w:t>Влітку 1825 року</w:t>
      </w:r>
      <w:proofErr w:type="gramStart"/>
      <w:r w:rsidR="00D04533" w:rsidRPr="00D04533">
        <w:t xml:space="preserve"> Г</w:t>
      </w:r>
      <w:proofErr w:type="gramEnd"/>
      <w:r w:rsidR="00D04533" w:rsidRPr="00D04533">
        <w:t xml:space="preserve">ребінка їде </w:t>
      </w:r>
      <w:proofErr w:type="spellStart"/>
      <w:r w:rsidR="00D04533" w:rsidRPr="00D04533">
        <w:t>з</w:t>
      </w:r>
      <w:proofErr w:type="spellEnd"/>
      <w:r w:rsidR="00D04533" w:rsidRPr="00D04533">
        <w:t xml:space="preserve"> батьком до Ніжина </w:t>
      </w:r>
      <w:proofErr w:type="spellStart"/>
      <w:r w:rsidR="00D04533" w:rsidRPr="00D04533">
        <w:t>і</w:t>
      </w:r>
      <w:proofErr w:type="spellEnd"/>
      <w:r w:rsidR="00D04533" w:rsidRPr="00D04533">
        <w:t xml:space="preserve"> складає екзамени до гімназії вищих наук. </w:t>
      </w:r>
      <w:r>
        <w:t xml:space="preserve">    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  </w:t>
      </w:r>
      <w:r w:rsidR="00770689">
        <w:t xml:space="preserve">3. </w:t>
      </w:r>
      <w:r w:rsidRPr="00D04533">
        <w:t>Роки перебування в Ніжинській гімназії не були для</w:t>
      </w:r>
      <w:proofErr w:type="gramStart"/>
      <w:r w:rsidRPr="00D04533">
        <w:t xml:space="preserve"> Г</w:t>
      </w:r>
      <w:proofErr w:type="gramEnd"/>
      <w:r w:rsidRPr="00D04533">
        <w:t xml:space="preserve">ребінки марними. Він збагатився знаннями, життєвим досвідом, </w:t>
      </w:r>
      <w:proofErr w:type="spellStart"/>
      <w:r w:rsidRPr="00D04533">
        <w:t>з</w:t>
      </w:r>
      <w:proofErr w:type="spellEnd"/>
      <w:r w:rsidRPr="00D04533">
        <w:t xml:space="preserve"> її </w:t>
      </w:r>
      <w:proofErr w:type="gramStart"/>
      <w:r w:rsidRPr="00D04533">
        <w:t>ст</w:t>
      </w:r>
      <w:proofErr w:type="gramEnd"/>
      <w:r w:rsidRPr="00D04533">
        <w:t xml:space="preserve">ін виніс любов до літератури </w:t>
      </w:r>
      <w:proofErr w:type="spellStart"/>
      <w:r w:rsidRPr="00D04533">
        <w:t>і</w:t>
      </w:r>
      <w:proofErr w:type="spellEnd"/>
      <w:r w:rsidRPr="00D04533">
        <w:t xml:space="preserve"> пристрасну жагу до творчості.</w:t>
      </w:r>
    </w:p>
    <w:p w:rsidR="00770689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  </w:t>
      </w:r>
      <w:r w:rsidR="00770689">
        <w:t xml:space="preserve">4. </w:t>
      </w:r>
      <w:r w:rsidRPr="00D04533">
        <w:t xml:space="preserve"> </w:t>
      </w:r>
      <w:r w:rsidR="00770689">
        <w:t>С</w:t>
      </w:r>
      <w:r w:rsidRPr="00D04533">
        <w:t>правжній розквіт таланту письменника.</w:t>
      </w:r>
    </w:p>
    <w:p w:rsidR="00770689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  </w:t>
      </w:r>
      <w:r w:rsidR="00770689">
        <w:t>5. У</w:t>
      </w:r>
      <w:r w:rsidRPr="00D04533">
        <w:t xml:space="preserve"> 1841 році упорядковує </w:t>
      </w:r>
      <w:proofErr w:type="spellStart"/>
      <w:r w:rsidRPr="00D04533">
        <w:t>і</w:t>
      </w:r>
      <w:proofErr w:type="spellEnd"/>
      <w:r w:rsidRPr="00D04533">
        <w:t xml:space="preserve"> друкує альманах «Ластівка</w:t>
      </w:r>
      <w:r w:rsidR="00BF7E67">
        <w:t>»</w:t>
      </w:r>
      <w:r w:rsidR="00770689">
        <w:t>.</w:t>
      </w:r>
    </w:p>
    <w:p w:rsidR="00770689" w:rsidRDefault="00770689" w:rsidP="00D04533">
      <w:pPr>
        <w:pStyle w:val="a7"/>
        <w:spacing w:before="0" w:beforeAutospacing="0" w:after="0" w:afterAutospacing="0" w:line="276" w:lineRule="auto"/>
        <w:jc w:val="both"/>
      </w:pPr>
      <w:r>
        <w:t xml:space="preserve">     6. Л</w:t>
      </w:r>
      <w:r w:rsidR="00D04533" w:rsidRPr="00D04533">
        <w:t xml:space="preserve">юбов до </w:t>
      </w:r>
      <w:proofErr w:type="gramStart"/>
      <w:r w:rsidR="00D04533" w:rsidRPr="00D04533">
        <w:t>р</w:t>
      </w:r>
      <w:proofErr w:type="gramEnd"/>
      <w:r w:rsidR="00D04533" w:rsidRPr="00D04533">
        <w:t>ідного краю.</w:t>
      </w:r>
    </w:p>
    <w:p w:rsidR="00770689" w:rsidRDefault="00770689" w:rsidP="00D04533">
      <w:pPr>
        <w:pStyle w:val="a7"/>
        <w:spacing w:before="0" w:beforeAutospacing="0" w:after="0" w:afterAutospacing="0" w:line="276" w:lineRule="auto"/>
        <w:jc w:val="both"/>
      </w:pPr>
      <w:r>
        <w:t xml:space="preserve"> </w:t>
      </w:r>
      <w:r w:rsidR="00D04533" w:rsidRPr="00D04533">
        <w:t xml:space="preserve">    </w:t>
      </w:r>
      <w:r>
        <w:t xml:space="preserve">7. </w:t>
      </w:r>
      <w:r w:rsidR="00D04533" w:rsidRPr="00D04533">
        <w:t>В останні роки життя</w:t>
      </w:r>
      <w:proofErr w:type="gramStart"/>
      <w:r w:rsidR="00D04533" w:rsidRPr="00D04533">
        <w:t xml:space="preserve"> Г</w:t>
      </w:r>
      <w:proofErr w:type="gramEnd"/>
      <w:r w:rsidR="00D04533" w:rsidRPr="00D04533">
        <w:t>ребінка розпочав готувати до видання зібрання своїх творів у восьми томах.</w:t>
      </w:r>
    </w:p>
    <w:p w:rsidR="00D04533" w:rsidRPr="00D04533" w:rsidRDefault="00770689" w:rsidP="00D04533">
      <w:pPr>
        <w:pStyle w:val="a7"/>
        <w:spacing w:before="0" w:beforeAutospacing="0" w:after="0" w:afterAutospacing="0" w:line="276" w:lineRule="auto"/>
        <w:jc w:val="both"/>
      </w:pPr>
      <w:r>
        <w:t xml:space="preserve">     8</w:t>
      </w:r>
      <w:r w:rsidR="00D04533" w:rsidRPr="00D04533">
        <w:t>. 15 грудня 1848 року у Петербурзі після тяжкої хвороби (туберкульозу) у розквіті творчих сил</w:t>
      </w:r>
      <w:proofErr w:type="gramStart"/>
      <w:r w:rsidR="00D04533" w:rsidRPr="00D04533">
        <w:t xml:space="preserve"> Г</w:t>
      </w:r>
      <w:proofErr w:type="gramEnd"/>
      <w:r w:rsidR="00D04533" w:rsidRPr="00D04533">
        <w:t xml:space="preserve">ребінка помер. Тіло його було перевезено на Україну </w:t>
      </w:r>
      <w:proofErr w:type="spellStart"/>
      <w:r w:rsidR="00D04533" w:rsidRPr="00D04533">
        <w:t>і</w:t>
      </w:r>
      <w:proofErr w:type="spellEnd"/>
      <w:r w:rsidR="00D04533" w:rsidRPr="00D04533">
        <w:t xml:space="preserve"> поховано в Мар’янівці Пирятинського повіту поблизу </w:t>
      </w:r>
      <w:proofErr w:type="gramStart"/>
      <w:r w:rsidR="00D04533" w:rsidRPr="00D04533">
        <w:t>р</w:t>
      </w:r>
      <w:proofErr w:type="gramEnd"/>
      <w:r w:rsidR="00D04533" w:rsidRPr="00D04533">
        <w:t>ідного хутору.</w:t>
      </w:r>
    </w:p>
    <w:p w:rsidR="00D04533" w:rsidRPr="00D04533" w:rsidRDefault="00D04533" w:rsidP="00770689">
      <w:pPr>
        <w:pStyle w:val="a7"/>
        <w:spacing w:before="0" w:beforeAutospacing="0" w:after="0" w:afterAutospacing="0" w:line="276" w:lineRule="auto"/>
        <w:jc w:val="both"/>
        <w:rPr>
          <w:b/>
          <w:bCs/>
          <w:i/>
          <w:iCs/>
        </w:rPr>
      </w:pPr>
      <w:r w:rsidRPr="00D04533">
        <w:lastRenderedPageBreak/>
        <w:t xml:space="preserve">      </w:t>
      </w:r>
    </w:p>
    <w:p w:rsidR="0018282E" w:rsidRPr="00D04533" w:rsidRDefault="00D04533" w:rsidP="0018282E">
      <w:pPr>
        <w:jc w:val="both"/>
        <w:rPr>
          <w:b/>
          <w:bCs/>
          <w:i/>
          <w:iCs/>
          <w:lang w:val="ru-RU"/>
        </w:rPr>
      </w:pPr>
      <w:r w:rsidRPr="00D04533">
        <w:rPr>
          <w:b/>
          <w:bCs/>
          <w:i/>
          <w:iCs/>
        </w:rPr>
        <w:t>3. Слово вчителя.</w:t>
      </w:r>
    </w:p>
    <w:p w:rsidR="00BF7E67" w:rsidRDefault="00D04533" w:rsidP="00BF7E67">
      <w:pPr>
        <w:jc w:val="both"/>
        <w:rPr>
          <w:b/>
          <w:bCs/>
          <w:iCs/>
          <w:lang w:val="ru-RU"/>
        </w:rPr>
      </w:pPr>
      <w:r w:rsidRPr="00D04533">
        <w:rPr>
          <w:b/>
          <w:bCs/>
          <w:iCs/>
        </w:rPr>
        <w:t>Розглянемо творчу спадщину Євгена Гребінки, розпочнемо із байкарства .</w:t>
      </w:r>
    </w:p>
    <w:p w:rsidR="00D04533" w:rsidRPr="00D04533" w:rsidRDefault="00770689" w:rsidP="00BF7E67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                   </w:t>
      </w:r>
      <w:r w:rsidR="00BF7E67">
        <w:rPr>
          <w:b/>
          <w:bCs/>
          <w:iCs/>
        </w:rPr>
        <w:t xml:space="preserve">                              </w:t>
      </w:r>
      <w:r>
        <w:rPr>
          <w:b/>
          <w:bCs/>
          <w:iCs/>
        </w:rPr>
        <w:t xml:space="preserve">   </w:t>
      </w:r>
      <w:r w:rsidRPr="00770689">
        <w:rPr>
          <w:b/>
          <w:bCs/>
          <w:i/>
          <w:iCs/>
        </w:rPr>
        <w:t xml:space="preserve">Третя сторінка </w:t>
      </w:r>
    </w:p>
    <w:p w:rsidR="00D04533" w:rsidRPr="00D04533" w:rsidRDefault="00D04533" w:rsidP="00D04533">
      <w:pPr>
        <w:pStyle w:val="a7"/>
        <w:spacing w:before="0" w:beforeAutospacing="0" w:after="0" w:afterAutospacing="0"/>
        <w:rPr>
          <w:lang w:val="uk-UA"/>
        </w:rPr>
      </w:pPr>
      <w:r w:rsidRPr="00D04533">
        <w:rPr>
          <w:b/>
          <w:bCs/>
          <w:iCs/>
          <w:lang w:val="uk-UA"/>
        </w:rPr>
        <w:t xml:space="preserve">        </w:t>
      </w:r>
      <w:r w:rsidR="00770689">
        <w:rPr>
          <w:b/>
          <w:bCs/>
          <w:iCs/>
          <w:lang w:val="uk-UA"/>
        </w:rPr>
        <w:t xml:space="preserve">                                             </w:t>
      </w:r>
      <w:r w:rsidRPr="00D04533">
        <w:rPr>
          <w:rStyle w:val="a6"/>
          <w:b/>
          <w:bCs/>
          <w:lang w:val="uk-UA"/>
        </w:rPr>
        <w:t>«Байкарський доробок»</w:t>
      </w:r>
      <w:r w:rsidRPr="00D04533">
        <w:rPr>
          <w:lang w:val="uk-UA"/>
        </w:rPr>
        <w:t>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rPr>
          <w:lang w:val="uk-UA"/>
        </w:rPr>
        <w:t xml:space="preserve">     Найвизначніше місце в поетичному слові Євгена Гребінки українською мовою, як і взагалі в усій його художній спадщині, безперечно, посідають байки.</w:t>
      </w:r>
    </w:p>
    <w:p w:rsidR="00BF7E67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rPr>
          <w:lang w:val="uk-UA"/>
        </w:rPr>
        <w:t xml:space="preserve">     </w:t>
      </w:r>
      <w:r w:rsidRPr="007C782E">
        <w:rPr>
          <w:lang w:val="uk-UA"/>
        </w:rPr>
        <w:t>Створюючи свої байки під безпосереднім впливом Крилова, Гребінка зумів виявити власну творчу індивідуальність.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Байкарський доробок Гребінки складається </w:t>
      </w:r>
      <w:proofErr w:type="spellStart"/>
      <w:r w:rsidRPr="00D04533">
        <w:t>з</w:t>
      </w:r>
      <w:proofErr w:type="spellEnd"/>
      <w:r w:rsidRPr="00D04533">
        <w:t xml:space="preserve"> 27 творів, але за тематикою досить </w:t>
      </w:r>
      <w:proofErr w:type="gramStart"/>
      <w:r w:rsidRPr="00D04533">
        <w:t>р</w:t>
      </w:r>
      <w:proofErr w:type="gramEnd"/>
      <w:r w:rsidRPr="00D04533">
        <w:t>ізноманітний.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«Ведмежий суд». Запозичивши у Крилова тему (байка «Крестьянин и овца »), Гребінка знайшов цілком оригінальне </w:t>
      </w:r>
      <w:proofErr w:type="spellStart"/>
      <w:r w:rsidRPr="00D04533">
        <w:t>її</w:t>
      </w:r>
      <w:proofErr w:type="spellEnd"/>
      <w:r w:rsidRPr="00D04533">
        <w:t xml:space="preserve"> втілення. 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t>(</w:t>
      </w:r>
      <w:r w:rsidRPr="00D04533">
        <w:rPr>
          <w:rStyle w:val="a6"/>
        </w:rPr>
        <w:t>Учень читає байку «Ведмежий суд»)</w:t>
      </w:r>
      <w:r w:rsidRPr="00D04533">
        <w:rPr>
          <w:lang w:val="uk-UA"/>
        </w:rPr>
        <w:t xml:space="preserve"> ПРЕЗЕНТАЦІ</w:t>
      </w:r>
      <w:proofErr w:type="gramStart"/>
      <w:r w:rsidRPr="00D04533">
        <w:rPr>
          <w:lang w:val="uk-UA"/>
        </w:rPr>
        <w:t>Я(</w:t>
      </w:r>
      <w:proofErr w:type="gramEnd"/>
      <w:r w:rsidRPr="00D04533">
        <w:rPr>
          <w:lang w:val="uk-UA"/>
        </w:rPr>
        <w:t xml:space="preserve"> диктор національного українського радіо)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rPr>
          <w:lang w:val="uk-UA"/>
        </w:rPr>
        <w:t xml:space="preserve">   У байці постає яскрава картина судового свавілля – від повної беззахисності невинного підсудного, якому й слова не дають промовити, і аж до типового факту, що донощику Лисиці теж перепадає частка – «ратиці» нещасного Вола. </w:t>
      </w:r>
      <w:r w:rsidRPr="00D04533">
        <w:t>Ідейний змі</w:t>
      </w:r>
      <w:proofErr w:type="gramStart"/>
      <w:r w:rsidRPr="00D04533">
        <w:t>ст</w:t>
      </w:r>
      <w:proofErr w:type="gramEnd"/>
      <w:r w:rsidRPr="00D04533">
        <w:t xml:space="preserve"> байки настільки прозорий, що вона навіть не увінчується звичайною для жанру мораллю, зате сама назва «Ведмежий суд»- постає афористичним узагальненням судового свавілля.</w:t>
      </w:r>
    </w:p>
    <w:p w:rsidR="00770689" w:rsidRPr="00770689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t xml:space="preserve">   У інших байках також мова йде переважно про багатих </w:t>
      </w:r>
      <w:proofErr w:type="spellStart"/>
      <w:r w:rsidRPr="00D04533">
        <w:t>і</w:t>
      </w:r>
      <w:proofErr w:type="spellEnd"/>
      <w:r w:rsidRPr="00D04533">
        <w:t xml:space="preserve"> бідних, сильних </w:t>
      </w:r>
      <w:proofErr w:type="spellStart"/>
      <w:r w:rsidRPr="00D04533">
        <w:t>і</w:t>
      </w:r>
      <w:proofErr w:type="spellEnd"/>
      <w:r w:rsidRPr="00D04533">
        <w:t xml:space="preserve"> слабких, про повну безправність</w:t>
      </w:r>
      <w:r w:rsidR="00770689">
        <w:t xml:space="preserve"> </w:t>
      </w:r>
      <w:proofErr w:type="spellStart"/>
      <w:r w:rsidR="00770689">
        <w:t>і</w:t>
      </w:r>
      <w:proofErr w:type="spellEnd"/>
      <w:r w:rsidR="00770689">
        <w:t xml:space="preserve"> беззахисність простого люду</w:t>
      </w:r>
      <w:proofErr w:type="gramStart"/>
      <w:r w:rsidR="00770689">
        <w:t xml:space="preserve"> :</w:t>
      </w:r>
      <w:proofErr w:type="gramEnd"/>
      <w:r w:rsidR="00BF7E67">
        <w:t xml:space="preserve"> «Зозуля та Снігу</w:t>
      </w:r>
      <w:r w:rsidRPr="00D04533">
        <w:t xml:space="preserve">р», «Ворона </w:t>
      </w:r>
      <w:proofErr w:type="spellStart"/>
      <w:r w:rsidRPr="00D04533">
        <w:t>і</w:t>
      </w:r>
      <w:proofErr w:type="spellEnd"/>
      <w:r w:rsidRPr="00D04533">
        <w:t xml:space="preserve"> Ягня», </w:t>
      </w:r>
      <w:r w:rsidR="007C782E">
        <w:t>«</w:t>
      </w:r>
      <w:r w:rsidRPr="00D04533">
        <w:t>Рожа та Хміль»</w:t>
      </w:r>
      <w:r w:rsidR="007C782E">
        <w:t>, «Горобц</w:t>
      </w:r>
      <w:r w:rsidR="007C782E">
        <w:rPr>
          <w:lang w:val="uk-UA"/>
        </w:rPr>
        <w:t>і</w:t>
      </w:r>
      <w:r w:rsidR="007C782E">
        <w:t xml:space="preserve"> та Вишня», </w:t>
      </w:r>
      <w:r w:rsidR="007C782E">
        <w:rPr>
          <w:lang w:val="uk-UA"/>
        </w:rPr>
        <w:t>«</w:t>
      </w:r>
      <w:r w:rsidR="007C782E">
        <w:t>Леб</w:t>
      </w:r>
      <w:r w:rsidR="007C782E">
        <w:rPr>
          <w:lang w:val="uk-UA"/>
        </w:rPr>
        <w:t>і</w:t>
      </w:r>
      <w:r w:rsidR="007C782E">
        <w:t xml:space="preserve">дь </w:t>
      </w:r>
      <w:r w:rsidR="007C782E">
        <w:rPr>
          <w:lang w:val="uk-UA"/>
        </w:rPr>
        <w:t xml:space="preserve">і </w:t>
      </w:r>
      <w:r w:rsidR="007C782E">
        <w:t>Гуси»</w:t>
      </w:r>
      <w:proofErr w:type="gramStart"/>
      <w:r w:rsidRPr="00D04533">
        <w:t xml:space="preserve"> </w:t>
      </w:r>
      <w:r w:rsidR="007C782E">
        <w:t>,</w:t>
      </w:r>
      <w:proofErr w:type="gramEnd"/>
      <w:r w:rsidR="007C782E">
        <w:t xml:space="preserve"> </w:t>
      </w:r>
      <w:r w:rsidR="007C782E">
        <w:rPr>
          <w:lang w:val="uk-UA"/>
        </w:rPr>
        <w:t>«Сонце і Хмари»</w:t>
      </w:r>
      <w:r w:rsidRPr="00D04533">
        <w:t xml:space="preserve">. </w:t>
      </w:r>
      <w:r w:rsidR="00770689">
        <w:t>(</w:t>
      </w:r>
      <w:r w:rsidR="00770689">
        <w:rPr>
          <w:lang w:val="uk-UA"/>
        </w:rPr>
        <w:t>учні виразно читають байки.)</w:t>
      </w:r>
    </w:p>
    <w:p w:rsidR="00770689" w:rsidRDefault="00770689" w:rsidP="00D04533">
      <w:pPr>
        <w:pStyle w:val="a7"/>
        <w:spacing w:before="0" w:beforeAutospacing="0" w:after="0" w:afterAutospacing="0" w:line="276" w:lineRule="auto"/>
        <w:jc w:val="both"/>
        <w:rPr>
          <w:b/>
          <w:bCs/>
          <w:i/>
          <w:iCs/>
        </w:rPr>
      </w:pPr>
    </w:p>
    <w:p w:rsidR="00D04533" w:rsidRPr="00D04533" w:rsidRDefault="00BF7E67" w:rsidP="00D04533">
      <w:pPr>
        <w:pStyle w:val="a7"/>
        <w:spacing w:before="0" w:beforeAutospacing="0" w:after="0" w:afterAutospacing="0" w:line="276" w:lineRule="auto"/>
        <w:jc w:val="both"/>
        <w:rPr>
          <w:b/>
          <w:i/>
        </w:rPr>
      </w:pPr>
      <w:r>
        <w:rPr>
          <w:b/>
          <w:bCs/>
          <w:i/>
          <w:iCs/>
        </w:rPr>
        <w:t>4</w:t>
      </w:r>
      <w:r w:rsidR="00770689">
        <w:rPr>
          <w:b/>
          <w:bCs/>
          <w:i/>
          <w:iCs/>
        </w:rPr>
        <w:t>.</w:t>
      </w:r>
      <w:r w:rsidR="00770689">
        <w:rPr>
          <w:b/>
          <w:i/>
          <w:color w:val="000000" w:themeColor="text1"/>
        </w:rPr>
        <w:t xml:space="preserve"> </w:t>
      </w:r>
      <w:r w:rsidR="00D04533" w:rsidRPr="00D04533">
        <w:rPr>
          <w:b/>
          <w:bCs/>
          <w:i/>
          <w:iCs/>
        </w:rPr>
        <w:t>Слово вчителя.</w:t>
      </w:r>
      <w:r w:rsidR="00D04533" w:rsidRPr="00D04533">
        <w:rPr>
          <w:b/>
          <w:i/>
        </w:rPr>
        <w:t xml:space="preserve"> </w:t>
      </w:r>
    </w:p>
    <w:p w:rsid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i/>
        </w:rPr>
      </w:pPr>
      <w:r w:rsidRPr="00D04533">
        <w:rPr>
          <w:b/>
          <w:i/>
        </w:rPr>
        <w:t xml:space="preserve">   Увібравши народні традиції, творчо сприйнявши досвід Крилова, Сковороди, Гулака-Артемовського, Гребінка </w:t>
      </w:r>
      <w:proofErr w:type="gramStart"/>
      <w:r w:rsidRPr="00D04533">
        <w:rPr>
          <w:b/>
          <w:i/>
        </w:rPr>
        <w:t>п</w:t>
      </w:r>
      <w:proofErr w:type="gramEnd"/>
      <w:r w:rsidRPr="00D04533">
        <w:rPr>
          <w:b/>
          <w:i/>
        </w:rPr>
        <w:t>ідніс байку до нового, вищого рівня, що мало велике значення для розвитку української літератури та літературної мови.</w:t>
      </w:r>
    </w:p>
    <w:p w:rsidR="007C782E" w:rsidRPr="007C782E" w:rsidRDefault="007C782E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  <w:r>
        <w:rPr>
          <w:b/>
          <w:i/>
          <w:lang w:val="uk-UA"/>
        </w:rPr>
        <w:t>Ілюстрації до байок підготували учні….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</w:p>
    <w:p w:rsidR="00770689" w:rsidRDefault="00BF7E67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  <w:r>
        <w:rPr>
          <w:b/>
          <w:i/>
          <w:lang w:val="uk-UA"/>
        </w:rPr>
        <w:t xml:space="preserve">                                                         </w:t>
      </w:r>
      <w:r w:rsidR="00770689">
        <w:rPr>
          <w:b/>
          <w:i/>
          <w:lang w:val="uk-UA"/>
        </w:rPr>
        <w:t>Четверта сторінка</w:t>
      </w:r>
      <w:r w:rsidR="00D04533" w:rsidRPr="00D04533">
        <w:rPr>
          <w:b/>
          <w:i/>
          <w:lang w:val="uk-UA"/>
        </w:rPr>
        <w:t xml:space="preserve"> </w:t>
      </w:r>
    </w:p>
    <w:p w:rsidR="00D04533" w:rsidRPr="00D04533" w:rsidRDefault="00770689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  <w:r>
        <w:rPr>
          <w:b/>
          <w:i/>
          <w:lang w:val="uk-UA"/>
        </w:rPr>
        <w:t xml:space="preserve">                                                                     «Поезія»</w:t>
      </w:r>
      <w:r w:rsidR="00D04533" w:rsidRPr="00D04533">
        <w:rPr>
          <w:b/>
          <w:i/>
          <w:lang w:val="uk-UA"/>
        </w:rPr>
        <w:t>.</w:t>
      </w:r>
    </w:p>
    <w:p w:rsidR="00D04533" w:rsidRPr="00D04533" w:rsidRDefault="00D04533" w:rsidP="00770689">
      <w:pPr>
        <w:pStyle w:val="a7"/>
        <w:spacing w:before="0" w:beforeAutospacing="0" w:after="0" w:afterAutospacing="0" w:line="276" w:lineRule="auto"/>
        <w:jc w:val="both"/>
      </w:pPr>
      <w:r w:rsidRPr="00D04533">
        <w:rPr>
          <w:b/>
          <w:i/>
        </w:rPr>
        <w:t xml:space="preserve">  </w:t>
      </w:r>
      <w:r w:rsidRPr="00D04533">
        <w:t xml:space="preserve">Значне місце в творчості Є. Гребінки </w:t>
      </w:r>
      <w:proofErr w:type="gramStart"/>
      <w:r w:rsidRPr="00D04533">
        <w:t>пос</w:t>
      </w:r>
      <w:proofErr w:type="gramEnd"/>
      <w:r w:rsidRPr="00D04533">
        <w:t>ідає лірична поезія</w:t>
      </w:r>
      <w:r w:rsidR="00770689">
        <w:t>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 Вірш Євгена Гребінки – це справжній гімн всеохоплюючому й беззастережному коханню; вірш, який викликав до життя народження </w:t>
      </w:r>
      <w:proofErr w:type="gramStart"/>
      <w:r w:rsidRPr="00D04533">
        <w:t>п</w:t>
      </w:r>
      <w:proofErr w:type="gramEnd"/>
      <w:r w:rsidRPr="00D04533">
        <w:t xml:space="preserve">існі, що подолала простір </w:t>
      </w:r>
      <w:proofErr w:type="spellStart"/>
      <w:r w:rsidRPr="00D04533">
        <w:t>і</w:t>
      </w:r>
      <w:proofErr w:type="spellEnd"/>
      <w:r w:rsidRPr="00D04533">
        <w:t xml:space="preserve"> час.</w:t>
      </w:r>
    </w:p>
    <w:p w:rsidR="00D04533" w:rsidRPr="007C782E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</w:rPr>
      </w:pPr>
      <w:proofErr w:type="spellStart"/>
      <w:proofErr w:type="gramStart"/>
      <w:r w:rsidRPr="00D04533">
        <w:t>З</w:t>
      </w:r>
      <w:proofErr w:type="spellEnd"/>
      <w:proofErr w:type="gramEnd"/>
      <w:r w:rsidRPr="00D04533">
        <w:t xml:space="preserve"> українських митців </w:t>
      </w:r>
      <w:proofErr w:type="spellStart"/>
      <w:r w:rsidRPr="00D04533">
        <w:t>її</w:t>
      </w:r>
      <w:proofErr w:type="spellEnd"/>
      <w:r w:rsidRPr="00D04533">
        <w:t xml:space="preserve"> </w:t>
      </w:r>
      <w:r w:rsidRPr="007C782E">
        <w:rPr>
          <w:b/>
        </w:rPr>
        <w:t xml:space="preserve">виконували Іван Козловський </w:t>
      </w:r>
      <w:proofErr w:type="spellStart"/>
      <w:r w:rsidRPr="007C782E">
        <w:rPr>
          <w:b/>
        </w:rPr>
        <w:t>і</w:t>
      </w:r>
      <w:proofErr w:type="spellEnd"/>
      <w:r w:rsidRPr="007C782E">
        <w:rPr>
          <w:b/>
        </w:rPr>
        <w:t xml:space="preserve"> Борис Гмиря.</w:t>
      </w:r>
    </w:p>
    <w:p w:rsidR="00770689" w:rsidRDefault="00770689" w:rsidP="00D04533">
      <w:pPr>
        <w:pStyle w:val="a7"/>
        <w:spacing w:before="0" w:beforeAutospacing="0" w:after="0" w:afterAutospacing="0" w:line="276" w:lineRule="auto"/>
        <w:jc w:val="both"/>
        <w:rPr>
          <w:b/>
          <w:i/>
        </w:rPr>
      </w:pPr>
    </w:p>
    <w:p w:rsidR="00D04533" w:rsidRPr="00D04533" w:rsidRDefault="00BF7E67" w:rsidP="00D04533">
      <w:pPr>
        <w:pStyle w:val="a7"/>
        <w:spacing w:before="0" w:beforeAutospacing="0" w:after="0" w:afterAutospacing="0" w:line="276" w:lineRule="auto"/>
        <w:jc w:val="both"/>
        <w:rPr>
          <w:b/>
          <w:i/>
        </w:rPr>
      </w:pPr>
      <w:r>
        <w:rPr>
          <w:b/>
          <w:bCs/>
          <w:i/>
          <w:iCs/>
        </w:rPr>
        <w:t>5</w:t>
      </w:r>
      <w:r w:rsidR="00D04533" w:rsidRPr="00D04533">
        <w:rPr>
          <w:b/>
          <w:bCs/>
          <w:i/>
          <w:iCs/>
        </w:rPr>
        <w:t>. Слово вчителя.</w:t>
      </w:r>
      <w:r w:rsidR="00D04533" w:rsidRPr="00D04533">
        <w:rPr>
          <w:b/>
          <w:i/>
        </w:rPr>
        <w:t xml:space="preserve"> 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  Ми повинні не лише пишатись, а й мати гордість за українську культуру та </w:t>
      </w:r>
      <w:proofErr w:type="spellStart"/>
      <w:r w:rsidRPr="00D04533">
        <w:t>її</w:t>
      </w:r>
      <w:proofErr w:type="spellEnd"/>
      <w:r w:rsidRPr="00D04533">
        <w:t xml:space="preserve"> внесок до світової культури; мати гідність та самоповагу, а світові показувати </w:t>
      </w:r>
      <w:proofErr w:type="spellStart"/>
      <w:r w:rsidRPr="00D04533">
        <w:t>і</w:t>
      </w:r>
      <w:proofErr w:type="spellEnd"/>
      <w:r w:rsidRPr="00D04533">
        <w:t xml:space="preserve"> нагадувати, що «наше </w:t>
      </w:r>
      <w:proofErr w:type="spellStart"/>
      <w:r w:rsidRPr="00D04533">
        <w:t>є</w:t>
      </w:r>
      <w:proofErr w:type="spellEnd"/>
      <w:r w:rsidRPr="00D04533">
        <w:t xml:space="preserve"> </w:t>
      </w:r>
      <w:proofErr w:type="gramStart"/>
      <w:r w:rsidRPr="00D04533">
        <w:t>наше</w:t>
      </w:r>
      <w:proofErr w:type="gramEnd"/>
      <w:r w:rsidRPr="00D04533">
        <w:t>», якого ми нікому не віддамо.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>А зараз, до вашої уваги, романс «Очі чорнії» у виконанні …</w:t>
      </w:r>
      <w:r w:rsidRPr="00D04533">
        <w:rPr>
          <w:b/>
        </w:rPr>
        <w:t xml:space="preserve"> Федора  Шаляпін</w:t>
      </w:r>
      <w:proofErr w:type="gramStart"/>
      <w:r w:rsidRPr="00D04533">
        <w:rPr>
          <w:b/>
        </w:rPr>
        <w:t>а</w:t>
      </w:r>
      <w:r w:rsidRPr="00D04533">
        <w:t>(</w:t>
      </w:r>
      <w:proofErr w:type="gramEnd"/>
      <w:r w:rsidRPr="00D04533">
        <w:t xml:space="preserve">одного </w:t>
      </w:r>
      <w:r w:rsidRPr="00D04533">
        <w:rPr>
          <w:lang w:val="uk-UA"/>
        </w:rPr>
        <w:t>із перших виконавців, запис якого зберігся на платівках)</w:t>
      </w:r>
      <w:r w:rsidRPr="00D04533">
        <w:t xml:space="preserve"> …..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t xml:space="preserve">Слухайте </w:t>
      </w:r>
      <w:proofErr w:type="spellStart"/>
      <w:r w:rsidRPr="00D04533">
        <w:t>і</w:t>
      </w:r>
      <w:proofErr w:type="spellEnd"/>
      <w:r w:rsidRPr="00D04533">
        <w:t xml:space="preserve"> насолоджуйтесь! </w:t>
      </w:r>
      <w:r w:rsidRPr="00D04533">
        <w:rPr>
          <w:lang w:val="uk-UA"/>
        </w:rPr>
        <w:t xml:space="preserve">  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</w:p>
    <w:p w:rsidR="00770689" w:rsidRDefault="00BF7E67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  <w:r>
        <w:rPr>
          <w:b/>
          <w:lang w:val="uk-UA"/>
        </w:rPr>
        <w:t>6.</w:t>
      </w:r>
      <w:r w:rsidR="00770689">
        <w:rPr>
          <w:b/>
          <w:lang w:val="uk-UA"/>
        </w:rPr>
        <w:t xml:space="preserve"> </w:t>
      </w:r>
      <w:r w:rsidR="00770689">
        <w:rPr>
          <w:b/>
          <w:i/>
          <w:lang w:val="uk-UA"/>
        </w:rPr>
        <w:t xml:space="preserve">                                                       </w:t>
      </w:r>
      <w:r w:rsidR="00770689" w:rsidRPr="00770689">
        <w:rPr>
          <w:b/>
          <w:i/>
          <w:lang w:val="uk-UA"/>
        </w:rPr>
        <w:t xml:space="preserve">П’ята сторінка </w:t>
      </w:r>
    </w:p>
    <w:p w:rsidR="00770689" w:rsidRDefault="00770689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  <w:r>
        <w:rPr>
          <w:b/>
          <w:i/>
          <w:lang w:val="uk-UA"/>
        </w:rPr>
        <w:t xml:space="preserve">                                                                 «Музична»</w:t>
      </w:r>
    </w:p>
    <w:p w:rsid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770689">
        <w:rPr>
          <w:b/>
          <w:i/>
          <w:lang w:val="uk-UA"/>
        </w:rPr>
        <w:t>(Звучить пісня «Очі чорнії»)</w:t>
      </w:r>
    </w:p>
    <w:p w:rsidR="007C782E" w:rsidRPr="00D04533" w:rsidRDefault="007C782E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</w:p>
    <w:p w:rsidR="007C782E" w:rsidRDefault="007C782E" w:rsidP="007C782E">
      <w:pPr>
        <w:rPr>
          <w:i/>
          <w:iCs/>
          <w:lang w:eastAsia="ru-RU"/>
        </w:rPr>
      </w:pPr>
      <w:r>
        <w:rPr>
          <w:lang w:eastAsia="ru-RU"/>
        </w:rPr>
        <w:t xml:space="preserve">   </w:t>
      </w:r>
      <w:r w:rsidRPr="006B774F">
        <w:rPr>
          <w:lang w:eastAsia="ru-RU"/>
        </w:rPr>
        <w:t xml:space="preserve">Журналіст і поет-лірик Юрій Тараненко дав прекрасний варіант </w:t>
      </w:r>
      <w:r w:rsidR="00770689">
        <w:rPr>
          <w:lang w:eastAsia="ru-RU"/>
        </w:rPr>
        <w:t>«Очі чорнії</w:t>
      </w:r>
      <w:r>
        <w:rPr>
          <w:lang w:eastAsia="ru-RU"/>
        </w:rPr>
        <w:t>» українською:</w:t>
      </w:r>
      <w:r>
        <w:rPr>
          <w:lang w:eastAsia="ru-RU"/>
        </w:rPr>
        <w:br/>
      </w:r>
      <w:r>
        <w:rPr>
          <w:i/>
          <w:iCs/>
          <w:lang w:eastAsia="ru-RU"/>
        </w:rPr>
        <w:t>Очі чорнії, аж палаючі,</w:t>
      </w:r>
      <w:r>
        <w:rPr>
          <w:i/>
          <w:iCs/>
          <w:lang w:eastAsia="ru-RU"/>
        </w:rPr>
        <w:br/>
      </w:r>
      <w:r w:rsidRPr="006B774F">
        <w:rPr>
          <w:i/>
          <w:iCs/>
          <w:lang w:eastAsia="ru-RU"/>
        </w:rPr>
        <w:lastRenderedPageBreak/>
        <w:t>Очі пристрасні та жадаю</w:t>
      </w:r>
      <w:r>
        <w:rPr>
          <w:i/>
          <w:iCs/>
          <w:lang w:eastAsia="ru-RU"/>
        </w:rPr>
        <w:t>чі!</w:t>
      </w:r>
      <w:r>
        <w:rPr>
          <w:i/>
          <w:iCs/>
          <w:lang w:eastAsia="ru-RU"/>
        </w:rPr>
        <w:br/>
      </w:r>
      <w:r w:rsidRPr="006B774F">
        <w:rPr>
          <w:i/>
          <w:iCs/>
          <w:lang w:eastAsia="ru-RU"/>
        </w:rPr>
        <w:t>Я</w:t>
      </w:r>
      <w:r>
        <w:rPr>
          <w:i/>
          <w:iCs/>
          <w:lang w:eastAsia="ru-RU"/>
        </w:rPr>
        <w:t>к люблю я вас! Як боюсь я вас!</w:t>
      </w:r>
      <w:r>
        <w:rPr>
          <w:i/>
          <w:iCs/>
          <w:lang w:eastAsia="ru-RU"/>
        </w:rPr>
        <w:br/>
      </w:r>
      <w:r w:rsidRPr="006B774F">
        <w:rPr>
          <w:i/>
          <w:iCs/>
          <w:lang w:eastAsia="ru-RU"/>
        </w:rPr>
        <w:t>Певно,</w:t>
      </w:r>
      <w:r>
        <w:rPr>
          <w:i/>
          <w:iCs/>
          <w:lang w:eastAsia="ru-RU"/>
        </w:rPr>
        <w:t xml:space="preserve"> стрів я вас у недобрий час.</w:t>
      </w:r>
      <w:r>
        <w:rPr>
          <w:i/>
          <w:iCs/>
          <w:lang w:eastAsia="ru-RU"/>
        </w:rPr>
        <w:br/>
      </w:r>
      <w:r>
        <w:rPr>
          <w:i/>
          <w:iCs/>
          <w:lang w:eastAsia="ru-RU"/>
        </w:rPr>
        <w:br/>
      </w:r>
      <w:r w:rsidRPr="006B774F">
        <w:rPr>
          <w:i/>
          <w:iCs/>
          <w:lang w:eastAsia="ru-RU"/>
        </w:rPr>
        <w:t>Темний по</w:t>
      </w:r>
      <w:r>
        <w:rPr>
          <w:i/>
          <w:iCs/>
          <w:lang w:eastAsia="ru-RU"/>
        </w:rPr>
        <w:t>гляд ваш – як морська глибінь.</w:t>
      </w:r>
      <w:r>
        <w:rPr>
          <w:i/>
          <w:iCs/>
          <w:lang w:eastAsia="ru-RU"/>
        </w:rPr>
        <w:br/>
      </w:r>
      <w:r w:rsidRPr="006B774F">
        <w:rPr>
          <w:i/>
          <w:iCs/>
          <w:lang w:eastAsia="ru-RU"/>
        </w:rPr>
        <w:t>По</w:t>
      </w:r>
      <w:r w:rsidR="00770689">
        <w:rPr>
          <w:i/>
          <w:iCs/>
          <w:lang w:eastAsia="ru-RU"/>
        </w:rPr>
        <w:t xml:space="preserve"> душі</w:t>
      </w:r>
      <w:r>
        <w:rPr>
          <w:i/>
          <w:iCs/>
          <w:lang w:eastAsia="ru-RU"/>
        </w:rPr>
        <w:t xml:space="preserve"> моїй в нім жадоби тінь.</w:t>
      </w:r>
      <w:r>
        <w:rPr>
          <w:i/>
          <w:iCs/>
          <w:lang w:eastAsia="ru-RU"/>
        </w:rPr>
        <w:br/>
      </w:r>
      <w:r w:rsidRPr="006B774F">
        <w:rPr>
          <w:i/>
          <w:iCs/>
          <w:lang w:eastAsia="ru-RU"/>
        </w:rPr>
        <w:t>Ба</w:t>
      </w:r>
      <w:r>
        <w:rPr>
          <w:i/>
          <w:iCs/>
          <w:lang w:eastAsia="ru-RU"/>
        </w:rPr>
        <w:t>чу пломінь я переможний в нім:</w:t>
      </w:r>
      <w:r>
        <w:rPr>
          <w:i/>
          <w:iCs/>
          <w:lang w:eastAsia="ru-RU"/>
        </w:rPr>
        <w:br/>
      </w:r>
      <w:r w:rsidRPr="006B774F">
        <w:rPr>
          <w:i/>
          <w:iCs/>
          <w:lang w:eastAsia="ru-RU"/>
        </w:rPr>
        <w:t>Сер</w:t>
      </w:r>
      <w:r>
        <w:rPr>
          <w:i/>
          <w:iCs/>
          <w:lang w:eastAsia="ru-RU"/>
        </w:rPr>
        <w:t>це спалене у вогні страшнім.</w:t>
      </w:r>
      <w:r>
        <w:rPr>
          <w:i/>
          <w:iCs/>
          <w:lang w:eastAsia="ru-RU"/>
        </w:rPr>
        <w:br/>
      </w:r>
    </w:p>
    <w:p w:rsidR="00D04533" w:rsidRPr="00D04533" w:rsidRDefault="007C782E" w:rsidP="007C782E">
      <w:pPr>
        <w:pStyle w:val="a7"/>
        <w:spacing w:before="0" w:beforeAutospacing="0" w:after="0" w:afterAutospacing="0" w:line="276" w:lineRule="auto"/>
        <w:rPr>
          <w:b/>
          <w:i/>
        </w:rPr>
      </w:pPr>
      <w:r>
        <w:rPr>
          <w:i/>
          <w:iCs/>
        </w:rPr>
        <w:t xml:space="preserve">Та жену журбу </w:t>
      </w:r>
      <w:proofErr w:type="spellStart"/>
      <w:r>
        <w:rPr>
          <w:i/>
          <w:iCs/>
        </w:rPr>
        <w:t>і</w:t>
      </w:r>
      <w:proofErr w:type="spellEnd"/>
      <w:r>
        <w:rPr>
          <w:i/>
          <w:iCs/>
        </w:rPr>
        <w:t xml:space="preserve"> печаль свою</w:t>
      </w:r>
      <w:proofErr w:type="gramStart"/>
      <w:r>
        <w:rPr>
          <w:i/>
          <w:iCs/>
        </w:rPr>
        <w:br/>
      </w:r>
      <w:r w:rsidRPr="006B774F">
        <w:rPr>
          <w:i/>
          <w:iCs/>
        </w:rPr>
        <w:t>Н</w:t>
      </w:r>
      <w:proofErr w:type="gramEnd"/>
      <w:r w:rsidRPr="006B774F">
        <w:rPr>
          <w:i/>
          <w:iCs/>
        </w:rPr>
        <w:t xml:space="preserve">а мою </w:t>
      </w:r>
      <w:r>
        <w:rPr>
          <w:i/>
          <w:iCs/>
        </w:rPr>
        <w:t>судьбу я не ремствую:</w:t>
      </w:r>
      <w:r>
        <w:rPr>
          <w:i/>
          <w:iCs/>
        </w:rPr>
        <w:br/>
      </w:r>
      <w:r w:rsidRPr="006B774F">
        <w:rPr>
          <w:i/>
          <w:iCs/>
        </w:rPr>
        <w:t>Найдо</w:t>
      </w:r>
      <w:r>
        <w:rPr>
          <w:i/>
          <w:iCs/>
        </w:rPr>
        <w:t>рожче все, що Господь дав нам,</w:t>
      </w:r>
      <w:r>
        <w:rPr>
          <w:i/>
          <w:iCs/>
        </w:rPr>
        <w:br/>
      </w:r>
      <w:r w:rsidRPr="006B774F">
        <w:rPr>
          <w:i/>
          <w:iCs/>
        </w:rPr>
        <w:t>Я пожертвував огняним очам.</w:t>
      </w:r>
      <w:r>
        <w:br/>
      </w:r>
    </w:p>
    <w:p w:rsidR="00D04533" w:rsidRPr="00770689" w:rsidRDefault="00BF7E67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  <w:r>
        <w:rPr>
          <w:b/>
          <w:i/>
        </w:rPr>
        <w:t>7</w:t>
      </w:r>
      <w:r w:rsidR="00D04533" w:rsidRPr="00D04533">
        <w:rPr>
          <w:b/>
          <w:bCs/>
          <w:i/>
          <w:iCs/>
        </w:rPr>
        <w:t>. Слово вчителя.</w:t>
      </w:r>
      <w:r w:rsidR="00770689">
        <w:rPr>
          <w:b/>
          <w:i/>
        </w:rPr>
        <w:t xml:space="preserve">                                Шоста </w:t>
      </w:r>
      <w:r w:rsidR="00770689">
        <w:rPr>
          <w:b/>
          <w:i/>
          <w:lang w:val="uk-UA"/>
        </w:rPr>
        <w:t>сторінка.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rPr>
          <w:rStyle w:val="a5"/>
        </w:rPr>
        <w:t xml:space="preserve"> </w:t>
      </w:r>
      <w:r w:rsidR="00770689">
        <w:rPr>
          <w:rStyle w:val="a5"/>
        </w:rPr>
        <w:t xml:space="preserve">                                                                    </w:t>
      </w:r>
      <w:r w:rsidRPr="00D04533">
        <w:rPr>
          <w:rStyle w:val="a5"/>
        </w:rPr>
        <w:t>«</w:t>
      </w:r>
      <w:r w:rsidRPr="00770689">
        <w:rPr>
          <w:rStyle w:val="a5"/>
          <w:i/>
        </w:rPr>
        <w:t>Прозаї</w:t>
      </w:r>
      <w:proofErr w:type="gramStart"/>
      <w:r w:rsidRPr="00770689">
        <w:rPr>
          <w:rStyle w:val="a5"/>
          <w:i/>
        </w:rPr>
        <w:t>к</w:t>
      </w:r>
      <w:proofErr w:type="gramEnd"/>
      <w:r w:rsidRPr="00770689">
        <w:rPr>
          <w:rStyle w:val="a5"/>
          <w:i/>
        </w:rPr>
        <w:t>»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Гребінка був автором понад 40 повістей, романів </w:t>
      </w:r>
      <w:proofErr w:type="spellStart"/>
      <w:r w:rsidRPr="00D04533">
        <w:t>і</w:t>
      </w:r>
      <w:proofErr w:type="spellEnd"/>
      <w:r w:rsidRPr="00D04533">
        <w:t xml:space="preserve"> оповідань, які умовно можна поділити на кілька тематичних циклі</w:t>
      </w:r>
      <w:proofErr w:type="gramStart"/>
      <w:r w:rsidRPr="00D04533">
        <w:t>в</w:t>
      </w:r>
      <w:proofErr w:type="gramEnd"/>
      <w:r w:rsidRPr="00D04533">
        <w:t>: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rPr>
          <w:b/>
        </w:rPr>
        <w:t>-показ окремих сторін українського життя</w:t>
      </w:r>
      <w:r w:rsidRPr="00D04533">
        <w:t xml:space="preserve"> («Рассказы пирятинца», «Вот кому зозуля кувала», «Мачеха и панночка», «Чайковский»);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rPr>
          <w:b/>
        </w:rPr>
        <w:t xml:space="preserve">-побут </w:t>
      </w:r>
      <w:proofErr w:type="spellStart"/>
      <w:r w:rsidRPr="00D04533">
        <w:rPr>
          <w:b/>
        </w:rPr>
        <w:t>і</w:t>
      </w:r>
      <w:proofErr w:type="spellEnd"/>
      <w:r w:rsidRPr="00D04533">
        <w:rPr>
          <w:b/>
        </w:rPr>
        <w:t xml:space="preserve"> звичаї чиновництва</w:t>
      </w:r>
      <w:r w:rsidRPr="00D04533">
        <w:t xml:space="preserve"> («Лука Прохорович», «Верное лекарство», «Полтавские вечера»);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rPr>
          <w:b/>
        </w:rPr>
        <w:t>-поміщицька сваволя та пригнічення кріпаків</w:t>
      </w:r>
      <w:r w:rsidRPr="00D04533">
        <w:t xml:space="preserve"> («Кулик», «Бывальщина», «Злой человек»);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rPr>
          <w:b/>
        </w:rPr>
        <w:t>-загибель маленької людини в бездушному середовищі</w:t>
      </w:r>
      <w:r w:rsidRPr="00D04533">
        <w:t xml:space="preserve"> («Записки студента», «Доктор Заборов» та </w:t>
      </w:r>
      <w:proofErr w:type="spellStart"/>
      <w:r w:rsidRPr="00D04533">
        <w:t>ін</w:t>
      </w:r>
      <w:proofErr w:type="spellEnd"/>
      <w:r w:rsidRPr="00D04533">
        <w:t>.).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У прозовій спадщині особливе місце займають повість «Кулик» та роман «Чайковский».</w:t>
      </w:r>
    </w:p>
    <w:p w:rsidR="00770689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>У пові</w:t>
      </w:r>
      <w:proofErr w:type="gramStart"/>
      <w:r w:rsidRPr="00D04533">
        <w:t>ст</w:t>
      </w:r>
      <w:proofErr w:type="gramEnd"/>
      <w:r w:rsidRPr="00D04533">
        <w:t xml:space="preserve">і «Кулик» </w:t>
      </w:r>
      <w:r w:rsidR="00770689">
        <w:t>: трагічна доля</w:t>
      </w:r>
      <w:r w:rsidRPr="00D04533">
        <w:t xml:space="preserve"> двох кріпаків</w:t>
      </w:r>
      <w:r w:rsidR="00770689">
        <w:t xml:space="preserve">;. </w:t>
      </w:r>
      <w:r w:rsidR="00770689">
        <w:rPr>
          <w:lang w:val="uk-UA"/>
        </w:rPr>
        <w:t>ї</w:t>
      </w:r>
      <w:r w:rsidR="00770689">
        <w:t>хнія душевна краса;</w:t>
      </w:r>
      <w:r w:rsidRPr="00D04533">
        <w:t xml:space="preserve"> бездушність поміщиків. 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Герої «Кулика» - прості, але справжні люди. </w:t>
      </w:r>
    </w:p>
    <w:p w:rsidR="00D04533" w:rsidRPr="00D04533" w:rsidRDefault="00770689" w:rsidP="00D04533">
      <w:pPr>
        <w:pStyle w:val="a7"/>
        <w:spacing w:before="0" w:beforeAutospacing="0" w:after="0" w:afterAutospacing="0" w:line="276" w:lineRule="auto"/>
        <w:jc w:val="both"/>
      </w:pPr>
      <w:r>
        <w:t xml:space="preserve">   </w:t>
      </w:r>
      <w:r w:rsidR="00D04533" w:rsidRPr="00D04533">
        <w:t xml:space="preserve">Широко використовуючи народні легенди й </w:t>
      </w:r>
      <w:proofErr w:type="gramStart"/>
      <w:r w:rsidR="00D04533" w:rsidRPr="00D04533">
        <w:t>п</w:t>
      </w:r>
      <w:proofErr w:type="gramEnd"/>
      <w:r w:rsidR="00D04533" w:rsidRPr="00D04533">
        <w:t xml:space="preserve">існі, родинні перекази (мати письменника походила </w:t>
      </w:r>
      <w:proofErr w:type="spellStart"/>
      <w:r w:rsidR="00D04533" w:rsidRPr="00D04533">
        <w:t>з</w:t>
      </w:r>
      <w:proofErr w:type="spellEnd"/>
      <w:r w:rsidR="00D04533" w:rsidRPr="00D04533">
        <w:t xml:space="preserve"> давнього роду Чайковських), Гребінка в романі «Чайковський» зумів правдиво зобразити суворе життя козаків, їх хоробрість </w:t>
      </w:r>
      <w:proofErr w:type="spellStart"/>
      <w:r w:rsidR="00D04533" w:rsidRPr="00D04533">
        <w:t>і</w:t>
      </w:r>
      <w:proofErr w:type="spellEnd"/>
      <w:r w:rsidR="00D04533" w:rsidRPr="00D04533">
        <w:t xml:space="preserve"> мужність в бою, відданість у дружбі та створив типові образи, вірні історичній правді своїми характерними рисами, властивими народові в період його боротьби проти поневолювачів.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  <w:r w:rsidRPr="00D04533">
        <w:t xml:space="preserve">   Роман наскрізь пронизаний українськими </w:t>
      </w:r>
      <w:proofErr w:type="gramStart"/>
      <w:r w:rsidRPr="00D04533">
        <w:t>п</w:t>
      </w:r>
      <w:proofErr w:type="gramEnd"/>
      <w:r w:rsidRPr="00D04533">
        <w:t>існями, сповнений подробицями тогочасного побуту.</w:t>
      </w:r>
    </w:p>
    <w:p w:rsidR="00770689" w:rsidRDefault="00770689" w:rsidP="00D04533">
      <w:pPr>
        <w:pStyle w:val="a7"/>
        <w:spacing w:before="0" w:beforeAutospacing="0" w:after="0" w:afterAutospacing="0" w:line="276" w:lineRule="auto"/>
        <w:jc w:val="both"/>
        <w:rPr>
          <w:b/>
          <w:bCs/>
          <w:i/>
          <w:iCs/>
        </w:rPr>
      </w:pPr>
    </w:p>
    <w:p w:rsidR="00D04533" w:rsidRPr="007C782E" w:rsidRDefault="00BF7E67" w:rsidP="00D04533">
      <w:pPr>
        <w:pStyle w:val="a7"/>
        <w:spacing w:before="0" w:beforeAutospacing="0" w:after="0" w:afterAutospacing="0" w:line="276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8</w:t>
      </w:r>
      <w:r w:rsidR="00D04533" w:rsidRPr="007C782E">
        <w:rPr>
          <w:b/>
          <w:bCs/>
          <w:i/>
          <w:iCs/>
        </w:rPr>
        <w:t>. Слово</w:t>
      </w:r>
      <w:r w:rsidR="00D04533" w:rsidRPr="007C782E">
        <w:rPr>
          <w:b/>
          <w:bCs/>
          <w:i/>
          <w:iCs/>
          <w:lang w:val="uk-UA"/>
        </w:rPr>
        <w:t xml:space="preserve"> вчителя</w:t>
      </w:r>
      <w:r w:rsidR="00D04533" w:rsidRPr="007C782E">
        <w:rPr>
          <w:b/>
          <w:bCs/>
          <w:i/>
          <w:iCs/>
        </w:rPr>
        <w:t xml:space="preserve"> .</w:t>
      </w:r>
    </w:p>
    <w:p w:rsidR="00D04533" w:rsidRPr="007C782E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lang w:val="uk-UA"/>
        </w:rPr>
      </w:pPr>
      <w:r w:rsidRPr="007C782E">
        <w:rPr>
          <w:b/>
          <w:lang w:val="uk-UA"/>
        </w:rPr>
        <w:t xml:space="preserve">     </w:t>
      </w:r>
      <w:r w:rsidRPr="007C782E">
        <w:rPr>
          <w:b/>
        </w:rPr>
        <w:t xml:space="preserve">Рання смерть обірвала творчість обдарованого </w:t>
      </w:r>
      <w:proofErr w:type="spellStart"/>
      <w:r w:rsidRPr="007C782E">
        <w:rPr>
          <w:b/>
        </w:rPr>
        <w:t>і</w:t>
      </w:r>
      <w:proofErr w:type="spellEnd"/>
      <w:r w:rsidRPr="007C782E">
        <w:rPr>
          <w:b/>
        </w:rPr>
        <w:t xml:space="preserve"> самобутнього письменника в повному розквіті. Але й досі живуть його кращі твори, які дають нам естетичну насолоду. Тому відзначення ювілею Гребінки за </w:t>
      </w:r>
      <w:proofErr w:type="gramStart"/>
      <w:r w:rsidRPr="007C782E">
        <w:rPr>
          <w:b/>
        </w:rPr>
        <w:t>р</w:t>
      </w:r>
      <w:proofErr w:type="gramEnd"/>
      <w:r w:rsidRPr="007C782E">
        <w:rPr>
          <w:b/>
        </w:rPr>
        <w:t xml:space="preserve">ішенням Юнеско серед знаменних дат у всьому світі свідчить про те, що його спадщина не тільки документ минулого, вона й зараз дорога людям своїми визначальними рисами </w:t>
      </w:r>
      <w:proofErr w:type="spellStart"/>
      <w:r w:rsidRPr="007C782E">
        <w:rPr>
          <w:b/>
        </w:rPr>
        <w:t>і</w:t>
      </w:r>
      <w:proofErr w:type="spellEnd"/>
      <w:r w:rsidRPr="007C782E">
        <w:rPr>
          <w:b/>
        </w:rPr>
        <w:t xml:space="preserve"> несе світло гуманізму.</w:t>
      </w:r>
    </w:p>
    <w:p w:rsidR="00D04533" w:rsidRPr="007C782E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i/>
          <w:lang w:val="uk-UA"/>
        </w:rPr>
      </w:pPr>
      <w:r w:rsidRPr="00D04533">
        <w:rPr>
          <w:b/>
          <w:i/>
          <w:lang w:val="uk-UA"/>
        </w:rPr>
        <w:t>І</w:t>
      </w:r>
      <w:r w:rsidRPr="00D04533">
        <w:rPr>
          <w:b/>
          <w:i/>
          <w:lang w:val="en-US"/>
        </w:rPr>
        <w:t>V</w:t>
      </w:r>
      <w:r w:rsidRPr="00D04533">
        <w:rPr>
          <w:b/>
          <w:i/>
          <w:lang w:val="uk-UA"/>
        </w:rPr>
        <w:t>.</w:t>
      </w:r>
      <w:r w:rsidR="00770689">
        <w:rPr>
          <w:b/>
          <w:i/>
          <w:lang w:val="uk-UA"/>
        </w:rPr>
        <w:t xml:space="preserve"> </w:t>
      </w:r>
      <w:r w:rsidRPr="00D04533">
        <w:rPr>
          <w:b/>
          <w:i/>
          <w:lang w:val="uk-UA"/>
        </w:rPr>
        <w:t>Підсумок вивченого.</w:t>
      </w:r>
    </w:p>
    <w:p w:rsidR="00770689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bCs/>
          <w:i/>
          <w:iCs/>
          <w:lang w:val="uk-UA"/>
        </w:rPr>
      </w:pPr>
      <w:r w:rsidRPr="007C782E">
        <w:rPr>
          <w:b/>
          <w:bCs/>
          <w:i/>
          <w:iCs/>
          <w:lang w:val="uk-UA"/>
        </w:rPr>
        <w:t>1. Слово</w:t>
      </w:r>
      <w:r w:rsidRPr="00D04533">
        <w:rPr>
          <w:b/>
          <w:bCs/>
          <w:i/>
          <w:iCs/>
          <w:lang w:val="uk-UA"/>
        </w:rPr>
        <w:t xml:space="preserve"> вчителя</w:t>
      </w:r>
      <w:r w:rsidRPr="007C782E">
        <w:rPr>
          <w:b/>
          <w:bCs/>
          <w:i/>
          <w:iCs/>
          <w:lang w:val="uk-UA"/>
        </w:rPr>
        <w:t xml:space="preserve"> .</w:t>
      </w:r>
      <w:r w:rsidR="00770689">
        <w:rPr>
          <w:b/>
          <w:bCs/>
          <w:i/>
          <w:iCs/>
          <w:lang w:val="uk-UA"/>
        </w:rPr>
        <w:t xml:space="preserve">                        Сьома сторінка</w:t>
      </w:r>
    </w:p>
    <w:p w:rsidR="00D04533" w:rsidRPr="007C782E" w:rsidRDefault="00770689" w:rsidP="00D04533">
      <w:pPr>
        <w:pStyle w:val="a7"/>
        <w:spacing w:before="0" w:beforeAutospacing="0" w:after="0" w:afterAutospacing="0" w:line="276" w:lineRule="auto"/>
        <w:jc w:val="both"/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 xml:space="preserve">                                                          «Відповідність»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rPr>
          <w:lang w:val="uk-UA"/>
        </w:rPr>
        <w:t xml:space="preserve">  Діти, зверніть увагу на дошку і встановіть відповідність :</w:t>
      </w:r>
      <w:r w:rsidR="00770689">
        <w:rPr>
          <w:lang w:val="uk-UA"/>
        </w:rPr>
        <w:t xml:space="preserve"> 6; 13; 27; 36; 40.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rPr>
          <w:lang w:val="uk-UA"/>
        </w:rPr>
        <w:t xml:space="preserve">6 років </w:t>
      </w:r>
      <w:r w:rsidRPr="00770689">
        <w:rPr>
          <w:b/>
          <w:lang w:val="uk-UA"/>
        </w:rPr>
        <w:t>навчався у Ніжинській гімназії</w:t>
      </w:r>
      <w:r w:rsidRPr="00D04533">
        <w:rPr>
          <w:lang w:val="uk-UA"/>
        </w:rPr>
        <w:t>;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rPr>
          <w:lang w:val="uk-UA"/>
        </w:rPr>
        <w:t xml:space="preserve">У 13 років </w:t>
      </w:r>
      <w:r w:rsidRPr="00770689">
        <w:rPr>
          <w:b/>
          <w:lang w:val="uk-UA"/>
        </w:rPr>
        <w:t>поїхав із батьком до Ніжина складати екзамен;</w:t>
      </w:r>
    </w:p>
    <w:p w:rsidR="00D04533" w:rsidRPr="00770689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lang w:val="uk-UA"/>
        </w:rPr>
      </w:pPr>
      <w:r w:rsidRPr="00D04533">
        <w:rPr>
          <w:lang w:val="uk-UA"/>
        </w:rPr>
        <w:t xml:space="preserve">27 творів — </w:t>
      </w:r>
      <w:r w:rsidRPr="00770689">
        <w:rPr>
          <w:b/>
          <w:lang w:val="uk-UA"/>
        </w:rPr>
        <w:t>байки;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rPr>
          <w:lang w:val="uk-UA"/>
        </w:rPr>
        <w:t xml:space="preserve">36 років </w:t>
      </w:r>
      <w:r w:rsidRPr="00770689">
        <w:rPr>
          <w:b/>
          <w:lang w:val="uk-UA"/>
        </w:rPr>
        <w:t>він прожив;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D04533">
        <w:rPr>
          <w:lang w:val="uk-UA"/>
        </w:rPr>
        <w:t xml:space="preserve">40 — </w:t>
      </w:r>
      <w:r w:rsidRPr="00770689">
        <w:rPr>
          <w:b/>
          <w:lang w:val="uk-UA"/>
        </w:rPr>
        <w:t>прозових творів</w:t>
      </w:r>
      <w:r w:rsidRPr="00D04533">
        <w:rPr>
          <w:lang w:val="uk-UA"/>
        </w:rPr>
        <w:t>.</w:t>
      </w:r>
    </w:p>
    <w:p w:rsidR="00770689" w:rsidRDefault="00770689" w:rsidP="00770689">
      <w:pPr>
        <w:pStyle w:val="a7"/>
        <w:spacing w:before="0" w:beforeAutospacing="0" w:after="0" w:afterAutospacing="0" w:line="276" w:lineRule="auto"/>
        <w:rPr>
          <w:b/>
          <w:bCs/>
          <w:i/>
          <w:iCs/>
        </w:rPr>
      </w:pPr>
    </w:p>
    <w:p w:rsidR="00770689" w:rsidRDefault="00D04533" w:rsidP="00770689">
      <w:pPr>
        <w:pStyle w:val="a7"/>
        <w:spacing w:before="0" w:beforeAutospacing="0" w:after="0" w:afterAutospacing="0" w:line="276" w:lineRule="auto"/>
        <w:rPr>
          <w:b/>
          <w:bCs/>
          <w:i/>
          <w:iCs/>
          <w:lang w:val="uk-UA"/>
        </w:rPr>
      </w:pPr>
      <w:r w:rsidRPr="00D04533">
        <w:rPr>
          <w:b/>
          <w:bCs/>
          <w:i/>
          <w:iCs/>
        </w:rPr>
        <w:t>2. Слово</w:t>
      </w:r>
      <w:r w:rsidRPr="00D04533">
        <w:rPr>
          <w:b/>
          <w:bCs/>
          <w:i/>
          <w:iCs/>
          <w:lang w:val="uk-UA"/>
        </w:rPr>
        <w:t xml:space="preserve"> вчителя</w:t>
      </w:r>
      <w:proofErr w:type="gramStart"/>
      <w:r w:rsidRPr="00D04533">
        <w:rPr>
          <w:b/>
          <w:bCs/>
          <w:i/>
          <w:iCs/>
        </w:rPr>
        <w:t xml:space="preserve"> .</w:t>
      </w:r>
      <w:proofErr w:type="gramEnd"/>
      <w:r w:rsidR="00770689">
        <w:rPr>
          <w:b/>
          <w:bCs/>
          <w:i/>
          <w:iCs/>
        </w:rPr>
        <w:t xml:space="preserve">                                      Восьма сто</w:t>
      </w:r>
      <w:r w:rsidR="00770689">
        <w:rPr>
          <w:b/>
          <w:bCs/>
          <w:i/>
          <w:iCs/>
          <w:lang w:val="uk-UA"/>
        </w:rPr>
        <w:t>рінка</w:t>
      </w:r>
    </w:p>
    <w:p w:rsidR="00D04533" w:rsidRPr="00770689" w:rsidRDefault="00770689" w:rsidP="00770689">
      <w:pPr>
        <w:pStyle w:val="a7"/>
        <w:spacing w:before="0" w:beforeAutospacing="0" w:after="0" w:afterAutospacing="0" w:line="276" w:lineRule="auto"/>
        <w:jc w:val="center"/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>«Асоціативний кущ»</w:t>
      </w:r>
    </w:p>
    <w:p w:rsidR="00D04533" w:rsidRPr="00D04533" w:rsidRDefault="00D04533" w:rsidP="00D04533">
      <w:pPr>
        <w:ind w:left="900" w:hanging="900"/>
        <w:jc w:val="both"/>
      </w:pPr>
      <w:r w:rsidRPr="00D04533">
        <w:t xml:space="preserve">А зараз , діти, ми вшануємо пам’ять нашому славетному землякові — Євгену Гребінці, образно поклавши квіти </w:t>
      </w:r>
      <w:r w:rsidR="007C782E">
        <w:t xml:space="preserve">маківки </w:t>
      </w:r>
      <w:r w:rsidRPr="00D04533">
        <w:t>до могили у селі Мар’янівка.</w:t>
      </w:r>
    </w:p>
    <w:p w:rsidR="00D04533" w:rsidRPr="00D04533" w:rsidRDefault="00D04533" w:rsidP="00D04533">
      <w:pPr>
        <w:pStyle w:val="a8"/>
        <w:numPr>
          <w:ilvl w:val="0"/>
          <w:numId w:val="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D04533">
        <w:rPr>
          <w:rFonts w:eastAsiaTheme="minorHAnsi"/>
          <w:lang w:eastAsia="en-US"/>
        </w:rPr>
        <w:t>Скласти</w:t>
      </w:r>
      <w:r w:rsidRPr="00D04533">
        <w:rPr>
          <w:rFonts w:eastAsiaTheme="minorHAnsi"/>
          <w:lang w:val="uk-UA" w:eastAsia="en-US"/>
        </w:rPr>
        <w:t xml:space="preserve"> </w:t>
      </w:r>
      <w:r w:rsidRPr="00D04533">
        <w:rPr>
          <w:rFonts w:eastAsiaTheme="minorHAnsi"/>
          <w:lang w:eastAsia="en-US"/>
        </w:rPr>
        <w:t xml:space="preserve"> асоціативн</w:t>
      </w:r>
      <w:r w:rsidRPr="00D04533">
        <w:rPr>
          <w:rFonts w:eastAsiaTheme="minorHAnsi"/>
          <w:lang w:val="uk-UA" w:eastAsia="en-US"/>
        </w:rPr>
        <w:t xml:space="preserve">ий кущ  </w:t>
      </w:r>
      <w:r w:rsidRPr="00D04533">
        <w:rPr>
          <w:rFonts w:eastAsiaTheme="minorHAnsi"/>
          <w:lang w:eastAsia="en-US"/>
        </w:rPr>
        <w:t>«</w:t>
      </w:r>
      <w:r w:rsidRPr="00D04533">
        <w:rPr>
          <w:rFonts w:eastAsiaTheme="minorHAnsi"/>
          <w:lang w:val="uk-UA" w:eastAsia="en-US"/>
        </w:rPr>
        <w:t>Євген Гребінка</w:t>
      </w:r>
      <w:r w:rsidRPr="00D04533">
        <w:rPr>
          <w:rFonts w:eastAsiaTheme="minorHAnsi"/>
          <w:lang w:eastAsia="en-US"/>
        </w:rPr>
        <w:t>»</w:t>
      </w:r>
      <w:proofErr w:type="gramStart"/>
      <w:r w:rsidRPr="00D04533">
        <w:rPr>
          <w:rFonts w:eastAsiaTheme="minorHAnsi"/>
          <w:lang w:eastAsia="en-US"/>
        </w:rPr>
        <w:t>.(</w:t>
      </w:r>
      <w:proofErr w:type="gramEnd"/>
      <w:r w:rsidRPr="00D04533">
        <w:rPr>
          <w:rFonts w:eastAsiaTheme="minorHAnsi"/>
          <w:lang w:val="uk-UA" w:eastAsia="en-US"/>
        </w:rPr>
        <w:t>запис у зошиті)</w:t>
      </w:r>
    </w:p>
    <w:p w:rsidR="00770689" w:rsidRDefault="00D04533" w:rsidP="00770689">
      <w:pPr>
        <w:ind w:left="900" w:firstLine="540"/>
        <w:jc w:val="both"/>
        <w:rPr>
          <w:rFonts w:eastAsiaTheme="minorHAnsi"/>
          <w:i/>
          <w:lang w:eastAsia="en-US"/>
        </w:rPr>
      </w:pPr>
      <w:r w:rsidRPr="00D04533">
        <w:rPr>
          <w:rFonts w:eastAsiaTheme="minorHAnsi"/>
          <w:i/>
          <w:lang w:eastAsia="en-US"/>
        </w:rPr>
        <w:t xml:space="preserve">Полтавщина;Ніжинська гімназія;видатний ,байкар,перекладач,видавець, </w:t>
      </w:r>
      <w:r w:rsidR="007C782E">
        <w:rPr>
          <w:rFonts w:eastAsiaTheme="minorHAnsi"/>
          <w:i/>
          <w:lang w:eastAsia="en-US"/>
        </w:rPr>
        <w:t xml:space="preserve">річка Оржиця,   цікавий ;  поет; «Кобзар»; роман « Чайковський», </w:t>
      </w:r>
      <w:r w:rsidRPr="00D04533">
        <w:rPr>
          <w:rFonts w:eastAsiaTheme="minorHAnsi"/>
          <w:i/>
          <w:lang w:eastAsia="en-US"/>
        </w:rPr>
        <w:t>Убіжище; любив Україну;  патріот, письменник, «Очі ч</w:t>
      </w:r>
      <w:r w:rsidR="007C782E">
        <w:rPr>
          <w:rFonts w:eastAsiaTheme="minorHAnsi"/>
          <w:i/>
          <w:lang w:eastAsia="en-US"/>
        </w:rPr>
        <w:t>орнії», земляк,громадський діяч, рішення ЮНЕСКО, Мар’янівка,</w:t>
      </w:r>
      <w:r w:rsidR="00770689">
        <w:rPr>
          <w:rFonts w:eastAsiaTheme="minorHAnsi"/>
          <w:i/>
          <w:lang w:eastAsia="en-US"/>
        </w:rPr>
        <w:t xml:space="preserve"> </w:t>
      </w:r>
      <w:r w:rsidR="007C782E">
        <w:rPr>
          <w:rFonts w:eastAsiaTheme="minorHAnsi"/>
          <w:i/>
          <w:lang w:eastAsia="en-US"/>
        </w:rPr>
        <w:t>повісті, критичні статті, 205-річчя, альманах «Ластівка».</w:t>
      </w:r>
    </w:p>
    <w:p w:rsidR="00770689" w:rsidRDefault="00770689" w:rsidP="00770689">
      <w:pPr>
        <w:jc w:val="both"/>
        <w:rPr>
          <w:rFonts w:eastAsiaTheme="minorHAnsi"/>
          <w:b/>
          <w:i/>
          <w:lang w:eastAsia="en-US"/>
        </w:rPr>
      </w:pPr>
      <w:r>
        <w:rPr>
          <w:rFonts w:eastAsiaTheme="minorHAnsi"/>
          <w:b/>
          <w:i/>
          <w:lang w:eastAsia="en-US"/>
        </w:rPr>
        <w:t xml:space="preserve">                                                                 </w:t>
      </w:r>
    </w:p>
    <w:p w:rsidR="00D04533" w:rsidRPr="00770689" w:rsidRDefault="00770689" w:rsidP="00770689">
      <w:pPr>
        <w:jc w:val="both"/>
        <w:rPr>
          <w:rFonts w:eastAsiaTheme="minorHAnsi"/>
          <w:i/>
          <w:lang w:eastAsia="en-US"/>
        </w:rPr>
      </w:pPr>
      <w:r>
        <w:rPr>
          <w:rFonts w:eastAsiaTheme="minorHAnsi"/>
          <w:b/>
          <w:i/>
          <w:lang w:eastAsia="en-US"/>
        </w:rPr>
        <w:t xml:space="preserve">                                                                     </w:t>
      </w:r>
      <w:r w:rsidRPr="00770689">
        <w:rPr>
          <w:rFonts w:eastAsiaTheme="minorHAnsi"/>
          <w:b/>
          <w:i/>
          <w:lang w:eastAsia="en-US"/>
        </w:rPr>
        <w:t xml:space="preserve">Дев’ята сторінка </w:t>
      </w:r>
    </w:p>
    <w:p w:rsidR="00D04533" w:rsidRPr="00770689" w:rsidRDefault="00770689" w:rsidP="00D04533">
      <w:pPr>
        <w:ind w:left="900" w:firstLine="540"/>
        <w:jc w:val="both"/>
        <w:rPr>
          <w:rFonts w:eastAsiaTheme="minorHAnsi"/>
          <w:b/>
          <w:i/>
          <w:lang w:eastAsia="en-US"/>
        </w:rPr>
      </w:pPr>
      <w:r>
        <w:rPr>
          <w:rFonts w:eastAsiaTheme="minorHAnsi"/>
          <w:b/>
          <w:i/>
          <w:lang w:eastAsia="en-US"/>
        </w:rPr>
        <w:t xml:space="preserve">                                            </w:t>
      </w:r>
      <w:r w:rsidRPr="00770689">
        <w:rPr>
          <w:rFonts w:eastAsiaTheme="minorHAnsi"/>
          <w:b/>
          <w:i/>
          <w:lang w:eastAsia="en-US"/>
        </w:rPr>
        <w:t>«</w:t>
      </w:r>
      <w:r w:rsidR="00D04533" w:rsidRPr="00770689">
        <w:rPr>
          <w:rFonts w:eastAsiaTheme="minorHAnsi"/>
          <w:b/>
          <w:i/>
          <w:lang w:eastAsia="en-US"/>
        </w:rPr>
        <w:t xml:space="preserve"> </w:t>
      </w:r>
      <w:r w:rsidR="001E0017" w:rsidRPr="00770689">
        <w:rPr>
          <w:rFonts w:eastAsiaTheme="minorHAnsi"/>
          <w:b/>
          <w:i/>
          <w:lang w:eastAsia="en-US"/>
        </w:rPr>
        <w:t xml:space="preserve"> С</w:t>
      </w:r>
      <w:r w:rsidR="00D04533" w:rsidRPr="00770689">
        <w:rPr>
          <w:rFonts w:eastAsiaTheme="minorHAnsi"/>
          <w:b/>
          <w:i/>
          <w:lang w:eastAsia="en-US"/>
        </w:rPr>
        <w:t>енкан</w:t>
      </w:r>
      <w:r w:rsidRPr="00770689">
        <w:rPr>
          <w:rFonts w:eastAsiaTheme="minorHAnsi"/>
          <w:b/>
          <w:i/>
          <w:lang w:eastAsia="en-US"/>
        </w:rPr>
        <w:t>»</w:t>
      </w:r>
    </w:p>
    <w:p w:rsidR="00D04533" w:rsidRPr="00D04533" w:rsidRDefault="00D04533" w:rsidP="00D04533">
      <w:pPr>
        <w:ind w:left="900" w:firstLine="540"/>
        <w:jc w:val="both"/>
        <w:rPr>
          <w:rFonts w:eastAsiaTheme="minorHAnsi"/>
          <w:i/>
          <w:lang w:eastAsia="en-US"/>
        </w:rPr>
      </w:pPr>
      <w:r w:rsidRPr="00D04533">
        <w:rPr>
          <w:rFonts w:eastAsiaTheme="minorHAnsi"/>
          <w:i/>
          <w:lang w:eastAsia="en-US"/>
        </w:rPr>
        <w:t>Гребінка</w:t>
      </w:r>
    </w:p>
    <w:p w:rsidR="00D04533" w:rsidRPr="00D04533" w:rsidRDefault="00D04533" w:rsidP="00D04533">
      <w:pPr>
        <w:ind w:left="900" w:firstLine="540"/>
        <w:jc w:val="both"/>
        <w:rPr>
          <w:rFonts w:eastAsiaTheme="minorHAnsi"/>
          <w:i/>
          <w:lang w:eastAsia="en-US"/>
        </w:rPr>
      </w:pPr>
      <w:r w:rsidRPr="00D04533">
        <w:rPr>
          <w:rFonts w:eastAsiaTheme="minorHAnsi"/>
          <w:i/>
          <w:lang w:eastAsia="en-US"/>
        </w:rPr>
        <w:t>Видатний, особливий</w:t>
      </w:r>
    </w:p>
    <w:p w:rsidR="00D04533" w:rsidRPr="00D04533" w:rsidRDefault="00D04533" w:rsidP="00D04533">
      <w:pPr>
        <w:ind w:left="900" w:firstLine="540"/>
        <w:jc w:val="both"/>
        <w:rPr>
          <w:rFonts w:eastAsiaTheme="minorHAnsi"/>
          <w:i/>
          <w:lang w:eastAsia="en-US"/>
        </w:rPr>
      </w:pPr>
      <w:r w:rsidRPr="00D04533">
        <w:rPr>
          <w:rFonts w:eastAsiaTheme="minorHAnsi"/>
          <w:i/>
          <w:lang w:eastAsia="en-US"/>
        </w:rPr>
        <w:t>Зворушує, захоплює, повчає</w:t>
      </w:r>
    </w:p>
    <w:p w:rsidR="00D04533" w:rsidRPr="00D04533" w:rsidRDefault="00D04533" w:rsidP="00D04533">
      <w:pPr>
        <w:ind w:left="900" w:firstLine="540"/>
        <w:jc w:val="both"/>
        <w:rPr>
          <w:rFonts w:eastAsiaTheme="minorHAnsi"/>
          <w:i/>
          <w:lang w:eastAsia="en-US"/>
        </w:rPr>
      </w:pPr>
      <w:r w:rsidRPr="00D04533">
        <w:rPr>
          <w:rFonts w:eastAsiaTheme="minorHAnsi"/>
          <w:i/>
          <w:lang w:eastAsia="en-US"/>
        </w:rPr>
        <w:t>Гребінка — наш славетний земляк.</w:t>
      </w:r>
    </w:p>
    <w:p w:rsidR="00D04533" w:rsidRPr="00D04533" w:rsidRDefault="00D04533" w:rsidP="00D04533">
      <w:pPr>
        <w:ind w:left="900" w:firstLine="540"/>
        <w:jc w:val="both"/>
        <w:rPr>
          <w:rFonts w:eastAsiaTheme="minorHAnsi"/>
          <w:i/>
          <w:lang w:eastAsia="en-US"/>
        </w:rPr>
      </w:pPr>
      <w:r w:rsidRPr="00D04533">
        <w:rPr>
          <w:rFonts w:eastAsiaTheme="minorHAnsi"/>
          <w:i/>
          <w:lang w:eastAsia="en-US"/>
        </w:rPr>
        <w:t>Патріот.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bCs/>
          <w:i/>
          <w:iCs/>
          <w:lang w:val="uk-UA"/>
        </w:rPr>
      </w:pPr>
      <w:r w:rsidRPr="00D04533">
        <w:rPr>
          <w:rFonts w:eastAsiaTheme="minorHAnsi"/>
          <w:i/>
          <w:lang w:val="uk-UA" w:eastAsia="en-US"/>
        </w:rPr>
        <w:t xml:space="preserve"> </w:t>
      </w:r>
    </w:p>
    <w:p w:rsidR="00D04533" w:rsidRPr="00D04533" w:rsidRDefault="00D04533" w:rsidP="00D04533">
      <w:pPr>
        <w:jc w:val="both"/>
      </w:pPr>
      <w:r w:rsidRPr="00D04533">
        <w:t xml:space="preserve">   Ми повинні пам’ятати геніїв українського народу. Адже вони – запорука формування нашої національної свідомості, нашого патріотизму, нашої любові до Батьківщини.</w:t>
      </w: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  <w:rPr>
          <w:b/>
          <w:bCs/>
          <w:i/>
          <w:iCs/>
          <w:lang w:val="uk-UA"/>
        </w:rPr>
      </w:pPr>
    </w:p>
    <w:p w:rsidR="00D04533" w:rsidRPr="00D04533" w:rsidRDefault="00D04533" w:rsidP="00D04533">
      <w:pPr>
        <w:pStyle w:val="a7"/>
        <w:spacing w:before="0" w:beforeAutospacing="0" w:after="0" w:afterAutospacing="0" w:line="276" w:lineRule="auto"/>
        <w:jc w:val="both"/>
      </w:pPr>
    </w:p>
    <w:p w:rsidR="0018282E" w:rsidRPr="00D04533" w:rsidRDefault="0018282E" w:rsidP="0018282E">
      <w:pPr>
        <w:jc w:val="both"/>
      </w:pPr>
      <w:r w:rsidRPr="00D04533">
        <w:rPr>
          <w:b/>
          <w:bCs/>
          <w:lang w:val="en-US"/>
        </w:rPr>
        <w:t>VI</w:t>
      </w:r>
      <w:r w:rsidRPr="00D04533">
        <w:rPr>
          <w:b/>
          <w:bCs/>
        </w:rPr>
        <w:t>. Оголошення результатів навчальної діяльності школярів.</w:t>
      </w:r>
    </w:p>
    <w:p w:rsidR="0018282E" w:rsidRPr="00D04533" w:rsidRDefault="0018282E" w:rsidP="0018282E">
      <w:pPr>
        <w:jc w:val="both"/>
        <w:rPr>
          <w:b/>
          <w:bCs/>
        </w:rPr>
      </w:pPr>
    </w:p>
    <w:p w:rsidR="0018282E" w:rsidRPr="00D04533" w:rsidRDefault="0018282E" w:rsidP="0018282E">
      <w:pPr>
        <w:jc w:val="both"/>
        <w:rPr>
          <w:b/>
          <w:bCs/>
        </w:rPr>
      </w:pPr>
      <w:r w:rsidRPr="00D04533">
        <w:rPr>
          <w:b/>
          <w:bCs/>
          <w:lang w:val="en-US"/>
        </w:rPr>
        <w:t>VII</w:t>
      </w:r>
      <w:r w:rsidRPr="00D04533">
        <w:rPr>
          <w:b/>
          <w:bCs/>
        </w:rPr>
        <w:t>. Домашнє завдання.</w:t>
      </w:r>
    </w:p>
    <w:p w:rsidR="0018282E" w:rsidRPr="00D04533" w:rsidRDefault="0018282E" w:rsidP="0018282E">
      <w:pPr>
        <w:jc w:val="both"/>
      </w:pPr>
      <w:r w:rsidRPr="00D04533">
        <w:tab/>
      </w:r>
      <w:r w:rsidR="00770689">
        <w:t>Ілюстрації до творів Євгена Гребінки, сенкан.</w:t>
      </w:r>
    </w:p>
    <w:sectPr w:rsidR="0018282E" w:rsidRPr="00D04533" w:rsidSect="00D04533">
      <w:pgSz w:w="11906" w:h="16838"/>
      <w:pgMar w:top="426" w:right="851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F5A3C"/>
    <w:multiLevelType w:val="hybridMultilevel"/>
    <w:tmpl w:val="0B60D37A"/>
    <w:lvl w:ilvl="0" w:tplc="566AAF8C">
      <w:start w:val="1"/>
      <w:numFmt w:val="bullet"/>
      <w:lvlText w:val="—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8282E"/>
    <w:rsid w:val="000A5F07"/>
    <w:rsid w:val="001062F7"/>
    <w:rsid w:val="0018282E"/>
    <w:rsid w:val="001E0017"/>
    <w:rsid w:val="007121EF"/>
    <w:rsid w:val="00770689"/>
    <w:rsid w:val="007C782E"/>
    <w:rsid w:val="00945B82"/>
    <w:rsid w:val="00B04A40"/>
    <w:rsid w:val="00B0580A"/>
    <w:rsid w:val="00B85BC9"/>
    <w:rsid w:val="00BD76AD"/>
    <w:rsid w:val="00BE31EC"/>
    <w:rsid w:val="00BF7E67"/>
    <w:rsid w:val="00CE5A02"/>
    <w:rsid w:val="00D04533"/>
    <w:rsid w:val="00E23E6F"/>
    <w:rsid w:val="00ED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8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82E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wymcenter">
    <w:name w:val="wym_center"/>
    <w:basedOn w:val="a"/>
    <w:rsid w:val="00D04533"/>
    <w:pPr>
      <w:spacing w:before="100" w:beforeAutospacing="1" w:after="100" w:afterAutospacing="1"/>
    </w:pPr>
    <w:rPr>
      <w:lang w:val="ru-RU" w:eastAsia="ru-RU"/>
    </w:rPr>
  </w:style>
  <w:style w:type="character" w:styleId="a5">
    <w:name w:val="Strong"/>
    <w:basedOn w:val="a0"/>
    <w:uiPriority w:val="22"/>
    <w:qFormat/>
    <w:rsid w:val="00D04533"/>
    <w:rPr>
      <w:b/>
      <w:bCs/>
    </w:rPr>
  </w:style>
  <w:style w:type="character" w:styleId="a6">
    <w:name w:val="Emphasis"/>
    <w:basedOn w:val="a0"/>
    <w:uiPriority w:val="20"/>
    <w:qFormat/>
    <w:rsid w:val="00D04533"/>
    <w:rPr>
      <w:i/>
      <w:iCs/>
    </w:rPr>
  </w:style>
  <w:style w:type="paragraph" w:styleId="a7">
    <w:name w:val="Normal (Web)"/>
    <w:basedOn w:val="a"/>
    <w:uiPriority w:val="99"/>
    <w:unhideWhenUsed/>
    <w:rsid w:val="00D04533"/>
    <w:pPr>
      <w:spacing w:before="100" w:beforeAutospacing="1" w:after="100" w:afterAutospacing="1"/>
    </w:pPr>
    <w:rPr>
      <w:lang w:val="ru-RU" w:eastAsia="ru-RU"/>
    </w:rPr>
  </w:style>
  <w:style w:type="paragraph" w:styleId="a8">
    <w:name w:val="List Paragraph"/>
    <w:basedOn w:val="a"/>
    <w:uiPriority w:val="34"/>
    <w:qFormat/>
    <w:rsid w:val="00D04533"/>
    <w:pPr>
      <w:ind w:left="720"/>
      <w:contextualSpacing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9E03B-8EE7-4164-93E6-101ECAAE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1521</Words>
  <Characters>8671</Characters>
  <Application>Microsoft Office Word</Application>
  <DocSecurity>0</DocSecurity>
  <Lines>72</Lines>
  <Paragraphs>20</Paragraphs>
  <ScaleCrop>false</ScaleCrop>
  <Company>Grizli777</Company>
  <LinksUpToDate>false</LinksUpToDate>
  <CharactersWithSpaces>10172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2017-03-09T19:34:00Z</cp:lastPrinted>
  <dcterms:created xsi:type="dcterms:W3CDTF">2017-03-06T19:15:00Z</dcterms:created>
  <dcterms:modified xsi:type="dcterms:W3CDTF">2018-06-12T20:44:00Z</dcterms:modified>
</cp:coreProperties>
</file>