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25" w:rsidRDefault="00AB4B25" w:rsidP="00AB4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AB4B25" w:rsidRDefault="00AB4B25" w:rsidP="00AB4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ВИЩИЙ НАВЧАЛЬНИЙ ЗАКЛАД</w:t>
      </w:r>
    </w:p>
    <w:p w:rsidR="00AB4B25" w:rsidRDefault="00AB4B25" w:rsidP="00AB4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"ПРИАЗОВСЬКИЙ ДЕРЖАВНИЙ ТЕХНІЧНИЙ УНІВЕРСИТЕТ"</w:t>
      </w:r>
    </w:p>
    <w:p w:rsidR="00AB4B25" w:rsidRDefault="00AB4B25" w:rsidP="00AB4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МАРІУПОЛЬСЬКИЙ МЕХАНІКО-МЕТАЛУРГІЙНИЙ КОЛЕДЖ</w:t>
      </w: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B4B25" w:rsidRDefault="00AB4B25" w:rsidP="00AB4B25">
      <w:pPr>
        <w:pStyle w:val="3"/>
        <w:jc w:val="center"/>
        <w:rPr>
          <w:rFonts w:ascii="Times New Roman" w:hAnsi="Times New Roman" w:cs="Times New Roman"/>
          <w:spacing w:val="34"/>
          <w:sz w:val="36"/>
          <w:szCs w:val="36"/>
          <w:lang w:val="uk-UA"/>
        </w:rPr>
      </w:pPr>
      <w:r>
        <w:rPr>
          <w:rFonts w:ascii="Times New Roman" w:hAnsi="Times New Roman" w:cs="Times New Roman"/>
          <w:spacing w:val="34"/>
          <w:sz w:val="36"/>
          <w:szCs w:val="36"/>
          <w:lang w:val="uk-UA"/>
        </w:rPr>
        <w:t>МЕТОДИЧНА РОЗРОБКА</w:t>
      </w:r>
    </w:p>
    <w:p w:rsidR="00AB4B25" w:rsidRDefault="00AB4B25" w:rsidP="00AB4B25">
      <w:pPr>
        <w:jc w:val="center"/>
        <w:rPr>
          <w:b/>
          <w:spacing w:val="34"/>
          <w:sz w:val="36"/>
          <w:szCs w:val="36"/>
          <w:lang w:val="uk-UA"/>
        </w:rPr>
      </w:pPr>
      <w:r>
        <w:rPr>
          <w:b/>
          <w:spacing w:val="34"/>
          <w:sz w:val="36"/>
          <w:szCs w:val="36"/>
          <w:lang w:val="uk-UA"/>
        </w:rPr>
        <w:t>відкритого заняття</w:t>
      </w: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Pr="001231DE" w:rsidRDefault="00AB4B25" w:rsidP="00AB4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"Василь Барка. Життєвий і творчий шлях. Перші поетичні збірки. Літературна діяльність в еміграції. Роман «Жовтий князь» (огляд) – художнє відтворення голодомору 1932 – 1933 років в Україні" </w:t>
      </w:r>
      <w:r w:rsidRPr="001231DE">
        <w:rPr>
          <w:sz w:val="28"/>
          <w:szCs w:val="28"/>
          <w:lang w:val="uk-UA"/>
        </w:rPr>
        <w:t>з дисципліни «Українська література»</w:t>
      </w:r>
    </w:p>
    <w:p w:rsidR="00AB4B25" w:rsidRDefault="00AB4B25" w:rsidP="00AB4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іальностей</w:t>
      </w:r>
      <w:proofErr w:type="spellEnd"/>
    </w:p>
    <w:p w:rsidR="00AB4B25" w:rsidRDefault="00AB4B25" w:rsidP="00AB4B25">
      <w:pPr>
        <w:jc w:val="center"/>
        <w:rPr>
          <w:sz w:val="32"/>
          <w:szCs w:val="32"/>
          <w:lang w:val="uk-UA"/>
        </w:rPr>
      </w:pPr>
    </w:p>
    <w:p w:rsidR="00AB4B25" w:rsidRDefault="00AB4B25" w:rsidP="00AB4B25">
      <w:pPr>
        <w:ind w:left="2700"/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р.</w:t>
      </w:r>
    </w:p>
    <w:p w:rsidR="00AB4B25" w:rsidRDefault="00AB4B25" w:rsidP="00AB4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Методична розробка відкритого заняття з дисципліни Українська література.</w:t>
      </w: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 Калугіна. Л. П. –  викладач Механіко-металургійного коледжу ДВНЗ "ПДТУ"</w:t>
      </w: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Викладено методику проведення оглядової лекції, спрямованої на формування знань та осмислення причин трагедії 1932 – 1933 років на основі вивчення життєвого і творчого шляху В. Барки</w:t>
      </w:r>
    </w:p>
    <w:p w:rsidR="00AB4B25" w:rsidRDefault="00AB4B25" w:rsidP="00AB4B25">
      <w:pPr>
        <w:ind w:firstLine="567"/>
        <w:rPr>
          <w:sz w:val="28"/>
          <w:szCs w:val="28"/>
          <w:lang w:val="uk-UA"/>
        </w:rPr>
      </w:pPr>
    </w:p>
    <w:p w:rsidR="00AB4B25" w:rsidRDefault="00AB4B25" w:rsidP="00AB4B25">
      <w:pPr>
        <w:ind w:firstLine="567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  <w:bookmarkStart w:id="0" w:name="_GoBack"/>
      <w:bookmarkEnd w:id="0"/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викладачів української літератури вищих навчальних закладів 1 – 2 рівнів акредитації</w:t>
      </w: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proofErr w:type="spellStart"/>
      <w:r>
        <w:rPr>
          <w:sz w:val="28"/>
          <w:szCs w:val="28"/>
          <w:lang w:val="uk-UA"/>
        </w:rPr>
        <w:t>Стремоухова</w:t>
      </w:r>
      <w:proofErr w:type="spellEnd"/>
      <w:r>
        <w:rPr>
          <w:sz w:val="28"/>
          <w:szCs w:val="28"/>
          <w:lang w:val="uk-UA"/>
        </w:rPr>
        <w:t xml:space="preserve"> Л. Б. – викладач МММК ДВНЗ "ПДТУ"</w:t>
      </w: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ind w:firstLine="720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Default="00AB4B25" w:rsidP="00AB4B25">
      <w:pPr>
        <w:jc w:val="center"/>
        <w:rPr>
          <w:sz w:val="28"/>
          <w:szCs w:val="28"/>
          <w:lang w:val="uk-UA"/>
        </w:rPr>
      </w:pPr>
    </w:p>
    <w:p w:rsidR="00AB4B25" w:rsidRPr="001D146F" w:rsidRDefault="00AB4B25" w:rsidP="00AB4B25">
      <w:pPr>
        <w:ind w:firstLine="708"/>
        <w:rPr>
          <w:sz w:val="28"/>
          <w:szCs w:val="28"/>
          <w:lang w:val="uk-UA"/>
        </w:rPr>
      </w:pPr>
    </w:p>
    <w:p w:rsidR="00B578F6" w:rsidRDefault="00187D70" w:rsidP="00187D70">
      <w:pPr>
        <w:jc w:val="center"/>
        <w:rPr>
          <w:b/>
          <w:spacing w:val="26"/>
          <w:sz w:val="28"/>
          <w:szCs w:val="28"/>
          <w:lang w:val="uk-UA"/>
        </w:rPr>
      </w:pPr>
      <w:r w:rsidRPr="00187D70">
        <w:rPr>
          <w:b/>
          <w:spacing w:val="26"/>
          <w:sz w:val="28"/>
          <w:szCs w:val="28"/>
          <w:lang w:val="uk-UA"/>
        </w:rPr>
        <w:lastRenderedPageBreak/>
        <w:t>ЗМІСТ І ХІД ЗАНЯТТЯ</w:t>
      </w:r>
    </w:p>
    <w:p w:rsidR="00187D70" w:rsidRPr="00187D70" w:rsidRDefault="00187D70" w:rsidP="00187D70">
      <w:pPr>
        <w:jc w:val="center"/>
        <w:rPr>
          <w:b/>
          <w:spacing w:val="26"/>
          <w:sz w:val="28"/>
          <w:szCs w:val="28"/>
          <w:lang w:val="uk-UA"/>
        </w:rPr>
      </w:pPr>
    </w:p>
    <w:p w:rsidR="00D60722" w:rsidRPr="001D146F" w:rsidRDefault="00D60722" w:rsidP="00187D70">
      <w:pPr>
        <w:tabs>
          <w:tab w:val="left" w:pos="4680"/>
          <w:tab w:val="left" w:pos="4860"/>
        </w:tabs>
        <w:ind w:left="3780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Гасла:</w:t>
      </w:r>
      <w:r w:rsidR="00187D70">
        <w:rPr>
          <w:sz w:val="28"/>
          <w:szCs w:val="28"/>
          <w:lang w:val="uk-UA"/>
        </w:rPr>
        <w:tab/>
      </w:r>
      <w:r w:rsidRPr="001D146F">
        <w:rPr>
          <w:sz w:val="28"/>
          <w:szCs w:val="28"/>
          <w:lang w:val="uk-UA"/>
        </w:rPr>
        <w:t>"</w:t>
      </w:r>
      <w:proofErr w:type="spellStart"/>
      <w:r w:rsidRPr="001D146F">
        <w:rPr>
          <w:sz w:val="28"/>
          <w:szCs w:val="28"/>
          <w:lang w:val="uk-UA"/>
        </w:rPr>
        <w:t>Жить</w:t>
      </w:r>
      <w:proofErr w:type="spellEnd"/>
      <w:r w:rsidRPr="001D146F">
        <w:rPr>
          <w:sz w:val="28"/>
          <w:szCs w:val="28"/>
          <w:lang w:val="uk-UA"/>
        </w:rPr>
        <w:t xml:space="preserve"> стало </w:t>
      </w:r>
      <w:proofErr w:type="spellStart"/>
      <w:r w:rsidRPr="001D146F">
        <w:rPr>
          <w:sz w:val="28"/>
          <w:szCs w:val="28"/>
          <w:lang w:val="uk-UA"/>
        </w:rPr>
        <w:t>лучше</w:t>
      </w:r>
      <w:proofErr w:type="spellEnd"/>
      <w:r w:rsidRPr="001D146F">
        <w:rPr>
          <w:sz w:val="28"/>
          <w:szCs w:val="28"/>
          <w:lang w:val="uk-UA"/>
        </w:rPr>
        <w:t>,</w:t>
      </w:r>
    </w:p>
    <w:p w:rsidR="00D60722" w:rsidRPr="001D146F" w:rsidRDefault="00187D70" w:rsidP="00187D70">
      <w:pPr>
        <w:tabs>
          <w:tab w:val="left" w:pos="4680"/>
        </w:tabs>
        <w:ind w:left="3780" w:firstLine="6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D60722" w:rsidRPr="001D146F">
        <w:rPr>
          <w:sz w:val="28"/>
          <w:szCs w:val="28"/>
          <w:lang w:val="uk-UA"/>
        </w:rPr>
        <w:t>жить</w:t>
      </w:r>
      <w:proofErr w:type="spellEnd"/>
      <w:r w:rsidR="00D60722" w:rsidRPr="001D146F">
        <w:rPr>
          <w:sz w:val="28"/>
          <w:szCs w:val="28"/>
          <w:lang w:val="uk-UA"/>
        </w:rPr>
        <w:t xml:space="preserve"> стало </w:t>
      </w:r>
      <w:proofErr w:type="spellStart"/>
      <w:r w:rsidR="00D60722" w:rsidRPr="001D146F">
        <w:rPr>
          <w:sz w:val="28"/>
          <w:szCs w:val="28"/>
          <w:lang w:val="uk-UA"/>
        </w:rPr>
        <w:t>веселей</w:t>
      </w:r>
      <w:proofErr w:type="spellEnd"/>
      <w:r w:rsidR="00D60722" w:rsidRPr="001D146F">
        <w:rPr>
          <w:sz w:val="28"/>
          <w:szCs w:val="28"/>
          <w:lang w:val="uk-UA"/>
        </w:rPr>
        <w:t>"</w:t>
      </w:r>
    </w:p>
    <w:p w:rsidR="00D60722" w:rsidRPr="00187D70" w:rsidRDefault="00187D70" w:rsidP="00187D70">
      <w:pPr>
        <w:tabs>
          <w:tab w:val="left" w:pos="4680"/>
        </w:tabs>
        <w:ind w:left="3780" w:firstLine="636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D60722" w:rsidRPr="00187D70">
        <w:rPr>
          <w:i/>
          <w:sz w:val="28"/>
          <w:szCs w:val="28"/>
          <w:lang w:val="uk-UA"/>
        </w:rPr>
        <w:t>Иосиф</w:t>
      </w:r>
      <w:proofErr w:type="spellEnd"/>
      <w:r w:rsidR="00D60722" w:rsidRPr="00187D70">
        <w:rPr>
          <w:i/>
          <w:sz w:val="28"/>
          <w:szCs w:val="28"/>
          <w:lang w:val="uk-UA"/>
        </w:rPr>
        <w:t xml:space="preserve"> </w:t>
      </w:r>
      <w:proofErr w:type="spellStart"/>
      <w:r w:rsidR="00D60722" w:rsidRPr="00187D70">
        <w:rPr>
          <w:i/>
          <w:sz w:val="28"/>
          <w:szCs w:val="28"/>
          <w:lang w:val="uk-UA"/>
        </w:rPr>
        <w:t>Сталин</w:t>
      </w:r>
      <w:proofErr w:type="spellEnd"/>
    </w:p>
    <w:p w:rsidR="00D60722" w:rsidRPr="001D146F" w:rsidRDefault="00187D70" w:rsidP="00187D70">
      <w:pPr>
        <w:tabs>
          <w:tab w:val="left" w:pos="4680"/>
        </w:tabs>
        <w:ind w:left="3780" w:firstLine="6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60722" w:rsidRPr="001D146F">
        <w:rPr>
          <w:sz w:val="28"/>
          <w:szCs w:val="28"/>
          <w:lang w:val="uk-UA"/>
        </w:rPr>
        <w:t xml:space="preserve">"А онде під тином опухла дитина, </w:t>
      </w:r>
    </w:p>
    <w:p w:rsidR="00D60722" w:rsidRPr="001D146F" w:rsidRDefault="00187D70" w:rsidP="00187D70">
      <w:pPr>
        <w:tabs>
          <w:tab w:val="left" w:pos="4680"/>
        </w:tabs>
        <w:ind w:left="3780" w:firstLine="6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D60722" w:rsidRPr="001D146F">
        <w:rPr>
          <w:sz w:val="28"/>
          <w:szCs w:val="28"/>
          <w:lang w:val="uk-UA"/>
        </w:rPr>
        <w:t>голоднеє</w:t>
      </w:r>
      <w:proofErr w:type="spellEnd"/>
      <w:r w:rsidR="00D60722" w:rsidRPr="001D146F">
        <w:rPr>
          <w:sz w:val="28"/>
          <w:szCs w:val="28"/>
          <w:lang w:val="uk-UA"/>
        </w:rPr>
        <w:t xml:space="preserve"> мре…"</w:t>
      </w:r>
    </w:p>
    <w:p w:rsidR="00D60722" w:rsidRPr="00187D70" w:rsidRDefault="00187D70" w:rsidP="00187D70">
      <w:pPr>
        <w:tabs>
          <w:tab w:val="left" w:pos="4680"/>
        </w:tabs>
        <w:ind w:left="3780" w:firstLine="1272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60722" w:rsidRPr="00187D70">
        <w:rPr>
          <w:i/>
          <w:sz w:val="28"/>
          <w:szCs w:val="28"/>
          <w:lang w:val="uk-UA"/>
        </w:rPr>
        <w:t>Тарас Шевченко</w:t>
      </w:r>
    </w:p>
    <w:p w:rsidR="00187D70" w:rsidRDefault="00187D70">
      <w:pPr>
        <w:rPr>
          <w:b/>
          <w:sz w:val="28"/>
          <w:szCs w:val="28"/>
          <w:lang w:val="uk-UA"/>
        </w:rPr>
      </w:pPr>
    </w:p>
    <w:p w:rsidR="00D633B8" w:rsidRPr="00187D70" w:rsidRDefault="002C1298" w:rsidP="00AB4B25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1. </w:t>
      </w:r>
      <w:r w:rsidR="00D633B8" w:rsidRPr="00187D70">
        <w:rPr>
          <w:b/>
          <w:sz w:val="28"/>
          <w:szCs w:val="28"/>
          <w:u w:val="single"/>
          <w:lang w:val="uk-UA"/>
        </w:rPr>
        <w:t>Організаційна частина:</w:t>
      </w:r>
    </w:p>
    <w:p w:rsidR="00D633B8" w:rsidRPr="001D146F" w:rsidRDefault="00D633B8" w:rsidP="00AB4B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привітання студентів;</w:t>
      </w:r>
    </w:p>
    <w:p w:rsidR="00D633B8" w:rsidRPr="001D146F" w:rsidRDefault="00D633B8" w:rsidP="00AB4B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відмітка в учбовому журналі відсутніх студентів;</w:t>
      </w:r>
    </w:p>
    <w:p w:rsidR="00D633B8" w:rsidRPr="001D146F" w:rsidRDefault="00D633B8" w:rsidP="00AB4B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перевірка готовності</w:t>
      </w:r>
      <w:r w:rsidR="005F3398" w:rsidRPr="001D146F">
        <w:rPr>
          <w:sz w:val="28"/>
          <w:szCs w:val="28"/>
          <w:lang w:val="uk-UA"/>
        </w:rPr>
        <w:t xml:space="preserve"> до заняття студентів, аудиторії та обладнання.</w:t>
      </w:r>
    </w:p>
    <w:p w:rsidR="00187D70" w:rsidRDefault="00187D70" w:rsidP="00AB4B25">
      <w:pPr>
        <w:jc w:val="both"/>
        <w:rPr>
          <w:b/>
          <w:sz w:val="28"/>
          <w:szCs w:val="28"/>
          <w:lang w:val="uk-UA"/>
        </w:rPr>
      </w:pPr>
    </w:p>
    <w:p w:rsidR="005F3398" w:rsidRDefault="002C1298" w:rsidP="00AB4B25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2. </w:t>
      </w:r>
      <w:r w:rsidR="005F3398" w:rsidRPr="00187D70">
        <w:rPr>
          <w:b/>
          <w:sz w:val="28"/>
          <w:szCs w:val="28"/>
          <w:u w:val="single"/>
          <w:lang w:val="uk-UA"/>
        </w:rPr>
        <w:t>Актуалізація опорних знань.</w:t>
      </w:r>
    </w:p>
    <w:p w:rsidR="00187D70" w:rsidRPr="00187D70" w:rsidRDefault="00187D70" w:rsidP="00AB4B25">
      <w:pPr>
        <w:jc w:val="both"/>
        <w:rPr>
          <w:b/>
          <w:sz w:val="28"/>
          <w:szCs w:val="28"/>
          <w:u w:val="single"/>
          <w:lang w:val="uk-UA"/>
        </w:rPr>
      </w:pPr>
    </w:p>
    <w:p w:rsidR="005F3398" w:rsidRDefault="002C1298" w:rsidP="00AB4B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2.1. </w:t>
      </w:r>
      <w:r w:rsidR="005F3398" w:rsidRPr="00187D70">
        <w:rPr>
          <w:b/>
          <w:sz w:val="28"/>
          <w:szCs w:val="28"/>
          <w:lang w:val="uk-UA"/>
        </w:rPr>
        <w:t>Літературний диктант</w:t>
      </w:r>
      <w:r w:rsidR="005F3398" w:rsidRPr="001D146F">
        <w:rPr>
          <w:sz w:val="28"/>
          <w:szCs w:val="28"/>
          <w:lang w:val="uk-UA"/>
        </w:rPr>
        <w:t xml:space="preserve"> (викладач читає уривки вивчених творів, студенти дають відповіді:</w:t>
      </w:r>
      <w:r w:rsidR="00F333CC" w:rsidRPr="001D146F">
        <w:rPr>
          <w:sz w:val="28"/>
          <w:szCs w:val="28"/>
          <w:lang w:val="uk-UA"/>
        </w:rPr>
        <w:t xml:space="preserve"> </w:t>
      </w:r>
      <w:r w:rsidR="005F3398" w:rsidRPr="001D146F">
        <w:rPr>
          <w:sz w:val="28"/>
          <w:szCs w:val="28"/>
          <w:lang w:val="uk-UA"/>
        </w:rPr>
        <w:t>автор, назва твору. Після виконання – взаємоперевірка. Правильні відповіді читає викладач).</w:t>
      </w:r>
    </w:p>
    <w:p w:rsidR="00187D70" w:rsidRPr="001D146F" w:rsidRDefault="00187D70" w:rsidP="00AB4B25">
      <w:pPr>
        <w:jc w:val="both"/>
        <w:rPr>
          <w:sz w:val="28"/>
          <w:szCs w:val="28"/>
          <w:lang w:val="uk-UA"/>
        </w:rPr>
      </w:pPr>
    </w:p>
    <w:p w:rsidR="004F7FB0" w:rsidRPr="001D146F" w:rsidRDefault="00CF31C0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Нарешті було знайдено"секрет". Та не знайдено самого </w:t>
      </w:r>
      <w:proofErr w:type="spellStart"/>
      <w:r w:rsidRPr="001D146F">
        <w:rPr>
          <w:sz w:val="28"/>
          <w:szCs w:val="28"/>
          <w:lang w:val="uk-UA"/>
        </w:rPr>
        <w:t>збігця</w:t>
      </w:r>
      <w:proofErr w:type="spellEnd"/>
      <w:r w:rsidRPr="001D146F">
        <w:rPr>
          <w:sz w:val="28"/>
          <w:szCs w:val="28"/>
          <w:lang w:val="uk-UA"/>
        </w:rPr>
        <w:t>. Всіх лежачих перерахували – всі є.</w:t>
      </w:r>
      <w:r w:rsidR="00837BCD" w:rsidRPr="001D146F">
        <w:rPr>
          <w:sz w:val="28"/>
          <w:szCs w:val="28"/>
          <w:lang w:val="uk-UA"/>
        </w:rPr>
        <w:t xml:space="preserve"> </w:t>
      </w:r>
      <w:r w:rsidRPr="001D146F">
        <w:rPr>
          <w:sz w:val="28"/>
          <w:szCs w:val="28"/>
          <w:lang w:val="uk-UA"/>
        </w:rPr>
        <w:t xml:space="preserve">Нема </w:t>
      </w:r>
      <w:proofErr w:type="spellStart"/>
      <w:r w:rsidR="004F7FB0" w:rsidRPr="001D146F">
        <w:rPr>
          <w:sz w:val="28"/>
          <w:szCs w:val="28"/>
        </w:rPr>
        <w:t>лише</w:t>
      </w:r>
      <w:proofErr w:type="spellEnd"/>
      <w:r w:rsidR="004F7FB0" w:rsidRPr="001D146F">
        <w:rPr>
          <w:sz w:val="28"/>
          <w:szCs w:val="28"/>
          <w:lang w:val="uk-UA"/>
        </w:rPr>
        <w:t xml:space="preserve"> одного</w:t>
      </w:r>
      <w:r w:rsidR="004F7FB0" w:rsidRPr="001D146F">
        <w:rPr>
          <w:sz w:val="28"/>
          <w:szCs w:val="28"/>
        </w:rPr>
        <w:t xml:space="preserve">. А </w:t>
      </w:r>
      <w:proofErr w:type="spellStart"/>
      <w:r w:rsidR="004F7FB0" w:rsidRPr="001D146F">
        <w:rPr>
          <w:sz w:val="28"/>
          <w:szCs w:val="28"/>
        </w:rPr>
        <w:t>виявлен</w:t>
      </w:r>
      <w:r w:rsidR="004F7FB0" w:rsidRPr="001D146F">
        <w:rPr>
          <w:sz w:val="28"/>
          <w:szCs w:val="28"/>
          <w:lang w:val="uk-UA"/>
        </w:rPr>
        <w:t>ий</w:t>
      </w:r>
      <w:proofErr w:type="spellEnd"/>
      <w:r w:rsidR="004F7FB0" w:rsidRPr="001D146F">
        <w:rPr>
          <w:sz w:val="28"/>
          <w:szCs w:val="28"/>
          <w:lang w:val="uk-UA"/>
        </w:rPr>
        <w:t xml:space="preserve"> "с</w:t>
      </w:r>
      <w:r w:rsidR="004F7FB0" w:rsidRPr="001D146F">
        <w:rPr>
          <w:sz w:val="28"/>
          <w:szCs w:val="28"/>
        </w:rPr>
        <w:t>е</w:t>
      </w:r>
      <w:proofErr w:type="spellStart"/>
      <w:r w:rsidR="004F7FB0" w:rsidRPr="001D146F">
        <w:rPr>
          <w:sz w:val="28"/>
          <w:szCs w:val="28"/>
          <w:lang w:val="uk-UA"/>
        </w:rPr>
        <w:t>крет</w:t>
      </w:r>
      <w:proofErr w:type="spellEnd"/>
      <w:r w:rsidR="004F7FB0" w:rsidRPr="001D146F">
        <w:rPr>
          <w:sz w:val="28"/>
          <w:szCs w:val="28"/>
          <w:lang w:val="uk-UA"/>
        </w:rPr>
        <w:t>" був такий: у вагоні, у тім, середнім, тридцять другім, знайдено сліди диверсії – чотири дошки були двічі перерізані ножем упоперек. Тільки арештант, тільки той, хто має нелюдське терпіння і надзвичайн</w:t>
      </w:r>
      <w:r w:rsidR="00837BCD" w:rsidRPr="001D146F">
        <w:rPr>
          <w:sz w:val="28"/>
          <w:szCs w:val="28"/>
          <w:lang w:val="uk-UA"/>
        </w:rPr>
        <w:t>у волю, може проробити таку роботу.</w:t>
      </w:r>
      <w:r w:rsidR="00837BCD" w:rsidRPr="00187D70">
        <w:rPr>
          <w:i/>
          <w:sz w:val="28"/>
          <w:szCs w:val="28"/>
          <w:lang w:val="uk-UA"/>
        </w:rPr>
        <w:t xml:space="preserve"> (І. Багряний. "Тигролови").</w:t>
      </w:r>
    </w:p>
    <w:p w:rsidR="00837BCD" w:rsidRPr="001D146F" w:rsidRDefault="00837BC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Буденні дні. "Коли б хоч, - думає Марія, – менше зо мною сидів. Нічого не говорить, сидить і дивиться посоловілими очима. Ах, нащо він так любить! Коли б хоч не так докучливо і не так нагально любив. Завше коло тебе, завше. Може, хоч те?</w:t>
      </w:r>
      <w:r w:rsidR="00C24DAB" w:rsidRPr="001D146F">
        <w:rPr>
          <w:sz w:val="28"/>
          <w:szCs w:val="28"/>
          <w:lang w:val="uk-UA"/>
        </w:rPr>
        <w:t xml:space="preserve"> Може, се? Чи не потребуєш на нову спідницю?" Скільки не поїде до міста, ніколи без гостинця не вернеться. Доглядає, як малу дитину. </w:t>
      </w:r>
      <w:r w:rsidR="00C24DAB" w:rsidRPr="00187D70">
        <w:rPr>
          <w:i/>
          <w:sz w:val="28"/>
          <w:szCs w:val="28"/>
          <w:lang w:val="uk-UA"/>
        </w:rPr>
        <w:t xml:space="preserve">(У. </w:t>
      </w:r>
      <w:proofErr w:type="spellStart"/>
      <w:r w:rsidR="00C24DAB" w:rsidRPr="00187D70">
        <w:rPr>
          <w:i/>
          <w:sz w:val="28"/>
          <w:szCs w:val="28"/>
          <w:lang w:val="uk-UA"/>
        </w:rPr>
        <w:t>Самчук</w:t>
      </w:r>
      <w:proofErr w:type="spellEnd"/>
      <w:r w:rsidR="00C24DAB" w:rsidRPr="00187D70">
        <w:rPr>
          <w:i/>
          <w:sz w:val="28"/>
          <w:szCs w:val="28"/>
          <w:lang w:val="uk-UA"/>
        </w:rPr>
        <w:t>. "Марія").</w:t>
      </w:r>
    </w:p>
    <w:p w:rsidR="00C24DAB" w:rsidRPr="001D146F" w:rsidRDefault="00C24DAB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Поля у Корнія мало. Сад і город окремо, без заїзду. Треба було ходити через братове, і коли тому щось не подобалось, він відмовляв Корнієвому приступу до власного городу. Скошували сіно і носили ряднами на плечах. Складали коло хати в копички</w:t>
      </w:r>
      <w:r w:rsidR="0020222C" w:rsidRPr="001D146F">
        <w:rPr>
          <w:sz w:val="28"/>
          <w:szCs w:val="28"/>
          <w:lang w:val="uk-UA"/>
        </w:rPr>
        <w:t xml:space="preserve">.. Клуні Корній не мав. </w:t>
      </w:r>
      <w:r w:rsidR="0020222C" w:rsidRPr="00187D70">
        <w:rPr>
          <w:i/>
          <w:sz w:val="28"/>
          <w:szCs w:val="28"/>
          <w:lang w:val="uk-UA"/>
        </w:rPr>
        <w:t xml:space="preserve">(У. </w:t>
      </w:r>
      <w:proofErr w:type="spellStart"/>
      <w:r w:rsidR="0020222C" w:rsidRPr="00187D70">
        <w:rPr>
          <w:i/>
          <w:sz w:val="28"/>
          <w:szCs w:val="28"/>
          <w:lang w:val="uk-UA"/>
        </w:rPr>
        <w:t>Самчук</w:t>
      </w:r>
      <w:proofErr w:type="spellEnd"/>
      <w:r w:rsidR="0020222C" w:rsidRPr="00187D70">
        <w:rPr>
          <w:i/>
          <w:sz w:val="28"/>
          <w:szCs w:val="28"/>
          <w:lang w:val="uk-UA"/>
        </w:rPr>
        <w:t>. "Марія").</w:t>
      </w:r>
    </w:p>
    <w:p w:rsidR="00187D70" w:rsidRDefault="00187D70" w:rsidP="00AB4B25">
      <w:pPr>
        <w:ind w:left="2520"/>
        <w:jc w:val="both"/>
        <w:rPr>
          <w:sz w:val="28"/>
          <w:szCs w:val="28"/>
          <w:lang w:val="uk-UA"/>
        </w:rPr>
      </w:pPr>
    </w:p>
    <w:p w:rsidR="0012758A" w:rsidRPr="001D146F" w:rsidRDefault="0012758A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Ось – блиском – булаву гранчасту</w:t>
      </w:r>
    </w:p>
    <w:p w:rsidR="0012758A" w:rsidRPr="001D146F" w:rsidRDefault="0012758A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Скеровую лише вперед:</w:t>
      </w:r>
    </w:p>
    <w:p w:rsidR="00851D7C" w:rsidRPr="001D146F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Це ще не лет, але вже наступ,</w:t>
      </w:r>
    </w:p>
    <w:p w:rsidR="00107170" w:rsidRPr="001D146F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Та він завісу роздере.</w:t>
      </w:r>
    </w:p>
    <w:p w:rsidR="00851D7C" w:rsidRPr="001D146F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Шматками роздереться морок, </w:t>
      </w:r>
    </w:p>
    <w:p w:rsidR="00851D7C" w:rsidRPr="001D146F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І ти, </w:t>
      </w:r>
      <w:proofErr w:type="spellStart"/>
      <w:r w:rsidRPr="001D146F">
        <w:rPr>
          <w:sz w:val="28"/>
          <w:szCs w:val="28"/>
          <w:lang w:val="uk-UA"/>
        </w:rPr>
        <w:t>нащадче</w:t>
      </w:r>
      <w:proofErr w:type="spellEnd"/>
      <w:r w:rsidRPr="001D146F">
        <w:rPr>
          <w:sz w:val="28"/>
          <w:szCs w:val="28"/>
          <w:lang w:val="uk-UA"/>
        </w:rPr>
        <w:t xml:space="preserve"> мій,</w:t>
      </w:r>
      <w:r w:rsidR="00A96DBD" w:rsidRPr="001D146F">
        <w:rPr>
          <w:sz w:val="28"/>
          <w:szCs w:val="28"/>
          <w:lang w:val="uk-UA"/>
        </w:rPr>
        <w:t xml:space="preserve"> </w:t>
      </w:r>
      <w:r w:rsidRPr="001D146F">
        <w:rPr>
          <w:sz w:val="28"/>
          <w:szCs w:val="28"/>
          <w:lang w:val="uk-UA"/>
        </w:rPr>
        <w:t xml:space="preserve">збагнеш, </w:t>
      </w:r>
    </w:p>
    <w:p w:rsidR="00851D7C" w:rsidRPr="001D146F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 крізь тисячолітній порох</w:t>
      </w:r>
    </w:p>
    <w:p w:rsidR="00851D7C" w:rsidRPr="001D146F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Розгорнеться простір без меж.</w:t>
      </w:r>
    </w:p>
    <w:p w:rsidR="00851D7C" w:rsidRPr="001D146F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lastRenderedPageBreak/>
        <w:t xml:space="preserve">Збагнеш оце, чим серце билось, </w:t>
      </w:r>
    </w:p>
    <w:p w:rsidR="00851D7C" w:rsidRPr="001D146F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Яких цей зір нагледів мет,</w:t>
      </w:r>
    </w:p>
    <w:p w:rsidR="00851D7C" w:rsidRPr="001D146F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Чому стилетом був мій </w:t>
      </w:r>
      <w:proofErr w:type="spellStart"/>
      <w:r w:rsidRPr="001D146F">
        <w:rPr>
          <w:sz w:val="28"/>
          <w:szCs w:val="28"/>
          <w:lang w:val="uk-UA"/>
        </w:rPr>
        <w:t>стилос</w:t>
      </w:r>
      <w:proofErr w:type="spellEnd"/>
    </w:p>
    <w:p w:rsidR="00ED3AAE" w:rsidRDefault="00851D7C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І </w:t>
      </w:r>
      <w:proofErr w:type="spellStart"/>
      <w:r w:rsidRPr="001D146F">
        <w:rPr>
          <w:sz w:val="28"/>
          <w:szCs w:val="28"/>
          <w:lang w:val="uk-UA"/>
        </w:rPr>
        <w:t>стилосом</w:t>
      </w:r>
      <w:proofErr w:type="spellEnd"/>
      <w:r w:rsidRPr="001D146F">
        <w:rPr>
          <w:sz w:val="28"/>
          <w:szCs w:val="28"/>
          <w:lang w:val="uk-UA"/>
        </w:rPr>
        <w:t xml:space="preserve"> бував стилет.</w:t>
      </w:r>
    </w:p>
    <w:p w:rsidR="00851D7C" w:rsidRPr="00187D70" w:rsidRDefault="00851D7C" w:rsidP="00AB4B25">
      <w:pPr>
        <w:ind w:left="4644" w:firstLine="312"/>
        <w:jc w:val="both"/>
        <w:rPr>
          <w:i/>
          <w:sz w:val="28"/>
          <w:szCs w:val="28"/>
          <w:lang w:val="uk-UA"/>
        </w:rPr>
      </w:pPr>
      <w:r w:rsidRPr="00187D70">
        <w:rPr>
          <w:i/>
          <w:sz w:val="28"/>
          <w:szCs w:val="28"/>
          <w:lang w:val="uk-UA"/>
        </w:rPr>
        <w:t>(Є. Маланюк).</w:t>
      </w:r>
    </w:p>
    <w:p w:rsidR="00851D7C" w:rsidRPr="001D146F" w:rsidRDefault="00851D7C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В кінці вигону села, на самій дорозі, </w:t>
      </w:r>
      <w:proofErr w:type="spellStart"/>
      <w:r w:rsidRPr="001D146F">
        <w:rPr>
          <w:sz w:val="28"/>
          <w:szCs w:val="28"/>
          <w:lang w:val="uk-UA"/>
        </w:rPr>
        <w:t>стоіть</w:t>
      </w:r>
      <w:proofErr w:type="spellEnd"/>
      <w:r w:rsidRPr="001D146F">
        <w:rPr>
          <w:sz w:val="28"/>
          <w:szCs w:val="28"/>
          <w:lang w:val="uk-UA"/>
        </w:rPr>
        <w:t xml:space="preserve"> велика валка селян і чогось чекає.</w:t>
      </w:r>
      <w:r w:rsidR="000A7D49" w:rsidRPr="001D146F">
        <w:rPr>
          <w:sz w:val="28"/>
          <w:szCs w:val="28"/>
          <w:lang w:val="uk-UA"/>
        </w:rPr>
        <w:t xml:space="preserve"> Худі,</w:t>
      </w:r>
      <w:r w:rsidR="00A96DBD" w:rsidRPr="001D146F">
        <w:rPr>
          <w:sz w:val="28"/>
          <w:szCs w:val="28"/>
          <w:lang w:val="uk-UA"/>
        </w:rPr>
        <w:t xml:space="preserve"> </w:t>
      </w:r>
      <w:r w:rsidR="000A7D49" w:rsidRPr="001D146F">
        <w:rPr>
          <w:sz w:val="28"/>
          <w:szCs w:val="28"/>
          <w:lang w:val="uk-UA"/>
        </w:rPr>
        <w:t xml:space="preserve">бліді лиця їх похмурі і болісно – сердиті, очі дивляться кудись у поле за невеличкий лісок, де ховається шлях із села. А з села то </w:t>
      </w:r>
      <w:r w:rsidR="00B25ECA" w:rsidRPr="001D146F">
        <w:rPr>
          <w:sz w:val="28"/>
          <w:szCs w:val="28"/>
          <w:lang w:val="uk-UA"/>
        </w:rPr>
        <w:t>поодинці, то купками все підходять люди – чоловіки, діти, баби, навіть старі діди. Підходячи, дивляться на лісок і похмуро питають:</w:t>
      </w:r>
    </w:p>
    <w:p w:rsidR="00B25ECA" w:rsidRPr="001D146F" w:rsidRDefault="00B25ECA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- Нема ще?</w:t>
      </w:r>
    </w:p>
    <w:p w:rsidR="00B25ECA" w:rsidRPr="001D146F" w:rsidRDefault="00B25ECA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- Нема. Щоб їх і довіку не було! </w:t>
      </w:r>
      <w:r w:rsidRPr="00187D70">
        <w:rPr>
          <w:i/>
          <w:sz w:val="28"/>
          <w:szCs w:val="28"/>
          <w:lang w:val="uk-UA"/>
        </w:rPr>
        <w:t>(В. Винниченко).</w:t>
      </w:r>
    </w:p>
    <w:p w:rsidR="002C1298" w:rsidRDefault="002C1298" w:rsidP="00AB4B25">
      <w:pPr>
        <w:jc w:val="both"/>
        <w:rPr>
          <w:b/>
          <w:sz w:val="28"/>
          <w:szCs w:val="28"/>
          <w:lang w:val="uk-UA"/>
        </w:rPr>
      </w:pPr>
    </w:p>
    <w:p w:rsidR="002C1298" w:rsidRPr="002C1298" w:rsidRDefault="002C1298" w:rsidP="00AB4B25">
      <w:pPr>
        <w:jc w:val="both"/>
        <w:rPr>
          <w:b/>
          <w:sz w:val="28"/>
          <w:szCs w:val="28"/>
          <w:lang w:val="uk-UA"/>
        </w:rPr>
      </w:pPr>
      <w:r w:rsidRPr="002C1298">
        <w:rPr>
          <w:b/>
          <w:sz w:val="28"/>
          <w:szCs w:val="28"/>
          <w:lang w:val="uk-UA"/>
        </w:rPr>
        <w:t>2.2. Взаємоперевірка</w:t>
      </w:r>
    </w:p>
    <w:p w:rsidR="002C1298" w:rsidRDefault="002C1298" w:rsidP="00AB4B25">
      <w:pPr>
        <w:jc w:val="both"/>
        <w:rPr>
          <w:sz w:val="28"/>
          <w:szCs w:val="28"/>
          <w:lang w:val="uk-UA"/>
        </w:rPr>
      </w:pPr>
    </w:p>
    <w:p w:rsidR="002C1298" w:rsidRDefault="002C1298" w:rsidP="00AB4B25">
      <w:pPr>
        <w:jc w:val="both"/>
        <w:rPr>
          <w:b/>
          <w:sz w:val="28"/>
          <w:szCs w:val="28"/>
          <w:lang w:val="uk-UA"/>
        </w:rPr>
      </w:pPr>
      <w:r w:rsidRPr="002C1298">
        <w:rPr>
          <w:b/>
          <w:sz w:val="28"/>
          <w:szCs w:val="28"/>
          <w:lang w:val="uk-UA"/>
        </w:rPr>
        <w:t>2.3.</w:t>
      </w:r>
      <w:r>
        <w:rPr>
          <w:b/>
          <w:sz w:val="28"/>
          <w:szCs w:val="28"/>
          <w:lang w:val="uk-UA"/>
        </w:rPr>
        <w:t xml:space="preserve"> </w:t>
      </w:r>
      <w:r w:rsidR="005F3398" w:rsidRPr="002C1298">
        <w:rPr>
          <w:b/>
          <w:sz w:val="28"/>
          <w:szCs w:val="28"/>
          <w:lang w:val="uk-UA"/>
        </w:rPr>
        <w:t>Евристична фронтальна бесіда</w:t>
      </w:r>
    </w:p>
    <w:p w:rsidR="005F3398" w:rsidRPr="001D146F" w:rsidRDefault="002C1298" w:rsidP="00AB4B25">
      <w:pPr>
        <w:ind w:firstLine="708"/>
        <w:jc w:val="both"/>
        <w:rPr>
          <w:sz w:val="28"/>
          <w:szCs w:val="28"/>
          <w:lang w:val="uk-UA"/>
        </w:rPr>
      </w:pPr>
      <w:r w:rsidRPr="002C1298">
        <w:rPr>
          <w:sz w:val="28"/>
          <w:szCs w:val="28"/>
          <w:lang w:val="uk-UA"/>
        </w:rPr>
        <w:t>П</w:t>
      </w:r>
      <w:r w:rsidR="00817F90" w:rsidRPr="001D146F">
        <w:rPr>
          <w:sz w:val="28"/>
          <w:szCs w:val="28"/>
          <w:lang w:val="uk-UA"/>
        </w:rPr>
        <w:t>ід час якої студенти визначають спільне в творчості цих письменників.</w:t>
      </w:r>
    </w:p>
    <w:p w:rsidR="00817F90" w:rsidRPr="001D146F" w:rsidRDefault="00817F90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Що об´єднувало цих письменників? (Всі вони емігранти).</w:t>
      </w:r>
    </w:p>
    <w:p w:rsidR="000B78C0" w:rsidRDefault="000B78C0" w:rsidP="00AB4B25">
      <w:pPr>
        <w:jc w:val="both"/>
        <w:rPr>
          <w:sz w:val="28"/>
          <w:szCs w:val="28"/>
          <w:u w:val="single"/>
          <w:lang w:val="uk-UA"/>
        </w:rPr>
      </w:pPr>
    </w:p>
    <w:p w:rsidR="00817F90" w:rsidRPr="00187D70" w:rsidRDefault="00817F90" w:rsidP="00AB4B25">
      <w:pPr>
        <w:jc w:val="both"/>
        <w:rPr>
          <w:sz w:val="28"/>
          <w:szCs w:val="28"/>
          <w:u w:val="single"/>
          <w:lang w:val="uk-UA"/>
        </w:rPr>
      </w:pPr>
      <w:r w:rsidRPr="00187D70">
        <w:rPr>
          <w:sz w:val="28"/>
          <w:szCs w:val="28"/>
          <w:u w:val="single"/>
          <w:lang w:val="uk-UA"/>
        </w:rPr>
        <w:t>Зверніться до словника</w:t>
      </w:r>
      <w:r w:rsidR="00A96DBD" w:rsidRPr="00187D70">
        <w:rPr>
          <w:sz w:val="28"/>
          <w:szCs w:val="28"/>
          <w:u w:val="single"/>
          <w:lang w:val="uk-UA"/>
        </w:rPr>
        <w:t>:</w:t>
      </w:r>
    </w:p>
    <w:p w:rsidR="007B02FD" w:rsidRPr="001D146F" w:rsidRDefault="00817F90" w:rsidP="00AB4B25">
      <w:pPr>
        <w:ind w:left="1980" w:hanging="1260"/>
        <w:jc w:val="both"/>
        <w:rPr>
          <w:sz w:val="28"/>
          <w:szCs w:val="28"/>
          <w:lang w:val="uk-UA"/>
        </w:rPr>
      </w:pPr>
      <w:r w:rsidRPr="00ED3AAE">
        <w:rPr>
          <w:i/>
          <w:sz w:val="28"/>
          <w:szCs w:val="28"/>
          <w:lang w:val="uk-UA"/>
        </w:rPr>
        <w:t>Еміграція</w:t>
      </w:r>
      <w:r w:rsidRPr="001D146F">
        <w:rPr>
          <w:sz w:val="28"/>
          <w:szCs w:val="28"/>
          <w:lang w:val="uk-UA"/>
        </w:rPr>
        <w:t xml:space="preserve"> (лат.) – переселення із своєї батьківщини в іншу країну, зумовлене соціально – економічними, політичними або релігійними причинами</w:t>
      </w:r>
      <w:r w:rsidR="007B02FD" w:rsidRPr="001D146F">
        <w:rPr>
          <w:sz w:val="28"/>
          <w:szCs w:val="28"/>
          <w:lang w:val="uk-UA"/>
        </w:rPr>
        <w:t>.</w:t>
      </w:r>
    </w:p>
    <w:p w:rsidR="00FD557B" w:rsidRDefault="00FD557B" w:rsidP="00AB4B25">
      <w:pPr>
        <w:ind w:firstLine="708"/>
        <w:jc w:val="both"/>
        <w:rPr>
          <w:sz w:val="28"/>
          <w:szCs w:val="28"/>
          <w:lang w:val="uk-UA"/>
        </w:rPr>
      </w:pPr>
    </w:p>
    <w:p w:rsidR="007B02FD" w:rsidRPr="001D146F" w:rsidRDefault="007B02F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Які ж були причини еміграції цих людей? (Політичні).</w:t>
      </w:r>
    </w:p>
    <w:p w:rsidR="007B02FD" w:rsidRDefault="007B02F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Яка тема, на вашу думку, є спільною для всіх письменників – емігрантів? (Тема України)</w:t>
      </w:r>
      <w:r w:rsidR="00A96DBD" w:rsidRPr="001D146F">
        <w:rPr>
          <w:sz w:val="28"/>
          <w:szCs w:val="28"/>
          <w:lang w:val="uk-UA"/>
        </w:rPr>
        <w:t>.</w:t>
      </w:r>
    </w:p>
    <w:p w:rsidR="000B78C0" w:rsidRPr="001D146F" w:rsidRDefault="000B78C0" w:rsidP="00AB4B25">
      <w:pPr>
        <w:ind w:firstLine="708"/>
        <w:jc w:val="both"/>
        <w:rPr>
          <w:sz w:val="28"/>
          <w:szCs w:val="28"/>
          <w:lang w:val="uk-UA"/>
        </w:rPr>
      </w:pPr>
    </w:p>
    <w:p w:rsidR="000B78C0" w:rsidRDefault="000B78C0" w:rsidP="00AB4B25">
      <w:pPr>
        <w:jc w:val="both"/>
        <w:rPr>
          <w:sz w:val="28"/>
          <w:szCs w:val="28"/>
          <w:lang w:val="uk-UA"/>
        </w:rPr>
      </w:pPr>
      <w:r w:rsidRPr="000B78C0">
        <w:rPr>
          <w:sz w:val="28"/>
          <w:szCs w:val="28"/>
          <w:u w:val="single"/>
          <w:lang w:val="uk-UA"/>
        </w:rPr>
        <w:t>Викладач</w:t>
      </w:r>
      <w:r w:rsidRPr="001D146F">
        <w:rPr>
          <w:sz w:val="28"/>
          <w:szCs w:val="28"/>
          <w:lang w:val="uk-UA"/>
        </w:rPr>
        <w:t xml:space="preserve"> (робить </w:t>
      </w:r>
      <w:r>
        <w:rPr>
          <w:sz w:val="28"/>
          <w:szCs w:val="28"/>
          <w:lang w:val="uk-UA"/>
        </w:rPr>
        <w:t>в</w:t>
      </w:r>
      <w:r w:rsidR="007B02FD" w:rsidRPr="001D146F">
        <w:rPr>
          <w:sz w:val="28"/>
          <w:szCs w:val="28"/>
          <w:lang w:val="uk-UA"/>
        </w:rPr>
        <w:t>исновок</w:t>
      </w:r>
      <w:r>
        <w:rPr>
          <w:sz w:val="28"/>
          <w:szCs w:val="28"/>
          <w:lang w:val="uk-UA"/>
        </w:rPr>
        <w:t>).</w:t>
      </w:r>
    </w:p>
    <w:p w:rsidR="00CA6F5C" w:rsidRPr="001D146F" w:rsidRDefault="007B02F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"Нашого цвіту </w:t>
      </w:r>
      <w:r w:rsidR="00060A47" w:rsidRPr="001D146F">
        <w:rPr>
          <w:sz w:val="28"/>
          <w:szCs w:val="28"/>
          <w:lang w:val="uk-UA"/>
        </w:rPr>
        <w:t>–</w:t>
      </w:r>
      <w:r w:rsidRPr="001D146F">
        <w:rPr>
          <w:sz w:val="28"/>
          <w:szCs w:val="28"/>
          <w:lang w:val="uk-UA"/>
        </w:rPr>
        <w:t xml:space="preserve"> по</w:t>
      </w:r>
      <w:r w:rsidR="00060A47" w:rsidRPr="001D146F">
        <w:rPr>
          <w:sz w:val="28"/>
          <w:szCs w:val="28"/>
          <w:lang w:val="uk-UA"/>
        </w:rPr>
        <w:t xml:space="preserve"> всьому світу" – глибину цього крилатого вислову можна відчути, коли знайомишся з долями українців за кордоном</w:t>
      </w:r>
      <w:r w:rsidR="00C25722" w:rsidRPr="001D146F">
        <w:rPr>
          <w:sz w:val="28"/>
          <w:szCs w:val="28"/>
          <w:lang w:val="uk-UA"/>
        </w:rPr>
        <w:t xml:space="preserve">, їхньою подвижницькою діяльністю. Ще недавно їх вважали "зрадниками Батьківщини", </w:t>
      </w:r>
      <w:r w:rsidR="00BE6FB2" w:rsidRPr="001D146F">
        <w:rPr>
          <w:sz w:val="28"/>
          <w:szCs w:val="28"/>
          <w:lang w:val="uk-UA"/>
        </w:rPr>
        <w:t>"</w:t>
      </w:r>
      <w:r w:rsidR="00C25722" w:rsidRPr="001D146F">
        <w:rPr>
          <w:sz w:val="28"/>
          <w:szCs w:val="28"/>
          <w:lang w:val="uk-UA"/>
        </w:rPr>
        <w:t>відщепенцями</w:t>
      </w:r>
      <w:r w:rsidR="00BE6FB2" w:rsidRPr="001D146F">
        <w:rPr>
          <w:sz w:val="28"/>
          <w:szCs w:val="28"/>
          <w:lang w:val="uk-UA"/>
        </w:rPr>
        <w:t>"</w:t>
      </w:r>
      <w:r w:rsidR="00C25722" w:rsidRPr="001D146F">
        <w:rPr>
          <w:sz w:val="28"/>
          <w:szCs w:val="28"/>
          <w:lang w:val="uk-UA"/>
        </w:rPr>
        <w:t>, а виявилося</w:t>
      </w:r>
      <w:r w:rsidR="00CA6F5C" w:rsidRPr="001D146F">
        <w:rPr>
          <w:sz w:val="28"/>
          <w:szCs w:val="28"/>
          <w:lang w:val="uk-UA"/>
        </w:rPr>
        <w:t>, що цим людям теж дорога Україна і вони хочуть їй кращої долі.</w:t>
      </w:r>
    </w:p>
    <w:p w:rsidR="000B78C0" w:rsidRDefault="000B78C0" w:rsidP="00AB4B25">
      <w:pPr>
        <w:jc w:val="both"/>
        <w:rPr>
          <w:b/>
          <w:sz w:val="28"/>
          <w:szCs w:val="28"/>
          <w:lang w:val="uk-UA"/>
        </w:rPr>
      </w:pPr>
    </w:p>
    <w:p w:rsidR="00CA6F5C" w:rsidRPr="000B78C0" w:rsidRDefault="002C1298" w:rsidP="00AB4B25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3. </w:t>
      </w:r>
      <w:r w:rsidR="00CA6F5C" w:rsidRPr="000B78C0">
        <w:rPr>
          <w:b/>
          <w:sz w:val="28"/>
          <w:szCs w:val="28"/>
          <w:u w:val="single"/>
          <w:lang w:val="uk-UA"/>
        </w:rPr>
        <w:t>Викладання нового матеріалу.</w:t>
      </w:r>
    </w:p>
    <w:p w:rsidR="000B78C0" w:rsidRDefault="000B78C0" w:rsidP="00AB4B25">
      <w:pPr>
        <w:jc w:val="both"/>
        <w:rPr>
          <w:sz w:val="28"/>
          <w:szCs w:val="28"/>
          <w:lang w:val="uk-UA"/>
        </w:rPr>
      </w:pPr>
    </w:p>
    <w:p w:rsidR="00FD557B" w:rsidRDefault="002C1298" w:rsidP="00AB4B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 w:rsidR="00840A97" w:rsidRPr="000B78C0">
        <w:rPr>
          <w:b/>
          <w:sz w:val="28"/>
          <w:szCs w:val="28"/>
          <w:lang w:val="uk-UA"/>
        </w:rPr>
        <w:t>Тема заняття</w:t>
      </w:r>
      <w:r w:rsidR="00840A97" w:rsidRPr="001D146F">
        <w:rPr>
          <w:sz w:val="28"/>
          <w:szCs w:val="28"/>
          <w:lang w:val="uk-UA"/>
        </w:rPr>
        <w:t xml:space="preserve"> </w:t>
      </w:r>
    </w:p>
    <w:p w:rsidR="00CA6F5C" w:rsidRDefault="00FD557B" w:rsidP="00AB4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40A97" w:rsidRPr="001D146F">
        <w:rPr>
          <w:sz w:val="28"/>
          <w:szCs w:val="28"/>
          <w:lang w:val="uk-UA"/>
        </w:rPr>
        <w:t>аписана на дошці та повідомляється усно</w:t>
      </w:r>
      <w:r w:rsidR="002C1298">
        <w:rPr>
          <w:sz w:val="28"/>
          <w:szCs w:val="28"/>
          <w:lang w:val="uk-UA"/>
        </w:rPr>
        <w:t>.</w:t>
      </w:r>
    </w:p>
    <w:p w:rsidR="002C1298" w:rsidRPr="001D146F" w:rsidRDefault="002C1298" w:rsidP="00AB4B25">
      <w:pPr>
        <w:ind w:firstLine="708"/>
        <w:jc w:val="both"/>
        <w:rPr>
          <w:sz w:val="28"/>
          <w:szCs w:val="28"/>
          <w:lang w:val="uk-UA"/>
        </w:rPr>
      </w:pPr>
      <w:r w:rsidRPr="00FD557B">
        <w:rPr>
          <w:sz w:val="28"/>
          <w:szCs w:val="28"/>
          <w:lang w:val="uk-UA"/>
        </w:rPr>
        <w:t>Сьогодні ми познайомимось з життєвим і творчим шляхом письменника – емігранта Василя Барки.</w:t>
      </w:r>
    </w:p>
    <w:p w:rsidR="00414023" w:rsidRPr="001D146F" w:rsidRDefault="00730979" w:rsidP="00AB4B25">
      <w:pPr>
        <w:ind w:right="1435"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Запис</w:t>
      </w:r>
      <w:r w:rsidR="00FD557B">
        <w:rPr>
          <w:sz w:val="28"/>
          <w:szCs w:val="28"/>
          <w:lang w:val="uk-UA"/>
        </w:rPr>
        <w:t xml:space="preserve"> теми в зошитах</w:t>
      </w:r>
      <w:r w:rsidRPr="001D146F">
        <w:rPr>
          <w:sz w:val="28"/>
          <w:szCs w:val="28"/>
          <w:lang w:val="uk-UA"/>
        </w:rPr>
        <w:t>.</w:t>
      </w:r>
    </w:p>
    <w:p w:rsidR="000B78C0" w:rsidRDefault="000B78C0" w:rsidP="00AB4B25">
      <w:pPr>
        <w:jc w:val="both"/>
        <w:rPr>
          <w:b/>
          <w:sz w:val="28"/>
          <w:szCs w:val="28"/>
          <w:lang w:val="uk-UA"/>
        </w:rPr>
      </w:pPr>
    </w:p>
    <w:p w:rsidR="00840A97" w:rsidRPr="00ED3AAE" w:rsidRDefault="002C1298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3.2. </w:t>
      </w:r>
      <w:r w:rsidR="00414023" w:rsidRPr="00ED3AAE">
        <w:rPr>
          <w:b/>
          <w:sz w:val="28"/>
          <w:szCs w:val="28"/>
          <w:lang w:val="uk-UA"/>
        </w:rPr>
        <w:t>Мотивація вивчення теми.</w:t>
      </w:r>
    </w:p>
    <w:p w:rsidR="0069597F" w:rsidRDefault="00414023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lastRenderedPageBreak/>
        <w:t xml:space="preserve">Сьогоднішнє покоління у великому боргу перед предками й нащадками, адже півстоліття замовчувалася </w:t>
      </w:r>
      <w:proofErr w:type="spellStart"/>
      <w:r w:rsidRPr="001D146F">
        <w:rPr>
          <w:sz w:val="28"/>
          <w:szCs w:val="28"/>
          <w:lang w:val="uk-UA"/>
        </w:rPr>
        <w:t>найстрахітливіша</w:t>
      </w:r>
      <w:proofErr w:type="spellEnd"/>
      <w:r w:rsidRPr="001D146F">
        <w:rPr>
          <w:sz w:val="28"/>
          <w:szCs w:val="28"/>
          <w:lang w:val="uk-UA"/>
        </w:rPr>
        <w:t xml:space="preserve"> трагедія українського</w:t>
      </w:r>
      <w:r w:rsidR="00A96DBD" w:rsidRPr="001D146F">
        <w:rPr>
          <w:sz w:val="28"/>
          <w:szCs w:val="28"/>
          <w:lang w:val="uk-UA"/>
        </w:rPr>
        <w:t xml:space="preserve"> </w:t>
      </w:r>
      <w:r w:rsidRPr="001D146F">
        <w:rPr>
          <w:sz w:val="28"/>
          <w:szCs w:val="28"/>
          <w:lang w:val="uk-UA"/>
        </w:rPr>
        <w:t>народу – штучний голод 1933</w:t>
      </w:r>
      <w:r w:rsidR="00A96DBD" w:rsidRPr="001D146F">
        <w:rPr>
          <w:sz w:val="28"/>
          <w:szCs w:val="28"/>
          <w:lang w:val="uk-UA"/>
        </w:rPr>
        <w:t xml:space="preserve"> </w:t>
      </w:r>
      <w:r w:rsidRPr="001D146F">
        <w:rPr>
          <w:sz w:val="28"/>
          <w:szCs w:val="28"/>
          <w:lang w:val="uk-UA"/>
        </w:rPr>
        <w:t>року. Цей борг повертає у деякій мірі творчість письменників діаспори, зокрема роман В. Барки "Жовтий князь".</w:t>
      </w:r>
    </w:p>
    <w:p w:rsidR="000B78C0" w:rsidRPr="001D146F" w:rsidRDefault="000B78C0" w:rsidP="00AB4B25">
      <w:pPr>
        <w:ind w:firstLine="708"/>
        <w:jc w:val="both"/>
        <w:rPr>
          <w:sz w:val="28"/>
          <w:szCs w:val="28"/>
          <w:lang w:val="uk-UA"/>
        </w:rPr>
      </w:pPr>
    </w:p>
    <w:p w:rsidR="0069597F" w:rsidRPr="000B78C0" w:rsidRDefault="0069597F" w:rsidP="00AB4B25">
      <w:pPr>
        <w:jc w:val="both"/>
        <w:rPr>
          <w:sz w:val="28"/>
          <w:szCs w:val="28"/>
          <w:u w:val="single"/>
          <w:lang w:val="uk-UA"/>
        </w:rPr>
      </w:pPr>
      <w:r w:rsidRPr="000B78C0">
        <w:rPr>
          <w:sz w:val="28"/>
          <w:szCs w:val="28"/>
          <w:u w:val="single"/>
          <w:lang w:val="uk-UA"/>
        </w:rPr>
        <w:t>Зверніться до словника</w:t>
      </w:r>
      <w:r w:rsidR="00A96DBD" w:rsidRPr="000B78C0">
        <w:rPr>
          <w:sz w:val="28"/>
          <w:szCs w:val="28"/>
          <w:u w:val="single"/>
          <w:lang w:val="uk-UA"/>
        </w:rPr>
        <w:t>:</w:t>
      </w:r>
    </w:p>
    <w:p w:rsidR="003015A4" w:rsidRDefault="0069597F" w:rsidP="00AB4B25">
      <w:pPr>
        <w:ind w:left="1980" w:hanging="1272"/>
        <w:jc w:val="both"/>
        <w:rPr>
          <w:sz w:val="28"/>
          <w:szCs w:val="28"/>
          <w:lang w:val="uk-UA"/>
        </w:rPr>
      </w:pPr>
      <w:r w:rsidRPr="00ED3AAE">
        <w:rPr>
          <w:i/>
          <w:sz w:val="28"/>
          <w:szCs w:val="28"/>
          <w:lang w:val="uk-UA"/>
        </w:rPr>
        <w:t>Діаспора</w:t>
      </w:r>
      <w:r w:rsidRPr="001D146F">
        <w:rPr>
          <w:sz w:val="28"/>
          <w:szCs w:val="28"/>
          <w:lang w:val="uk-UA"/>
        </w:rPr>
        <w:t xml:space="preserve"> (</w:t>
      </w:r>
      <w:proofErr w:type="spellStart"/>
      <w:r w:rsidRPr="001D146F">
        <w:rPr>
          <w:sz w:val="28"/>
          <w:szCs w:val="28"/>
          <w:lang w:val="uk-UA"/>
        </w:rPr>
        <w:t>гр</w:t>
      </w:r>
      <w:r w:rsidR="00BD2CAC" w:rsidRPr="001D146F">
        <w:rPr>
          <w:sz w:val="28"/>
          <w:szCs w:val="28"/>
          <w:lang w:val="uk-UA"/>
        </w:rPr>
        <w:t>ец</w:t>
      </w:r>
      <w:proofErr w:type="spellEnd"/>
      <w:r w:rsidRPr="001D146F">
        <w:rPr>
          <w:sz w:val="28"/>
          <w:szCs w:val="28"/>
          <w:lang w:val="uk-UA"/>
        </w:rPr>
        <w:t>.) – розсіяння по різних країнах</w:t>
      </w:r>
      <w:r w:rsidR="003015A4" w:rsidRPr="001D146F">
        <w:rPr>
          <w:sz w:val="28"/>
          <w:szCs w:val="28"/>
          <w:lang w:val="uk-UA"/>
        </w:rPr>
        <w:t xml:space="preserve"> народів, вигнаних за межі батьківщини завойовниками. Релігійні та етнічні групи, що живуть за межами своєї історичної території на положенні національно – культурної меншини.</w:t>
      </w:r>
    </w:p>
    <w:p w:rsidR="000B78C0" w:rsidRPr="001D146F" w:rsidRDefault="000B78C0" w:rsidP="00AB4B25">
      <w:pPr>
        <w:ind w:left="1980" w:hanging="1272"/>
        <w:jc w:val="both"/>
        <w:rPr>
          <w:sz w:val="28"/>
          <w:szCs w:val="28"/>
          <w:lang w:val="uk-UA"/>
        </w:rPr>
      </w:pPr>
    </w:p>
    <w:p w:rsidR="003015A4" w:rsidRPr="00ED3AAE" w:rsidRDefault="002C1298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3.2.1. </w:t>
      </w:r>
      <w:r w:rsidR="003015A4" w:rsidRPr="00ED3AAE">
        <w:rPr>
          <w:b/>
          <w:sz w:val="28"/>
          <w:szCs w:val="28"/>
          <w:lang w:val="uk-UA"/>
        </w:rPr>
        <w:t>Мета заняття.</w:t>
      </w:r>
    </w:p>
    <w:p w:rsidR="00840A97" w:rsidRPr="001D146F" w:rsidRDefault="00840A97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Актуальність теми зумовлена багатьма обставинами: необхідністю вивчення історії та культури українського народу, нації як єдиного цілого, твореного в Україні та за її межами</w:t>
      </w:r>
      <w:r w:rsidR="00AE7D6C" w:rsidRPr="001D146F">
        <w:rPr>
          <w:sz w:val="28"/>
          <w:szCs w:val="28"/>
          <w:lang w:val="uk-UA"/>
        </w:rPr>
        <w:t>, але українцями.</w:t>
      </w:r>
    </w:p>
    <w:p w:rsidR="000B78C0" w:rsidRDefault="000B78C0" w:rsidP="00AB4B25">
      <w:pPr>
        <w:jc w:val="both"/>
        <w:rPr>
          <w:sz w:val="28"/>
          <w:szCs w:val="28"/>
          <w:u w:val="single"/>
          <w:lang w:val="uk-UA"/>
        </w:rPr>
      </w:pPr>
    </w:p>
    <w:p w:rsidR="003015A4" w:rsidRPr="002C1298" w:rsidRDefault="002C1298" w:rsidP="00AB4B25">
      <w:pPr>
        <w:jc w:val="both"/>
        <w:rPr>
          <w:b/>
          <w:sz w:val="28"/>
          <w:szCs w:val="28"/>
          <w:lang w:val="uk-UA"/>
        </w:rPr>
      </w:pPr>
      <w:r w:rsidRPr="002C1298">
        <w:rPr>
          <w:b/>
          <w:sz w:val="28"/>
          <w:szCs w:val="28"/>
          <w:lang w:val="uk-UA"/>
        </w:rPr>
        <w:t>3.2.2</w:t>
      </w:r>
      <w:r>
        <w:rPr>
          <w:b/>
          <w:sz w:val="28"/>
          <w:szCs w:val="28"/>
          <w:lang w:val="uk-UA"/>
        </w:rPr>
        <w:t>.</w:t>
      </w:r>
      <w:r w:rsidRPr="002C1298">
        <w:rPr>
          <w:b/>
          <w:sz w:val="28"/>
          <w:szCs w:val="28"/>
          <w:lang w:val="uk-UA"/>
        </w:rPr>
        <w:t xml:space="preserve"> Задачі заняття (становить в</w:t>
      </w:r>
      <w:r w:rsidR="000B78C0" w:rsidRPr="002C1298">
        <w:rPr>
          <w:b/>
          <w:sz w:val="28"/>
          <w:szCs w:val="28"/>
          <w:lang w:val="uk-UA"/>
        </w:rPr>
        <w:t>икладач)</w:t>
      </w:r>
    </w:p>
    <w:p w:rsidR="00BE6FB2" w:rsidRPr="001D146F" w:rsidRDefault="000B78C0" w:rsidP="00AB4B2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015A4" w:rsidRPr="001D146F">
        <w:rPr>
          <w:sz w:val="28"/>
          <w:szCs w:val="28"/>
          <w:lang w:val="uk-UA"/>
        </w:rPr>
        <w:t>знайомитись з життєвим і творчим шляхом</w:t>
      </w:r>
      <w:r w:rsidR="00BE6FB2" w:rsidRPr="001D146F">
        <w:rPr>
          <w:sz w:val="28"/>
          <w:szCs w:val="28"/>
          <w:lang w:val="uk-UA"/>
        </w:rPr>
        <w:t xml:space="preserve"> В. Барки;</w:t>
      </w:r>
    </w:p>
    <w:p w:rsidR="00730979" w:rsidRPr="001D146F" w:rsidRDefault="00730979" w:rsidP="00AB4B2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ознайомитись з поезією письменника;</w:t>
      </w:r>
    </w:p>
    <w:p w:rsidR="00BE6FB2" w:rsidRPr="001D146F" w:rsidRDefault="00BE6FB2" w:rsidP="00AB4B2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дати оцінку діям влади, що призвели до голодомору;</w:t>
      </w:r>
    </w:p>
    <w:p w:rsidR="00BE6FB2" w:rsidRPr="001D146F" w:rsidRDefault="00BE6FB2" w:rsidP="00AB4B2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визначити історію написання та проблеми роману "Жовтий князь";</w:t>
      </w:r>
    </w:p>
    <w:p w:rsidR="00817F90" w:rsidRPr="001D146F" w:rsidRDefault="00BE6FB2" w:rsidP="00AB4B2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 кінці заняття провести тестування з вивченого  матеріалу.</w:t>
      </w:r>
      <w:r w:rsidR="007B02FD" w:rsidRPr="001D146F">
        <w:rPr>
          <w:sz w:val="28"/>
          <w:szCs w:val="28"/>
          <w:lang w:val="uk-UA"/>
        </w:rPr>
        <w:t xml:space="preserve"> </w:t>
      </w:r>
    </w:p>
    <w:p w:rsidR="000B78C0" w:rsidRDefault="000B78C0" w:rsidP="00AB4B25">
      <w:pPr>
        <w:jc w:val="both"/>
        <w:rPr>
          <w:sz w:val="28"/>
          <w:szCs w:val="28"/>
          <w:lang w:val="uk-UA"/>
        </w:rPr>
      </w:pPr>
    </w:p>
    <w:p w:rsidR="000B78C0" w:rsidRDefault="002C1298" w:rsidP="00AB4B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730979" w:rsidRPr="000B78C0">
        <w:rPr>
          <w:b/>
          <w:sz w:val="28"/>
          <w:szCs w:val="28"/>
          <w:lang w:val="uk-UA"/>
        </w:rPr>
        <w:t>Викладання нового матеріалу</w:t>
      </w:r>
      <w:r w:rsidR="00497236" w:rsidRPr="000B78C0">
        <w:rPr>
          <w:b/>
          <w:sz w:val="28"/>
          <w:szCs w:val="28"/>
          <w:lang w:val="uk-UA"/>
        </w:rPr>
        <w:t xml:space="preserve"> за планом.</w:t>
      </w:r>
    </w:p>
    <w:p w:rsidR="00730979" w:rsidRPr="001D146F" w:rsidRDefault="00497236" w:rsidP="00AB4B25">
      <w:pPr>
        <w:ind w:firstLine="36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Студенти записують план під диктовку викладача:</w:t>
      </w:r>
    </w:p>
    <w:p w:rsidR="00497236" w:rsidRPr="001D146F" w:rsidRDefault="00497236" w:rsidP="00AB4B2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Життєвий і творчий шлях Василя Барки.</w:t>
      </w:r>
    </w:p>
    <w:p w:rsidR="00497236" w:rsidRPr="001D146F" w:rsidRDefault="00497236" w:rsidP="00AB4B2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Знайомство з поезією письменника.</w:t>
      </w:r>
    </w:p>
    <w:p w:rsidR="00497236" w:rsidRPr="001D146F" w:rsidRDefault="00497236" w:rsidP="00AB4B2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Історико – літературне дослідження роману "Жовтий князь".</w:t>
      </w:r>
    </w:p>
    <w:p w:rsidR="000B78C0" w:rsidRDefault="000B78C0" w:rsidP="00AB4B25">
      <w:pPr>
        <w:jc w:val="both"/>
        <w:rPr>
          <w:sz w:val="28"/>
          <w:szCs w:val="28"/>
          <w:u w:val="single"/>
          <w:lang w:val="uk-UA"/>
        </w:rPr>
      </w:pPr>
    </w:p>
    <w:p w:rsidR="000B78C0" w:rsidRDefault="006A7A36" w:rsidP="00AB4B25">
      <w:pPr>
        <w:jc w:val="both"/>
        <w:rPr>
          <w:sz w:val="28"/>
          <w:szCs w:val="28"/>
          <w:lang w:val="uk-UA"/>
        </w:rPr>
      </w:pPr>
      <w:r w:rsidRPr="00506487">
        <w:rPr>
          <w:sz w:val="28"/>
          <w:szCs w:val="28"/>
          <w:u w:val="single"/>
          <w:lang w:val="uk-UA"/>
        </w:rPr>
        <w:t>Викладач</w:t>
      </w:r>
    </w:p>
    <w:p w:rsidR="00497236" w:rsidRPr="001D146F" w:rsidRDefault="006A7A36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Для багатьох в Україні знайомство з творчістю Василя Барки починається з його роману "Жовтий князь". Творчий доробок цього письменника вражає: зібрання творів, якби воно було видане в Україні, налічувало б понад 20 томів поезії, прози, есе.</w:t>
      </w:r>
    </w:p>
    <w:p w:rsidR="00FD557B" w:rsidRDefault="00FD557B" w:rsidP="00AB4B25">
      <w:pPr>
        <w:jc w:val="both"/>
        <w:rPr>
          <w:sz w:val="28"/>
          <w:szCs w:val="28"/>
          <w:u w:val="single"/>
          <w:lang w:val="uk-UA"/>
        </w:rPr>
      </w:pPr>
    </w:p>
    <w:p w:rsidR="006A7A36" w:rsidRPr="000B78C0" w:rsidRDefault="006A7A36" w:rsidP="00AB4B25">
      <w:pPr>
        <w:jc w:val="both"/>
        <w:rPr>
          <w:sz w:val="28"/>
          <w:szCs w:val="28"/>
          <w:u w:val="single"/>
          <w:lang w:val="uk-UA"/>
        </w:rPr>
      </w:pPr>
      <w:r w:rsidRPr="000B78C0">
        <w:rPr>
          <w:sz w:val="28"/>
          <w:szCs w:val="28"/>
          <w:u w:val="single"/>
          <w:lang w:val="uk-UA"/>
        </w:rPr>
        <w:t>До вашого словника:</w:t>
      </w:r>
    </w:p>
    <w:p w:rsidR="006A7A36" w:rsidRPr="001D146F" w:rsidRDefault="006A7A36" w:rsidP="00AB4B25">
      <w:pPr>
        <w:ind w:firstLine="708"/>
        <w:jc w:val="both"/>
        <w:rPr>
          <w:sz w:val="28"/>
          <w:szCs w:val="28"/>
          <w:lang w:val="uk-UA"/>
        </w:rPr>
      </w:pPr>
      <w:r w:rsidRPr="000B78C0">
        <w:rPr>
          <w:i/>
          <w:sz w:val="28"/>
          <w:szCs w:val="28"/>
          <w:lang w:val="uk-UA"/>
        </w:rPr>
        <w:t>Есе</w:t>
      </w:r>
      <w:r w:rsidRPr="001D146F">
        <w:rPr>
          <w:sz w:val="28"/>
          <w:szCs w:val="28"/>
          <w:lang w:val="uk-UA"/>
        </w:rPr>
        <w:t xml:space="preserve"> (</w:t>
      </w:r>
      <w:proofErr w:type="spellStart"/>
      <w:r w:rsidRPr="001D146F">
        <w:rPr>
          <w:sz w:val="28"/>
          <w:szCs w:val="28"/>
          <w:lang w:val="uk-UA"/>
        </w:rPr>
        <w:t>фр</w:t>
      </w:r>
      <w:proofErr w:type="spellEnd"/>
      <w:r w:rsidRPr="001D146F">
        <w:rPr>
          <w:sz w:val="28"/>
          <w:szCs w:val="28"/>
          <w:lang w:val="uk-UA"/>
        </w:rPr>
        <w:t>. досвід</w:t>
      </w:r>
      <w:r w:rsidR="00B24994" w:rsidRPr="001D146F">
        <w:rPr>
          <w:sz w:val="28"/>
          <w:szCs w:val="28"/>
          <w:lang w:val="uk-UA"/>
        </w:rPr>
        <w:t>) – нарис (науковий, історичний, публіцистичний).</w:t>
      </w:r>
    </w:p>
    <w:p w:rsidR="00FD557B" w:rsidRDefault="00FD557B" w:rsidP="00AB4B25">
      <w:pPr>
        <w:jc w:val="both"/>
        <w:rPr>
          <w:sz w:val="28"/>
          <w:szCs w:val="28"/>
          <w:lang w:val="uk-UA"/>
        </w:rPr>
      </w:pPr>
    </w:p>
    <w:p w:rsidR="00B24994" w:rsidRPr="001D146F" w:rsidRDefault="00B24994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Готуючись до сьогоднішнього заняття, студенти поділились на дві групи:</w:t>
      </w:r>
    </w:p>
    <w:p w:rsidR="00B24994" w:rsidRPr="001D146F" w:rsidRDefault="00FD557B" w:rsidP="00AB4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</w:t>
      </w:r>
      <w:r w:rsidR="00B24994" w:rsidRPr="001D1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B24994" w:rsidRPr="001D146F">
        <w:rPr>
          <w:sz w:val="28"/>
          <w:szCs w:val="28"/>
          <w:lang w:val="uk-UA"/>
        </w:rPr>
        <w:t>– вивчала життєвий і творчий шлях письменника.</w:t>
      </w:r>
    </w:p>
    <w:p w:rsidR="00B24994" w:rsidRPr="001D146F" w:rsidRDefault="00FD557B" w:rsidP="00AB4B25">
      <w:pPr>
        <w:ind w:left="1980" w:hanging="12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</w:t>
      </w:r>
      <w:r>
        <w:rPr>
          <w:sz w:val="28"/>
          <w:szCs w:val="28"/>
          <w:lang w:val="uk-UA"/>
        </w:rPr>
        <w:tab/>
      </w:r>
      <w:r w:rsidR="00B24994" w:rsidRPr="001D146F">
        <w:rPr>
          <w:sz w:val="28"/>
          <w:szCs w:val="28"/>
          <w:lang w:val="uk-UA"/>
        </w:rPr>
        <w:t xml:space="preserve"> – провела історико – літературне дослідження роману "Жовтий князь".</w:t>
      </w:r>
    </w:p>
    <w:p w:rsidR="007A0C50" w:rsidRDefault="00B24994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lastRenderedPageBreak/>
        <w:t>Надамо слово першій групі.</w:t>
      </w:r>
    </w:p>
    <w:p w:rsidR="00FD557B" w:rsidRPr="001D146F" w:rsidRDefault="00FD557B" w:rsidP="00AB4B25">
      <w:pPr>
        <w:jc w:val="both"/>
        <w:rPr>
          <w:sz w:val="28"/>
          <w:szCs w:val="28"/>
          <w:lang w:val="uk-UA"/>
        </w:rPr>
      </w:pPr>
    </w:p>
    <w:p w:rsidR="00B24994" w:rsidRPr="00FD557B" w:rsidRDefault="002C1298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4.1. </w:t>
      </w:r>
      <w:r w:rsidR="00B24994" w:rsidRPr="00FD557B">
        <w:rPr>
          <w:b/>
          <w:sz w:val="28"/>
          <w:szCs w:val="28"/>
          <w:lang w:val="uk-UA"/>
        </w:rPr>
        <w:t>Повідомлення студентів з короткими записами в конспектах</w:t>
      </w:r>
      <w:r w:rsidR="00EF5844" w:rsidRPr="00FD557B">
        <w:rPr>
          <w:b/>
          <w:sz w:val="28"/>
          <w:szCs w:val="28"/>
          <w:lang w:val="uk-UA"/>
        </w:rPr>
        <w:t>.</w:t>
      </w:r>
    </w:p>
    <w:p w:rsidR="00FD557B" w:rsidRDefault="00FD557B" w:rsidP="00AB4B25">
      <w:pPr>
        <w:jc w:val="both"/>
        <w:rPr>
          <w:sz w:val="28"/>
          <w:szCs w:val="28"/>
          <w:u w:val="single"/>
          <w:lang w:val="uk-UA"/>
        </w:rPr>
      </w:pPr>
    </w:p>
    <w:p w:rsidR="007A0C50" w:rsidRPr="00506487" w:rsidRDefault="007A0C50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1</w:t>
      </w:r>
    </w:p>
    <w:p w:rsidR="00EF5844" w:rsidRPr="001D146F" w:rsidRDefault="00EF5844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Народився Василь Костянтинович Очерет (майбутній Барка) 16 липня 1908 року в селі </w:t>
      </w:r>
      <w:proofErr w:type="spellStart"/>
      <w:r w:rsidRPr="001D146F">
        <w:rPr>
          <w:sz w:val="28"/>
          <w:szCs w:val="28"/>
          <w:lang w:val="uk-UA"/>
        </w:rPr>
        <w:t>Солониця</w:t>
      </w:r>
      <w:proofErr w:type="spellEnd"/>
      <w:r w:rsidRPr="001D146F">
        <w:rPr>
          <w:sz w:val="28"/>
          <w:szCs w:val="28"/>
          <w:lang w:val="uk-UA"/>
        </w:rPr>
        <w:t xml:space="preserve"> Лубенського повіту на Полтавщині в родині Костянтина та Марії Очеретів.</w:t>
      </w:r>
    </w:p>
    <w:p w:rsidR="00EF5844" w:rsidRPr="001D146F" w:rsidRDefault="00EF5844" w:rsidP="00AB4B25">
      <w:pPr>
        <w:ind w:firstLine="708"/>
        <w:jc w:val="both"/>
        <w:rPr>
          <w:sz w:val="28"/>
          <w:szCs w:val="28"/>
        </w:rPr>
      </w:pPr>
      <w:r w:rsidRPr="001D146F">
        <w:rPr>
          <w:sz w:val="28"/>
          <w:szCs w:val="28"/>
          <w:lang w:val="uk-UA"/>
        </w:rPr>
        <w:t>З автобіографії</w:t>
      </w:r>
      <w:r w:rsidR="00D305EB" w:rsidRPr="001D146F">
        <w:rPr>
          <w:sz w:val="28"/>
          <w:szCs w:val="28"/>
          <w:lang w:val="uk-UA"/>
        </w:rPr>
        <w:t xml:space="preserve">: "Село невелике, примітне </w:t>
      </w:r>
      <w:proofErr w:type="spellStart"/>
      <w:r w:rsidR="00D305EB" w:rsidRPr="001D146F">
        <w:rPr>
          <w:sz w:val="28"/>
          <w:szCs w:val="28"/>
        </w:rPr>
        <w:t>лише</w:t>
      </w:r>
      <w:proofErr w:type="spellEnd"/>
      <w:r w:rsidR="00D305EB" w:rsidRPr="001D146F">
        <w:rPr>
          <w:sz w:val="28"/>
          <w:szCs w:val="28"/>
        </w:rPr>
        <w:t xml:space="preserve"> </w:t>
      </w:r>
      <w:proofErr w:type="spellStart"/>
      <w:r w:rsidR="00D305EB" w:rsidRPr="001D146F">
        <w:rPr>
          <w:sz w:val="28"/>
          <w:szCs w:val="28"/>
        </w:rPr>
        <w:t>старовинною</w:t>
      </w:r>
      <w:proofErr w:type="spellEnd"/>
      <w:r w:rsidR="00D305EB" w:rsidRPr="001D146F">
        <w:rPr>
          <w:sz w:val="28"/>
          <w:szCs w:val="28"/>
        </w:rPr>
        <w:t xml:space="preserve"> </w:t>
      </w:r>
      <w:proofErr w:type="spellStart"/>
      <w:r w:rsidR="00D305EB" w:rsidRPr="001D146F">
        <w:rPr>
          <w:sz w:val="28"/>
          <w:szCs w:val="28"/>
        </w:rPr>
        <w:t>церквою</w:t>
      </w:r>
      <w:proofErr w:type="spellEnd"/>
      <w:r w:rsidR="00D305EB" w:rsidRPr="001D146F">
        <w:rPr>
          <w:sz w:val="28"/>
          <w:szCs w:val="28"/>
        </w:rPr>
        <w:t>, валами (</w:t>
      </w:r>
      <w:proofErr w:type="spellStart"/>
      <w:r w:rsidR="00D305EB" w:rsidRPr="001D146F">
        <w:rPr>
          <w:sz w:val="28"/>
          <w:szCs w:val="28"/>
        </w:rPr>
        <w:t>рештками</w:t>
      </w:r>
      <w:proofErr w:type="spellEnd"/>
      <w:r w:rsidR="00D305EB" w:rsidRPr="001D146F">
        <w:rPr>
          <w:sz w:val="28"/>
          <w:szCs w:val="28"/>
        </w:rPr>
        <w:t xml:space="preserve"> </w:t>
      </w:r>
      <w:proofErr w:type="spellStart"/>
      <w:r w:rsidR="00D305EB" w:rsidRPr="001D146F">
        <w:rPr>
          <w:sz w:val="28"/>
          <w:szCs w:val="28"/>
        </w:rPr>
        <w:t>козацького</w:t>
      </w:r>
      <w:proofErr w:type="spellEnd"/>
      <w:r w:rsidR="00D305EB" w:rsidRPr="001D146F">
        <w:rPr>
          <w:sz w:val="28"/>
          <w:szCs w:val="28"/>
        </w:rPr>
        <w:t xml:space="preserve"> табору </w:t>
      </w:r>
      <w:proofErr w:type="spellStart"/>
      <w:r w:rsidR="00D305EB" w:rsidRPr="001D146F">
        <w:rPr>
          <w:sz w:val="28"/>
          <w:szCs w:val="28"/>
        </w:rPr>
        <w:t>Северина</w:t>
      </w:r>
      <w:proofErr w:type="spellEnd"/>
      <w:r w:rsidR="00D305EB" w:rsidRPr="001D146F">
        <w:rPr>
          <w:sz w:val="28"/>
          <w:szCs w:val="28"/>
        </w:rPr>
        <w:t xml:space="preserve"> </w:t>
      </w:r>
      <w:proofErr w:type="spellStart"/>
      <w:r w:rsidR="00D305EB" w:rsidRPr="001D146F">
        <w:rPr>
          <w:sz w:val="28"/>
          <w:szCs w:val="28"/>
        </w:rPr>
        <w:t>Наливайка</w:t>
      </w:r>
      <w:proofErr w:type="spellEnd"/>
      <w:r w:rsidR="00D305EB" w:rsidRPr="001D146F">
        <w:rPr>
          <w:sz w:val="28"/>
          <w:szCs w:val="28"/>
        </w:rPr>
        <w:t xml:space="preserve">) та широкими солончаками </w:t>
      </w:r>
      <w:proofErr w:type="spellStart"/>
      <w:r w:rsidR="00D305EB" w:rsidRPr="001D146F">
        <w:rPr>
          <w:sz w:val="28"/>
          <w:szCs w:val="28"/>
        </w:rPr>
        <w:t>поблизу</w:t>
      </w:r>
      <w:proofErr w:type="spellEnd"/>
      <w:r w:rsidR="00D305EB" w:rsidRPr="001D146F">
        <w:rPr>
          <w:sz w:val="28"/>
          <w:szCs w:val="28"/>
        </w:rPr>
        <w:t>".</w:t>
      </w:r>
    </w:p>
    <w:p w:rsidR="001C33CF" w:rsidRPr="001D146F" w:rsidRDefault="00D305EB" w:rsidP="00AB4B2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D146F">
        <w:rPr>
          <w:sz w:val="28"/>
          <w:szCs w:val="28"/>
        </w:rPr>
        <w:t>Його</w:t>
      </w:r>
      <w:proofErr w:type="spellEnd"/>
      <w:r w:rsidRPr="001D146F">
        <w:rPr>
          <w:sz w:val="28"/>
          <w:szCs w:val="28"/>
        </w:rPr>
        <w:t xml:space="preserve"> предком </w:t>
      </w:r>
      <w:proofErr w:type="spellStart"/>
      <w:r w:rsidRPr="001D146F">
        <w:rPr>
          <w:sz w:val="28"/>
          <w:szCs w:val="28"/>
        </w:rPr>
        <w:t>був</w:t>
      </w:r>
      <w:proofErr w:type="spellEnd"/>
      <w:r w:rsidRPr="001D146F">
        <w:rPr>
          <w:sz w:val="28"/>
          <w:szCs w:val="28"/>
        </w:rPr>
        <w:t xml:space="preserve"> </w:t>
      </w:r>
      <w:proofErr w:type="spellStart"/>
      <w:r w:rsidRPr="001D146F">
        <w:rPr>
          <w:sz w:val="28"/>
          <w:szCs w:val="28"/>
        </w:rPr>
        <w:t>запорозький</w:t>
      </w:r>
      <w:proofErr w:type="spellEnd"/>
      <w:r w:rsidRPr="001D146F">
        <w:rPr>
          <w:sz w:val="28"/>
          <w:szCs w:val="28"/>
        </w:rPr>
        <w:t xml:space="preserve"> сотник Очерет. </w:t>
      </w:r>
      <w:proofErr w:type="spellStart"/>
      <w:r w:rsidRPr="001D146F">
        <w:rPr>
          <w:sz w:val="28"/>
          <w:szCs w:val="28"/>
        </w:rPr>
        <w:t>Батько</w:t>
      </w:r>
      <w:proofErr w:type="spellEnd"/>
      <w:r w:rsidRPr="001D146F">
        <w:rPr>
          <w:sz w:val="28"/>
          <w:szCs w:val="28"/>
        </w:rPr>
        <w:t xml:space="preserve"> служив у </w:t>
      </w:r>
      <w:proofErr w:type="spellStart"/>
      <w:r w:rsidRPr="001D146F">
        <w:rPr>
          <w:sz w:val="28"/>
          <w:szCs w:val="28"/>
        </w:rPr>
        <w:t>козач</w:t>
      </w:r>
      <w:proofErr w:type="spellEnd"/>
      <w:r w:rsidRPr="001D146F">
        <w:rPr>
          <w:sz w:val="28"/>
          <w:szCs w:val="28"/>
          <w:lang w:val="uk-UA"/>
        </w:rPr>
        <w:t>і</w:t>
      </w:r>
      <w:r w:rsidRPr="001D146F">
        <w:rPr>
          <w:sz w:val="28"/>
          <w:szCs w:val="28"/>
        </w:rPr>
        <w:t xml:space="preserve">й </w:t>
      </w:r>
      <w:r w:rsidRPr="001D146F">
        <w:rPr>
          <w:sz w:val="28"/>
          <w:szCs w:val="28"/>
          <w:lang w:val="uk-UA"/>
        </w:rPr>
        <w:t xml:space="preserve">частині, брав участь у російсько – японській та Першій </w:t>
      </w:r>
      <w:proofErr w:type="gramStart"/>
      <w:r w:rsidRPr="001D146F">
        <w:rPr>
          <w:sz w:val="28"/>
          <w:szCs w:val="28"/>
          <w:lang w:val="uk-UA"/>
        </w:rPr>
        <w:t>св</w:t>
      </w:r>
      <w:proofErr w:type="gramEnd"/>
      <w:r w:rsidRPr="001D146F">
        <w:rPr>
          <w:sz w:val="28"/>
          <w:szCs w:val="28"/>
          <w:lang w:val="uk-UA"/>
        </w:rPr>
        <w:t>ітовій війнах, де був тяжко поранений. Повернувшись з війська, теслював, доглядав з трьома синами чужі сади, під час громадянської війни працював інструктором у майстернях</w:t>
      </w:r>
      <w:r w:rsidR="001C33CF" w:rsidRPr="001D146F">
        <w:rPr>
          <w:sz w:val="28"/>
          <w:szCs w:val="28"/>
          <w:lang w:val="uk-UA"/>
        </w:rPr>
        <w:t xml:space="preserve">, що виробляли спорядження для коней армії </w:t>
      </w:r>
      <w:proofErr w:type="spellStart"/>
      <w:r w:rsidR="001C33CF" w:rsidRPr="001D146F">
        <w:rPr>
          <w:sz w:val="28"/>
          <w:szCs w:val="28"/>
          <w:lang w:val="uk-UA"/>
        </w:rPr>
        <w:t>Будьоного</w:t>
      </w:r>
      <w:proofErr w:type="spellEnd"/>
      <w:r w:rsidR="001C33CF" w:rsidRPr="001D146F">
        <w:rPr>
          <w:sz w:val="28"/>
          <w:szCs w:val="28"/>
          <w:lang w:val="uk-UA"/>
        </w:rPr>
        <w:t>.</w:t>
      </w:r>
    </w:p>
    <w:p w:rsidR="00156177" w:rsidRPr="001D146F" w:rsidRDefault="001C33CF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Всі троє синів: Олександр, Іван і Василь після початкової школи вчилися в духовному училищі, бо діти "козачого </w:t>
      </w:r>
      <w:proofErr w:type="spellStart"/>
      <w:r w:rsidRPr="001D146F">
        <w:rPr>
          <w:sz w:val="28"/>
          <w:szCs w:val="28"/>
          <w:lang w:val="uk-UA"/>
        </w:rPr>
        <w:t>сословія</w:t>
      </w:r>
      <w:proofErr w:type="spellEnd"/>
      <w:r w:rsidRPr="001D146F">
        <w:rPr>
          <w:sz w:val="28"/>
          <w:szCs w:val="28"/>
          <w:lang w:val="uk-UA"/>
        </w:rPr>
        <w:t>" мали право вчитися безкоштовно. Методи навчання – муштра. У радянські часи бурсу переформували в трудову школу. Після закінчення школи Барка вступає на педагогічні курси. З 1927 року вчителює на Донбасі, викладаючи фізику і математику. Там уперше вступив в конфлікт з</w:t>
      </w:r>
      <w:r w:rsidR="00156177" w:rsidRPr="001D146F">
        <w:rPr>
          <w:sz w:val="28"/>
          <w:szCs w:val="28"/>
          <w:lang w:val="uk-UA"/>
        </w:rPr>
        <w:t xml:space="preserve"> партійною</w:t>
      </w:r>
      <w:r w:rsidRPr="001D146F">
        <w:rPr>
          <w:sz w:val="28"/>
          <w:szCs w:val="28"/>
          <w:lang w:val="uk-UA"/>
        </w:rPr>
        <w:t xml:space="preserve"> владою</w:t>
      </w:r>
      <w:r w:rsidR="00156177" w:rsidRPr="001D146F">
        <w:rPr>
          <w:sz w:val="28"/>
          <w:szCs w:val="28"/>
          <w:lang w:val="uk-UA"/>
        </w:rPr>
        <w:t>, за що партійці оголосили його божевільним і ув´язнили. Та лікар відмовилася поставити вчителеві діагноз "шизофренія", визнавши його абсолютно здоровим. У 1928 році поспішно виїздить на Кубань у місто Краснодар, де вступає до місцевого педінституту на філологічний факультет.</w:t>
      </w:r>
    </w:p>
    <w:p w:rsidR="00FD557B" w:rsidRDefault="00FD557B" w:rsidP="00AB4B25">
      <w:pPr>
        <w:jc w:val="both"/>
        <w:rPr>
          <w:sz w:val="28"/>
          <w:szCs w:val="28"/>
          <w:lang w:val="uk-UA"/>
        </w:rPr>
      </w:pPr>
    </w:p>
    <w:p w:rsidR="00156177" w:rsidRPr="00FD557B" w:rsidRDefault="00156177" w:rsidP="00AB4B25">
      <w:pPr>
        <w:jc w:val="both"/>
        <w:rPr>
          <w:sz w:val="28"/>
          <w:szCs w:val="28"/>
          <w:u w:val="single"/>
          <w:lang w:val="uk-UA"/>
        </w:rPr>
      </w:pPr>
      <w:r w:rsidRPr="00FD557B">
        <w:rPr>
          <w:sz w:val="28"/>
          <w:szCs w:val="28"/>
          <w:u w:val="single"/>
          <w:lang w:val="uk-UA"/>
        </w:rPr>
        <w:t>Запис на дошці і в зошитах:</w:t>
      </w:r>
    </w:p>
    <w:p w:rsidR="00156177" w:rsidRPr="001D146F" w:rsidRDefault="00156177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1908 р. – народився на Полтавщині Василь Очерет (Барка).</w:t>
      </w:r>
    </w:p>
    <w:p w:rsidR="007A0C50" w:rsidRPr="001D146F" w:rsidRDefault="007A0C50" w:rsidP="00AB4B25">
      <w:p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Навчання: труд</w:t>
      </w:r>
      <w:r w:rsidR="00156177" w:rsidRPr="001D146F">
        <w:rPr>
          <w:sz w:val="28"/>
          <w:szCs w:val="28"/>
          <w:lang w:val="uk-UA"/>
        </w:rPr>
        <w:t>ова школа</w:t>
      </w:r>
      <w:r w:rsidRPr="001D146F">
        <w:rPr>
          <w:sz w:val="28"/>
          <w:szCs w:val="28"/>
          <w:lang w:val="uk-UA"/>
        </w:rPr>
        <w:t>, філфак педінституту, аспірантура.</w:t>
      </w:r>
    </w:p>
    <w:p w:rsidR="00FD557B" w:rsidRDefault="00FD557B" w:rsidP="00AB4B25">
      <w:pPr>
        <w:jc w:val="both"/>
        <w:rPr>
          <w:sz w:val="28"/>
          <w:szCs w:val="28"/>
          <w:u w:val="single"/>
          <w:lang w:val="uk-UA"/>
        </w:rPr>
      </w:pPr>
    </w:p>
    <w:p w:rsidR="007A0C50" w:rsidRPr="00506487" w:rsidRDefault="007A0C50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2</w:t>
      </w:r>
    </w:p>
    <w:p w:rsidR="00E92F97" w:rsidRPr="001D146F" w:rsidRDefault="00D46F9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Прийшли перші літературні успіхи. Його вірші друкує Павло Тичина у журналі "Червоний шлях", де він був редактором. У 1930 році виходить перша збірка "Шляхи". Починається цькування поета. "Літературна газета" звинувачує його у виявах "класово – ворожого" світогляду, у "буржуазному націоналізмі", бо він брав участь у літературній дискусії</w:t>
      </w:r>
      <w:r w:rsidR="00E92F97" w:rsidRPr="001D146F">
        <w:rPr>
          <w:sz w:val="28"/>
          <w:szCs w:val="28"/>
          <w:lang w:val="uk-UA"/>
        </w:rPr>
        <w:t xml:space="preserve"> 1925 – 1928 рр., яку розпочав М. Хвильовий, підтримував його. Поет примушений прилюдно каятись на зборах Російської асоціації пролетарських письменників, до української секції якої він входив.</w:t>
      </w:r>
    </w:p>
    <w:p w:rsidR="002E79EC" w:rsidRPr="001D146F" w:rsidRDefault="00E92F97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Барка був змушений</w:t>
      </w:r>
      <w:r w:rsidR="002E79EC" w:rsidRPr="001D146F">
        <w:rPr>
          <w:sz w:val="28"/>
          <w:szCs w:val="28"/>
          <w:lang w:val="uk-UA"/>
        </w:rPr>
        <w:t xml:space="preserve"> залишити відділ української літератури аспірантури і перейти на відділ </w:t>
      </w:r>
      <w:proofErr w:type="spellStart"/>
      <w:r w:rsidR="002E79EC" w:rsidRPr="001D146F">
        <w:rPr>
          <w:sz w:val="28"/>
          <w:szCs w:val="28"/>
          <w:lang w:val="uk-UA"/>
        </w:rPr>
        <w:t>західно</w:t>
      </w:r>
      <w:proofErr w:type="spellEnd"/>
      <w:r w:rsidR="002E79EC" w:rsidRPr="001D146F">
        <w:rPr>
          <w:sz w:val="28"/>
          <w:szCs w:val="28"/>
          <w:lang w:val="uk-UA"/>
        </w:rPr>
        <w:t xml:space="preserve"> – європейських літератур.</w:t>
      </w:r>
    </w:p>
    <w:p w:rsidR="004C3005" w:rsidRPr="001D146F" w:rsidRDefault="002E79EC" w:rsidP="00AB4B25">
      <w:p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1932 року у Харкові виходить друга книжка "Цехи". Тепер це "ідеологічно правильна", на виробничі сюжети збірка. І вже відгук</w:t>
      </w:r>
      <w:r w:rsidRPr="001D146F">
        <w:rPr>
          <w:sz w:val="28"/>
          <w:szCs w:val="28"/>
        </w:rPr>
        <w:t xml:space="preserve"> </w:t>
      </w:r>
      <w:r w:rsidRPr="001D146F">
        <w:rPr>
          <w:sz w:val="28"/>
          <w:szCs w:val="28"/>
          <w:lang w:val="uk-UA"/>
        </w:rPr>
        <w:t>в "Літературній газеті" схвальний. Після цього замовк. Не хотів писати, до чого серце не лежало</w:t>
      </w:r>
      <w:r w:rsidR="004C3005" w:rsidRPr="001D146F">
        <w:rPr>
          <w:sz w:val="28"/>
          <w:szCs w:val="28"/>
          <w:lang w:val="uk-UA"/>
        </w:rPr>
        <w:t>.</w:t>
      </w:r>
    </w:p>
    <w:p w:rsidR="004C3005" w:rsidRPr="001D146F" w:rsidRDefault="004C3005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lastRenderedPageBreak/>
        <w:t>У 1932 році одружується з дівчиною – адигейкою. Через рік народжується син Юрій.</w:t>
      </w:r>
    </w:p>
    <w:p w:rsidR="00560B80" w:rsidRPr="001D146F" w:rsidRDefault="00560B80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Деякий час, навчаючись в аспірантурі, Василь Очерет працював у художньому музеї. За "</w:t>
      </w:r>
      <w:proofErr w:type="spellStart"/>
      <w:r w:rsidRPr="001D146F">
        <w:rPr>
          <w:sz w:val="28"/>
          <w:szCs w:val="28"/>
          <w:lang w:val="uk-UA"/>
        </w:rPr>
        <w:t>контреволюційне</w:t>
      </w:r>
      <w:proofErr w:type="spellEnd"/>
      <w:r w:rsidRPr="001D146F">
        <w:rPr>
          <w:sz w:val="28"/>
          <w:szCs w:val="28"/>
          <w:lang w:val="uk-UA"/>
        </w:rPr>
        <w:t xml:space="preserve"> оформлення музею" (естамп </w:t>
      </w:r>
      <w:proofErr w:type="spellStart"/>
      <w:r w:rsidRPr="001D146F">
        <w:rPr>
          <w:sz w:val="28"/>
          <w:szCs w:val="28"/>
          <w:lang w:val="uk-UA"/>
        </w:rPr>
        <w:t>Дюрера</w:t>
      </w:r>
      <w:proofErr w:type="spellEnd"/>
      <w:r w:rsidRPr="001D146F">
        <w:rPr>
          <w:sz w:val="28"/>
          <w:szCs w:val="28"/>
          <w:lang w:val="uk-UA"/>
        </w:rPr>
        <w:t>"Чоловік смутку", копія Іванова з картини Веронезе "</w:t>
      </w:r>
      <w:proofErr w:type="spellStart"/>
      <w:r w:rsidRPr="001D146F">
        <w:rPr>
          <w:sz w:val="28"/>
          <w:szCs w:val="28"/>
          <w:lang w:val="uk-UA"/>
        </w:rPr>
        <w:t>Пієта</w:t>
      </w:r>
      <w:proofErr w:type="spellEnd"/>
      <w:r w:rsidRPr="001D146F">
        <w:rPr>
          <w:sz w:val="28"/>
          <w:szCs w:val="28"/>
          <w:lang w:val="uk-UA"/>
        </w:rPr>
        <w:t xml:space="preserve">", копії з </w:t>
      </w:r>
      <w:proofErr w:type="spellStart"/>
      <w:r w:rsidRPr="001D146F">
        <w:rPr>
          <w:sz w:val="28"/>
          <w:szCs w:val="28"/>
          <w:lang w:val="uk-UA"/>
        </w:rPr>
        <w:t>Рафаелової</w:t>
      </w:r>
      <w:proofErr w:type="spellEnd"/>
      <w:r w:rsidRPr="001D146F">
        <w:rPr>
          <w:sz w:val="28"/>
          <w:szCs w:val="28"/>
          <w:lang w:val="uk-UA"/>
        </w:rPr>
        <w:t xml:space="preserve"> "Мадонни з святим Георгієм та інші релігійного зм</w:t>
      </w:r>
      <w:r w:rsidR="00FA00A9">
        <w:rPr>
          <w:sz w:val="28"/>
          <w:szCs w:val="28"/>
          <w:lang w:val="uk-UA"/>
        </w:rPr>
        <w:t>і</w:t>
      </w:r>
      <w:r w:rsidRPr="001D146F">
        <w:rPr>
          <w:sz w:val="28"/>
          <w:szCs w:val="28"/>
          <w:lang w:val="uk-UA"/>
        </w:rPr>
        <w:t>сту) його звільнено і віддано до суду.</w:t>
      </w:r>
    </w:p>
    <w:p w:rsidR="00560B80" w:rsidRPr="001D146F" w:rsidRDefault="00560B80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Аспірантські курси в Москві дослуховує пізніше</w:t>
      </w:r>
      <w:r w:rsidR="00AD2E7C" w:rsidRPr="001D146F">
        <w:rPr>
          <w:sz w:val="28"/>
          <w:szCs w:val="28"/>
          <w:lang w:val="uk-UA"/>
        </w:rPr>
        <w:t>. 3 березня 1940 року захищає дисертацію.</w:t>
      </w:r>
    </w:p>
    <w:p w:rsidR="00FD557B" w:rsidRDefault="00FD557B" w:rsidP="00AB4B25">
      <w:pPr>
        <w:jc w:val="both"/>
        <w:rPr>
          <w:sz w:val="28"/>
          <w:szCs w:val="28"/>
          <w:lang w:val="uk-UA"/>
        </w:rPr>
      </w:pPr>
    </w:p>
    <w:p w:rsidR="004C3005" w:rsidRPr="00FD557B" w:rsidRDefault="004C3005" w:rsidP="00AB4B25">
      <w:pPr>
        <w:jc w:val="both"/>
        <w:rPr>
          <w:sz w:val="28"/>
          <w:szCs w:val="28"/>
          <w:u w:val="single"/>
          <w:lang w:val="uk-UA"/>
        </w:rPr>
      </w:pPr>
      <w:r w:rsidRPr="00FD557B">
        <w:rPr>
          <w:sz w:val="28"/>
          <w:szCs w:val="28"/>
          <w:u w:val="single"/>
          <w:lang w:val="uk-UA"/>
        </w:rPr>
        <w:t>Запис на дошці і в зошитах:</w:t>
      </w:r>
    </w:p>
    <w:p w:rsidR="004C3005" w:rsidRPr="001D146F" w:rsidRDefault="004C3005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1930 р. – перша збірка "Шляхи" – звинувачення у буржуазному націоналізмі.</w:t>
      </w:r>
    </w:p>
    <w:p w:rsidR="004C3005" w:rsidRPr="001D146F" w:rsidRDefault="004C3005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1932 р. – збірка "Цехи" – ідеологічно правильна (мовчання).</w:t>
      </w:r>
    </w:p>
    <w:p w:rsidR="00FD557B" w:rsidRDefault="00FD557B" w:rsidP="00AB4B25">
      <w:pPr>
        <w:jc w:val="both"/>
        <w:rPr>
          <w:sz w:val="28"/>
          <w:szCs w:val="28"/>
          <w:u w:val="single"/>
          <w:lang w:val="uk-UA"/>
        </w:rPr>
      </w:pPr>
    </w:p>
    <w:p w:rsidR="00AD2E7C" w:rsidRPr="001D146F" w:rsidRDefault="00AD2E7C" w:rsidP="00AB4B25">
      <w:pPr>
        <w:jc w:val="both"/>
        <w:rPr>
          <w:sz w:val="28"/>
          <w:szCs w:val="28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3</w:t>
      </w:r>
      <w:r w:rsidRPr="001D146F">
        <w:rPr>
          <w:sz w:val="28"/>
          <w:szCs w:val="28"/>
          <w:lang w:val="uk-UA"/>
        </w:rPr>
        <w:t>.</w:t>
      </w:r>
    </w:p>
    <w:p w:rsidR="00AD2E7C" w:rsidRPr="001D146F" w:rsidRDefault="00AD2E7C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Початок війни </w:t>
      </w:r>
      <w:r w:rsidR="00B95300" w:rsidRPr="001D146F">
        <w:rPr>
          <w:sz w:val="28"/>
          <w:szCs w:val="28"/>
          <w:lang w:val="uk-UA"/>
        </w:rPr>
        <w:t xml:space="preserve">зустрів </w:t>
      </w:r>
      <w:r w:rsidRPr="001D146F">
        <w:rPr>
          <w:sz w:val="28"/>
          <w:szCs w:val="28"/>
        </w:rPr>
        <w:t xml:space="preserve">у </w:t>
      </w:r>
      <w:r w:rsidR="00B95300" w:rsidRPr="001D146F">
        <w:rPr>
          <w:sz w:val="28"/>
          <w:szCs w:val="28"/>
          <w:lang w:val="uk-UA"/>
        </w:rPr>
        <w:t>«</w:t>
      </w:r>
      <w:r w:rsidRPr="001D146F">
        <w:rPr>
          <w:sz w:val="28"/>
          <w:szCs w:val="28"/>
        </w:rPr>
        <w:t xml:space="preserve">народному </w:t>
      </w:r>
      <w:proofErr w:type="spellStart"/>
      <w:r w:rsidRPr="001D146F">
        <w:rPr>
          <w:sz w:val="28"/>
          <w:szCs w:val="28"/>
        </w:rPr>
        <w:t>ополченн</w:t>
      </w:r>
      <w:proofErr w:type="spellEnd"/>
      <w:r w:rsidR="0081379C" w:rsidRPr="001D146F">
        <w:rPr>
          <w:sz w:val="28"/>
          <w:szCs w:val="28"/>
          <w:lang w:val="uk-UA"/>
        </w:rPr>
        <w:t>і</w:t>
      </w:r>
      <w:r w:rsidR="00B95300" w:rsidRPr="001D146F">
        <w:rPr>
          <w:sz w:val="28"/>
          <w:szCs w:val="28"/>
          <w:lang w:val="uk-UA"/>
        </w:rPr>
        <w:t>»</w:t>
      </w:r>
      <w:r w:rsidR="0081379C" w:rsidRPr="001D146F">
        <w:rPr>
          <w:sz w:val="28"/>
          <w:szCs w:val="28"/>
          <w:lang w:val="uk-UA"/>
        </w:rPr>
        <w:t xml:space="preserve">. Перший </w:t>
      </w:r>
      <w:r w:rsidRPr="001D146F">
        <w:rPr>
          <w:sz w:val="28"/>
          <w:szCs w:val="28"/>
          <w:lang w:val="uk-UA"/>
        </w:rPr>
        <w:t xml:space="preserve">бій 10 серпня 1942 року для В. Очерета закінчився </w:t>
      </w:r>
      <w:r w:rsidR="00B95300" w:rsidRPr="001D146F">
        <w:rPr>
          <w:sz w:val="28"/>
          <w:szCs w:val="28"/>
          <w:lang w:val="uk-UA"/>
        </w:rPr>
        <w:t xml:space="preserve">кількома </w:t>
      </w:r>
      <w:r w:rsidRPr="001D146F">
        <w:rPr>
          <w:sz w:val="28"/>
          <w:szCs w:val="28"/>
          <w:lang w:val="uk-UA"/>
        </w:rPr>
        <w:t>пораненнями. Врятували його чужі люди, ризикуючи власним життям.</w:t>
      </w:r>
    </w:p>
    <w:p w:rsidR="00AD2E7C" w:rsidRPr="001D146F" w:rsidRDefault="00AD2E7C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У січні 1943 року німці відправляють всіх чоловіків на роботи до Німеччини. Війна назавжди розлучає його </w:t>
      </w:r>
      <w:r w:rsidR="00A1400A" w:rsidRPr="001D146F">
        <w:rPr>
          <w:sz w:val="28"/>
          <w:szCs w:val="28"/>
          <w:lang w:val="uk-UA"/>
        </w:rPr>
        <w:t>з сім´єю</w:t>
      </w:r>
      <w:r w:rsidR="00B95300" w:rsidRPr="001D146F">
        <w:rPr>
          <w:sz w:val="28"/>
          <w:szCs w:val="28"/>
          <w:lang w:val="uk-UA"/>
        </w:rPr>
        <w:t xml:space="preserve">. </w:t>
      </w:r>
      <w:r w:rsidR="00A1400A" w:rsidRPr="001D146F">
        <w:rPr>
          <w:sz w:val="28"/>
          <w:szCs w:val="28"/>
          <w:lang w:val="uk-UA"/>
        </w:rPr>
        <w:t xml:space="preserve">Йому вдалося втекти з табору, переховатися у директора </w:t>
      </w:r>
      <w:r w:rsidR="00B95300" w:rsidRPr="001D146F">
        <w:rPr>
          <w:sz w:val="28"/>
          <w:szCs w:val="28"/>
          <w:lang w:val="uk-UA"/>
        </w:rPr>
        <w:t xml:space="preserve">українського </w:t>
      </w:r>
      <w:r w:rsidR="00A1400A" w:rsidRPr="001D146F">
        <w:rPr>
          <w:sz w:val="28"/>
          <w:szCs w:val="28"/>
          <w:lang w:val="uk-UA"/>
        </w:rPr>
        <w:t>видавництва</w:t>
      </w:r>
      <w:r w:rsidR="00B95300" w:rsidRPr="001D146F">
        <w:rPr>
          <w:sz w:val="28"/>
          <w:szCs w:val="28"/>
          <w:lang w:val="uk-UA"/>
        </w:rPr>
        <w:t xml:space="preserve"> «Голос»</w:t>
      </w:r>
      <w:r w:rsidR="00A1400A" w:rsidRPr="001D146F">
        <w:rPr>
          <w:sz w:val="28"/>
          <w:szCs w:val="28"/>
          <w:lang w:val="uk-UA"/>
        </w:rPr>
        <w:t>, у якого потім працював коректором</w:t>
      </w:r>
      <w:r w:rsidR="00B95300" w:rsidRPr="001D146F">
        <w:rPr>
          <w:sz w:val="28"/>
          <w:szCs w:val="28"/>
          <w:lang w:val="uk-UA"/>
        </w:rPr>
        <w:t>.</w:t>
      </w:r>
      <w:r w:rsidR="00A1400A" w:rsidRPr="001D146F">
        <w:rPr>
          <w:sz w:val="28"/>
          <w:szCs w:val="28"/>
          <w:lang w:val="uk-UA"/>
        </w:rPr>
        <w:t xml:space="preserve"> </w:t>
      </w:r>
    </w:p>
    <w:p w:rsidR="00A1400A" w:rsidRPr="001D146F" w:rsidRDefault="00A1400A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1943 року, пересилаючи вірш "Земля" з Німеччини до Праги, усвідомив</w:t>
      </w:r>
      <w:r w:rsidR="00727448" w:rsidRPr="001D146F">
        <w:rPr>
          <w:sz w:val="28"/>
          <w:szCs w:val="28"/>
          <w:lang w:val="uk-UA"/>
        </w:rPr>
        <w:t>, що наражає на небезпеку свою сім´ю</w:t>
      </w:r>
      <w:r w:rsidR="00B95300" w:rsidRPr="001D146F">
        <w:rPr>
          <w:sz w:val="28"/>
          <w:szCs w:val="28"/>
          <w:lang w:val="uk-UA"/>
        </w:rPr>
        <w:t xml:space="preserve">, </w:t>
      </w:r>
      <w:r w:rsidR="00727448" w:rsidRPr="001D146F">
        <w:rPr>
          <w:sz w:val="28"/>
          <w:szCs w:val="28"/>
          <w:lang w:val="uk-UA"/>
        </w:rPr>
        <w:t>що залишилась в Україні. Пригадав, як розвантажував барки і підписався Баркою.</w:t>
      </w:r>
    </w:p>
    <w:p w:rsidR="00FD557B" w:rsidRDefault="00FD557B" w:rsidP="00AB4B25">
      <w:pPr>
        <w:jc w:val="both"/>
        <w:rPr>
          <w:sz w:val="28"/>
          <w:szCs w:val="28"/>
          <w:lang w:val="uk-UA"/>
        </w:rPr>
      </w:pPr>
    </w:p>
    <w:p w:rsidR="00B95300" w:rsidRPr="00FD557B" w:rsidRDefault="00B95300" w:rsidP="00AB4B25">
      <w:pPr>
        <w:jc w:val="both"/>
        <w:rPr>
          <w:sz w:val="28"/>
          <w:szCs w:val="28"/>
          <w:u w:val="single"/>
          <w:lang w:val="uk-UA"/>
        </w:rPr>
      </w:pPr>
      <w:r w:rsidRPr="00FD557B">
        <w:rPr>
          <w:sz w:val="28"/>
          <w:szCs w:val="28"/>
          <w:u w:val="single"/>
          <w:lang w:val="uk-UA"/>
        </w:rPr>
        <w:t>До вашого словника:</w:t>
      </w:r>
    </w:p>
    <w:p w:rsidR="00727448" w:rsidRPr="001D146F" w:rsidRDefault="00727448" w:rsidP="00AB4B25">
      <w:pPr>
        <w:ind w:left="1980" w:hanging="1272"/>
        <w:jc w:val="both"/>
        <w:rPr>
          <w:sz w:val="28"/>
          <w:szCs w:val="28"/>
          <w:lang w:val="uk-UA"/>
        </w:rPr>
      </w:pPr>
      <w:r w:rsidRPr="00506487">
        <w:rPr>
          <w:i/>
          <w:sz w:val="28"/>
          <w:szCs w:val="28"/>
          <w:lang w:val="uk-UA"/>
        </w:rPr>
        <w:t>Барка</w:t>
      </w:r>
      <w:r w:rsidRPr="001D146F">
        <w:rPr>
          <w:sz w:val="28"/>
          <w:szCs w:val="28"/>
          <w:lang w:val="uk-UA"/>
        </w:rPr>
        <w:t xml:space="preserve"> – плоскодонне річкове судно без палуби для перевезення вантажу.</w:t>
      </w:r>
    </w:p>
    <w:p w:rsidR="00FD557B" w:rsidRDefault="00FD557B" w:rsidP="00AB4B25">
      <w:pPr>
        <w:jc w:val="both"/>
        <w:rPr>
          <w:sz w:val="28"/>
          <w:szCs w:val="28"/>
          <w:lang w:val="uk-UA"/>
        </w:rPr>
      </w:pPr>
    </w:p>
    <w:p w:rsidR="00727448" w:rsidRPr="00FD557B" w:rsidRDefault="00727448" w:rsidP="00AB4B25">
      <w:pPr>
        <w:jc w:val="both"/>
        <w:rPr>
          <w:sz w:val="28"/>
          <w:szCs w:val="28"/>
          <w:u w:val="single"/>
          <w:lang w:val="uk-UA"/>
        </w:rPr>
      </w:pPr>
      <w:r w:rsidRPr="00FD557B">
        <w:rPr>
          <w:sz w:val="28"/>
          <w:szCs w:val="28"/>
          <w:u w:val="single"/>
          <w:lang w:val="uk-UA"/>
        </w:rPr>
        <w:t>Запис на дошці і в зошитах.</w:t>
      </w:r>
    </w:p>
    <w:p w:rsidR="00727448" w:rsidRPr="001D146F" w:rsidRDefault="0094582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1943 р. – в</w:t>
      </w:r>
      <w:r w:rsidR="00727448" w:rsidRPr="001D146F">
        <w:rPr>
          <w:sz w:val="28"/>
          <w:szCs w:val="28"/>
          <w:lang w:val="uk-UA"/>
        </w:rPr>
        <w:t>ійна назавжди розлучає з сім´єю</w:t>
      </w:r>
      <w:r w:rsidR="00B95300" w:rsidRPr="001D146F">
        <w:rPr>
          <w:sz w:val="28"/>
          <w:szCs w:val="28"/>
          <w:lang w:val="uk-UA"/>
        </w:rPr>
        <w:t xml:space="preserve">, </w:t>
      </w:r>
      <w:r w:rsidR="00727448" w:rsidRPr="001D146F">
        <w:rPr>
          <w:sz w:val="28"/>
          <w:szCs w:val="28"/>
          <w:lang w:val="uk-UA"/>
        </w:rPr>
        <w:t>відправляють на роботи в Німеччину</w:t>
      </w:r>
      <w:r w:rsidRPr="001D146F">
        <w:rPr>
          <w:sz w:val="28"/>
          <w:szCs w:val="28"/>
          <w:lang w:val="uk-UA"/>
        </w:rPr>
        <w:t>.</w:t>
      </w:r>
    </w:p>
    <w:p w:rsidR="00FD557B" w:rsidRDefault="00FD557B" w:rsidP="00AB4B25">
      <w:pPr>
        <w:jc w:val="both"/>
        <w:rPr>
          <w:sz w:val="28"/>
          <w:szCs w:val="28"/>
          <w:lang w:val="uk-UA"/>
        </w:rPr>
      </w:pPr>
    </w:p>
    <w:p w:rsidR="0094582D" w:rsidRPr="00FD557B" w:rsidRDefault="002C1298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4.2. </w:t>
      </w:r>
      <w:r w:rsidR="0094582D" w:rsidRPr="00FD557B">
        <w:rPr>
          <w:b/>
          <w:sz w:val="28"/>
          <w:szCs w:val="28"/>
          <w:lang w:val="uk-UA"/>
        </w:rPr>
        <w:t>Читання та аналіз віршів В. Барки.</w:t>
      </w:r>
    </w:p>
    <w:p w:rsidR="002C1298" w:rsidRDefault="002C1298" w:rsidP="00AB4B25">
      <w:pPr>
        <w:jc w:val="both"/>
        <w:rPr>
          <w:sz w:val="28"/>
          <w:szCs w:val="28"/>
          <w:lang w:val="uk-UA"/>
        </w:rPr>
      </w:pPr>
      <w:r w:rsidRPr="00506487">
        <w:rPr>
          <w:sz w:val="28"/>
          <w:szCs w:val="28"/>
          <w:u w:val="single"/>
          <w:lang w:val="uk-UA"/>
        </w:rPr>
        <w:t xml:space="preserve">Доповідач </w:t>
      </w:r>
      <w:r>
        <w:rPr>
          <w:sz w:val="28"/>
          <w:szCs w:val="28"/>
          <w:u w:val="single"/>
          <w:lang w:val="uk-UA"/>
        </w:rPr>
        <w:t>4</w:t>
      </w:r>
      <w:r w:rsidRPr="001D146F">
        <w:rPr>
          <w:sz w:val="28"/>
          <w:szCs w:val="28"/>
          <w:lang w:val="uk-UA"/>
        </w:rPr>
        <w:t>.</w:t>
      </w:r>
    </w:p>
    <w:p w:rsidR="00B95300" w:rsidRPr="001D146F" w:rsidRDefault="0094582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Читання студентом вірша "Земля" ("Вітчизна") напам´ять. (Тек</w:t>
      </w:r>
      <w:r w:rsidR="00B95300" w:rsidRPr="001D146F">
        <w:rPr>
          <w:sz w:val="28"/>
          <w:szCs w:val="28"/>
          <w:lang w:val="uk-UA"/>
        </w:rPr>
        <w:t>с</w:t>
      </w:r>
      <w:r w:rsidRPr="001D146F">
        <w:rPr>
          <w:sz w:val="28"/>
          <w:szCs w:val="28"/>
          <w:lang w:val="uk-UA"/>
        </w:rPr>
        <w:t>ти вірша у студентів на партах</w:t>
      </w:r>
      <w:r w:rsidR="00B95300" w:rsidRPr="001D146F">
        <w:rPr>
          <w:sz w:val="28"/>
          <w:szCs w:val="28"/>
          <w:lang w:val="uk-UA"/>
        </w:rPr>
        <w:t xml:space="preserve"> – Додаток А).</w:t>
      </w:r>
    </w:p>
    <w:p w:rsidR="00FD557B" w:rsidRDefault="00FD557B" w:rsidP="00AB4B25">
      <w:pPr>
        <w:jc w:val="both"/>
        <w:rPr>
          <w:sz w:val="28"/>
          <w:szCs w:val="28"/>
          <w:lang w:val="uk-UA"/>
        </w:rPr>
      </w:pPr>
    </w:p>
    <w:p w:rsidR="00E23E42" w:rsidRPr="00FD557B" w:rsidRDefault="0094582D" w:rsidP="00AB4B25">
      <w:pPr>
        <w:jc w:val="both"/>
        <w:rPr>
          <w:sz w:val="28"/>
          <w:szCs w:val="28"/>
          <w:u w:val="single"/>
          <w:lang w:val="uk-UA"/>
        </w:rPr>
      </w:pPr>
      <w:r w:rsidRPr="00FD557B">
        <w:rPr>
          <w:sz w:val="28"/>
          <w:szCs w:val="28"/>
          <w:u w:val="single"/>
          <w:lang w:val="uk-UA"/>
        </w:rPr>
        <w:t>Аналіз вірша. Питання</w:t>
      </w:r>
      <w:r w:rsidR="00E23E42" w:rsidRPr="00FD557B">
        <w:rPr>
          <w:sz w:val="28"/>
          <w:szCs w:val="28"/>
          <w:u w:val="single"/>
          <w:lang w:val="uk-UA"/>
        </w:rPr>
        <w:t xml:space="preserve"> ставить викладач.</w:t>
      </w:r>
    </w:p>
    <w:p w:rsidR="00E23E42" w:rsidRPr="001D146F" w:rsidRDefault="00E23E42" w:rsidP="00AB4B2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Яка основна думка цього твору? (Сум за рідною землею, її красою).</w:t>
      </w:r>
    </w:p>
    <w:p w:rsidR="00E23E42" w:rsidRPr="001D146F" w:rsidRDefault="00E23E42" w:rsidP="00AB4B2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Які рядки показують найбільше бажання письменника повернутися на батьківщину? (Читають цитати з вірша).</w:t>
      </w:r>
    </w:p>
    <w:p w:rsidR="008C26D4" w:rsidRPr="001D146F" w:rsidRDefault="00E23E42" w:rsidP="00AB4B2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lastRenderedPageBreak/>
        <w:t>Як ви думаєте, чому директор українського видавництва "Голос" в Берліні</w:t>
      </w:r>
      <w:r w:rsidR="008C26D4" w:rsidRPr="001D146F">
        <w:rPr>
          <w:sz w:val="28"/>
          <w:szCs w:val="28"/>
          <w:lang w:val="uk-UA"/>
        </w:rPr>
        <w:t xml:space="preserve"> так щиро поставився до заблукалого у чужому світі земляка?</w:t>
      </w:r>
    </w:p>
    <w:p w:rsidR="00682761" w:rsidRDefault="00682761" w:rsidP="00AB4B25">
      <w:pPr>
        <w:jc w:val="both"/>
        <w:rPr>
          <w:sz w:val="28"/>
          <w:szCs w:val="28"/>
          <w:u w:val="single"/>
          <w:lang w:val="uk-UA"/>
        </w:rPr>
      </w:pPr>
    </w:p>
    <w:p w:rsidR="008C26D4" w:rsidRPr="001D146F" w:rsidRDefault="008C26D4" w:rsidP="00AB4B25">
      <w:pPr>
        <w:jc w:val="both"/>
        <w:rPr>
          <w:sz w:val="28"/>
          <w:szCs w:val="28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5</w:t>
      </w:r>
      <w:r w:rsidRPr="001D146F">
        <w:rPr>
          <w:sz w:val="28"/>
          <w:szCs w:val="28"/>
          <w:lang w:val="uk-UA"/>
        </w:rPr>
        <w:t>.</w:t>
      </w:r>
    </w:p>
    <w:p w:rsidR="008C26D4" w:rsidRPr="001D146F" w:rsidRDefault="008C26D4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 Берліні знов почав писати вірші. Читання релігійних книжок,</w:t>
      </w:r>
      <w:r w:rsidR="00BD2CAC" w:rsidRPr="001D146F">
        <w:rPr>
          <w:sz w:val="28"/>
          <w:szCs w:val="28"/>
          <w:lang w:val="uk-UA"/>
        </w:rPr>
        <w:t xml:space="preserve"> </w:t>
      </w:r>
      <w:r w:rsidRPr="001D146F">
        <w:rPr>
          <w:sz w:val="28"/>
          <w:szCs w:val="28"/>
          <w:lang w:val="uk-UA"/>
        </w:rPr>
        <w:t>відвідування церкви, довгі роздуми на самоті змінили погляди письменника.</w:t>
      </w:r>
    </w:p>
    <w:p w:rsidR="00D97609" w:rsidRPr="001D146F" w:rsidRDefault="008C26D4" w:rsidP="00AB4B25">
      <w:p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Коли почалася евакуація з Берліна, Василь разом із земляками виїхав до </w:t>
      </w:r>
      <w:proofErr w:type="spellStart"/>
      <w:r w:rsidRPr="001D146F">
        <w:rPr>
          <w:sz w:val="28"/>
          <w:szCs w:val="28"/>
          <w:lang w:val="uk-UA"/>
        </w:rPr>
        <w:t>Ваймара</w:t>
      </w:r>
      <w:proofErr w:type="spellEnd"/>
      <w:r w:rsidRPr="001D146F">
        <w:rPr>
          <w:sz w:val="28"/>
          <w:szCs w:val="28"/>
          <w:lang w:val="uk-UA"/>
        </w:rPr>
        <w:t xml:space="preserve">, потім до </w:t>
      </w:r>
      <w:proofErr w:type="spellStart"/>
      <w:r w:rsidRPr="001D146F">
        <w:rPr>
          <w:sz w:val="28"/>
          <w:szCs w:val="28"/>
          <w:lang w:val="uk-UA"/>
        </w:rPr>
        <w:t>Авгсбурга</w:t>
      </w:r>
      <w:proofErr w:type="spellEnd"/>
      <w:r w:rsidRPr="001D146F">
        <w:rPr>
          <w:sz w:val="28"/>
          <w:szCs w:val="28"/>
          <w:lang w:val="uk-UA"/>
        </w:rPr>
        <w:t>, де мешкав в українському таборі "</w:t>
      </w:r>
      <w:proofErr w:type="spellStart"/>
      <w:r w:rsidRPr="001D146F">
        <w:rPr>
          <w:sz w:val="28"/>
          <w:szCs w:val="28"/>
          <w:lang w:val="uk-UA"/>
        </w:rPr>
        <w:t>ДіПі</w:t>
      </w:r>
      <w:proofErr w:type="spellEnd"/>
      <w:r w:rsidRPr="001D146F">
        <w:rPr>
          <w:sz w:val="28"/>
          <w:szCs w:val="28"/>
          <w:lang w:val="uk-UA"/>
        </w:rPr>
        <w:t>".</w:t>
      </w:r>
      <w:r w:rsidR="00D97609" w:rsidRPr="001D146F">
        <w:rPr>
          <w:sz w:val="28"/>
          <w:szCs w:val="28"/>
          <w:lang w:val="uk-UA"/>
        </w:rPr>
        <w:t xml:space="preserve"> У Німеччині виходять збірки поезій "Апостоли" (1946 р.), "Білий світ" (1947 р.).</w:t>
      </w:r>
    </w:p>
    <w:p w:rsidR="003349EF" w:rsidRDefault="003349EF" w:rsidP="00AB4B25">
      <w:pPr>
        <w:jc w:val="both"/>
        <w:rPr>
          <w:sz w:val="28"/>
          <w:szCs w:val="28"/>
          <w:lang w:val="uk-UA"/>
        </w:rPr>
      </w:pPr>
    </w:p>
    <w:p w:rsidR="00D97609" w:rsidRPr="003349EF" w:rsidRDefault="00D97609" w:rsidP="00AB4B25">
      <w:pPr>
        <w:jc w:val="both"/>
        <w:rPr>
          <w:sz w:val="28"/>
          <w:szCs w:val="28"/>
          <w:u w:val="single"/>
          <w:lang w:val="uk-UA"/>
        </w:rPr>
      </w:pPr>
      <w:r w:rsidRPr="003349EF">
        <w:rPr>
          <w:sz w:val="28"/>
          <w:szCs w:val="28"/>
          <w:u w:val="single"/>
          <w:lang w:val="uk-UA"/>
        </w:rPr>
        <w:t>Запис на дошці і в зошитах.</w:t>
      </w:r>
    </w:p>
    <w:p w:rsidR="0094582D" w:rsidRPr="001D146F" w:rsidRDefault="00D97609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1943 – 1949 рр. – життя і творчість у Німеччині</w:t>
      </w:r>
      <w:r w:rsidR="00BD7179" w:rsidRPr="001D146F">
        <w:rPr>
          <w:sz w:val="28"/>
          <w:szCs w:val="28"/>
          <w:lang w:val="uk-UA"/>
        </w:rPr>
        <w:t>, зб. "Апостоли"(1946 р.), "Білий світ"(1947 р.).</w:t>
      </w:r>
      <w:r w:rsidR="008C26D4" w:rsidRPr="001D146F">
        <w:rPr>
          <w:sz w:val="28"/>
          <w:szCs w:val="28"/>
          <w:lang w:val="uk-UA"/>
        </w:rPr>
        <w:t xml:space="preserve"> </w:t>
      </w:r>
      <w:r w:rsidR="0094582D" w:rsidRPr="001D146F">
        <w:rPr>
          <w:sz w:val="28"/>
          <w:szCs w:val="28"/>
          <w:lang w:val="uk-UA"/>
        </w:rPr>
        <w:t xml:space="preserve"> </w:t>
      </w:r>
    </w:p>
    <w:p w:rsidR="00682761" w:rsidRDefault="00682761" w:rsidP="00AB4B25">
      <w:pPr>
        <w:ind w:firstLine="708"/>
        <w:jc w:val="both"/>
        <w:rPr>
          <w:sz w:val="28"/>
          <w:szCs w:val="28"/>
          <w:lang w:val="uk-UA"/>
        </w:rPr>
      </w:pPr>
    </w:p>
    <w:p w:rsidR="00BD7179" w:rsidRPr="001D146F" w:rsidRDefault="00BD7179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Прослухайте вірш "Рай" у виконанні студентки</w:t>
      </w:r>
      <w:r w:rsidR="00BD2CAC" w:rsidRPr="001D146F">
        <w:rPr>
          <w:sz w:val="28"/>
          <w:szCs w:val="28"/>
          <w:lang w:val="uk-UA"/>
        </w:rPr>
        <w:t>. (Текти вірша у студентів на партах – Додаток Б).</w:t>
      </w:r>
      <w:r w:rsidRPr="001D146F">
        <w:rPr>
          <w:sz w:val="28"/>
          <w:szCs w:val="28"/>
          <w:lang w:val="uk-UA"/>
        </w:rPr>
        <w:t xml:space="preserve"> </w:t>
      </w:r>
      <w:r w:rsidR="00BD2CAC" w:rsidRPr="001D146F">
        <w:rPr>
          <w:sz w:val="28"/>
          <w:szCs w:val="28"/>
          <w:lang w:val="uk-UA"/>
        </w:rPr>
        <w:t>Д</w:t>
      </w:r>
      <w:r w:rsidRPr="001D146F">
        <w:rPr>
          <w:sz w:val="28"/>
          <w:szCs w:val="28"/>
          <w:lang w:val="uk-UA"/>
        </w:rPr>
        <w:t>айте відповідь на запитання:</w:t>
      </w:r>
    </w:p>
    <w:p w:rsidR="00BD7179" w:rsidRPr="001D146F" w:rsidRDefault="00BD7179" w:rsidP="00AB4B25">
      <w:p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Яким настроєм сповнений цей вірш?</w:t>
      </w:r>
    </w:p>
    <w:p w:rsidR="003349EF" w:rsidRDefault="003349EF" w:rsidP="00AB4B25">
      <w:pPr>
        <w:jc w:val="both"/>
        <w:rPr>
          <w:sz w:val="28"/>
          <w:szCs w:val="28"/>
          <w:u w:val="single"/>
          <w:lang w:val="uk-UA"/>
        </w:rPr>
      </w:pPr>
    </w:p>
    <w:p w:rsidR="00BD7179" w:rsidRPr="00506487" w:rsidRDefault="00BD7179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Викладач:</w:t>
      </w:r>
    </w:p>
    <w:p w:rsidR="00BD7179" w:rsidRPr="001D146F" w:rsidRDefault="00BD7179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Цей вірш позначений тривожними настроями, апокаліптичним передчуттям.</w:t>
      </w:r>
    </w:p>
    <w:p w:rsidR="00BD7179" w:rsidRPr="001D146F" w:rsidRDefault="00BD7179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 ви розумієте термін апокаліпсис</w:t>
      </w:r>
      <w:r w:rsidR="00021217" w:rsidRPr="001D146F">
        <w:rPr>
          <w:sz w:val="28"/>
          <w:szCs w:val="28"/>
          <w:lang w:val="uk-UA"/>
        </w:rPr>
        <w:t>?</w:t>
      </w:r>
    </w:p>
    <w:p w:rsidR="003349EF" w:rsidRDefault="003349EF" w:rsidP="00AB4B25">
      <w:pPr>
        <w:jc w:val="both"/>
        <w:rPr>
          <w:sz w:val="28"/>
          <w:szCs w:val="28"/>
          <w:lang w:val="uk-UA"/>
        </w:rPr>
      </w:pPr>
    </w:p>
    <w:p w:rsidR="00BD7179" w:rsidRPr="003349EF" w:rsidRDefault="00BD7179" w:rsidP="00AB4B25">
      <w:pPr>
        <w:jc w:val="both"/>
        <w:rPr>
          <w:sz w:val="28"/>
          <w:szCs w:val="28"/>
          <w:u w:val="single"/>
          <w:lang w:val="uk-UA"/>
        </w:rPr>
      </w:pPr>
      <w:r w:rsidRPr="003349EF">
        <w:rPr>
          <w:sz w:val="28"/>
          <w:szCs w:val="28"/>
          <w:u w:val="single"/>
          <w:lang w:val="uk-UA"/>
        </w:rPr>
        <w:t>До вашого словника:</w:t>
      </w:r>
    </w:p>
    <w:p w:rsidR="00BD7179" w:rsidRPr="001D146F" w:rsidRDefault="00BD7179" w:rsidP="00AB4B25">
      <w:pPr>
        <w:ind w:left="1980" w:hanging="1272"/>
        <w:jc w:val="both"/>
        <w:rPr>
          <w:sz w:val="28"/>
          <w:szCs w:val="28"/>
          <w:lang w:val="uk-UA"/>
        </w:rPr>
      </w:pPr>
      <w:r w:rsidRPr="00506487">
        <w:rPr>
          <w:i/>
          <w:sz w:val="28"/>
          <w:szCs w:val="28"/>
          <w:lang w:val="uk-UA"/>
        </w:rPr>
        <w:t>Апокаліпсис</w:t>
      </w:r>
      <w:r w:rsidRPr="001D146F">
        <w:rPr>
          <w:sz w:val="28"/>
          <w:szCs w:val="28"/>
          <w:lang w:val="uk-UA"/>
        </w:rPr>
        <w:t xml:space="preserve"> (</w:t>
      </w:r>
      <w:proofErr w:type="spellStart"/>
      <w:r w:rsidRPr="001D146F">
        <w:rPr>
          <w:sz w:val="28"/>
          <w:szCs w:val="28"/>
          <w:lang w:val="uk-UA"/>
        </w:rPr>
        <w:t>грец</w:t>
      </w:r>
      <w:proofErr w:type="spellEnd"/>
      <w:r w:rsidRPr="001D146F">
        <w:rPr>
          <w:sz w:val="28"/>
          <w:szCs w:val="28"/>
          <w:lang w:val="uk-UA"/>
        </w:rPr>
        <w:t>.) – відкриття, одкровення</w:t>
      </w:r>
      <w:r w:rsidR="00767485" w:rsidRPr="001D146F">
        <w:rPr>
          <w:sz w:val="28"/>
          <w:szCs w:val="28"/>
          <w:lang w:val="uk-UA"/>
        </w:rPr>
        <w:t>; кінцевий розділ Нового Завіту Біблії про кінець світу і друге пришестя Христа, страшний суд і нове тисячолітнє царство Боже.</w:t>
      </w:r>
    </w:p>
    <w:p w:rsidR="003349EF" w:rsidRDefault="003349EF" w:rsidP="00AB4B25">
      <w:pPr>
        <w:jc w:val="both"/>
        <w:rPr>
          <w:sz w:val="28"/>
          <w:szCs w:val="28"/>
          <w:u w:val="single"/>
          <w:lang w:val="uk-UA"/>
        </w:rPr>
      </w:pPr>
    </w:p>
    <w:p w:rsidR="00767485" w:rsidRPr="001D146F" w:rsidRDefault="00767485" w:rsidP="00AB4B25">
      <w:pPr>
        <w:jc w:val="both"/>
        <w:rPr>
          <w:sz w:val="28"/>
          <w:szCs w:val="28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6</w:t>
      </w:r>
      <w:r w:rsidRPr="001D146F">
        <w:rPr>
          <w:sz w:val="28"/>
          <w:szCs w:val="28"/>
          <w:lang w:val="uk-UA"/>
        </w:rPr>
        <w:t>.</w:t>
      </w:r>
    </w:p>
    <w:p w:rsidR="00767485" w:rsidRPr="001D146F" w:rsidRDefault="00767485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Дуже добре це простежується у цьому вірші з іронічною назвою "Рай". Світ земний і світ небесний – ось ті дві сфери, у яких обертається дух ліричного героя Василя Барки. Відчуття непевності</w:t>
      </w:r>
      <w:r w:rsidR="001F6A11" w:rsidRPr="001D146F">
        <w:rPr>
          <w:sz w:val="28"/>
          <w:szCs w:val="28"/>
          <w:lang w:val="uk-UA"/>
        </w:rPr>
        <w:t xml:space="preserve">, тимчасовості світу, який може бути щомиті </w:t>
      </w:r>
      <w:r w:rsidR="006E50C9" w:rsidRPr="001D146F">
        <w:rPr>
          <w:sz w:val="28"/>
          <w:szCs w:val="28"/>
          <w:lang w:val="uk-UA"/>
        </w:rPr>
        <w:t>зр</w:t>
      </w:r>
      <w:r w:rsidR="0081379C" w:rsidRPr="001D146F">
        <w:rPr>
          <w:sz w:val="28"/>
          <w:szCs w:val="28"/>
          <w:lang w:val="uk-UA"/>
        </w:rPr>
        <w:t>уйнований</w:t>
      </w:r>
      <w:r w:rsidR="006E50C9" w:rsidRPr="001D146F">
        <w:rPr>
          <w:sz w:val="28"/>
          <w:szCs w:val="28"/>
          <w:lang w:val="uk-UA"/>
        </w:rPr>
        <w:t xml:space="preserve"> людською злобою, змушує поета звертати свій погляд до вищих сил. В цьому вірші земля постає місцем сліз і горя. Це світ, де можуть бути і такі страхіття: Голод…</w:t>
      </w:r>
    </w:p>
    <w:p w:rsidR="003349EF" w:rsidRDefault="003349EF" w:rsidP="00AB4B25">
      <w:pPr>
        <w:jc w:val="both"/>
        <w:rPr>
          <w:sz w:val="28"/>
          <w:szCs w:val="28"/>
          <w:u w:val="single"/>
          <w:lang w:val="uk-UA"/>
        </w:rPr>
      </w:pPr>
    </w:p>
    <w:p w:rsidR="006E50C9" w:rsidRPr="00506487" w:rsidRDefault="006E50C9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Викладач:</w:t>
      </w:r>
    </w:p>
    <w:p w:rsidR="006E50C9" w:rsidRPr="001D146F" w:rsidRDefault="006E50C9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Але поета живить віра в людину, у людяність. Прослухайте, як змінився настрій поета у вірші "Голубиний міст". (Викладач читає вірш).</w:t>
      </w:r>
      <w:r w:rsidR="007F2DEB" w:rsidRPr="001D146F">
        <w:rPr>
          <w:sz w:val="28"/>
          <w:szCs w:val="28"/>
          <w:lang w:val="uk-UA"/>
        </w:rPr>
        <w:t xml:space="preserve"> (Тексти вірша у студентів на партах – Додаток </w:t>
      </w:r>
      <w:r w:rsidR="00682761">
        <w:rPr>
          <w:sz w:val="28"/>
          <w:szCs w:val="28"/>
          <w:lang w:val="uk-UA"/>
        </w:rPr>
        <w:t>Б</w:t>
      </w:r>
      <w:r w:rsidR="007F2DEB" w:rsidRPr="001D146F">
        <w:rPr>
          <w:sz w:val="28"/>
          <w:szCs w:val="28"/>
          <w:lang w:val="uk-UA"/>
        </w:rPr>
        <w:t>).</w:t>
      </w:r>
    </w:p>
    <w:p w:rsidR="0081379C" w:rsidRPr="001D146F" w:rsidRDefault="0081379C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Знайд</w:t>
      </w:r>
      <w:r w:rsidR="00D36AF3" w:rsidRPr="001D146F">
        <w:rPr>
          <w:sz w:val="28"/>
          <w:szCs w:val="28"/>
          <w:lang w:val="uk-UA"/>
        </w:rPr>
        <w:t>іть і прочитайте рядки, які характеризують торжество світлих сил: життя, добра, любові.</w:t>
      </w:r>
    </w:p>
    <w:p w:rsidR="00D36AF3" w:rsidRPr="001D146F" w:rsidRDefault="00D36AF3" w:rsidP="00AB4B25">
      <w:p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Висновок: звідси – гімн життю, яким завершується вірш:</w:t>
      </w:r>
    </w:p>
    <w:p w:rsidR="00D36AF3" w:rsidRPr="001D146F" w:rsidRDefault="00D36AF3" w:rsidP="00AB4B25">
      <w:p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«О, свіжість несказанна життя земного».</w:t>
      </w:r>
    </w:p>
    <w:p w:rsidR="003349EF" w:rsidRDefault="003349EF" w:rsidP="00AB4B25">
      <w:pPr>
        <w:jc w:val="both"/>
        <w:rPr>
          <w:sz w:val="28"/>
          <w:szCs w:val="28"/>
          <w:lang w:val="uk-UA"/>
        </w:rPr>
      </w:pPr>
    </w:p>
    <w:p w:rsidR="00D36AF3" w:rsidRPr="003349EF" w:rsidRDefault="00682761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4.3. </w:t>
      </w:r>
      <w:r w:rsidR="00D36AF3" w:rsidRPr="003349EF">
        <w:rPr>
          <w:b/>
          <w:sz w:val="28"/>
          <w:szCs w:val="28"/>
          <w:lang w:val="uk-UA"/>
        </w:rPr>
        <w:t>Повідомлення студентів.</w:t>
      </w:r>
    </w:p>
    <w:p w:rsidR="00D36AF3" w:rsidRPr="001D146F" w:rsidRDefault="00D36AF3" w:rsidP="00AB4B25">
      <w:pPr>
        <w:jc w:val="both"/>
        <w:rPr>
          <w:sz w:val="28"/>
          <w:szCs w:val="28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7</w:t>
      </w:r>
      <w:r w:rsidRPr="001D146F">
        <w:rPr>
          <w:sz w:val="28"/>
          <w:szCs w:val="28"/>
          <w:lang w:val="uk-UA"/>
        </w:rPr>
        <w:t>.</w:t>
      </w:r>
    </w:p>
    <w:p w:rsidR="002E5A1F" w:rsidRPr="001D146F" w:rsidRDefault="00D36AF3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В. Барка хотів переїхати з Германії до Парижа без дозволу. Його заарештували за незаконний перетин кордону і посадили до в´язниці. Потім його відпустили й відвезли до кордону.</w:t>
      </w:r>
    </w:p>
    <w:p w:rsidR="002E5A1F" w:rsidRPr="001D146F" w:rsidRDefault="002E5A1F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1949 року В. Барка оселяється в США, поблизу Нью – Йорка. Америка зустріла його безробіттям. Зар</w:t>
      </w:r>
      <w:r w:rsidR="00714735">
        <w:rPr>
          <w:sz w:val="28"/>
          <w:szCs w:val="28"/>
          <w:lang w:val="uk-UA"/>
        </w:rPr>
        <w:t>обіток 15 – 35 центів за день: о</w:t>
      </w:r>
      <w:r w:rsidR="007F2DEB" w:rsidRPr="001D146F">
        <w:rPr>
          <w:sz w:val="28"/>
          <w:szCs w:val="28"/>
          <w:lang w:val="uk-UA"/>
        </w:rPr>
        <w:t>дна</w:t>
      </w:r>
      <w:r w:rsidRPr="001D146F">
        <w:rPr>
          <w:sz w:val="28"/>
          <w:szCs w:val="28"/>
          <w:lang w:val="uk-UA"/>
        </w:rPr>
        <w:t xml:space="preserve"> банка риби і миска рису на два дні.</w:t>
      </w:r>
    </w:p>
    <w:p w:rsidR="002E5A1F" w:rsidRPr="001D146F" w:rsidRDefault="002E5A1F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У 1953 році виходить роман «Рай» – перший прозовий твір.</w:t>
      </w:r>
    </w:p>
    <w:p w:rsidR="002E5A1F" w:rsidRPr="001D146F" w:rsidRDefault="002E5A1F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У 1958 році приймає обітницю, біле чернецтво, тобто чернець у миру.</w:t>
      </w:r>
    </w:p>
    <w:p w:rsidR="002E5A1F" w:rsidRPr="001D146F" w:rsidRDefault="002E5A1F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У 1963 році у Нью – Йорку виходить роман «Жовтий князь».</w:t>
      </w:r>
    </w:p>
    <w:p w:rsidR="002E5A1F" w:rsidRPr="001D146F" w:rsidRDefault="002E5A1F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1968 року читає лекції на курсах українознавства в </w:t>
      </w:r>
      <w:proofErr w:type="spellStart"/>
      <w:r w:rsidRPr="001D146F">
        <w:rPr>
          <w:sz w:val="28"/>
          <w:szCs w:val="28"/>
          <w:lang w:val="uk-UA"/>
        </w:rPr>
        <w:t>Глен</w:t>
      </w:r>
      <w:proofErr w:type="spellEnd"/>
      <w:r w:rsidRPr="001D146F">
        <w:rPr>
          <w:sz w:val="28"/>
          <w:szCs w:val="28"/>
          <w:lang w:val="uk-UA"/>
        </w:rPr>
        <w:t xml:space="preserve"> </w:t>
      </w:r>
      <w:proofErr w:type="spellStart"/>
      <w:r w:rsidRPr="001D146F">
        <w:rPr>
          <w:sz w:val="28"/>
          <w:szCs w:val="28"/>
          <w:lang w:val="uk-UA"/>
        </w:rPr>
        <w:t>Спеї</w:t>
      </w:r>
      <w:proofErr w:type="spellEnd"/>
      <w:r w:rsidRPr="001D146F">
        <w:rPr>
          <w:sz w:val="28"/>
          <w:szCs w:val="28"/>
          <w:lang w:val="uk-UA"/>
        </w:rPr>
        <w:t xml:space="preserve">, де він оселяється в незвичайному помешканні – вежі, що має назву «Верховина». Це </w:t>
      </w:r>
      <w:r w:rsidR="00386668" w:rsidRPr="001D146F">
        <w:rPr>
          <w:sz w:val="28"/>
          <w:szCs w:val="28"/>
          <w:lang w:val="uk-UA"/>
        </w:rPr>
        <w:t>житло належало Братському союзу робітників – українців і було передано письменникові безкоштовно. Тут він мешкає як самітник останніх 30 років.</w:t>
      </w:r>
    </w:p>
    <w:p w:rsidR="00386668" w:rsidRPr="001D146F" w:rsidRDefault="00386668" w:rsidP="00AB4B25">
      <w:p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11 квітня 2003 року в американському містечку Ліберті Василь Барка помер.</w:t>
      </w:r>
    </w:p>
    <w:p w:rsidR="00021217" w:rsidRPr="001D146F" w:rsidRDefault="00021217" w:rsidP="00AB4B25">
      <w:p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Запис на дошці і в зошитах.</w:t>
      </w:r>
    </w:p>
    <w:p w:rsidR="00021217" w:rsidRPr="001D146F" w:rsidRDefault="00021217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1949 р. – оселяється в США – безробіття, голод.</w:t>
      </w:r>
    </w:p>
    <w:p w:rsidR="00021217" w:rsidRPr="001D146F" w:rsidRDefault="00021217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1963 р. – </w:t>
      </w:r>
      <w:r w:rsidR="00B17A82" w:rsidRPr="001D146F">
        <w:rPr>
          <w:sz w:val="28"/>
          <w:szCs w:val="28"/>
          <w:lang w:val="uk-UA"/>
        </w:rPr>
        <w:t>виходить роман «Жовтий князь» у Нью – Йорку.</w:t>
      </w:r>
    </w:p>
    <w:p w:rsidR="00B17A82" w:rsidRPr="001D146F" w:rsidRDefault="00B17A82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11. 04. 2003 р. – помер у місті Ліберті США.</w:t>
      </w:r>
    </w:p>
    <w:p w:rsidR="003349EF" w:rsidRDefault="003349EF" w:rsidP="00AB4B25">
      <w:pPr>
        <w:jc w:val="both"/>
        <w:rPr>
          <w:sz w:val="28"/>
          <w:szCs w:val="28"/>
          <w:u w:val="single"/>
          <w:lang w:val="uk-UA"/>
        </w:rPr>
      </w:pP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r w:rsidRPr="00506487">
        <w:rPr>
          <w:sz w:val="28"/>
          <w:szCs w:val="28"/>
          <w:u w:val="single"/>
          <w:lang w:val="uk-UA"/>
        </w:rPr>
        <w:t xml:space="preserve">икладач </w:t>
      </w:r>
      <w:r>
        <w:rPr>
          <w:sz w:val="28"/>
          <w:szCs w:val="28"/>
          <w:u w:val="single"/>
          <w:lang w:val="uk-UA"/>
        </w:rPr>
        <w:t>(</w:t>
      </w:r>
      <w:r w:rsidRPr="00506487">
        <w:rPr>
          <w:sz w:val="28"/>
          <w:szCs w:val="28"/>
          <w:u w:val="single"/>
          <w:lang w:val="uk-UA"/>
        </w:rPr>
        <w:t xml:space="preserve">робить </w:t>
      </w:r>
      <w:r>
        <w:rPr>
          <w:sz w:val="28"/>
          <w:szCs w:val="28"/>
          <w:u w:val="single"/>
          <w:lang w:val="uk-UA"/>
        </w:rPr>
        <w:t>в</w:t>
      </w:r>
      <w:r w:rsidR="00386668" w:rsidRPr="00506487">
        <w:rPr>
          <w:sz w:val="28"/>
          <w:szCs w:val="28"/>
          <w:u w:val="single"/>
          <w:lang w:val="uk-UA"/>
        </w:rPr>
        <w:t>исновок</w:t>
      </w:r>
      <w:r>
        <w:rPr>
          <w:sz w:val="28"/>
          <w:szCs w:val="28"/>
          <w:u w:val="single"/>
          <w:lang w:val="uk-UA"/>
        </w:rPr>
        <w:t>)</w:t>
      </w:r>
    </w:p>
    <w:p w:rsidR="00386668" w:rsidRPr="001D146F" w:rsidRDefault="00386668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Василь Барка – автор епічних романів, поем, драматичних творів</w:t>
      </w:r>
      <w:r w:rsidR="00202AAD" w:rsidRPr="001D146F">
        <w:rPr>
          <w:sz w:val="28"/>
          <w:szCs w:val="28"/>
          <w:lang w:val="uk-UA"/>
        </w:rPr>
        <w:t>, літературознавчих есе, перекладів Данте, Шекспіра. Його творча спадщина складає 25 томів.</w:t>
      </w:r>
    </w:p>
    <w:p w:rsidR="00202AAD" w:rsidRPr="001D146F" w:rsidRDefault="00202AA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Усе, про що писав В. Барка, обов´язково мало місце в його житті. Це стосується і «Жовтого князя» – першого роману в українській літературі про шт</w:t>
      </w:r>
      <w:r w:rsidR="00505473" w:rsidRPr="001D146F">
        <w:rPr>
          <w:sz w:val="28"/>
          <w:szCs w:val="28"/>
          <w:lang w:val="uk-UA"/>
        </w:rPr>
        <w:t>учний голодомор   в Україні 1932 – 1933</w:t>
      </w:r>
      <w:r w:rsidR="007F2DEB" w:rsidRPr="001D146F">
        <w:rPr>
          <w:sz w:val="28"/>
          <w:szCs w:val="28"/>
          <w:lang w:val="uk-UA"/>
        </w:rPr>
        <w:t xml:space="preserve"> </w:t>
      </w:r>
      <w:r w:rsidR="00505473" w:rsidRPr="001D146F">
        <w:rPr>
          <w:sz w:val="28"/>
          <w:szCs w:val="28"/>
          <w:lang w:val="uk-UA"/>
        </w:rPr>
        <w:t>років</w:t>
      </w:r>
      <w:r w:rsidR="007D77EE" w:rsidRPr="001D146F">
        <w:rPr>
          <w:sz w:val="28"/>
          <w:szCs w:val="28"/>
          <w:lang w:val="uk-UA"/>
        </w:rPr>
        <w:t>.</w:t>
      </w:r>
    </w:p>
    <w:p w:rsidR="007D77EE" w:rsidRPr="001D146F" w:rsidRDefault="007D77EE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Страшно навіть через півстоліття ступати болючими стежками пам´яті про голодомор.</w:t>
      </w:r>
    </w:p>
    <w:p w:rsidR="00065C4D" w:rsidRDefault="00065C4D" w:rsidP="00AB4B25">
      <w:pPr>
        <w:jc w:val="both"/>
        <w:rPr>
          <w:b/>
          <w:sz w:val="28"/>
          <w:szCs w:val="28"/>
          <w:lang w:val="uk-UA"/>
        </w:rPr>
      </w:pPr>
    </w:p>
    <w:p w:rsidR="007D77EE" w:rsidRPr="00ED3AAE" w:rsidRDefault="00682761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4.4. </w:t>
      </w:r>
      <w:r w:rsidR="007D77EE" w:rsidRPr="00ED3AAE">
        <w:rPr>
          <w:b/>
          <w:sz w:val="28"/>
          <w:szCs w:val="28"/>
          <w:lang w:val="uk-UA"/>
        </w:rPr>
        <w:t>Асоціативний кущ.</w:t>
      </w:r>
    </w:p>
    <w:p w:rsidR="007D77EE" w:rsidRPr="001D146F" w:rsidRDefault="001E428E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Назвіть</w:t>
      </w:r>
      <w:r w:rsidR="007D77EE" w:rsidRPr="001D146F">
        <w:rPr>
          <w:sz w:val="28"/>
          <w:szCs w:val="28"/>
          <w:lang w:val="uk-UA"/>
        </w:rPr>
        <w:t>, які асоціації викликає у вас слово голодомор</w:t>
      </w:r>
      <w:r w:rsidR="00284A86" w:rsidRPr="001D146F">
        <w:rPr>
          <w:sz w:val="28"/>
          <w:szCs w:val="28"/>
          <w:lang w:val="uk-UA"/>
        </w:rPr>
        <w:t xml:space="preserve"> (голод</w:t>
      </w:r>
      <w:r w:rsidR="00714735">
        <w:rPr>
          <w:sz w:val="28"/>
          <w:szCs w:val="28"/>
          <w:lang w:val="uk-UA"/>
        </w:rPr>
        <w:t>, страх, плач, біда, холод, без</w:t>
      </w:r>
      <w:r w:rsidR="00284A86" w:rsidRPr="001D146F">
        <w:rPr>
          <w:sz w:val="28"/>
          <w:szCs w:val="28"/>
          <w:lang w:val="uk-UA"/>
        </w:rPr>
        <w:t>хліб´я, розстріл, людоїдство, смерть, винищення селян…).</w:t>
      </w:r>
      <w:r w:rsidRPr="001D146F">
        <w:rPr>
          <w:sz w:val="28"/>
          <w:szCs w:val="28"/>
          <w:lang w:val="uk-UA"/>
        </w:rPr>
        <w:t xml:space="preserve"> </w:t>
      </w:r>
      <w:r w:rsidR="007D77EE" w:rsidRPr="001D146F">
        <w:rPr>
          <w:sz w:val="28"/>
          <w:szCs w:val="28"/>
          <w:lang w:val="uk-UA"/>
        </w:rPr>
        <w:t xml:space="preserve"> </w:t>
      </w:r>
    </w:p>
    <w:p w:rsidR="007D77EE" w:rsidRPr="001D146F" w:rsidRDefault="007D77EE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Прочитайте вислови на дошці. Вони належать двом людям – антиподам. Поет – гуманіст Шевченко показав усю трагічність українських селян за кріпацтва. На жаль, ці рядки виявилися пророчими й для нашої новітньої історії. Коли в «розквіті» соціалістичного будівництва тиран Сталін проголосив своє цинічне гасло, привід голоду навис вже над Україною.</w:t>
      </w:r>
    </w:p>
    <w:p w:rsidR="00284A86" w:rsidRPr="001D146F" w:rsidRDefault="00284A86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Перегляд уривків художнього фільму Олеся Янчука «Голод – 33», який створено за мотивами твору В. Барки «Жовтий князь».</w:t>
      </w: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</w:p>
    <w:p w:rsidR="00AA19FB" w:rsidRPr="001D146F" w:rsidRDefault="00AA19FB" w:rsidP="00AB4B25">
      <w:pPr>
        <w:jc w:val="both"/>
        <w:rPr>
          <w:sz w:val="28"/>
          <w:szCs w:val="28"/>
          <w:lang w:val="uk-UA"/>
        </w:rPr>
      </w:pPr>
      <w:r w:rsidRPr="00065C4D">
        <w:rPr>
          <w:sz w:val="28"/>
          <w:szCs w:val="28"/>
          <w:u w:val="single"/>
          <w:lang w:val="uk-UA"/>
        </w:rPr>
        <w:t>Як висновок – студент</w:t>
      </w:r>
      <w:r w:rsidR="0090087B" w:rsidRPr="00065C4D">
        <w:rPr>
          <w:sz w:val="28"/>
          <w:szCs w:val="28"/>
          <w:u w:val="single"/>
          <w:lang w:val="uk-UA"/>
        </w:rPr>
        <w:t xml:space="preserve"> 8</w:t>
      </w:r>
      <w:r w:rsidRPr="001D146F">
        <w:rPr>
          <w:sz w:val="28"/>
          <w:szCs w:val="28"/>
          <w:lang w:val="uk-UA"/>
        </w:rPr>
        <w:t xml:space="preserve"> читає вірш Д. Білоуса «Ти кажеш не було голодомору?» напам´ять.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lastRenderedPageBreak/>
        <w:t>Ти кажеш, не було голодомору?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І не було голодного села?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А бачив ти в селі пусту комору,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З якої зерна вимели дотла?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 навіть вариво виймали з печі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І забирали прямо із горшків,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Окрайці виривали з рук малечі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І</w:t>
      </w:r>
      <w:r w:rsidR="00505473" w:rsidRPr="001D146F">
        <w:rPr>
          <w:sz w:val="28"/>
          <w:szCs w:val="28"/>
          <w:lang w:val="uk-UA"/>
        </w:rPr>
        <w:t xml:space="preserve"> </w:t>
      </w:r>
      <w:r w:rsidRPr="001D146F">
        <w:rPr>
          <w:sz w:val="28"/>
          <w:szCs w:val="28"/>
          <w:lang w:val="uk-UA"/>
        </w:rPr>
        <w:t>з торбинок нужденних стариків?</w:t>
      </w:r>
    </w:p>
    <w:p w:rsidR="00284A86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Ти кажеш, не було голодомору? </w:t>
      </w:r>
      <w:r w:rsidR="00284A86" w:rsidRPr="001D146F">
        <w:rPr>
          <w:sz w:val="28"/>
          <w:szCs w:val="28"/>
          <w:lang w:val="uk-UA"/>
        </w:rPr>
        <w:t xml:space="preserve"> </w:t>
      </w:r>
      <w:r w:rsidRPr="001D146F">
        <w:rPr>
          <w:sz w:val="28"/>
          <w:szCs w:val="28"/>
          <w:lang w:val="uk-UA"/>
        </w:rPr>
        <w:br/>
        <w:t xml:space="preserve">Чому ж тоді, як був і урожай, 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Усе суціль викачували з двору,–</w:t>
      </w:r>
    </w:p>
    <w:p w:rsidR="00AA19FB" w:rsidRPr="001D146F" w:rsidRDefault="00AA19FB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Греби, нічого людям не лишай!</w:t>
      </w:r>
    </w:p>
    <w:p w:rsidR="00AA19FB" w:rsidRPr="001D146F" w:rsidRDefault="00505473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Хто ж села, вимерлі на Україні, </w:t>
      </w:r>
    </w:p>
    <w:p w:rsidR="00505473" w:rsidRPr="001D146F" w:rsidRDefault="00505473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Російським людом поспіль заселяв?</w:t>
      </w:r>
    </w:p>
    <w:p w:rsidR="00505473" w:rsidRPr="001D146F" w:rsidRDefault="00505473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Хто? На чиєму це лежить сумлінні?</w:t>
      </w:r>
    </w:p>
    <w:p w:rsidR="00505473" w:rsidRPr="001D146F" w:rsidRDefault="00505473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Імперський Молох світ нам затуляв.</w:t>
      </w:r>
    </w:p>
    <w:p w:rsidR="00505473" w:rsidRPr="001D146F" w:rsidRDefault="00505473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 бачив сам у ту зловісну пору</w:t>
      </w:r>
    </w:p>
    <w:p w:rsidR="00505473" w:rsidRPr="001D146F" w:rsidRDefault="00505473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І пухлих, і померлих на шляхах.</w:t>
      </w:r>
    </w:p>
    <w:p w:rsidR="00505473" w:rsidRPr="001D146F" w:rsidRDefault="00505473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І досі ще стоять мені в очах…</w:t>
      </w:r>
    </w:p>
    <w:p w:rsidR="00505473" w:rsidRPr="001D146F" w:rsidRDefault="00505473" w:rsidP="00AB4B25">
      <w:pPr>
        <w:ind w:left="2520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А кажеш – не було голодомору!</w:t>
      </w:r>
    </w:p>
    <w:p w:rsidR="00065C4D" w:rsidRDefault="00065C4D" w:rsidP="00AB4B25">
      <w:pPr>
        <w:jc w:val="both"/>
        <w:rPr>
          <w:sz w:val="28"/>
          <w:szCs w:val="28"/>
          <w:lang w:val="uk-UA"/>
        </w:rPr>
      </w:pPr>
    </w:p>
    <w:p w:rsidR="00505473" w:rsidRPr="00682761" w:rsidRDefault="00682761" w:rsidP="00AB4B25">
      <w:pPr>
        <w:jc w:val="both"/>
        <w:rPr>
          <w:b/>
          <w:sz w:val="28"/>
          <w:szCs w:val="28"/>
          <w:lang w:val="uk-UA"/>
        </w:rPr>
      </w:pPr>
      <w:r w:rsidRPr="00682761">
        <w:rPr>
          <w:b/>
          <w:sz w:val="28"/>
          <w:szCs w:val="28"/>
          <w:lang w:val="uk-UA"/>
        </w:rPr>
        <w:t xml:space="preserve">4.5. </w:t>
      </w:r>
      <w:r w:rsidR="00472544" w:rsidRPr="00682761">
        <w:rPr>
          <w:b/>
          <w:sz w:val="28"/>
          <w:szCs w:val="28"/>
          <w:lang w:val="uk-UA"/>
        </w:rPr>
        <w:t>Історико – літературне дослідження роману «Жовтий князь» В. Барки.</w:t>
      </w: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</w:p>
    <w:p w:rsidR="00065C4D" w:rsidRDefault="00C73799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Викладач</w:t>
      </w:r>
    </w:p>
    <w:p w:rsidR="00C73799" w:rsidRPr="001D146F" w:rsidRDefault="00065C4D" w:rsidP="00AB4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73799" w:rsidRPr="001D146F">
        <w:rPr>
          <w:sz w:val="28"/>
          <w:szCs w:val="28"/>
          <w:lang w:val="uk-UA"/>
        </w:rPr>
        <w:t>адаємо слово другій групі студентів, що провели історико – літературне дослідження роману «Жовтий князь» за планом (студенти коротко записують в конспекти основні тези дослідження).</w:t>
      </w:r>
    </w:p>
    <w:p w:rsidR="00065C4D" w:rsidRDefault="00065C4D" w:rsidP="00AB4B25">
      <w:pPr>
        <w:jc w:val="both"/>
        <w:rPr>
          <w:b/>
          <w:sz w:val="28"/>
          <w:szCs w:val="28"/>
          <w:lang w:val="uk-UA"/>
        </w:rPr>
      </w:pPr>
    </w:p>
    <w:p w:rsidR="00C73799" w:rsidRPr="00ED3AAE" w:rsidRDefault="00682761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4.5.1. </w:t>
      </w:r>
      <w:r w:rsidR="00C73799" w:rsidRPr="00ED3AAE">
        <w:rPr>
          <w:b/>
          <w:sz w:val="28"/>
          <w:szCs w:val="28"/>
          <w:lang w:val="uk-UA"/>
        </w:rPr>
        <w:t>План дослідження.</w:t>
      </w:r>
    </w:p>
    <w:p w:rsidR="0090087B" w:rsidRPr="001D146F" w:rsidRDefault="0090087B" w:rsidP="00AB4B2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Життєва основа роману В. Барки «Жовтий князь».</w:t>
      </w:r>
    </w:p>
    <w:p w:rsidR="0090087B" w:rsidRPr="001D146F" w:rsidRDefault="0090087B" w:rsidP="00AB4B2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Історія написання твору.</w:t>
      </w:r>
    </w:p>
    <w:p w:rsidR="0090087B" w:rsidRPr="001D146F" w:rsidRDefault="0090087B" w:rsidP="00AB4B2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Символічність назви.</w:t>
      </w:r>
    </w:p>
    <w:p w:rsidR="0090087B" w:rsidRPr="001D146F" w:rsidRDefault="0090087B" w:rsidP="00AB4B2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Жанрові особливості.</w:t>
      </w:r>
    </w:p>
    <w:p w:rsidR="0090087B" w:rsidRPr="001D146F" w:rsidRDefault="0090087B" w:rsidP="00AB4B2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Проблематика роману, зміст.</w:t>
      </w:r>
    </w:p>
    <w:p w:rsidR="00065C4D" w:rsidRPr="001D146F" w:rsidRDefault="0090087B" w:rsidP="00AB4B2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Система образів.</w:t>
      </w: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</w:p>
    <w:p w:rsidR="00C3011B" w:rsidRPr="001D146F" w:rsidRDefault="0090087B" w:rsidP="00AB4B25">
      <w:pPr>
        <w:jc w:val="both"/>
        <w:rPr>
          <w:sz w:val="28"/>
          <w:szCs w:val="28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9.</w:t>
      </w:r>
      <w:r w:rsidRPr="001D146F">
        <w:rPr>
          <w:sz w:val="28"/>
          <w:szCs w:val="28"/>
          <w:lang w:val="uk-UA"/>
        </w:rPr>
        <w:t xml:space="preserve"> Життєва основа роману.</w:t>
      </w:r>
    </w:p>
    <w:p w:rsidR="00113CC7" w:rsidRPr="001D146F" w:rsidRDefault="00C3011B" w:rsidP="00AB4B2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D146F">
        <w:rPr>
          <w:sz w:val="28"/>
          <w:szCs w:val="28"/>
          <w:lang w:val="uk-UA"/>
        </w:rPr>
        <w:t>Предісторія</w:t>
      </w:r>
      <w:proofErr w:type="spellEnd"/>
      <w:r w:rsidRPr="001D146F">
        <w:rPr>
          <w:sz w:val="28"/>
          <w:szCs w:val="28"/>
          <w:lang w:val="uk-UA"/>
        </w:rPr>
        <w:t xml:space="preserve"> почалась ще в жовтні1932 року. Партійна верхівка прийняла рішення конфіскувати всі запаси зерна. Декілька місяців надзвичайні комісії під керівництвом Кагановича, Молотова, Постишева викачали в українських селах внутрішні фонди – продовольчий, фуражний, посівний. У</w:t>
      </w:r>
      <w:r w:rsidR="001706ED" w:rsidRPr="001D146F">
        <w:rPr>
          <w:sz w:val="28"/>
          <w:szCs w:val="28"/>
          <w:lang w:val="uk-UA"/>
        </w:rPr>
        <w:t xml:space="preserve"> </w:t>
      </w:r>
      <w:r w:rsidRPr="001D146F">
        <w:rPr>
          <w:sz w:val="28"/>
          <w:szCs w:val="28"/>
          <w:lang w:val="uk-UA"/>
        </w:rPr>
        <w:t xml:space="preserve">разі опору селян позбавляли волі на 10 років, розстрілювали. Це був розбій, фізичне винищення хліборобів. Взимку люди їли мишей, щурів і </w:t>
      </w:r>
      <w:r w:rsidRPr="001D146F">
        <w:rPr>
          <w:sz w:val="28"/>
          <w:szCs w:val="28"/>
          <w:lang w:val="uk-UA"/>
        </w:rPr>
        <w:lastRenderedPageBreak/>
        <w:t>горобців, траву, борошно з кісток, кору дерев, жаб, мертвих коней. Це був якийсь суцільний жах</w:t>
      </w:r>
      <w:r w:rsidR="00113CC7" w:rsidRPr="001D146F">
        <w:rPr>
          <w:sz w:val="28"/>
          <w:szCs w:val="28"/>
          <w:lang w:val="uk-UA"/>
        </w:rPr>
        <w:t>. Навесні 1933 року в селах почалося людоїдство.</w:t>
      </w:r>
    </w:p>
    <w:p w:rsidR="00DD35D2" w:rsidRPr="001D146F" w:rsidRDefault="00113CC7" w:rsidP="00AB4B25">
      <w:p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Коли в Україні лютував голод, В. Барка працював на Кубані: «Я мав на тілі щось 12 ран. Рани йшли по лініях кровоносних судин. Із них сочилася брудна рідина. Ноги вже репалися, і така слизиста поверхня теж сочилася. Ноги пухли. І я уже ходив, тримаючись за паркан і стіни, там, де вже лежали мертві.</w:t>
      </w:r>
      <w:r w:rsidR="001706ED" w:rsidRPr="001D146F">
        <w:rPr>
          <w:sz w:val="28"/>
          <w:szCs w:val="28"/>
          <w:lang w:val="uk-UA"/>
        </w:rPr>
        <w:t xml:space="preserve"> Я не надіявся, що виживу. Мука голоду аж до передсмертної лінії жахлива…</w:t>
      </w:r>
      <w:r w:rsidR="006C4D97" w:rsidRPr="001D146F">
        <w:rPr>
          <w:sz w:val="28"/>
          <w:szCs w:val="28"/>
          <w:lang w:val="uk-UA"/>
        </w:rPr>
        <w:t xml:space="preserve"> то щось таке, що спалю</w:t>
      </w:r>
      <w:r w:rsidR="001706ED" w:rsidRPr="001D146F">
        <w:rPr>
          <w:sz w:val="28"/>
          <w:szCs w:val="28"/>
          <w:lang w:val="uk-UA"/>
        </w:rPr>
        <w:t>вало всю істоту</w:t>
      </w:r>
      <w:r w:rsidR="006C4D97" w:rsidRPr="001D146F">
        <w:rPr>
          <w:sz w:val="28"/>
          <w:szCs w:val="28"/>
          <w:lang w:val="uk-UA"/>
        </w:rPr>
        <w:t>». На Кубані за його свідченнями вимерла третина населення. У ті ж роки їздив па Полтавщину провідати брата, бачив там страшні картини голодних смертей. Його найбільше вразила історія однієї вимерлої під час голодомору української сім´ї, переповідана земляком, котрий виїздив до Австралії. Саме вона була покладена в основу сюжету «Жовтого князя».</w:t>
      </w: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</w:p>
    <w:p w:rsidR="00065C4D" w:rsidRDefault="00DD35D2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Висновок роблять студенти</w:t>
      </w:r>
    </w:p>
    <w:p w:rsidR="009360B1" w:rsidRPr="001D146F" w:rsidRDefault="00065C4D" w:rsidP="00AB4B25">
      <w:pPr>
        <w:ind w:firstLine="708"/>
        <w:jc w:val="both"/>
        <w:rPr>
          <w:sz w:val="28"/>
          <w:szCs w:val="28"/>
          <w:lang w:val="uk-UA"/>
        </w:rPr>
      </w:pPr>
      <w:r w:rsidRPr="00065C4D">
        <w:rPr>
          <w:sz w:val="28"/>
          <w:szCs w:val="28"/>
          <w:lang w:val="uk-UA"/>
        </w:rPr>
        <w:t>Ж</w:t>
      </w:r>
      <w:r w:rsidR="00DD35D2" w:rsidRPr="001D146F">
        <w:rPr>
          <w:sz w:val="28"/>
          <w:szCs w:val="28"/>
          <w:lang w:val="uk-UA"/>
        </w:rPr>
        <w:t>иттєва основа роману В. Барки «Жовтий князь» – голод в Україні 1932 – 1933 років.</w:t>
      </w: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</w:p>
    <w:p w:rsidR="00065C4D" w:rsidRDefault="009360B1" w:rsidP="00AB4B25">
      <w:pPr>
        <w:jc w:val="both"/>
        <w:rPr>
          <w:sz w:val="28"/>
          <w:szCs w:val="28"/>
          <w:lang w:val="uk-UA"/>
        </w:rPr>
      </w:pPr>
      <w:r w:rsidRPr="00506487">
        <w:rPr>
          <w:sz w:val="28"/>
          <w:szCs w:val="28"/>
          <w:u w:val="single"/>
          <w:lang w:val="uk-UA"/>
        </w:rPr>
        <w:t>Викладач:</w:t>
      </w:r>
    </w:p>
    <w:p w:rsidR="009360B1" w:rsidRPr="001D146F" w:rsidRDefault="00065C4D" w:rsidP="00AB4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360B1" w:rsidRPr="001D146F">
        <w:rPr>
          <w:sz w:val="28"/>
          <w:szCs w:val="28"/>
          <w:lang w:val="uk-UA"/>
        </w:rPr>
        <w:t>аслідки голодомору були такі:</w:t>
      </w:r>
    </w:p>
    <w:p w:rsidR="009360B1" w:rsidRPr="001D146F" w:rsidRDefault="009360B1" w:rsidP="00AB4B25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Через повне виснаження організму від голоду померло 12 млн. осіб;</w:t>
      </w:r>
    </w:p>
    <w:p w:rsidR="009360B1" w:rsidRPr="001D146F" w:rsidRDefault="009360B1" w:rsidP="00AB4B25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Вивезено з України до Сибіру,  на Урал, райони Крайньої Півночі 3 млн. осіб.</w:t>
      </w:r>
    </w:p>
    <w:p w:rsidR="00D95C98" w:rsidRPr="001D146F" w:rsidRDefault="00D95C98" w:rsidP="00AB4B25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Вшанування пам´яті жертв голодомору хвилиною мовчання. Запалення свічки.</w:t>
      </w: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</w:p>
    <w:p w:rsidR="00065C4D" w:rsidRDefault="009360B1" w:rsidP="00AB4B25">
      <w:pPr>
        <w:jc w:val="both"/>
        <w:rPr>
          <w:sz w:val="28"/>
          <w:szCs w:val="28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10.</w:t>
      </w:r>
      <w:r w:rsidRPr="001D146F">
        <w:rPr>
          <w:sz w:val="28"/>
          <w:szCs w:val="28"/>
          <w:lang w:val="uk-UA"/>
        </w:rPr>
        <w:t xml:space="preserve"> </w:t>
      </w:r>
    </w:p>
    <w:p w:rsidR="009360B1" w:rsidRPr="001D146F" w:rsidRDefault="009360B1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Історія написання твору.</w:t>
      </w:r>
    </w:p>
    <w:p w:rsidR="009360B1" w:rsidRPr="001D146F" w:rsidRDefault="009360B1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Як зазначає сам митець, «…найбільшим свідченням перед людьми України і Богом є роман «Жовтий князь». 25 років він виношував спогади про голодомор, збирав матеріали і свідчення.</w:t>
      </w: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</w:p>
    <w:p w:rsidR="00065C4D" w:rsidRDefault="009360B1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Висновок роблять студенти</w:t>
      </w:r>
    </w:p>
    <w:p w:rsidR="009360B1" w:rsidRPr="001D146F" w:rsidRDefault="00065C4D" w:rsidP="00AB4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360B1" w:rsidRPr="001D146F">
        <w:rPr>
          <w:sz w:val="28"/>
          <w:szCs w:val="28"/>
          <w:lang w:val="uk-UA"/>
        </w:rPr>
        <w:t>ереживши голод</w:t>
      </w:r>
      <w:r w:rsidR="00012F30" w:rsidRPr="001D146F">
        <w:rPr>
          <w:sz w:val="28"/>
          <w:szCs w:val="28"/>
          <w:lang w:val="uk-UA"/>
        </w:rPr>
        <w:t xml:space="preserve">, письменник мав повне моральне право бути </w:t>
      </w:r>
      <w:proofErr w:type="spellStart"/>
      <w:r w:rsidR="00012F30" w:rsidRPr="001D146F">
        <w:rPr>
          <w:sz w:val="28"/>
          <w:szCs w:val="28"/>
          <w:lang w:val="uk-UA"/>
        </w:rPr>
        <w:t>суддєю</w:t>
      </w:r>
      <w:proofErr w:type="spellEnd"/>
      <w:r w:rsidR="00012F30" w:rsidRPr="001D146F">
        <w:rPr>
          <w:sz w:val="28"/>
          <w:szCs w:val="28"/>
          <w:lang w:val="uk-UA"/>
        </w:rPr>
        <w:t>, але він відводив собі іншу роль: «…Свідок для суду – розповідати, що сталось у житті».</w:t>
      </w: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</w:p>
    <w:p w:rsidR="00065C4D" w:rsidRDefault="00012F30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11.</w:t>
      </w:r>
    </w:p>
    <w:p w:rsidR="00012F30" w:rsidRPr="001D146F" w:rsidRDefault="00012F30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Символічність назви.</w:t>
      </w:r>
    </w:p>
    <w:p w:rsidR="00012F30" w:rsidRPr="001D146F" w:rsidRDefault="00012F30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У творі «Жовтий князь» символічно переплітаються три кольори: чорний, білий і жовтий. У наших предків це поєднання було символом старості, забуття, смерті, зими. Жовта трава символізує смерть, жовкнуть люди від голоду, жовкнуть стіни будівель, коли в них не живуть, </w:t>
      </w:r>
      <w:proofErr w:type="spellStart"/>
      <w:r w:rsidRPr="001D146F">
        <w:rPr>
          <w:sz w:val="28"/>
          <w:szCs w:val="28"/>
          <w:lang w:val="uk-UA"/>
        </w:rPr>
        <w:t>сірчасто</w:t>
      </w:r>
      <w:proofErr w:type="spellEnd"/>
      <w:r w:rsidRPr="001D146F">
        <w:rPr>
          <w:sz w:val="28"/>
          <w:szCs w:val="28"/>
          <w:lang w:val="uk-UA"/>
        </w:rPr>
        <w:t xml:space="preserve"> – жовтий одяг тих, хто прирікає людей на голодну смерть. </w:t>
      </w:r>
      <w:r w:rsidR="00E8311B" w:rsidRPr="001D146F">
        <w:rPr>
          <w:sz w:val="28"/>
          <w:szCs w:val="28"/>
          <w:lang w:val="uk-UA"/>
        </w:rPr>
        <w:t xml:space="preserve">Жовтий – ознака </w:t>
      </w:r>
      <w:r w:rsidR="00E8311B" w:rsidRPr="001D146F">
        <w:rPr>
          <w:sz w:val="28"/>
          <w:szCs w:val="28"/>
          <w:lang w:val="uk-UA"/>
        </w:rPr>
        <w:lastRenderedPageBreak/>
        <w:t>ненаситності, спустошеності, яка підсилюється словом князь, що утверджує зверхність, могутність, непоборність і повновладдя.</w:t>
      </w:r>
    </w:p>
    <w:p w:rsidR="00682761" w:rsidRDefault="00682761" w:rsidP="00AB4B25">
      <w:pPr>
        <w:jc w:val="both"/>
        <w:rPr>
          <w:sz w:val="28"/>
          <w:szCs w:val="28"/>
          <w:u w:val="single"/>
          <w:lang w:val="uk-UA"/>
        </w:rPr>
      </w:pPr>
    </w:p>
    <w:p w:rsidR="00065C4D" w:rsidRDefault="00E8311B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Висновок роблять студенти</w:t>
      </w:r>
    </w:p>
    <w:p w:rsidR="00E8311B" w:rsidRPr="001D146F" w:rsidRDefault="00E8311B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«Жовтий князь» – символ зла, демонської сили, голодної смерті.</w:t>
      </w:r>
    </w:p>
    <w:p w:rsidR="00065C4D" w:rsidRDefault="00065C4D" w:rsidP="00AB4B25">
      <w:pPr>
        <w:jc w:val="both"/>
        <w:rPr>
          <w:sz w:val="28"/>
          <w:szCs w:val="28"/>
          <w:u w:val="single"/>
          <w:lang w:val="uk-UA"/>
        </w:rPr>
      </w:pPr>
    </w:p>
    <w:p w:rsidR="00065C4D" w:rsidRDefault="00A6486D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Доповідач 12.</w:t>
      </w:r>
    </w:p>
    <w:p w:rsidR="00A6486D" w:rsidRPr="001D146F" w:rsidRDefault="00A6486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Жанрові особливості. (Ле</w:t>
      </w:r>
      <w:r w:rsidR="00CA311A" w:rsidRPr="001D146F">
        <w:rPr>
          <w:sz w:val="28"/>
          <w:szCs w:val="28"/>
          <w:lang w:val="uk-UA"/>
        </w:rPr>
        <w:t>ксична робота).</w:t>
      </w:r>
    </w:p>
    <w:p w:rsidR="00A6486D" w:rsidRPr="001D146F" w:rsidRDefault="00A6486D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За жанром деякі критики називають цей роман сімейною хронікою. Родина </w:t>
      </w:r>
      <w:proofErr w:type="spellStart"/>
      <w:r w:rsidRPr="001D146F">
        <w:rPr>
          <w:sz w:val="28"/>
          <w:szCs w:val="28"/>
          <w:lang w:val="uk-UA"/>
        </w:rPr>
        <w:t>Катранників</w:t>
      </w:r>
      <w:proofErr w:type="spellEnd"/>
      <w:r w:rsidRPr="001D146F">
        <w:rPr>
          <w:sz w:val="28"/>
          <w:szCs w:val="28"/>
          <w:lang w:val="uk-UA"/>
        </w:rPr>
        <w:t xml:space="preserve"> є символічним уособленням українського селянства. Ця сім´я живе за давніми хліборобськими заповідями: «Сім´я… жила рідним гуртом, де одне було для одного дороге, як весь світ». Та в силу о</w:t>
      </w:r>
      <w:r w:rsidR="003F7D8F" w:rsidRPr="001D146F">
        <w:rPr>
          <w:sz w:val="28"/>
          <w:szCs w:val="28"/>
          <w:lang w:val="uk-UA"/>
        </w:rPr>
        <w:t xml:space="preserve">бставин життя </w:t>
      </w:r>
      <w:r w:rsidR="00CA311A" w:rsidRPr="001D146F">
        <w:rPr>
          <w:sz w:val="28"/>
          <w:szCs w:val="28"/>
          <w:lang w:val="uk-UA"/>
        </w:rPr>
        <w:t>сімейна хроніка перетворюється в мартиролог.</w:t>
      </w:r>
    </w:p>
    <w:p w:rsidR="00065C4D" w:rsidRDefault="00065C4D" w:rsidP="00AB4B25">
      <w:pPr>
        <w:jc w:val="both"/>
        <w:rPr>
          <w:sz w:val="28"/>
          <w:szCs w:val="28"/>
          <w:lang w:val="uk-UA"/>
        </w:rPr>
      </w:pPr>
    </w:p>
    <w:p w:rsidR="00A6486D" w:rsidRPr="00065C4D" w:rsidRDefault="00A6486D" w:rsidP="00AB4B25">
      <w:pPr>
        <w:jc w:val="both"/>
        <w:rPr>
          <w:sz w:val="28"/>
          <w:szCs w:val="28"/>
          <w:u w:val="single"/>
          <w:lang w:val="uk-UA"/>
        </w:rPr>
      </w:pPr>
      <w:r w:rsidRPr="00065C4D">
        <w:rPr>
          <w:sz w:val="28"/>
          <w:szCs w:val="28"/>
          <w:u w:val="single"/>
          <w:lang w:val="uk-UA"/>
        </w:rPr>
        <w:t>До вашого словника</w:t>
      </w:r>
      <w:r w:rsidR="003F7D8F" w:rsidRPr="00065C4D">
        <w:rPr>
          <w:sz w:val="28"/>
          <w:szCs w:val="28"/>
          <w:u w:val="single"/>
          <w:lang w:val="uk-UA"/>
        </w:rPr>
        <w:t>:</w:t>
      </w:r>
    </w:p>
    <w:p w:rsidR="003F7D8F" w:rsidRPr="001D146F" w:rsidRDefault="003F7D8F" w:rsidP="00AB4B25">
      <w:pPr>
        <w:ind w:left="1980" w:hanging="1272"/>
        <w:jc w:val="both"/>
        <w:rPr>
          <w:sz w:val="28"/>
          <w:szCs w:val="28"/>
          <w:lang w:val="uk-UA"/>
        </w:rPr>
      </w:pPr>
      <w:r w:rsidRPr="00506487">
        <w:rPr>
          <w:i/>
          <w:sz w:val="28"/>
          <w:szCs w:val="28"/>
          <w:lang w:val="uk-UA"/>
        </w:rPr>
        <w:t>Мартиролог</w:t>
      </w:r>
      <w:r w:rsidRPr="001D146F">
        <w:rPr>
          <w:sz w:val="28"/>
          <w:szCs w:val="28"/>
          <w:lang w:val="uk-UA"/>
        </w:rPr>
        <w:t xml:space="preserve"> – збірник </w:t>
      </w:r>
      <w:proofErr w:type="spellStart"/>
      <w:r w:rsidRPr="001D146F">
        <w:rPr>
          <w:sz w:val="28"/>
          <w:szCs w:val="28"/>
          <w:lang w:val="uk-UA"/>
        </w:rPr>
        <w:t>повіствувань</w:t>
      </w:r>
      <w:proofErr w:type="spellEnd"/>
      <w:r w:rsidRPr="001D146F">
        <w:rPr>
          <w:sz w:val="28"/>
          <w:szCs w:val="28"/>
          <w:lang w:val="uk-UA"/>
        </w:rPr>
        <w:t xml:space="preserve"> про мучеників і святих, перелік жертв переслідування, гоніння, а також перенесених ними страждань.</w:t>
      </w:r>
    </w:p>
    <w:p w:rsidR="00065C4D" w:rsidRDefault="00065C4D" w:rsidP="00AB4B25">
      <w:pPr>
        <w:jc w:val="both"/>
        <w:rPr>
          <w:sz w:val="28"/>
          <w:szCs w:val="28"/>
          <w:lang w:val="uk-UA"/>
        </w:rPr>
      </w:pPr>
    </w:p>
    <w:p w:rsidR="00A6486D" w:rsidRPr="001D146F" w:rsidRDefault="003F7D8F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Чим не святий</w:t>
      </w:r>
      <w:r w:rsidR="00CA311A" w:rsidRPr="001D146F">
        <w:rPr>
          <w:sz w:val="28"/>
          <w:szCs w:val="28"/>
          <w:lang w:val="uk-UA"/>
        </w:rPr>
        <w:t xml:space="preserve"> головний герой твору  – Мирон </w:t>
      </w:r>
      <w:proofErr w:type="spellStart"/>
      <w:r w:rsidR="00CA311A" w:rsidRPr="001D146F">
        <w:rPr>
          <w:sz w:val="28"/>
          <w:szCs w:val="28"/>
          <w:lang w:val="uk-UA"/>
        </w:rPr>
        <w:t>Катранник</w:t>
      </w:r>
      <w:proofErr w:type="spellEnd"/>
      <w:r w:rsidR="00CA311A" w:rsidRPr="001D146F">
        <w:rPr>
          <w:sz w:val="28"/>
          <w:szCs w:val="28"/>
          <w:lang w:val="uk-UA"/>
        </w:rPr>
        <w:t>: «був світлий словом і серцем до рідних, як при небі, – ніколи не чули від нього окрику недоброго».</w:t>
      </w:r>
    </w:p>
    <w:p w:rsidR="00CA311A" w:rsidRPr="001D146F" w:rsidRDefault="00CA311A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Світ прийнято розглядати як місце, де борються між собою дві сили: добро і зло. Здається, що демон зла «Жовтий князь» запанував назавжди.</w:t>
      </w:r>
    </w:p>
    <w:p w:rsidR="00065C4D" w:rsidRDefault="00065C4D" w:rsidP="00AB4B25">
      <w:pPr>
        <w:jc w:val="both"/>
        <w:rPr>
          <w:sz w:val="28"/>
          <w:szCs w:val="28"/>
          <w:lang w:val="uk-UA"/>
        </w:rPr>
      </w:pPr>
    </w:p>
    <w:p w:rsidR="00AF7C4E" w:rsidRPr="00065C4D" w:rsidRDefault="00CA311A" w:rsidP="00AB4B25">
      <w:pPr>
        <w:jc w:val="both"/>
        <w:rPr>
          <w:sz w:val="28"/>
          <w:szCs w:val="28"/>
          <w:u w:val="single"/>
          <w:lang w:val="uk-UA"/>
        </w:rPr>
      </w:pPr>
      <w:r w:rsidRPr="00065C4D">
        <w:rPr>
          <w:sz w:val="28"/>
          <w:szCs w:val="28"/>
          <w:u w:val="single"/>
          <w:lang w:val="uk-UA"/>
        </w:rPr>
        <w:t>Висновок роблять студенти.</w:t>
      </w:r>
    </w:p>
    <w:p w:rsidR="00682761" w:rsidRDefault="00682761" w:rsidP="00AB4B25">
      <w:pPr>
        <w:jc w:val="both"/>
        <w:rPr>
          <w:sz w:val="28"/>
          <w:szCs w:val="28"/>
          <w:lang w:val="uk-UA"/>
        </w:rPr>
      </w:pPr>
    </w:p>
    <w:p w:rsidR="00682761" w:rsidRDefault="00682761" w:rsidP="00AB4B25">
      <w:pPr>
        <w:jc w:val="both"/>
        <w:rPr>
          <w:sz w:val="28"/>
          <w:szCs w:val="28"/>
          <w:lang w:val="uk-UA"/>
        </w:rPr>
      </w:pPr>
      <w:r w:rsidRPr="00682761">
        <w:rPr>
          <w:b/>
          <w:sz w:val="28"/>
          <w:szCs w:val="28"/>
          <w:lang w:val="uk-UA"/>
        </w:rPr>
        <w:t xml:space="preserve">4.5.2. </w:t>
      </w:r>
      <w:r w:rsidR="000D56E3" w:rsidRPr="00682761">
        <w:rPr>
          <w:b/>
          <w:sz w:val="28"/>
          <w:szCs w:val="28"/>
          <w:lang w:val="uk-UA"/>
        </w:rPr>
        <w:t>Випереджуюче навчання</w:t>
      </w:r>
      <w:r w:rsidR="000D56E3" w:rsidRPr="001D146F">
        <w:rPr>
          <w:sz w:val="28"/>
          <w:szCs w:val="28"/>
          <w:lang w:val="uk-UA"/>
        </w:rPr>
        <w:t xml:space="preserve"> </w:t>
      </w:r>
    </w:p>
    <w:p w:rsidR="000D56E3" w:rsidRPr="001D146F" w:rsidRDefault="00682761" w:rsidP="00AB4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D56E3" w:rsidRPr="001D146F">
        <w:rPr>
          <w:sz w:val="28"/>
          <w:szCs w:val="28"/>
          <w:lang w:val="uk-UA"/>
        </w:rPr>
        <w:t>дома студенти повинні були самостійно опрацювати матеріали підручника, виписати в конспекти проблематику тво</w:t>
      </w:r>
      <w:r>
        <w:rPr>
          <w:sz w:val="28"/>
          <w:szCs w:val="28"/>
          <w:lang w:val="uk-UA"/>
        </w:rPr>
        <w:t>ру, план змісту</w:t>
      </w:r>
      <w:r w:rsidR="000D56E3" w:rsidRPr="001D146F">
        <w:rPr>
          <w:sz w:val="28"/>
          <w:szCs w:val="28"/>
          <w:lang w:val="uk-UA"/>
        </w:rPr>
        <w:t>. Студенти читають відповіді, перевіряють за дошкою.</w:t>
      </w:r>
    </w:p>
    <w:p w:rsidR="001A31B3" w:rsidRDefault="001A31B3" w:rsidP="00AB4B25">
      <w:pPr>
        <w:jc w:val="both"/>
        <w:rPr>
          <w:b/>
          <w:sz w:val="28"/>
          <w:szCs w:val="28"/>
          <w:lang w:val="uk-UA"/>
        </w:rPr>
      </w:pPr>
    </w:p>
    <w:p w:rsidR="00CA311A" w:rsidRPr="00682761" w:rsidRDefault="00CA311A" w:rsidP="00AB4B25">
      <w:pPr>
        <w:jc w:val="both"/>
        <w:rPr>
          <w:sz w:val="28"/>
          <w:szCs w:val="28"/>
          <w:u w:val="single"/>
          <w:lang w:val="uk-UA"/>
        </w:rPr>
      </w:pPr>
      <w:r w:rsidRPr="00682761">
        <w:rPr>
          <w:sz w:val="28"/>
          <w:szCs w:val="28"/>
          <w:u w:val="single"/>
          <w:lang w:val="uk-UA"/>
        </w:rPr>
        <w:t>Проблематика твору, зміст.</w:t>
      </w:r>
    </w:p>
    <w:p w:rsidR="00CA311A" w:rsidRPr="001D146F" w:rsidRDefault="00DB1A49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Роман порушує широке коло одвічних проблем:</w:t>
      </w:r>
    </w:p>
    <w:p w:rsidR="00DB1A49" w:rsidRPr="001D146F" w:rsidRDefault="00DB1A49" w:rsidP="00AB4B2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життя і смерті;</w:t>
      </w:r>
    </w:p>
    <w:p w:rsidR="00DB1A49" w:rsidRPr="001D146F" w:rsidRDefault="00DB1A49" w:rsidP="00AB4B2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добра і зла;</w:t>
      </w:r>
    </w:p>
    <w:p w:rsidR="00DB1A49" w:rsidRPr="001D146F" w:rsidRDefault="00DB1A49" w:rsidP="00AB4B2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родинного виховання;</w:t>
      </w:r>
    </w:p>
    <w:p w:rsidR="00DB1A49" w:rsidRPr="001D146F" w:rsidRDefault="00DB1A49" w:rsidP="00AB4B2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віри;</w:t>
      </w:r>
    </w:p>
    <w:p w:rsidR="00DB1A49" w:rsidRPr="001D146F" w:rsidRDefault="00DB1A49" w:rsidP="00AB4B2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проблему хліба – найголовніша.</w:t>
      </w:r>
    </w:p>
    <w:p w:rsidR="00E920DA" w:rsidRDefault="00E920DA" w:rsidP="00AB4B25">
      <w:pPr>
        <w:jc w:val="both"/>
        <w:rPr>
          <w:sz w:val="28"/>
          <w:szCs w:val="28"/>
          <w:lang w:val="uk-UA"/>
        </w:rPr>
      </w:pPr>
    </w:p>
    <w:p w:rsidR="00DB1A49" w:rsidRPr="001D146F" w:rsidRDefault="001A31B3" w:rsidP="00AB4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B1A49" w:rsidRPr="001D146F">
        <w:rPr>
          <w:sz w:val="28"/>
          <w:szCs w:val="28"/>
          <w:lang w:val="uk-UA"/>
        </w:rPr>
        <w:t>Що стосується змісту, то сам автор виділяє в романі три плани:</w:t>
      </w:r>
    </w:p>
    <w:p w:rsidR="00DB1A49" w:rsidRPr="001D146F" w:rsidRDefault="00DB1A49" w:rsidP="00AB4B25">
      <w:pPr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 xml:space="preserve">Реалістичне зображення нещастя в сім´ї селянина Мирона </w:t>
      </w:r>
      <w:proofErr w:type="spellStart"/>
      <w:r w:rsidRPr="001D146F">
        <w:rPr>
          <w:sz w:val="28"/>
          <w:szCs w:val="28"/>
          <w:lang w:val="uk-UA"/>
        </w:rPr>
        <w:t>Катранника</w:t>
      </w:r>
      <w:proofErr w:type="spellEnd"/>
      <w:r w:rsidRPr="001D146F">
        <w:rPr>
          <w:sz w:val="28"/>
          <w:szCs w:val="28"/>
          <w:lang w:val="uk-UA"/>
        </w:rPr>
        <w:t>;</w:t>
      </w:r>
    </w:p>
    <w:p w:rsidR="00DB1A49" w:rsidRPr="001D146F" w:rsidRDefault="00DB1A49" w:rsidP="00AB4B25">
      <w:pPr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lastRenderedPageBreak/>
        <w:t>Психологічні нариси, описи незвичайних перемін в жит</w:t>
      </w:r>
      <w:r w:rsidR="001A31B3">
        <w:rPr>
          <w:sz w:val="28"/>
          <w:szCs w:val="28"/>
          <w:lang w:val="uk-UA"/>
        </w:rPr>
        <w:t>ті кожного в родині, яка вмирає.</w:t>
      </w:r>
    </w:p>
    <w:p w:rsidR="001A31B3" w:rsidRDefault="001A31B3" w:rsidP="00AB4B25">
      <w:pPr>
        <w:jc w:val="both"/>
        <w:rPr>
          <w:sz w:val="28"/>
          <w:szCs w:val="28"/>
          <w:u w:val="single"/>
          <w:lang w:val="uk-UA"/>
        </w:rPr>
      </w:pPr>
    </w:p>
    <w:p w:rsidR="00DB1A49" w:rsidRPr="001D146F" w:rsidRDefault="00AF7C4E" w:rsidP="00AB4B25">
      <w:pPr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E920DA">
        <w:rPr>
          <w:sz w:val="28"/>
          <w:szCs w:val="28"/>
          <w:lang w:val="uk-UA"/>
        </w:rPr>
        <w:t>М</w:t>
      </w:r>
      <w:r w:rsidR="00DB1A49" w:rsidRPr="00E920DA">
        <w:rPr>
          <w:sz w:val="28"/>
          <w:szCs w:val="28"/>
          <w:lang w:val="uk-UA"/>
        </w:rPr>
        <w:t>етафізичний</w:t>
      </w:r>
      <w:r w:rsidRPr="00E920DA">
        <w:rPr>
          <w:sz w:val="28"/>
          <w:szCs w:val="28"/>
          <w:lang w:val="uk-UA"/>
        </w:rPr>
        <w:t xml:space="preserve"> вимір</w:t>
      </w:r>
      <w:r w:rsidR="00E920DA">
        <w:rPr>
          <w:sz w:val="28"/>
          <w:szCs w:val="28"/>
          <w:lang w:val="uk-UA"/>
        </w:rPr>
        <w:t xml:space="preserve">. </w:t>
      </w:r>
      <w:r w:rsidR="001A31B3">
        <w:rPr>
          <w:sz w:val="28"/>
          <w:szCs w:val="28"/>
          <w:lang w:val="uk-UA"/>
        </w:rPr>
        <w:t>Б</w:t>
      </w:r>
      <w:r w:rsidRPr="001D146F">
        <w:rPr>
          <w:sz w:val="28"/>
          <w:szCs w:val="28"/>
          <w:lang w:val="uk-UA"/>
        </w:rPr>
        <w:t>оротьба темряви зі світлом, Бога з дияволом, людини з людиною.</w:t>
      </w:r>
    </w:p>
    <w:p w:rsidR="001A31B3" w:rsidRDefault="001A31B3" w:rsidP="00AB4B25">
      <w:pPr>
        <w:jc w:val="both"/>
        <w:rPr>
          <w:sz w:val="28"/>
          <w:szCs w:val="28"/>
          <w:u w:val="single"/>
          <w:lang w:val="uk-UA"/>
        </w:rPr>
      </w:pPr>
    </w:p>
    <w:p w:rsidR="00725E7E" w:rsidRPr="001A31B3" w:rsidRDefault="00682761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725E7E" w:rsidRPr="001A31B3">
        <w:rPr>
          <w:b/>
          <w:sz w:val="28"/>
          <w:szCs w:val="28"/>
          <w:lang w:val="uk-UA"/>
        </w:rPr>
        <w:t>Узагальнення.</w:t>
      </w:r>
    </w:p>
    <w:p w:rsidR="001A31B3" w:rsidRDefault="001A31B3" w:rsidP="00AB4B25">
      <w:pPr>
        <w:jc w:val="both"/>
        <w:rPr>
          <w:sz w:val="28"/>
          <w:szCs w:val="28"/>
          <w:u w:val="single"/>
          <w:lang w:val="uk-UA"/>
        </w:rPr>
      </w:pPr>
    </w:p>
    <w:p w:rsidR="001A31B3" w:rsidRDefault="00433F82" w:rsidP="00AB4B25">
      <w:pPr>
        <w:jc w:val="both"/>
        <w:rPr>
          <w:sz w:val="28"/>
          <w:szCs w:val="28"/>
          <w:u w:val="single"/>
          <w:lang w:val="uk-UA"/>
        </w:rPr>
      </w:pPr>
      <w:r w:rsidRPr="00506487">
        <w:rPr>
          <w:sz w:val="28"/>
          <w:szCs w:val="28"/>
          <w:u w:val="single"/>
          <w:lang w:val="uk-UA"/>
        </w:rPr>
        <w:t>Висновок робить викладач</w:t>
      </w:r>
    </w:p>
    <w:p w:rsidR="00433F82" w:rsidRPr="001D146F" w:rsidRDefault="001A31B3" w:rsidP="00AB4B25">
      <w:pPr>
        <w:ind w:firstLine="708"/>
        <w:jc w:val="both"/>
        <w:rPr>
          <w:sz w:val="28"/>
          <w:szCs w:val="28"/>
          <w:lang w:val="uk-UA"/>
        </w:rPr>
      </w:pPr>
      <w:r w:rsidRPr="001A31B3">
        <w:rPr>
          <w:sz w:val="28"/>
          <w:szCs w:val="28"/>
          <w:lang w:val="uk-UA"/>
        </w:rPr>
        <w:t>Я</w:t>
      </w:r>
      <w:r w:rsidR="00980DAF" w:rsidRPr="001D146F">
        <w:rPr>
          <w:sz w:val="28"/>
          <w:szCs w:val="28"/>
          <w:lang w:val="uk-UA"/>
        </w:rPr>
        <w:t>кщо подивитись на проблеми роману, ми побачимо релігійні мотиви. Автор у романі намагається дати відповідь на вічне питання: для чого людина приходить у цей світ? Щоб відповісти, Барка змальовує ряд різнопланових образів, які умовно можна поділити на дві категорії:</w:t>
      </w:r>
    </w:p>
    <w:p w:rsidR="00980DAF" w:rsidRPr="001D146F" w:rsidRDefault="00980DAF" w:rsidP="00AB4B25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Люди – варвари – сліпі виконавці, слуги диявола (жовтого князя), «що виповз з багна в образі компартії»;</w:t>
      </w:r>
    </w:p>
    <w:p w:rsidR="00980DAF" w:rsidRPr="001D146F" w:rsidRDefault="00980DAF" w:rsidP="00AB4B25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Люди – жертви, які за своїми духовними якостями наближені до Ісуса Христа. Ці дві категорії людей ми будемо характеризувати на наступному занятті</w:t>
      </w:r>
      <w:r w:rsidR="00725E7E" w:rsidRPr="001D146F">
        <w:rPr>
          <w:sz w:val="28"/>
          <w:szCs w:val="28"/>
          <w:lang w:val="uk-UA"/>
        </w:rPr>
        <w:t>.</w:t>
      </w:r>
    </w:p>
    <w:p w:rsidR="001A31B3" w:rsidRDefault="001A31B3" w:rsidP="00AB4B25">
      <w:pPr>
        <w:jc w:val="both"/>
        <w:rPr>
          <w:b/>
          <w:sz w:val="28"/>
          <w:szCs w:val="28"/>
          <w:lang w:val="uk-UA"/>
        </w:rPr>
      </w:pPr>
    </w:p>
    <w:p w:rsidR="00725E7E" w:rsidRPr="00ED3AAE" w:rsidRDefault="00682761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="00725E7E" w:rsidRPr="00ED3AAE">
        <w:rPr>
          <w:b/>
          <w:sz w:val="28"/>
          <w:szCs w:val="28"/>
          <w:lang w:val="uk-UA"/>
        </w:rPr>
        <w:t>Домашнє завдання.</w:t>
      </w:r>
    </w:p>
    <w:p w:rsidR="00725E7E" w:rsidRPr="001D146F" w:rsidRDefault="00725E7E" w:rsidP="00AB4B25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Прочитати або дочитати роман .</w:t>
      </w:r>
    </w:p>
    <w:p w:rsidR="00725E7E" w:rsidRPr="001D146F" w:rsidRDefault="00725E7E" w:rsidP="00AB4B25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Виписати в зошити імена чи посади людей у 2 колонки: люди – варвари, люди – жертви.</w:t>
      </w:r>
    </w:p>
    <w:p w:rsidR="00725E7E" w:rsidRPr="001D146F" w:rsidRDefault="00725E7E" w:rsidP="00AB4B25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Опрацювати матеріали підручника (Г. Семенюк, 11 кл., с. 338 – 346).</w:t>
      </w:r>
    </w:p>
    <w:p w:rsidR="001A31B3" w:rsidRDefault="001A31B3" w:rsidP="00AB4B25">
      <w:pPr>
        <w:jc w:val="both"/>
        <w:rPr>
          <w:sz w:val="28"/>
          <w:szCs w:val="28"/>
          <w:lang w:val="uk-UA"/>
        </w:rPr>
      </w:pPr>
    </w:p>
    <w:p w:rsidR="001A31B3" w:rsidRDefault="00682761" w:rsidP="00AB4B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="00725E7E" w:rsidRPr="001A31B3">
        <w:rPr>
          <w:b/>
          <w:sz w:val="28"/>
          <w:szCs w:val="28"/>
          <w:lang w:val="uk-UA"/>
        </w:rPr>
        <w:t>Закріплення нового матеріалу</w:t>
      </w:r>
      <w:r w:rsidR="00725E7E" w:rsidRPr="001D146F">
        <w:rPr>
          <w:sz w:val="28"/>
          <w:szCs w:val="28"/>
          <w:lang w:val="uk-UA"/>
        </w:rPr>
        <w:t xml:space="preserve"> </w:t>
      </w:r>
    </w:p>
    <w:p w:rsidR="00725E7E" w:rsidRPr="001D146F" w:rsidRDefault="001A31B3" w:rsidP="00AB4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25E7E" w:rsidRPr="001D146F">
        <w:rPr>
          <w:sz w:val="28"/>
          <w:szCs w:val="28"/>
          <w:lang w:val="uk-UA"/>
        </w:rPr>
        <w:t>икладач пропонує</w:t>
      </w:r>
      <w:r w:rsidR="00F5093A" w:rsidRPr="001D1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виконати завдання за варіантами</w:t>
      </w:r>
      <w:r w:rsidR="00F5093A" w:rsidRPr="001D146F">
        <w:rPr>
          <w:sz w:val="28"/>
          <w:szCs w:val="28"/>
          <w:lang w:val="uk-UA"/>
        </w:rPr>
        <w:t>.</w:t>
      </w:r>
    </w:p>
    <w:p w:rsidR="001A31B3" w:rsidRDefault="001A31B3" w:rsidP="00AB4B25">
      <w:pPr>
        <w:jc w:val="both"/>
        <w:rPr>
          <w:b/>
          <w:sz w:val="28"/>
          <w:szCs w:val="28"/>
          <w:lang w:val="uk-UA"/>
        </w:rPr>
      </w:pPr>
    </w:p>
    <w:p w:rsidR="00F5093A" w:rsidRPr="00ED3AAE" w:rsidRDefault="00682761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7.1. </w:t>
      </w:r>
      <w:r w:rsidR="00F5093A" w:rsidRPr="00ED3AAE">
        <w:rPr>
          <w:b/>
          <w:sz w:val="28"/>
          <w:szCs w:val="28"/>
          <w:lang w:val="uk-UA"/>
        </w:rPr>
        <w:t>Літературний тренінг</w:t>
      </w:r>
      <w:r>
        <w:rPr>
          <w:b/>
          <w:sz w:val="28"/>
          <w:szCs w:val="28"/>
          <w:lang w:val="uk-UA"/>
        </w:rPr>
        <w:t>. (Додаток В</w:t>
      </w:r>
      <w:r w:rsidR="008A2C73" w:rsidRPr="00ED3AAE">
        <w:rPr>
          <w:b/>
          <w:sz w:val="28"/>
          <w:szCs w:val="28"/>
          <w:lang w:val="uk-UA"/>
        </w:rPr>
        <w:t xml:space="preserve">). </w:t>
      </w:r>
    </w:p>
    <w:p w:rsidR="00682761" w:rsidRDefault="00682761" w:rsidP="00AB4B25">
      <w:pPr>
        <w:jc w:val="both"/>
        <w:rPr>
          <w:sz w:val="28"/>
          <w:szCs w:val="28"/>
          <w:u w:val="single"/>
          <w:lang w:val="uk-UA"/>
        </w:rPr>
      </w:pPr>
    </w:p>
    <w:p w:rsidR="001A31B3" w:rsidRPr="00682761" w:rsidRDefault="00682761" w:rsidP="00AB4B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7.2. </w:t>
      </w:r>
      <w:r w:rsidR="00F5093A" w:rsidRPr="00682761">
        <w:rPr>
          <w:b/>
          <w:sz w:val="28"/>
          <w:szCs w:val="28"/>
          <w:lang w:val="uk-UA"/>
        </w:rPr>
        <w:t xml:space="preserve">Оцінювання. </w:t>
      </w:r>
    </w:p>
    <w:p w:rsidR="00F5093A" w:rsidRPr="001D146F" w:rsidRDefault="00F5093A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Викладач коментує відповіді та виставляє оцінки студентам.</w:t>
      </w:r>
    </w:p>
    <w:p w:rsidR="001F2D81" w:rsidRDefault="001F2D81" w:rsidP="00AB4B25">
      <w:pPr>
        <w:jc w:val="both"/>
        <w:rPr>
          <w:b/>
          <w:sz w:val="28"/>
          <w:szCs w:val="28"/>
          <w:lang w:val="uk-UA"/>
        </w:rPr>
      </w:pPr>
    </w:p>
    <w:p w:rsidR="00E920DA" w:rsidRDefault="00E920DA" w:rsidP="00AB4B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="00F5093A" w:rsidRPr="00E920DA">
        <w:rPr>
          <w:b/>
          <w:sz w:val="28"/>
          <w:szCs w:val="28"/>
          <w:lang w:val="uk-UA"/>
        </w:rPr>
        <w:t>Підсумок заняття.</w:t>
      </w:r>
      <w:r w:rsidR="00F5093A" w:rsidRPr="001D146F">
        <w:rPr>
          <w:sz w:val="28"/>
          <w:szCs w:val="28"/>
          <w:lang w:val="uk-UA"/>
        </w:rPr>
        <w:t xml:space="preserve"> </w:t>
      </w:r>
    </w:p>
    <w:p w:rsidR="00F5093A" w:rsidRDefault="00F5093A" w:rsidP="00AB4B25">
      <w:pPr>
        <w:ind w:firstLine="708"/>
        <w:jc w:val="both"/>
        <w:rPr>
          <w:sz w:val="28"/>
          <w:szCs w:val="28"/>
          <w:lang w:val="uk-UA"/>
        </w:rPr>
      </w:pPr>
      <w:r w:rsidRPr="001D146F">
        <w:rPr>
          <w:sz w:val="28"/>
          <w:szCs w:val="28"/>
          <w:lang w:val="uk-UA"/>
        </w:rPr>
        <w:t>Викладач робить висновки щодо вивченого матеріалу теми і досягнення мети заняття. Зауваження щодо засвоєння студентами матеріалу. Викладач дякує студентам за заняття.</w:t>
      </w:r>
    </w:p>
    <w:p w:rsidR="001231DE" w:rsidRDefault="001231DE" w:rsidP="00AB4B25">
      <w:pPr>
        <w:ind w:firstLine="708"/>
        <w:jc w:val="both"/>
        <w:rPr>
          <w:sz w:val="28"/>
          <w:szCs w:val="28"/>
          <w:lang w:val="uk-UA"/>
        </w:rPr>
      </w:pPr>
    </w:p>
    <w:p w:rsidR="001231DE" w:rsidRDefault="001231DE" w:rsidP="00AB4B25">
      <w:pPr>
        <w:ind w:firstLine="708"/>
        <w:jc w:val="both"/>
        <w:rPr>
          <w:sz w:val="28"/>
          <w:szCs w:val="28"/>
          <w:lang w:val="uk-UA"/>
        </w:rPr>
      </w:pPr>
    </w:p>
    <w:p w:rsidR="001231DE" w:rsidRDefault="001231DE" w:rsidP="00AB4B25">
      <w:pPr>
        <w:ind w:firstLine="708"/>
        <w:jc w:val="both"/>
        <w:rPr>
          <w:sz w:val="28"/>
          <w:szCs w:val="28"/>
          <w:lang w:val="uk-UA"/>
        </w:rPr>
      </w:pPr>
    </w:p>
    <w:p w:rsidR="001231DE" w:rsidRDefault="001231DE" w:rsidP="00AB4B25">
      <w:pPr>
        <w:ind w:firstLine="708"/>
        <w:jc w:val="both"/>
        <w:rPr>
          <w:sz w:val="28"/>
          <w:szCs w:val="28"/>
          <w:lang w:val="uk-UA"/>
        </w:rPr>
      </w:pPr>
    </w:p>
    <w:p w:rsidR="001231DE" w:rsidRDefault="001231DE" w:rsidP="00AB4B25">
      <w:pPr>
        <w:ind w:firstLine="708"/>
        <w:jc w:val="both"/>
        <w:rPr>
          <w:sz w:val="28"/>
          <w:szCs w:val="28"/>
          <w:lang w:val="uk-UA"/>
        </w:rPr>
      </w:pPr>
    </w:p>
    <w:p w:rsidR="001231DE" w:rsidRDefault="001231DE" w:rsidP="00AB4B25">
      <w:pPr>
        <w:ind w:firstLine="708"/>
        <w:jc w:val="both"/>
        <w:rPr>
          <w:sz w:val="28"/>
          <w:szCs w:val="28"/>
          <w:lang w:val="uk-UA"/>
        </w:rPr>
      </w:pPr>
    </w:p>
    <w:p w:rsidR="001231DE" w:rsidRDefault="001231DE" w:rsidP="00AB4B25">
      <w:pPr>
        <w:ind w:firstLine="708"/>
        <w:jc w:val="both"/>
        <w:rPr>
          <w:sz w:val="28"/>
          <w:szCs w:val="28"/>
          <w:lang w:val="uk-UA"/>
        </w:rPr>
      </w:pPr>
    </w:p>
    <w:sectPr w:rsidR="001231D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3B" w:rsidRDefault="00A1013B">
      <w:r>
        <w:separator/>
      </w:r>
    </w:p>
  </w:endnote>
  <w:endnote w:type="continuationSeparator" w:id="0">
    <w:p w:rsidR="00A1013B" w:rsidRDefault="00A1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81" w:rsidRPr="00E920DA" w:rsidRDefault="001F2D81" w:rsidP="00E920DA">
    <w:pPr>
      <w:pStyle w:val="a6"/>
      <w:jc w:val="right"/>
      <w:rPr>
        <w:i/>
        <w:sz w:val="18"/>
        <w:szCs w:val="18"/>
        <w:lang w:val="uk-UA"/>
      </w:rPr>
    </w:pPr>
    <w:r>
      <w:rPr>
        <w:i/>
        <w:sz w:val="18"/>
        <w:szCs w:val="18"/>
        <w:lang w:val="uk-UA"/>
      </w:rPr>
      <w:t>Л.П. Калугіна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3B" w:rsidRDefault="00A1013B">
      <w:r>
        <w:separator/>
      </w:r>
    </w:p>
  </w:footnote>
  <w:footnote w:type="continuationSeparator" w:id="0">
    <w:p w:rsidR="00A1013B" w:rsidRDefault="00A1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81" w:rsidRPr="00E920DA" w:rsidRDefault="001F2D81" w:rsidP="00E920DA">
    <w:pPr>
      <w:pStyle w:val="a5"/>
      <w:jc w:val="right"/>
      <w:rPr>
        <w:lang w:val="uk-U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B4B25">
      <w:rPr>
        <w:rStyle w:val="a7"/>
        <w:noProof/>
      </w:rPr>
      <w:t>13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B80"/>
    <w:multiLevelType w:val="hybridMultilevel"/>
    <w:tmpl w:val="03C85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E8608">
      <w:start w:val="1"/>
      <w:numFmt w:val="decimal"/>
      <w:lvlText w:val="%2."/>
      <w:lvlJc w:val="right"/>
      <w:pPr>
        <w:tabs>
          <w:tab w:val="num" w:pos="1364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955C4"/>
    <w:multiLevelType w:val="hybridMultilevel"/>
    <w:tmpl w:val="0B02C286"/>
    <w:lvl w:ilvl="0" w:tplc="228CE18C">
      <w:start w:val="1"/>
      <w:numFmt w:val="bullet"/>
      <w:lvlText w:val=""/>
      <w:lvlJc w:val="left"/>
      <w:pPr>
        <w:tabs>
          <w:tab w:val="num" w:pos="454"/>
        </w:tabs>
        <w:ind w:left="170" w:firstLine="1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35248"/>
    <w:multiLevelType w:val="hybridMultilevel"/>
    <w:tmpl w:val="A8F41C18"/>
    <w:lvl w:ilvl="0" w:tplc="228CE18C">
      <w:start w:val="1"/>
      <w:numFmt w:val="bullet"/>
      <w:lvlText w:val=""/>
      <w:lvlJc w:val="left"/>
      <w:pPr>
        <w:tabs>
          <w:tab w:val="num" w:pos="454"/>
        </w:tabs>
        <w:ind w:left="170" w:firstLine="1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17B2E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4248" w:firstLine="0"/>
      </w:pPr>
      <w:rPr>
        <w:b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F1C64CC"/>
    <w:multiLevelType w:val="hybridMultilevel"/>
    <w:tmpl w:val="4ED0103E"/>
    <w:lvl w:ilvl="0" w:tplc="4BC2D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F6761"/>
    <w:multiLevelType w:val="hybridMultilevel"/>
    <w:tmpl w:val="EFB0F1C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8E8608">
      <w:start w:val="1"/>
      <w:numFmt w:val="decimal"/>
      <w:lvlText w:val="%2."/>
      <w:lvlJc w:val="righ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16FA5"/>
    <w:multiLevelType w:val="hybridMultilevel"/>
    <w:tmpl w:val="AF46A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530E6"/>
    <w:multiLevelType w:val="hybridMultilevel"/>
    <w:tmpl w:val="42E6E29A"/>
    <w:lvl w:ilvl="0" w:tplc="228CE18C">
      <w:start w:val="1"/>
      <w:numFmt w:val="bullet"/>
      <w:lvlText w:val=""/>
      <w:lvlJc w:val="left"/>
      <w:pPr>
        <w:tabs>
          <w:tab w:val="num" w:pos="454"/>
        </w:tabs>
        <w:ind w:left="170" w:firstLine="1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371DD4"/>
    <w:multiLevelType w:val="multilevel"/>
    <w:tmpl w:val="42E6E29A"/>
    <w:lvl w:ilvl="0">
      <w:start w:val="1"/>
      <w:numFmt w:val="bullet"/>
      <w:lvlText w:val=""/>
      <w:lvlJc w:val="left"/>
      <w:pPr>
        <w:tabs>
          <w:tab w:val="num" w:pos="454"/>
        </w:tabs>
        <w:ind w:left="170" w:firstLine="1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F7AAB"/>
    <w:multiLevelType w:val="hybridMultilevel"/>
    <w:tmpl w:val="6B225C42"/>
    <w:lvl w:ilvl="0" w:tplc="228CE18C">
      <w:start w:val="1"/>
      <w:numFmt w:val="bullet"/>
      <w:lvlText w:val=""/>
      <w:lvlJc w:val="left"/>
      <w:pPr>
        <w:tabs>
          <w:tab w:val="num" w:pos="454"/>
        </w:tabs>
        <w:ind w:left="170" w:firstLine="1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56A8F"/>
    <w:multiLevelType w:val="hybridMultilevel"/>
    <w:tmpl w:val="07C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B57"/>
    <w:rsid w:val="00012F30"/>
    <w:rsid w:val="00021217"/>
    <w:rsid w:val="00024AC6"/>
    <w:rsid w:val="00060A47"/>
    <w:rsid w:val="00065C4D"/>
    <w:rsid w:val="000A7D49"/>
    <w:rsid w:val="000B78C0"/>
    <w:rsid w:val="000D56E3"/>
    <w:rsid w:val="00107170"/>
    <w:rsid w:val="00113CC7"/>
    <w:rsid w:val="001231DE"/>
    <w:rsid w:val="0012758A"/>
    <w:rsid w:val="00156177"/>
    <w:rsid w:val="001706ED"/>
    <w:rsid w:val="00187D70"/>
    <w:rsid w:val="001A31B3"/>
    <w:rsid w:val="001C33CF"/>
    <w:rsid w:val="001D146F"/>
    <w:rsid w:val="001E428E"/>
    <w:rsid w:val="001F2D81"/>
    <w:rsid w:val="001F6A11"/>
    <w:rsid w:val="0020222C"/>
    <w:rsid w:val="00202AAD"/>
    <w:rsid w:val="00211654"/>
    <w:rsid w:val="00284A86"/>
    <w:rsid w:val="002A4456"/>
    <w:rsid w:val="002C1298"/>
    <w:rsid w:val="002E5A1F"/>
    <w:rsid w:val="002E79EC"/>
    <w:rsid w:val="003015A4"/>
    <w:rsid w:val="00327AB4"/>
    <w:rsid w:val="003349EF"/>
    <w:rsid w:val="00386668"/>
    <w:rsid w:val="003F7D8F"/>
    <w:rsid w:val="00402C91"/>
    <w:rsid w:val="00414023"/>
    <w:rsid w:val="00433F82"/>
    <w:rsid w:val="00472544"/>
    <w:rsid w:val="00497236"/>
    <w:rsid w:val="004C3005"/>
    <w:rsid w:val="004F1B75"/>
    <w:rsid w:val="004F7FB0"/>
    <w:rsid w:val="00505473"/>
    <w:rsid w:val="00506487"/>
    <w:rsid w:val="00511ABA"/>
    <w:rsid w:val="00560B80"/>
    <w:rsid w:val="00596592"/>
    <w:rsid w:val="005B1EEF"/>
    <w:rsid w:val="005F3398"/>
    <w:rsid w:val="00682761"/>
    <w:rsid w:val="0069597F"/>
    <w:rsid w:val="006A7A36"/>
    <w:rsid w:val="006C4D97"/>
    <w:rsid w:val="006E50C9"/>
    <w:rsid w:val="006F59CD"/>
    <w:rsid w:val="00714735"/>
    <w:rsid w:val="00725E7E"/>
    <w:rsid w:val="00727448"/>
    <w:rsid w:val="00730979"/>
    <w:rsid w:val="007535B4"/>
    <w:rsid w:val="00767485"/>
    <w:rsid w:val="00773A20"/>
    <w:rsid w:val="007A0C50"/>
    <w:rsid w:val="007B02FD"/>
    <w:rsid w:val="007D77EE"/>
    <w:rsid w:val="007F2DEB"/>
    <w:rsid w:val="0081379C"/>
    <w:rsid w:val="00817F90"/>
    <w:rsid w:val="00837BCD"/>
    <w:rsid w:val="00840A97"/>
    <w:rsid w:val="00851D7C"/>
    <w:rsid w:val="008A2C73"/>
    <w:rsid w:val="008C26D4"/>
    <w:rsid w:val="008E14E2"/>
    <w:rsid w:val="0090087B"/>
    <w:rsid w:val="009360B1"/>
    <w:rsid w:val="0094582D"/>
    <w:rsid w:val="00980DAF"/>
    <w:rsid w:val="00A1013B"/>
    <w:rsid w:val="00A1400A"/>
    <w:rsid w:val="00A6486D"/>
    <w:rsid w:val="00A96DBD"/>
    <w:rsid w:val="00AA19FB"/>
    <w:rsid w:val="00AB4B25"/>
    <w:rsid w:val="00AD2E7C"/>
    <w:rsid w:val="00AE7D6C"/>
    <w:rsid w:val="00AF7C4E"/>
    <w:rsid w:val="00B17A82"/>
    <w:rsid w:val="00B24994"/>
    <w:rsid w:val="00B25ECA"/>
    <w:rsid w:val="00B578F6"/>
    <w:rsid w:val="00B95300"/>
    <w:rsid w:val="00B975C4"/>
    <w:rsid w:val="00BD2CAC"/>
    <w:rsid w:val="00BD7179"/>
    <w:rsid w:val="00BE6FB2"/>
    <w:rsid w:val="00C1080E"/>
    <w:rsid w:val="00C24DAB"/>
    <w:rsid w:val="00C25722"/>
    <w:rsid w:val="00C3011B"/>
    <w:rsid w:val="00C73799"/>
    <w:rsid w:val="00C974FB"/>
    <w:rsid w:val="00CA311A"/>
    <w:rsid w:val="00CA6F5C"/>
    <w:rsid w:val="00CB30E3"/>
    <w:rsid w:val="00CF31C0"/>
    <w:rsid w:val="00D27EA3"/>
    <w:rsid w:val="00D305EB"/>
    <w:rsid w:val="00D36AF3"/>
    <w:rsid w:val="00D46B57"/>
    <w:rsid w:val="00D46F9D"/>
    <w:rsid w:val="00D60722"/>
    <w:rsid w:val="00D633B8"/>
    <w:rsid w:val="00D95C98"/>
    <w:rsid w:val="00D97609"/>
    <w:rsid w:val="00DB1A49"/>
    <w:rsid w:val="00DD35D2"/>
    <w:rsid w:val="00DF4C3A"/>
    <w:rsid w:val="00E23E42"/>
    <w:rsid w:val="00E8311B"/>
    <w:rsid w:val="00E920DA"/>
    <w:rsid w:val="00E92F97"/>
    <w:rsid w:val="00EA33E3"/>
    <w:rsid w:val="00EC697C"/>
    <w:rsid w:val="00ED3AAE"/>
    <w:rsid w:val="00EF5844"/>
    <w:rsid w:val="00F333CC"/>
    <w:rsid w:val="00F5093A"/>
    <w:rsid w:val="00FA00A9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C1298"/>
    <w:rPr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1231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ловарь"/>
    <w:basedOn w:val="a3"/>
    <w:rsid w:val="008E14E2"/>
    <w:pPr>
      <w:numPr>
        <w:numId w:val="1"/>
      </w:numPr>
    </w:pPr>
  </w:style>
  <w:style w:type="paragraph" w:styleId="1">
    <w:name w:val="toc 1"/>
    <w:basedOn w:val="a0"/>
    <w:next w:val="a0"/>
    <w:semiHidden/>
    <w:rsid w:val="007535B4"/>
    <w:pPr>
      <w:tabs>
        <w:tab w:val="right" w:leader="dot" w:pos="9071"/>
      </w:tabs>
      <w:spacing w:before="120" w:after="120"/>
    </w:pPr>
    <w:rPr>
      <w:szCs w:val="20"/>
      <w:lang w:val="uk-UA"/>
    </w:rPr>
  </w:style>
  <w:style w:type="table" w:styleId="a4">
    <w:name w:val="Table Grid"/>
    <w:basedOn w:val="a2"/>
    <w:rsid w:val="00FD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E920DA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E920D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920DA"/>
  </w:style>
  <w:style w:type="character" w:customStyle="1" w:styleId="30">
    <w:name w:val="Заголовок 3 Знак"/>
    <w:basedOn w:val="a1"/>
    <w:link w:val="3"/>
    <w:semiHidden/>
    <w:rsid w:val="001231DE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 і хід заняття</vt:lpstr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 і хід заняття</dc:title>
  <dc:subject/>
  <dc:creator>В.В. Калугин</dc:creator>
  <cp:keywords/>
  <dc:description/>
  <cp:lastModifiedBy>Admin</cp:lastModifiedBy>
  <cp:revision>5</cp:revision>
  <cp:lastPrinted>2009-02-08T12:45:00Z</cp:lastPrinted>
  <dcterms:created xsi:type="dcterms:W3CDTF">2011-01-08T19:13:00Z</dcterms:created>
  <dcterms:modified xsi:type="dcterms:W3CDTF">2018-06-25T09:24:00Z</dcterms:modified>
</cp:coreProperties>
</file>