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E2" w:rsidRPr="00501A81" w:rsidRDefault="007F3AE2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Урок позакласного читання </w:t>
      </w:r>
    </w:p>
    <w:p w:rsidR="007F3AE2" w:rsidRPr="00501A81" w:rsidRDefault="009D3062">
      <w:pPr>
        <w:rPr>
          <w:b/>
          <w:sz w:val="28"/>
          <w:szCs w:val="28"/>
        </w:rPr>
      </w:pPr>
      <w:r w:rsidRPr="00501A81">
        <w:rPr>
          <w:b/>
          <w:sz w:val="28"/>
          <w:szCs w:val="28"/>
        </w:rPr>
        <w:t xml:space="preserve"> Тема</w:t>
      </w:r>
      <w:r w:rsidR="00501A81">
        <w:rPr>
          <w:b/>
          <w:sz w:val="28"/>
          <w:szCs w:val="28"/>
        </w:rPr>
        <w:t xml:space="preserve">  </w:t>
      </w:r>
      <w:r w:rsidRPr="00501A81">
        <w:rPr>
          <w:b/>
          <w:sz w:val="28"/>
          <w:szCs w:val="28"/>
        </w:rPr>
        <w:t xml:space="preserve"> </w:t>
      </w:r>
      <w:r w:rsidR="007F3AE2" w:rsidRPr="00501A81">
        <w:rPr>
          <w:b/>
          <w:sz w:val="28"/>
          <w:szCs w:val="28"/>
        </w:rPr>
        <w:t>Василь Стефаник «Марія»</w:t>
      </w:r>
    </w:p>
    <w:p w:rsidR="009D3062" w:rsidRPr="00501A81" w:rsidRDefault="009D3062">
      <w:pPr>
        <w:rPr>
          <w:sz w:val="24"/>
          <w:szCs w:val="24"/>
        </w:rPr>
      </w:pPr>
      <w:r w:rsidRPr="006E7147">
        <w:rPr>
          <w:b/>
          <w:sz w:val="24"/>
          <w:szCs w:val="24"/>
        </w:rPr>
        <w:t>Мета</w:t>
      </w:r>
      <w:r w:rsidRPr="00501A81">
        <w:rPr>
          <w:sz w:val="24"/>
          <w:szCs w:val="24"/>
        </w:rPr>
        <w:t xml:space="preserve"> (</w:t>
      </w:r>
      <w:r w:rsidRPr="006E7147">
        <w:rPr>
          <w:i/>
          <w:sz w:val="24"/>
          <w:szCs w:val="24"/>
        </w:rPr>
        <w:t xml:space="preserve">формування </w:t>
      </w:r>
      <w:proofErr w:type="spellStart"/>
      <w:r w:rsidRPr="006E7147">
        <w:rPr>
          <w:i/>
          <w:sz w:val="24"/>
          <w:szCs w:val="24"/>
        </w:rPr>
        <w:t>компетентностей</w:t>
      </w:r>
      <w:proofErr w:type="spellEnd"/>
      <w:r w:rsidRPr="006E7147">
        <w:rPr>
          <w:i/>
          <w:sz w:val="24"/>
          <w:szCs w:val="24"/>
        </w:rPr>
        <w:t>)</w:t>
      </w:r>
      <w:r w:rsidR="00E91060" w:rsidRPr="006E7147">
        <w:rPr>
          <w:i/>
          <w:sz w:val="24"/>
          <w:szCs w:val="24"/>
        </w:rPr>
        <w:t>:</w:t>
      </w:r>
      <w:r w:rsidR="0087360C" w:rsidRPr="006E7147">
        <w:rPr>
          <w:i/>
          <w:sz w:val="24"/>
          <w:szCs w:val="24"/>
        </w:rPr>
        <w:t xml:space="preserve"> предметні </w:t>
      </w:r>
      <w:r w:rsidR="00E91060" w:rsidRPr="006E7147">
        <w:rPr>
          <w:i/>
          <w:sz w:val="24"/>
          <w:szCs w:val="24"/>
        </w:rPr>
        <w:t xml:space="preserve"> аналізувати твір, зосереджуючи увагу на створення письменником образу жінки-матері, використовув</w:t>
      </w:r>
      <w:r w:rsidR="00A009E9" w:rsidRPr="006E7147">
        <w:rPr>
          <w:i/>
          <w:sz w:val="24"/>
          <w:szCs w:val="24"/>
        </w:rPr>
        <w:t>ати навички критичного мислення,</w:t>
      </w:r>
      <w:r w:rsidR="0087360C" w:rsidRPr="006E7147">
        <w:rPr>
          <w:i/>
          <w:sz w:val="24"/>
          <w:szCs w:val="24"/>
        </w:rPr>
        <w:t xml:space="preserve"> вміння </w:t>
      </w:r>
      <w:r w:rsidR="00A009E9" w:rsidRPr="006E7147">
        <w:rPr>
          <w:i/>
          <w:sz w:val="24"/>
          <w:szCs w:val="24"/>
        </w:rPr>
        <w:t xml:space="preserve"> характеризувати образи; ключові</w:t>
      </w:r>
      <w:r w:rsidR="00E91060" w:rsidRPr="006E7147">
        <w:rPr>
          <w:i/>
          <w:sz w:val="24"/>
          <w:szCs w:val="24"/>
        </w:rPr>
        <w:t xml:space="preserve"> </w:t>
      </w:r>
      <w:proofErr w:type="spellStart"/>
      <w:r w:rsidR="00E91060" w:rsidRPr="006E7147">
        <w:rPr>
          <w:i/>
          <w:sz w:val="24"/>
          <w:szCs w:val="24"/>
        </w:rPr>
        <w:t>логічно</w:t>
      </w:r>
      <w:proofErr w:type="spellEnd"/>
      <w:r w:rsidR="00E91060" w:rsidRPr="006E7147">
        <w:rPr>
          <w:i/>
          <w:sz w:val="24"/>
          <w:szCs w:val="24"/>
        </w:rPr>
        <w:t xml:space="preserve"> висловлювати власні думки, </w:t>
      </w:r>
      <w:r w:rsidR="00A009E9" w:rsidRPr="006E7147">
        <w:rPr>
          <w:i/>
          <w:sz w:val="24"/>
          <w:szCs w:val="24"/>
        </w:rPr>
        <w:t>давати оцінку героїні; загальнокультурні</w:t>
      </w:r>
      <w:r w:rsidR="0087360C" w:rsidRPr="006E7147">
        <w:rPr>
          <w:i/>
          <w:sz w:val="24"/>
          <w:szCs w:val="24"/>
        </w:rPr>
        <w:t xml:space="preserve"> виховувати патріотичні почуття.</w:t>
      </w:r>
    </w:p>
    <w:p w:rsidR="008218CC" w:rsidRPr="00501A81" w:rsidRDefault="008218CC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Тип </w:t>
      </w:r>
      <w:r w:rsidR="006206C4" w:rsidRPr="00501A81">
        <w:rPr>
          <w:sz w:val="24"/>
          <w:szCs w:val="24"/>
        </w:rPr>
        <w:t>уроку: комбінований (урок позакласного читання; урок-дослідження)</w:t>
      </w:r>
    </w:p>
    <w:p w:rsidR="008218CC" w:rsidRPr="00501A81" w:rsidRDefault="008218CC">
      <w:pPr>
        <w:rPr>
          <w:sz w:val="24"/>
          <w:szCs w:val="24"/>
        </w:rPr>
      </w:pPr>
      <w:r w:rsidRPr="00501A81">
        <w:rPr>
          <w:sz w:val="24"/>
          <w:szCs w:val="24"/>
        </w:rPr>
        <w:t>Обладнання: текст новели «Марія»</w:t>
      </w:r>
      <w:r w:rsidR="002045FA" w:rsidRPr="00501A81">
        <w:rPr>
          <w:sz w:val="24"/>
          <w:szCs w:val="24"/>
        </w:rPr>
        <w:t>, портрет Василя Стефаника</w:t>
      </w:r>
      <w:r w:rsidR="00501A81">
        <w:rPr>
          <w:sz w:val="24"/>
          <w:szCs w:val="24"/>
        </w:rPr>
        <w:t>, презентація «Україна у Першій світовій війні»</w:t>
      </w:r>
      <w:r w:rsidR="006E7147">
        <w:rPr>
          <w:sz w:val="24"/>
          <w:szCs w:val="24"/>
        </w:rPr>
        <w:t>.</w:t>
      </w:r>
    </w:p>
    <w:p w:rsidR="00075130" w:rsidRPr="00501A81" w:rsidRDefault="00075130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                                                            ПЕРЕБІГ УРОКУ</w:t>
      </w:r>
    </w:p>
    <w:p w:rsidR="002E49A3" w:rsidRPr="00501A81" w:rsidRDefault="002E49A3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                                                                                      Майбутнє нації в руках матерів.</w:t>
      </w:r>
    </w:p>
    <w:p w:rsidR="002E49A3" w:rsidRPr="00501A81" w:rsidRDefault="002E49A3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                                                                                             О. Бальзак</w:t>
      </w:r>
    </w:p>
    <w:p w:rsidR="00075130" w:rsidRPr="00501A81" w:rsidRDefault="00075130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І </w:t>
      </w:r>
      <w:r w:rsidRPr="006E7147">
        <w:rPr>
          <w:b/>
          <w:sz w:val="24"/>
          <w:szCs w:val="24"/>
        </w:rPr>
        <w:t>Організаційний момент</w:t>
      </w:r>
    </w:p>
    <w:p w:rsidR="00075130" w:rsidRPr="006E7147" w:rsidRDefault="00075130">
      <w:pPr>
        <w:rPr>
          <w:b/>
          <w:sz w:val="24"/>
          <w:szCs w:val="24"/>
        </w:rPr>
      </w:pPr>
      <w:r w:rsidRPr="00501A81">
        <w:rPr>
          <w:sz w:val="24"/>
          <w:szCs w:val="24"/>
        </w:rPr>
        <w:t xml:space="preserve">ІІ </w:t>
      </w:r>
      <w:r w:rsidRPr="006E7147">
        <w:rPr>
          <w:b/>
          <w:sz w:val="24"/>
          <w:szCs w:val="24"/>
        </w:rPr>
        <w:t xml:space="preserve">Оголошення теми </w:t>
      </w:r>
      <w:r w:rsidR="004603F1" w:rsidRPr="006E7147">
        <w:rPr>
          <w:b/>
          <w:sz w:val="24"/>
          <w:szCs w:val="24"/>
        </w:rPr>
        <w:t>і мети уроку. Мотивація навчальної діяльності</w:t>
      </w:r>
    </w:p>
    <w:p w:rsidR="00E75708" w:rsidRPr="00501A81" w:rsidRDefault="00C86715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ІІІ </w:t>
      </w:r>
      <w:r w:rsidRPr="006E7147">
        <w:rPr>
          <w:b/>
          <w:sz w:val="24"/>
          <w:szCs w:val="24"/>
        </w:rPr>
        <w:t>Засвоєння навчального матеріалу</w:t>
      </w:r>
    </w:p>
    <w:p w:rsidR="00973B4C" w:rsidRPr="00501A81" w:rsidRDefault="00973B4C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1 </w:t>
      </w:r>
      <w:r w:rsidRPr="006E7147">
        <w:rPr>
          <w:b/>
          <w:i/>
          <w:sz w:val="24"/>
          <w:szCs w:val="24"/>
        </w:rPr>
        <w:t>Повідомлення  про Першу світову війну</w:t>
      </w:r>
      <w:r w:rsidR="0004299E" w:rsidRPr="00501A81">
        <w:rPr>
          <w:sz w:val="24"/>
          <w:szCs w:val="24"/>
        </w:rPr>
        <w:t xml:space="preserve"> </w:t>
      </w:r>
    </w:p>
    <w:p w:rsidR="008B1386" w:rsidRPr="00501A81" w:rsidRDefault="008B1386">
      <w:pPr>
        <w:rPr>
          <w:sz w:val="24"/>
          <w:szCs w:val="24"/>
        </w:rPr>
      </w:pPr>
      <w:r w:rsidRPr="00501A81">
        <w:rPr>
          <w:sz w:val="24"/>
          <w:szCs w:val="24"/>
        </w:rPr>
        <w:t>Презентація.  Україна у Першій світовій війні</w:t>
      </w:r>
    </w:p>
    <w:p w:rsidR="008B1386" w:rsidRPr="00501A81" w:rsidRDefault="008B1386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Слово вчителя. На сьогоднішньому </w:t>
      </w:r>
      <w:proofErr w:type="spellStart"/>
      <w:r w:rsidRPr="00501A81">
        <w:rPr>
          <w:sz w:val="24"/>
          <w:szCs w:val="24"/>
        </w:rPr>
        <w:t>уроці</w:t>
      </w:r>
      <w:proofErr w:type="spellEnd"/>
      <w:r w:rsidRPr="00501A81">
        <w:rPr>
          <w:sz w:val="24"/>
          <w:szCs w:val="24"/>
        </w:rPr>
        <w:t xml:space="preserve"> ми розглянемо ще одну новелу Василя Стефаника, яку він присвятив </w:t>
      </w:r>
      <w:r w:rsidR="008401FE" w:rsidRPr="00501A81">
        <w:rPr>
          <w:sz w:val="24"/>
          <w:szCs w:val="24"/>
        </w:rPr>
        <w:t xml:space="preserve">світлій </w:t>
      </w:r>
      <w:r w:rsidR="00573024" w:rsidRPr="00501A81">
        <w:rPr>
          <w:sz w:val="24"/>
          <w:szCs w:val="24"/>
        </w:rPr>
        <w:t>пам’яті</w:t>
      </w:r>
      <w:r w:rsidR="008401FE" w:rsidRPr="00501A81">
        <w:rPr>
          <w:sz w:val="24"/>
          <w:szCs w:val="24"/>
        </w:rPr>
        <w:t xml:space="preserve"> </w:t>
      </w:r>
      <w:r w:rsidRPr="00501A81">
        <w:rPr>
          <w:sz w:val="24"/>
          <w:szCs w:val="24"/>
        </w:rPr>
        <w:t>сво</w:t>
      </w:r>
      <w:r w:rsidR="008401FE" w:rsidRPr="00501A81">
        <w:rPr>
          <w:sz w:val="24"/>
          <w:szCs w:val="24"/>
        </w:rPr>
        <w:t>го  найкращого</w:t>
      </w:r>
      <w:r w:rsidRPr="00501A81">
        <w:rPr>
          <w:sz w:val="24"/>
          <w:szCs w:val="24"/>
        </w:rPr>
        <w:t xml:space="preserve"> </w:t>
      </w:r>
      <w:r w:rsidR="008401FE" w:rsidRPr="00501A81">
        <w:rPr>
          <w:sz w:val="24"/>
          <w:szCs w:val="24"/>
        </w:rPr>
        <w:t>друга</w:t>
      </w:r>
      <w:r w:rsidR="005854DD" w:rsidRPr="00501A81">
        <w:rPr>
          <w:sz w:val="24"/>
          <w:szCs w:val="24"/>
        </w:rPr>
        <w:t xml:space="preserve">, </w:t>
      </w:r>
      <w:r w:rsidR="008401FE" w:rsidRPr="00501A81">
        <w:rPr>
          <w:sz w:val="24"/>
          <w:szCs w:val="24"/>
        </w:rPr>
        <w:t xml:space="preserve"> однодумця та вчителя  Івана</w:t>
      </w:r>
      <w:r w:rsidR="00291448" w:rsidRPr="00501A81">
        <w:rPr>
          <w:sz w:val="24"/>
          <w:szCs w:val="24"/>
        </w:rPr>
        <w:t xml:space="preserve"> </w:t>
      </w:r>
      <w:r w:rsidR="008401FE" w:rsidRPr="00501A81">
        <w:rPr>
          <w:sz w:val="24"/>
          <w:szCs w:val="24"/>
        </w:rPr>
        <w:t>Франка</w:t>
      </w:r>
      <w:r w:rsidR="00291448" w:rsidRPr="00501A81">
        <w:rPr>
          <w:sz w:val="24"/>
          <w:szCs w:val="24"/>
        </w:rPr>
        <w:t>. Смерть Івана Франка  стала трагедією для Василя Стефаника</w:t>
      </w:r>
      <w:r w:rsidR="00F42933" w:rsidRPr="00501A81">
        <w:rPr>
          <w:sz w:val="24"/>
          <w:szCs w:val="24"/>
        </w:rPr>
        <w:t xml:space="preserve">, і він знову взявся за перо. Розпочався другий період творчості митця, який тривав з 1916  до 1033 року. </w:t>
      </w:r>
    </w:p>
    <w:p w:rsidR="005854DD" w:rsidRPr="00501A81" w:rsidRDefault="00B8430E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    Новели цього періоду відзначаються патріотичним настроєм («Марія» , «Сини»</w:t>
      </w:r>
      <w:r w:rsidR="005247F3" w:rsidRPr="00501A81">
        <w:rPr>
          <w:sz w:val="24"/>
          <w:szCs w:val="24"/>
        </w:rPr>
        <w:t>).</w:t>
      </w:r>
    </w:p>
    <w:p w:rsidR="00B8430E" w:rsidRPr="00501A81" w:rsidRDefault="005854DD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    </w:t>
      </w:r>
      <w:r w:rsidR="005247F3" w:rsidRPr="00501A81">
        <w:rPr>
          <w:sz w:val="24"/>
          <w:szCs w:val="24"/>
        </w:rPr>
        <w:t xml:space="preserve"> В основі новели «Марія» - драматичні сторінки історії України</w:t>
      </w:r>
      <w:r w:rsidR="00C34BFF" w:rsidRPr="00501A81">
        <w:rPr>
          <w:sz w:val="24"/>
          <w:szCs w:val="24"/>
        </w:rPr>
        <w:t xml:space="preserve"> – братовбивча війна, самовіддана боротьба кращих українських синів, боротьба за свободу і незалежність. На першому плані – жертовність матері</w:t>
      </w:r>
      <w:r w:rsidRPr="00501A81">
        <w:rPr>
          <w:sz w:val="24"/>
          <w:szCs w:val="24"/>
        </w:rPr>
        <w:t>, яка віддала своїх синів  у гирло війни, заради свободи і незалежності української держави. І як би пафосно це не звучало</w:t>
      </w:r>
      <w:r w:rsidR="00A676BA" w:rsidRPr="00501A81">
        <w:rPr>
          <w:sz w:val="24"/>
          <w:szCs w:val="24"/>
        </w:rPr>
        <w:t xml:space="preserve">, але Стефаник </w:t>
      </w:r>
      <w:r w:rsidR="00AD71FB" w:rsidRPr="00501A81">
        <w:rPr>
          <w:sz w:val="24"/>
          <w:szCs w:val="24"/>
        </w:rPr>
        <w:t>щиро вірив у ідею єдності  й  рівноправності</w:t>
      </w:r>
      <w:r w:rsidR="0031277F" w:rsidRPr="00501A81">
        <w:rPr>
          <w:sz w:val="24"/>
          <w:szCs w:val="24"/>
        </w:rPr>
        <w:t>. Він (Стефаник) був патріотом, який присвятив своє життя Україні.</w:t>
      </w:r>
    </w:p>
    <w:p w:rsidR="0031277F" w:rsidRPr="006E7147" w:rsidRDefault="00242F9B">
      <w:pPr>
        <w:rPr>
          <w:b/>
          <w:i/>
          <w:sz w:val="24"/>
          <w:szCs w:val="24"/>
        </w:rPr>
      </w:pPr>
      <w:r w:rsidRPr="006E7147">
        <w:rPr>
          <w:b/>
          <w:i/>
          <w:sz w:val="24"/>
          <w:szCs w:val="24"/>
        </w:rPr>
        <w:t>2. Р</w:t>
      </w:r>
      <w:r w:rsidR="0031277F" w:rsidRPr="006E7147">
        <w:rPr>
          <w:b/>
          <w:i/>
          <w:sz w:val="24"/>
          <w:szCs w:val="24"/>
        </w:rPr>
        <w:t>обота над ідейно-художнім змістом новели</w:t>
      </w:r>
      <w:r w:rsidRPr="006E7147">
        <w:rPr>
          <w:b/>
          <w:i/>
          <w:sz w:val="24"/>
          <w:szCs w:val="24"/>
        </w:rPr>
        <w:t xml:space="preserve"> </w:t>
      </w:r>
    </w:p>
    <w:p w:rsidR="002E49A3" w:rsidRPr="00501A81" w:rsidRDefault="002E49A3">
      <w:pPr>
        <w:rPr>
          <w:sz w:val="24"/>
          <w:szCs w:val="24"/>
        </w:rPr>
      </w:pPr>
      <w:r w:rsidRPr="00501A81">
        <w:rPr>
          <w:sz w:val="24"/>
          <w:szCs w:val="24"/>
        </w:rPr>
        <w:t>Як ви розумієте епіграф до уроку? Чи стосуються слова Бальзака наш</w:t>
      </w:r>
      <w:r w:rsidR="00B9121D" w:rsidRPr="00501A81">
        <w:rPr>
          <w:sz w:val="24"/>
          <w:szCs w:val="24"/>
        </w:rPr>
        <w:t>ої теми?</w:t>
      </w:r>
    </w:p>
    <w:p w:rsidR="00242F9B" w:rsidRPr="00501A81" w:rsidRDefault="00242F9B">
      <w:pPr>
        <w:rPr>
          <w:sz w:val="24"/>
          <w:szCs w:val="24"/>
        </w:rPr>
      </w:pPr>
      <w:r w:rsidRPr="00501A81">
        <w:rPr>
          <w:sz w:val="24"/>
          <w:szCs w:val="24"/>
        </w:rPr>
        <w:t>Характеристика героїні</w:t>
      </w:r>
    </w:p>
    <w:p w:rsidR="008401FE" w:rsidRPr="00501A81" w:rsidRDefault="00E46AA7">
      <w:pPr>
        <w:rPr>
          <w:sz w:val="24"/>
          <w:szCs w:val="24"/>
        </w:rPr>
      </w:pPr>
      <w:r w:rsidRPr="00501A81">
        <w:rPr>
          <w:sz w:val="24"/>
          <w:szCs w:val="24"/>
        </w:rPr>
        <w:t>Образ Марії Стефаник показує у трьох планах: теперішньому, минулому і майбутньому.</w:t>
      </w:r>
    </w:p>
    <w:p w:rsidR="009619BB" w:rsidRPr="00501A81" w:rsidRDefault="009619BB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Виразне </w:t>
      </w:r>
      <w:r w:rsidR="009D48AF" w:rsidRPr="00501A81">
        <w:rPr>
          <w:sz w:val="24"/>
          <w:szCs w:val="24"/>
        </w:rPr>
        <w:t xml:space="preserve">читання уривків </w:t>
      </w:r>
      <w:r w:rsidRPr="00501A81">
        <w:rPr>
          <w:sz w:val="24"/>
          <w:szCs w:val="24"/>
        </w:rPr>
        <w:t xml:space="preserve"> </w:t>
      </w:r>
      <w:r w:rsidR="009D48AF" w:rsidRPr="00501A81">
        <w:rPr>
          <w:sz w:val="24"/>
          <w:szCs w:val="24"/>
        </w:rPr>
        <w:t>із новели з подальшим коментуванням.</w:t>
      </w:r>
    </w:p>
    <w:p w:rsidR="00B0597A" w:rsidRPr="00501A81" w:rsidRDefault="009619BB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   Марія сиділа на </w:t>
      </w:r>
      <w:proofErr w:type="spellStart"/>
      <w:r w:rsidRPr="00501A81">
        <w:rPr>
          <w:sz w:val="24"/>
          <w:szCs w:val="24"/>
        </w:rPr>
        <w:t>присбі</w:t>
      </w:r>
      <w:proofErr w:type="spellEnd"/>
      <w:r w:rsidRPr="00501A81">
        <w:rPr>
          <w:sz w:val="24"/>
          <w:szCs w:val="24"/>
        </w:rPr>
        <w:t xml:space="preserve"> і шептала… вона сама закопала дві свої </w:t>
      </w:r>
      <w:r w:rsidR="00B0597A" w:rsidRPr="00501A81">
        <w:rPr>
          <w:sz w:val="24"/>
          <w:szCs w:val="24"/>
        </w:rPr>
        <w:t>доньці в потайничок у льоху, як у селі зчинився крик, що йдуть уже свіжі козаки.</w:t>
      </w:r>
    </w:p>
    <w:p w:rsidR="00B0597A" w:rsidRPr="00501A81" w:rsidRDefault="00B0597A" w:rsidP="00B059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1A81">
        <w:rPr>
          <w:sz w:val="24"/>
          <w:szCs w:val="24"/>
        </w:rPr>
        <w:t>Чому Марія заховала своїх доньок?</w:t>
      </w:r>
    </w:p>
    <w:p w:rsidR="009619BB" w:rsidRPr="00501A81" w:rsidRDefault="00B0597A" w:rsidP="00B059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1A81">
        <w:rPr>
          <w:sz w:val="24"/>
          <w:szCs w:val="24"/>
        </w:rPr>
        <w:t xml:space="preserve"> Як вона ставиться до козаків?</w:t>
      </w:r>
    </w:p>
    <w:p w:rsidR="009D48AF" w:rsidRPr="00501A81" w:rsidRDefault="00B0597A" w:rsidP="009D48A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1A81">
        <w:rPr>
          <w:sz w:val="24"/>
          <w:szCs w:val="24"/>
        </w:rPr>
        <w:lastRenderedPageBreak/>
        <w:t>Як ви думаєте, у чому причина такого ставлення?</w:t>
      </w:r>
    </w:p>
    <w:p w:rsidR="009D48AF" w:rsidRPr="006E7147" w:rsidRDefault="009D48AF" w:rsidP="009D48AF">
      <w:pPr>
        <w:rPr>
          <w:i/>
          <w:sz w:val="28"/>
          <w:szCs w:val="28"/>
        </w:rPr>
      </w:pPr>
      <w:r w:rsidRPr="006E7147">
        <w:rPr>
          <w:i/>
          <w:sz w:val="28"/>
          <w:szCs w:val="28"/>
        </w:rPr>
        <w:t xml:space="preserve">      Сиділа на </w:t>
      </w:r>
      <w:proofErr w:type="spellStart"/>
      <w:r w:rsidRPr="006E7147">
        <w:rPr>
          <w:i/>
          <w:sz w:val="28"/>
          <w:szCs w:val="28"/>
        </w:rPr>
        <w:t>приспі</w:t>
      </w:r>
      <w:proofErr w:type="spellEnd"/>
      <w:r w:rsidRPr="006E7147">
        <w:rPr>
          <w:i/>
          <w:sz w:val="28"/>
          <w:szCs w:val="28"/>
        </w:rPr>
        <w:t xml:space="preserve"> </w:t>
      </w:r>
      <w:r w:rsidR="00771478" w:rsidRPr="006E7147">
        <w:rPr>
          <w:i/>
          <w:sz w:val="28"/>
          <w:szCs w:val="28"/>
        </w:rPr>
        <w:t>і нагадувала все минуле. Сперла голову до стіни, сиве волосся вилискувало до сонця, як чепець із блискучого плуга; чорні очі її відсували чоло вгору</w:t>
      </w:r>
      <w:r w:rsidR="004A059D" w:rsidRPr="006E7147">
        <w:rPr>
          <w:i/>
          <w:sz w:val="28"/>
          <w:szCs w:val="28"/>
        </w:rPr>
        <w:t>. Воно морщилося, тікало під блискучий чепець від тих великих, нещасних очей, які шукали на дні душі скарбів цілого життя</w:t>
      </w:r>
      <w:r w:rsidR="000E698C" w:rsidRPr="006E7147">
        <w:rPr>
          <w:i/>
          <w:sz w:val="28"/>
          <w:szCs w:val="28"/>
        </w:rPr>
        <w:t>.</w:t>
      </w:r>
    </w:p>
    <w:p w:rsidR="000E698C" w:rsidRPr="00501A81" w:rsidRDefault="000E698C" w:rsidP="000E69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1A81">
        <w:rPr>
          <w:sz w:val="24"/>
          <w:szCs w:val="24"/>
        </w:rPr>
        <w:t>Які деталі в портреті Марії вражають?</w:t>
      </w:r>
    </w:p>
    <w:p w:rsidR="000E698C" w:rsidRPr="00501A81" w:rsidRDefault="000E698C" w:rsidP="000E69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1A81">
        <w:rPr>
          <w:sz w:val="24"/>
          <w:szCs w:val="24"/>
        </w:rPr>
        <w:t>Далеко під горами гриміли  гармати, а вона сидить непорушно. Чому?</w:t>
      </w:r>
    </w:p>
    <w:p w:rsidR="00934D96" w:rsidRPr="00501A81" w:rsidRDefault="00934D96" w:rsidP="00934D96">
      <w:pPr>
        <w:pStyle w:val="a3"/>
        <w:rPr>
          <w:sz w:val="24"/>
          <w:szCs w:val="24"/>
        </w:rPr>
      </w:pPr>
    </w:p>
    <w:p w:rsidR="00934D96" w:rsidRPr="00501A81" w:rsidRDefault="00117C9C" w:rsidP="000E698C">
      <w:pPr>
        <w:pStyle w:val="a3"/>
        <w:rPr>
          <w:sz w:val="24"/>
          <w:szCs w:val="24"/>
        </w:rPr>
      </w:pPr>
      <w:r w:rsidRPr="00501A81">
        <w:rPr>
          <w:sz w:val="24"/>
          <w:szCs w:val="24"/>
        </w:rPr>
        <w:t>Минуле, в яке</w:t>
      </w:r>
      <w:r w:rsidR="00D5588B" w:rsidRPr="00501A81">
        <w:rPr>
          <w:sz w:val="24"/>
          <w:szCs w:val="24"/>
        </w:rPr>
        <w:t xml:space="preserve"> подумки переноси</w:t>
      </w:r>
      <w:r w:rsidR="0012150A" w:rsidRPr="00501A81">
        <w:rPr>
          <w:sz w:val="24"/>
          <w:szCs w:val="24"/>
        </w:rPr>
        <w:t xml:space="preserve">ться Марія. </w:t>
      </w:r>
    </w:p>
    <w:p w:rsidR="00934D96" w:rsidRPr="00501A81" w:rsidRDefault="0012150A" w:rsidP="000E698C">
      <w:pPr>
        <w:pStyle w:val="a3"/>
        <w:rPr>
          <w:sz w:val="24"/>
          <w:szCs w:val="24"/>
        </w:rPr>
      </w:pPr>
      <w:r w:rsidRPr="00501A81">
        <w:rPr>
          <w:sz w:val="24"/>
          <w:szCs w:val="24"/>
        </w:rPr>
        <w:t xml:space="preserve">Спогади про синів. </w:t>
      </w:r>
    </w:p>
    <w:p w:rsidR="00367BE9" w:rsidRPr="00501A81" w:rsidRDefault="00367BE9" w:rsidP="000E698C">
      <w:pPr>
        <w:pStyle w:val="a3"/>
        <w:rPr>
          <w:sz w:val="24"/>
          <w:szCs w:val="24"/>
        </w:rPr>
      </w:pPr>
      <w:r w:rsidRPr="00501A81">
        <w:rPr>
          <w:sz w:val="24"/>
          <w:szCs w:val="24"/>
        </w:rPr>
        <w:t>Марія – мати</w:t>
      </w:r>
    </w:p>
    <w:p w:rsidR="000E698C" w:rsidRPr="00501A81" w:rsidRDefault="00367BE9" w:rsidP="000E698C">
      <w:pPr>
        <w:pStyle w:val="a3"/>
        <w:rPr>
          <w:sz w:val="24"/>
          <w:szCs w:val="24"/>
        </w:rPr>
      </w:pPr>
      <w:r w:rsidRPr="00501A81">
        <w:rPr>
          <w:sz w:val="24"/>
          <w:szCs w:val="24"/>
        </w:rPr>
        <w:t xml:space="preserve"> Коментування схеми</w:t>
      </w:r>
    </w:p>
    <w:p w:rsidR="0012150A" w:rsidRPr="00501A81" w:rsidRDefault="0012150A" w:rsidP="000E698C">
      <w:pPr>
        <w:pStyle w:val="a3"/>
        <w:rPr>
          <w:sz w:val="24"/>
          <w:szCs w:val="24"/>
        </w:rPr>
      </w:pPr>
    </w:p>
    <w:p w:rsidR="00BC45BC" w:rsidRPr="00456844" w:rsidRDefault="00A74595" w:rsidP="000E698C">
      <w:pPr>
        <w:pStyle w:val="a3"/>
        <w:rPr>
          <w:sz w:val="24"/>
          <w:szCs w:val="24"/>
          <w:lang w:val="ru-RU"/>
        </w:rPr>
      </w:pPr>
      <w:r w:rsidRPr="00501A81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486400" cy="4105275"/>
            <wp:effectExtent l="0" t="152400" r="0" b="1619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6E7147" w:rsidRPr="00501A81" w:rsidRDefault="006E7147" w:rsidP="000E698C">
      <w:pPr>
        <w:pStyle w:val="a3"/>
        <w:rPr>
          <w:sz w:val="24"/>
          <w:szCs w:val="24"/>
        </w:rPr>
      </w:pPr>
    </w:p>
    <w:p w:rsidR="000E698C" w:rsidRPr="00501A81" w:rsidRDefault="000E698C" w:rsidP="000E698C">
      <w:pPr>
        <w:pStyle w:val="a3"/>
        <w:rPr>
          <w:sz w:val="24"/>
          <w:szCs w:val="24"/>
        </w:rPr>
      </w:pPr>
    </w:p>
    <w:p w:rsidR="009D48AF" w:rsidRPr="00501A81" w:rsidRDefault="009D48AF" w:rsidP="009D48AF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  </w:t>
      </w:r>
      <w:r w:rsidR="00FE0051" w:rsidRPr="00501A81">
        <w:rPr>
          <w:sz w:val="24"/>
          <w:szCs w:val="24"/>
        </w:rPr>
        <w:t xml:space="preserve"> Прокоментуйте епізод, який не відображений у схемі.</w:t>
      </w:r>
    </w:p>
    <w:p w:rsidR="005563D9" w:rsidRPr="006E7147" w:rsidRDefault="005563D9" w:rsidP="009D48AF">
      <w:pPr>
        <w:rPr>
          <w:i/>
          <w:sz w:val="28"/>
          <w:szCs w:val="28"/>
        </w:rPr>
      </w:pPr>
      <w:r w:rsidRPr="006E7147">
        <w:rPr>
          <w:i/>
          <w:sz w:val="28"/>
          <w:szCs w:val="28"/>
        </w:rPr>
        <w:t>Виймала з рукава ніж і сказала: найменший, Дмитро, най залишається з нею, а ні, то закопає зараз у себе ніж.</w:t>
      </w:r>
      <w:r w:rsidR="00910672" w:rsidRPr="006E7147">
        <w:rPr>
          <w:i/>
          <w:sz w:val="28"/>
          <w:szCs w:val="28"/>
        </w:rPr>
        <w:t xml:space="preserve"> Сказала це і зараз зрозуміла, що той ніж перетяв її світ надвоє: на одній половині лишилася сама, а на другій – сини </w:t>
      </w:r>
      <w:r w:rsidR="00B631F7" w:rsidRPr="006E7147">
        <w:rPr>
          <w:i/>
          <w:sz w:val="28"/>
          <w:szCs w:val="28"/>
        </w:rPr>
        <w:t>тікають геть  від</w:t>
      </w:r>
      <w:r w:rsidR="00910672" w:rsidRPr="006E7147">
        <w:rPr>
          <w:i/>
          <w:sz w:val="28"/>
          <w:szCs w:val="28"/>
        </w:rPr>
        <w:t xml:space="preserve"> неї… І впала</w:t>
      </w:r>
      <w:r w:rsidR="00B631F7" w:rsidRPr="006E7147">
        <w:rPr>
          <w:i/>
          <w:sz w:val="28"/>
          <w:szCs w:val="28"/>
        </w:rPr>
        <w:t>.</w:t>
      </w:r>
    </w:p>
    <w:p w:rsidR="00B631F7" w:rsidRPr="00501A81" w:rsidRDefault="003014F3" w:rsidP="003014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1A81">
        <w:rPr>
          <w:sz w:val="24"/>
          <w:szCs w:val="24"/>
        </w:rPr>
        <w:t>Як Марія ставиться до вибраного  її синами шляху?</w:t>
      </w:r>
    </w:p>
    <w:p w:rsidR="003014F3" w:rsidRPr="00501A81" w:rsidRDefault="003014F3" w:rsidP="003014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1A81">
        <w:rPr>
          <w:sz w:val="24"/>
          <w:szCs w:val="24"/>
        </w:rPr>
        <w:lastRenderedPageBreak/>
        <w:t xml:space="preserve">Як ви розумієте слова Марії: «… я невинна, що моя голова здуріла, що </w:t>
      </w:r>
      <w:proofErr w:type="spellStart"/>
      <w:r w:rsidRPr="00501A81">
        <w:rPr>
          <w:sz w:val="24"/>
          <w:szCs w:val="24"/>
        </w:rPr>
        <w:t>тота</w:t>
      </w:r>
      <w:proofErr w:type="spellEnd"/>
      <w:r w:rsidRPr="00501A81">
        <w:rPr>
          <w:sz w:val="24"/>
          <w:szCs w:val="24"/>
        </w:rPr>
        <w:t xml:space="preserve"> Україна забирає мої діти</w:t>
      </w:r>
      <w:r w:rsidR="00117C9C" w:rsidRPr="00501A81">
        <w:rPr>
          <w:sz w:val="24"/>
          <w:szCs w:val="24"/>
        </w:rPr>
        <w:t>»?</w:t>
      </w:r>
    </w:p>
    <w:p w:rsidR="00117C9C" w:rsidRPr="00501A81" w:rsidRDefault="00117C9C" w:rsidP="003014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1A81">
        <w:rPr>
          <w:sz w:val="24"/>
          <w:szCs w:val="24"/>
        </w:rPr>
        <w:t>Що сталося з Маріїними синами?</w:t>
      </w:r>
    </w:p>
    <w:p w:rsidR="000424A1" w:rsidRPr="00501A81" w:rsidRDefault="000424A1" w:rsidP="003014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1A81">
        <w:rPr>
          <w:sz w:val="24"/>
          <w:szCs w:val="24"/>
        </w:rPr>
        <w:t>Що сталося з чоловіком Марії?</w:t>
      </w:r>
    </w:p>
    <w:p w:rsidR="000424A1" w:rsidRPr="00501A81" w:rsidRDefault="000424A1" w:rsidP="000424A1">
      <w:pPr>
        <w:pStyle w:val="a3"/>
        <w:rPr>
          <w:sz w:val="24"/>
          <w:szCs w:val="24"/>
        </w:rPr>
      </w:pPr>
    </w:p>
    <w:p w:rsidR="000424A1" w:rsidRPr="00501A81" w:rsidRDefault="000424A1" w:rsidP="000424A1">
      <w:pPr>
        <w:rPr>
          <w:sz w:val="24"/>
          <w:szCs w:val="24"/>
        </w:rPr>
      </w:pPr>
      <w:r w:rsidRPr="00501A81">
        <w:rPr>
          <w:sz w:val="24"/>
          <w:szCs w:val="24"/>
        </w:rPr>
        <w:t xml:space="preserve"> Зустріч з козаками.</w:t>
      </w:r>
    </w:p>
    <w:p w:rsidR="008C769F" w:rsidRPr="00501A81" w:rsidRDefault="00DD505B" w:rsidP="000424A1">
      <w:pPr>
        <w:rPr>
          <w:sz w:val="24"/>
          <w:szCs w:val="24"/>
        </w:rPr>
      </w:pPr>
      <w:r w:rsidRPr="00501A81">
        <w:rPr>
          <w:sz w:val="24"/>
          <w:szCs w:val="24"/>
        </w:rPr>
        <w:t>Б</w:t>
      </w:r>
      <w:r w:rsidR="008C769F" w:rsidRPr="00501A81">
        <w:rPr>
          <w:sz w:val="24"/>
          <w:szCs w:val="24"/>
        </w:rPr>
        <w:t>есіда</w:t>
      </w:r>
      <w:r w:rsidRPr="00501A81">
        <w:rPr>
          <w:sz w:val="24"/>
          <w:szCs w:val="24"/>
        </w:rPr>
        <w:t xml:space="preserve"> за змістом новели</w:t>
      </w:r>
    </w:p>
    <w:p w:rsidR="00DD505B" w:rsidRPr="00501A81" w:rsidRDefault="00DD505B" w:rsidP="00DD505B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A81">
        <w:rPr>
          <w:sz w:val="24"/>
          <w:szCs w:val="24"/>
        </w:rPr>
        <w:t>Чому Марія чекає козаків надворі?</w:t>
      </w:r>
    </w:p>
    <w:p w:rsidR="00DD505B" w:rsidRPr="00501A81" w:rsidRDefault="00DD505B" w:rsidP="00DD505B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A81">
        <w:rPr>
          <w:sz w:val="24"/>
          <w:szCs w:val="24"/>
        </w:rPr>
        <w:t>Чому не хоче заходити з ними в хату?</w:t>
      </w:r>
    </w:p>
    <w:p w:rsidR="00DD505B" w:rsidRPr="00501A81" w:rsidRDefault="00322143" w:rsidP="00DD505B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A81">
        <w:rPr>
          <w:sz w:val="24"/>
          <w:szCs w:val="24"/>
        </w:rPr>
        <w:t>Чом</w:t>
      </w:r>
      <w:r w:rsidR="006E7147">
        <w:rPr>
          <w:sz w:val="24"/>
          <w:szCs w:val="24"/>
        </w:rPr>
        <w:t>у жінка врешті повірила козакам?</w:t>
      </w:r>
    </w:p>
    <w:p w:rsidR="00322143" w:rsidRPr="00501A81" w:rsidRDefault="00322143" w:rsidP="00322143">
      <w:pPr>
        <w:pStyle w:val="a3"/>
        <w:rPr>
          <w:sz w:val="24"/>
          <w:szCs w:val="24"/>
        </w:rPr>
      </w:pPr>
    </w:p>
    <w:p w:rsidR="00322143" w:rsidRPr="007D47EA" w:rsidRDefault="00322143" w:rsidP="007D47E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D47EA">
        <w:rPr>
          <w:b/>
          <w:sz w:val="24"/>
          <w:szCs w:val="24"/>
        </w:rPr>
        <w:t xml:space="preserve">Розкрийте символічне значення деталей. </w:t>
      </w:r>
    </w:p>
    <w:p w:rsidR="001A45B9" w:rsidRPr="00501A81" w:rsidRDefault="001A45B9" w:rsidP="00322143">
      <w:pPr>
        <w:rPr>
          <w:sz w:val="24"/>
          <w:szCs w:val="24"/>
        </w:rPr>
      </w:pPr>
      <w:r w:rsidRPr="00501A81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571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17C9C" w:rsidRPr="00501A81" w:rsidRDefault="00A54F81" w:rsidP="00A54F81">
      <w:pPr>
        <w:pStyle w:val="a3"/>
        <w:numPr>
          <w:ilvl w:val="0"/>
          <w:numId w:val="3"/>
        </w:numPr>
        <w:rPr>
          <w:sz w:val="24"/>
          <w:szCs w:val="24"/>
        </w:rPr>
      </w:pPr>
      <w:r w:rsidRPr="00501A81">
        <w:rPr>
          <w:sz w:val="24"/>
          <w:szCs w:val="24"/>
        </w:rPr>
        <w:t>Який епізод у творі можна назвати кульмінаційним? (козак знімає з себе одежу, показуючи, що не має сорочки)</w:t>
      </w:r>
    </w:p>
    <w:p w:rsidR="00A54F81" w:rsidRPr="00501A81" w:rsidRDefault="00A54F81" w:rsidP="00A54F81">
      <w:pPr>
        <w:pStyle w:val="a3"/>
        <w:numPr>
          <w:ilvl w:val="0"/>
          <w:numId w:val="3"/>
        </w:numPr>
        <w:rPr>
          <w:sz w:val="24"/>
          <w:szCs w:val="24"/>
        </w:rPr>
      </w:pPr>
      <w:r w:rsidRPr="00501A81">
        <w:rPr>
          <w:sz w:val="24"/>
          <w:szCs w:val="24"/>
        </w:rPr>
        <w:t xml:space="preserve">Для чого Стефаник </w:t>
      </w:r>
      <w:r w:rsidR="00E06A2C" w:rsidRPr="00501A81">
        <w:rPr>
          <w:sz w:val="24"/>
          <w:szCs w:val="24"/>
        </w:rPr>
        <w:t>вводить у новелу епізод з могилою? (щоб показати єдність українців)</w:t>
      </w:r>
    </w:p>
    <w:p w:rsidR="00E06A2C" w:rsidRPr="00501A81" w:rsidRDefault="00E06A2C" w:rsidP="00A54F81">
      <w:pPr>
        <w:pStyle w:val="a3"/>
        <w:numPr>
          <w:ilvl w:val="0"/>
          <w:numId w:val="3"/>
        </w:numPr>
        <w:rPr>
          <w:sz w:val="24"/>
          <w:szCs w:val="24"/>
        </w:rPr>
      </w:pPr>
      <w:r w:rsidRPr="00501A81">
        <w:rPr>
          <w:sz w:val="24"/>
          <w:szCs w:val="24"/>
        </w:rPr>
        <w:t>Як ви розумієте слова жінки: « … кілько переходило війська – ніхто нас не любить</w:t>
      </w:r>
      <w:r w:rsidR="00A81431" w:rsidRPr="00501A81">
        <w:rPr>
          <w:sz w:val="24"/>
          <w:szCs w:val="24"/>
        </w:rPr>
        <w:t xml:space="preserve">…, все чужі і чужі ми, і ніхто нам не </w:t>
      </w:r>
      <w:proofErr w:type="spellStart"/>
      <w:r w:rsidR="00A81431" w:rsidRPr="00501A81">
        <w:rPr>
          <w:sz w:val="24"/>
          <w:szCs w:val="24"/>
        </w:rPr>
        <w:t>йме</w:t>
      </w:r>
      <w:proofErr w:type="spellEnd"/>
      <w:r w:rsidR="00A81431" w:rsidRPr="00501A81">
        <w:rPr>
          <w:sz w:val="24"/>
          <w:szCs w:val="24"/>
        </w:rPr>
        <w:t xml:space="preserve"> віри»? (Мабуть, Стефаник підсвідомо пророкував зар</w:t>
      </w:r>
      <w:r w:rsidR="00420E74" w:rsidRPr="00501A81">
        <w:rPr>
          <w:sz w:val="24"/>
          <w:szCs w:val="24"/>
        </w:rPr>
        <w:t>одження різних партій, які  в основному  займалися грабунками</w:t>
      </w:r>
      <w:r w:rsidR="00D575A0" w:rsidRPr="00501A81">
        <w:rPr>
          <w:sz w:val="24"/>
          <w:szCs w:val="24"/>
        </w:rPr>
        <w:t xml:space="preserve"> та вбивствами. Це прослідковується в епізодах про розкидані книжки під кінськими копитами</w:t>
      </w:r>
      <w:r w:rsidR="009D6728" w:rsidRPr="00501A81">
        <w:rPr>
          <w:sz w:val="24"/>
          <w:szCs w:val="24"/>
        </w:rPr>
        <w:t xml:space="preserve">, </w:t>
      </w:r>
      <w:r w:rsidR="00D45969" w:rsidRPr="00501A81">
        <w:rPr>
          <w:sz w:val="24"/>
          <w:szCs w:val="24"/>
        </w:rPr>
        <w:t xml:space="preserve">про дівчат, які </w:t>
      </w:r>
      <w:r w:rsidR="009D6728" w:rsidRPr="00501A81">
        <w:rPr>
          <w:sz w:val="24"/>
          <w:szCs w:val="24"/>
        </w:rPr>
        <w:t xml:space="preserve"> </w:t>
      </w:r>
      <w:r w:rsidR="00D45969" w:rsidRPr="00501A81">
        <w:rPr>
          <w:sz w:val="24"/>
          <w:szCs w:val="24"/>
        </w:rPr>
        <w:t>«</w:t>
      </w:r>
      <w:r w:rsidR="009D6728" w:rsidRPr="00501A81">
        <w:rPr>
          <w:sz w:val="24"/>
          <w:szCs w:val="24"/>
        </w:rPr>
        <w:t>одні закопані в землю, інші по шинках з козаками</w:t>
      </w:r>
      <w:r w:rsidR="00D45969" w:rsidRPr="00501A81">
        <w:rPr>
          <w:sz w:val="24"/>
          <w:szCs w:val="24"/>
        </w:rPr>
        <w:t>», про поле хресті</w:t>
      </w:r>
      <w:r w:rsidR="0053714A" w:rsidRPr="00501A81">
        <w:rPr>
          <w:sz w:val="24"/>
          <w:szCs w:val="24"/>
        </w:rPr>
        <w:t>в, які появилися за кілька днів тощо)</w:t>
      </w:r>
    </w:p>
    <w:p w:rsidR="005516D1" w:rsidRDefault="005516D1" w:rsidP="00A54F81">
      <w:pPr>
        <w:pStyle w:val="a3"/>
        <w:numPr>
          <w:ilvl w:val="0"/>
          <w:numId w:val="3"/>
        </w:numPr>
        <w:rPr>
          <w:sz w:val="24"/>
          <w:szCs w:val="24"/>
        </w:rPr>
      </w:pPr>
      <w:r w:rsidRPr="00501A81">
        <w:rPr>
          <w:sz w:val="24"/>
          <w:szCs w:val="24"/>
        </w:rPr>
        <w:t xml:space="preserve">Марія заснула </w:t>
      </w:r>
      <w:r w:rsidR="00EE157E" w:rsidRPr="00501A81">
        <w:rPr>
          <w:sz w:val="24"/>
          <w:szCs w:val="24"/>
        </w:rPr>
        <w:t xml:space="preserve"> чи </w:t>
      </w:r>
      <w:r w:rsidRPr="00501A81">
        <w:rPr>
          <w:sz w:val="24"/>
          <w:szCs w:val="24"/>
        </w:rPr>
        <w:t xml:space="preserve"> померла?</w:t>
      </w:r>
    </w:p>
    <w:p w:rsidR="007D47EA" w:rsidRPr="00501A81" w:rsidRDefault="007D47EA" w:rsidP="007D47EA">
      <w:pPr>
        <w:pStyle w:val="a3"/>
        <w:ind w:left="1080"/>
        <w:rPr>
          <w:sz w:val="24"/>
          <w:szCs w:val="24"/>
        </w:rPr>
      </w:pPr>
    </w:p>
    <w:p w:rsidR="005516D1" w:rsidRPr="007D47EA" w:rsidRDefault="005516D1" w:rsidP="007D47EA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D47EA">
        <w:rPr>
          <w:b/>
          <w:sz w:val="24"/>
          <w:szCs w:val="24"/>
        </w:rPr>
        <w:t>Дослідження автобіографічних мотивів</w:t>
      </w:r>
    </w:p>
    <w:p w:rsidR="00EE157E" w:rsidRPr="00501A81" w:rsidRDefault="00EE157E" w:rsidP="005516D1">
      <w:pPr>
        <w:ind w:left="720"/>
        <w:rPr>
          <w:sz w:val="24"/>
          <w:szCs w:val="24"/>
        </w:rPr>
      </w:pPr>
      <w:r w:rsidRPr="00501A81">
        <w:rPr>
          <w:sz w:val="24"/>
          <w:szCs w:val="24"/>
        </w:rPr>
        <w:t xml:space="preserve">Слово вчителя. </w:t>
      </w:r>
      <w:r w:rsidR="00A94E6B" w:rsidRPr="00501A81">
        <w:rPr>
          <w:sz w:val="24"/>
          <w:szCs w:val="24"/>
        </w:rPr>
        <w:t>Василь Стефаник  у статті «Під вражінням від вистави «Земля»» писав: «Донедавна жила тут , близько мене. Умерла в більшім завзяттю, ніж по прог</w:t>
      </w:r>
      <w:r w:rsidR="00286FBC" w:rsidRPr="00501A81">
        <w:rPr>
          <w:sz w:val="24"/>
          <w:szCs w:val="24"/>
        </w:rPr>
        <w:t>раній війні…»</w:t>
      </w:r>
    </w:p>
    <w:p w:rsidR="00BA304A" w:rsidRPr="00501A81" w:rsidRDefault="00286FBC" w:rsidP="005516D1">
      <w:pPr>
        <w:ind w:left="720"/>
        <w:rPr>
          <w:sz w:val="24"/>
          <w:szCs w:val="24"/>
        </w:rPr>
      </w:pPr>
      <w:r w:rsidRPr="00501A81">
        <w:rPr>
          <w:sz w:val="24"/>
          <w:szCs w:val="24"/>
        </w:rPr>
        <w:t xml:space="preserve"> </w:t>
      </w:r>
      <w:r w:rsidR="00BA304A" w:rsidRPr="00501A81">
        <w:rPr>
          <w:sz w:val="24"/>
          <w:szCs w:val="24"/>
        </w:rPr>
        <w:t xml:space="preserve"> Наступним</w:t>
      </w:r>
      <w:r w:rsidRPr="00501A81">
        <w:rPr>
          <w:sz w:val="24"/>
          <w:szCs w:val="24"/>
        </w:rPr>
        <w:t>, може, і головним , прототипом була мати Стефаника</w:t>
      </w:r>
      <w:r w:rsidR="00ED68D2" w:rsidRPr="00501A81">
        <w:rPr>
          <w:sz w:val="24"/>
          <w:szCs w:val="24"/>
        </w:rPr>
        <w:t xml:space="preserve">. Вона </w:t>
      </w:r>
      <w:r w:rsidR="00BA304A" w:rsidRPr="00501A81">
        <w:rPr>
          <w:sz w:val="24"/>
          <w:szCs w:val="24"/>
        </w:rPr>
        <w:t xml:space="preserve">прожила багатостраждальне  життя. </w:t>
      </w:r>
      <w:r w:rsidR="00A11F05">
        <w:rPr>
          <w:sz w:val="24"/>
          <w:szCs w:val="24"/>
        </w:rPr>
        <w:t>( « Діти, діти, кілько вас маю, а так ніби і й не мала»)</w:t>
      </w:r>
    </w:p>
    <w:p w:rsidR="00286FBC" w:rsidRPr="00501A81" w:rsidRDefault="00BA304A" w:rsidP="005516D1">
      <w:pPr>
        <w:ind w:left="720"/>
        <w:rPr>
          <w:sz w:val="24"/>
          <w:szCs w:val="24"/>
        </w:rPr>
      </w:pPr>
      <w:r w:rsidRPr="00501A81">
        <w:rPr>
          <w:sz w:val="24"/>
          <w:szCs w:val="24"/>
        </w:rPr>
        <w:lastRenderedPageBreak/>
        <w:t>Щ</w:t>
      </w:r>
      <w:r w:rsidR="00ED68D2" w:rsidRPr="00501A81">
        <w:rPr>
          <w:sz w:val="24"/>
          <w:szCs w:val="24"/>
        </w:rPr>
        <w:t xml:space="preserve">е один символічний образ – Божа </w:t>
      </w:r>
      <w:r w:rsidRPr="00501A81">
        <w:rPr>
          <w:sz w:val="24"/>
          <w:szCs w:val="24"/>
        </w:rPr>
        <w:t>матір, яка  віддала свого сина на смерть заради спасіння людства.</w:t>
      </w:r>
    </w:p>
    <w:p w:rsidR="00E62093" w:rsidRPr="00501A81" w:rsidRDefault="007744E4" w:rsidP="005516D1">
      <w:pPr>
        <w:ind w:left="720"/>
        <w:rPr>
          <w:sz w:val="24"/>
          <w:szCs w:val="24"/>
        </w:rPr>
      </w:pPr>
      <w:r>
        <w:rPr>
          <w:sz w:val="24"/>
          <w:szCs w:val="24"/>
        </w:rPr>
        <w:t>І</w:t>
      </w:r>
      <w:r w:rsidRPr="007744E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Y</w:t>
      </w:r>
      <w:r w:rsidRPr="007744E4">
        <w:rPr>
          <w:sz w:val="24"/>
          <w:szCs w:val="24"/>
          <w:lang w:val="ru-RU"/>
        </w:rPr>
        <w:t xml:space="preserve"> </w:t>
      </w:r>
      <w:r w:rsidR="00E62093" w:rsidRPr="007D47EA">
        <w:rPr>
          <w:b/>
          <w:i/>
          <w:sz w:val="24"/>
          <w:szCs w:val="24"/>
        </w:rPr>
        <w:t>Систематизація і узагальнення вивченого</w:t>
      </w:r>
      <w:r w:rsidR="008006E7" w:rsidRPr="007D47EA">
        <w:rPr>
          <w:b/>
          <w:i/>
          <w:sz w:val="24"/>
          <w:szCs w:val="24"/>
        </w:rPr>
        <w:t xml:space="preserve">. Метод Сократа у формі </w:t>
      </w:r>
      <w:r w:rsidR="00142C80" w:rsidRPr="007D47EA">
        <w:rPr>
          <w:b/>
          <w:i/>
          <w:sz w:val="24"/>
          <w:szCs w:val="24"/>
        </w:rPr>
        <w:t>«Пласт»</w:t>
      </w:r>
    </w:p>
    <w:p w:rsidR="008006E7" w:rsidRPr="00501A81" w:rsidRDefault="008006E7" w:rsidP="005516D1">
      <w:pPr>
        <w:ind w:left="720"/>
        <w:rPr>
          <w:sz w:val="24"/>
          <w:szCs w:val="24"/>
        </w:rPr>
      </w:pPr>
      <w:r w:rsidRPr="00501A81">
        <w:rPr>
          <w:sz w:val="24"/>
          <w:szCs w:val="24"/>
        </w:rPr>
        <w:t>Я думаю,  що Марія є символом  жертовності жінки – матері</w:t>
      </w:r>
    </w:p>
    <w:p w:rsidR="008006E7" w:rsidRPr="00501A81" w:rsidRDefault="008006E7" w:rsidP="005516D1">
      <w:pPr>
        <w:ind w:left="720"/>
        <w:rPr>
          <w:sz w:val="24"/>
          <w:szCs w:val="24"/>
        </w:rPr>
      </w:pPr>
      <w:r w:rsidRPr="00501A81">
        <w:rPr>
          <w:sz w:val="24"/>
          <w:szCs w:val="24"/>
        </w:rPr>
        <w:t xml:space="preserve">Тому що           </w:t>
      </w:r>
    </w:p>
    <w:p w:rsidR="008006E7" w:rsidRPr="00501A81" w:rsidRDefault="008006E7" w:rsidP="005516D1">
      <w:pPr>
        <w:ind w:left="720"/>
        <w:rPr>
          <w:sz w:val="24"/>
          <w:szCs w:val="24"/>
        </w:rPr>
      </w:pPr>
      <w:r w:rsidRPr="00501A81">
        <w:rPr>
          <w:sz w:val="24"/>
          <w:szCs w:val="24"/>
        </w:rPr>
        <w:t xml:space="preserve">Наприклад </w:t>
      </w:r>
      <w:r w:rsidR="00456844">
        <w:rPr>
          <w:sz w:val="24"/>
          <w:szCs w:val="24"/>
        </w:rPr>
        <w:t xml:space="preserve">                                                 Отже , </w:t>
      </w:r>
    </w:p>
    <w:p w:rsidR="008006E7" w:rsidRPr="00501A81" w:rsidRDefault="008006E7" w:rsidP="005516D1">
      <w:pPr>
        <w:ind w:left="720"/>
        <w:rPr>
          <w:sz w:val="24"/>
          <w:szCs w:val="24"/>
        </w:rPr>
      </w:pPr>
    </w:p>
    <w:p w:rsidR="00CE63A5" w:rsidRPr="007D47EA" w:rsidRDefault="007744E4" w:rsidP="005516D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E63A5" w:rsidRPr="007D47EA">
        <w:rPr>
          <w:b/>
          <w:sz w:val="24"/>
          <w:szCs w:val="24"/>
        </w:rPr>
        <w:t>Домашнє завдання. Підготуватися до контрольної роботи.</w:t>
      </w:r>
    </w:p>
    <w:p w:rsidR="00CE63A5" w:rsidRDefault="00CE63A5" w:rsidP="005516D1">
      <w:pPr>
        <w:ind w:left="720"/>
      </w:pPr>
      <w:r w:rsidRPr="00501A81">
        <w:rPr>
          <w:sz w:val="24"/>
          <w:szCs w:val="24"/>
        </w:rPr>
        <w:t xml:space="preserve"> Теми творів: «Заклик українського народу до єдності у новелі «Марія»; «</w:t>
      </w:r>
      <w:r w:rsidR="000F1B0A" w:rsidRPr="00501A81">
        <w:rPr>
          <w:sz w:val="24"/>
          <w:szCs w:val="24"/>
        </w:rPr>
        <w:t xml:space="preserve"> Трагедія української еміграції в новелі В. Стефаника «Камінний хрест»; «Особливості </w:t>
      </w:r>
      <w:r w:rsidR="00501A81" w:rsidRPr="00501A81">
        <w:rPr>
          <w:sz w:val="24"/>
          <w:szCs w:val="24"/>
        </w:rPr>
        <w:t>світобачення карпатських українців у повісті М. Коцюбинського «Тіні забутих предків</w:t>
      </w:r>
      <w:r w:rsidR="00501A81">
        <w:t>».</w:t>
      </w:r>
    </w:p>
    <w:p w:rsidR="00142C80" w:rsidRDefault="00142C80" w:rsidP="00142C80">
      <w:pPr>
        <w:pStyle w:val="a3"/>
        <w:numPr>
          <w:ilvl w:val="0"/>
          <w:numId w:val="4"/>
        </w:numPr>
      </w:pPr>
    </w:p>
    <w:p w:rsidR="005516D1" w:rsidRDefault="005516D1" w:rsidP="005516D1">
      <w:pPr>
        <w:ind w:left="720"/>
      </w:pPr>
    </w:p>
    <w:p w:rsidR="0053714A" w:rsidRDefault="0053714A" w:rsidP="0053714A">
      <w:pPr>
        <w:pStyle w:val="a3"/>
        <w:ind w:left="1080"/>
      </w:pPr>
    </w:p>
    <w:p w:rsidR="00117C9C" w:rsidRDefault="00117C9C" w:rsidP="00117C9C">
      <w:pPr>
        <w:pStyle w:val="a3"/>
      </w:pPr>
    </w:p>
    <w:sectPr w:rsidR="00117C9C" w:rsidSect="00BA0E13">
      <w:pgSz w:w="11906" w:h="16838"/>
      <w:pgMar w:top="719" w:right="626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94A"/>
    <w:multiLevelType w:val="hybridMultilevel"/>
    <w:tmpl w:val="FCE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415B"/>
    <w:multiLevelType w:val="hybridMultilevel"/>
    <w:tmpl w:val="E0E68322"/>
    <w:lvl w:ilvl="0" w:tplc="86F86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3625A"/>
    <w:multiLevelType w:val="hybridMultilevel"/>
    <w:tmpl w:val="2162FD54"/>
    <w:lvl w:ilvl="0" w:tplc="E1CCD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16A5E"/>
    <w:multiLevelType w:val="hybridMultilevel"/>
    <w:tmpl w:val="6A8ABCA0"/>
    <w:lvl w:ilvl="0" w:tplc="B0427CB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E2"/>
    <w:rsid w:val="000424A1"/>
    <w:rsid w:val="0004299E"/>
    <w:rsid w:val="00075130"/>
    <w:rsid w:val="000E698C"/>
    <w:rsid w:val="000F1B0A"/>
    <w:rsid w:val="00117C9C"/>
    <w:rsid w:val="0012150A"/>
    <w:rsid w:val="00126AC6"/>
    <w:rsid w:val="00142C80"/>
    <w:rsid w:val="001A45B9"/>
    <w:rsid w:val="002045FA"/>
    <w:rsid w:val="00242F9B"/>
    <w:rsid w:val="00286FBC"/>
    <w:rsid w:val="00291448"/>
    <w:rsid w:val="002947EF"/>
    <w:rsid w:val="002A2DA4"/>
    <w:rsid w:val="002E49A3"/>
    <w:rsid w:val="003014F3"/>
    <w:rsid w:val="0031277F"/>
    <w:rsid w:val="00322143"/>
    <w:rsid w:val="00367BE9"/>
    <w:rsid w:val="00413AF6"/>
    <w:rsid w:val="00420E74"/>
    <w:rsid w:val="00456844"/>
    <w:rsid w:val="004603F1"/>
    <w:rsid w:val="004A059D"/>
    <w:rsid w:val="00501A81"/>
    <w:rsid w:val="005247F3"/>
    <w:rsid w:val="0053714A"/>
    <w:rsid w:val="005516D1"/>
    <w:rsid w:val="005563D9"/>
    <w:rsid w:val="00573024"/>
    <w:rsid w:val="005854DD"/>
    <w:rsid w:val="00597F91"/>
    <w:rsid w:val="006157FA"/>
    <w:rsid w:val="006166B9"/>
    <w:rsid w:val="006206C4"/>
    <w:rsid w:val="006C76E2"/>
    <w:rsid w:val="006E1D68"/>
    <w:rsid w:val="006E7147"/>
    <w:rsid w:val="0076672F"/>
    <w:rsid w:val="00771478"/>
    <w:rsid w:val="007744E4"/>
    <w:rsid w:val="007D47EA"/>
    <w:rsid w:val="007F0F64"/>
    <w:rsid w:val="007F3AE2"/>
    <w:rsid w:val="008006E7"/>
    <w:rsid w:val="0082036F"/>
    <w:rsid w:val="008218CC"/>
    <w:rsid w:val="008401FE"/>
    <w:rsid w:val="0087360C"/>
    <w:rsid w:val="008B1386"/>
    <w:rsid w:val="008C769F"/>
    <w:rsid w:val="00910672"/>
    <w:rsid w:val="00934D96"/>
    <w:rsid w:val="009619BB"/>
    <w:rsid w:val="00973B4C"/>
    <w:rsid w:val="0098173E"/>
    <w:rsid w:val="009D3062"/>
    <w:rsid w:val="009D48AF"/>
    <w:rsid w:val="009D6728"/>
    <w:rsid w:val="00A009E9"/>
    <w:rsid w:val="00A11F05"/>
    <w:rsid w:val="00A54F81"/>
    <w:rsid w:val="00A676BA"/>
    <w:rsid w:val="00A74595"/>
    <w:rsid w:val="00A81431"/>
    <w:rsid w:val="00A94E6B"/>
    <w:rsid w:val="00AD71FB"/>
    <w:rsid w:val="00B0597A"/>
    <w:rsid w:val="00B631F7"/>
    <w:rsid w:val="00B8430E"/>
    <w:rsid w:val="00B9121D"/>
    <w:rsid w:val="00B92998"/>
    <w:rsid w:val="00BA0E13"/>
    <w:rsid w:val="00BA304A"/>
    <w:rsid w:val="00BC45BC"/>
    <w:rsid w:val="00C34BFF"/>
    <w:rsid w:val="00C86715"/>
    <w:rsid w:val="00CE63A5"/>
    <w:rsid w:val="00D45969"/>
    <w:rsid w:val="00D5588B"/>
    <w:rsid w:val="00D575A0"/>
    <w:rsid w:val="00D96E6A"/>
    <w:rsid w:val="00DD505B"/>
    <w:rsid w:val="00E06A2C"/>
    <w:rsid w:val="00E46AA7"/>
    <w:rsid w:val="00E62093"/>
    <w:rsid w:val="00E75708"/>
    <w:rsid w:val="00E91060"/>
    <w:rsid w:val="00ED68D2"/>
    <w:rsid w:val="00EE157E"/>
    <w:rsid w:val="00F42933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9ABA-0CC1-4907-8417-74199B08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2A4C07-B012-4169-AAF7-D6162DE48AE5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5D885C-3202-4CF9-A19B-082757AB2CAA}">
      <dgm:prSet phldrT="[Текст]"/>
      <dgm:spPr/>
      <dgm:t>
        <a:bodyPr/>
        <a:lstStyle/>
        <a:p>
          <a:r>
            <a:rPr lang="ru-RU"/>
            <a:t>Марія -мати</a:t>
          </a:r>
        </a:p>
      </dgm:t>
    </dgm:pt>
    <dgm:pt modelId="{E6643548-E155-4E14-9AC8-566E32034CF7}" type="parTrans" cxnId="{8895A798-43D8-4A91-BB18-F4455D4EB590}">
      <dgm:prSet/>
      <dgm:spPr/>
      <dgm:t>
        <a:bodyPr/>
        <a:lstStyle/>
        <a:p>
          <a:endParaRPr lang="ru-RU"/>
        </a:p>
      </dgm:t>
    </dgm:pt>
    <dgm:pt modelId="{C3B46F4B-E145-421E-98AE-75EA90971CFB}" type="sibTrans" cxnId="{8895A798-43D8-4A91-BB18-F4455D4EB590}">
      <dgm:prSet/>
      <dgm:spPr/>
      <dgm:t>
        <a:bodyPr/>
        <a:lstStyle/>
        <a:p>
          <a:endParaRPr lang="ru-RU"/>
        </a:p>
      </dgm:t>
    </dgm:pt>
    <dgm:pt modelId="{2EEF74A7-B2A1-46C5-B8DD-C66BA268FDAA}">
      <dgm:prSet phldrT="[Текст]" custT="1"/>
      <dgm:spPr/>
      <dgm:t>
        <a:bodyPr/>
        <a:lstStyle/>
        <a:p>
          <a:r>
            <a:rPr lang="ru-RU" sz="1200"/>
            <a:t>"звізду піймала б на кінчик серпа"</a:t>
          </a:r>
        </a:p>
      </dgm:t>
    </dgm:pt>
    <dgm:pt modelId="{2ED23922-2B1F-469A-AF5C-A4BC14CAD842}" type="parTrans" cxnId="{072C97F3-9788-4938-8E11-F8AD0CD52F82}">
      <dgm:prSet/>
      <dgm:spPr/>
      <dgm:t>
        <a:bodyPr/>
        <a:lstStyle/>
        <a:p>
          <a:endParaRPr lang="ru-RU"/>
        </a:p>
      </dgm:t>
    </dgm:pt>
    <dgm:pt modelId="{E0801EAD-0488-47CD-BF3A-DF1F25E38758}" type="sibTrans" cxnId="{072C97F3-9788-4938-8E11-F8AD0CD52F82}">
      <dgm:prSet/>
      <dgm:spPr/>
      <dgm:t>
        <a:bodyPr/>
        <a:lstStyle/>
        <a:p>
          <a:endParaRPr lang="ru-RU"/>
        </a:p>
      </dgm:t>
    </dgm:pt>
    <dgm:pt modelId="{47195381-22DA-4447-A8BC-BD7F2DB082E1}">
      <dgm:prSet phldrT="[Текст]" custT="1"/>
      <dgm:spPr/>
      <dgm:t>
        <a:bodyPr/>
        <a:lstStyle/>
        <a:p>
          <a:r>
            <a:rPr lang="ru-RU" sz="1200"/>
            <a:t>ходила за ними по всіх містах, носила на плечах колачі</a:t>
          </a:r>
        </a:p>
      </dgm:t>
    </dgm:pt>
    <dgm:pt modelId="{578B5857-E6F7-4F5D-8908-6340831088BC}" type="parTrans" cxnId="{8DA4346E-4364-4570-ADB0-AFEF6B91A7B1}">
      <dgm:prSet/>
      <dgm:spPr/>
      <dgm:t>
        <a:bodyPr/>
        <a:lstStyle/>
        <a:p>
          <a:endParaRPr lang="ru-RU"/>
        </a:p>
      </dgm:t>
    </dgm:pt>
    <dgm:pt modelId="{CD8B28B5-17E4-4979-9272-E9618518B50C}" type="sibTrans" cxnId="{8DA4346E-4364-4570-ADB0-AFEF6B91A7B1}">
      <dgm:prSet/>
      <dgm:spPr/>
      <dgm:t>
        <a:bodyPr/>
        <a:lstStyle/>
        <a:p>
          <a:endParaRPr lang="ru-RU"/>
        </a:p>
      </dgm:t>
    </dgm:pt>
    <dgm:pt modelId="{C0118527-5E81-4C05-A18D-76825CB25512}">
      <dgm:prSet phldrT="[Текст]"/>
      <dgm:spPr/>
      <dgm:t>
        <a:bodyPr/>
        <a:lstStyle/>
        <a:p>
          <a:r>
            <a:rPr lang="ru-RU"/>
            <a:t>летіла до синів, мовби у машині горіло її серце</a:t>
          </a:r>
        </a:p>
      </dgm:t>
    </dgm:pt>
    <dgm:pt modelId="{939F0FF0-2621-4E43-81FF-CF7C4303ACD6}" type="parTrans" cxnId="{3812C507-C3A7-4ABA-A0A4-BC35CBBED8ED}">
      <dgm:prSet/>
      <dgm:spPr/>
      <dgm:t>
        <a:bodyPr/>
        <a:lstStyle/>
        <a:p>
          <a:endParaRPr lang="ru-RU"/>
        </a:p>
      </dgm:t>
    </dgm:pt>
    <dgm:pt modelId="{14804CDB-E45C-45A9-8E15-6A092C6391FE}" type="sibTrans" cxnId="{3812C507-C3A7-4ABA-A0A4-BC35CBBED8ED}">
      <dgm:prSet/>
      <dgm:spPr/>
      <dgm:t>
        <a:bodyPr/>
        <a:lstStyle/>
        <a:p>
          <a:endParaRPr lang="ru-RU"/>
        </a:p>
      </dgm:t>
    </dgm:pt>
    <dgm:pt modelId="{FC8A15B5-2A8E-42C3-94C1-E7365EA29315}">
      <dgm:prSet phldrT="[Текст]" custT="1"/>
      <dgm:spPr/>
      <dgm:t>
        <a:bodyPr/>
        <a:lstStyle/>
        <a:p>
          <a:r>
            <a:rPr lang="ru-RU" sz="1200"/>
            <a:t>ладила їм всю ніч вдорогу, кулаком затикала рота, щоб не збудити.</a:t>
          </a:r>
        </a:p>
      </dgm:t>
    </dgm:pt>
    <dgm:pt modelId="{E1BBA74F-4331-4D94-8A91-C25E8213FE2C}" type="parTrans" cxnId="{F756225E-515D-41B2-91D4-3C3E1D3F3829}">
      <dgm:prSet/>
      <dgm:spPr/>
      <dgm:t>
        <a:bodyPr/>
        <a:lstStyle/>
        <a:p>
          <a:endParaRPr lang="ru-RU"/>
        </a:p>
      </dgm:t>
    </dgm:pt>
    <dgm:pt modelId="{AE59D421-7D84-4E10-A6A1-FFB09A057B7E}" type="sibTrans" cxnId="{F756225E-515D-41B2-91D4-3C3E1D3F3829}">
      <dgm:prSet/>
      <dgm:spPr/>
      <dgm:t>
        <a:bodyPr/>
        <a:lstStyle/>
        <a:p>
          <a:endParaRPr lang="ru-RU"/>
        </a:p>
      </dgm:t>
    </dgm:pt>
    <dgm:pt modelId="{1332A09B-C70A-4D0E-BF22-691F6398C1ED}">
      <dgm:prSet phldrT="[Текст]" custT="1"/>
      <dgm:spPr/>
      <dgm:t>
        <a:bodyPr/>
        <a:lstStyle/>
        <a:p>
          <a:r>
            <a:rPr lang="ru-RU" sz="1200"/>
            <a:t>вс</a:t>
          </a:r>
          <a:r>
            <a:rPr lang="uk-UA" sz="1200"/>
            <a:t>і</a:t>
          </a:r>
          <a:r>
            <a:rPr lang="ru-RU" sz="1200"/>
            <a:t> б</a:t>
          </a:r>
          <a:r>
            <a:rPr lang="uk-UA" sz="1200"/>
            <a:t>і</a:t>
          </a:r>
          <a:r>
            <a:rPr lang="ru-RU" sz="1200"/>
            <a:t>гли за тими рядками синів, падали на землю і голосили</a:t>
          </a:r>
        </a:p>
      </dgm:t>
    </dgm:pt>
    <dgm:pt modelId="{37B73465-3F4B-4E34-9BA8-0ABF3CF64C92}" type="parTrans" cxnId="{B6356D1A-4F9C-410C-87A8-96B1883C39EF}">
      <dgm:prSet/>
      <dgm:spPr/>
      <dgm:t>
        <a:bodyPr/>
        <a:lstStyle/>
        <a:p>
          <a:endParaRPr lang="ru-RU"/>
        </a:p>
      </dgm:t>
    </dgm:pt>
    <dgm:pt modelId="{CC4D258A-2E9E-4C9A-868A-09010FE116A3}" type="sibTrans" cxnId="{B6356D1A-4F9C-410C-87A8-96B1883C39EF}">
      <dgm:prSet/>
      <dgm:spPr/>
      <dgm:t>
        <a:bodyPr/>
        <a:lstStyle/>
        <a:p>
          <a:endParaRPr lang="ru-RU"/>
        </a:p>
      </dgm:t>
    </dgm:pt>
    <dgm:pt modelId="{965369AF-92A4-4FC1-ACDE-38F47DBAE90D}" type="pres">
      <dgm:prSet presAssocID="{402A4C07-B012-4169-AAF7-D6162DE48AE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96A85B-42D2-4C8D-954F-79B2ACCAE647}" type="pres">
      <dgm:prSet presAssocID="{755D885C-3202-4CF9-A19B-082757AB2CAA}" presName="centerShape" presStyleLbl="node0" presStyleIdx="0" presStyleCnt="1"/>
      <dgm:spPr/>
      <dgm:t>
        <a:bodyPr/>
        <a:lstStyle/>
        <a:p>
          <a:endParaRPr lang="ru-RU"/>
        </a:p>
      </dgm:t>
    </dgm:pt>
    <dgm:pt modelId="{09DCA079-4934-4539-8E58-6E3D3E5C30FF}" type="pres">
      <dgm:prSet presAssocID="{2EEF74A7-B2A1-46C5-B8DD-C66BA268FDAA}" presName="node" presStyleLbl="node1" presStyleIdx="0" presStyleCnt="5" custScaleX="125684" custScaleY="1237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45C44D-4CDE-4C8F-8937-6309B78C987F}" type="pres">
      <dgm:prSet presAssocID="{2EEF74A7-B2A1-46C5-B8DD-C66BA268FDAA}" presName="dummy" presStyleCnt="0"/>
      <dgm:spPr/>
    </dgm:pt>
    <dgm:pt modelId="{A768272C-BC16-4748-9475-1F0E269DE191}" type="pres">
      <dgm:prSet presAssocID="{E0801EAD-0488-47CD-BF3A-DF1F25E38758}" presName="sibTrans" presStyleLbl="sibTrans2D1" presStyleIdx="0" presStyleCnt="5"/>
      <dgm:spPr/>
      <dgm:t>
        <a:bodyPr/>
        <a:lstStyle/>
        <a:p>
          <a:endParaRPr lang="ru-RU"/>
        </a:p>
      </dgm:t>
    </dgm:pt>
    <dgm:pt modelId="{3A8A0A84-3625-410E-A171-ED160799029E}" type="pres">
      <dgm:prSet presAssocID="{47195381-22DA-4447-A8BC-BD7F2DB082E1}" presName="node" presStyleLbl="node1" presStyleIdx="1" presStyleCnt="5" custScaleX="140250" custScaleY="1189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45A15-AD39-4A57-93FC-AD973F973295}" type="pres">
      <dgm:prSet presAssocID="{47195381-22DA-4447-A8BC-BD7F2DB082E1}" presName="dummy" presStyleCnt="0"/>
      <dgm:spPr/>
    </dgm:pt>
    <dgm:pt modelId="{7B0C3F24-329C-48AD-87F5-135FE89B510F}" type="pres">
      <dgm:prSet presAssocID="{CD8B28B5-17E4-4979-9272-E9618518B50C}" presName="sibTrans" presStyleLbl="sibTrans2D1" presStyleIdx="1" presStyleCnt="5"/>
      <dgm:spPr/>
      <dgm:t>
        <a:bodyPr/>
        <a:lstStyle/>
        <a:p>
          <a:endParaRPr lang="ru-RU"/>
        </a:p>
      </dgm:t>
    </dgm:pt>
    <dgm:pt modelId="{7E17A3C9-622D-48BB-A247-A8575BFB9827}" type="pres">
      <dgm:prSet presAssocID="{C0118527-5E81-4C05-A18D-76825CB25512}" presName="node" presStyleLbl="node1" presStyleIdx="2" presStyleCnt="5" custScaleX="153569" custScaleY="1324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C3D221-3DBC-4AB3-B3C3-6799B5A2AEED}" type="pres">
      <dgm:prSet presAssocID="{C0118527-5E81-4C05-A18D-76825CB25512}" presName="dummy" presStyleCnt="0"/>
      <dgm:spPr/>
    </dgm:pt>
    <dgm:pt modelId="{3BC0B476-756A-4AB4-A188-2E08111A2301}" type="pres">
      <dgm:prSet presAssocID="{14804CDB-E45C-45A9-8E15-6A092C6391FE}" presName="sibTrans" presStyleLbl="sibTrans2D1" presStyleIdx="2" presStyleCnt="5"/>
      <dgm:spPr/>
      <dgm:t>
        <a:bodyPr/>
        <a:lstStyle/>
        <a:p>
          <a:endParaRPr lang="ru-RU"/>
        </a:p>
      </dgm:t>
    </dgm:pt>
    <dgm:pt modelId="{86FC06E7-4FE7-4FDA-96F6-C2BA92E8C0BB}" type="pres">
      <dgm:prSet presAssocID="{FC8A15B5-2A8E-42C3-94C1-E7365EA29315}" presName="node" presStyleLbl="node1" presStyleIdx="3" presStyleCnt="5" custScaleX="149657" custScaleY="1369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A7777D-A8BA-463B-9AFF-99EC33CC8CC9}" type="pres">
      <dgm:prSet presAssocID="{FC8A15B5-2A8E-42C3-94C1-E7365EA29315}" presName="dummy" presStyleCnt="0"/>
      <dgm:spPr/>
    </dgm:pt>
    <dgm:pt modelId="{E9ED2F7A-D5DA-4A91-835D-84899F0448AC}" type="pres">
      <dgm:prSet presAssocID="{AE59D421-7D84-4E10-A6A1-FFB09A057B7E}" presName="sibTrans" presStyleLbl="sibTrans2D1" presStyleIdx="3" presStyleCnt="5"/>
      <dgm:spPr/>
      <dgm:t>
        <a:bodyPr/>
        <a:lstStyle/>
        <a:p>
          <a:endParaRPr lang="ru-RU"/>
        </a:p>
      </dgm:t>
    </dgm:pt>
    <dgm:pt modelId="{D87AEEA7-0073-4F39-BA59-0E040FD04F11}" type="pres">
      <dgm:prSet presAssocID="{1332A09B-C70A-4D0E-BF22-691F6398C1ED}" presName="node" presStyleLbl="node1" presStyleIdx="4" presStyleCnt="5" custScaleX="136338" custScaleY="127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458841-FE24-4559-B00B-A5D4C0B123F8}" type="pres">
      <dgm:prSet presAssocID="{1332A09B-C70A-4D0E-BF22-691F6398C1ED}" presName="dummy" presStyleCnt="0"/>
      <dgm:spPr/>
    </dgm:pt>
    <dgm:pt modelId="{FE239EB8-BAF2-414A-935B-DD1A7696D657}" type="pres">
      <dgm:prSet presAssocID="{CC4D258A-2E9E-4C9A-868A-09010FE116A3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7E727233-AD5F-45BD-BA91-08AAB4A8EC42}" type="presOf" srcId="{AE59D421-7D84-4E10-A6A1-FFB09A057B7E}" destId="{E9ED2F7A-D5DA-4A91-835D-84899F0448AC}" srcOrd="0" destOrd="0" presId="urn:microsoft.com/office/officeart/2005/8/layout/radial6"/>
    <dgm:cxn modelId="{56F44674-2B32-4A7A-8727-F0C9F4148772}" type="presOf" srcId="{14804CDB-E45C-45A9-8E15-6A092C6391FE}" destId="{3BC0B476-756A-4AB4-A188-2E08111A2301}" srcOrd="0" destOrd="0" presId="urn:microsoft.com/office/officeart/2005/8/layout/radial6"/>
    <dgm:cxn modelId="{8DA4346E-4364-4570-ADB0-AFEF6B91A7B1}" srcId="{755D885C-3202-4CF9-A19B-082757AB2CAA}" destId="{47195381-22DA-4447-A8BC-BD7F2DB082E1}" srcOrd="1" destOrd="0" parTransId="{578B5857-E6F7-4F5D-8908-6340831088BC}" sibTransId="{CD8B28B5-17E4-4979-9272-E9618518B50C}"/>
    <dgm:cxn modelId="{3812C507-C3A7-4ABA-A0A4-BC35CBBED8ED}" srcId="{755D885C-3202-4CF9-A19B-082757AB2CAA}" destId="{C0118527-5E81-4C05-A18D-76825CB25512}" srcOrd="2" destOrd="0" parTransId="{939F0FF0-2621-4E43-81FF-CF7C4303ACD6}" sibTransId="{14804CDB-E45C-45A9-8E15-6A092C6391FE}"/>
    <dgm:cxn modelId="{DBB17B37-608E-4BAE-A7BF-4FC10DFFA052}" type="presOf" srcId="{402A4C07-B012-4169-AAF7-D6162DE48AE5}" destId="{965369AF-92A4-4FC1-ACDE-38F47DBAE90D}" srcOrd="0" destOrd="0" presId="urn:microsoft.com/office/officeart/2005/8/layout/radial6"/>
    <dgm:cxn modelId="{8895A798-43D8-4A91-BB18-F4455D4EB590}" srcId="{402A4C07-B012-4169-AAF7-D6162DE48AE5}" destId="{755D885C-3202-4CF9-A19B-082757AB2CAA}" srcOrd="0" destOrd="0" parTransId="{E6643548-E155-4E14-9AC8-566E32034CF7}" sibTransId="{C3B46F4B-E145-421E-98AE-75EA90971CFB}"/>
    <dgm:cxn modelId="{B404B47A-AB11-4749-8B0A-1246E1AF3EA5}" type="presOf" srcId="{755D885C-3202-4CF9-A19B-082757AB2CAA}" destId="{A496A85B-42D2-4C8D-954F-79B2ACCAE647}" srcOrd="0" destOrd="0" presId="urn:microsoft.com/office/officeart/2005/8/layout/radial6"/>
    <dgm:cxn modelId="{72B4CF40-9199-43F0-8BD7-59979AE5A12C}" type="presOf" srcId="{E0801EAD-0488-47CD-BF3A-DF1F25E38758}" destId="{A768272C-BC16-4748-9475-1F0E269DE191}" srcOrd="0" destOrd="0" presId="urn:microsoft.com/office/officeart/2005/8/layout/radial6"/>
    <dgm:cxn modelId="{072C97F3-9788-4938-8E11-F8AD0CD52F82}" srcId="{755D885C-3202-4CF9-A19B-082757AB2CAA}" destId="{2EEF74A7-B2A1-46C5-B8DD-C66BA268FDAA}" srcOrd="0" destOrd="0" parTransId="{2ED23922-2B1F-469A-AF5C-A4BC14CAD842}" sibTransId="{E0801EAD-0488-47CD-BF3A-DF1F25E38758}"/>
    <dgm:cxn modelId="{6D0556E2-7D0A-4A74-A8FB-BFE268A343CB}" type="presOf" srcId="{47195381-22DA-4447-A8BC-BD7F2DB082E1}" destId="{3A8A0A84-3625-410E-A171-ED160799029E}" srcOrd="0" destOrd="0" presId="urn:microsoft.com/office/officeart/2005/8/layout/radial6"/>
    <dgm:cxn modelId="{077D2A5D-F467-4EC3-8F14-31BE1629AA66}" type="presOf" srcId="{CD8B28B5-17E4-4979-9272-E9618518B50C}" destId="{7B0C3F24-329C-48AD-87F5-135FE89B510F}" srcOrd="0" destOrd="0" presId="urn:microsoft.com/office/officeart/2005/8/layout/radial6"/>
    <dgm:cxn modelId="{FE2AA2EC-928C-4821-844C-0D9297CEB023}" type="presOf" srcId="{FC8A15B5-2A8E-42C3-94C1-E7365EA29315}" destId="{86FC06E7-4FE7-4FDA-96F6-C2BA92E8C0BB}" srcOrd="0" destOrd="0" presId="urn:microsoft.com/office/officeart/2005/8/layout/radial6"/>
    <dgm:cxn modelId="{B6356D1A-4F9C-410C-87A8-96B1883C39EF}" srcId="{755D885C-3202-4CF9-A19B-082757AB2CAA}" destId="{1332A09B-C70A-4D0E-BF22-691F6398C1ED}" srcOrd="4" destOrd="0" parTransId="{37B73465-3F4B-4E34-9BA8-0ABF3CF64C92}" sibTransId="{CC4D258A-2E9E-4C9A-868A-09010FE116A3}"/>
    <dgm:cxn modelId="{F756225E-515D-41B2-91D4-3C3E1D3F3829}" srcId="{755D885C-3202-4CF9-A19B-082757AB2CAA}" destId="{FC8A15B5-2A8E-42C3-94C1-E7365EA29315}" srcOrd="3" destOrd="0" parTransId="{E1BBA74F-4331-4D94-8A91-C25E8213FE2C}" sibTransId="{AE59D421-7D84-4E10-A6A1-FFB09A057B7E}"/>
    <dgm:cxn modelId="{3894E9E1-00F2-46BF-845A-C27CE08549A0}" type="presOf" srcId="{C0118527-5E81-4C05-A18D-76825CB25512}" destId="{7E17A3C9-622D-48BB-A247-A8575BFB9827}" srcOrd="0" destOrd="0" presId="urn:microsoft.com/office/officeart/2005/8/layout/radial6"/>
    <dgm:cxn modelId="{4B348485-A3C6-4C29-A32C-E29A09622959}" type="presOf" srcId="{1332A09B-C70A-4D0E-BF22-691F6398C1ED}" destId="{D87AEEA7-0073-4F39-BA59-0E040FD04F11}" srcOrd="0" destOrd="0" presId="urn:microsoft.com/office/officeart/2005/8/layout/radial6"/>
    <dgm:cxn modelId="{BD17EB4F-D464-494A-B9F0-479B29CF781E}" type="presOf" srcId="{2EEF74A7-B2A1-46C5-B8DD-C66BA268FDAA}" destId="{09DCA079-4934-4539-8E58-6E3D3E5C30FF}" srcOrd="0" destOrd="0" presId="urn:microsoft.com/office/officeart/2005/8/layout/radial6"/>
    <dgm:cxn modelId="{EDAD3FD2-6AE6-460F-8752-37D38E8964DC}" type="presOf" srcId="{CC4D258A-2E9E-4C9A-868A-09010FE116A3}" destId="{FE239EB8-BAF2-414A-935B-DD1A7696D657}" srcOrd="0" destOrd="0" presId="urn:microsoft.com/office/officeart/2005/8/layout/radial6"/>
    <dgm:cxn modelId="{EC146AF3-9CC8-44E7-ADAE-A49726B9136A}" type="presParOf" srcId="{965369AF-92A4-4FC1-ACDE-38F47DBAE90D}" destId="{A496A85B-42D2-4C8D-954F-79B2ACCAE647}" srcOrd="0" destOrd="0" presId="urn:microsoft.com/office/officeart/2005/8/layout/radial6"/>
    <dgm:cxn modelId="{75435D6A-CD07-4075-AE65-FFC71A9FFA75}" type="presParOf" srcId="{965369AF-92A4-4FC1-ACDE-38F47DBAE90D}" destId="{09DCA079-4934-4539-8E58-6E3D3E5C30FF}" srcOrd="1" destOrd="0" presId="urn:microsoft.com/office/officeart/2005/8/layout/radial6"/>
    <dgm:cxn modelId="{62697B20-099E-405B-BF39-BB8EABBCC94E}" type="presParOf" srcId="{965369AF-92A4-4FC1-ACDE-38F47DBAE90D}" destId="{1145C44D-4CDE-4C8F-8937-6309B78C987F}" srcOrd="2" destOrd="0" presId="urn:microsoft.com/office/officeart/2005/8/layout/radial6"/>
    <dgm:cxn modelId="{8050ABCC-0FEF-43F9-8F2D-16CB4DC51A5C}" type="presParOf" srcId="{965369AF-92A4-4FC1-ACDE-38F47DBAE90D}" destId="{A768272C-BC16-4748-9475-1F0E269DE191}" srcOrd="3" destOrd="0" presId="urn:microsoft.com/office/officeart/2005/8/layout/radial6"/>
    <dgm:cxn modelId="{64D26E1C-ABC7-4235-A75E-3B24F968A225}" type="presParOf" srcId="{965369AF-92A4-4FC1-ACDE-38F47DBAE90D}" destId="{3A8A0A84-3625-410E-A171-ED160799029E}" srcOrd="4" destOrd="0" presId="urn:microsoft.com/office/officeart/2005/8/layout/radial6"/>
    <dgm:cxn modelId="{C99075FB-094D-4AB9-ABC8-441C35AA5848}" type="presParOf" srcId="{965369AF-92A4-4FC1-ACDE-38F47DBAE90D}" destId="{16645A15-AD39-4A57-93FC-AD973F973295}" srcOrd="5" destOrd="0" presId="urn:microsoft.com/office/officeart/2005/8/layout/radial6"/>
    <dgm:cxn modelId="{4F754B03-A35D-45BE-982C-6E182C74AA02}" type="presParOf" srcId="{965369AF-92A4-4FC1-ACDE-38F47DBAE90D}" destId="{7B0C3F24-329C-48AD-87F5-135FE89B510F}" srcOrd="6" destOrd="0" presId="urn:microsoft.com/office/officeart/2005/8/layout/radial6"/>
    <dgm:cxn modelId="{41DE5690-FFAF-4C3A-9F03-68A7F8A8F5D0}" type="presParOf" srcId="{965369AF-92A4-4FC1-ACDE-38F47DBAE90D}" destId="{7E17A3C9-622D-48BB-A247-A8575BFB9827}" srcOrd="7" destOrd="0" presId="urn:microsoft.com/office/officeart/2005/8/layout/radial6"/>
    <dgm:cxn modelId="{FDBE5457-0CC4-4B55-BD79-2C79980BE84C}" type="presParOf" srcId="{965369AF-92A4-4FC1-ACDE-38F47DBAE90D}" destId="{6FC3D221-3DBC-4AB3-B3C3-6799B5A2AEED}" srcOrd="8" destOrd="0" presId="urn:microsoft.com/office/officeart/2005/8/layout/radial6"/>
    <dgm:cxn modelId="{E95281FE-8D99-4247-BF25-25C937CB8B24}" type="presParOf" srcId="{965369AF-92A4-4FC1-ACDE-38F47DBAE90D}" destId="{3BC0B476-756A-4AB4-A188-2E08111A2301}" srcOrd="9" destOrd="0" presId="urn:microsoft.com/office/officeart/2005/8/layout/radial6"/>
    <dgm:cxn modelId="{944964EA-6968-489C-8B65-9BF804AC4804}" type="presParOf" srcId="{965369AF-92A4-4FC1-ACDE-38F47DBAE90D}" destId="{86FC06E7-4FE7-4FDA-96F6-C2BA92E8C0BB}" srcOrd="10" destOrd="0" presId="urn:microsoft.com/office/officeart/2005/8/layout/radial6"/>
    <dgm:cxn modelId="{0157B938-E7BA-4C8C-9A6D-3721F59CB0EC}" type="presParOf" srcId="{965369AF-92A4-4FC1-ACDE-38F47DBAE90D}" destId="{F7A7777D-A8BA-463B-9AFF-99EC33CC8CC9}" srcOrd="11" destOrd="0" presId="urn:microsoft.com/office/officeart/2005/8/layout/radial6"/>
    <dgm:cxn modelId="{8629C0D4-8111-4C42-B929-FD98F1171A9D}" type="presParOf" srcId="{965369AF-92A4-4FC1-ACDE-38F47DBAE90D}" destId="{E9ED2F7A-D5DA-4A91-835D-84899F0448AC}" srcOrd="12" destOrd="0" presId="urn:microsoft.com/office/officeart/2005/8/layout/radial6"/>
    <dgm:cxn modelId="{AA0A42AA-4F41-4C25-8D4B-2A1108E204F6}" type="presParOf" srcId="{965369AF-92A4-4FC1-ACDE-38F47DBAE90D}" destId="{D87AEEA7-0073-4F39-BA59-0E040FD04F11}" srcOrd="13" destOrd="0" presId="urn:microsoft.com/office/officeart/2005/8/layout/radial6"/>
    <dgm:cxn modelId="{83877FF7-1CCE-4F8E-A917-F5F0E7A42C1B}" type="presParOf" srcId="{965369AF-92A4-4FC1-ACDE-38F47DBAE90D}" destId="{B8458841-FE24-4559-B00B-A5D4C0B123F8}" srcOrd="14" destOrd="0" presId="urn:microsoft.com/office/officeart/2005/8/layout/radial6"/>
    <dgm:cxn modelId="{5B2EF83D-D2AA-4D66-A735-C30147D52087}" type="presParOf" srcId="{965369AF-92A4-4FC1-ACDE-38F47DBAE90D}" destId="{FE239EB8-BAF2-414A-935B-DD1A7696D657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BEEA22-3586-4CC5-91BC-A4966673FAD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C266921-CFCC-423E-A150-3B9EC144B4E7}">
      <dgm:prSet phldrT="[Текст]"/>
      <dgm:spPr/>
      <dgm:t>
        <a:bodyPr/>
        <a:lstStyle/>
        <a:p>
          <a:endParaRPr lang="uk-UA"/>
        </a:p>
        <a:p>
          <a:r>
            <a:rPr lang="uk-UA"/>
            <a:t>портрет (образ) Шевченка, який зберігався біля хліба       ( дві святині)</a:t>
          </a:r>
          <a:endParaRPr lang="ru-RU"/>
        </a:p>
      </dgm:t>
    </dgm:pt>
    <dgm:pt modelId="{5A77EB51-2135-42AE-872E-95752AB0B8E3}" type="parTrans" cxnId="{E7393AD1-8146-492C-8049-7B9C7839C0C9}">
      <dgm:prSet/>
      <dgm:spPr/>
      <dgm:t>
        <a:bodyPr/>
        <a:lstStyle/>
        <a:p>
          <a:endParaRPr lang="ru-RU"/>
        </a:p>
      </dgm:t>
    </dgm:pt>
    <dgm:pt modelId="{F8DC96B8-1633-4543-8326-37F54C9C5D30}" type="sibTrans" cxnId="{E7393AD1-8146-492C-8049-7B9C7839C0C9}">
      <dgm:prSet/>
      <dgm:spPr/>
      <dgm:t>
        <a:bodyPr/>
        <a:lstStyle/>
        <a:p>
          <a:endParaRPr lang="ru-RU"/>
        </a:p>
      </dgm:t>
    </dgm:pt>
    <dgm:pt modelId="{A0409668-586E-430B-9D48-25DF8A30F135}">
      <dgm:prSet phldrT="[Текст]"/>
      <dgm:spPr/>
      <dgm:t>
        <a:bodyPr/>
        <a:lstStyle/>
        <a:p>
          <a:endParaRPr lang="uk-UA"/>
        </a:p>
        <a:p>
          <a:r>
            <a:rPr lang="uk-UA"/>
            <a:t>Марія виймала зі скрині сорочку і подала роздягненому </a:t>
          </a:r>
          <a:endParaRPr lang="ru-RU"/>
        </a:p>
      </dgm:t>
    </dgm:pt>
    <dgm:pt modelId="{3A9F88DB-305A-409B-907C-300050BCB87B}" type="parTrans" cxnId="{37537AEF-AD93-4D28-9CFC-607E26DC01A3}">
      <dgm:prSet/>
      <dgm:spPr/>
      <dgm:t>
        <a:bodyPr/>
        <a:lstStyle/>
        <a:p>
          <a:endParaRPr lang="ru-RU"/>
        </a:p>
      </dgm:t>
    </dgm:pt>
    <dgm:pt modelId="{7B12A75D-A5CF-4C0B-9550-AA3492C66DD8}" type="sibTrans" cxnId="{37537AEF-AD93-4D28-9CFC-607E26DC01A3}">
      <dgm:prSet/>
      <dgm:spPr/>
      <dgm:t>
        <a:bodyPr/>
        <a:lstStyle/>
        <a:p>
          <a:endParaRPr lang="ru-RU"/>
        </a:p>
      </dgm:t>
    </dgm:pt>
    <dgm:pt modelId="{D4512783-7F06-4479-AAD9-5F65DC617FAF}">
      <dgm:prSet phldrT="[Текст]"/>
      <dgm:spPr/>
      <dgm:t>
        <a:bodyPr/>
        <a:lstStyle/>
        <a:p>
          <a:r>
            <a:rPr lang="uk-UA"/>
            <a:t>виймили гаптовані й вишиті рушники й хустки та довкола прикрашували</a:t>
          </a:r>
          <a:endParaRPr lang="ru-RU"/>
        </a:p>
      </dgm:t>
    </dgm:pt>
    <dgm:pt modelId="{AFA6BE62-C086-494E-BC66-014A2F3B3BE0}" type="sibTrans" cxnId="{3A3A319B-2C67-48ED-A660-5174DFF18E1B}">
      <dgm:prSet/>
      <dgm:spPr/>
      <dgm:t>
        <a:bodyPr/>
        <a:lstStyle/>
        <a:p>
          <a:endParaRPr lang="ru-RU"/>
        </a:p>
      </dgm:t>
    </dgm:pt>
    <dgm:pt modelId="{83BCB8B1-638F-464B-A49D-91F471B39F0C}" type="parTrans" cxnId="{3A3A319B-2C67-48ED-A660-5174DFF18E1B}">
      <dgm:prSet/>
      <dgm:spPr/>
      <dgm:t>
        <a:bodyPr/>
        <a:lstStyle/>
        <a:p>
          <a:endParaRPr lang="ru-RU"/>
        </a:p>
      </dgm:t>
    </dgm:pt>
    <dgm:pt modelId="{CEF0DA10-D846-4C9D-98C2-939A958DDD20}">
      <dgm:prSet phldrT="[Текст]"/>
      <dgm:spPr/>
      <dgm:t>
        <a:bodyPr/>
        <a:lstStyle/>
        <a:p>
          <a:r>
            <a:rPr lang="uk-UA"/>
            <a:t>виймала ота пісня з її душі ..., показувала десь на небі ціле життя</a:t>
          </a:r>
          <a:endParaRPr lang="ru-RU"/>
        </a:p>
      </dgm:t>
    </dgm:pt>
    <dgm:pt modelId="{AAF427EF-720B-411F-AEEA-28840EA7CECC}" type="sibTrans" cxnId="{8216CF55-2676-4458-9507-3CE5003827DD}">
      <dgm:prSet/>
      <dgm:spPr/>
      <dgm:t>
        <a:bodyPr/>
        <a:lstStyle/>
        <a:p>
          <a:endParaRPr lang="ru-RU"/>
        </a:p>
      </dgm:t>
    </dgm:pt>
    <dgm:pt modelId="{614D3990-B56A-41FB-8EA9-81EE2E7C5CDB}" type="parTrans" cxnId="{8216CF55-2676-4458-9507-3CE5003827DD}">
      <dgm:prSet/>
      <dgm:spPr/>
      <dgm:t>
        <a:bodyPr/>
        <a:lstStyle/>
        <a:p>
          <a:endParaRPr lang="ru-RU"/>
        </a:p>
      </dgm:t>
    </dgm:pt>
    <dgm:pt modelId="{1DE00E1F-6DF3-4B57-9B4E-424FDE732C0D}">
      <dgm:prSet phldrT="[Текст]"/>
      <dgm:spPr/>
      <dgm:t>
        <a:bodyPr/>
        <a:lstStyle/>
        <a:p>
          <a:r>
            <a:rPr lang="uk-UA"/>
            <a:t>не будіть її, най їй здається, що то її сини співають</a:t>
          </a:r>
          <a:endParaRPr lang="ru-RU"/>
        </a:p>
      </dgm:t>
    </dgm:pt>
    <dgm:pt modelId="{7C932722-6EBC-474C-A0E4-71F5BB442F63}" type="sibTrans" cxnId="{A5E69746-188D-4AE9-A07F-A2CCC4453ED5}">
      <dgm:prSet/>
      <dgm:spPr/>
      <dgm:t>
        <a:bodyPr/>
        <a:lstStyle/>
        <a:p>
          <a:endParaRPr lang="ru-RU"/>
        </a:p>
      </dgm:t>
    </dgm:pt>
    <dgm:pt modelId="{B1978217-50EB-435F-AADB-4F61761146B2}" type="parTrans" cxnId="{A5E69746-188D-4AE9-A07F-A2CCC4453ED5}">
      <dgm:prSet/>
      <dgm:spPr/>
      <dgm:t>
        <a:bodyPr/>
        <a:lstStyle/>
        <a:p>
          <a:endParaRPr lang="ru-RU"/>
        </a:p>
      </dgm:t>
    </dgm:pt>
    <dgm:pt modelId="{41B9971D-FCE0-4D6F-B368-DDA45DC7E7F0}" type="pres">
      <dgm:prSet presAssocID="{BFBEEA22-3586-4CC5-91BC-A4966673FAD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A1F5AC-B208-4997-98EC-C8DA9E28FA6F}" type="pres">
      <dgm:prSet presAssocID="{2C266921-CFCC-423E-A150-3B9EC144B4E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8B19C3-9B4F-4F1F-B96B-C7C5BF2A8E74}" type="pres">
      <dgm:prSet presAssocID="{F8DC96B8-1633-4543-8326-37F54C9C5D30}" presName="sibTrans" presStyleCnt="0"/>
      <dgm:spPr/>
    </dgm:pt>
    <dgm:pt modelId="{AA0B8F33-B0DF-463A-B6CA-DC8D61A7B1A3}" type="pres">
      <dgm:prSet presAssocID="{D4512783-7F06-4479-AAD9-5F65DC617FA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04A139-C088-4DB3-BD07-364FFD44356A}" type="pres">
      <dgm:prSet presAssocID="{AFA6BE62-C086-494E-BC66-014A2F3B3BE0}" presName="sibTrans" presStyleCnt="0"/>
      <dgm:spPr/>
    </dgm:pt>
    <dgm:pt modelId="{4A4D5B37-FDCF-435C-9E21-415EB6835864}" type="pres">
      <dgm:prSet presAssocID="{A0409668-586E-430B-9D48-25DF8A30F13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80F729-E1B8-453B-BABC-73F1E18D05C7}" type="pres">
      <dgm:prSet presAssocID="{7B12A75D-A5CF-4C0B-9550-AA3492C66DD8}" presName="sibTrans" presStyleCnt="0"/>
      <dgm:spPr/>
    </dgm:pt>
    <dgm:pt modelId="{477370AB-FCB4-4C80-9F11-C30C2EFC62B8}" type="pres">
      <dgm:prSet presAssocID="{CEF0DA10-D846-4C9D-98C2-939A958DDD2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341908-FFE7-4594-B652-4E4676C86E72}" type="pres">
      <dgm:prSet presAssocID="{AAF427EF-720B-411F-AEEA-28840EA7CECC}" presName="sibTrans" presStyleCnt="0"/>
      <dgm:spPr/>
    </dgm:pt>
    <dgm:pt modelId="{AE3C25F5-B69F-4F1B-B160-EBB998818D1D}" type="pres">
      <dgm:prSet presAssocID="{1DE00E1F-6DF3-4B57-9B4E-424FDE732C0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1C5DC7-1892-4E57-98D7-697609BA8135}" type="presOf" srcId="{2C266921-CFCC-423E-A150-3B9EC144B4E7}" destId="{FBA1F5AC-B208-4997-98EC-C8DA9E28FA6F}" srcOrd="0" destOrd="0" presId="urn:microsoft.com/office/officeart/2005/8/layout/default"/>
    <dgm:cxn modelId="{2BA4EC4F-D74C-458F-9CFC-7CD59612942A}" type="presOf" srcId="{1DE00E1F-6DF3-4B57-9B4E-424FDE732C0D}" destId="{AE3C25F5-B69F-4F1B-B160-EBB998818D1D}" srcOrd="0" destOrd="0" presId="urn:microsoft.com/office/officeart/2005/8/layout/default"/>
    <dgm:cxn modelId="{E14B483B-D39D-4D37-BBF3-5DCDFC9E7BB3}" type="presOf" srcId="{BFBEEA22-3586-4CC5-91BC-A4966673FAD5}" destId="{41B9971D-FCE0-4D6F-B368-DDA45DC7E7F0}" srcOrd="0" destOrd="0" presId="urn:microsoft.com/office/officeart/2005/8/layout/default"/>
    <dgm:cxn modelId="{8216CF55-2676-4458-9507-3CE5003827DD}" srcId="{BFBEEA22-3586-4CC5-91BC-A4966673FAD5}" destId="{CEF0DA10-D846-4C9D-98C2-939A958DDD20}" srcOrd="3" destOrd="0" parTransId="{614D3990-B56A-41FB-8EA9-81EE2E7C5CDB}" sibTransId="{AAF427EF-720B-411F-AEEA-28840EA7CECC}"/>
    <dgm:cxn modelId="{3C94A02D-8172-4BB5-B8A2-E7C04FF66E35}" type="presOf" srcId="{CEF0DA10-D846-4C9D-98C2-939A958DDD20}" destId="{477370AB-FCB4-4C80-9F11-C30C2EFC62B8}" srcOrd="0" destOrd="0" presId="urn:microsoft.com/office/officeart/2005/8/layout/default"/>
    <dgm:cxn modelId="{A5E69746-188D-4AE9-A07F-A2CCC4453ED5}" srcId="{BFBEEA22-3586-4CC5-91BC-A4966673FAD5}" destId="{1DE00E1F-6DF3-4B57-9B4E-424FDE732C0D}" srcOrd="4" destOrd="0" parTransId="{B1978217-50EB-435F-AADB-4F61761146B2}" sibTransId="{7C932722-6EBC-474C-A0E4-71F5BB442F63}"/>
    <dgm:cxn modelId="{37537AEF-AD93-4D28-9CFC-607E26DC01A3}" srcId="{BFBEEA22-3586-4CC5-91BC-A4966673FAD5}" destId="{A0409668-586E-430B-9D48-25DF8A30F135}" srcOrd="2" destOrd="0" parTransId="{3A9F88DB-305A-409B-907C-300050BCB87B}" sibTransId="{7B12A75D-A5CF-4C0B-9550-AA3492C66DD8}"/>
    <dgm:cxn modelId="{FD47885E-1EC3-4B78-A5F0-5959D5E2CB9E}" type="presOf" srcId="{D4512783-7F06-4479-AAD9-5F65DC617FAF}" destId="{AA0B8F33-B0DF-463A-B6CA-DC8D61A7B1A3}" srcOrd="0" destOrd="0" presId="urn:microsoft.com/office/officeart/2005/8/layout/default"/>
    <dgm:cxn modelId="{E7393AD1-8146-492C-8049-7B9C7839C0C9}" srcId="{BFBEEA22-3586-4CC5-91BC-A4966673FAD5}" destId="{2C266921-CFCC-423E-A150-3B9EC144B4E7}" srcOrd="0" destOrd="0" parTransId="{5A77EB51-2135-42AE-872E-95752AB0B8E3}" sibTransId="{F8DC96B8-1633-4543-8326-37F54C9C5D30}"/>
    <dgm:cxn modelId="{0012BBA3-6199-40E4-BF2B-F67A49D68FB9}" type="presOf" srcId="{A0409668-586E-430B-9D48-25DF8A30F135}" destId="{4A4D5B37-FDCF-435C-9E21-415EB6835864}" srcOrd="0" destOrd="0" presId="urn:microsoft.com/office/officeart/2005/8/layout/default"/>
    <dgm:cxn modelId="{3A3A319B-2C67-48ED-A660-5174DFF18E1B}" srcId="{BFBEEA22-3586-4CC5-91BC-A4966673FAD5}" destId="{D4512783-7F06-4479-AAD9-5F65DC617FAF}" srcOrd="1" destOrd="0" parTransId="{83BCB8B1-638F-464B-A49D-91F471B39F0C}" sibTransId="{AFA6BE62-C086-494E-BC66-014A2F3B3BE0}"/>
    <dgm:cxn modelId="{8950CC21-253B-492F-9608-14CBB216BEC8}" type="presParOf" srcId="{41B9971D-FCE0-4D6F-B368-DDA45DC7E7F0}" destId="{FBA1F5AC-B208-4997-98EC-C8DA9E28FA6F}" srcOrd="0" destOrd="0" presId="urn:microsoft.com/office/officeart/2005/8/layout/default"/>
    <dgm:cxn modelId="{11769B16-912B-4382-93A8-1E38093BE57A}" type="presParOf" srcId="{41B9971D-FCE0-4D6F-B368-DDA45DC7E7F0}" destId="{618B19C3-9B4F-4F1F-B96B-C7C5BF2A8E74}" srcOrd="1" destOrd="0" presId="urn:microsoft.com/office/officeart/2005/8/layout/default"/>
    <dgm:cxn modelId="{BAC1D462-ACAA-43F8-805B-844DB8F01EA2}" type="presParOf" srcId="{41B9971D-FCE0-4D6F-B368-DDA45DC7E7F0}" destId="{AA0B8F33-B0DF-463A-B6CA-DC8D61A7B1A3}" srcOrd="2" destOrd="0" presId="urn:microsoft.com/office/officeart/2005/8/layout/default"/>
    <dgm:cxn modelId="{D17D2330-3D32-4B20-9787-E9CDC78F0CFB}" type="presParOf" srcId="{41B9971D-FCE0-4D6F-B368-DDA45DC7E7F0}" destId="{9E04A139-C088-4DB3-BD07-364FFD44356A}" srcOrd="3" destOrd="0" presId="urn:microsoft.com/office/officeart/2005/8/layout/default"/>
    <dgm:cxn modelId="{86E25390-A496-4D66-9F91-32E474CDB0EC}" type="presParOf" srcId="{41B9971D-FCE0-4D6F-B368-DDA45DC7E7F0}" destId="{4A4D5B37-FDCF-435C-9E21-415EB6835864}" srcOrd="4" destOrd="0" presId="urn:microsoft.com/office/officeart/2005/8/layout/default"/>
    <dgm:cxn modelId="{7CF1F7A9-F32F-4205-87C9-2819F01B5A62}" type="presParOf" srcId="{41B9971D-FCE0-4D6F-B368-DDA45DC7E7F0}" destId="{C680F729-E1B8-453B-BABC-73F1E18D05C7}" srcOrd="5" destOrd="0" presId="urn:microsoft.com/office/officeart/2005/8/layout/default"/>
    <dgm:cxn modelId="{119171FC-B09F-4EA2-9CE8-EBE85BD0100D}" type="presParOf" srcId="{41B9971D-FCE0-4D6F-B368-DDA45DC7E7F0}" destId="{477370AB-FCB4-4C80-9F11-C30C2EFC62B8}" srcOrd="6" destOrd="0" presId="urn:microsoft.com/office/officeart/2005/8/layout/default"/>
    <dgm:cxn modelId="{92FE5A92-3167-4D8F-A090-CDBB5B7257F9}" type="presParOf" srcId="{41B9971D-FCE0-4D6F-B368-DDA45DC7E7F0}" destId="{96341908-FFE7-4594-B652-4E4676C86E72}" srcOrd="7" destOrd="0" presId="urn:microsoft.com/office/officeart/2005/8/layout/default"/>
    <dgm:cxn modelId="{8FE921BB-678D-49BB-9254-24430E06F2E5}" type="presParOf" srcId="{41B9971D-FCE0-4D6F-B368-DDA45DC7E7F0}" destId="{AE3C25F5-B69F-4F1B-B160-EBB998818D1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39EB8-BAF2-414A-935B-DD1A7696D657}">
      <dsp:nvSpPr>
        <dsp:cNvPr id="0" name=""/>
        <dsp:cNvSpPr/>
      </dsp:nvSpPr>
      <dsp:spPr>
        <a:xfrm>
          <a:off x="1043440" y="484940"/>
          <a:ext cx="3378209" cy="3378209"/>
        </a:xfrm>
        <a:prstGeom prst="blockArc">
          <a:avLst>
            <a:gd name="adj1" fmla="val 11880000"/>
            <a:gd name="adj2" fmla="val 162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ED2F7A-D5DA-4A91-835D-84899F0448AC}">
      <dsp:nvSpPr>
        <dsp:cNvPr id="0" name=""/>
        <dsp:cNvSpPr/>
      </dsp:nvSpPr>
      <dsp:spPr>
        <a:xfrm>
          <a:off x="1043440" y="484940"/>
          <a:ext cx="3378209" cy="3378209"/>
        </a:xfrm>
        <a:prstGeom prst="blockArc">
          <a:avLst>
            <a:gd name="adj1" fmla="val 7560000"/>
            <a:gd name="adj2" fmla="val 1188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C0B476-756A-4AB4-A188-2E08111A2301}">
      <dsp:nvSpPr>
        <dsp:cNvPr id="0" name=""/>
        <dsp:cNvSpPr/>
      </dsp:nvSpPr>
      <dsp:spPr>
        <a:xfrm>
          <a:off x="1043440" y="484940"/>
          <a:ext cx="3378209" cy="3378209"/>
        </a:xfrm>
        <a:prstGeom prst="blockArc">
          <a:avLst>
            <a:gd name="adj1" fmla="val 3240000"/>
            <a:gd name="adj2" fmla="val 756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0C3F24-329C-48AD-87F5-135FE89B510F}">
      <dsp:nvSpPr>
        <dsp:cNvPr id="0" name=""/>
        <dsp:cNvSpPr/>
      </dsp:nvSpPr>
      <dsp:spPr>
        <a:xfrm>
          <a:off x="1043440" y="484940"/>
          <a:ext cx="3378209" cy="3378209"/>
        </a:xfrm>
        <a:prstGeom prst="blockArc">
          <a:avLst>
            <a:gd name="adj1" fmla="val 20520000"/>
            <a:gd name="adj2" fmla="val 324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68272C-BC16-4748-9475-1F0E269DE191}">
      <dsp:nvSpPr>
        <dsp:cNvPr id="0" name=""/>
        <dsp:cNvSpPr/>
      </dsp:nvSpPr>
      <dsp:spPr>
        <a:xfrm>
          <a:off x="1043440" y="484940"/>
          <a:ext cx="3378209" cy="3378209"/>
        </a:xfrm>
        <a:prstGeom prst="blockArc">
          <a:avLst>
            <a:gd name="adj1" fmla="val 16200000"/>
            <a:gd name="adj2" fmla="val 2052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96A85B-42D2-4C8D-954F-79B2ACCAE647}">
      <dsp:nvSpPr>
        <dsp:cNvPr id="0" name=""/>
        <dsp:cNvSpPr/>
      </dsp:nvSpPr>
      <dsp:spPr>
        <a:xfrm>
          <a:off x="1954322" y="1395823"/>
          <a:ext cx="1556444" cy="15564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Марія -мати</a:t>
          </a:r>
        </a:p>
      </dsp:txBody>
      <dsp:txXfrm>
        <a:off x="2182258" y="1623759"/>
        <a:ext cx="1100572" cy="1100572"/>
      </dsp:txXfrm>
    </dsp:sp>
    <dsp:sp modelId="{09DCA079-4934-4539-8E58-6E3D3E5C30FF}">
      <dsp:nvSpPr>
        <dsp:cNvPr id="0" name=""/>
        <dsp:cNvSpPr/>
      </dsp:nvSpPr>
      <dsp:spPr>
        <a:xfrm>
          <a:off x="2047873" y="-149699"/>
          <a:ext cx="1369341" cy="13477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"звізду піймала б на кінчик серпа"</a:t>
          </a:r>
        </a:p>
      </dsp:txBody>
      <dsp:txXfrm>
        <a:off x="2248408" y="47671"/>
        <a:ext cx="968271" cy="952985"/>
      </dsp:txXfrm>
    </dsp:sp>
    <dsp:sp modelId="{3A8A0A84-3625-410E-A171-ED160799029E}">
      <dsp:nvSpPr>
        <dsp:cNvPr id="0" name=""/>
        <dsp:cNvSpPr/>
      </dsp:nvSpPr>
      <dsp:spPr>
        <a:xfrm>
          <a:off x="3537656" y="1015955"/>
          <a:ext cx="1528039" cy="12964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ходила за ними по всіх містах, носила на плечах колачі</a:t>
          </a:r>
        </a:p>
      </dsp:txBody>
      <dsp:txXfrm>
        <a:off x="3761432" y="1205822"/>
        <a:ext cx="1080487" cy="916762"/>
      </dsp:txXfrm>
    </dsp:sp>
    <dsp:sp modelId="{7E17A3C9-622D-48BB-A247-A8575BFB9827}">
      <dsp:nvSpPr>
        <dsp:cNvPr id="0" name=""/>
        <dsp:cNvSpPr/>
      </dsp:nvSpPr>
      <dsp:spPr>
        <a:xfrm>
          <a:off x="2865745" y="2787201"/>
          <a:ext cx="1673151" cy="14432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летіла до синів, мовби у машині горіло її серце</a:t>
          </a:r>
        </a:p>
      </dsp:txBody>
      <dsp:txXfrm>
        <a:off x="3110772" y="2998561"/>
        <a:ext cx="1183097" cy="1020533"/>
      </dsp:txXfrm>
    </dsp:sp>
    <dsp:sp modelId="{86FC06E7-4FE7-4FDA-96F6-C2BA92E8C0BB}">
      <dsp:nvSpPr>
        <dsp:cNvPr id="0" name=""/>
        <dsp:cNvSpPr/>
      </dsp:nvSpPr>
      <dsp:spPr>
        <a:xfrm>
          <a:off x="947503" y="2762681"/>
          <a:ext cx="1630529" cy="14922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ладила їм всю ніч вдорогу, кулаком затикала рота, щоб не збудити.</a:t>
          </a:r>
        </a:p>
      </dsp:txBody>
      <dsp:txXfrm>
        <a:off x="1186288" y="2981222"/>
        <a:ext cx="1152959" cy="1055210"/>
      </dsp:txXfrm>
    </dsp:sp>
    <dsp:sp modelId="{D87AEEA7-0073-4F39-BA59-0E040FD04F11}">
      <dsp:nvSpPr>
        <dsp:cNvPr id="0" name=""/>
        <dsp:cNvSpPr/>
      </dsp:nvSpPr>
      <dsp:spPr>
        <a:xfrm>
          <a:off x="420704" y="967090"/>
          <a:ext cx="1485417" cy="13942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вс</a:t>
          </a:r>
          <a:r>
            <a:rPr lang="uk-UA" sz="1200" kern="1200"/>
            <a:t>і</a:t>
          </a:r>
          <a:r>
            <a:rPr lang="ru-RU" sz="1200" kern="1200"/>
            <a:t> б</a:t>
          </a:r>
          <a:r>
            <a:rPr lang="uk-UA" sz="1200" kern="1200"/>
            <a:t>і</a:t>
          </a:r>
          <a:r>
            <a:rPr lang="ru-RU" sz="1200" kern="1200"/>
            <a:t>гли за тими рядками синів, падали на землю і голосили</a:t>
          </a:r>
        </a:p>
      </dsp:txBody>
      <dsp:txXfrm>
        <a:off x="638238" y="1171270"/>
        <a:ext cx="1050349" cy="9858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A1F5AC-B208-4997-98EC-C8DA9E28FA6F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портрет (образ) Шевченка, який зберігався біля хліба       ( дві святині)</a:t>
          </a:r>
          <a:endParaRPr lang="ru-RU" sz="1200" kern="1200"/>
        </a:p>
      </dsp:txBody>
      <dsp:txXfrm>
        <a:off x="0" y="485774"/>
        <a:ext cx="1714499" cy="1028700"/>
      </dsp:txXfrm>
    </dsp:sp>
    <dsp:sp modelId="{AA0B8F33-B0DF-463A-B6CA-DC8D61A7B1A3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виймили гаптовані й вишиті рушники й хустки та довкола прикрашували</a:t>
          </a:r>
          <a:endParaRPr lang="ru-RU" sz="1200" kern="1200"/>
        </a:p>
      </dsp:txBody>
      <dsp:txXfrm>
        <a:off x="1885950" y="485774"/>
        <a:ext cx="1714499" cy="1028700"/>
      </dsp:txXfrm>
    </dsp:sp>
    <dsp:sp modelId="{4A4D5B37-FDCF-435C-9E21-415EB6835864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Марія виймала зі скрині сорочку і подала роздягненому </a:t>
          </a:r>
          <a:endParaRPr lang="ru-RU" sz="1200" kern="1200"/>
        </a:p>
      </dsp:txBody>
      <dsp:txXfrm>
        <a:off x="3771900" y="485774"/>
        <a:ext cx="1714499" cy="1028700"/>
      </dsp:txXfrm>
    </dsp:sp>
    <dsp:sp modelId="{477370AB-FCB4-4C80-9F11-C30C2EFC62B8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виймала ота пісня з її душі ..., показувала десь на небі ціле життя</a:t>
          </a:r>
          <a:endParaRPr lang="ru-RU" sz="1200" kern="1200"/>
        </a:p>
      </dsp:txBody>
      <dsp:txXfrm>
        <a:off x="942975" y="1685925"/>
        <a:ext cx="1714499" cy="1028700"/>
      </dsp:txXfrm>
    </dsp:sp>
    <dsp:sp modelId="{AE3C25F5-B69F-4F1B-B160-EBB998818D1D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не будіть її, най їй здається, що то її сини співають</a:t>
          </a:r>
          <a:endParaRPr lang="ru-RU" sz="1200" kern="1200"/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2011-09-18T23:36:00Z</dcterms:created>
  <dcterms:modified xsi:type="dcterms:W3CDTF">2011-09-19T01:27:00Z</dcterms:modified>
</cp:coreProperties>
</file>