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95071C" w14:textId="77777777" w:rsidR="002D7537" w:rsidRPr="002D7537" w:rsidRDefault="002D7537" w:rsidP="00162751">
      <w:pPr>
        <w:spacing w:line="360" w:lineRule="auto"/>
        <w:jc w:val="center"/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</w:pPr>
      <w:proofErr w:type="spellStart"/>
      <w:r w:rsidRPr="002D7537"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  <w:t>Контрольна</w:t>
      </w:r>
      <w:proofErr w:type="spellEnd"/>
      <w:r w:rsidRPr="002D7537"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  <w:t xml:space="preserve"> робота № 6</w:t>
      </w:r>
    </w:p>
    <w:p w14:paraId="23DAACC1" w14:textId="13AB9478" w:rsidR="002D7537" w:rsidRPr="002D7537" w:rsidRDefault="002D7537" w:rsidP="00162751">
      <w:pPr>
        <w:spacing w:line="360" w:lineRule="auto"/>
        <w:jc w:val="center"/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</w:pPr>
      <w:r w:rsidRPr="002D7537">
        <w:rPr>
          <w:rFonts w:ascii="Times New Roman" w:eastAsia="Times New Roman" w:hAnsi="Times New Roman" w:cs="Times New Roman"/>
          <w:b/>
          <w:position w:val="-1"/>
          <w:sz w:val="28"/>
          <w:szCs w:val="28"/>
          <w:lang w:val="uk-UA" w:eastAsia="ru-RU"/>
        </w:rPr>
        <w:t xml:space="preserve">Митець і суспільство. </w:t>
      </w:r>
      <w:proofErr w:type="spellStart"/>
      <w:r w:rsidRPr="002D7537"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  <w:t>Стоїчна</w:t>
      </w:r>
      <w:proofErr w:type="spellEnd"/>
      <w:r w:rsidRPr="002D7537"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  <w:t xml:space="preserve"> </w:t>
      </w:r>
      <w:proofErr w:type="spellStart"/>
      <w:r w:rsidRPr="002D7537"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  <w:t>українська</w:t>
      </w:r>
      <w:proofErr w:type="spellEnd"/>
      <w:r w:rsidRPr="002D7537"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  <w:t xml:space="preserve"> </w:t>
      </w:r>
      <w:proofErr w:type="spellStart"/>
      <w:r w:rsidRPr="002D7537"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  <w:t>поезія</w:t>
      </w:r>
      <w:proofErr w:type="spellEnd"/>
      <w:r w:rsidRPr="002D7537"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  <w:t xml:space="preserve">. </w:t>
      </w:r>
      <w:proofErr w:type="spellStart"/>
      <w:r w:rsidRPr="002D7537"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  <w:t>Сучасна</w:t>
      </w:r>
      <w:proofErr w:type="spellEnd"/>
      <w:r w:rsidRPr="002D7537"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  <w:t xml:space="preserve"> </w:t>
      </w:r>
      <w:proofErr w:type="spellStart"/>
      <w:r w:rsidRPr="002D7537"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  <w:t>українська</w:t>
      </w:r>
      <w:proofErr w:type="spellEnd"/>
      <w:r w:rsidRPr="002D7537"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  <w:t xml:space="preserve"> </w:t>
      </w:r>
      <w:proofErr w:type="spellStart"/>
      <w:r w:rsidRPr="002D7537"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  <w:t>література</w:t>
      </w:r>
      <w:proofErr w:type="spellEnd"/>
    </w:p>
    <w:p w14:paraId="33E13736" w14:textId="48C51B98" w:rsidR="008C1C7C" w:rsidRPr="002D7537" w:rsidRDefault="002D7537" w:rsidP="00162751">
      <w:pPr>
        <w:spacing w:line="360" w:lineRule="auto"/>
        <w:jc w:val="center"/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</w:pPr>
      <w:r w:rsidRPr="002D7537">
        <w:rPr>
          <w:rFonts w:ascii="Times New Roman" w:eastAsia="Times New Roman" w:hAnsi="Times New Roman" w:cs="Times New Roman"/>
          <w:b/>
          <w:position w:val="-1"/>
          <w:sz w:val="28"/>
          <w:szCs w:val="28"/>
          <w:lang w:eastAsia="ru-RU"/>
        </w:rPr>
        <w:t>Тести</w:t>
      </w:r>
    </w:p>
    <w:p w14:paraId="0CA64BFD" w14:textId="77777777" w:rsidR="002D7537" w:rsidRPr="002D7537" w:rsidRDefault="002D7537" w:rsidP="00162751">
      <w:pPr>
        <w:spacing w:line="360" w:lineRule="auto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</w:pPr>
      <w:r w:rsidRPr="002D7537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val="uk-UA" w:eastAsia="ru-RU"/>
        </w:rPr>
        <w:t>І. Виконайте завдання. З кількох варіантів відповідей тільки одна правильна. Оцінювання – 1 бал.</w:t>
      </w:r>
    </w:p>
    <w:p w14:paraId="4CC069C3" w14:textId="57A5520F" w:rsidR="002D7537" w:rsidRDefault="002D7537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D7537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2DFC">
        <w:rPr>
          <w:rFonts w:ascii="Times New Roman" w:hAnsi="Times New Roman" w:cs="Times New Roman"/>
          <w:sz w:val="28"/>
          <w:szCs w:val="28"/>
          <w:lang w:val="uk-UA"/>
        </w:rPr>
        <w:t>Який з поданих творів не належить перу Ліни Костенко?</w:t>
      </w:r>
    </w:p>
    <w:p w14:paraId="7C49EA07" w14:textId="367E0EA3" w:rsidR="00082DFC" w:rsidRDefault="00082DFC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55850175"/>
      <w:r>
        <w:rPr>
          <w:rFonts w:ascii="Times New Roman" w:hAnsi="Times New Roman" w:cs="Times New Roman"/>
          <w:sz w:val="28"/>
          <w:szCs w:val="28"/>
          <w:lang w:val="uk-UA"/>
        </w:rPr>
        <w:t>А) «Страшні слова, коли вони мовчать…»</w:t>
      </w:r>
    </w:p>
    <w:p w14:paraId="0E574856" w14:textId="1D349B73" w:rsidR="00082DFC" w:rsidRDefault="00082DFC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Недумано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негадано»</w:t>
      </w:r>
    </w:p>
    <w:p w14:paraId="063C3B69" w14:textId="65480B25" w:rsidR="00082DFC" w:rsidRDefault="00082DFC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«Хай буде легко. Дотиком пера…»</w:t>
      </w:r>
    </w:p>
    <w:p w14:paraId="17E0658F" w14:textId="1D046586" w:rsidR="00082DFC" w:rsidRDefault="00082DFC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«По сей день Посейдон посідає свій трон…»</w:t>
      </w:r>
    </w:p>
    <w:p w14:paraId="4CB78525" w14:textId="200804EB" w:rsidR="00082DFC" w:rsidRDefault="00082DFC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Д) «Крізь сотні сумнівів я йду до тебе…»</w:t>
      </w:r>
    </w:p>
    <w:bookmarkEnd w:id="0"/>
    <w:p w14:paraId="6EB1734D" w14:textId="4A5B9B71" w:rsidR="00082DFC" w:rsidRDefault="00082DFC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6A7E12">
        <w:rPr>
          <w:rFonts w:ascii="Times New Roman" w:hAnsi="Times New Roman" w:cs="Times New Roman"/>
          <w:sz w:val="28"/>
          <w:szCs w:val="28"/>
          <w:lang w:val="uk-UA"/>
        </w:rPr>
        <w:t>Які твори(обидва твори в рядку) Ліни Костенко відносяться до філософської лірики?</w:t>
      </w:r>
    </w:p>
    <w:p w14:paraId="75EF1C24" w14:textId="060EF7E0" w:rsidR="006A7E12" w:rsidRDefault="006A7E12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</w:t>
      </w:r>
      <w:r w:rsidRPr="006A7E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1" w:name="_Hlk55850049"/>
      <w:r>
        <w:rPr>
          <w:rFonts w:ascii="Times New Roman" w:hAnsi="Times New Roman" w:cs="Times New Roman"/>
          <w:sz w:val="28"/>
          <w:szCs w:val="28"/>
          <w:lang w:val="uk-UA"/>
        </w:rPr>
        <w:t>«По сей день Посейдон посідає свій трон…»</w:t>
      </w:r>
      <w:bookmarkEnd w:id="1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2" w:name="_Hlk55850030"/>
      <w:r>
        <w:rPr>
          <w:rFonts w:ascii="Times New Roman" w:hAnsi="Times New Roman" w:cs="Times New Roman"/>
          <w:sz w:val="28"/>
          <w:szCs w:val="28"/>
          <w:lang w:val="uk-UA"/>
        </w:rPr>
        <w:t>«Страшні слова, коли вони мовчать…»</w:t>
      </w:r>
    </w:p>
    <w:bookmarkEnd w:id="2"/>
    <w:p w14:paraId="40300D74" w14:textId="09A762F7" w:rsidR="006A7E12" w:rsidRDefault="006A7E12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</w:t>
      </w:r>
      <w:r w:rsidRPr="006A7E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«Хай буде легко. Дотиком пера…»,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Недумано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негадано»</w:t>
      </w:r>
    </w:p>
    <w:p w14:paraId="4B00D872" w14:textId="22515F51" w:rsidR="006A7E12" w:rsidRDefault="006A7E12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</w:t>
      </w:r>
      <w:r w:rsidRPr="006A7E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Недумано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негадано», «Страшні слова, коли вони мовчать…»</w:t>
      </w:r>
    </w:p>
    <w:p w14:paraId="2969F847" w14:textId="47A55B3B" w:rsidR="006A7E12" w:rsidRDefault="006A7E12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</w:t>
      </w:r>
      <w:r w:rsidRPr="006A7E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«Хай буде легко. Дотиком пера…»,«По сей день Посейдон посідає свій трон…»</w:t>
      </w:r>
    </w:p>
    <w:p w14:paraId="1FF43E63" w14:textId="4A8109A0" w:rsidR="006A7E12" w:rsidRPr="006A7E12" w:rsidRDefault="006A7E12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6A7E12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6A7E12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Значення слова в житті людини тат у творчості митця</w:t>
      </w:r>
      <w:r w:rsidR="009D421C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-</w:t>
      </w:r>
      <w:r w:rsidRPr="006A7E12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</w:t>
      </w:r>
      <w:bookmarkStart w:id="3" w:name="_Hlk55850429"/>
      <w:r w:rsidRPr="006A7E12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це провідний мотив поезії Ліни Костенко</w:t>
      </w:r>
    </w:p>
    <w:p w14:paraId="5DB3FF37" w14:textId="77777777" w:rsidR="006A7E12" w:rsidRDefault="006A7E12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4" w:name="_Hlk55850362"/>
      <w:bookmarkEnd w:id="3"/>
      <w:r>
        <w:rPr>
          <w:rFonts w:ascii="Times New Roman" w:hAnsi="Times New Roman" w:cs="Times New Roman"/>
          <w:sz w:val="28"/>
          <w:szCs w:val="28"/>
          <w:lang w:val="uk-UA"/>
        </w:rPr>
        <w:t>А) «Страшні слова, коли вони мовчать…»</w:t>
      </w:r>
    </w:p>
    <w:p w14:paraId="5D52B86C" w14:textId="77777777" w:rsidR="006A7E12" w:rsidRDefault="006A7E12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Недумано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негадано»</w:t>
      </w:r>
    </w:p>
    <w:p w14:paraId="4979E019" w14:textId="77777777" w:rsidR="006A7E12" w:rsidRDefault="006A7E12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В) «Хай буде легко. Дотиком пера…»</w:t>
      </w:r>
    </w:p>
    <w:p w14:paraId="63970941" w14:textId="77777777" w:rsidR="006A7E12" w:rsidRDefault="006A7E12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«По сей день Посейдон посідає свій трон…»</w:t>
      </w:r>
    </w:p>
    <w:p w14:paraId="344AEB37" w14:textId="10869C23" w:rsidR="006A7E12" w:rsidRDefault="006A7E12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Д) «Маруся Чурай»</w:t>
      </w:r>
    </w:p>
    <w:bookmarkEnd w:id="4"/>
    <w:p w14:paraId="172092BB" w14:textId="17B17866" w:rsidR="006A7E12" w:rsidRDefault="006A7E12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9D421C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9D421C" w:rsidRPr="009D421C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Зображення ліричної героїні в кульмінаційний момент любові, коли щаслива жінка шукає прихистку у вечоровому лісі й дає волю емоціям – це тема поезії Ліни Костенко</w:t>
      </w:r>
    </w:p>
    <w:p w14:paraId="49815F03" w14:textId="77777777" w:rsidR="009D421C" w:rsidRDefault="009D421C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5" w:name="_Hlk55850447"/>
      <w:r>
        <w:rPr>
          <w:rFonts w:ascii="Times New Roman" w:hAnsi="Times New Roman" w:cs="Times New Roman"/>
          <w:sz w:val="28"/>
          <w:szCs w:val="28"/>
          <w:lang w:val="uk-UA"/>
        </w:rPr>
        <w:t>А) «Страшні слова, коли вони мовчать…»</w:t>
      </w:r>
    </w:p>
    <w:p w14:paraId="0326D3D4" w14:textId="77777777" w:rsidR="009D421C" w:rsidRDefault="009D421C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Недумано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негадано»</w:t>
      </w:r>
    </w:p>
    <w:p w14:paraId="03992869" w14:textId="77777777" w:rsidR="009D421C" w:rsidRDefault="009D421C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«Хай буде легко. Дотиком пера…»</w:t>
      </w:r>
    </w:p>
    <w:p w14:paraId="25B0070F" w14:textId="77777777" w:rsidR="009D421C" w:rsidRDefault="009D421C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«По сей день Посейдон посідає свій трон…»</w:t>
      </w:r>
    </w:p>
    <w:p w14:paraId="6D0B9CC9" w14:textId="77777777" w:rsidR="009D421C" w:rsidRDefault="009D421C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Д) «Маруся Чурай»</w:t>
      </w:r>
    </w:p>
    <w:bookmarkEnd w:id="5"/>
    <w:p w14:paraId="01B329D5" w14:textId="121B220A" w:rsidR="009D421C" w:rsidRPr="006A7E12" w:rsidRDefault="009D421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Pr="009D421C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Єднання людини зі світом рукотворної краси(античним мистецтвом) і природою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- </w:t>
      </w:r>
      <w:r w:rsidRPr="006A7E12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це провідний мотив поезії Ліни Костенко</w:t>
      </w:r>
    </w:p>
    <w:p w14:paraId="3A108AE7" w14:textId="77777777" w:rsidR="009D421C" w:rsidRDefault="009D421C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«Страшні слова, коли вони мовчать…»</w:t>
      </w:r>
    </w:p>
    <w:p w14:paraId="27AD854E" w14:textId="77777777" w:rsidR="009D421C" w:rsidRDefault="009D421C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Недумано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негадано»</w:t>
      </w:r>
    </w:p>
    <w:p w14:paraId="46DFBC74" w14:textId="77777777" w:rsidR="009D421C" w:rsidRDefault="009D421C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«Хай буде легко. Дотиком пера…»</w:t>
      </w:r>
    </w:p>
    <w:p w14:paraId="104D940C" w14:textId="77777777" w:rsidR="009D421C" w:rsidRDefault="009D421C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«По сей день Посейдон посідає свій трон…»</w:t>
      </w:r>
    </w:p>
    <w:p w14:paraId="0B35450A" w14:textId="77777777" w:rsidR="009D421C" w:rsidRDefault="009D421C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Д) «Маруся Чурай»</w:t>
      </w:r>
    </w:p>
    <w:p w14:paraId="7EED4481" w14:textId="0BC85490" w:rsidR="009E1738" w:rsidRDefault="009D421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="009E1738">
        <w:rPr>
          <w:rFonts w:ascii="Times New Roman" w:hAnsi="Times New Roman" w:cs="Times New Roman"/>
          <w:sz w:val="28"/>
          <w:szCs w:val="28"/>
          <w:lang w:val="uk-UA"/>
        </w:rPr>
        <w:t xml:space="preserve">Яка поезія Ліни Костенка написана під </w:t>
      </w:r>
      <w:r w:rsidR="009E1738" w:rsidRPr="009E173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E1738" w:rsidRPr="009E1738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раження</w:t>
      </w:r>
      <w:r w:rsidR="009E1738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м</w:t>
      </w:r>
      <w:r w:rsidR="009E1738" w:rsidRPr="009E1738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поетеси від поїздки на</w:t>
      </w:r>
      <w:r w:rsidR="009E1738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</w:t>
      </w:r>
      <w:r w:rsidR="009E1738" w:rsidRPr="009E1738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острів Сицилія</w:t>
      </w:r>
      <w:r w:rsidR="009E1738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?</w:t>
      </w:r>
    </w:p>
    <w:p w14:paraId="4319FA95" w14:textId="77777777" w:rsidR="009E1738" w:rsidRDefault="009E1738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«Страшні слова, коли вони мовчать…»</w:t>
      </w:r>
    </w:p>
    <w:p w14:paraId="56AF1133" w14:textId="77777777" w:rsidR="009E1738" w:rsidRDefault="009E1738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Недумано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негадано»</w:t>
      </w:r>
    </w:p>
    <w:p w14:paraId="1533C106" w14:textId="77777777" w:rsidR="009E1738" w:rsidRDefault="009E1738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«Хай буде легко. Дотиком пера…»</w:t>
      </w:r>
    </w:p>
    <w:p w14:paraId="7D80C171" w14:textId="77777777" w:rsidR="009E1738" w:rsidRDefault="009E1738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Г) «По сей день Посейдон посідає свій трон…»</w:t>
      </w:r>
    </w:p>
    <w:p w14:paraId="4F8A0A14" w14:textId="77777777" w:rsidR="009E1738" w:rsidRDefault="009E1738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Д) «Маруся Чурай»</w:t>
      </w:r>
    </w:p>
    <w:p w14:paraId="1F60C1E6" w14:textId="77A19843" w:rsidR="009E1738" w:rsidRPr="009E1738" w:rsidRDefault="009E1738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7. </w:t>
      </w:r>
      <w:r w:rsidR="0012062F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Яка поезія Ліни Костенко є етюдом?</w:t>
      </w:r>
    </w:p>
    <w:p w14:paraId="0D5B45D8" w14:textId="77777777" w:rsidR="0012062F" w:rsidRDefault="0012062F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«Страшні слова, коли вони мовчать…»</w:t>
      </w:r>
    </w:p>
    <w:p w14:paraId="01931A8F" w14:textId="77777777" w:rsidR="0012062F" w:rsidRDefault="0012062F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Недумано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негадано»</w:t>
      </w:r>
    </w:p>
    <w:p w14:paraId="036E7E13" w14:textId="77777777" w:rsidR="0012062F" w:rsidRDefault="0012062F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«Хай буде легко. Дотиком пера…»</w:t>
      </w:r>
    </w:p>
    <w:p w14:paraId="40E75321" w14:textId="77777777" w:rsidR="0012062F" w:rsidRDefault="0012062F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«По сей день Посейдон посідає свій трон…»</w:t>
      </w:r>
    </w:p>
    <w:p w14:paraId="056CEF1E" w14:textId="77777777" w:rsidR="0012062F" w:rsidRDefault="0012062F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Д) «Маруся Чурай»</w:t>
      </w:r>
    </w:p>
    <w:p w14:paraId="0E649356" w14:textId="28F7B0B8" w:rsidR="009D421C" w:rsidRDefault="0012062F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12062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12062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«Виходить із піни антична</w:t>
      </w:r>
      <w:r w:rsidRPr="0012062F">
        <w:rPr>
          <w:color w:val="000000" w:themeColor="text1"/>
          <w:sz w:val="28"/>
          <w:szCs w:val="28"/>
          <w:lang w:val="uk-UA"/>
        </w:rPr>
        <w:t xml:space="preserve"> </w:t>
      </w:r>
      <w:r w:rsidRPr="0012062F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гламур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–</w:t>
      </w:r>
      <w:r w:rsidRPr="0012062F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це</w:t>
      </w:r>
    </w:p>
    <w:p w14:paraId="1133C811" w14:textId="7D910B4D" w:rsidR="0012062F" w:rsidRDefault="0012062F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А) метафора</w:t>
      </w:r>
    </w:p>
    <w:p w14:paraId="29CEB124" w14:textId="3745B84D" w:rsidR="0012062F" w:rsidRDefault="0012062F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Б) синекдоха</w:t>
      </w:r>
    </w:p>
    <w:p w14:paraId="3B809DAE" w14:textId="613A65F1" w:rsidR="0012062F" w:rsidRDefault="0012062F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В)</w:t>
      </w:r>
      <w:r w:rsidR="00862C6C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</w:t>
      </w:r>
      <w:proofErr w:type="spellStart"/>
      <w:r w:rsidR="00862C6C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тавталогія</w:t>
      </w:r>
      <w:proofErr w:type="spellEnd"/>
    </w:p>
    <w:p w14:paraId="2711A199" w14:textId="3462061E" w:rsidR="0012062F" w:rsidRDefault="0012062F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Г)</w:t>
      </w:r>
      <w:r w:rsidR="00862C6C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антитеза</w:t>
      </w:r>
    </w:p>
    <w:p w14:paraId="6F909BC5" w14:textId="4CB50D36" w:rsidR="0012062F" w:rsidRPr="0012062F" w:rsidRDefault="0012062F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Д) метонімія</w:t>
      </w:r>
    </w:p>
    <w:p w14:paraId="72563456" w14:textId="3783B32F" w:rsidR="006A7E12" w:rsidRDefault="00862C6C" w:rsidP="00162751">
      <w:pPr>
        <w:spacing w:line="360" w:lineRule="auto"/>
        <w:rPr>
          <w:rStyle w:val="fontstyle01"/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9. </w:t>
      </w:r>
      <w:r w:rsidRPr="00862C6C">
        <w:rPr>
          <w:rStyle w:val="fontstyle01"/>
          <w:rFonts w:ascii="Times New Roman" w:hAnsi="Times New Roman" w:cs="Times New Roman"/>
          <w:i w:val="0"/>
          <w:iCs w:val="0"/>
          <w:sz w:val="28"/>
          <w:szCs w:val="28"/>
        </w:rPr>
        <w:t xml:space="preserve">«слова... </w:t>
      </w:r>
      <w:proofErr w:type="spellStart"/>
      <w:r w:rsidRPr="00862C6C">
        <w:rPr>
          <w:rStyle w:val="fontstyle01"/>
          <w:rFonts w:ascii="Times New Roman" w:hAnsi="Times New Roman" w:cs="Times New Roman"/>
          <w:i w:val="0"/>
          <w:iCs w:val="0"/>
          <w:sz w:val="28"/>
          <w:szCs w:val="28"/>
        </w:rPr>
        <w:t>мовчать</w:t>
      </w:r>
      <w:proofErr w:type="spellEnd"/>
      <w:r w:rsidRPr="00862C6C">
        <w:rPr>
          <w:rStyle w:val="fontstyle01"/>
          <w:rFonts w:ascii="Times New Roman" w:hAnsi="Times New Roman" w:cs="Times New Roman"/>
          <w:i w:val="0"/>
          <w:iCs w:val="0"/>
          <w:sz w:val="28"/>
          <w:szCs w:val="28"/>
        </w:rPr>
        <w:t xml:space="preserve">, </w:t>
      </w:r>
      <w:proofErr w:type="spellStart"/>
      <w:r w:rsidRPr="00862C6C">
        <w:rPr>
          <w:rStyle w:val="fontstyle01"/>
          <w:rFonts w:ascii="Times New Roman" w:hAnsi="Times New Roman" w:cs="Times New Roman"/>
          <w:i w:val="0"/>
          <w:iCs w:val="0"/>
          <w:sz w:val="28"/>
          <w:szCs w:val="28"/>
        </w:rPr>
        <w:t>причаїлись</w:t>
      </w:r>
      <w:proofErr w:type="spellEnd"/>
      <w:r w:rsidRPr="00862C6C">
        <w:rPr>
          <w:rStyle w:val="fontstyle01"/>
          <w:rFonts w:ascii="Times New Roman" w:hAnsi="Times New Roman" w:cs="Times New Roman"/>
          <w:i w:val="0"/>
          <w:iCs w:val="0"/>
          <w:sz w:val="28"/>
          <w:szCs w:val="28"/>
        </w:rPr>
        <w:t>»</w:t>
      </w:r>
      <w:r>
        <w:rPr>
          <w:rStyle w:val="fontstyle01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 xml:space="preserve"> - це</w:t>
      </w:r>
    </w:p>
    <w:p w14:paraId="527DD6A2" w14:textId="102AFC8C" w:rsidR="00862C6C" w:rsidRDefault="00862C6C" w:rsidP="00162751">
      <w:pPr>
        <w:spacing w:line="360" w:lineRule="auto"/>
        <w:rPr>
          <w:rStyle w:val="fontstyle01"/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>
        <w:rPr>
          <w:rStyle w:val="fontstyle01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А) метафора</w:t>
      </w:r>
    </w:p>
    <w:p w14:paraId="2ADE21F2" w14:textId="48312E42" w:rsidR="00862C6C" w:rsidRDefault="00862C6C" w:rsidP="00162751">
      <w:pPr>
        <w:spacing w:line="360" w:lineRule="auto"/>
        <w:rPr>
          <w:rStyle w:val="fontstyle01"/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>
        <w:rPr>
          <w:rStyle w:val="fontstyle01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Б) персоніфікація</w:t>
      </w:r>
    </w:p>
    <w:p w14:paraId="6194A401" w14:textId="57916535" w:rsidR="00862C6C" w:rsidRDefault="00862C6C" w:rsidP="00162751">
      <w:pPr>
        <w:spacing w:line="360" w:lineRule="auto"/>
        <w:rPr>
          <w:rStyle w:val="fontstyle01"/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>
        <w:rPr>
          <w:rStyle w:val="fontstyle01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В) метонімія</w:t>
      </w:r>
    </w:p>
    <w:p w14:paraId="70698D9C" w14:textId="006B75E0" w:rsidR="00862C6C" w:rsidRDefault="00862C6C" w:rsidP="00162751">
      <w:pPr>
        <w:spacing w:line="360" w:lineRule="auto"/>
        <w:rPr>
          <w:rStyle w:val="fontstyle01"/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>
        <w:rPr>
          <w:rStyle w:val="fontstyle01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Г) антитеза</w:t>
      </w:r>
    </w:p>
    <w:p w14:paraId="1A3ACD76" w14:textId="13106516" w:rsidR="00862C6C" w:rsidRDefault="00862C6C" w:rsidP="00162751">
      <w:pPr>
        <w:spacing w:line="360" w:lineRule="auto"/>
        <w:rPr>
          <w:rStyle w:val="fontstyle01"/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>
        <w:rPr>
          <w:rStyle w:val="fontstyle01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Д) анафора</w:t>
      </w:r>
    </w:p>
    <w:p w14:paraId="7E403B83" w14:textId="1E6D447F" w:rsidR="00042100" w:rsidRDefault="00862C6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Style w:val="fontstyle01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 xml:space="preserve">10. </w:t>
      </w:r>
      <w:r w:rsidR="00042100">
        <w:rPr>
          <w:rStyle w:val="fontstyle01"/>
          <w:rFonts w:ascii="Times New Roman" w:hAnsi="Times New Roman" w:cs="Times New Roman"/>
          <w:i w:val="0"/>
          <w:iCs w:val="0"/>
          <w:sz w:val="28"/>
          <w:szCs w:val="28"/>
          <w:lang w:val="uk-UA"/>
        </w:rPr>
        <w:t xml:space="preserve">У якому вірші Ліни Костенко </w:t>
      </w:r>
      <w:r w:rsidR="00042100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в</w:t>
      </w:r>
      <w:r w:rsidR="00042100" w:rsidRPr="00042100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икористання церковної лексики – натяк на святість почуттів</w:t>
      </w:r>
    </w:p>
    <w:p w14:paraId="610D8F6B" w14:textId="77777777" w:rsidR="00042100" w:rsidRDefault="00042100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«Страшні слова, коли вони мовчать…»</w:t>
      </w:r>
    </w:p>
    <w:p w14:paraId="6043D961" w14:textId="77777777" w:rsidR="00042100" w:rsidRDefault="00042100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Б)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Недумано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негадано»</w:t>
      </w:r>
    </w:p>
    <w:p w14:paraId="25F75274" w14:textId="77777777" w:rsidR="00042100" w:rsidRDefault="00042100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«Хай буде легко. Дотиком пера…»</w:t>
      </w:r>
    </w:p>
    <w:p w14:paraId="1C22FB6B" w14:textId="77777777" w:rsidR="00042100" w:rsidRDefault="00042100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«По сей день Посейдон посідає свій трон…»</w:t>
      </w:r>
    </w:p>
    <w:p w14:paraId="0513F218" w14:textId="77777777" w:rsidR="00042100" w:rsidRDefault="00042100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Д) «Маруся Чурай»</w:t>
      </w:r>
    </w:p>
    <w:p w14:paraId="60E98EEE" w14:textId="784C494E" w:rsidR="00042100" w:rsidRDefault="009C0D73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11. «Маруся Чурай» за жанром</w:t>
      </w:r>
    </w:p>
    <w:p w14:paraId="21A53132" w14:textId="5D995CB2" w:rsidR="009C0D73" w:rsidRDefault="009C0D73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А) поема</w:t>
      </w:r>
    </w:p>
    <w:p w14:paraId="79DB0F29" w14:textId="1910DDBD" w:rsidR="009C0D73" w:rsidRDefault="009C0D73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Б) роман</w:t>
      </w:r>
    </w:p>
    <w:p w14:paraId="0361E6C2" w14:textId="29620927" w:rsidR="009C0D73" w:rsidRDefault="009C0D73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В) роман у віршах</w:t>
      </w:r>
    </w:p>
    <w:p w14:paraId="0DD468A9" w14:textId="29C54BAB" w:rsidR="009C0D73" w:rsidRDefault="009C0D73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Г) балада</w:t>
      </w:r>
    </w:p>
    <w:p w14:paraId="6039B508" w14:textId="5C4B5F55" w:rsidR="009C0D73" w:rsidRDefault="009C0D73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Д) дума</w:t>
      </w:r>
    </w:p>
    <w:p w14:paraId="52952FAC" w14:textId="3444E4B1" w:rsidR="009C0D73" w:rsidRDefault="009C0D73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12. Скільки розділів у творі Ліни Костенко «Маруся Чурай»?</w:t>
      </w:r>
    </w:p>
    <w:p w14:paraId="520618F1" w14:textId="6A764C38" w:rsidR="009C0D73" w:rsidRDefault="009C0D73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А) 10</w:t>
      </w:r>
    </w:p>
    <w:p w14:paraId="26CDF925" w14:textId="5EEE94D6" w:rsidR="009C0D73" w:rsidRDefault="009C0D73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Б) 11</w:t>
      </w:r>
    </w:p>
    <w:p w14:paraId="30BA1687" w14:textId="14F84B66" w:rsidR="009C0D73" w:rsidRDefault="009C0D73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В) 9</w:t>
      </w:r>
    </w:p>
    <w:p w14:paraId="10B9EC02" w14:textId="3FA8AD70" w:rsidR="009C0D73" w:rsidRDefault="009C0D73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Г) 8</w:t>
      </w:r>
    </w:p>
    <w:p w14:paraId="212AB061" w14:textId="01D0B26F" w:rsidR="009C0D73" w:rsidRDefault="009C0D73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Д) 7</w:t>
      </w:r>
    </w:p>
    <w:p w14:paraId="3E59F3E3" w14:textId="62EEE4EC" w:rsidR="009C0D73" w:rsidRDefault="009C0D73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13. Який розділ у романі є центральним</w:t>
      </w:r>
      <w:r w:rsidR="006B069C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?</w:t>
      </w:r>
    </w:p>
    <w:p w14:paraId="01D1232E" w14:textId="01039819" w:rsidR="006B069C" w:rsidRPr="006B069C" w:rsidRDefault="006B069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6B069C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А) 4 розділ «</w:t>
      </w:r>
      <w:proofErr w:type="spellStart"/>
      <w:r w:rsidRPr="006B069C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Гінець</w:t>
      </w:r>
      <w:proofErr w:type="spellEnd"/>
      <w:r w:rsidRPr="006B069C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до гетьмана»</w:t>
      </w:r>
    </w:p>
    <w:p w14:paraId="66E2603D" w14:textId="29F375E9" w:rsidR="006B069C" w:rsidRPr="006B069C" w:rsidRDefault="006B069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6B069C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Б) 3 розділ «Сповідь»</w:t>
      </w:r>
    </w:p>
    <w:p w14:paraId="14531278" w14:textId="039C9484" w:rsidR="006B069C" w:rsidRPr="006B069C" w:rsidRDefault="006B069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6B069C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В) 8 розділ «Облога Полтави»</w:t>
      </w:r>
    </w:p>
    <w:p w14:paraId="1B402DE0" w14:textId="7BFF2C01" w:rsidR="006B069C" w:rsidRPr="006B069C" w:rsidRDefault="006B069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6B069C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Г) 5 розділ «Страта»</w:t>
      </w:r>
    </w:p>
    <w:p w14:paraId="758E048E" w14:textId="54AD1EC2" w:rsidR="006B069C" w:rsidRDefault="006B069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6B069C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Д) 1 розділ «Якби знайшлась неопалима купина»</w:t>
      </w:r>
    </w:p>
    <w:p w14:paraId="1081DFBB" w14:textId="4D4F2449" w:rsidR="006B069C" w:rsidRDefault="006B069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lastRenderedPageBreak/>
        <w:t>14. Хто з перелічених героїв не є дійовою особою роману Ліни Костенко «Маруся Чурай»?</w:t>
      </w:r>
    </w:p>
    <w:p w14:paraId="702FDBA9" w14:textId="71B7DBB3" w:rsidR="006B069C" w:rsidRDefault="006B069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А) Іван Іскра</w:t>
      </w:r>
    </w:p>
    <w:p w14:paraId="01514641" w14:textId="67F38540" w:rsidR="006B069C" w:rsidRDefault="006B069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Б) Лукаш</w:t>
      </w:r>
    </w:p>
    <w:p w14:paraId="2B98C24C" w14:textId="2CC82BCD" w:rsidR="006B069C" w:rsidRDefault="006B069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В) Мартин Пушкар</w:t>
      </w:r>
    </w:p>
    <w:p w14:paraId="65767DD7" w14:textId="0EEE6650" w:rsidR="006B069C" w:rsidRDefault="006B069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Г) Дід Галерник</w:t>
      </w:r>
    </w:p>
    <w:p w14:paraId="20542638" w14:textId="2608FC09" w:rsidR="006B069C" w:rsidRDefault="006B069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Д) Богдан Хмельницький</w:t>
      </w:r>
    </w:p>
    <w:p w14:paraId="41B9A602" w14:textId="2D332FDD" w:rsidR="006C65BC" w:rsidRPr="006C65BC" w:rsidRDefault="006C65B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15. </w:t>
      </w:r>
      <w:r w:rsidRPr="006C65BC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Інтелектуальний центр роману – це розділ</w:t>
      </w:r>
    </w:p>
    <w:p w14:paraId="1EE4B6D1" w14:textId="50087716" w:rsidR="006B069C" w:rsidRDefault="006C65B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А) «Сповідь»</w:t>
      </w:r>
    </w:p>
    <w:p w14:paraId="7E179E61" w14:textId="57EA0635" w:rsidR="006C65BC" w:rsidRDefault="006C65B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Б) «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Гінець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 гетьмана»</w:t>
      </w:r>
    </w:p>
    <w:p w14:paraId="704A97C4" w14:textId="5166A75B" w:rsidR="006C65BC" w:rsidRDefault="006C65B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В) «Облога Полтави»</w:t>
      </w:r>
    </w:p>
    <w:p w14:paraId="347FCDFD" w14:textId="1156E80D" w:rsidR="006C65BC" w:rsidRDefault="006C65B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Г) «Проща»</w:t>
      </w:r>
    </w:p>
    <w:p w14:paraId="76DC426C" w14:textId="786601BA" w:rsidR="006C65BC" w:rsidRDefault="006C65B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Д) «Дідова балка»</w:t>
      </w:r>
    </w:p>
    <w:p w14:paraId="7C5D2248" w14:textId="0FEC9A1E" w:rsidR="006C65BC" w:rsidRDefault="006C65B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16. Якого розділу немає у романі Ліни Костенко «Маруся Чурай»?</w:t>
      </w:r>
    </w:p>
    <w:p w14:paraId="02E1292C" w14:textId="194A5AF1" w:rsidR="006C65BC" w:rsidRPr="006C65BC" w:rsidRDefault="006C65B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6C65BC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А) «Якби знайшлась неопалима купина»</w:t>
      </w:r>
    </w:p>
    <w:p w14:paraId="776DF0FC" w14:textId="132AEC72" w:rsidR="006C65BC" w:rsidRPr="006C65BC" w:rsidRDefault="006C65B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6C65BC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Б) «Весна, і смерть, світле воскресіння»</w:t>
      </w:r>
    </w:p>
    <w:p w14:paraId="51D5BE07" w14:textId="313EF550" w:rsidR="006C65BC" w:rsidRPr="006C65BC" w:rsidRDefault="006C65B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6C65BC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В) «Шлях до Києва»</w:t>
      </w:r>
    </w:p>
    <w:p w14:paraId="516DE17A" w14:textId="034A8532" w:rsidR="006C65BC" w:rsidRPr="006C65BC" w:rsidRDefault="006C65B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6C65BC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Г) «Проща»</w:t>
      </w:r>
    </w:p>
    <w:p w14:paraId="64F371E0" w14:textId="65C69CBE" w:rsidR="006C65BC" w:rsidRDefault="006C65BC" w:rsidP="00162751">
      <w:p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 w:rsidRPr="006C65BC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Д) «Полтавський полк виходить на зорі»</w:t>
      </w:r>
    </w:p>
    <w:p w14:paraId="09D4FDF7" w14:textId="0CEAED72" w:rsidR="006C65BC" w:rsidRDefault="00F060E8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</w:rPr>
      </w:pPr>
      <w:r w:rsidRPr="00F060E8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17. </w:t>
      </w:r>
      <w:r w:rsidRPr="00F060E8">
        <w:rPr>
          <w:rFonts w:ascii="Times New Roman" w:hAnsi="Times New Roman" w:cs="Times New Roman"/>
          <w:color w:val="242021"/>
          <w:sz w:val="28"/>
          <w:szCs w:val="28"/>
        </w:rPr>
        <w:t xml:space="preserve">Роман у </w:t>
      </w:r>
      <w:proofErr w:type="spellStart"/>
      <w:r w:rsidRPr="00F060E8">
        <w:rPr>
          <w:rFonts w:ascii="Times New Roman" w:hAnsi="Times New Roman" w:cs="Times New Roman"/>
          <w:color w:val="242021"/>
          <w:sz w:val="28"/>
          <w:szCs w:val="28"/>
        </w:rPr>
        <w:t>віршах</w:t>
      </w:r>
      <w:proofErr w:type="spellEnd"/>
      <w:r w:rsidRPr="00F060E8">
        <w:rPr>
          <w:rFonts w:ascii="Times New Roman" w:hAnsi="Times New Roman" w:cs="Times New Roman"/>
          <w:color w:val="242021"/>
          <w:sz w:val="28"/>
          <w:szCs w:val="28"/>
        </w:rPr>
        <w:t xml:space="preserve"> «Маруся </w:t>
      </w:r>
      <w:proofErr w:type="spellStart"/>
      <w:r w:rsidRPr="00F060E8">
        <w:rPr>
          <w:rFonts w:ascii="Times New Roman" w:hAnsi="Times New Roman" w:cs="Times New Roman"/>
          <w:color w:val="242021"/>
          <w:sz w:val="28"/>
          <w:szCs w:val="28"/>
        </w:rPr>
        <w:t>Чурай</w:t>
      </w:r>
      <w:proofErr w:type="spellEnd"/>
      <w:r w:rsidRPr="00F060E8">
        <w:rPr>
          <w:rFonts w:ascii="Times New Roman" w:hAnsi="Times New Roman" w:cs="Times New Roman"/>
          <w:color w:val="242021"/>
          <w:sz w:val="28"/>
          <w:szCs w:val="28"/>
        </w:rPr>
        <w:t xml:space="preserve">» — </w:t>
      </w:r>
      <w:proofErr w:type="spellStart"/>
      <w:r w:rsidRPr="00F060E8">
        <w:rPr>
          <w:rFonts w:ascii="Times New Roman" w:hAnsi="Times New Roman" w:cs="Times New Roman"/>
          <w:color w:val="242021"/>
          <w:sz w:val="28"/>
          <w:szCs w:val="28"/>
        </w:rPr>
        <w:t>твір</w:t>
      </w:r>
      <w:proofErr w:type="spellEnd"/>
      <w:r w:rsidRPr="00F060E8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F060E8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А </w:t>
      </w:r>
      <w:proofErr w:type="spellStart"/>
      <w:r w:rsidRPr="00F060E8">
        <w:rPr>
          <w:rFonts w:ascii="Times New Roman" w:hAnsi="Times New Roman" w:cs="Times New Roman"/>
          <w:color w:val="242021"/>
          <w:sz w:val="28"/>
          <w:szCs w:val="28"/>
        </w:rPr>
        <w:t>ліричний</w:t>
      </w:r>
      <w:proofErr w:type="spellEnd"/>
      <w:r w:rsidRPr="00F060E8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F060E8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Б </w:t>
      </w:r>
      <w:proofErr w:type="spellStart"/>
      <w:r w:rsidRPr="00F060E8">
        <w:rPr>
          <w:rFonts w:ascii="Times New Roman" w:hAnsi="Times New Roman" w:cs="Times New Roman"/>
          <w:color w:val="242021"/>
          <w:sz w:val="28"/>
          <w:szCs w:val="28"/>
        </w:rPr>
        <w:t>епічний</w:t>
      </w:r>
      <w:proofErr w:type="spellEnd"/>
      <w:r w:rsidRPr="00F060E8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F060E8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В </w:t>
      </w:r>
      <w:proofErr w:type="spellStart"/>
      <w:r w:rsidRPr="00F060E8">
        <w:rPr>
          <w:rFonts w:ascii="Times New Roman" w:hAnsi="Times New Roman" w:cs="Times New Roman"/>
          <w:color w:val="242021"/>
          <w:sz w:val="28"/>
          <w:szCs w:val="28"/>
        </w:rPr>
        <w:t>драматичний</w:t>
      </w:r>
      <w:proofErr w:type="spellEnd"/>
      <w:r w:rsidRPr="00F060E8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F060E8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Г </w:t>
      </w:r>
      <w:proofErr w:type="spellStart"/>
      <w:r w:rsidRPr="00F060E8">
        <w:rPr>
          <w:rFonts w:ascii="Times New Roman" w:hAnsi="Times New Roman" w:cs="Times New Roman"/>
          <w:color w:val="242021"/>
          <w:sz w:val="28"/>
          <w:szCs w:val="28"/>
        </w:rPr>
        <w:t>ліро-епічний</w:t>
      </w:r>
      <w:proofErr w:type="spellEnd"/>
    </w:p>
    <w:p w14:paraId="2BA3EEC7" w14:textId="5BB80F69" w:rsidR="00F060E8" w:rsidRDefault="00F060E8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lastRenderedPageBreak/>
        <w:t xml:space="preserve">18. </w:t>
      </w:r>
      <w:r w:rsidR="009E2962">
        <w:rPr>
          <w:rFonts w:ascii="Times New Roman" w:hAnsi="Times New Roman" w:cs="Times New Roman"/>
          <w:color w:val="242021"/>
          <w:sz w:val="28"/>
          <w:szCs w:val="28"/>
          <w:lang w:val="uk-UA"/>
        </w:rPr>
        <w:t>Скільки існує періодів творчості Василя Стуса?</w:t>
      </w:r>
    </w:p>
    <w:p w14:paraId="3F34071C" w14:textId="7DB2C29A" w:rsidR="009E2962" w:rsidRDefault="009E2962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А) 1</w:t>
      </w:r>
    </w:p>
    <w:p w14:paraId="41380035" w14:textId="3C524730" w:rsidR="009E2962" w:rsidRDefault="009E2962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Б) 2</w:t>
      </w:r>
    </w:p>
    <w:p w14:paraId="57E299F6" w14:textId="7E8A9906" w:rsidR="009E2962" w:rsidRDefault="009E2962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В) 3</w:t>
      </w:r>
    </w:p>
    <w:p w14:paraId="1D9E35C3" w14:textId="69EC6289" w:rsidR="009E2962" w:rsidRDefault="009E2962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Г) 4</w:t>
      </w:r>
    </w:p>
    <w:p w14:paraId="49D1CF3D" w14:textId="046C5A8C" w:rsidR="00B80658" w:rsidRDefault="009E2962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19. </w:t>
      </w:r>
      <w:r w:rsidR="00B80658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Якого образу немає в поезії Василя Стуса </w:t>
      </w:r>
      <w:r w:rsidR="00B80658" w:rsidRPr="00B80658">
        <w:rPr>
          <w:rFonts w:ascii="Times New Roman" w:hAnsi="Times New Roman" w:cs="Times New Roman"/>
          <w:sz w:val="28"/>
          <w:szCs w:val="28"/>
          <w:lang w:val="uk-UA"/>
        </w:rPr>
        <w:t>«Крізь сотні сумнівів я йду до тебе….»</w:t>
      </w:r>
      <w:r w:rsidR="00B80658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14:paraId="4BDA60C9" w14:textId="0DC7B3E4" w:rsidR="00B80658" w:rsidRDefault="00B80658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щастя</w:t>
      </w:r>
    </w:p>
    <w:p w14:paraId="57E49B1F" w14:textId="7EC10B01" w:rsidR="00B80658" w:rsidRDefault="00B80658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біда</w:t>
      </w:r>
    </w:p>
    <w:p w14:paraId="61099D93" w14:textId="030EC346" w:rsidR="00B80658" w:rsidRDefault="00B80658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сонце</w:t>
      </w:r>
    </w:p>
    <w:p w14:paraId="01E18075" w14:textId="3D7C4420" w:rsidR="00B80658" w:rsidRDefault="00B80658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шлях</w:t>
      </w:r>
    </w:p>
    <w:p w14:paraId="25E5134E" w14:textId="5CA68A1C" w:rsidR="00B80658" w:rsidRDefault="00B80658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Д) душа</w:t>
      </w:r>
    </w:p>
    <w:p w14:paraId="5E188FD6" w14:textId="2E75C2C0" w:rsidR="00B80658" w:rsidRDefault="00B80658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20. С</w:t>
      </w:r>
      <w:r w:rsidRPr="00B80658">
        <w:rPr>
          <w:rFonts w:ascii="Times New Roman" w:hAnsi="Times New Roman" w:cs="Times New Roman"/>
          <w:sz w:val="28"/>
          <w:szCs w:val="28"/>
          <w:lang w:val="uk-UA"/>
        </w:rPr>
        <w:t>имвол духовних устремлінь людини</w:t>
      </w:r>
      <w:r w:rsidRPr="00B80658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в поезії Василя Стуса </w:t>
      </w:r>
      <w:r w:rsidRPr="00B80658">
        <w:rPr>
          <w:rFonts w:ascii="Times New Roman" w:hAnsi="Times New Roman" w:cs="Times New Roman"/>
          <w:sz w:val="28"/>
          <w:szCs w:val="28"/>
          <w:lang w:val="uk-UA"/>
        </w:rPr>
        <w:t>«Крізь сотні сумнівів я йду до тебе….»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це</w:t>
      </w:r>
    </w:p>
    <w:p w14:paraId="7C0D4370" w14:textId="32106EAB" w:rsidR="00B80658" w:rsidRDefault="00B80658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небо</w:t>
      </w:r>
    </w:p>
    <w:p w14:paraId="47E23752" w14:textId="3B4166CD" w:rsidR="00B80658" w:rsidRDefault="00B80658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душа</w:t>
      </w:r>
    </w:p>
    <w:p w14:paraId="5744A1A6" w14:textId="77691B74" w:rsidR="00B80658" w:rsidRDefault="00B80658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В) шлях</w:t>
      </w:r>
    </w:p>
    <w:p w14:paraId="7E504F9D" w14:textId="0EF76642" w:rsidR="00B80658" w:rsidRDefault="00B80658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щастя</w:t>
      </w:r>
    </w:p>
    <w:p w14:paraId="44EDDD41" w14:textId="2E6AB76A" w:rsidR="00B80658" w:rsidRDefault="00B80658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Д) біда</w:t>
      </w:r>
    </w:p>
    <w:p w14:paraId="0CA127A0" w14:textId="59097186" w:rsidR="00B80658" w:rsidRDefault="00B80658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21. </w:t>
      </w:r>
      <w:r w:rsidRPr="00B80658">
        <w:rPr>
          <w:rFonts w:ascii="Times New Roman" w:hAnsi="Times New Roman" w:cs="Times New Roman"/>
          <w:sz w:val="28"/>
          <w:szCs w:val="28"/>
          <w:lang w:val="uk-UA"/>
        </w:rPr>
        <w:t>Височінь духовних прагнень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в поезії Василя Стуса </w:t>
      </w:r>
      <w:r w:rsidRPr="00B80658">
        <w:rPr>
          <w:rFonts w:ascii="Times New Roman" w:hAnsi="Times New Roman" w:cs="Times New Roman"/>
          <w:sz w:val="28"/>
          <w:szCs w:val="28"/>
          <w:lang w:val="uk-UA"/>
        </w:rPr>
        <w:t>«Крізь сотні сумнівів я йду до тебе….»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це</w:t>
      </w:r>
    </w:p>
    <w:p w14:paraId="5A54FE84" w14:textId="16C7A327" w:rsidR="00B80658" w:rsidRDefault="00B80658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небо</w:t>
      </w:r>
    </w:p>
    <w:p w14:paraId="4529D00A" w14:textId="44888E31" w:rsidR="00B80658" w:rsidRDefault="00B80658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шлях</w:t>
      </w:r>
    </w:p>
    <w:p w14:paraId="4C78F2ED" w14:textId="54691D73" w:rsidR="00B80658" w:rsidRDefault="00B80658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шовб</w:t>
      </w:r>
      <w:proofErr w:type="spellEnd"/>
    </w:p>
    <w:p w14:paraId="2CE32289" w14:textId="2A61A365" w:rsidR="00B80658" w:rsidRDefault="00B80658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Г) душа</w:t>
      </w:r>
    </w:p>
    <w:p w14:paraId="04B5D762" w14:textId="1F747C79" w:rsidR="00B80658" w:rsidRDefault="00B80658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Д) щастя</w:t>
      </w:r>
    </w:p>
    <w:p w14:paraId="2C8D0F8A" w14:textId="61703046" w:rsidR="009E2962" w:rsidRDefault="001D5081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22. Якого образу немає в поезії Василя Стуса «Господи, гн</w:t>
      </w:r>
      <w:r w:rsidR="00162751">
        <w:rPr>
          <w:rFonts w:ascii="Times New Roman" w:hAnsi="Times New Roman" w:cs="Times New Roman"/>
          <w:color w:val="242021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ву пречистого…»?</w:t>
      </w:r>
    </w:p>
    <w:p w14:paraId="3C4E6B0B" w14:textId="56AEEC7A" w:rsidR="001D5081" w:rsidRDefault="001D5081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А) віра</w:t>
      </w:r>
    </w:p>
    <w:p w14:paraId="7BA1C137" w14:textId="3B358BA2" w:rsidR="001D5081" w:rsidRDefault="001D5081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Б) небо</w:t>
      </w:r>
    </w:p>
    <w:p w14:paraId="4C678652" w14:textId="3C974713" w:rsidR="001D5081" w:rsidRPr="001D5081" w:rsidRDefault="001D5081" w:rsidP="00162751">
      <w:pPr>
        <w:spacing w:line="360" w:lineRule="auto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В)</w:t>
      </w:r>
      <w:r w:rsidRPr="001D5081">
        <w:rPr>
          <w:rFonts w:ascii="Times New Roman" w:hAnsi="Times New Roman" w:cs="Times New Roman"/>
          <w:lang w:val="uk-UA"/>
        </w:rPr>
        <w:t xml:space="preserve"> </w:t>
      </w:r>
      <w:r w:rsidRPr="000A0CF6">
        <w:rPr>
          <w:rFonts w:ascii="Times New Roman" w:hAnsi="Times New Roman" w:cs="Times New Roman"/>
          <w:lang w:val="uk-UA"/>
        </w:rPr>
        <w:t>життя</w:t>
      </w:r>
    </w:p>
    <w:p w14:paraId="25E5DA2E" w14:textId="1632803E" w:rsidR="001D5081" w:rsidRDefault="001D5081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Г) надія</w:t>
      </w:r>
    </w:p>
    <w:p w14:paraId="23D1EB9F" w14:textId="77777777" w:rsidR="001D5081" w:rsidRDefault="001D5081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Д) мати</w:t>
      </w:r>
    </w:p>
    <w:p w14:paraId="2D5E3B7E" w14:textId="268FD4FA" w:rsidR="001D5081" w:rsidRDefault="001D5081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23. Вірш «Господи, гніву пречистого…» </w:t>
      </w:r>
      <w:r w:rsidR="00BB024D">
        <w:rPr>
          <w:rFonts w:ascii="Times New Roman" w:hAnsi="Times New Roman" w:cs="Times New Roman"/>
          <w:color w:val="242021"/>
          <w:sz w:val="28"/>
          <w:szCs w:val="28"/>
          <w:lang w:val="uk-UA"/>
        </w:rPr>
        <w:t>належить</w:t>
      </w: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до</w:t>
      </w:r>
    </w:p>
    <w:p w14:paraId="159EAADD" w14:textId="452F5B7B" w:rsidR="001D5081" w:rsidRDefault="001D5081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А) філософської лірики</w:t>
      </w:r>
    </w:p>
    <w:p w14:paraId="44FAEA97" w14:textId="2DA44068" w:rsidR="001D5081" w:rsidRDefault="001D5081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Б) інтимної лірики</w:t>
      </w:r>
    </w:p>
    <w:p w14:paraId="6903A7AF" w14:textId="2A4AC4C1" w:rsidR="001D5081" w:rsidRDefault="001D5081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В) пейзажної лірики</w:t>
      </w:r>
    </w:p>
    <w:p w14:paraId="546BF117" w14:textId="1BCF3D67" w:rsidR="001D5081" w:rsidRDefault="001D5081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Г) громадянської лірики</w:t>
      </w:r>
    </w:p>
    <w:p w14:paraId="787357CE" w14:textId="4EB6E550" w:rsidR="001D5081" w:rsidRDefault="001D5081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Д) філософської(релігійної) лірики</w:t>
      </w:r>
    </w:p>
    <w:p w14:paraId="5FF4D8FF" w14:textId="27F8EA90" w:rsidR="00BB024D" w:rsidRDefault="001D5081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24. </w:t>
      </w:r>
      <w:r w:rsidR="00BB024D">
        <w:rPr>
          <w:rFonts w:ascii="Times New Roman" w:hAnsi="Times New Roman" w:cs="Times New Roman"/>
          <w:color w:val="242021"/>
          <w:sz w:val="28"/>
          <w:szCs w:val="28"/>
          <w:lang w:val="uk-UA"/>
        </w:rPr>
        <w:t>Бог у вірші «Господи, гніву пречистого…» В.</w:t>
      </w:r>
      <w:r w:rsidR="00162751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</w:t>
      </w:r>
      <w:r w:rsidR="00BB024D">
        <w:rPr>
          <w:rFonts w:ascii="Times New Roman" w:hAnsi="Times New Roman" w:cs="Times New Roman"/>
          <w:color w:val="242021"/>
          <w:sz w:val="28"/>
          <w:szCs w:val="28"/>
          <w:lang w:val="uk-UA"/>
        </w:rPr>
        <w:t>Стуса є символом</w:t>
      </w:r>
    </w:p>
    <w:p w14:paraId="59D2A375" w14:textId="54CDE1A4" w:rsidR="00BB024D" w:rsidRDefault="00BB024D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А) віри в любов</w:t>
      </w:r>
    </w:p>
    <w:p w14:paraId="50AC7677" w14:textId="6508F005" w:rsidR="00BB024D" w:rsidRDefault="00BB024D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Б) віри в добро, людської совісті</w:t>
      </w:r>
    </w:p>
    <w:p w14:paraId="10F1AF72" w14:textId="43EEC16C" w:rsidR="00BB024D" w:rsidRDefault="00BB024D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В) людської гідності</w:t>
      </w:r>
    </w:p>
    <w:p w14:paraId="06BA1953" w14:textId="5DC685A1" w:rsidR="00BB024D" w:rsidRDefault="00BB024D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Г) важкої долі</w:t>
      </w:r>
    </w:p>
    <w:p w14:paraId="24016A93" w14:textId="70D12AA8" w:rsidR="00BB024D" w:rsidRDefault="00BB024D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Д) небезпеки</w:t>
      </w:r>
    </w:p>
    <w:p w14:paraId="235E6100" w14:textId="4BE99F4F" w:rsidR="00BB024D" w:rsidRDefault="00BB024D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25</w:t>
      </w:r>
      <w:r w:rsidRPr="00BB024D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. </w:t>
      </w:r>
      <w:proofErr w:type="spellStart"/>
      <w:r w:rsidRPr="00BB024D">
        <w:rPr>
          <w:rFonts w:ascii="Times New Roman" w:hAnsi="Times New Roman" w:cs="Times New Roman"/>
          <w:color w:val="242021"/>
          <w:sz w:val="28"/>
          <w:szCs w:val="28"/>
        </w:rPr>
        <w:t>Означення</w:t>
      </w:r>
      <w:proofErr w:type="spellEnd"/>
      <w:r w:rsidRPr="00BB024D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BB024D">
        <w:rPr>
          <w:rFonts w:ascii="Times New Roman" w:hAnsi="Times New Roman" w:cs="Times New Roman"/>
          <w:i/>
          <w:iCs/>
          <w:color w:val="242021"/>
          <w:sz w:val="28"/>
          <w:szCs w:val="28"/>
        </w:rPr>
        <w:t>екзистенційний</w:t>
      </w:r>
      <w:proofErr w:type="spellEnd"/>
      <w:r w:rsidRPr="00BB024D">
        <w:rPr>
          <w:rFonts w:ascii="Times New Roman" w:hAnsi="Times New Roman" w:cs="Times New Roman"/>
          <w:i/>
          <w:iCs/>
          <w:color w:val="242021"/>
          <w:sz w:val="28"/>
          <w:szCs w:val="28"/>
        </w:rPr>
        <w:t xml:space="preserve"> </w:t>
      </w:r>
      <w:proofErr w:type="spellStart"/>
      <w:r w:rsidRPr="00BB024D">
        <w:rPr>
          <w:rFonts w:ascii="Times New Roman" w:hAnsi="Times New Roman" w:cs="Times New Roman"/>
          <w:color w:val="242021"/>
          <w:sz w:val="28"/>
          <w:szCs w:val="28"/>
        </w:rPr>
        <w:t>пов’язане</w:t>
      </w:r>
      <w:proofErr w:type="spellEnd"/>
      <w:r w:rsidRPr="00BB024D">
        <w:rPr>
          <w:rFonts w:ascii="Times New Roman" w:hAnsi="Times New Roman" w:cs="Times New Roman"/>
          <w:color w:val="242021"/>
          <w:sz w:val="28"/>
          <w:szCs w:val="28"/>
        </w:rPr>
        <w:t xml:space="preserve"> з </w:t>
      </w:r>
      <w:proofErr w:type="spellStart"/>
      <w:r w:rsidRPr="00BB024D">
        <w:rPr>
          <w:rFonts w:ascii="Times New Roman" w:hAnsi="Times New Roman" w:cs="Times New Roman"/>
          <w:color w:val="242021"/>
          <w:sz w:val="28"/>
          <w:szCs w:val="28"/>
        </w:rPr>
        <w:t>поняттями</w:t>
      </w:r>
      <w:proofErr w:type="spellEnd"/>
      <w:r w:rsidRPr="00BB024D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162751">
        <w:rPr>
          <w:rFonts w:ascii="Times New Roman" w:hAnsi="Times New Roman" w:cs="Times New Roman"/>
          <w:color w:val="242021"/>
          <w:sz w:val="28"/>
          <w:szCs w:val="28"/>
        </w:rPr>
        <w:t xml:space="preserve">А </w:t>
      </w:r>
      <w:proofErr w:type="spellStart"/>
      <w:r w:rsidRPr="00162751">
        <w:rPr>
          <w:rFonts w:ascii="Times New Roman" w:hAnsi="Times New Roman" w:cs="Times New Roman"/>
          <w:color w:val="242021"/>
          <w:sz w:val="28"/>
          <w:szCs w:val="28"/>
        </w:rPr>
        <w:t>античності</w:t>
      </w:r>
      <w:proofErr w:type="spellEnd"/>
      <w:r w:rsidRPr="00162751">
        <w:rPr>
          <w:rFonts w:ascii="Times New Roman" w:hAnsi="Times New Roman" w:cs="Times New Roman"/>
          <w:color w:val="242021"/>
          <w:sz w:val="28"/>
          <w:szCs w:val="28"/>
        </w:rPr>
        <w:t xml:space="preserve">, строгих форм, </w:t>
      </w:r>
      <w:proofErr w:type="spellStart"/>
      <w:r w:rsidRPr="00162751">
        <w:rPr>
          <w:rFonts w:ascii="Times New Roman" w:hAnsi="Times New Roman" w:cs="Times New Roman"/>
          <w:color w:val="242021"/>
          <w:sz w:val="28"/>
          <w:szCs w:val="28"/>
        </w:rPr>
        <w:t>традиції</w:t>
      </w:r>
      <w:proofErr w:type="spellEnd"/>
      <w:r w:rsidRPr="00162751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162751">
        <w:rPr>
          <w:rFonts w:ascii="Times New Roman" w:hAnsi="Times New Roman" w:cs="Times New Roman"/>
          <w:color w:val="242021"/>
          <w:sz w:val="28"/>
          <w:szCs w:val="28"/>
        </w:rPr>
        <w:lastRenderedPageBreak/>
        <w:t xml:space="preserve">Б </w:t>
      </w:r>
      <w:proofErr w:type="spellStart"/>
      <w:r w:rsidRPr="00162751">
        <w:rPr>
          <w:rFonts w:ascii="Times New Roman" w:hAnsi="Times New Roman" w:cs="Times New Roman"/>
          <w:color w:val="242021"/>
          <w:sz w:val="28"/>
          <w:szCs w:val="28"/>
        </w:rPr>
        <w:t>буденності</w:t>
      </w:r>
      <w:proofErr w:type="spellEnd"/>
      <w:r w:rsidRPr="00162751">
        <w:rPr>
          <w:rFonts w:ascii="Times New Roman" w:hAnsi="Times New Roman" w:cs="Times New Roman"/>
          <w:color w:val="242021"/>
          <w:sz w:val="28"/>
          <w:szCs w:val="28"/>
        </w:rPr>
        <w:t xml:space="preserve">, </w:t>
      </w:r>
      <w:proofErr w:type="spellStart"/>
      <w:r w:rsidRPr="00162751">
        <w:rPr>
          <w:rFonts w:ascii="Times New Roman" w:hAnsi="Times New Roman" w:cs="Times New Roman"/>
          <w:color w:val="242021"/>
          <w:sz w:val="28"/>
          <w:szCs w:val="28"/>
        </w:rPr>
        <w:t>типовості</w:t>
      </w:r>
      <w:proofErr w:type="spellEnd"/>
      <w:r w:rsidRPr="00162751">
        <w:rPr>
          <w:rFonts w:ascii="Times New Roman" w:hAnsi="Times New Roman" w:cs="Times New Roman"/>
          <w:color w:val="242021"/>
          <w:sz w:val="28"/>
          <w:szCs w:val="28"/>
        </w:rPr>
        <w:t xml:space="preserve">, </w:t>
      </w:r>
      <w:proofErr w:type="spellStart"/>
      <w:r w:rsidRPr="00162751">
        <w:rPr>
          <w:rFonts w:ascii="Times New Roman" w:hAnsi="Times New Roman" w:cs="Times New Roman"/>
          <w:color w:val="242021"/>
          <w:sz w:val="28"/>
          <w:szCs w:val="28"/>
        </w:rPr>
        <w:t>реальності</w:t>
      </w:r>
      <w:proofErr w:type="spellEnd"/>
      <w:r w:rsidRPr="00162751">
        <w:rPr>
          <w:rFonts w:ascii="Times New Roman" w:hAnsi="Times New Roman" w:cs="Times New Roman"/>
          <w:color w:val="242021"/>
          <w:sz w:val="28"/>
          <w:szCs w:val="28"/>
        </w:rPr>
        <w:br/>
        <w:t xml:space="preserve">В </w:t>
      </w:r>
      <w:proofErr w:type="spellStart"/>
      <w:r w:rsidRPr="00162751">
        <w:rPr>
          <w:rFonts w:ascii="Times New Roman" w:hAnsi="Times New Roman" w:cs="Times New Roman"/>
          <w:color w:val="242021"/>
          <w:sz w:val="28"/>
          <w:szCs w:val="28"/>
        </w:rPr>
        <w:t>любові</w:t>
      </w:r>
      <w:proofErr w:type="spellEnd"/>
      <w:r w:rsidRPr="00162751">
        <w:rPr>
          <w:rFonts w:ascii="Times New Roman" w:hAnsi="Times New Roman" w:cs="Times New Roman"/>
          <w:color w:val="242021"/>
          <w:sz w:val="28"/>
          <w:szCs w:val="28"/>
        </w:rPr>
        <w:t xml:space="preserve">, </w:t>
      </w:r>
      <w:proofErr w:type="spellStart"/>
      <w:r w:rsidRPr="00162751">
        <w:rPr>
          <w:rFonts w:ascii="Times New Roman" w:hAnsi="Times New Roman" w:cs="Times New Roman"/>
          <w:color w:val="242021"/>
          <w:sz w:val="28"/>
          <w:szCs w:val="28"/>
        </w:rPr>
        <w:t>казковості</w:t>
      </w:r>
      <w:proofErr w:type="spellEnd"/>
      <w:r w:rsidRPr="00162751">
        <w:rPr>
          <w:rFonts w:ascii="Times New Roman" w:hAnsi="Times New Roman" w:cs="Times New Roman"/>
          <w:color w:val="242021"/>
          <w:sz w:val="28"/>
          <w:szCs w:val="28"/>
        </w:rPr>
        <w:t xml:space="preserve">, </w:t>
      </w:r>
      <w:proofErr w:type="spellStart"/>
      <w:r w:rsidRPr="00162751">
        <w:rPr>
          <w:rFonts w:ascii="Times New Roman" w:hAnsi="Times New Roman" w:cs="Times New Roman"/>
          <w:color w:val="242021"/>
          <w:sz w:val="28"/>
          <w:szCs w:val="28"/>
        </w:rPr>
        <w:t>душевності</w:t>
      </w:r>
      <w:proofErr w:type="spellEnd"/>
      <w:r w:rsidRPr="00162751">
        <w:rPr>
          <w:rFonts w:ascii="Times New Roman" w:hAnsi="Times New Roman" w:cs="Times New Roman"/>
          <w:color w:val="242021"/>
          <w:sz w:val="28"/>
          <w:szCs w:val="28"/>
        </w:rPr>
        <w:br/>
        <w:t>Г</w:t>
      </w:r>
      <w:r w:rsidRPr="00BB024D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 </w:t>
      </w:r>
      <w:proofErr w:type="spellStart"/>
      <w:r w:rsidRPr="00BB024D">
        <w:rPr>
          <w:rFonts w:ascii="Times New Roman" w:hAnsi="Times New Roman" w:cs="Times New Roman"/>
          <w:color w:val="242021"/>
          <w:sz w:val="28"/>
          <w:szCs w:val="28"/>
        </w:rPr>
        <w:t>свободи</w:t>
      </w:r>
      <w:proofErr w:type="spellEnd"/>
      <w:r w:rsidRPr="00BB024D">
        <w:rPr>
          <w:rFonts w:ascii="Times New Roman" w:hAnsi="Times New Roman" w:cs="Times New Roman"/>
          <w:color w:val="242021"/>
          <w:sz w:val="28"/>
          <w:szCs w:val="28"/>
        </w:rPr>
        <w:t xml:space="preserve">, </w:t>
      </w:r>
      <w:proofErr w:type="spellStart"/>
      <w:r w:rsidRPr="00BB024D">
        <w:rPr>
          <w:rFonts w:ascii="Times New Roman" w:hAnsi="Times New Roman" w:cs="Times New Roman"/>
          <w:color w:val="242021"/>
          <w:sz w:val="28"/>
          <w:szCs w:val="28"/>
        </w:rPr>
        <w:t>вибору</w:t>
      </w:r>
      <w:proofErr w:type="spellEnd"/>
      <w:r w:rsidRPr="00BB024D">
        <w:rPr>
          <w:rFonts w:ascii="Times New Roman" w:hAnsi="Times New Roman" w:cs="Times New Roman"/>
          <w:color w:val="242021"/>
          <w:sz w:val="28"/>
          <w:szCs w:val="28"/>
        </w:rPr>
        <w:t xml:space="preserve">, </w:t>
      </w:r>
      <w:proofErr w:type="spellStart"/>
      <w:r w:rsidRPr="00BB024D">
        <w:rPr>
          <w:rFonts w:ascii="Times New Roman" w:hAnsi="Times New Roman" w:cs="Times New Roman"/>
          <w:color w:val="242021"/>
          <w:sz w:val="28"/>
          <w:szCs w:val="28"/>
        </w:rPr>
        <w:t>існування</w:t>
      </w:r>
      <w:proofErr w:type="spellEnd"/>
    </w:p>
    <w:p w14:paraId="5C916C6B" w14:textId="6D4CD4AF" w:rsidR="00BB024D" w:rsidRDefault="00BB024D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26. </w:t>
      </w:r>
      <w:r w:rsidR="00B43581">
        <w:rPr>
          <w:rFonts w:ascii="Times New Roman" w:hAnsi="Times New Roman" w:cs="Times New Roman"/>
          <w:color w:val="242021"/>
          <w:sz w:val="28"/>
          <w:szCs w:val="28"/>
          <w:lang w:val="uk-UA"/>
        </w:rPr>
        <w:t>В якому літературному напрямі працюють сучасні українські письменники?</w:t>
      </w:r>
    </w:p>
    <w:p w14:paraId="37882354" w14:textId="49377C68" w:rsidR="00B43581" w:rsidRDefault="00B43581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А) модернізм</w:t>
      </w:r>
    </w:p>
    <w:p w14:paraId="70AC81E9" w14:textId="10AAECAE" w:rsidR="00B43581" w:rsidRDefault="00B43581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Б) сентименталізм</w:t>
      </w:r>
    </w:p>
    <w:p w14:paraId="0846841D" w14:textId="306BD2B9" w:rsidR="00B43581" w:rsidRDefault="00B43581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В) реалізм</w:t>
      </w:r>
    </w:p>
    <w:p w14:paraId="337FDDA6" w14:textId="7407D6AA" w:rsidR="00B43581" w:rsidRDefault="00B43581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Г) постмодернізм</w:t>
      </w:r>
    </w:p>
    <w:p w14:paraId="6BC31C62" w14:textId="22B93B2D" w:rsidR="00B43581" w:rsidRDefault="00B43581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Д) соцреалізм</w:t>
      </w:r>
    </w:p>
    <w:p w14:paraId="371FE76B" w14:textId="6C596FCA" w:rsidR="00B43581" w:rsidRDefault="00B43581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27. Жанр поезії «Пісня мандрівного </w:t>
      </w:r>
      <w:proofErr w:type="spellStart"/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спудея</w:t>
      </w:r>
      <w:proofErr w:type="spellEnd"/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» </w:t>
      </w:r>
    </w:p>
    <w:p w14:paraId="549B87FF" w14:textId="4CFA4A35" w:rsidR="00B43581" w:rsidRDefault="00B43581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А) балада</w:t>
      </w:r>
    </w:p>
    <w:p w14:paraId="21AF6D0F" w14:textId="75E66EE6" w:rsidR="00B43581" w:rsidRDefault="00B43581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Б) пісня</w:t>
      </w:r>
    </w:p>
    <w:p w14:paraId="3D13A913" w14:textId="3933A356" w:rsidR="00B43581" w:rsidRDefault="00B43581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В) гімн</w:t>
      </w:r>
    </w:p>
    <w:p w14:paraId="202AC861" w14:textId="43600315" w:rsidR="00B43581" w:rsidRDefault="00B43581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Г) сонет</w:t>
      </w:r>
    </w:p>
    <w:p w14:paraId="1DA3F8F7" w14:textId="55632035" w:rsidR="00B43581" w:rsidRDefault="00B43581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Д) медитація</w:t>
      </w:r>
    </w:p>
    <w:p w14:paraId="56D77A74" w14:textId="6173D16C" w:rsidR="00B43581" w:rsidRDefault="00B43581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28. </w:t>
      </w:r>
      <w:r w:rsidR="0034739C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Що означають слова </w:t>
      </w:r>
      <w:r w:rsidR="0034739C" w:rsidRPr="0034739C">
        <w:rPr>
          <w:rFonts w:ascii="Times New Roman" w:hAnsi="Times New Roman" w:cs="Times New Roman"/>
          <w:color w:val="242021"/>
          <w:sz w:val="28"/>
          <w:szCs w:val="28"/>
          <w:lang w:val="uk-UA"/>
        </w:rPr>
        <w:t>«Агов, мої маленькі чортенята!</w:t>
      </w:r>
      <w:r w:rsidR="0034739C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» у вірші  </w:t>
      </w:r>
      <w:r w:rsidR="00162751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      </w:t>
      </w:r>
      <w:r w:rsidR="0034739C">
        <w:rPr>
          <w:rFonts w:ascii="Times New Roman" w:hAnsi="Times New Roman" w:cs="Times New Roman"/>
          <w:color w:val="242021"/>
          <w:sz w:val="28"/>
          <w:szCs w:val="28"/>
          <w:lang w:val="uk-UA"/>
        </w:rPr>
        <w:t>Ю.</w:t>
      </w:r>
      <w:r w:rsidR="00162751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</w:t>
      </w:r>
      <w:r w:rsidR="0034739C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Андруховича «Пісня мандрівного </w:t>
      </w:r>
      <w:proofErr w:type="spellStart"/>
      <w:r w:rsidR="0034739C">
        <w:rPr>
          <w:rFonts w:ascii="Times New Roman" w:hAnsi="Times New Roman" w:cs="Times New Roman"/>
          <w:color w:val="242021"/>
          <w:sz w:val="28"/>
          <w:szCs w:val="28"/>
          <w:lang w:val="uk-UA"/>
        </w:rPr>
        <w:t>спудея</w:t>
      </w:r>
      <w:proofErr w:type="spellEnd"/>
      <w:r w:rsidR="0034739C">
        <w:rPr>
          <w:rFonts w:ascii="Times New Roman" w:hAnsi="Times New Roman" w:cs="Times New Roman"/>
          <w:color w:val="242021"/>
          <w:sz w:val="28"/>
          <w:szCs w:val="28"/>
          <w:lang w:val="uk-UA"/>
        </w:rPr>
        <w:t>»?</w:t>
      </w:r>
    </w:p>
    <w:p w14:paraId="598A6C11" w14:textId="0C20CF6B" w:rsidR="0034739C" w:rsidRDefault="0034739C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А) діти</w:t>
      </w:r>
    </w:p>
    <w:p w14:paraId="4CF01AC4" w14:textId="5FF457CF" w:rsidR="0034739C" w:rsidRDefault="0034739C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Б) вірші</w:t>
      </w:r>
    </w:p>
    <w:p w14:paraId="1E3AF3BD" w14:textId="72E91C9B" w:rsidR="0034739C" w:rsidRDefault="0034739C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В) онуки</w:t>
      </w:r>
    </w:p>
    <w:p w14:paraId="4E2352ED" w14:textId="16A6DE3A" w:rsidR="0034739C" w:rsidRDefault="0034739C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Г) слова</w:t>
      </w:r>
    </w:p>
    <w:p w14:paraId="476AA6E6" w14:textId="46AD88D9" w:rsidR="0034739C" w:rsidRDefault="0034739C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Д) думи</w:t>
      </w:r>
    </w:p>
    <w:p w14:paraId="0A67C27B" w14:textId="7238D3FD" w:rsidR="0034739C" w:rsidRDefault="0034739C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lastRenderedPageBreak/>
        <w:t xml:space="preserve">29. Твір «Потрапити в сад» Г. </w:t>
      </w:r>
      <w:proofErr w:type="spellStart"/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Пагутяк</w:t>
      </w:r>
      <w:proofErr w:type="spellEnd"/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належить до </w:t>
      </w:r>
    </w:p>
    <w:p w14:paraId="092994B6" w14:textId="5058CEB5" w:rsidR="0034739C" w:rsidRDefault="0034739C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А) епосу</w:t>
      </w:r>
    </w:p>
    <w:p w14:paraId="79FEE70B" w14:textId="2BC1F136" w:rsidR="0034739C" w:rsidRDefault="0034739C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Б) лірики</w:t>
      </w:r>
    </w:p>
    <w:p w14:paraId="4A4F6EF2" w14:textId="02634558" w:rsidR="0034739C" w:rsidRDefault="0034739C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В) драми</w:t>
      </w:r>
    </w:p>
    <w:p w14:paraId="3567EAB4" w14:textId="763CF66B" w:rsidR="0034739C" w:rsidRDefault="0034739C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Г) ліро – епос</w:t>
      </w:r>
    </w:p>
    <w:p w14:paraId="5B181CAE" w14:textId="26096426" w:rsidR="0034739C" w:rsidRDefault="0034739C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30. Жанр твору Г. </w:t>
      </w:r>
      <w:proofErr w:type="spellStart"/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Пагутяк</w:t>
      </w:r>
      <w:proofErr w:type="spellEnd"/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«Потрапити в сад» </w:t>
      </w:r>
    </w:p>
    <w:p w14:paraId="5153C678" w14:textId="28898CC7" w:rsidR="0034739C" w:rsidRDefault="0034739C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А) новела</w:t>
      </w:r>
    </w:p>
    <w:p w14:paraId="50CE9B6C" w14:textId="3BDA1C5A" w:rsidR="0034739C" w:rsidRDefault="0034739C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Б) оповідання</w:t>
      </w:r>
    </w:p>
    <w:p w14:paraId="19ED0720" w14:textId="10716E90" w:rsidR="0034739C" w:rsidRDefault="0034739C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В) повість</w:t>
      </w:r>
    </w:p>
    <w:p w14:paraId="45B46ABC" w14:textId="321097E0" w:rsidR="0034739C" w:rsidRDefault="0034739C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Г) нарис</w:t>
      </w:r>
    </w:p>
    <w:p w14:paraId="15E0FF8D" w14:textId="612394FC" w:rsidR="0034739C" w:rsidRDefault="0034739C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Д) етюд</w:t>
      </w:r>
    </w:p>
    <w:p w14:paraId="2D176057" w14:textId="793BF8B0" w:rsidR="0034739C" w:rsidRDefault="0034739C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31. </w:t>
      </w:r>
      <w:r w:rsidR="002D4FA6">
        <w:rPr>
          <w:rFonts w:ascii="Times New Roman" w:hAnsi="Times New Roman" w:cs="Times New Roman"/>
          <w:color w:val="242021"/>
          <w:sz w:val="28"/>
          <w:szCs w:val="28"/>
          <w:lang w:val="uk-UA"/>
        </w:rPr>
        <w:t>Яка хвороба була у Грицька?</w:t>
      </w:r>
    </w:p>
    <w:p w14:paraId="0CC06A0F" w14:textId="25090E3B" w:rsidR="002D4FA6" w:rsidRDefault="002D4FA6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А) </w:t>
      </w:r>
      <w:r w:rsidR="00187C5D">
        <w:rPr>
          <w:rFonts w:ascii="Times New Roman" w:hAnsi="Times New Roman" w:cs="Times New Roman"/>
          <w:color w:val="242021"/>
          <w:sz w:val="28"/>
          <w:szCs w:val="28"/>
          <w:lang w:val="uk-UA"/>
        </w:rPr>
        <w:t>грип</w:t>
      </w:r>
    </w:p>
    <w:p w14:paraId="6773A734" w14:textId="3403F5FA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Б) СНІД</w:t>
      </w:r>
    </w:p>
    <w:p w14:paraId="17005675" w14:textId="5E5BFD80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В) епілепсія</w:t>
      </w:r>
    </w:p>
    <w:p w14:paraId="0A190ABE" w14:textId="64041FAD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Г) ДЦП</w:t>
      </w:r>
    </w:p>
    <w:p w14:paraId="0D4018FA" w14:textId="1F25FC50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Д) гарячка</w:t>
      </w:r>
    </w:p>
    <w:p w14:paraId="0F4D3E1D" w14:textId="52111EA7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32. На якому музичному інструменті грав Грицько?</w:t>
      </w:r>
    </w:p>
    <w:p w14:paraId="75D1D68A" w14:textId="660C9DF3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А) скрипка</w:t>
      </w:r>
    </w:p>
    <w:p w14:paraId="0D1461A6" w14:textId="08CFCCAE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Б) гармошка</w:t>
      </w:r>
    </w:p>
    <w:p w14:paraId="26EBE935" w14:textId="64C9FE72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В) гітара</w:t>
      </w:r>
    </w:p>
    <w:p w14:paraId="34335998" w14:textId="0177AEA1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Г) піаніно</w:t>
      </w:r>
    </w:p>
    <w:p w14:paraId="6772F9C7" w14:textId="44A64FDE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lastRenderedPageBreak/>
        <w:t>Д) сопілка</w:t>
      </w:r>
    </w:p>
    <w:p w14:paraId="3B52C9B2" w14:textId="5365A5AF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33. З ким порівнював себе Грицько?</w:t>
      </w:r>
    </w:p>
    <w:p w14:paraId="7D921CD6" w14:textId="30DFAB10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А)  Т. Шевченком</w:t>
      </w:r>
    </w:p>
    <w:p w14:paraId="0FB26194" w14:textId="2B1CDF69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Б) І. Франком</w:t>
      </w:r>
    </w:p>
    <w:p w14:paraId="5286DBA8" w14:textId="0ADC6970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В) Г. Сковородою</w:t>
      </w:r>
    </w:p>
    <w:p w14:paraId="44C59EFE" w14:textId="0E313D33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Г) М. Лисенком</w:t>
      </w:r>
    </w:p>
    <w:p w14:paraId="12059670" w14:textId="341BEDE1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Д) П. Мирним</w:t>
      </w:r>
    </w:p>
    <w:p w14:paraId="2E819214" w14:textId="720B387D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34. Чим займався </w:t>
      </w:r>
      <w:proofErr w:type="spellStart"/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Микольцьо</w:t>
      </w:r>
      <w:proofErr w:type="spellEnd"/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, друг Грицька?</w:t>
      </w:r>
    </w:p>
    <w:p w14:paraId="33830454" w14:textId="1A35C72D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А) працював на будівництві</w:t>
      </w:r>
    </w:p>
    <w:p w14:paraId="1C26BB41" w14:textId="4DFD88D8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Б) куховарив</w:t>
      </w:r>
    </w:p>
    <w:p w14:paraId="1277AE06" w14:textId="387BC730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В) лікував людей</w:t>
      </w:r>
    </w:p>
    <w:p w14:paraId="7F955BD1" w14:textId="25D54AF6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Г) лагодив черевики</w:t>
      </w:r>
    </w:p>
    <w:p w14:paraId="02A97C4A" w14:textId="38425EAF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Д) малював</w:t>
      </w:r>
    </w:p>
    <w:p w14:paraId="6537325E" w14:textId="3C41A9D7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35. Який твір Т. Шевченка читав Грицько </w:t>
      </w:r>
      <w:proofErr w:type="spellStart"/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Микольці</w:t>
      </w:r>
      <w:proofErr w:type="spellEnd"/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?</w:t>
      </w:r>
    </w:p>
    <w:p w14:paraId="3E1D7D3D" w14:textId="78844967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А) «Перебендя»</w:t>
      </w:r>
    </w:p>
    <w:p w14:paraId="0600DBF9" w14:textId="03A08FCF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Б) «Іван Підкова»</w:t>
      </w:r>
    </w:p>
    <w:p w14:paraId="41B9B6FD" w14:textId="5B5957BC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В) «Гайдамаки»</w:t>
      </w:r>
    </w:p>
    <w:p w14:paraId="0D87A170" w14:textId="3AACD1AF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Г) «Катерина»</w:t>
      </w:r>
    </w:p>
    <w:p w14:paraId="12F500CA" w14:textId="793A30F0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Д) «Кавказ»</w:t>
      </w:r>
    </w:p>
    <w:p w14:paraId="4874587B" w14:textId="51D9F17B" w:rsidR="00187C5D" w:rsidRDefault="00187C5D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36. </w:t>
      </w:r>
      <w:r w:rsidR="0037424F">
        <w:rPr>
          <w:rFonts w:ascii="Times New Roman" w:hAnsi="Times New Roman" w:cs="Times New Roman"/>
          <w:color w:val="242021"/>
          <w:sz w:val="28"/>
          <w:szCs w:val="28"/>
          <w:lang w:val="uk-UA"/>
        </w:rPr>
        <w:t>Який образ  у творі є обрамленням?</w:t>
      </w:r>
    </w:p>
    <w:p w14:paraId="3111E4BC" w14:textId="72F8E918" w:rsidR="0037424F" w:rsidRDefault="0037424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А) грушевий сад</w:t>
      </w:r>
    </w:p>
    <w:p w14:paraId="73D81810" w14:textId="43EF1827" w:rsidR="0037424F" w:rsidRDefault="0037424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Б) вишневий сад</w:t>
      </w:r>
    </w:p>
    <w:p w14:paraId="51284B9D" w14:textId="2E3A9A21" w:rsidR="0037424F" w:rsidRDefault="0037424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lastRenderedPageBreak/>
        <w:t>В) персиковий сад</w:t>
      </w:r>
    </w:p>
    <w:p w14:paraId="5DD5F8F7" w14:textId="512ED05D" w:rsidR="0037424F" w:rsidRDefault="0037424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Г) яблуневий сад</w:t>
      </w:r>
    </w:p>
    <w:p w14:paraId="75ACE658" w14:textId="20DB2CCF" w:rsidR="0037424F" w:rsidRDefault="0037424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Д) сливовий сад</w:t>
      </w:r>
    </w:p>
    <w:p w14:paraId="1352B487" w14:textId="15EC9550" w:rsidR="0037424F" w:rsidRDefault="0037424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37. Як звали собаку, яку підгодовував Грицько?</w:t>
      </w:r>
    </w:p>
    <w:p w14:paraId="3028CF84" w14:textId="7D50E6A7" w:rsidR="0037424F" w:rsidRDefault="0037424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А) Дружок</w:t>
      </w:r>
    </w:p>
    <w:p w14:paraId="23AD82E4" w14:textId="24D91172" w:rsidR="0037424F" w:rsidRDefault="0037424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Б) Заливай</w:t>
      </w:r>
    </w:p>
    <w:p w14:paraId="367F046D" w14:textId="1F19909B" w:rsidR="0037424F" w:rsidRDefault="0037424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В) </w:t>
      </w:r>
      <w:proofErr w:type="spellStart"/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Боско</w:t>
      </w:r>
      <w:proofErr w:type="spellEnd"/>
    </w:p>
    <w:p w14:paraId="32CD4774" w14:textId="2D76315A" w:rsidR="0037424F" w:rsidRDefault="0037424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Г) </w:t>
      </w:r>
      <w:proofErr w:type="spellStart"/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Шарко</w:t>
      </w:r>
      <w:proofErr w:type="spellEnd"/>
    </w:p>
    <w:p w14:paraId="2A501E71" w14:textId="1499B63F" w:rsidR="0037424F" w:rsidRDefault="0037424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Д) Мишко</w:t>
      </w:r>
    </w:p>
    <w:p w14:paraId="67F1449C" w14:textId="25EB5294" w:rsidR="0037424F" w:rsidRDefault="0037424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38. </w:t>
      </w:r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До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позасюжетних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елементів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належить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 рядок</w:t>
      </w:r>
      <w:r w:rsidRPr="0037424F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37424F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А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Він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дивився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, як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Стьопка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,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нагинаючись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під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вітром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,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побіг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 до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чайної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>.</w:t>
      </w:r>
      <w:r w:rsidRPr="0037424F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37424F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Б </w:t>
      </w:r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З-за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високої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мурованої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стіни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визирали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гілки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 з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червоними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яблуками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>.</w:t>
      </w:r>
      <w:r w:rsidRPr="0037424F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37424F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В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Грицько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вийшов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 з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електрички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 й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пішов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gram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до буфету</w:t>
      </w:r>
      <w:proofErr w:type="gram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 за пивом з копченою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рибою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>…</w:t>
      </w:r>
      <w:r w:rsidRPr="0037424F">
        <w:rPr>
          <w:rFonts w:ascii="Times New Roman" w:hAnsi="Times New Roman" w:cs="Times New Roman"/>
          <w:color w:val="242021"/>
          <w:sz w:val="28"/>
          <w:szCs w:val="28"/>
        </w:rPr>
        <w:br/>
      </w:r>
      <w:r w:rsidRPr="0037424F">
        <w:rPr>
          <w:rFonts w:ascii="Times New Roman" w:hAnsi="Times New Roman" w:cs="Times New Roman"/>
          <w:b/>
          <w:bCs/>
          <w:color w:val="242021"/>
          <w:sz w:val="28"/>
          <w:szCs w:val="28"/>
        </w:rPr>
        <w:t xml:space="preserve">Г </w:t>
      </w:r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По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пісні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Микольцьо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схлипнув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, як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дитина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, а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потім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 рукою </w:t>
      </w:r>
      <w:proofErr w:type="spellStart"/>
      <w:r w:rsidRPr="0037424F">
        <w:rPr>
          <w:rFonts w:ascii="Times New Roman" w:hAnsi="Times New Roman" w:cs="Times New Roman"/>
          <w:color w:val="242021"/>
          <w:sz w:val="28"/>
          <w:szCs w:val="28"/>
        </w:rPr>
        <w:t>витер</w:t>
      </w:r>
      <w:proofErr w:type="spellEnd"/>
      <w:r w:rsidRPr="0037424F">
        <w:rPr>
          <w:rFonts w:ascii="Times New Roman" w:hAnsi="Times New Roman" w:cs="Times New Roman"/>
          <w:color w:val="242021"/>
          <w:sz w:val="28"/>
          <w:szCs w:val="28"/>
        </w:rPr>
        <w:t xml:space="preserve"> носа.</w:t>
      </w:r>
    </w:p>
    <w:p w14:paraId="4FCBAF10" w14:textId="77B4CCE0" w:rsidR="0037424F" w:rsidRDefault="0037424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39. Де Грицько грав на гармошці?</w:t>
      </w:r>
    </w:p>
    <w:p w14:paraId="6E24B691" w14:textId="5F29EB8C" w:rsidR="0037424F" w:rsidRDefault="0037424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А) на вокзалі</w:t>
      </w:r>
    </w:p>
    <w:p w14:paraId="663E47B4" w14:textId="118A8915" w:rsidR="0037424F" w:rsidRDefault="0037424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Б) біля метро</w:t>
      </w:r>
    </w:p>
    <w:p w14:paraId="0AB9A5E7" w14:textId="19B7FF4B" w:rsidR="0037424F" w:rsidRDefault="0037424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В) в електричці</w:t>
      </w:r>
    </w:p>
    <w:p w14:paraId="42C9A182" w14:textId="623A4568" w:rsidR="0037424F" w:rsidRDefault="0037424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Г) на центральній площі</w:t>
      </w:r>
    </w:p>
    <w:p w14:paraId="70858B72" w14:textId="742BE151" w:rsidR="0037424F" w:rsidRDefault="0037424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Д)</w:t>
      </w:r>
      <w:r w:rsidR="006C10AA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біля крамниці</w:t>
      </w:r>
    </w:p>
    <w:p w14:paraId="7EAEF7D8" w14:textId="025A1CAF" w:rsidR="0037424F" w:rsidRDefault="0037424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40. </w:t>
      </w:r>
      <w:r w:rsidR="006C10AA">
        <w:rPr>
          <w:rFonts w:ascii="Times New Roman" w:hAnsi="Times New Roman" w:cs="Times New Roman"/>
          <w:color w:val="242021"/>
          <w:sz w:val="28"/>
          <w:szCs w:val="28"/>
          <w:lang w:val="uk-UA"/>
        </w:rPr>
        <w:t>Яке поранення дістав батько Грицька на війні?</w:t>
      </w:r>
    </w:p>
    <w:p w14:paraId="560B239D" w14:textId="15A53636" w:rsidR="006C10AA" w:rsidRDefault="006C10AA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А) позбавився руки</w:t>
      </w:r>
    </w:p>
    <w:p w14:paraId="7E1D65F1" w14:textId="4B3A47C7" w:rsidR="006C10AA" w:rsidRDefault="006C10AA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Б) позбавився ноги</w:t>
      </w:r>
    </w:p>
    <w:p w14:paraId="15E08140" w14:textId="6E818FB3" w:rsidR="006C10AA" w:rsidRDefault="006C10AA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lastRenderedPageBreak/>
        <w:t>В) позбавився ока</w:t>
      </w:r>
    </w:p>
    <w:p w14:paraId="7B72B897" w14:textId="29FCDD0E" w:rsidR="006C10AA" w:rsidRDefault="006C10AA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Г) поранення голови</w:t>
      </w:r>
    </w:p>
    <w:p w14:paraId="64B93182" w14:textId="7CD8729B" w:rsidR="006C10AA" w:rsidRDefault="006C10AA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Д) поранення спини</w:t>
      </w:r>
    </w:p>
    <w:p w14:paraId="73AE0435" w14:textId="3AEDF261" w:rsidR="00DB28AD" w:rsidRPr="004E2835" w:rsidRDefault="006C10AA" w:rsidP="00162751">
      <w:pPr>
        <w:spacing w:line="360" w:lineRule="auto"/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</w:t>
      </w:r>
      <w:r w:rsidR="00DB28AD" w:rsidRPr="004E2835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lang w:val="uk-UA" w:eastAsia="ru-RU"/>
        </w:rPr>
        <w:t>ІІ. Виконайте завдання. З кількох варіантів відповідей кілька  правильних. Оцінювання – 1 бал.</w:t>
      </w:r>
    </w:p>
    <w:p w14:paraId="16B1A5A3" w14:textId="3BDCDE28" w:rsidR="006C10AA" w:rsidRDefault="00EF14A2" w:rsidP="00162751">
      <w:pPr>
        <w:pStyle w:val="a3"/>
        <w:numPr>
          <w:ilvl w:val="0"/>
          <w:numId w:val="1"/>
        </w:num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Визначте риси екзистенціалізму</w:t>
      </w:r>
    </w:p>
    <w:p w14:paraId="6A0287AC" w14:textId="0DF609F2" w:rsidR="00EF14A2" w:rsidRDefault="00EF14A2" w:rsidP="00162751">
      <w:pPr>
        <w:pStyle w:val="a3"/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А)</w:t>
      </w:r>
      <w:r w:rsidRPr="00EF14A2">
        <w:rPr>
          <w:rFonts w:ascii="PragmaticaC" w:hAnsi="PragmaticaC"/>
          <w:color w:val="242021"/>
          <w:sz w:val="18"/>
          <w:szCs w:val="18"/>
        </w:rPr>
        <w:t xml:space="preserve"> </w:t>
      </w:r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свобода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особистості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як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найвища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життєва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цінність</w:t>
      </w:r>
      <w:proofErr w:type="spellEnd"/>
    </w:p>
    <w:p w14:paraId="3B450ED7" w14:textId="6A33EF5E" w:rsidR="00EF14A2" w:rsidRDefault="00EF14A2" w:rsidP="00162751">
      <w:pPr>
        <w:pStyle w:val="a3"/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Б)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закодованість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тексту</w:t>
      </w:r>
    </w:p>
    <w:p w14:paraId="2FE88CCD" w14:textId="1527270D" w:rsidR="00EF14A2" w:rsidRDefault="00EF14A2" w:rsidP="00162751">
      <w:pPr>
        <w:pStyle w:val="a3"/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В)</w:t>
      </w:r>
      <w:r w:rsidRPr="00EF14A2">
        <w:rPr>
          <w:rFonts w:ascii="PragmaticaC" w:hAnsi="PragmaticaC"/>
          <w:color w:val="242021"/>
          <w:sz w:val="18"/>
          <w:szCs w:val="18"/>
        </w:rPr>
        <w:t xml:space="preserve">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віра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особистості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у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свої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сили</w:t>
      </w:r>
      <w:proofErr w:type="spellEnd"/>
    </w:p>
    <w:p w14:paraId="6AC7CADE" w14:textId="538EB1F8" w:rsidR="00EF14A2" w:rsidRDefault="00EF14A2" w:rsidP="00162751">
      <w:pPr>
        <w:pStyle w:val="a3"/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Г</w:t>
      </w:r>
      <w:r w:rsidRPr="00EF14A2">
        <w:rPr>
          <w:rFonts w:ascii="Times New Roman" w:hAnsi="Times New Roman" w:cs="Times New Roman"/>
          <w:color w:val="242021"/>
          <w:sz w:val="24"/>
          <w:szCs w:val="24"/>
          <w:lang w:val="uk-UA"/>
        </w:rPr>
        <w:t>)</w:t>
      </w:r>
      <w:r w:rsidRPr="00EF14A2">
        <w:rPr>
          <w:rFonts w:ascii="PragmaticaC" w:hAnsi="PragmaticaC"/>
          <w:color w:val="242021"/>
          <w:sz w:val="24"/>
          <w:szCs w:val="24"/>
        </w:rPr>
        <w:t xml:space="preserve"> </w:t>
      </w:r>
      <w:r w:rsidRPr="00EF14A2">
        <w:rPr>
          <w:rFonts w:ascii="PragmaticaC" w:hAnsi="PragmaticaC"/>
          <w:color w:val="242021"/>
          <w:sz w:val="24"/>
          <w:szCs w:val="24"/>
          <w:lang w:val="uk-UA"/>
        </w:rPr>
        <w:t xml:space="preserve"> г</w:t>
      </w:r>
      <w:proofErr w:type="spellStart"/>
      <w:r w:rsidRPr="00EF14A2">
        <w:rPr>
          <w:rFonts w:ascii="Times New Roman" w:hAnsi="Times New Roman" w:cs="Times New Roman"/>
          <w:color w:val="242021"/>
          <w:sz w:val="24"/>
          <w:szCs w:val="24"/>
        </w:rPr>
        <w:t>ра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зі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словом і чужим текстом</w:t>
      </w:r>
    </w:p>
    <w:p w14:paraId="1B3C9F58" w14:textId="03947D33" w:rsidR="00EF14A2" w:rsidRDefault="00EF14A2" w:rsidP="00162751">
      <w:pPr>
        <w:pStyle w:val="a3"/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Д)</w:t>
      </w:r>
      <w:r w:rsidRPr="00EF14A2">
        <w:rPr>
          <w:rFonts w:ascii="PragmaticaC" w:hAnsi="PragmaticaC"/>
          <w:color w:val="242021"/>
          <w:sz w:val="18"/>
          <w:szCs w:val="18"/>
        </w:rPr>
        <w:t xml:space="preserve">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вибір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,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боротьба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за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власну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незалежніст</w:t>
      </w:r>
      <w:proofErr w:type="spellEnd"/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ь</w:t>
      </w:r>
    </w:p>
    <w:p w14:paraId="7293C6D8" w14:textId="45888299" w:rsidR="00EF14A2" w:rsidRPr="00EF14A2" w:rsidRDefault="00EF14A2" w:rsidP="00162751">
      <w:pPr>
        <w:pStyle w:val="a3"/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2. Визначте ознаки постмодернізму</w:t>
      </w:r>
    </w:p>
    <w:p w14:paraId="68A4627B" w14:textId="77777777" w:rsidR="00EF14A2" w:rsidRPr="00EF14A2" w:rsidRDefault="00EF14A2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EF14A2">
        <w:rPr>
          <w:rFonts w:ascii="Times New Roman" w:hAnsi="Times New Roman" w:cs="Times New Roman"/>
          <w:color w:val="242021"/>
          <w:sz w:val="28"/>
          <w:szCs w:val="28"/>
          <w:lang w:val="uk-UA"/>
        </w:rPr>
        <w:t>А)</w:t>
      </w:r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свобода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особистості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як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найвища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життєва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цінність</w:t>
      </w:r>
      <w:proofErr w:type="spellEnd"/>
    </w:p>
    <w:p w14:paraId="0562E84C" w14:textId="77777777" w:rsidR="00EF14A2" w:rsidRPr="00EF14A2" w:rsidRDefault="00EF14A2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EF14A2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Б)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закодованість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тексту</w:t>
      </w:r>
    </w:p>
    <w:p w14:paraId="3E765665" w14:textId="77777777" w:rsidR="00EF14A2" w:rsidRPr="00EF14A2" w:rsidRDefault="00EF14A2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EF14A2">
        <w:rPr>
          <w:rFonts w:ascii="Times New Roman" w:hAnsi="Times New Roman" w:cs="Times New Roman"/>
          <w:color w:val="242021"/>
          <w:sz w:val="28"/>
          <w:szCs w:val="28"/>
          <w:lang w:val="uk-UA"/>
        </w:rPr>
        <w:t>В)</w:t>
      </w:r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віра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особистості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у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свої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сили</w:t>
      </w:r>
      <w:proofErr w:type="spellEnd"/>
    </w:p>
    <w:p w14:paraId="5CDD2FAA" w14:textId="77777777" w:rsidR="00EF14A2" w:rsidRPr="00EF14A2" w:rsidRDefault="00EF14A2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EF14A2">
        <w:rPr>
          <w:rFonts w:ascii="Times New Roman" w:hAnsi="Times New Roman" w:cs="Times New Roman"/>
          <w:color w:val="242021"/>
          <w:sz w:val="28"/>
          <w:szCs w:val="28"/>
          <w:lang w:val="uk-UA"/>
        </w:rPr>
        <w:t>Г)</w:t>
      </w:r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r w:rsidRPr="00EF14A2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г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ра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зі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словом і чужим текстом</w:t>
      </w:r>
    </w:p>
    <w:p w14:paraId="2C7A77D5" w14:textId="77777777" w:rsidR="00EF14A2" w:rsidRPr="00EF14A2" w:rsidRDefault="00EF14A2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EF14A2">
        <w:rPr>
          <w:rFonts w:ascii="Times New Roman" w:hAnsi="Times New Roman" w:cs="Times New Roman"/>
          <w:color w:val="242021"/>
          <w:sz w:val="28"/>
          <w:szCs w:val="28"/>
          <w:lang w:val="uk-UA"/>
        </w:rPr>
        <w:t>Д)</w:t>
      </w:r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вибір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,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боротьба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за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власну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EF14A2">
        <w:rPr>
          <w:rFonts w:ascii="Times New Roman" w:hAnsi="Times New Roman" w:cs="Times New Roman"/>
          <w:color w:val="242021"/>
          <w:sz w:val="28"/>
          <w:szCs w:val="28"/>
        </w:rPr>
        <w:t>незалежніст</w:t>
      </w:r>
      <w:proofErr w:type="spellEnd"/>
      <w:r w:rsidRPr="00EF14A2">
        <w:rPr>
          <w:rFonts w:ascii="Times New Roman" w:hAnsi="Times New Roman" w:cs="Times New Roman"/>
          <w:color w:val="242021"/>
          <w:sz w:val="28"/>
          <w:szCs w:val="28"/>
          <w:lang w:val="uk-UA"/>
        </w:rPr>
        <w:t>ь</w:t>
      </w:r>
    </w:p>
    <w:p w14:paraId="6C09E62F" w14:textId="262217A9" w:rsidR="00EF14A2" w:rsidRDefault="00EF14A2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3. Визначте п</w:t>
      </w:r>
      <w:r w:rsidRPr="00EF14A2">
        <w:rPr>
          <w:rFonts w:ascii="Times New Roman" w:hAnsi="Times New Roman" w:cs="Times New Roman"/>
          <w:color w:val="242021"/>
          <w:sz w:val="28"/>
          <w:szCs w:val="28"/>
          <w:lang w:val="uk-UA"/>
        </w:rPr>
        <w:t>роблеми творчості</w:t>
      </w: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Г. </w:t>
      </w:r>
      <w:proofErr w:type="spellStart"/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Пагутяк</w:t>
      </w:r>
      <w:proofErr w:type="spellEnd"/>
    </w:p>
    <w:p w14:paraId="04F26A7E" w14:textId="124AA548" w:rsidR="00EF14A2" w:rsidRPr="00EF14A2" w:rsidRDefault="00EF14A2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А) </w:t>
      </w:r>
      <w:r w:rsidR="00306C8F">
        <w:rPr>
          <w:rFonts w:ascii="Times New Roman" w:hAnsi="Times New Roman" w:cs="Times New Roman"/>
          <w:color w:val="242021"/>
          <w:sz w:val="28"/>
          <w:szCs w:val="28"/>
          <w:lang w:val="uk-UA"/>
        </w:rPr>
        <w:t>насолода навколишнім світом</w:t>
      </w:r>
    </w:p>
    <w:p w14:paraId="52D09348" w14:textId="12382E30" w:rsidR="00EF14A2" w:rsidRPr="00EF14A2" w:rsidRDefault="00EF14A2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Б) </w:t>
      </w:r>
      <w:r w:rsidRPr="00EF14A2">
        <w:rPr>
          <w:rFonts w:ascii="Times New Roman" w:hAnsi="Times New Roman" w:cs="Times New Roman"/>
          <w:color w:val="242021"/>
          <w:sz w:val="28"/>
          <w:szCs w:val="28"/>
          <w:lang w:val="uk-UA"/>
        </w:rPr>
        <w:t>пошук і сенс буття</w:t>
      </w:r>
    </w:p>
    <w:p w14:paraId="26AF14E3" w14:textId="10509B71" w:rsidR="00EF14A2" w:rsidRDefault="00306C8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В) </w:t>
      </w:r>
      <w:r w:rsidR="00EF14A2" w:rsidRPr="00EF14A2">
        <w:rPr>
          <w:rFonts w:ascii="Times New Roman" w:hAnsi="Times New Roman" w:cs="Times New Roman"/>
          <w:color w:val="242021"/>
          <w:sz w:val="28"/>
          <w:szCs w:val="28"/>
          <w:lang w:val="uk-UA"/>
        </w:rPr>
        <w:t>самопізнання людини</w:t>
      </w:r>
    </w:p>
    <w:p w14:paraId="7F67F3C5" w14:textId="3A3A512A" w:rsidR="00306C8F" w:rsidRPr="00EF14A2" w:rsidRDefault="00306C8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Г)</w:t>
      </w:r>
      <w:r w:rsidRPr="00306C8F">
        <w:rPr>
          <w:rFonts w:ascii="Times New Roman" w:hAnsi="Times New Roman" w:cs="Times New Roman"/>
          <w:color w:val="0D0D0D" w:themeColor="text1" w:themeTint="F2"/>
          <w:lang w:val="uk-UA"/>
        </w:rPr>
        <w:t xml:space="preserve"> </w:t>
      </w:r>
      <w:r w:rsidRPr="00306C8F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свобода творчості</w:t>
      </w:r>
    </w:p>
    <w:p w14:paraId="536DA943" w14:textId="54B36F15" w:rsidR="00187C5D" w:rsidRDefault="00306C8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Д) </w:t>
      </w:r>
      <w:r w:rsidR="00EF14A2" w:rsidRPr="00EF14A2">
        <w:rPr>
          <w:rFonts w:ascii="Times New Roman" w:hAnsi="Times New Roman" w:cs="Times New Roman"/>
          <w:color w:val="242021"/>
          <w:sz w:val="28"/>
          <w:szCs w:val="28"/>
          <w:lang w:val="uk-UA"/>
        </w:rPr>
        <w:t>самотність особистості</w:t>
      </w:r>
    </w:p>
    <w:p w14:paraId="53A1548C" w14:textId="28E1CF30" w:rsidR="00306C8F" w:rsidRPr="00306C8F" w:rsidRDefault="00306C8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4. </w:t>
      </w:r>
      <w:r w:rsidRPr="00306C8F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Визначте </w:t>
      </w: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мотиви</w:t>
      </w:r>
      <w:r w:rsidRPr="00306C8F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творчості </w:t>
      </w: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Ю. Андруховича</w:t>
      </w:r>
    </w:p>
    <w:p w14:paraId="6F356043" w14:textId="77777777" w:rsidR="00306C8F" w:rsidRPr="00306C8F" w:rsidRDefault="00306C8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306C8F">
        <w:rPr>
          <w:rFonts w:ascii="Times New Roman" w:hAnsi="Times New Roman" w:cs="Times New Roman"/>
          <w:color w:val="242021"/>
          <w:sz w:val="28"/>
          <w:szCs w:val="28"/>
          <w:lang w:val="uk-UA"/>
        </w:rPr>
        <w:lastRenderedPageBreak/>
        <w:t>А) насолода навколишнім світом</w:t>
      </w:r>
    </w:p>
    <w:p w14:paraId="6DBAEFA3" w14:textId="77777777" w:rsidR="00306C8F" w:rsidRPr="00306C8F" w:rsidRDefault="00306C8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306C8F">
        <w:rPr>
          <w:rFonts w:ascii="Times New Roman" w:hAnsi="Times New Roman" w:cs="Times New Roman"/>
          <w:color w:val="242021"/>
          <w:sz w:val="28"/>
          <w:szCs w:val="28"/>
          <w:lang w:val="uk-UA"/>
        </w:rPr>
        <w:t>Б) пошук і сенс буття</w:t>
      </w:r>
    </w:p>
    <w:p w14:paraId="37881F73" w14:textId="77777777" w:rsidR="00306C8F" w:rsidRPr="00306C8F" w:rsidRDefault="00306C8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306C8F">
        <w:rPr>
          <w:rFonts w:ascii="Times New Roman" w:hAnsi="Times New Roman" w:cs="Times New Roman"/>
          <w:color w:val="242021"/>
          <w:sz w:val="28"/>
          <w:szCs w:val="28"/>
          <w:lang w:val="uk-UA"/>
        </w:rPr>
        <w:t>В) самопізнання людини</w:t>
      </w:r>
    </w:p>
    <w:p w14:paraId="7C2B5385" w14:textId="77777777" w:rsidR="00306C8F" w:rsidRPr="00306C8F" w:rsidRDefault="00306C8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306C8F">
        <w:rPr>
          <w:rFonts w:ascii="Times New Roman" w:hAnsi="Times New Roman" w:cs="Times New Roman"/>
          <w:color w:val="242021"/>
          <w:sz w:val="28"/>
          <w:szCs w:val="28"/>
          <w:lang w:val="uk-UA"/>
        </w:rPr>
        <w:t>Г) свобода творчості</w:t>
      </w:r>
    </w:p>
    <w:p w14:paraId="252FFFDE" w14:textId="79D635F5" w:rsidR="00306C8F" w:rsidRDefault="00306C8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306C8F">
        <w:rPr>
          <w:rFonts w:ascii="Times New Roman" w:hAnsi="Times New Roman" w:cs="Times New Roman"/>
          <w:color w:val="242021"/>
          <w:sz w:val="28"/>
          <w:szCs w:val="28"/>
          <w:lang w:val="uk-UA"/>
        </w:rPr>
        <w:t>Д) самотність особистості</w:t>
      </w:r>
    </w:p>
    <w:p w14:paraId="78A70E52" w14:textId="102DB7F7" w:rsidR="00306C8F" w:rsidRPr="00306C8F" w:rsidRDefault="00306C8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5. </w:t>
      </w:r>
      <w:r w:rsidRPr="00306C8F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Визначте </w:t>
      </w: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мотиви</w:t>
      </w:r>
      <w:r w:rsidRPr="00306C8F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творчості </w:t>
      </w: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В. Стуса</w:t>
      </w:r>
    </w:p>
    <w:p w14:paraId="3BDD5367" w14:textId="24ED497E" w:rsidR="00306C8F" w:rsidRPr="00306C8F" w:rsidRDefault="00306C8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306C8F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А) </w:t>
      </w: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любов до рідної землі</w:t>
      </w:r>
    </w:p>
    <w:p w14:paraId="34D57ABF" w14:textId="77777777" w:rsidR="00306C8F" w:rsidRPr="00306C8F" w:rsidRDefault="00306C8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306C8F">
        <w:rPr>
          <w:rFonts w:ascii="Times New Roman" w:hAnsi="Times New Roman" w:cs="Times New Roman"/>
          <w:color w:val="242021"/>
          <w:sz w:val="28"/>
          <w:szCs w:val="28"/>
          <w:lang w:val="uk-UA"/>
        </w:rPr>
        <w:t>Б) пошук і сенс буття</w:t>
      </w:r>
    </w:p>
    <w:p w14:paraId="7CD2D38A" w14:textId="4719671B" w:rsidR="00306C8F" w:rsidRPr="00306C8F" w:rsidRDefault="00306C8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306C8F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В) </w:t>
      </w: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Бог і милосердя</w:t>
      </w:r>
    </w:p>
    <w:p w14:paraId="3F0A5363" w14:textId="19015EE8" w:rsidR="00306C8F" w:rsidRPr="00306C8F" w:rsidRDefault="00306C8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306C8F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Г) </w:t>
      </w: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людська гідність</w:t>
      </w:r>
    </w:p>
    <w:p w14:paraId="4BD9A182" w14:textId="64A2A88B" w:rsidR="00B80658" w:rsidRPr="00306C8F" w:rsidRDefault="00306C8F" w:rsidP="00162751">
      <w:pPr>
        <w:tabs>
          <w:tab w:val="left" w:pos="2669"/>
        </w:tabs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r w:rsidRPr="00306C8F">
        <w:rPr>
          <w:rFonts w:ascii="Times New Roman" w:hAnsi="Times New Roman" w:cs="Times New Roman"/>
          <w:color w:val="242021"/>
          <w:sz w:val="28"/>
          <w:szCs w:val="28"/>
          <w:lang w:val="uk-UA"/>
        </w:rPr>
        <w:t>Д) самотність особистості</w:t>
      </w:r>
    </w:p>
    <w:p w14:paraId="03EF8168" w14:textId="77777777" w:rsidR="00DB28AD" w:rsidRPr="004E2835" w:rsidRDefault="00DB28AD" w:rsidP="00162751">
      <w:pPr>
        <w:spacing w:before="120" w:after="120" w:line="360" w:lineRule="auto"/>
        <w:rPr>
          <w:rFonts w:ascii="Times New Roman" w:hAnsi="Times New Roman" w:cs="Times New Roman"/>
          <w:b/>
          <w:bCs/>
          <w:color w:val="242021"/>
          <w:sz w:val="24"/>
          <w:szCs w:val="24"/>
          <w:lang w:val="uk-UA"/>
        </w:rPr>
      </w:pPr>
      <w:r w:rsidRPr="004E2835">
        <w:rPr>
          <w:rFonts w:ascii="Times New Roman" w:hAnsi="Times New Roman" w:cs="Times New Roman"/>
          <w:b/>
          <w:bCs/>
          <w:color w:val="242021"/>
          <w:sz w:val="24"/>
          <w:szCs w:val="24"/>
          <w:lang w:val="uk-UA"/>
        </w:rPr>
        <w:t>ІІІ. Установіть відповідність. Оцінювання  кожного питання – 2 бали</w:t>
      </w:r>
    </w:p>
    <w:p w14:paraId="7702ADFE" w14:textId="326BD0C2" w:rsidR="00862C6C" w:rsidRPr="00306C8F" w:rsidRDefault="00306C8F" w:rsidP="00162751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Автор                                    Назва твору</w:t>
      </w:r>
    </w:p>
    <w:p w14:paraId="43005818" w14:textId="536D267B" w:rsidR="006A7E12" w:rsidRDefault="00306C8F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В. Стус                                        А)</w:t>
      </w:r>
      <w:r w:rsidR="00FD7E9F">
        <w:rPr>
          <w:rFonts w:ascii="Times New Roman" w:hAnsi="Times New Roman" w:cs="Times New Roman"/>
          <w:sz w:val="28"/>
          <w:szCs w:val="28"/>
          <w:lang w:val="uk-UA"/>
        </w:rPr>
        <w:t xml:space="preserve"> «Потрапити в сад»</w:t>
      </w:r>
    </w:p>
    <w:p w14:paraId="1257CD24" w14:textId="4EA272F2" w:rsidR="00306C8F" w:rsidRDefault="00306C8F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Г.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Пагутяк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Б)</w:t>
      </w:r>
      <w:r w:rsidR="00FD7E9F">
        <w:rPr>
          <w:rFonts w:ascii="Times New Roman" w:hAnsi="Times New Roman" w:cs="Times New Roman"/>
          <w:sz w:val="28"/>
          <w:szCs w:val="28"/>
          <w:lang w:val="uk-UA"/>
        </w:rPr>
        <w:t xml:space="preserve"> «Пісня мандрівного </w:t>
      </w:r>
      <w:proofErr w:type="spellStart"/>
      <w:r w:rsidR="00FD7E9F">
        <w:rPr>
          <w:rFonts w:ascii="Times New Roman" w:hAnsi="Times New Roman" w:cs="Times New Roman"/>
          <w:sz w:val="28"/>
          <w:szCs w:val="28"/>
          <w:lang w:val="uk-UA"/>
        </w:rPr>
        <w:t>спудея</w:t>
      </w:r>
      <w:proofErr w:type="spellEnd"/>
      <w:r w:rsidR="00FD7E9F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706D9C88" w14:textId="0823ED79" w:rsidR="00306C8F" w:rsidRDefault="00306C8F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Ю. Андрухович                          В)</w:t>
      </w:r>
      <w:r w:rsidR="00FD7E9F">
        <w:rPr>
          <w:rFonts w:ascii="Times New Roman" w:hAnsi="Times New Roman" w:cs="Times New Roman"/>
          <w:sz w:val="28"/>
          <w:szCs w:val="28"/>
          <w:lang w:val="uk-UA"/>
        </w:rPr>
        <w:t xml:space="preserve"> «Маруся Чурай»</w:t>
      </w:r>
    </w:p>
    <w:p w14:paraId="722AE339" w14:textId="59570CB0" w:rsidR="00306C8F" w:rsidRDefault="00306C8F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Л. Костенко                                </w:t>
      </w:r>
      <w:r w:rsidR="00FD7E9F">
        <w:rPr>
          <w:rFonts w:ascii="Times New Roman" w:hAnsi="Times New Roman" w:cs="Times New Roman"/>
          <w:sz w:val="28"/>
          <w:szCs w:val="28"/>
          <w:lang w:val="uk-UA"/>
        </w:rPr>
        <w:t>Г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D7E9F">
        <w:rPr>
          <w:rFonts w:ascii="Times New Roman" w:hAnsi="Times New Roman" w:cs="Times New Roman"/>
          <w:sz w:val="28"/>
          <w:szCs w:val="28"/>
          <w:lang w:val="uk-UA"/>
        </w:rPr>
        <w:t xml:space="preserve"> «Господи, гніву пречистого…»</w:t>
      </w:r>
    </w:p>
    <w:p w14:paraId="4DF4814E" w14:textId="4DF99B01" w:rsidR="00306C8F" w:rsidRDefault="00306C8F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Д)</w:t>
      </w:r>
      <w:r w:rsidR="00FD7E9F">
        <w:rPr>
          <w:rFonts w:ascii="Times New Roman" w:hAnsi="Times New Roman" w:cs="Times New Roman"/>
          <w:sz w:val="28"/>
          <w:szCs w:val="28"/>
          <w:lang w:val="uk-UA"/>
        </w:rPr>
        <w:t xml:space="preserve"> «Сом»</w:t>
      </w:r>
    </w:p>
    <w:p w14:paraId="7BBC6215" w14:textId="7E757F56" w:rsidR="00FD7E9F" w:rsidRDefault="00FD7E9F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 Назва твору                                                            Жанр</w:t>
      </w:r>
    </w:p>
    <w:p w14:paraId="06D6AC42" w14:textId="2E0E7499" w:rsidR="00FD7E9F" w:rsidRDefault="00FD7E9F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FD7E9F">
        <w:rPr>
          <w:rFonts w:ascii="Times New Roman" w:hAnsi="Times New Roman" w:cs="Times New Roman"/>
          <w:lang w:val="uk-UA"/>
        </w:rPr>
        <w:t xml:space="preserve"> </w:t>
      </w:r>
      <w:r w:rsidRPr="00FD7E9F">
        <w:rPr>
          <w:rFonts w:ascii="Times New Roman" w:hAnsi="Times New Roman" w:cs="Times New Roman"/>
          <w:sz w:val="28"/>
          <w:szCs w:val="28"/>
          <w:lang w:val="uk-UA"/>
        </w:rPr>
        <w:t>«Крізь сотні сумнівів я йду до тебе….»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А) оповідання</w:t>
      </w:r>
    </w:p>
    <w:p w14:paraId="2E918C51" w14:textId="17CAA202" w:rsidR="00FD7E9F" w:rsidRDefault="00FD7E9F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«Маруся Чурай»                                         Б) роман у віршах</w:t>
      </w:r>
    </w:p>
    <w:p w14:paraId="23BAB2C4" w14:textId="456C2C0A" w:rsidR="00FD7E9F" w:rsidRPr="00FD7E9F" w:rsidRDefault="00FD7E9F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«Потрапити в сад»                              В)</w:t>
      </w:r>
      <w:r w:rsidRPr="00FD7E9F">
        <w:rPr>
          <w:rFonts w:ascii="Times New Roman" w:hAnsi="Times New Roman" w:cs="Times New Roman"/>
          <w:color w:val="0D0D0D" w:themeColor="text1" w:themeTint="F2"/>
          <w:lang w:val="uk-UA"/>
        </w:rPr>
        <w:t xml:space="preserve"> </w:t>
      </w:r>
      <w:r w:rsidRPr="00FD7E9F">
        <w:rPr>
          <w:rFonts w:ascii="Times New Roman" w:hAnsi="Times New Roman" w:cs="Times New Roman"/>
          <w:sz w:val="28"/>
          <w:szCs w:val="28"/>
          <w:lang w:val="uk-UA"/>
        </w:rPr>
        <w:t>Ліричний вірш з елементами балади</w:t>
      </w:r>
    </w:p>
    <w:p w14:paraId="432B58E6" w14:textId="1976663C" w:rsidR="00FD7E9F" w:rsidRDefault="00FD7E9F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«Астролог»                                          Г) ліричний вірш(декларація митця)</w:t>
      </w:r>
    </w:p>
    <w:p w14:paraId="67849A21" w14:textId="4BDAECDC" w:rsidR="00FD7E9F" w:rsidRDefault="00FD7E9F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Д) медитація</w:t>
      </w:r>
    </w:p>
    <w:p w14:paraId="28BD8A9E" w14:textId="65C99FB1" w:rsidR="00FD7E9F" w:rsidRDefault="00FD7E9F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 Герой                                               Характеристика</w:t>
      </w:r>
    </w:p>
    <w:p w14:paraId="544679B0" w14:textId="5B9ACEB8" w:rsidR="00FD7E9F" w:rsidRDefault="00FD7E9F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Микольцьо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А)</w:t>
      </w:r>
      <w:r w:rsidR="00A0151D" w:rsidRPr="00A0151D">
        <w:rPr>
          <w:rFonts w:ascii="Times New Roman" w:hAnsi="Times New Roman" w:cs="Times New Roman"/>
          <w:color w:val="0D0D0D" w:themeColor="text1" w:themeTint="F2"/>
          <w:lang w:val="uk-UA"/>
        </w:rPr>
        <w:t xml:space="preserve"> </w:t>
      </w:r>
      <w:r w:rsidR="00A0151D" w:rsidRPr="00A0151D">
        <w:rPr>
          <w:rFonts w:ascii="Times New Roman" w:hAnsi="Times New Roman" w:cs="Times New Roman"/>
          <w:sz w:val="28"/>
          <w:szCs w:val="28"/>
          <w:lang w:val="uk-UA"/>
        </w:rPr>
        <w:t>сирота, безпритульний</w:t>
      </w:r>
    </w:p>
    <w:p w14:paraId="3FBD45F7" w14:textId="4E62FE66" w:rsidR="00FD7E9F" w:rsidRDefault="00FD7E9F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Іван Іскра                                         Б)</w:t>
      </w:r>
      <w:r w:rsidR="00A0151D" w:rsidRPr="00A0151D">
        <w:rPr>
          <w:rFonts w:ascii="Times New Roman" w:hAnsi="Times New Roman" w:cs="Times New Roman"/>
          <w:color w:val="0D0D0D" w:themeColor="text1" w:themeTint="F2"/>
          <w:lang w:val="uk-UA"/>
        </w:rPr>
        <w:t xml:space="preserve"> </w:t>
      </w:r>
      <w:r w:rsidR="00A0151D" w:rsidRPr="00A0151D">
        <w:rPr>
          <w:rFonts w:ascii="Times New Roman" w:hAnsi="Times New Roman" w:cs="Times New Roman"/>
          <w:sz w:val="28"/>
          <w:szCs w:val="28"/>
          <w:lang w:val="uk-UA"/>
        </w:rPr>
        <w:t>Розпухлі ноги</w:t>
      </w:r>
    </w:p>
    <w:p w14:paraId="75CC11A6" w14:textId="30312411" w:rsidR="00FD7E9F" w:rsidRDefault="00FD7E9F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Грицько                                            В)</w:t>
      </w:r>
      <w:r w:rsidR="00A0151D" w:rsidRPr="00A0151D">
        <w:rPr>
          <w:rFonts w:ascii="Times New Roman" w:hAnsi="Times New Roman" w:cs="Times New Roman"/>
          <w:color w:val="0D0D0D" w:themeColor="text1" w:themeTint="F2"/>
          <w:lang w:val="uk-UA"/>
        </w:rPr>
        <w:t xml:space="preserve"> </w:t>
      </w:r>
      <w:r w:rsidR="00A0151D" w:rsidRPr="00A0151D">
        <w:rPr>
          <w:rFonts w:ascii="Times New Roman" w:hAnsi="Times New Roman" w:cs="Times New Roman"/>
          <w:sz w:val="28"/>
          <w:szCs w:val="28"/>
          <w:lang w:val="uk-UA"/>
        </w:rPr>
        <w:t>«дівчина з легенди»</w:t>
      </w:r>
    </w:p>
    <w:p w14:paraId="2B12EA9E" w14:textId="017C169E" w:rsidR="00FD7E9F" w:rsidRDefault="00FD7E9F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Маруся Чурай                                  Г)</w:t>
      </w:r>
      <w:r w:rsidR="00A0151D" w:rsidRPr="00A0151D">
        <w:rPr>
          <w:rFonts w:ascii="Times New Roman" w:hAnsi="Times New Roman" w:cs="Times New Roman"/>
          <w:color w:val="0D0D0D" w:themeColor="text1" w:themeTint="F2"/>
          <w:lang w:val="uk-UA"/>
        </w:rPr>
        <w:t xml:space="preserve"> </w:t>
      </w:r>
      <w:r w:rsidR="00A0151D">
        <w:rPr>
          <w:rFonts w:ascii="Times New Roman" w:hAnsi="Times New Roman" w:cs="Times New Roman"/>
          <w:color w:val="0D0D0D" w:themeColor="text1" w:themeTint="F2"/>
          <w:lang w:val="uk-UA"/>
        </w:rPr>
        <w:t>«</w:t>
      </w:r>
      <w:r w:rsidR="00A0151D" w:rsidRPr="00A0151D">
        <w:rPr>
          <w:rFonts w:ascii="Times New Roman" w:hAnsi="Times New Roman" w:cs="Times New Roman"/>
          <w:sz w:val="28"/>
          <w:szCs w:val="28"/>
          <w:lang w:val="uk-UA"/>
        </w:rPr>
        <w:t>Любив же він Марусю, не дай Боже!</w:t>
      </w:r>
      <w:r w:rsidR="00A0151D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0F77C88A" w14:textId="249AF872" w:rsidR="00FD7E9F" w:rsidRDefault="00FD7E9F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Д)</w:t>
      </w:r>
      <w:r w:rsidR="00A0151D" w:rsidRPr="00A0151D">
        <w:rPr>
          <w:rFonts w:ascii="Times New Roman" w:hAnsi="Times New Roman" w:cs="Times New Roman"/>
          <w:color w:val="0D0D0D" w:themeColor="text1" w:themeTint="F2"/>
          <w:lang w:val="uk-UA"/>
        </w:rPr>
        <w:t xml:space="preserve"> </w:t>
      </w:r>
      <w:r w:rsidR="00A0151D" w:rsidRPr="00A0151D">
        <w:rPr>
          <w:rFonts w:ascii="Times New Roman" w:hAnsi="Times New Roman" w:cs="Times New Roman"/>
          <w:sz w:val="28"/>
          <w:szCs w:val="28"/>
          <w:lang w:val="uk-UA"/>
        </w:rPr>
        <w:t>старий мудрий козак</w:t>
      </w:r>
    </w:p>
    <w:p w14:paraId="6839F4D2" w14:textId="38E52D41" w:rsidR="00A0151D" w:rsidRDefault="00A0151D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 Рядки з поезії                                                     Автор</w:t>
      </w:r>
    </w:p>
    <w:p w14:paraId="33DD6E88" w14:textId="47F17B10" w:rsidR="00306C8F" w:rsidRPr="00A0151D" w:rsidRDefault="00A0151D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0151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0151D">
        <w:rPr>
          <w:rFonts w:ascii="Times New Roman" w:hAnsi="Times New Roman" w:cs="Times New Roman"/>
          <w:color w:val="242021"/>
          <w:sz w:val="28"/>
          <w:szCs w:val="28"/>
        </w:rPr>
        <w:t xml:space="preserve"> І добре, </w:t>
      </w:r>
      <w:proofErr w:type="spellStart"/>
      <w:r w:rsidRPr="00A0151D">
        <w:rPr>
          <w:rFonts w:ascii="Times New Roman" w:hAnsi="Times New Roman" w:cs="Times New Roman"/>
          <w:color w:val="242021"/>
          <w:sz w:val="28"/>
          <w:szCs w:val="28"/>
        </w:rPr>
        <w:t>що</w:t>
      </w:r>
      <w:proofErr w:type="spellEnd"/>
      <w:r w:rsidRPr="00A0151D">
        <w:rPr>
          <w:rFonts w:ascii="Times New Roman" w:hAnsi="Times New Roman" w:cs="Times New Roman"/>
          <w:color w:val="242021"/>
          <w:sz w:val="28"/>
          <w:szCs w:val="28"/>
        </w:rPr>
        <w:t xml:space="preserve"> не </w:t>
      </w:r>
      <w:proofErr w:type="spellStart"/>
      <w:r w:rsidRPr="00A0151D">
        <w:rPr>
          <w:rFonts w:ascii="Times New Roman" w:hAnsi="Times New Roman" w:cs="Times New Roman"/>
          <w:color w:val="242021"/>
          <w:sz w:val="28"/>
          <w:szCs w:val="28"/>
        </w:rPr>
        <w:t>зуміла</w:t>
      </w:r>
      <w:proofErr w:type="spellEnd"/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                          А) Г. </w:t>
      </w:r>
      <w:proofErr w:type="spellStart"/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Пагутяк</w:t>
      </w:r>
      <w:proofErr w:type="spellEnd"/>
      <w:r w:rsidRPr="00A0151D">
        <w:rPr>
          <w:rFonts w:ascii="Times New Roman" w:hAnsi="Times New Roman" w:cs="Times New Roman"/>
          <w:color w:val="242021"/>
          <w:sz w:val="28"/>
          <w:szCs w:val="28"/>
        </w:rPr>
        <w:br/>
        <w:t xml:space="preserve">мене од </w:t>
      </w:r>
      <w:proofErr w:type="spellStart"/>
      <w:r w:rsidRPr="00A0151D">
        <w:rPr>
          <w:rFonts w:ascii="Times New Roman" w:hAnsi="Times New Roman" w:cs="Times New Roman"/>
          <w:color w:val="242021"/>
          <w:sz w:val="28"/>
          <w:szCs w:val="28"/>
        </w:rPr>
        <w:t>біди</w:t>
      </w:r>
      <w:proofErr w:type="spellEnd"/>
      <w:r w:rsidRPr="00A0151D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A0151D">
        <w:rPr>
          <w:rFonts w:ascii="Times New Roman" w:hAnsi="Times New Roman" w:cs="Times New Roman"/>
          <w:color w:val="242021"/>
          <w:sz w:val="28"/>
          <w:szCs w:val="28"/>
        </w:rPr>
        <w:t>вберегти</w:t>
      </w:r>
      <w:proofErr w:type="spellEnd"/>
      <w:r w:rsidRPr="00A0151D">
        <w:rPr>
          <w:rFonts w:ascii="Times New Roman" w:hAnsi="Times New Roman" w:cs="Times New Roman"/>
          <w:color w:val="242021"/>
          <w:sz w:val="28"/>
          <w:szCs w:val="28"/>
        </w:rPr>
        <w:t>.</w:t>
      </w: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                           Б) </w:t>
      </w:r>
      <w:proofErr w:type="spellStart"/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Л.Костенко</w:t>
      </w:r>
      <w:proofErr w:type="spellEnd"/>
    </w:p>
    <w:p w14:paraId="57A6C9AB" w14:textId="4CB8B9FE" w:rsidR="00A0151D" w:rsidRPr="00A0151D" w:rsidRDefault="00A0151D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0151D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A0151D">
        <w:rPr>
          <w:rFonts w:ascii="Times New Roman" w:hAnsi="Times New Roman" w:cs="Times New Roman"/>
          <w:color w:val="242021"/>
          <w:sz w:val="28"/>
          <w:szCs w:val="28"/>
        </w:rPr>
        <w:t xml:space="preserve"> І </w:t>
      </w:r>
      <w:proofErr w:type="spellStart"/>
      <w:r w:rsidRPr="00A0151D">
        <w:rPr>
          <w:rFonts w:ascii="Times New Roman" w:hAnsi="Times New Roman" w:cs="Times New Roman"/>
          <w:color w:val="242021"/>
          <w:sz w:val="28"/>
          <w:szCs w:val="28"/>
        </w:rPr>
        <w:t>виходить</w:t>
      </w:r>
      <w:proofErr w:type="spellEnd"/>
      <w:r w:rsidRPr="00A0151D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A0151D">
        <w:rPr>
          <w:rFonts w:ascii="Times New Roman" w:hAnsi="Times New Roman" w:cs="Times New Roman"/>
          <w:color w:val="242021"/>
          <w:sz w:val="28"/>
          <w:szCs w:val="28"/>
        </w:rPr>
        <w:t>із</w:t>
      </w:r>
      <w:proofErr w:type="spellEnd"/>
      <w:r w:rsidRPr="00A0151D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A0151D">
        <w:rPr>
          <w:rFonts w:ascii="Times New Roman" w:hAnsi="Times New Roman" w:cs="Times New Roman"/>
          <w:color w:val="242021"/>
          <w:sz w:val="28"/>
          <w:szCs w:val="28"/>
        </w:rPr>
        <w:t>піни</w:t>
      </w:r>
      <w:proofErr w:type="spellEnd"/>
      <w:r w:rsidRPr="00A0151D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A0151D">
        <w:rPr>
          <w:rFonts w:ascii="Times New Roman" w:hAnsi="Times New Roman" w:cs="Times New Roman"/>
          <w:color w:val="242021"/>
          <w:sz w:val="28"/>
          <w:szCs w:val="28"/>
        </w:rPr>
        <w:t>антична</w:t>
      </w:r>
      <w:proofErr w:type="spellEnd"/>
      <w:r w:rsidRPr="00A0151D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gramStart"/>
      <w:r w:rsidRPr="00A0151D">
        <w:rPr>
          <w:rFonts w:ascii="Times New Roman" w:hAnsi="Times New Roman" w:cs="Times New Roman"/>
          <w:color w:val="242021"/>
          <w:sz w:val="28"/>
          <w:szCs w:val="28"/>
        </w:rPr>
        <w:t>гламур,</w:t>
      </w: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</w:t>
      </w:r>
      <w:proofErr w:type="gramEnd"/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В) </w:t>
      </w:r>
      <w:proofErr w:type="spellStart"/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>Ю.Андрухович</w:t>
      </w:r>
      <w:proofErr w:type="spellEnd"/>
      <w:r w:rsidRPr="00A0151D">
        <w:rPr>
          <w:rFonts w:ascii="Times New Roman" w:hAnsi="Times New Roman" w:cs="Times New Roman"/>
          <w:color w:val="242021"/>
          <w:sz w:val="28"/>
          <w:szCs w:val="28"/>
        </w:rPr>
        <w:br/>
      </w:r>
      <w:proofErr w:type="spellStart"/>
      <w:r w:rsidRPr="00A0151D">
        <w:rPr>
          <w:rFonts w:ascii="Times New Roman" w:hAnsi="Times New Roman" w:cs="Times New Roman"/>
          <w:color w:val="242021"/>
          <w:sz w:val="28"/>
          <w:szCs w:val="28"/>
        </w:rPr>
        <w:t>виливаючи</w:t>
      </w:r>
      <w:proofErr w:type="spellEnd"/>
      <w:r w:rsidRPr="00A0151D">
        <w:rPr>
          <w:rFonts w:ascii="Times New Roman" w:hAnsi="Times New Roman" w:cs="Times New Roman"/>
          <w:color w:val="242021"/>
          <w:sz w:val="28"/>
          <w:szCs w:val="28"/>
        </w:rPr>
        <w:t xml:space="preserve"> море </w:t>
      </w:r>
      <w:proofErr w:type="spellStart"/>
      <w:r w:rsidRPr="00A0151D">
        <w:rPr>
          <w:rFonts w:ascii="Times New Roman" w:hAnsi="Times New Roman" w:cs="Times New Roman"/>
          <w:color w:val="242021"/>
          <w:sz w:val="28"/>
          <w:szCs w:val="28"/>
        </w:rPr>
        <w:t>із</w:t>
      </w:r>
      <w:proofErr w:type="spellEnd"/>
      <w:r w:rsidRPr="00A0151D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A0151D">
        <w:rPr>
          <w:rFonts w:ascii="Times New Roman" w:hAnsi="Times New Roman" w:cs="Times New Roman"/>
          <w:color w:val="242021"/>
          <w:sz w:val="28"/>
          <w:szCs w:val="28"/>
        </w:rPr>
        <w:t>мушлі</w:t>
      </w:r>
      <w:proofErr w:type="spellEnd"/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 </w:t>
      </w:r>
      <w:r w:rsidR="002C3DE5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Г) </w:t>
      </w:r>
      <w:r w:rsidR="002C3DE5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«По сей день Посейдон  </w:t>
      </w:r>
    </w:p>
    <w:p w14:paraId="5166B6A5" w14:textId="5850DD38" w:rsidR="00A0151D" w:rsidRPr="00A0151D" w:rsidRDefault="00A0151D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0151D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2C3DE5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Він дивиться тільки вгору,</w:t>
      </w:r>
      <w:r w:rsidR="002C3DE5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                              посідає свій трон…»</w:t>
      </w:r>
      <w:r w:rsidRPr="002C3DE5">
        <w:rPr>
          <w:rFonts w:ascii="Times New Roman" w:hAnsi="Times New Roman" w:cs="Times New Roman"/>
          <w:color w:val="242021"/>
          <w:sz w:val="28"/>
          <w:szCs w:val="28"/>
          <w:lang w:val="uk-UA"/>
        </w:rPr>
        <w:br/>
        <w:t xml:space="preserve">і небо </w:t>
      </w:r>
      <w:proofErr w:type="spellStart"/>
      <w:r w:rsidRPr="002C3DE5">
        <w:rPr>
          <w:rFonts w:ascii="Times New Roman" w:hAnsi="Times New Roman" w:cs="Times New Roman"/>
          <w:color w:val="242021"/>
          <w:sz w:val="28"/>
          <w:szCs w:val="28"/>
          <w:lang w:val="uk-UA"/>
        </w:rPr>
        <w:t>лоскочуть</w:t>
      </w:r>
      <w:proofErr w:type="spellEnd"/>
      <w:r w:rsidRPr="002C3DE5"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 вії,</w:t>
      </w:r>
      <w:r w:rsidRPr="002C3DE5">
        <w:rPr>
          <w:rFonts w:ascii="Times New Roman" w:hAnsi="Times New Roman" w:cs="Times New Roman"/>
          <w:color w:val="242021"/>
          <w:sz w:val="28"/>
          <w:szCs w:val="28"/>
          <w:lang w:val="uk-UA"/>
        </w:rPr>
        <w:br/>
        <w:t>коли в полудневу пору</w:t>
      </w:r>
      <w:r w:rsidRPr="002C3DE5">
        <w:rPr>
          <w:rFonts w:ascii="Times New Roman" w:hAnsi="Times New Roman" w:cs="Times New Roman"/>
          <w:color w:val="242021"/>
          <w:sz w:val="28"/>
          <w:szCs w:val="28"/>
          <w:lang w:val="uk-UA"/>
        </w:rPr>
        <w:br/>
        <w:t>від кухні смаженим віє</w:t>
      </w:r>
    </w:p>
    <w:p w14:paraId="5277C1C5" w14:textId="77777777" w:rsidR="00A0151D" w:rsidRPr="00A0151D" w:rsidRDefault="00A0151D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</w:rPr>
      </w:pPr>
      <w:r w:rsidRPr="00A0151D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A0151D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A0151D">
        <w:rPr>
          <w:rFonts w:ascii="Times New Roman" w:hAnsi="Times New Roman" w:cs="Times New Roman"/>
          <w:color w:val="242021"/>
          <w:sz w:val="28"/>
          <w:szCs w:val="28"/>
        </w:rPr>
        <w:t>Усі</w:t>
      </w:r>
      <w:proofErr w:type="spellEnd"/>
      <w:r w:rsidRPr="00A0151D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A0151D">
        <w:rPr>
          <w:rFonts w:ascii="Times New Roman" w:hAnsi="Times New Roman" w:cs="Times New Roman"/>
          <w:color w:val="242021"/>
          <w:sz w:val="28"/>
          <w:szCs w:val="28"/>
        </w:rPr>
        <w:t>яблука</w:t>
      </w:r>
      <w:proofErr w:type="spellEnd"/>
      <w:r w:rsidRPr="00A0151D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A0151D">
        <w:rPr>
          <w:rFonts w:ascii="Times New Roman" w:hAnsi="Times New Roman" w:cs="Times New Roman"/>
          <w:color w:val="242021"/>
          <w:sz w:val="28"/>
          <w:szCs w:val="28"/>
        </w:rPr>
        <w:t>вітер</w:t>
      </w:r>
      <w:proofErr w:type="spellEnd"/>
      <w:r w:rsidRPr="00A0151D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A0151D">
        <w:rPr>
          <w:rFonts w:ascii="Times New Roman" w:hAnsi="Times New Roman" w:cs="Times New Roman"/>
          <w:color w:val="242021"/>
          <w:sz w:val="28"/>
          <w:szCs w:val="28"/>
        </w:rPr>
        <w:t>позриває</w:t>
      </w:r>
      <w:proofErr w:type="spellEnd"/>
      <w:r w:rsidRPr="00A0151D">
        <w:rPr>
          <w:rFonts w:ascii="Times New Roman" w:hAnsi="Times New Roman" w:cs="Times New Roman"/>
          <w:color w:val="242021"/>
          <w:sz w:val="28"/>
          <w:szCs w:val="28"/>
        </w:rPr>
        <w:t xml:space="preserve">. </w:t>
      </w:r>
      <w:proofErr w:type="spellStart"/>
      <w:r w:rsidRPr="00A0151D">
        <w:rPr>
          <w:rFonts w:ascii="Times New Roman" w:hAnsi="Times New Roman" w:cs="Times New Roman"/>
          <w:color w:val="242021"/>
          <w:sz w:val="28"/>
          <w:szCs w:val="28"/>
        </w:rPr>
        <w:t>Тільки</w:t>
      </w:r>
      <w:proofErr w:type="spellEnd"/>
      <w:r w:rsidRPr="00A0151D">
        <w:rPr>
          <w:rFonts w:ascii="Times New Roman" w:hAnsi="Times New Roman" w:cs="Times New Roman"/>
          <w:color w:val="242021"/>
          <w:sz w:val="28"/>
          <w:szCs w:val="28"/>
        </w:rPr>
        <w:t xml:space="preserve"> б </w:t>
      </w:r>
    </w:p>
    <w:p w14:paraId="2DF6C83B" w14:textId="09A84517" w:rsidR="00A0151D" w:rsidRDefault="00A0151D" w:rsidP="00162751">
      <w:pPr>
        <w:spacing w:line="360" w:lineRule="auto"/>
        <w:rPr>
          <w:rFonts w:ascii="Times New Roman" w:hAnsi="Times New Roman" w:cs="Times New Roman"/>
          <w:color w:val="242021"/>
          <w:sz w:val="28"/>
          <w:szCs w:val="28"/>
          <w:lang w:val="uk-UA"/>
        </w:rPr>
      </w:pPr>
      <w:proofErr w:type="spellStart"/>
      <w:r w:rsidRPr="00A0151D">
        <w:rPr>
          <w:rFonts w:ascii="Times New Roman" w:hAnsi="Times New Roman" w:cs="Times New Roman"/>
          <w:color w:val="242021"/>
          <w:sz w:val="28"/>
          <w:szCs w:val="28"/>
        </w:rPr>
        <w:t>гілля</w:t>
      </w:r>
      <w:proofErr w:type="spellEnd"/>
      <w:r w:rsidRPr="00A0151D">
        <w:rPr>
          <w:rFonts w:ascii="Times New Roman" w:hAnsi="Times New Roman" w:cs="Times New Roman"/>
          <w:color w:val="242021"/>
          <w:sz w:val="28"/>
          <w:szCs w:val="28"/>
        </w:rPr>
        <w:t xml:space="preserve"> не </w:t>
      </w:r>
      <w:proofErr w:type="spellStart"/>
      <w:r w:rsidRPr="00A0151D">
        <w:rPr>
          <w:rFonts w:ascii="Times New Roman" w:hAnsi="Times New Roman" w:cs="Times New Roman"/>
          <w:color w:val="242021"/>
          <w:sz w:val="28"/>
          <w:szCs w:val="28"/>
        </w:rPr>
        <w:t>поламав</w:t>
      </w:r>
      <w:proofErr w:type="spellEnd"/>
      <w:r w:rsidRPr="00A0151D">
        <w:rPr>
          <w:rFonts w:ascii="Times New Roman" w:hAnsi="Times New Roman" w:cs="Times New Roman"/>
          <w:color w:val="242021"/>
          <w:sz w:val="28"/>
          <w:szCs w:val="28"/>
        </w:rPr>
        <w:t xml:space="preserve">, — </w:t>
      </w:r>
      <w:proofErr w:type="spellStart"/>
      <w:r w:rsidRPr="00A0151D">
        <w:rPr>
          <w:rFonts w:ascii="Times New Roman" w:hAnsi="Times New Roman" w:cs="Times New Roman"/>
          <w:color w:val="242021"/>
          <w:sz w:val="28"/>
          <w:szCs w:val="28"/>
        </w:rPr>
        <w:t>згадав</w:t>
      </w:r>
      <w:proofErr w:type="spellEnd"/>
      <w:r w:rsidRPr="00A0151D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A0151D">
        <w:rPr>
          <w:rFonts w:ascii="Times New Roman" w:hAnsi="Times New Roman" w:cs="Times New Roman"/>
          <w:color w:val="242021"/>
          <w:sz w:val="28"/>
          <w:szCs w:val="28"/>
        </w:rPr>
        <w:t>він</w:t>
      </w:r>
      <w:proofErr w:type="spellEnd"/>
      <w:r w:rsidRPr="00A0151D">
        <w:rPr>
          <w:rFonts w:ascii="Times New Roman" w:hAnsi="Times New Roman" w:cs="Times New Roman"/>
          <w:color w:val="242021"/>
          <w:sz w:val="28"/>
          <w:szCs w:val="28"/>
        </w:rPr>
        <w:t xml:space="preserve"> про</w:t>
      </w:r>
      <w:r w:rsidRPr="00A0151D">
        <w:rPr>
          <w:rFonts w:ascii="Times New Roman" w:hAnsi="Times New Roman" w:cs="Times New Roman"/>
          <w:color w:val="242021"/>
          <w:sz w:val="28"/>
          <w:szCs w:val="28"/>
        </w:rPr>
        <w:br/>
        <w:t xml:space="preserve">сад. — Але </w:t>
      </w:r>
      <w:proofErr w:type="gramStart"/>
      <w:r w:rsidRPr="00A0151D">
        <w:rPr>
          <w:rFonts w:ascii="Times New Roman" w:hAnsi="Times New Roman" w:cs="Times New Roman"/>
          <w:color w:val="242021"/>
          <w:sz w:val="28"/>
          <w:szCs w:val="28"/>
        </w:rPr>
        <w:t>за муром</w:t>
      </w:r>
      <w:proofErr w:type="gramEnd"/>
      <w:r w:rsidRPr="00A0151D">
        <w:rPr>
          <w:rFonts w:ascii="Times New Roman" w:hAnsi="Times New Roman" w:cs="Times New Roman"/>
          <w:color w:val="242021"/>
          <w:sz w:val="28"/>
          <w:szCs w:val="28"/>
        </w:rPr>
        <w:t xml:space="preserve"> </w:t>
      </w:r>
      <w:proofErr w:type="spellStart"/>
      <w:r w:rsidRPr="00A0151D">
        <w:rPr>
          <w:rFonts w:ascii="Times New Roman" w:hAnsi="Times New Roman" w:cs="Times New Roman"/>
          <w:color w:val="242021"/>
          <w:sz w:val="28"/>
          <w:szCs w:val="28"/>
        </w:rPr>
        <w:t>воно</w:t>
      </w:r>
      <w:proofErr w:type="spellEnd"/>
      <w:r w:rsidRPr="00A0151D">
        <w:rPr>
          <w:rFonts w:ascii="Times New Roman" w:hAnsi="Times New Roman" w:cs="Times New Roman"/>
          <w:color w:val="242021"/>
          <w:sz w:val="28"/>
          <w:szCs w:val="28"/>
        </w:rPr>
        <w:t xml:space="preserve"> не так </w:t>
      </w:r>
      <w:proofErr w:type="spellStart"/>
      <w:r w:rsidRPr="00A0151D">
        <w:rPr>
          <w:rFonts w:ascii="Times New Roman" w:hAnsi="Times New Roman" w:cs="Times New Roman"/>
          <w:color w:val="242021"/>
          <w:sz w:val="28"/>
          <w:szCs w:val="28"/>
        </w:rPr>
        <w:t>дме</w:t>
      </w:r>
      <w:proofErr w:type="spellEnd"/>
      <w:r w:rsidR="002C3DE5">
        <w:rPr>
          <w:rFonts w:ascii="Times New Roman" w:hAnsi="Times New Roman" w:cs="Times New Roman"/>
          <w:color w:val="242021"/>
          <w:sz w:val="28"/>
          <w:szCs w:val="28"/>
          <w:lang w:val="uk-UA"/>
        </w:rPr>
        <w:t>.</w:t>
      </w:r>
    </w:p>
    <w:p w14:paraId="3E8D0786" w14:textId="17D0B423" w:rsidR="00306C8F" w:rsidRDefault="002C3DE5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42021"/>
          <w:sz w:val="28"/>
          <w:szCs w:val="28"/>
          <w:lang w:val="uk-UA"/>
        </w:rPr>
        <w:t xml:space="preserve">5.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Тема                                              Назва твору</w:t>
      </w:r>
    </w:p>
    <w:p w14:paraId="7346EC53" w14:textId="2876451A" w:rsidR="002C3DE5" w:rsidRDefault="002C3DE5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2C3DE5">
        <w:rPr>
          <w:rFonts w:ascii="Times New Roman" w:hAnsi="Times New Roman" w:cs="Times New Roman"/>
          <w:lang w:val="uk-UA"/>
        </w:rPr>
        <w:t xml:space="preserve"> </w:t>
      </w:r>
      <w:r w:rsidRPr="002C3DE5">
        <w:rPr>
          <w:rFonts w:ascii="Times New Roman" w:hAnsi="Times New Roman" w:cs="Times New Roman"/>
          <w:sz w:val="28"/>
          <w:szCs w:val="28"/>
          <w:lang w:val="uk-UA"/>
        </w:rPr>
        <w:t xml:space="preserve">звертання поета до своїх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А) «Страшні слова, коли вони мовчать…»</w:t>
      </w:r>
    </w:p>
    <w:p w14:paraId="3C9B513F" w14:textId="407702EA" w:rsidR="002C3DE5" w:rsidRDefault="002C3DE5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3DE5">
        <w:rPr>
          <w:rFonts w:ascii="Times New Roman" w:hAnsi="Times New Roman" w:cs="Times New Roman"/>
          <w:sz w:val="28"/>
          <w:szCs w:val="28"/>
          <w:lang w:val="uk-UA"/>
        </w:rPr>
        <w:t xml:space="preserve">дітей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2C3DE5">
        <w:rPr>
          <w:rFonts w:ascii="Times New Roman" w:hAnsi="Times New Roman" w:cs="Times New Roman"/>
          <w:sz w:val="28"/>
          <w:szCs w:val="28"/>
          <w:lang w:val="uk-UA"/>
        </w:rPr>
        <w:t xml:space="preserve"> віршів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Б) </w:t>
      </w:r>
      <w:r w:rsidRPr="002C3DE5">
        <w:rPr>
          <w:rFonts w:ascii="Times New Roman" w:hAnsi="Times New Roman" w:cs="Times New Roman"/>
          <w:sz w:val="28"/>
          <w:szCs w:val="28"/>
          <w:lang w:val="uk-UA"/>
        </w:rPr>
        <w:t>«Крізь сотні сумнівів я йду до тебе….»</w:t>
      </w:r>
    </w:p>
    <w:p w14:paraId="093EFD20" w14:textId="5A506E28" w:rsidR="002C3DE5" w:rsidRPr="002C3DE5" w:rsidRDefault="002C3DE5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2C3DE5">
        <w:rPr>
          <w:rFonts w:ascii="Times New Roman" w:hAnsi="Times New Roman" w:cs="Times New Roman"/>
          <w:sz w:val="28"/>
          <w:szCs w:val="28"/>
          <w:lang w:val="uk-UA"/>
        </w:rPr>
        <w:t xml:space="preserve">показ чесної та неприкрашеної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В) «Потрапити в сад»</w:t>
      </w:r>
    </w:p>
    <w:p w14:paraId="5BFBDD7F" w14:textId="00D98C5E" w:rsidR="002C3DE5" w:rsidRPr="002C3DE5" w:rsidRDefault="002C3DE5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3DE5">
        <w:rPr>
          <w:rFonts w:ascii="Times New Roman" w:hAnsi="Times New Roman" w:cs="Times New Roman"/>
          <w:sz w:val="28"/>
          <w:szCs w:val="28"/>
          <w:lang w:val="uk-UA"/>
        </w:rPr>
        <w:t>правди життя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Г) </w:t>
      </w:r>
      <w:r w:rsidRPr="002C3DE5">
        <w:rPr>
          <w:rFonts w:ascii="Times New Roman" w:hAnsi="Times New Roman" w:cs="Times New Roman"/>
          <w:sz w:val="28"/>
          <w:szCs w:val="28"/>
          <w:lang w:val="uk-UA"/>
        </w:rPr>
        <w:t xml:space="preserve">«Пісня мандрівного </w:t>
      </w:r>
      <w:proofErr w:type="spellStart"/>
      <w:r w:rsidRPr="002C3DE5">
        <w:rPr>
          <w:rFonts w:ascii="Times New Roman" w:hAnsi="Times New Roman" w:cs="Times New Roman"/>
          <w:sz w:val="28"/>
          <w:szCs w:val="28"/>
          <w:lang w:val="uk-UA"/>
        </w:rPr>
        <w:t>спудея</w:t>
      </w:r>
      <w:proofErr w:type="spellEnd"/>
      <w:r w:rsidRPr="002C3DE5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0D029BDD" w14:textId="7AAB1AFD" w:rsidR="002C3DE5" w:rsidRPr="002C3DE5" w:rsidRDefault="002C3DE5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Pr="002C3DE5">
        <w:rPr>
          <w:rFonts w:ascii="Times New Roman" w:hAnsi="Times New Roman" w:cs="Times New Roman"/>
          <w:sz w:val="28"/>
          <w:szCs w:val="28"/>
          <w:lang w:val="uk-UA"/>
        </w:rPr>
        <w:t xml:space="preserve">значення слова в житті людини </w:t>
      </w:r>
    </w:p>
    <w:p w14:paraId="71F2FCC7" w14:textId="6A8F0D6A" w:rsidR="002C3DE5" w:rsidRPr="002C3DE5" w:rsidRDefault="002C3DE5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3DE5">
        <w:rPr>
          <w:rFonts w:ascii="Times New Roman" w:hAnsi="Times New Roman" w:cs="Times New Roman"/>
          <w:sz w:val="28"/>
          <w:szCs w:val="28"/>
          <w:lang w:val="uk-UA"/>
        </w:rPr>
        <w:t>та у творчості митця</w:t>
      </w:r>
    </w:p>
    <w:p w14:paraId="21FCD834" w14:textId="44FC950C" w:rsidR="002C3DE5" w:rsidRDefault="002C3DE5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2C3DE5">
        <w:rPr>
          <w:rFonts w:ascii="Times New Roman" w:hAnsi="Times New Roman" w:cs="Times New Roman"/>
          <w:lang w:val="uk-UA"/>
        </w:rPr>
        <w:t xml:space="preserve"> </w:t>
      </w:r>
      <w:r w:rsidRPr="002C3DE5">
        <w:rPr>
          <w:rFonts w:ascii="Times New Roman" w:hAnsi="Times New Roman" w:cs="Times New Roman"/>
          <w:sz w:val="28"/>
          <w:szCs w:val="28"/>
          <w:lang w:val="uk-UA"/>
        </w:rPr>
        <w:t xml:space="preserve">віра  особистості в себе, у </w:t>
      </w:r>
    </w:p>
    <w:p w14:paraId="03704747" w14:textId="34EA961D" w:rsidR="002C3DE5" w:rsidRDefault="002C3DE5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3DE5">
        <w:rPr>
          <w:rFonts w:ascii="Times New Roman" w:hAnsi="Times New Roman" w:cs="Times New Roman"/>
          <w:sz w:val="28"/>
          <w:szCs w:val="28"/>
          <w:lang w:val="uk-UA"/>
        </w:rPr>
        <w:t>подолання всіх життєвих перешкод</w:t>
      </w:r>
    </w:p>
    <w:p w14:paraId="268DB792" w14:textId="35E56E52" w:rsidR="002C3DE5" w:rsidRDefault="002C3DE5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="00EF3FCE">
        <w:rPr>
          <w:rFonts w:ascii="Times New Roman" w:hAnsi="Times New Roman" w:cs="Times New Roman"/>
          <w:sz w:val="28"/>
          <w:szCs w:val="28"/>
          <w:lang w:val="uk-UA"/>
        </w:rPr>
        <w:t xml:space="preserve"> Ідея                                                               </w:t>
      </w:r>
      <w:r w:rsidR="004625BE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EF3FCE">
        <w:rPr>
          <w:rFonts w:ascii="Times New Roman" w:hAnsi="Times New Roman" w:cs="Times New Roman"/>
          <w:sz w:val="28"/>
          <w:szCs w:val="28"/>
          <w:lang w:val="uk-UA"/>
        </w:rPr>
        <w:t xml:space="preserve"> Твір</w:t>
      </w:r>
    </w:p>
    <w:p w14:paraId="7D789C4F" w14:textId="6A03AD7D" w:rsidR="004625BE" w:rsidRDefault="00EF3FCE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625BE" w:rsidRPr="004625BE">
        <w:rPr>
          <w:rFonts w:ascii="Times New Roman" w:hAnsi="Times New Roman" w:cs="Times New Roman"/>
          <w:color w:val="0D0D0D" w:themeColor="text1" w:themeTint="F2"/>
          <w:lang w:val="uk-UA"/>
        </w:rPr>
        <w:t xml:space="preserve"> </w:t>
      </w:r>
      <w:r w:rsidR="004625BE" w:rsidRPr="004625BE">
        <w:rPr>
          <w:rFonts w:ascii="Times New Roman" w:hAnsi="Times New Roman" w:cs="Times New Roman"/>
          <w:sz w:val="28"/>
          <w:szCs w:val="28"/>
          <w:lang w:val="uk-UA"/>
        </w:rPr>
        <w:t>показ особистості, яка не зраджує</w:t>
      </w:r>
      <w:r w:rsidR="004625BE">
        <w:rPr>
          <w:rFonts w:ascii="Times New Roman" w:hAnsi="Times New Roman" w:cs="Times New Roman"/>
          <w:sz w:val="28"/>
          <w:szCs w:val="28"/>
          <w:lang w:val="uk-UA"/>
        </w:rPr>
        <w:t xml:space="preserve">               А) «</w:t>
      </w:r>
      <w:proofErr w:type="spellStart"/>
      <w:r w:rsidR="004625BE">
        <w:rPr>
          <w:rFonts w:ascii="Times New Roman" w:hAnsi="Times New Roman" w:cs="Times New Roman"/>
          <w:sz w:val="28"/>
          <w:szCs w:val="28"/>
          <w:lang w:val="uk-UA"/>
        </w:rPr>
        <w:t>Недумано</w:t>
      </w:r>
      <w:proofErr w:type="spellEnd"/>
      <w:r w:rsidR="004625BE">
        <w:rPr>
          <w:rFonts w:ascii="Times New Roman" w:hAnsi="Times New Roman" w:cs="Times New Roman"/>
          <w:sz w:val="28"/>
          <w:szCs w:val="28"/>
          <w:lang w:val="uk-UA"/>
        </w:rPr>
        <w:t>, негадано»</w:t>
      </w:r>
    </w:p>
    <w:p w14:paraId="04E3253F" w14:textId="6493E5D1" w:rsidR="00EF3FCE" w:rsidRDefault="004625BE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25BE">
        <w:rPr>
          <w:rFonts w:ascii="Times New Roman" w:hAnsi="Times New Roman" w:cs="Times New Roman"/>
          <w:sz w:val="28"/>
          <w:szCs w:val="28"/>
          <w:lang w:val="uk-UA"/>
        </w:rPr>
        <w:t xml:space="preserve"> своїм принципам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Б) «Потрапити в сад»</w:t>
      </w:r>
    </w:p>
    <w:p w14:paraId="4D11CA50" w14:textId="08654FEB" w:rsidR="004625BE" w:rsidRPr="004625BE" w:rsidRDefault="004625BE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4625BE">
        <w:rPr>
          <w:rFonts w:ascii="Times New Roman" w:hAnsi="Times New Roman" w:cs="Times New Roman"/>
          <w:sz w:val="28"/>
          <w:szCs w:val="28"/>
          <w:lang w:val="uk-UA"/>
        </w:rPr>
        <w:t xml:space="preserve">руйнує стереотипи про жебрака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В) «Астролог»</w:t>
      </w:r>
    </w:p>
    <w:p w14:paraId="7A2C5769" w14:textId="581FA62B" w:rsidR="004625BE" w:rsidRPr="004625BE" w:rsidRDefault="004625BE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25BE">
        <w:rPr>
          <w:rFonts w:ascii="Times New Roman" w:hAnsi="Times New Roman" w:cs="Times New Roman"/>
          <w:sz w:val="28"/>
          <w:szCs w:val="28"/>
          <w:lang w:val="uk-UA"/>
        </w:rPr>
        <w:t>як бездушну людину й загублену людину;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Г) </w:t>
      </w:r>
      <w:r w:rsidRPr="004625BE">
        <w:rPr>
          <w:rFonts w:ascii="Times New Roman" w:hAnsi="Times New Roman" w:cs="Times New Roman"/>
          <w:sz w:val="28"/>
          <w:szCs w:val="28"/>
        </w:rPr>
        <w:t xml:space="preserve">«Господи,  </w:t>
      </w:r>
      <w:proofErr w:type="spellStart"/>
      <w:r w:rsidRPr="004625BE">
        <w:rPr>
          <w:rFonts w:ascii="Times New Roman" w:hAnsi="Times New Roman" w:cs="Times New Roman"/>
          <w:sz w:val="28"/>
          <w:szCs w:val="28"/>
        </w:rPr>
        <w:t>гн</w:t>
      </w:r>
      <w:proofErr w:type="spellEnd"/>
      <w:r w:rsidRPr="004625BE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Pr="004625BE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4625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пречистого»</w:t>
      </w:r>
    </w:p>
    <w:p w14:paraId="4AD9BEF1" w14:textId="77777777" w:rsidR="004625BE" w:rsidRPr="004625BE" w:rsidRDefault="004625BE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25BE">
        <w:rPr>
          <w:rFonts w:ascii="Times New Roman" w:hAnsi="Times New Roman" w:cs="Times New Roman"/>
          <w:sz w:val="28"/>
          <w:szCs w:val="28"/>
          <w:lang w:val="uk-UA"/>
        </w:rPr>
        <w:t xml:space="preserve"> закликає завжди пам`ятати, берегти й </w:t>
      </w:r>
    </w:p>
    <w:p w14:paraId="0741E8B9" w14:textId="77777777" w:rsidR="004625BE" w:rsidRPr="004625BE" w:rsidRDefault="004625BE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25BE">
        <w:rPr>
          <w:rFonts w:ascii="Times New Roman" w:hAnsi="Times New Roman" w:cs="Times New Roman"/>
          <w:sz w:val="28"/>
          <w:szCs w:val="28"/>
          <w:lang w:val="uk-UA"/>
        </w:rPr>
        <w:t xml:space="preserve">шанувати в людині її внутрішній  </w:t>
      </w:r>
    </w:p>
    <w:p w14:paraId="77868649" w14:textId="1E7EF321" w:rsidR="00EF3FCE" w:rsidRPr="004625BE" w:rsidRDefault="004625BE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25BE">
        <w:rPr>
          <w:rFonts w:ascii="Times New Roman" w:hAnsi="Times New Roman" w:cs="Times New Roman"/>
          <w:sz w:val="28"/>
          <w:szCs w:val="28"/>
          <w:lang w:val="uk-UA"/>
        </w:rPr>
        <w:t>гуманний потенціал</w:t>
      </w:r>
    </w:p>
    <w:p w14:paraId="54556757" w14:textId="2D179502" w:rsidR="004625BE" w:rsidRPr="004625BE" w:rsidRDefault="004625BE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4625BE">
        <w:rPr>
          <w:rFonts w:ascii="Times New Roman" w:hAnsi="Times New Roman" w:cs="Times New Roman"/>
          <w:sz w:val="28"/>
          <w:szCs w:val="28"/>
          <w:lang w:val="uk-UA"/>
        </w:rPr>
        <w:t>утвердження сили людського духу,</w:t>
      </w:r>
    </w:p>
    <w:p w14:paraId="4138016C" w14:textId="77777777" w:rsidR="004625BE" w:rsidRDefault="004625BE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25BE">
        <w:rPr>
          <w:rFonts w:ascii="Times New Roman" w:hAnsi="Times New Roman" w:cs="Times New Roman"/>
          <w:sz w:val="28"/>
          <w:szCs w:val="28"/>
          <w:lang w:val="uk-UA"/>
        </w:rPr>
        <w:t xml:space="preserve"> прагнення не загубити у тяжких </w:t>
      </w:r>
    </w:p>
    <w:p w14:paraId="0DF017E0" w14:textId="77777777" w:rsidR="004625BE" w:rsidRDefault="004625BE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25BE">
        <w:rPr>
          <w:rFonts w:ascii="Times New Roman" w:hAnsi="Times New Roman" w:cs="Times New Roman"/>
          <w:sz w:val="28"/>
          <w:szCs w:val="28"/>
          <w:lang w:val="uk-UA"/>
        </w:rPr>
        <w:t xml:space="preserve">випробуваннях своєї особистості,  </w:t>
      </w:r>
    </w:p>
    <w:p w14:paraId="2E459F0F" w14:textId="1C9B53F1" w:rsidR="00EF3FCE" w:rsidRPr="004625BE" w:rsidRDefault="004625BE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25BE">
        <w:rPr>
          <w:rFonts w:ascii="Times New Roman" w:hAnsi="Times New Roman" w:cs="Times New Roman"/>
          <w:sz w:val="28"/>
          <w:szCs w:val="28"/>
          <w:lang w:val="uk-UA"/>
        </w:rPr>
        <w:t>неповторності своєї долі</w:t>
      </w:r>
    </w:p>
    <w:p w14:paraId="4F81B57F" w14:textId="77777777" w:rsidR="004625BE" w:rsidRDefault="00EF3FCE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4625BE" w:rsidRPr="004625BE">
        <w:rPr>
          <w:rFonts w:ascii="Times New Roman" w:hAnsi="Times New Roman" w:cs="Times New Roman"/>
          <w:lang w:val="uk-UA"/>
        </w:rPr>
        <w:t xml:space="preserve"> </w:t>
      </w:r>
      <w:r w:rsidR="004625BE" w:rsidRPr="004625BE">
        <w:rPr>
          <w:rFonts w:ascii="Times New Roman" w:hAnsi="Times New Roman" w:cs="Times New Roman"/>
          <w:sz w:val="28"/>
          <w:szCs w:val="28"/>
          <w:lang w:val="uk-UA"/>
        </w:rPr>
        <w:t xml:space="preserve">дати відчути людині, що </w:t>
      </w:r>
    </w:p>
    <w:p w14:paraId="6C5D1A37" w14:textId="77777777" w:rsidR="004625BE" w:rsidRDefault="004625BE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25BE">
        <w:rPr>
          <w:rFonts w:ascii="Times New Roman" w:hAnsi="Times New Roman" w:cs="Times New Roman"/>
          <w:sz w:val="28"/>
          <w:szCs w:val="28"/>
          <w:lang w:val="uk-UA"/>
        </w:rPr>
        <w:t xml:space="preserve">людині потрібно не тільки солодке, </w:t>
      </w:r>
    </w:p>
    <w:p w14:paraId="4B31C789" w14:textId="77777777" w:rsidR="004625BE" w:rsidRDefault="004625BE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25BE">
        <w:rPr>
          <w:rFonts w:ascii="Times New Roman" w:hAnsi="Times New Roman" w:cs="Times New Roman"/>
          <w:sz w:val="28"/>
          <w:szCs w:val="28"/>
          <w:lang w:val="uk-UA"/>
        </w:rPr>
        <w:t xml:space="preserve">але й гірке,  не лише світле, а й темне, </w:t>
      </w:r>
    </w:p>
    <w:p w14:paraId="2D51925B" w14:textId="77777777" w:rsidR="004625BE" w:rsidRDefault="004625BE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25BE">
        <w:rPr>
          <w:rFonts w:ascii="Times New Roman" w:hAnsi="Times New Roman" w:cs="Times New Roman"/>
          <w:sz w:val="28"/>
          <w:szCs w:val="28"/>
          <w:lang w:val="uk-UA"/>
        </w:rPr>
        <w:t xml:space="preserve">щоб більше поцінувати те добре, </w:t>
      </w:r>
    </w:p>
    <w:p w14:paraId="6FDA36F1" w14:textId="4FC0AA49" w:rsidR="00EF3FCE" w:rsidRPr="002C3DE5" w:rsidRDefault="004625BE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25BE">
        <w:rPr>
          <w:rFonts w:ascii="Times New Roman" w:hAnsi="Times New Roman" w:cs="Times New Roman"/>
          <w:sz w:val="28"/>
          <w:szCs w:val="28"/>
          <w:lang w:val="uk-UA"/>
        </w:rPr>
        <w:t>світле, що є</w:t>
      </w:r>
    </w:p>
    <w:p w14:paraId="5D4CE326" w14:textId="056B2E1C" w:rsidR="002C3DE5" w:rsidRDefault="002C3DE5" w:rsidP="0016275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88517C6" w14:textId="77777777" w:rsidR="002C3DE5" w:rsidRPr="00A0151D" w:rsidRDefault="002C3DE5" w:rsidP="00306C8F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2C3DE5" w:rsidRPr="00A0151D" w:rsidSect="007576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1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90878" w14:textId="77777777" w:rsidR="0088229C" w:rsidRDefault="0088229C" w:rsidP="00757633">
      <w:pPr>
        <w:spacing w:after="0" w:line="240" w:lineRule="auto"/>
      </w:pPr>
      <w:r>
        <w:separator/>
      </w:r>
    </w:p>
  </w:endnote>
  <w:endnote w:type="continuationSeparator" w:id="0">
    <w:p w14:paraId="70E4A9FC" w14:textId="77777777" w:rsidR="0088229C" w:rsidRDefault="0088229C" w:rsidP="00757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sburgC-Italic">
    <w:altName w:val="Cambria"/>
    <w:panose1 w:val="00000000000000000000"/>
    <w:charset w:val="00"/>
    <w:family w:val="roman"/>
    <w:notTrueType/>
    <w:pitch w:val="default"/>
  </w:font>
  <w:font w:name="Pragmatica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C6122" w14:textId="77777777" w:rsidR="00757633" w:rsidRDefault="0075763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66860271"/>
      <w:docPartObj>
        <w:docPartGallery w:val="Page Numbers (Bottom of Page)"/>
        <w:docPartUnique/>
      </w:docPartObj>
    </w:sdtPr>
    <w:sdtContent>
      <w:bookmarkStart w:id="6" w:name="_GoBack" w:displacedByCustomXml="prev"/>
      <w:bookmarkEnd w:id="6" w:displacedByCustomXml="prev"/>
      <w:p w14:paraId="20CF0C7B" w14:textId="2B38EA43" w:rsidR="00757633" w:rsidRDefault="0075763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7E0AB3" w14:textId="77777777" w:rsidR="00757633" w:rsidRDefault="0075763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17E1AA" w14:textId="77777777" w:rsidR="00757633" w:rsidRDefault="0075763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FC196B" w14:textId="77777777" w:rsidR="0088229C" w:rsidRDefault="0088229C" w:rsidP="00757633">
      <w:pPr>
        <w:spacing w:after="0" w:line="240" w:lineRule="auto"/>
      </w:pPr>
      <w:r>
        <w:separator/>
      </w:r>
    </w:p>
  </w:footnote>
  <w:footnote w:type="continuationSeparator" w:id="0">
    <w:p w14:paraId="2AEF6C54" w14:textId="77777777" w:rsidR="0088229C" w:rsidRDefault="0088229C" w:rsidP="007576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3A2A3" w14:textId="77777777" w:rsidR="00757633" w:rsidRDefault="0075763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2408FB" w14:textId="77777777" w:rsidR="00757633" w:rsidRDefault="0075763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57F940" w14:textId="77777777" w:rsidR="00757633" w:rsidRDefault="0075763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63C65"/>
    <w:multiLevelType w:val="hybridMultilevel"/>
    <w:tmpl w:val="3C304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36957"/>
    <w:multiLevelType w:val="hybridMultilevel"/>
    <w:tmpl w:val="AB50C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E4D8E"/>
    <w:multiLevelType w:val="hybridMultilevel"/>
    <w:tmpl w:val="3A1CA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AF5023"/>
    <w:multiLevelType w:val="hybridMultilevel"/>
    <w:tmpl w:val="694C0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8B5"/>
    <w:rsid w:val="00042100"/>
    <w:rsid w:val="00082DFC"/>
    <w:rsid w:val="000F18B5"/>
    <w:rsid w:val="0012062F"/>
    <w:rsid w:val="00162751"/>
    <w:rsid w:val="00187C5D"/>
    <w:rsid w:val="001D5081"/>
    <w:rsid w:val="00244EF2"/>
    <w:rsid w:val="002C3DE5"/>
    <w:rsid w:val="002D4FA6"/>
    <w:rsid w:val="002D7537"/>
    <w:rsid w:val="00306C8F"/>
    <w:rsid w:val="0034739C"/>
    <w:rsid w:val="0037424F"/>
    <w:rsid w:val="004625BE"/>
    <w:rsid w:val="006A7E12"/>
    <w:rsid w:val="006B069C"/>
    <w:rsid w:val="006C10AA"/>
    <w:rsid w:val="006C65BC"/>
    <w:rsid w:val="00757633"/>
    <w:rsid w:val="00862C6C"/>
    <w:rsid w:val="0088229C"/>
    <w:rsid w:val="008C1C7C"/>
    <w:rsid w:val="009C0D73"/>
    <w:rsid w:val="009D421C"/>
    <w:rsid w:val="009E1738"/>
    <w:rsid w:val="009E2962"/>
    <w:rsid w:val="00A0151D"/>
    <w:rsid w:val="00AE58E5"/>
    <w:rsid w:val="00B43581"/>
    <w:rsid w:val="00B745F9"/>
    <w:rsid w:val="00B80658"/>
    <w:rsid w:val="00BB024D"/>
    <w:rsid w:val="00DB28AD"/>
    <w:rsid w:val="00EF14A2"/>
    <w:rsid w:val="00EF3FCE"/>
    <w:rsid w:val="00F060E8"/>
    <w:rsid w:val="00FD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C875E"/>
  <w15:chartTrackingRefBased/>
  <w15:docId w15:val="{7CB25B49-8ED2-46F2-B26A-6B020E313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62C6C"/>
    <w:rPr>
      <w:rFonts w:ascii="PetersburgC-Italic" w:hAnsi="PetersburgC-Italic" w:hint="default"/>
      <w:b w:val="0"/>
      <w:bCs w:val="0"/>
      <w:i/>
      <w:iCs/>
      <w:color w:val="242021"/>
      <w:sz w:val="22"/>
      <w:szCs w:val="22"/>
    </w:rPr>
  </w:style>
  <w:style w:type="paragraph" w:styleId="a3">
    <w:name w:val="List Paragraph"/>
    <w:basedOn w:val="a"/>
    <w:uiPriority w:val="34"/>
    <w:qFormat/>
    <w:rsid w:val="00EF14A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57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7633"/>
  </w:style>
  <w:style w:type="paragraph" w:styleId="a6">
    <w:name w:val="footer"/>
    <w:basedOn w:val="a"/>
    <w:link w:val="a7"/>
    <w:uiPriority w:val="99"/>
    <w:unhideWhenUsed/>
    <w:rsid w:val="00757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76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1629</Words>
  <Characters>9289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Kolesnik L N</dc:creator>
  <cp:keywords/>
  <dc:description/>
  <cp:lastModifiedBy>Kolesnik L N</cp:lastModifiedBy>
  <cp:revision>24</cp:revision>
  <dcterms:created xsi:type="dcterms:W3CDTF">2020-11-09T18:06:00Z</dcterms:created>
  <dcterms:modified xsi:type="dcterms:W3CDTF">2020-12-03T16:09:00Z</dcterms:modified>
</cp:coreProperties>
</file>