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514B" w:rsidRPr="00464472" w:rsidRDefault="00CE354B">
      <w:pPr>
        <w:jc w:val="center"/>
        <w:rPr>
          <w:b/>
          <w:sz w:val="28"/>
          <w:szCs w:val="28"/>
          <w:lang w:val="az-Cyrl-AZ"/>
        </w:rPr>
      </w:pPr>
      <w:bookmarkStart w:id="0" w:name="_GoBack"/>
      <w:r w:rsidRPr="00464472">
        <w:rPr>
          <w:b/>
          <w:sz w:val="28"/>
          <w:szCs w:val="28"/>
          <w:lang w:val="az-Cyrl-AZ"/>
        </w:rPr>
        <w:t>КОНСПЕКТ УРОКУ УКРАЇНСЬКОЇ ЛІТЕРАТУРИ</w:t>
      </w:r>
    </w:p>
    <w:p w:rsidR="00A6514B" w:rsidRPr="00464472" w:rsidRDefault="00CE354B">
      <w:pPr>
        <w:jc w:val="center"/>
        <w:rPr>
          <w:b/>
          <w:sz w:val="28"/>
          <w:szCs w:val="28"/>
          <w:lang w:val="az-Cyrl-AZ"/>
        </w:rPr>
      </w:pPr>
      <w:r w:rsidRPr="00464472">
        <w:rPr>
          <w:b/>
          <w:sz w:val="28"/>
          <w:szCs w:val="28"/>
          <w:lang w:val="az-Cyrl-AZ"/>
        </w:rPr>
        <w:t>З ВИКОРИСТАННЯМ  ЕЛЕМЕНТІВ STEAM-ОСВІТИ</w:t>
      </w:r>
    </w:p>
    <w:bookmarkEnd w:id="0"/>
    <w:p w:rsidR="00A6514B" w:rsidRPr="00464472" w:rsidRDefault="00CE354B">
      <w:pPr>
        <w:jc w:val="center"/>
        <w:rPr>
          <w:b/>
          <w:sz w:val="28"/>
          <w:szCs w:val="28"/>
          <w:lang w:val="az-Cyrl-AZ"/>
        </w:rPr>
      </w:pPr>
      <w:r w:rsidRPr="00464472">
        <w:rPr>
          <w:b/>
          <w:sz w:val="28"/>
          <w:szCs w:val="28"/>
          <w:lang w:val="az-Cyrl-AZ"/>
        </w:rPr>
        <w:t>(застосування елементів латерального мислення та інтелект-карт з використанням міжпредметних зв’язків (інформатика))</w:t>
      </w:r>
    </w:p>
    <w:p w:rsidR="00A6514B" w:rsidRPr="00464472" w:rsidRDefault="00CE354B">
      <w:pPr>
        <w:jc w:val="center"/>
        <w:rPr>
          <w:b/>
          <w:sz w:val="28"/>
          <w:szCs w:val="28"/>
          <w:lang w:val="az-Cyrl-AZ"/>
        </w:rPr>
      </w:pPr>
      <w:r w:rsidRPr="00464472">
        <w:rPr>
          <w:b/>
          <w:sz w:val="28"/>
          <w:szCs w:val="28"/>
          <w:lang w:val="az-Cyrl-AZ"/>
        </w:rPr>
        <w:t>ТА ІГРОВОГО ПРОГРАМНОГО ЗАБЕЗЕЧЕННЯ</w:t>
      </w:r>
    </w:p>
    <w:p w:rsidR="00A6514B" w:rsidRPr="00464472" w:rsidRDefault="00464472">
      <w:pPr>
        <w:jc w:val="center"/>
        <w:rPr>
          <w:b/>
          <w:sz w:val="28"/>
          <w:szCs w:val="28"/>
          <w:lang w:val="az-Cyrl-AZ"/>
        </w:rPr>
      </w:pPr>
      <w:r w:rsidRPr="00464472">
        <w:rPr>
          <w:b/>
          <w:sz w:val="28"/>
          <w:szCs w:val="28"/>
          <w:lang w:val="az-Cyrl-AZ"/>
        </w:rPr>
        <w:t>ДЛЯ УЧНІВ 7</w:t>
      </w:r>
      <w:r w:rsidR="00CE354B" w:rsidRPr="00464472">
        <w:rPr>
          <w:b/>
          <w:sz w:val="28"/>
          <w:szCs w:val="28"/>
          <w:lang w:val="az-Cyrl-AZ"/>
        </w:rPr>
        <w:t xml:space="preserve"> КЛАСУ</w:t>
      </w:r>
    </w:p>
    <w:p w:rsidR="00A6514B" w:rsidRPr="00464472" w:rsidRDefault="00A6514B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sz w:val="28"/>
          <w:szCs w:val="28"/>
          <w:lang w:val="az-Cyrl-AZ"/>
        </w:rPr>
      </w:pPr>
    </w:p>
    <w:p w:rsidR="00A6514B" w:rsidRPr="00464472" w:rsidRDefault="00CE354B">
      <w:pPr>
        <w:jc w:val="both"/>
        <w:rPr>
          <w:b/>
          <w:sz w:val="28"/>
          <w:szCs w:val="28"/>
          <w:lang w:val="az-Cyrl-AZ"/>
        </w:rPr>
      </w:pPr>
      <w:r w:rsidRPr="00464472">
        <w:rPr>
          <w:b/>
          <w:sz w:val="28"/>
          <w:szCs w:val="28"/>
          <w:lang w:val="az-Cyrl-AZ"/>
        </w:rPr>
        <w:t>Тема: Сучасна українська дитяча література. Олександр Гаврош. «Неймовірні пригоди Івана Сили». Повість про пригоди українського силача</w:t>
      </w:r>
    </w:p>
    <w:p w:rsidR="00A6514B" w:rsidRPr="00464472" w:rsidRDefault="00CE354B">
      <w:pPr>
        <w:jc w:val="both"/>
        <w:rPr>
          <w:sz w:val="28"/>
          <w:szCs w:val="28"/>
          <w:lang w:val="az-Cyrl-AZ"/>
        </w:rPr>
      </w:pPr>
      <w:r w:rsidRPr="00464472">
        <w:rPr>
          <w:b/>
          <w:sz w:val="28"/>
          <w:szCs w:val="28"/>
          <w:lang w:val="az-Cyrl-AZ"/>
        </w:rPr>
        <w:t>Мета</w:t>
      </w:r>
      <w:r w:rsidRPr="00464472">
        <w:rPr>
          <w:sz w:val="28"/>
          <w:szCs w:val="28"/>
          <w:lang w:val="az-Cyrl-AZ"/>
        </w:rPr>
        <w:t>:</w:t>
      </w:r>
      <w:r w:rsidRPr="00464472">
        <w:rPr>
          <w:color w:val="FF0000"/>
          <w:sz w:val="28"/>
          <w:szCs w:val="28"/>
          <w:lang w:val="az-Cyrl-AZ"/>
        </w:rPr>
        <w:t xml:space="preserve"> </w:t>
      </w:r>
      <w:r w:rsidRPr="00464472">
        <w:rPr>
          <w:sz w:val="28"/>
          <w:szCs w:val="28"/>
          <w:lang w:val="az-Cyrl-AZ"/>
        </w:rPr>
        <w:t>формування ключових компетентностей</w:t>
      </w:r>
    </w:p>
    <w:p w:rsidR="00A6514B" w:rsidRPr="00464472" w:rsidRDefault="00CE354B">
      <w:pPr>
        <w:jc w:val="both"/>
        <w:rPr>
          <w:b/>
          <w:sz w:val="28"/>
          <w:szCs w:val="28"/>
          <w:lang w:val="az-Cyrl-AZ"/>
        </w:rPr>
      </w:pPr>
      <w:r w:rsidRPr="00464472">
        <w:rPr>
          <w:b/>
          <w:sz w:val="28"/>
          <w:szCs w:val="28"/>
          <w:lang w:val="az-Cyrl-AZ"/>
        </w:rPr>
        <w:t>Завдання:</w:t>
      </w:r>
    </w:p>
    <w:p w:rsidR="00A6514B" w:rsidRPr="00464472" w:rsidRDefault="00CE354B">
      <w:pPr>
        <w:jc w:val="both"/>
        <w:rPr>
          <w:sz w:val="28"/>
          <w:szCs w:val="28"/>
          <w:lang w:val="az-Cyrl-AZ"/>
        </w:rPr>
      </w:pPr>
      <w:r w:rsidRPr="00464472">
        <w:rPr>
          <w:b/>
          <w:sz w:val="28"/>
          <w:szCs w:val="28"/>
          <w:lang w:val="az-Cyrl-AZ"/>
        </w:rPr>
        <w:t>Освітні:</w:t>
      </w:r>
      <w:r w:rsidRPr="00464472">
        <w:rPr>
          <w:sz w:val="28"/>
          <w:szCs w:val="28"/>
          <w:lang w:val="az-Cyrl-AZ"/>
        </w:rPr>
        <w:t xml:space="preserve"> ознайомити учнів із життям і творчістю сучасного письменника</w:t>
      </w:r>
      <w:r w:rsidRPr="00464472">
        <w:rPr>
          <w:sz w:val="28"/>
          <w:szCs w:val="28"/>
          <w:lang w:val="az-Cyrl-AZ"/>
        </w:rPr>
        <w:t xml:space="preserve">, поета, журналіста і драматурга Олександра Гавроша, з історією створення та особливостями повісті «Неймовірні пригоди Івана Сили»; активізувати відомості з інформатики про істинні та хибні висловлювання у вигляді </w:t>
      </w:r>
      <w:r w:rsidRPr="00464472">
        <w:rPr>
          <w:b/>
          <w:sz w:val="28"/>
          <w:szCs w:val="28"/>
          <w:lang w:val="az-Cyrl-AZ"/>
        </w:rPr>
        <w:t>«</w:t>
      </w:r>
      <w:r w:rsidRPr="00464472">
        <w:rPr>
          <w:sz w:val="28"/>
          <w:szCs w:val="28"/>
          <w:lang w:val="az-Cyrl-AZ"/>
        </w:rPr>
        <w:t>Якщо – то – інакше»;</w:t>
      </w:r>
    </w:p>
    <w:p w:rsidR="00A6514B" w:rsidRPr="00464472" w:rsidRDefault="00CE354B">
      <w:pPr>
        <w:jc w:val="both"/>
        <w:rPr>
          <w:sz w:val="28"/>
          <w:szCs w:val="28"/>
          <w:lang w:val="az-Cyrl-AZ"/>
        </w:rPr>
      </w:pPr>
      <w:r w:rsidRPr="00464472">
        <w:rPr>
          <w:b/>
          <w:sz w:val="28"/>
          <w:szCs w:val="28"/>
          <w:lang w:val="az-Cyrl-AZ"/>
        </w:rPr>
        <w:t>Виховн</w:t>
      </w:r>
      <w:r w:rsidRPr="00464472">
        <w:rPr>
          <w:sz w:val="28"/>
          <w:szCs w:val="28"/>
          <w:lang w:val="az-Cyrl-AZ"/>
        </w:rPr>
        <w:t>і</w:t>
      </w:r>
      <w:r w:rsidRPr="00464472">
        <w:rPr>
          <w:b/>
          <w:sz w:val="28"/>
          <w:szCs w:val="28"/>
          <w:lang w:val="az-Cyrl-AZ"/>
        </w:rPr>
        <w:t xml:space="preserve">: </w:t>
      </w:r>
      <w:r w:rsidRPr="00464472">
        <w:rPr>
          <w:sz w:val="28"/>
          <w:szCs w:val="28"/>
          <w:lang w:val="az-Cyrl-AZ"/>
        </w:rPr>
        <w:t xml:space="preserve">виховувати </w:t>
      </w:r>
      <w:r w:rsidRPr="00464472">
        <w:rPr>
          <w:sz w:val="28"/>
          <w:szCs w:val="28"/>
          <w:lang w:val="az-Cyrl-AZ"/>
        </w:rPr>
        <w:t>інтерес до вивчення сучасної літератури, пізнавальну зацікавленість до предмету та привчати працювати творчо, формувати загальнолюдські цінності, світоглядні орієнтири.</w:t>
      </w:r>
    </w:p>
    <w:p w:rsidR="00A6514B" w:rsidRPr="00464472" w:rsidRDefault="00CE354B">
      <w:pPr>
        <w:jc w:val="both"/>
        <w:rPr>
          <w:sz w:val="28"/>
          <w:szCs w:val="28"/>
          <w:lang w:val="az-Cyrl-AZ"/>
        </w:rPr>
      </w:pPr>
      <w:r w:rsidRPr="00464472">
        <w:rPr>
          <w:b/>
          <w:sz w:val="28"/>
          <w:szCs w:val="28"/>
          <w:lang w:val="az-Cyrl-AZ"/>
        </w:rPr>
        <w:t xml:space="preserve">Розвиваючі: </w:t>
      </w:r>
      <w:r w:rsidRPr="00464472">
        <w:rPr>
          <w:sz w:val="28"/>
          <w:szCs w:val="28"/>
          <w:lang w:val="az-Cyrl-AZ"/>
        </w:rPr>
        <w:t>розвивати латеральне мислення, розширити кругозір учнів, пам’ять, уважність</w:t>
      </w:r>
      <w:r w:rsidRPr="00464472">
        <w:rPr>
          <w:sz w:val="28"/>
          <w:szCs w:val="28"/>
          <w:lang w:val="az-Cyrl-AZ"/>
        </w:rPr>
        <w:t xml:space="preserve">, алгоритмічне мислення, допомогти у визначенні ідейної та художньої цінності сучасної дитячої літератури. </w:t>
      </w:r>
    </w:p>
    <w:p w:rsidR="00A6514B" w:rsidRPr="00464472" w:rsidRDefault="00CE354B">
      <w:pPr>
        <w:jc w:val="both"/>
        <w:rPr>
          <w:sz w:val="28"/>
          <w:szCs w:val="28"/>
          <w:lang w:val="az-Cyrl-AZ"/>
        </w:rPr>
      </w:pPr>
      <w:r w:rsidRPr="00464472">
        <w:rPr>
          <w:b/>
          <w:sz w:val="28"/>
          <w:szCs w:val="28"/>
          <w:lang w:val="az-Cyrl-AZ"/>
        </w:rPr>
        <w:t>Тип уроку: урок вивчення нового матеріалу з використанням міжпредметних зв’язків (інформатика)</w:t>
      </w:r>
    </w:p>
    <w:p w:rsidR="00A6514B" w:rsidRPr="00464472" w:rsidRDefault="00CE354B">
      <w:pPr>
        <w:jc w:val="both"/>
        <w:rPr>
          <w:sz w:val="28"/>
          <w:szCs w:val="28"/>
          <w:lang w:val="az-Cyrl-AZ"/>
        </w:rPr>
      </w:pPr>
      <w:r w:rsidRPr="00464472">
        <w:rPr>
          <w:b/>
          <w:sz w:val="28"/>
          <w:szCs w:val="28"/>
          <w:lang w:val="az-Cyrl-AZ"/>
        </w:rPr>
        <w:t>Обладнання:</w:t>
      </w:r>
      <w:r w:rsidRPr="00464472">
        <w:rPr>
          <w:sz w:val="28"/>
          <w:szCs w:val="28"/>
          <w:lang w:val="az-Cyrl-AZ"/>
        </w:rPr>
        <w:t xml:space="preserve"> </w:t>
      </w:r>
      <w:r w:rsidRPr="00464472">
        <w:rPr>
          <w:color w:val="000000"/>
          <w:sz w:val="28"/>
          <w:szCs w:val="28"/>
          <w:lang w:val="az-Cyrl-AZ"/>
        </w:rPr>
        <w:t>ПК із встановленими ОС і середовищем Scra</w:t>
      </w:r>
      <w:r w:rsidRPr="00464472">
        <w:rPr>
          <w:color w:val="000000"/>
          <w:sz w:val="28"/>
          <w:szCs w:val="28"/>
          <w:lang w:val="az-Cyrl-AZ"/>
        </w:rPr>
        <w:t>tch</w:t>
      </w:r>
      <w:r w:rsidRPr="00464472">
        <w:rPr>
          <w:sz w:val="28"/>
          <w:szCs w:val="28"/>
          <w:lang w:val="az-Cyrl-AZ"/>
        </w:rPr>
        <w:t>, проектор з інтерактивною дошкою.</w:t>
      </w:r>
    </w:p>
    <w:p w:rsidR="00A6514B" w:rsidRPr="00464472" w:rsidRDefault="00CE354B">
      <w:pPr>
        <w:ind w:firstLine="708"/>
        <w:jc w:val="center"/>
        <w:rPr>
          <w:b/>
          <w:sz w:val="28"/>
          <w:szCs w:val="28"/>
          <w:lang w:val="az-Cyrl-AZ"/>
        </w:rPr>
      </w:pPr>
      <w:r w:rsidRPr="00464472">
        <w:rPr>
          <w:b/>
          <w:sz w:val="28"/>
          <w:szCs w:val="28"/>
          <w:lang w:val="az-Cyrl-AZ"/>
        </w:rPr>
        <w:t>Хід уроку</w:t>
      </w:r>
    </w:p>
    <w:p w:rsidR="00A6514B" w:rsidRPr="00464472" w:rsidRDefault="00A6514B">
      <w:pPr>
        <w:ind w:firstLine="708"/>
        <w:jc w:val="center"/>
        <w:rPr>
          <w:b/>
          <w:sz w:val="28"/>
          <w:szCs w:val="28"/>
          <w:lang w:val="az-Cyrl-AZ"/>
        </w:rPr>
      </w:pPr>
    </w:p>
    <w:p w:rsidR="00A6514B" w:rsidRPr="00464472" w:rsidRDefault="00CE354B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8"/>
          <w:szCs w:val="28"/>
          <w:lang w:val="az-Cyrl-AZ"/>
        </w:rPr>
      </w:pPr>
      <w:r w:rsidRPr="00464472">
        <w:rPr>
          <w:b/>
          <w:color w:val="000000"/>
          <w:sz w:val="28"/>
          <w:szCs w:val="28"/>
          <w:lang w:val="az-Cyrl-AZ"/>
        </w:rPr>
        <w:t>І. Організаційний момент</w:t>
      </w:r>
    </w:p>
    <w:p w:rsidR="00A6514B" w:rsidRPr="00464472" w:rsidRDefault="00CE354B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color w:val="000000"/>
          <w:sz w:val="28"/>
          <w:szCs w:val="28"/>
          <w:lang w:val="az-Cyrl-AZ"/>
        </w:rPr>
      </w:pPr>
      <w:r w:rsidRPr="00464472">
        <w:rPr>
          <w:color w:val="000000"/>
          <w:sz w:val="28"/>
          <w:szCs w:val="28"/>
          <w:lang w:val="az-Cyrl-AZ"/>
        </w:rPr>
        <w:t>Для активної та плідної роботи на уроці учням пропонується об’єднатися у три групи.</w:t>
      </w:r>
    </w:p>
    <w:p w:rsidR="00A6514B" w:rsidRPr="00464472" w:rsidRDefault="00CE354B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color w:val="000000"/>
          <w:sz w:val="28"/>
          <w:szCs w:val="28"/>
          <w:lang w:val="az-Cyrl-AZ"/>
        </w:rPr>
      </w:pPr>
      <w:r w:rsidRPr="00464472">
        <w:rPr>
          <w:color w:val="000000"/>
          <w:sz w:val="28"/>
          <w:szCs w:val="28"/>
          <w:lang w:val="az-Cyrl-AZ"/>
        </w:rPr>
        <w:t>Повторення правил техніки безпеки у комп’ютерному класі.</w:t>
      </w:r>
    </w:p>
    <w:p w:rsidR="00A6514B" w:rsidRPr="00464472" w:rsidRDefault="00CE354B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  <w:sz w:val="28"/>
          <w:szCs w:val="28"/>
          <w:lang w:val="az-Cyrl-AZ"/>
        </w:rPr>
      </w:pPr>
      <w:r w:rsidRPr="00464472">
        <w:rPr>
          <w:b/>
          <w:color w:val="000000"/>
          <w:sz w:val="28"/>
          <w:szCs w:val="28"/>
          <w:lang w:val="az-Cyrl-AZ"/>
        </w:rPr>
        <w:t>ІІ. Актуалізація знань</w:t>
      </w:r>
    </w:p>
    <w:p w:rsidR="00A6514B" w:rsidRPr="00464472" w:rsidRDefault="00CE354B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  <w:lang w:val="az-Cyrl-AZ"/>
        </w:rPr>
      </w:pPr>
      <w:r w:rsidRPr="00464472">
        <w:rPr>
          <w:color w:val="000000"/>
          <w:sz w:val="28"/>
          <w:szCs w:val="28"/>
          <w:lang w:val="az-Cyrl-AZ"/>
        </w:rPr>
        <w:t>Повторення основних понять із літератури.</w:t>
      </w:r>
    </w:p>
    <w:p w:rsidR="00A6514B" w:rsidRPr="00464472" w:rsidRDefault="00CE354B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sz w:val="28"/>
          <w:szCs w:val="28"/>
          <w:lang w:val="az-Cyrl-AZ"/>
        </w:rPr>
      </w:pPr>
      <w:r w:rsidRPr="00464472">
        <w:rPr>
          <w:b/>
          <w:sz w:val="28"/>
          <w:szCs w:val="28"/>
          <w:lang w:val="az-Cyrl-AZ"/>
        </w:rPr>
        <w:t xml:space="preserve">Ейдетичний прийом «Фонтан знань» </w:t>
      </w:r>
    </w:p>
    <w:p w:rsidR="00A6514B" w:rsidRPr="00464472" w:rsidRDefault="00CE354B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color w:val="000000"/>
          <w:sz w:val="28"/>
          <w:szCs w:val="28"/>
          <w:lang w:val="az-Cyrl-AZ"/>
        </w:rPr>
      </w:pPr>
      <w:r w:rsidRPr="00464472">
        <w:rPr>
          <w:color w:val="000000"/>
          <w:sz w:val="28"/>
          <w:szCs w:val="28"/>
          <w:lang w:val="az-Cyrl-AZ"/>
        </w:rPr>
        <w:t>Кож</w:t>
      </w:r>
      <w:r w:rsidRPr="00464472">
        <w:rPr>
          <w:sz w:val="28"/>
          <w:szCs w:val="28"/>
          <w:lang w:val="az-Cyrl-AZ"/>
        </w:rPr>
        <w:t>ен учень</w:t>
      </w:r>
      <w:r w:rsidRPr="00464472">
        <w:rPr>
          <w:color w:val="000000"/>
          <w:sz w:val="28"/>
          <w:szCs w:val="28"/>
          <w:lang w:val="az-Cyrl-AZ"/>
        </w:rPr>
        <w:t xml:space="preserve"> отримує роздруковану картинку, що ілюструє поняття з літератури. Наприклад, біографія, жанри літератури, поет, письменник, роди літератури тощо.</w:t>
      </w:r>
    </w:p>
    <w:p w:rsidR="00A6514B" w:rsidRPr="00464472" w:rsidRDefault="00CE354B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color w:val="000000"/>
          <w:sz w:val="28"/>
          <w:szCs w:val="28"/>
          <w:lang w:val="az-Cyrl-AZ"/>
        </w:rPr>
      </w:pPr>
      <w:r w:rsidRPr="00464472">
        <w:rPr>
          <w:color w:val="000000"/>
          <w:sz w:val="28"/>
          <w:szCs w:val="28"/>
          <w:lang w:val="az-Cyrl-AZ"/>
        </w:rPr>
        <w:t>Перший учень називає сл</w:t>
      </w:r>
      <w:r w:rsidRPr="00464472">
        <w:rPr>
          <w:color w:val="000000"/>
          <w:sz w:val="28"/>
          <w:szCs w:val="28"/>
          <w:lang w:val="az-Cyrl-AZ"/>
        </w:rPr>
        <w:t>ово, другий утворює з ним речення,третій – запитання, четвертий – відповідь на це запитання.</w:t>
      </w:r>
    </w:p>
    <w:p w:rsidR="00A6514B" w:rsidRPr="00464472" w:rsidRDefault="00CE354B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8"/>
          <w:szCs w:val="28"/>
          <w:lang w:val="az-Cyrl-AZ"/>
        </w:rPr>
      </w:pPr>
      <w:r w:rsidRPr="00464472">
        <w:rPr>
          <w:b/>
          <w:color w:val="000000"/>
          <w:sz w:val="28"/>
          <w:szCs w:val="28"/>
          <w:lang w:val="az-Cyrl-AZ"/>
        </w:rPr>
        <w:t xml:space="preserve">IІ. Мотивація навчальної діяльності школярів </w:t>
      </w:r>
    </w:p>
    <w:p w:rsidR="00A6514B" w:rsidRPr="00464472" w:rsidRDefault="00CE354B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color w:val="000000"/>
          <w:sz w:val="28"/>
          <w:szCs w:val="28"/>
          <w:lang w:val="az-Cyrl-AZ"/>
        </w:rPr>
      </w:pPr>
      <w:r w:rsidRPr="00464472">
        <w:rPr>
          <w:color w:val="000000"/>
          <w:sz w:val="28"/>
          <w:szCs w:val="28"/>
          <w:lang w:val="az-Cyrl-AZ"/>
        </w:rPr>
        <w:t>Використовуючи ці поняття, на уроці ви зможете опанувати нову тему з української літератури.</w:t>
      </w:r>
    </w:p>
    <w:p w:rsidR="00A6514B" w:rsidRPr="00464472" w:rsidRDefault="00CE354B">
      <w:pPr>
        <w:ind w:firstLine="567"/>
        <w:jc w:val="both"/>
        <w:rPr>
          <w:sz w:val="28"/>
          <w:szCs w:val="28"/>
          <w:lang w:val="az-Cyrl-AZ"/>
        </w:rPr>
      </w:pPr>
      <w:r w:rsidRPr="00464472">
        <w:rPr>
          <w:sz w:val="28"/>
          <w:szCs w:val="28"/>
          <w:lang w:val="az-Cyrl-AZ"/>
        </w:rPr>
        <w:lastRenderedPageBreak/>
        <w:t>Тема сьогоднішнього урок</w:t>
      </w:r>
      <w:r w:rsidRPr="00464472">
        <w:rPr>
          <w:sz w:val="28"/>
          <w:szCs w:val="28"/>
          <w:lang w:val="az-Cyrl-AZ"/>
        </w:rPr>
        <w:t>у «Сучасна українська дитяча література. Олександр Гаврош. «Неймовірні пригоди Івана Сили». Повість про пригоди українського силача».</w:t>
      </w:r>
    </w:p>
    <w:p w:rsidR="00A6514B" w:rsidRPr="00464472" w:rsidRDefault="00CE354B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color w:val="000000"/>
          <w:sz w:val="28"/>
          <w:szCs w:val="28"/>
          <w:lang w:val="az-Cyrl-AZ"/>
        </w:rPr>
      </w:pPr>
      <w:r w:rsidRPr="00464472">
        <w:rPr>
          <w:color w:val="000000"/>
          <w:sz w:val="28"/>
          <w:szCs w:val="28"/>
          <w:lang w:val="az-Cyrl-AZ"/>
        </w:rPr>
        <w:t xml:space="preserve">А вивчати ми її будемо в екстремальних умовах. Отже, уявіть, що ви працюєте в журналі і вам потрібно підготувати до друку </w:t>
      </w:r>
      <w:r w:rsidRPr="00464472">
        <w:rPr>
          <w:color w:val="000000"/>
          <w:sz w:val="28"/>
          <w:szCs w:val="28"/>
          <w:lang w:val="az-Cyrl-AZ"/>
        </w:rPr>
        <w:t>літературну вікторину за темою «Неймовірні пригоди Івана Сили».</w:t>
      </w:r>
    </w:p>
    <w:p w:rsidR="00A6514B" w:rsidRPr="00464472" w:rsidRDefault="00CE354B">
      <w:pPr>
        <w:jc w:val="both"/>
        <w:rPr>
          <w:sz w:val="28"/>
          <w:szCs w:val="28"/>
          <w:lang w:val="az-Cyrl-AZ"/>
        </w:rPr>
      </w:pPr>
      <w:r w:rsidRPr="00464472">
        <w:rPr>
          <w:b/>
          <w:sz w:val="28"/>
          <w:szCs w:val="28"/>
          <w:lang w:val="az-Cyrl-AZ"/>
        </w:rPr>
        <w:t xml:space="preserve">Вправа </w:t>
      </w:r>
      <w:r w:rsidRPr="00464472">
        <w:rPr>
          <w:sz w:val="28"/>
          <w:szCs w:val="28"/>
          <w:lang w:val="az-Cyrl-AZ"/>
        </w:rPr>
        <w:t>«</w:t>
      </w:r>
      <w:r w:rsidRPr="00464472">
        <w:rPr>
          <w:b/>
          <w:sz w:val="28"/>
          <w:szCs w:val="28"/>
          <w:lang w:val="az-Cyrl-AZ"/>
        </w:rPr>
        <w:t>Мозковий штурм</w:t>
      </w:r>
      <w:r w:rsidRPr="00464472">
        <w:rPr>
          <w:sz w:val="28"/>
          <w:szCs w:val="28"/>
          <w:lang w:val="az-Cyrl-AZ"/>
        </w:rPr>
        <w:t>»</w:t>
      </w:r>
    </w:p>
    <w:p w:rsidR="00A6514B" w:rsidRPr="00464472" w:rsidRDefault="00CE354B">
      <w:pPr>
        <w:ind w:firstLine="567"/>
        <w:jc w:val="both"/>
        <w:rPr>
          <w:sz w:val="28"/>
          <w:szCs w:val="28"/>
          <w:lang w:val="az-Cyrl-AZ"/>
        </w:rPr>
      </w:pPr>
      <w:r w:rsidRPr="00464472">
        <w:rPr>
          <w:sz w:val="28"/>
          <w:szCs w:val="28"/>
          <w:lang w:val="az-Cyrl-AZ"/>
        </w:rPr>
        <w:t>Учням потрібно визначити ключові слова до розв’язання цього компетентнісного завдання. Учитель уточнюючими питаннями активізує творчу діяльність учнів.</w:t>
      </w:r>
    </w:p>
    <w:p w:rsidR="00A6514B" w:rsidRPr="00464472" w:rsidRDefault="00CE354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  <w:lang w:val="az-Cyrl-AZ"/>
        </w:rPr>
      </w:pPr>
      <w:r w:rsidRPr="00464472">
        <w:rPr>
          <w:color w:val="000000"/>
          <w:sz w:val="28"/>
          <w:szCs w:val="28"/>
          <w:lang w:val="az-Cyrl-AZ"/>
        </w:rPr>
        <w:t>Як ви гадаєте, що вам потрібно зробити?</w:t>
      </w:r>
    </w:p>
    <w:p w:rsidR="00A6514B" w:rsidRPr="00464472" w:rsidRDefault="00CE354B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  <w:lang w:val="az-Cyrl-AZ"/>
        </w:rPr>
      </w:pPr>
      <w:r w:rsidRPr="00464472">
        <w:rPr>
          <w:color w:val="000000"/>
          <w:sz w:val="28"/>
          <w:szCs w:val="28"/>
          <w:lang w:val="az-Cyrl-AZ"/>
        </w:rPr>
        <w:t>Орієнтовні відповіді учнів (Прочитати твір, виконати літературний аналіз твору, дізнатись, що таке сучасна українська література, хто автор, хто такий літературний редактор, сформулювати чіткі та логічні запитання до</w:t>
      </w:r>
      <w:r w:rsidRPr="00464472">
        <w:rPr>
          <w:color w:val="000000"/>
          <w:sz w:val="28"/>
          <w:szCs w:val="28"/>
          <w:lang w:val="az-Cyrl-AZ"/>
        </w:rPr>
        <w:t xml:space="preserve"> твору, дізнатися, що таке вікторина, сформулювати чіткі та логічні запитання різних типів).</w:t>
      </w:r>
    </w:p>
    <w:p w:rsidR="00A6514B" w:rsidRPr="00464472" w:rsidRDefault="00CE354B">
      <w:pPr>
        <w:jc w:val="both"/>
        <w:rPr>
          <w:b/>
          <w:sz w:val="28"/>
          <w:szCs w:val="28"/>
          <w:lang w:val="az-Cyrl-AZ"/>
        </w:rPr>
      </w:pPr>
      <w:r w:rsidRPr="00464472">
        <w:rPr>
          <w:b/>
          <w:sz w:val="28"/>
          <w:szCs w:val="28"/>
          <w:lang w:val="az-Cyrl-AZ"/>
        </w:rPr>
        <w:t xml:space="preserve">Вправа </w:t>
      </w:r>
      <w:r w:rsidRPr="00464472">
        <w:rPr>
          <w:sz w:val="28"/>
          <w:szCs w:val="28"/>
          <w:lang w:val="az-Cyrl-AZ"/>
        </w:rPr>
        <w:t>«</w:t>
      </w:r>
      <w:r w:rsidRPr="00464472">
        <w:rPr>
          <w:b/>
          <w:sz w:val="28"/>
          <w:szCs w:val="28"/>
          <w:lang w:val="az-Cyrl-AZ"/>
        </w:rPr>
        <w:t>Центральна ідея</w:t>
      </w:r>
      <w:r w:rsidRPr="00464472">
        <w:rPr>
          <w:sz w:val="28"/>
          <w:szCs w:val="28"/>
          <w:lang w:val="az-Cyrl-AZ"/>
        </w:rPr>
        <w:t>»</w:t>
      </w:r>
    </w:p>
    <w:p w:rsidR="00A6514B" w:rsidRDefault="00CE354B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color w:val="000000"/>
          <w:sz w:val="28"/>
          <w:szCs w:val="28"/>
          <w:lang w:val="az-Cyrl-AZ"/>
        </w:rPr>
      </w:pPr>
      <w:r w:rsidRPr="00464472">
        <w:rPr>
          <w:color w:val="000000"/>
          <w:sz w:val="28"/>
          <w:szCs w:val="28"/>
          <w:lang w:val="az-Cyrl-AZ"/>
        </w:rPr>
        <w:t xml:space="preserve">Діти разом із учителем складають інтелект-карту до уроку, об’єднуючи поняття із попередньої вправи у загальну інтелект-схему і визначаючи почерговість виконання (компетентнісне завдання). </w:t>
      </w:r>
    </w:p>
    <w:p w:rsidR="00CE354B" w:rsidRPr="00464472" w:rsidRDefault="00CE354B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color w:val="000000"/>
          <w:sz w:val="28"/>
          <w:szCs w:val="28"/>
          <w:lang w:val="az-Cyrl-AZ"/>
        </w:rPr>
      </w:pPr>
      <w:r w:rsidRPr="00464472">
        <w:rPr>
          <w:noProof/>
          <w:lang w:val="az-Cyrl-AZ" w:eastAsia="ru-RU"/>
        </w:rPr>
        <w:drawing>
          <wp:anchor distT="0" distB="0" distL="114300" distR="114300" simplePos="0" relativeHeight="251662336" behindDoc="0" locked="0" layoutInCell="1" hidden="0" allowOverlap="1" wp14:anchorId="2FAE31E6" wp14:editId="48BD128E">
            <wp:simplePos x="0" y="0"/>
            <wp:positionH relativeFrom="column">
              <wp:posOffset>234315</wp:posOffset>
            </wp:positionH>
            <wp:positionV relativeFrom="paragraph">
              <wp:posOffset>-4231640</wp:posOffset>
            </wp:positionV>
            <wp:extent cx="5657850" cy="4572000"/>
            <wp:effectExtent l="0" t="0" r="0" b="0"/>
            <wp:wrapSquare wrapText="bothSides" distT="0" distB="0" distL="114300" distR="114300"/>
            <wp:docPr id="4" name="image2.jpg" descr="ВІКТОРИНА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 descr="ВІКТОРИНА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57850" cy="4572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6514B" w:rsidRPr="00464472" w:rsidRDefault="00CE354B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color w:val="000000"/>
          <w:sz w:val="28"/>
          <w:szCs w:val="28"/>
          <w:lang w:val="az-Cyrl-AZ"/>
        </w:rPr>
      </w:pPr>
      <w:r w:rsidRPr="00464472">
        <w:rPr>
          <w:color w:val="000000"/>
          <w:sz w:val="28"/>
          <w:szCs w:val="28"/>
          <w:lang w:val="az-Cyrl-AZ"/>
        </w:rPr>
        <w:t>Отже, ми склали алгоритм у вигляді інтелект-карти для того, щоб вик</w:t>
      </w:r>
      <w:r w:rsidRPr="00464472">
        <w:rPr>
          <w:color w:val="000000"/>
          <w:sz w:val="28"/>
          <w:szCs w:val="28"/>
          <w:lang w:val="az-Cyrl-AZ"/>
        </w:rPr>
        <w:t>онати роботу літературного редактора.</w:t>
      </w:r>
    </w:p>
    <w:p w:rsidR="00A6514B" w:rsidRPr="00464472" w:rsidRDefault="00CE354B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color w:val="000000"/>
          <w:sz w:val="28"/>
          <w:szCs w:val="28"/>
          <w:lang w:val="az-Cyrl-AZ"/>
        </w:rPr>
      </w:pPr>
      <w:r w:rsidRPr="00464472">
        <w:rPr>
          <w:color w:val="000000"/>
          <w:sz w:val="28"/>
          <w:szCs w:val="28"/>
          <w:lang w:val="az-Cyrl-AZ"/>
        </w:rPr>
        <w:lastRenderedPageBreak/>
        <w:t>А хто ж такий літературний редактор?</w:t>
      </w:r>
    </w:p>
    <w:p w:rsidR="00A6514B" w:rsidRPr="00464472" w:rsidRDefault="00CE354B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color w:val="000000"/>
          <w:sz w:val="28"/>
          <w:szCs w:val="28"/>
          <w:lang w:val="az-Cyrl-AZ"/>
        </w:rPr>
      </w:pPr>
      <w:r w:rsidRPr="00464472">
        <w:rPr>
          <w:color w:val="000000"/>
          <w:sz w:val="28"/>
          <w:szCs w:val="28"/>
          <w:lang w:val="az-Cyrl-AZ"/>
        </w:rPr>
        <w:t>Щоб ознайомитись із професією літературного редактора, перейдіть за вказаним посиланням.</w:t>
      </w:r>
    </w:p>
    <w:p w:rsidR="00A6514B" w:rsidRPr="00464472" w:rsidRDefault="00CE354B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color w:val="000000"/>
          <w:sz w:val="28"/>
          <w:szCs w:val="28"/>
          <w:lang w:val="az-Cyrl-AZ"/>
        </w:rPr>
      </w:pPr>
      <w:r w:rsidRPr="00464472">
        <w:rPr>
          <w:color w:val="000000"/>
          <w:sz w:val="28"/>
          <w:szCs w:val="28"/>
          <w:lang w:val="az-Cyrl-AZ"/>
        </w:rPr>
        <w:t xml:space="preserve">Діти, використовуючи мережу Інтернет, здійснюють пошук характеристики професії </w:t>
      </w:r>
      <w:r w:rsidRPr="00464472">
        <w:rPr>
          <w:b/>
          <w:color w:val="000000"/>
          <w:sz w:val="28"/>
          <w:szCs w:val="28"/>
          <w:lang w:val="az-Cyrl-AZ"/>
        </w:rPr>
        <w:t xml:space="preserve"> </w:t>
      </w:r>
      <w:r w:rsidRPr="00464472">
        <w:rPr>
          <w:color w:val="000000"/>
          <w:sz w:val="28"/>
          <w:szCs w:val="28"/>
          <w:lang w:val="az-Cyrl-AZ"/>
        </w:rPr>
        <w:t>«Літературн</w:t>
      </w:r>
      <w:r w:rsidRPr="00464472">
        <w:rPr>
          <w:color w:val="000000"/>
          <w:sz w:val="28"/>
          <w:szCs w:val="28"/>
          <w:lang w:val="az-Cyrl-AZ"/>
        </w:rPr>
        <w:t>ий редактор».</w:t>
      </w:r>
    </w:p>
    <w:p w:rsidR="00A6514B" w:rsidRPr="00464472" w:rsidRDefault="00CE354B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color w:val="000000"/>
          <w:sz w:val="28"/>
          <w:szCs w:val="28"/>
          <w:lang w:val="az-Cyrl-AZ"/>
        </w:rPr>
      </w:pPr>
      <w:r w:rsidRPr="00464472">
        <w:rPr>
          <w:color w:val="000000"/>
          <w:sz w:val="28"/>
          <w:szCs w:val="28"/>
          <w:lang w:val="az-Cyrl-AZ"/>
        </w:rPr>
        <w:t>Відповіді учнів.</w:t>
      </w:r>
    </w:p>
    <w:p w:rsidR="00A6514B" w:rsidRPr="00464472" w:rsidRDefault="00CE354B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color w:val="000000"/>
          <w:sz w:val="28"/>
          <w:szCs w:val="28"/>
          <w:lang w:val="az-Cyrl-AZ"/>
        </w:rPr>
      </w:pPr>
      <w:r w:rsidRPr="00464472">
        <w:rPr>
          <w:color w:val="000000"/>
          <w:sz w:val="28"/>
          <w:szCs w:val="28"/>
          <w:lang w:val="az-Cyrl-AZ"/>
        </w:rPr>
        <w:t xml:space="preserve">Ви ознайомилися із професією літературного редактора. Отже, переходимо до виконання його обов’язків: вивчення сучасної української дитячої літератури. </w:t>
      </w:r>
    </w:p>
    <w:p w:rsidR="00A6514B" w:rsidRPr="00464472" w:rsidRDefault="00CE354B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b/>
          <w:color w:val="000000"/>
          <w:sz w:val="28"/>
          <w:szCs w:val="28"/>
          <w:lang w:val="az-Cyrl-AZ"/>
        </w:rPr>
      </w:pPr>
      <w:r w:rsidRPr="00464472">
        <w:rPr>
          <w:color w:val="000000"/>
          <w:sz w:val="28"/>
          <w:szCs w:val="28"/>
          <w:lang w:val="az-Cyrl-AZ"/>
        </w:rPr>
        <w:t>Дитяча література сьогодні, залишаючись засобом отримання необхідної інформації, стає середовищем спілкування, самопізнання, збагачує знаннями про життя людей, сприяє виробленню навичок поведінки у сучасному суспільстві, навчає будувати взаємостосунки з од</w:t>
      </w:r>
      <w:r w:rsidRPr="00464472">
        <w:rPr>
          <w:color w:val="000000"/>
          <w:sz w:val="28"/>
          <w:szCs w:val="28"/>
          <w:lang w:val="az-Cyrl-AZ"/>
        </w:rPr>
        <w:t>нолітками та дорослими.</w:t>
      </w:r>
    </w:p>
    <w:p w:rsidR="00A6514B" w:rsidRPr="00464472" w:rsidRDefault="00CE354B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color w:val="000000"/>
          <w:sz w:val="28"/>
          <w:szCs w:val="28"/>
          <w:lang w:val="az-Cyrl-AZ"/>
        </w:rPr>
      </w:pPr>
      <w:r w:rsidRPr="00464472">
        <w:rPr>
          <w:color w:val="000000"/>
          <w:sz w:val="28"/>
          <w:szCs w:val="28"/>
          <w:lang w:val="az-Cyrl-AZ"/>
        </w:rPr>
        <w:t>Література для дітей стає дедалі різноманітнішою, що дуже втішає. Вона представлена багатьма жанрами: детектив, казка, роман, сага, фентезі, фантастика, новела, повість.</w:t>
      </w:r>
    </w:p>
    <w:p w:rsidR="00A6514B" w:rsidRPr="00464472" w:rsidRDefault="00CE354B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b/>
          <w:color w:val="000000"/>
          <w:sz w:val="28"/>
          <w:szCs w:val="28"/>
          <w:lang w:val="az-Cyrl-AZ"/>
        </w:rPr>
      </w:pPr>
      <w:r w:rsidRPr="00464472">
        <w:rPr>
          <w:b/>
          <w:color w:val="000000"/>
          <w:sz w:val="28"/>
          <w:szCs w:val="28"/>
          <w:lang w:val="az-Cyrl-AZ"/>
        </w:rPr>
        <w:t xml:space="preserve">Вправа </w:t>
      </w:r>
      <w:r w:rsidRPr="00464472">
        <w:rPr>
          <w:color w:val="000000"/>
          <w:sz w:val="28"/>
          <w:szCs w:val="28"/>
          <w:lang w:val="az-Cyrl-AZ"/>
        </w:rPr>
        <w:t>«</w:t>
      </w:r>
      <w:r w:rsidRPr="00464472">
        <w:rPr>
          <w:b/>
          <w:color w:val="000000"/>
          <w:sz w:val="28"/>
          <w:szCs w:val="28"/>
          <w:lang w:val="az-Cyrl-AZ"/>
        </w:rPr>
        <w:t>Електронний лист</w:t>
      </w:r>
      <w:r w:rsidRPr="00464472">
        <w:rPr>
          <w:color w:val="000000"/>
          <w:sz w:val="28"/>
          <w:szCs w:val="28"/>
          <w:lang w:val="az-Cyrl-AZ"/>
        </w:rPr>
        <w:t>»</w:t>
      </w:r>
    </w:p>
    <w:p w:rsidR="00A6514B" w:rsidRPr="00464472" w:rsidRDefault="00CE354B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color w:val="000000"/>
          <w:sz w:val="28"/>
          <w:szCs w:val="28"/>
          <w:lang w:val="az-Cyrl-AZ"/>
        </w:rPr>
      </w:pPr>
      <w:r w:rsidRPr="00464472">
        <w:rPr>
          <w:sz w:val="28"/>
          <w:szCs w:val="28"/>
          <w:lang w:val="az-Cyrl-AZ"/>
        </w:rPr>
        <w:t>В</w:t>
      </w:r>
      <w:r w:rsidRPr="00464472">
        <w:rPr>
          <w:color w:val="000000"/>
          <w:sz w:val="28"/>
          <w:szCs w:val="28"/>
          <w:lang w:val="az-Cyrl-AZ"/>
        </w:rPr>
        <w:t>ам на e-mail прийшов від мене лист.</w:t>
      </w:r>
      <w:r w:rsidRPr="00464472">
        <w:rPr>
          <w:color w:val="000000"/>
          <w:sz w:val="28"/>
          <w:szCs w:val="28"/>
          <w:lang w:val="az-Cyrl-AZ"/>
        </w:rPr>
        <w:t xml:space="preserve"> Відкрийте його, перейдіть за посиланням, випишіть у зошит інформацію про представників сучасної дитячої літератури та представте свої роботи.</w:t>
      </w:r>
    </w:p>
    <w:p w:rsidR="00A6514B" w:rsidRPr="00464472" w:rsidRDefault="00CE354B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color w:val="000000"/>
          <w:sz w:val="28"/>
          <w:szCs w:val="28"/>
          <w:lang w:val="az-Cyrl-AZ"/>
        </w:rPr>
      </w:pPr>
      <w:r w:rsidRPr="00464472">
        <w:rPr>
          <w:color w:val="000000"/>
          <w:sz w:val="28"/>
          <w:szCs w:val="28"/>
          <w:lang w:val="az-Cyrl-AZ"/>
        </w:rPr>
        <w:t>Відповіді учнів</w:t>
      </w:r>
    </w:p>
    <w:p w:rsidR="00A6514B" w:rsidRPr="00464472" w:rsidRDefault="00CE354B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  <w:sz w:val="28"/>
          <w:szCs w:val="28"/>
          <w:lang w:val="az-Cyrl-AZ"/>
        </w:rPr>
      </w:pPr>
      <w:r w:rsidRPr="00464472">
        <w:rPr>
          <w:b/>
          <w:color w:val="000000"/>
          <w:sz w:val="28"/>
          <w:szCs w:val="28"/>
          <w:lang w:val="az-Cyrl-AZ"/>
        </w:rPr>
        <w:t>Робота з підручником</w:t>
      </w:r>
    </w:p>
    <w:p w:rsidR="00A6514B" w:rsidRPr="00464472" w:rsidRDefault="00CE354B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color w:val="000000"/>
          <w:sz w:val="28"/>
          <w:szCs w:val="28"/>
          <w:lang w:val="az-Cyrl-AZ"/>
        </w:rPr>
      </w:pPr>
      <w:r w:rsidRPr="00464472">
        <w:rPr>
          <w:color w:val="000000"/>
          <w:sz w:val="28"/>
          <w:szCs w:val="28"/>
          <w:lang w:val="az-Cyrl-AZ"/>
        </w:rPr>
        <w:t>Розгорніть підручник на 254 сторінці, прочитайте матеріал про О.Гавроша, пер</w:t>
      </w:r>
      <w:r w:rsidRPr="00464472">
        <w:rPr>
          <w:color w:val="000000"/>
          <w:sz w:val="28"/>
          <w:szCs w:val="28"/>
          <w:lang w:val="az-Cyrl-AZ"/>
        </w:rPr>
        <w:t>едайте прочитане у вигляді інтелект-карти. Запишіть у зошит.</w:t>
      </w:r>
    </w:p>
    <w:p w:rsidR="00A6514B" w:rsidRPr="00464472" w:rsidRDefault="00CE354B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  <w:lang w:val="az-Cyrl-AZ"/>
        </w:rPr>
      </w:pPr>
      <w:r w:rsidRPr="00464472">
        <w:rPr>
          <w:noProof/>
          <w:lang w:val="az-Cyrl-AZ" w:eastAsia="ru-RU"/>
        </w:rPr>
        <w:drawing>
          <wp:anchor distT="0" distB="0" distL="114300" distR="114300" simplePos="0" relativeHeight="251659264" behindDoc="0" locked="0" layoutInCell="1" hidden="0" allowOverlap="1" wp14:anchorId="6A570365" wp14:editId="272A345A">
            <wp:simplePos x="0" y="0"/>
            <wp:positionH relativeFrom="column">
              <wp:posOffset>209550</wp:posOffset>
            </wp:positionH>
            <wp:positionV relativeFrom="paragraph">
              <wp:posOffset>73660</wp:posOffset>
            </wp:positionV>
            <wp:extent cx="5448300" cy="3517900"/>
            <wp:effectExtent l="0" t="0" r="0" b="6350"/>
            <wp:wrapSquare wrapText="bothSides" distT="0" distB="0" distL="114300" distR="114300"/>
            <wp:docPr id="5" name="image3.jpg" descr="Олександр Гаврош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 descr="Олександр Гаврош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48300" cy="3517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Pr="00464472">
        <w:rPr>
          <w:color w:val="000000"/>
          <w:sz w:val="28"/>
          <w:szCs w:val="28"/>
          <w:lang w:val="az-Cyrl-AZ"/>
        </w:rPr>
        <w:t>Звіримо результат (гілка з відповідями).</w:t>
      </w:r>
    </w:p>
    <w:p w:rsidR="00A6514B" w:rsidRPr="00464472" w:rsidRDefault="00CE354B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  <w:sz w:val="28"/>
          <w:szCs w:val="28"/>
          <w:lang w:val="az-Cyrl-AZ"/>
        </w:rPr>
      </w:pPr>
      <w:r w:rsidRPr="00464472">
        <w:rPr>
          <w:b/>
          <w:color w:val="000000"/>
          <w:sz w:val="28"/>
          <w:szCs w:val="28"/>
          <w:lang w:val="az-Cyrl-AZ"/>
        </w:rPr>
        <w:t>ІІІ. Вивчення нового матеріалу</w:t>
      </w:r>
    </w:p>
    <w:p w:rsidR="00A6514B" w:rsidRPr="00464472" w:rsidRDefault="00CE354B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color w:val="000000"/>
          <w:sz w:val="28"/>
          <w:szCs w:val="28"/>
          <w:lang w:val="az-Cyrl-AZ"/>
        </w:rPr>
      </w:pPr>
      <w:r w:rsidRPr="00464472">
        <w:rPr>
          <w:color w:val="000000"/>
          <w:sz w:val="28"/>
          <w:szCs w:val="28"/>
          <w:lang w:val="az-Cyrl-AZ"/>
        </w:rPr>
        <w:lastRenderedPageBreak/>
        <w:t>Вчитель читає вступ до повісті та звертає увагу на прототип головного героя.</w:t>
      </w:r>
    </w:p>
    <w:p w:rsidR="00A6514B" w:rsidRPr="00464472" w:rsidRDefault="00CE354B">
      <w:pPr>
        <w:pBdr>
          <w:top w:val="nil"/>
          <w:left w:val="nil"/>
          <w:bottom w:val="nil"/>
          <w:right w:val="nil"/>
          <w:between w:val="nil"/>
        </w:pBdr>
        <w:ind w:firstLine="567"/>
        <w:rPr>
          <w:b/>
          <w:color w:val="000000"/>
          <w:sz w:val="28"/>
          <w:szCs w:val="28"/>
          <w:lang w:val="az-Cyrl-AZ"/>
        </w:rPr>
      </w:pPr>
      <w:r w:rsidRPr="00464472">
        <w:rPr>
          <w:b/>
          <w:color w:val="000000"/>
          <w:sz w:val="28"/>
          <w:szCs w:val="28"/>
          <w:lang w:val="az-Cyrl-AZ"/>
        </w:rPr>
        <w:t xml:space="preserve">Перегляд буктрейлера «Іван Фірцак» </w:t>
      </w:r>
    </w:p>
    <w:p w:rsidR="00A6514B" w:rsidRPr="00464472" w:rsidRDefault="00CE354B">
      <w:pPr>
        <w:pBdr>
          <w:top w:val="nil"/>
          <w:left w:val="nil"/>
          <w:bottom w:val="nil"/>
          <w:right w:val="nil"/>
          <w:between w:val="nil"/>
        </w:pBdr>
        <w:ind w:firstLine="567"/>
        <w:rPr>
          <w:b/>
          <w:sz w:val="28"/>
          <w:szCs w:val="28"/>
          <w:lang w:val="az-Cyrl-AZ"/>
        </w:rPr>
      </w:pPr>
      <w:r w:rsidRPr="00464472">
        <w:rPr>
          <w:b/>
          <w:noProof/>
          <w:sz w:val="28"/>
          <w:szCs w:val="28"/>
          <w:lang w:val="az-Cyrl-AZ" w:eastAsia="ru-RU"/>
        </w:rPr>
        <w:drawing>
          <wp:inline distT="114300" distB="114300" distL="114300" distR="114300" wp14:anchorId="313ED801" wp14:editId="52F15F53">
            <wp:extent cx="1957612" cy="1934937"/>
            <wp:effectExtent l="0" t="0" r="0" b="0"/>
            <wp:docPr id="7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57612" cy="193493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A6514B" w:rsidRPr="00464472" w:rsidRDefault="00CE354B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b/>
          <w:sz w:val="28"/>
          <w:szCs w:val="28"/>
          <w:lang w:val="az-Cyrl-AZ"/>
        </w:rPr>
      </w:pPr>
      <w:r w:rsidRPr="00464472">
        <w:rPr>
          <w:sz w:val="28"/>
          <w:szCs w:val="28"/>
          <w:lang w:val="az-Cyrl-AZ"/>
        </w:rPr>
        <w:t xml:space="preserve">(Відсканувавши код, учні дізнаються про художній твір. У буктрейлері </w:t>
      </w:r>
      <w:r w:rsidRPr="00464472">
        <w:rPr>
          <w:sz w:val="28"/>
          <w:szCs w:val="28"/>
          <w:highlight w:val="white"/>
          <w:lang w:val="az-Cyrl-AZ"/>
        </w:rPr>
        <w:t>стисло подається ключова ідея, спонукаючи до прочитання повної версії. Це свого роду рекламний хід, який привертає увагу до тексту через залучення візуальних засобів</w:t>
      </w:r>
      <w:r w:rsidRPr="00464472">
        <w:rPr>
          <w:sz w:val="28"/>
          <w:szCs w:val="28"/>
          <w:lang w:val="az-Cyrl-AZ"/>
        </w:rPr>
        <w:t xml:space="preserve">). </w:t>
      </w:r>
      <w:r w:rsidRPr="00464472">
        <w:rPr>
          <w:b/>
          <w:i/>
          <w:sz w:val="28"/>
          <w:szCs w:val="28"/>
          <w:lang w:val="az-Cyrl-AZ"/>
        </w:rPr>
        <w:t xml:space="preserve"> </w:t>
      </w:r>
    </w:p>
    <w:p w:rsidR="00A6514B" w:rsidRPr="00464472" w:rsidRDefault="00CE354B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8"/>
          <w:szCs w:val="28"/>
          <w:lang w:val="az-Cyrl-AZ"/>
        </w:rPr>
      </w:pPr>
      <w:bookmarkStart w:id="1" w:name="_heading=h.gjdgxs" w:colFirst="0" w:colLast="0"/>
      <w:bookmarkEnd w:id="1"/>
      <w:r w:rsidRPr="00464472">
        <w:rPr>
          <w:b/>
          <w:color w:val="000000"/>
          <w:sz w:val="28"/>
          <w:szCs w:val="28"/>
          <w:lang w:val="az-Cyrl-AZ"/>
        </w:rPr>
        <w:t>Робота у зошиті</w:t>
      </w:r>
    </w:p>
    <w:p w:rsidR="00A6514B" w:rsidRPr="00464472" w:rsidRDefault="00CE354B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b/>
          <w:color w:val="000000"/>
          <w:sz w:val="36"/>
          <w:szCs w:val="36"/>
          <w:lang w:val="az-Cyrl-AZ"/>
        </w:rPr>
      </w:pPr>
      <w:r w:rsidRPr="00464472">
        <w:rPr>
          <w:b/>
          <w:color w:val="000000"/>
          <w:sz w:val="28"/>
          <w:szCs w:val="28"/>
          <w:lang w:val="az-Cyrl-AZ"/>
        </w:rPr>
        <w:t>П</w:t>
      </w:r>
      <w:r w:rsidRPr="00464472">
        <w:rPr>
          <w:b/>
          <w:color w:val="000000"/>
          <w:sz w:val="28"/>
          <w:szCs w:val="28"/>
          <w:lang w:val="az-Cyrl-AZ"/>
        </w:rPr>
        <w:t xml:space="preserve">рототип - </w:t>
      </w:r>
      <w:r w:rsidRPr="00464472">
        <w:rPr>
          <w:color w:val="000000"/>
          <w:sz w:val="28"/>
          <w:szCs w:val="28"/>
          <w:lang w:val="az-Cyrl-AZ"/>
        </w:rPr>
        <w:t>це</w:t>
      </w:r>
      <w:r w:rsidRPr="00464472">
        <w:rPr>
          <w:rFonts w:ascii="Calibri" w:eastAsia="Calibri" w:hAnsi="Calibri" w:cs="Calibri"/>
          <w:color w:val="000000"/>
          <w:sz w:val="22"/>
          <w:szCs w:val="22"/>
          <w:lang w:val="az-Cyrl-AZ"/>
        </w:rPr>
        <w:t xml:space="preserve"> </w:t>
      </w:r>
      <w:r w:rsidRPr="00464472">
        <w:rPr>
          <w:color w:val="000000"/>
          <w:sz w:val="28"/>
          <w:szCs w:val="28"/>
          <w:lang w:val="az-Cyrl-AZ"/>
        </w:rPr>
        <w:t>конкретна особа, факти життя або риси характеру якої покладені в основу образу персонажа.</w:t>
      </w:r>
    </w:p>
    <w:p w:rsidR="00A6514B" w:rsidRPr="00464472" w:rsidRDefault="00CE354B">
      <w:pPr>
        <w:ind w:firstLine="567"/>
        <w:jc w:val="both"/>
        <w:rPr>
          <w:color w:val="000000"/>
          <w:sz w:val="28"/>
          <w:szCs w:val="28"/>
          <w:lang w:val="az-Cyrl-AZ"/>
        </w:rPr>
      </w:pPr>
      <w:r w:rsidRPr="00464472">
        <w:rPr>
          <w:color w:val="000000"/>
          <w:sz w:val="28"/>
          <w:szCs w:val="28"/>
          <w:lang w:val="az-Cyrl-AZ"/>
        </w:rPr>
        <w:t>Отже, прототипом Івана Сили є реальний український силач Іван Фірцак, на прізвисько Кротон.</w:t>
      </w:r>
    </w:p>
    <w:p w:rsidR="00A6514B" w:rsidRPr="00464472" w:rsidRDefault="00CE354B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b/>
          <w:color w:val="000000"/>
          <w:sz w:val="28"/>
          <w:szCs w:val="28"/>
          <w:lang w:val="az-Cyrl-AZ"/>
        </w:rPr>
      </w:pPr>
      <w:r w:rsidRPr="00464472">
        <w:rPr>
          <w:b/>
          <w:color w:val="000000"/>
          <w:sz w:val="28"/>
          <w:szCs w:val="28"/>
          <w:lang w:val="az-Cyrl-AZ"/>
        </w:rPr>
        <w:t>Читання вголос 1-4 розділів твору О. Гавроша «Неймовірні приг</w:t>
      </w:r>
      <w:r w:rsidRPr="00464472">
        <w:rPr>
          <w:b/>
          <w:color w:val="000000"/>
          <w:sz w:val="28"/>
          <w:szCs w:val="28"/>
          <w:lang w:val="az-Cyrl-AZ"/>
        </w:rPr>
        <w:t xml:space="preserve">оди Івана Сили». </w:t>
      </w:r>
    </w:p>
    <w:p w:rsidR="00A6514B" w:rsidRPr="00464472" w:rsidRDefault="00CE354B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b/>
          <w:sz w:val="28"/>
          <w:szCs w:val="28"/>
          <w:lang w:val="az-Cyrl-AZ"/>
        </w:rPr>
      </w:pPr>
      <w:r w:rsidRPr="00464472">
        <w:rPr>
          <w:color w:val="000000"/>
          <w:sz w:val="28"/>
          <w:szCs w:val="28"/>
          <w:lang w:val="az-Cyrl-AZ"/>
        </w:rPr>
        <w:t>Для закріплення та перевірки прочитаного проведемо інтерактивну вправу.</w:t>
      </w:r>
      <w:r w:rsidRPr="00464472">
        <w:rPr>
          <w:b/>
          <w:color w:val="FF0000"/>
          <w:sz w:val="28"/>
          <w:szCs w:val="28"/>
          <w:lang w:val="az-Cyrl-AZ"/>
        </w:rPr>
        <w:t xml:space="preserve"> </w:t>
      </w:r>
    </w:p>
    <w:p w:rsidR="00A6514B" w:rsidRPr="00464472" w:rsidRDefault="00A6514B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b/>
          <w:sz w:val="28"/>
          <w:szCs w:val="28"/>
          <w:lang w:val="az-Cyrl-AZ"/>
        </w:rPr>
      </w:pPr>
    </w:p>
    <w:p w:rsidR="00A6514B" w:rsidRPr="00464472" w:rsidRDefault="00CE354B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b/>
          <w:color w:val="FF0000"/>
          <w:sz w:val="28"/>
          <w:szCs w:val="28"/>
          <w:lang w:val="az-Cyrl-AZ"/>
        </w:rPr>
      </w:pPr>
      <w:r w:rsidRPr="00464472">
        <w:rPr>
          <w:noProof/>
          <w:lang w:val="az-Cyrl-AZ" w:eastAsia="ru-RU"/>
        </w:rPr>
        <w:drawing>
          <wp:anchor distT="0" distB="0" distL="114300" distR="114300" simplePos="0" relativeHeight="251660288" behindDoc="0" locked="0" layoutInCell="1" hidden="0" allowOverlap="1" wp14:anchorId="10E2DF80" wp14:editId="6AA4FE00">
            <wp:simplePos x="0" y="0"/>
            <wp:positionH relativeFrom="column">
              <wp:posOffset>161925</wp:posOffset>
            </wp:positionH>
            <wp:positionV relativeFrom="paragraph">
              <wp:posOffset>19050</wp:posOffset>
            </wp:positionV>
            <wp:extent cx="5391150" cy="2019300"/>
            <wp:effectExtent l="0" t="0" r="0" b="0"/>
            <wp:wrapSquare wrapText="bothSides" distT="0" distB="0" distL="114300" distR="114300"/>
            <wp:docPr id="6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11"/>
                    <a:srcRect l="3367" t="13675" r="5879" b="41026"/>
                    <a:stretch>
                      <a:fillRect/>
                    </a:stretch>
                  </pic:blipFill>
                  <pic:spPr>
                    <a:xfrm>
                      <a:off x="0" y="0"/>
                      <a:ext cx="5391150" cy="20193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A6514B" w:rsidRPr="00464472" w:rsidRDefault="00A6514B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color w:val="000000"/>
          <w:sz w:val="28"/>
          <w:szCs w:val="28"/>
          <w:lang w:val="az-Cyrl-AZ"/>
        </w:rPr>
      </w:pPr>
    </w:p>
    <w:p w:rsidR="00A6514B" w:rsidRPr="00464472" w:rsidRDefault="00A6514B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color w:val="000000"/>
          <w:sz w:val="28"/>
          <w:szCs w:val="28"/>
          <w:lang w:val="az-Cyrl-AZ"/>
        </w:rPr>
      </w:pPr>
    </w:p>
    <w:p w:rsidR="00A6514B" w:rsidRPr="00464472" w:rsidRDefault="00A6514B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color w:val="000000"/>
          <w:sz w:val="28"/>
          <w:szCs w:val="28"/>
          <w:lang w:val="az-Cyrl-AZ"/>
        </w:rPr>
      </w:pPr>
    </w:p>
    <w:p w:rsidR="00A6514B" w:rsidRPr="00464472" w:rsidRDefault="00A6514B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color w:val="000000"/>
          <w:sz w:val="28"/>
          <w:szCs w:val="28"/>
          <w:lang w:val="az-Cyrl-AZ"/>
        </w:rPr>
      </w:pPr>
    </w:p>
    <w:p w:rsidR="00A6514B" w:rsidRPr="00464472" w:rsidRDefault="00A6514B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  <w:sz w:val="28"/>
          <w:szCs w:val="28"/>
          <w:lang w:val="az-Cyrl-AZ"/>
        </w:rPr>
      </w:pPr>
    </w:p>
    <w:p w:rsidR="00A6514B" w:rsidRPr="00464472" w:rsidRDefault="00CE354B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8"/>
          <w:szCs w:val="28"/>
          <w:lang w:val="az-Cyrl-AZ"/>
        </w:rPr>
      </w:pPr>
      <w:r w:rsidRPr="00464472">
        <w:rPr>
          <w:b/>
          <w:color w:val="000000"/>
          <w:sz w:val="28"/>
          <w:szCs w:val="28"/>
          <w:lang w:val="az-Cyrl-AZ"/>
        </w:rPr>
        <w:t>Читання 5-7 розділів твору. Обговорення</w:t>
      </w:r>
    </w:p>
    <w:p w:rsidR="00A6514B" w:rsidRPr="00464472" w:rsidRDefault="00CE354B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color w:val="000000"/>
          <w:sz w:val="28"/>
          <w:szCs w:val="28"/>
          <w:lang w:val="az-Cyrl-AZ"/>
        </w:rPr>
      </w:pPr>
      <w:r w:rsidRPr="00464472">
        <w:rPr>
          <w:color w:val="000000"/>
          <w:sz w:val="28"/>
          <w:szCs w:val="28"/>
          <w:lang w:val="az-Cyrl-AZ"/>
        </w:rPr>
        <w:t xml:space="preserve">Давайте до цього тексту складемо 4 запитання, на які можна дати відповіді «так» або «ні». </w:t>
      </w:r>
    </w:p>
    <w:p w:rsidR="00A6514B" w:rsidRPr="00464472" w:rsidRDefault="00CE354B">
      <w:pPr>
        <w:ind w:firstLine="567"/>
        <w:jc w:val="both"/>
        <w:rPr>
          <w:sz w:val="28"/>
          <w:szCs w:val="28"/>
          <w:lang w:val="az-Cyrl-AZ"/>
        </w:rPr>
      </w:pPr>
      <w:r w:rsidRPr="00464472">
        <w:rPr>
          <w:sz w:val="28"/>
          <w:szCs w:val="28"/>
          <w:lang w:val="az-Cyrl-AZ"/>
        </w:rPr>
        <w:t>Учитель веде мову про те, що існують не лише питання, а й оповідальні речення, про які можна сказати «icтиннi» вони або «хибні». Такі питання та оповідальні речення, відповідно до яких можна стверджувати icтиннi вони чи хибні, називаються висловлюваннями.</w:t>
      </w:r>
    </w:p>
    <w:p w:rsidR="00A6514B" w:rsidRPr="00464472" w:rsidRDefault="00CE354B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color w:val="000000"/>
          <w:sz w:val="28"/>
          <w:szCs w:val="28"/>
          <w:lang w:val="az-Cyrl-AZ"/>
        </w:rPr>
      </w:pPr>
      <w:r w:rsidRPr="00464472">
        <w:rPr>
          <w:color w:val="000000"/>
          <w:sz w:val="28"/>
          <w:szCs w:val="28"/>
          <w:lang w:val="az-Cyrl-AZ"/>
        </w:rPr>
        <w:lastRenderedPageBreak/>
        <w:t>Знаючи теорію, складіть декілька запитань до нашої вікторини (до 1-7 розділу), які будуть «icтиннi» чи «хибні» висловлювання, тобто відповідь на них буде «так» або «ні».</w:t>
      </w:r>
    </w:p>
    <w:p w:rsidR="00A6514B" w:rsidRPr="00464472" w:rsidRDefault="00CE354B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  <w:lang w:val="az-Cyrl-AZ"/>
        </w:rPr>
      </w:pPr>
      <w:r w:rsidRPr="00464472">
        <w:rPr>
          <w:b/>
          <w:color w:val="000000"/>
          <w:sz w:val="28"/>
          <w:szCs w:val="28"/>
          <w:lang w:val="az-Cyrl-AZ"/>
        </w:rPr>
        <w:t>Учні складають питання</w:t>
      </w:r>
      <w:r w:rsidRPr="00464472">
        <w:rPr>
          <w:color w:val="000000"/>
          <w:sz w:val="28"/>
          <w:szCs w:val="28"/>
          <w:lang w:val="az-Cyrl-AZ"/>
        </w:rPr>
        <w:t xml:space="preserve">. </w:t>
      </w:r>
    </w:p>
    <w:p w:rsidR="00A6514B" w:rsidRPr="00464472" w:rsidRDefault="00CE354B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  <w:lang w:val="az-Cyrl-AZ"/>
        </w:rPr>
      </w:pPr>
      <w:r w:rsidRPr="00464472">
        <w:rPr>
          <w:color w:val="000000"/>
          <w:sz w:val="28"/>
          <w:szCs w:val="28"/>
          <w:lang w:val="az-Cyrl-AZ"/>
        </w:rPr>
        <w:t>Наприклад:</w:t>
      </w:r>
    </w:p>
    <w:p w:rsidR="00A6514B" w:rsidRPr="00464472" w:rsidRDefault="00CE354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firstLine="0"/>
        <w:rPr>
          <w:color w:val="000000"/>
          <w:sz w:val="28"/>
          <w:szCs w:val="28"/>
          <w:lang w:val="az-Cyrl-AZ"/>
        </w:rPr>
      </w:pPr>
      <w:r w:rsidRPr="00464472">
        <w:rPr>
          <w:color w:val="000000"/>
          <w:sz w:val="28"/>
          <w:szCs w:val="28"/>
          <w:lang w:val="az-Cyrl-AZ"/>
        </w:rPr>
        <w:t>Іван Сила приїхав із міста до столиці?</w:t>
      </w:r>
    </w:p>
    <w:p w:rsidR="00A6514B" w:rsidRPr="00464472" w:rsidRDefault="00CE354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firstLine="0"/>
        <w:rPr>
          <w:color w:val="000000"/>
          <w:sz w:val="28"/>
          <w:szCs w:val="28"/>
          <w:lang w:val="az-Cyrl-AZ"/>
        </w:rPr>
      </w:pPr>
      <w:r w:rsidRPr="00464472">
        <w:rPr>
          <w:color w:val="000000"/>
          <w:sz w:val="28"/>
          <w:szCs w:val="28"/>
          <w:lang w:val="az-Cyrl-AZ"/>
        </w:rPr>
        <w:t>Іван працював на заводі?</w:t>
      </w:r>
    </w:p>
    <w:p w:rsidR="00A6514B" w:rsidRPr="00464472" w:rsidRDefault="00CE354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firstLine="0"/>
        <w:rPr>
          <w:color w:val="000000"/>
          <w:sz w:val="28"/>
          <w:szCs w:val="28"/>
          <w:lang w:val="az-Cyrl-AZ"/>
        </w:rPr>
      </w:pPr>
      <w:r w:rsidRPr="00464472">
        <w:rPr>
          <w:color w:val="000000"/>
          <w:sz w:val="28"/>
          <w:szCs w:val="28"/>
          <w:lang w:val="az-Cyrl-AZ"/>
        </w:rPr>
        <w:t>Прототипом Івана Сили був Іван Фірцак? (істинне).</w:t>
      </w:r>
    </w:p>
    <w:p w:rsidR="00A6514B" w:rsidRPr="00464472" w:rsidRDefault="00CE354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firstLine="0"/>
        <w:rPr>
          <w:color w:val="000000"/>
          <w:sz w:val="28"/>
          <w:szCs w:val="28"/>
          <w:lang w:val="az-Cyrl-AZ"/>
        </w:rPr>
      </w:pPr>
      <w:r w:rsidRPr="00464472">
        <w:rPr>
          <w:color w:val="000000"/>
          <w:sz w:val="28"/>
          <w:szCs w:val="28"/>
          <w:lang w:val="az-Cyrl-AZ"/>
        </w:rPr>
        <w:t>Прототипом Івана Сили був Василь Вірастюк? (хибне).</w:t>
      </w:r>
    </w:p>
    <w:p w:rsidR="00A6514B" w:rsidRPr="00464472" w:rsidRDefault="00CE354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firstLine="0"/>
        <w:rPr>
          <w:color w:val="000000"/>
          <w:sz w:val="28"/>
          <w:szCs w:val="28"/>
          <w:lang w:val="az-Cyrl-AZ"/>
        </w:rPr>
      </w:pPr>
      <w:r w:rsidRPr="00464472">
        <w:rPr>
          <w:color w:val="000000"/>
          <w:sz w:val="28"/>
          <w:szCs w:val="28"/>
          <w:lang w:val="az-Cyrl-AZ"/>
        </w:rPr>
        <w:t>Іван побив республіканський рекорд?</w:t>
      </w:r>
    </w:p>
    <w:p w:rsidR="00A6514B" w:rsidRPr="00464472" w:rsidRDefault="00CE354B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color w:val="000000"/>
          <w:sz w:val="28"/>
          <w:szCs w:val="28"/>
          <w:lang w:val="az-Cyrl-AZ"/>
        </w:rPr>
      </w:pPr>
      <w:r w:rsidRPr="00464472">
        <w:rPr>
          <w:color w:val="000000"/>
          <w:sz w:val="28"/>
          <w:szCs w:val="28"/>
          <w:lang w:val="az-Cyrl-AZ"/>
        </w:rPr>
        <w:t>Із висловлювань можна скласти алгоритм дій головного героя, перевести це на мову програмуванн</w:t>
      </w:r>
      <w:r w:rsidRPr="00464472">
        <w:rPr>
          <w:color w:val="000000"/>
          <w:sz w:val="28"/>
          <w:szCs w:val="28"/>
          <w:lang w:val="az-Cyrl-AZ"/>
        </w:rPr>
        <w:t xml:space="preserve">я, наприклад у програмі Scratch, з якою ви знайомились на уроках інформатики.Таким чином, ми отримаємо лінійний алгоритм для виконавця, але іноді він занадто простий і не враховує всі обставини у які потрапляє герой. </w:t>
      </w:r>
    </w:p>
    <w:p w:rsidR="00A6514B" w:rsidRPr="00464472" w:rsidRDefault="00CE354B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color w:val="000000"/>
          <w:sz w:val="28"/>
          <w:szCs w:val="28"/>
          <w:lang w:val="az-Cyrl-AZ"/>
        </w:rPr>
      </w:pPr>
      <w:r w:rsidRPr="00464472">
        <w:rPr>
          <w:color w:val="000000"/>
          <w:sz w:val="28"/>
          <w:szCs w:val="28"/>
          <w:lang w:val="az-Cyrl-AZ"/>
        </w:rPr>
        <w:t xml:space="preserve">Тому набагато частіше зустрічається другий тип алгоритму -розгалужений. Цей алгоритм обов’язково містить в собі хоча б одну умову (як правило, їх набагато більше) і виконується він в залежності від цієї умови. </w:t>
      </w:r>
    </w:p>
    <w:p w:rsidR="00A6514B" w:rsidRPr="00464472" w:rsidRDefault="00CE354B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color w:val="000000"/>
          <w:sz w:val="28"/>
          <w:szCs w:val="28"/>
          <w:lang w:val="az-Cyrl-AZ"/>
        </w:rPr>
      </w:pPr>
      <w:r w:rsidRPr="00464472">
        <w:rPr>
          <w:color w:val="000000"/>
          <w:sz w:val="28"/>
          <w:szCs w:val="28"/>
          <w:lang w:val="az-Cyrl-AZ"/>
        </w:rPr>
        <w:t>Прикладом такого висловлювання можуть бути та</w:t>
      </w:r>
      <w:r w:rsidRPr="00464472">
        <w:rPr>
          <w:color w:val="000000"/>
          <w:sz w:val="28"/>
          <w:szCs w:val="28"/>
          <w:lang w:val="az-Cyrl-AZ"/>
        </w:rPr>
        <w:t>кі речення: «Коли Іван Сила переміг, то його помітив доктор Брякус», «Якщо Іван підніме вагу 160 кг, то він стане чемпіоном Республіки».</w:t>
      </w:r>
    </w:p>
    <w:p w:rsidR="00A6514B" w:rsidRPr="00464472" w:rsidRDefault="00CE354B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color w:val="000000"/>
          <w:sz w:val="28"/>
          <w:szCs w:val="28"/>
          <w:lang w:val="az-Cyrl-AZ"/>
        </w:rPr>
      </w:pPr>
      <w:r w:rsidRPr="00464472">
        <w:rPr>
          <w:color w:val="000000"/>
          <w:sz w:val="28"/>
          <w:szCs w:val="28"/>
          <w:lang w:val="az-Cyrl-AZ"/>
        </w:rPr>
        <w:t>Давайте розширимо умову цього висловлювання, адже в житті часто доводиться приймати рішення за багатьох умов.</w:t>
      </w:r>
    </w:p>
    <w:p w:rsidR="00A6514B" w:rsidRPr="00464472" w:rsidRDefault="00CE354B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color w:val="000000"/>
          <w:sz w:val="28"/>
          <w:szCs w:val="28"/>
          <w:lang w:val="az-Cyrl-AZ"/>
        </w:rPr>
      </w:pPr>
      <w:r w:rsidRPr="00464472">
        <w:rPr>
          <w:color w:val="000000"/>
          <w:sz w:val="28"/>
          <w:szCs w:val="28"/>
          <w:lang w:val="az-Cyrl-AZ"/>
        </w:rPr>
        <w:t>«Якщо Іва</w:t>
      </w:r>
      <w:r w:rsidRPr="00464472">
        <w:rPr>
          <w:color w:val="000000"/>
          <w:sz w:val="28"/>
          <w:szCs w:val="28"/>
          <w:lang w:val="az-Cyrl-AZ"/>
        </w:rPr>
        <w:t>н перестане працювати на вокзалі і тільки тренуватиметься, то доктор Брякус подвоїть гонорар, інакше він відмовиться тренувати Івана».</w:t>
      </w:r>
    </w:p>
    <w:p w:rsidR="00A6514B" w:rsidRPr="00464472" w:rsidRDefault="00CE354B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color w:val="000000"/>
          <w:sz w:val="28"/>
          <w:szCs w:val="28"/>
          <w:lang w:val="az-Cyrl-AZ"/>
        </w:rPr>
      </w:pPr>
      <w:r w:rsidRPr="00464472">
        <w:rPr>
          <w:color w:val="000000"/>
          <w:sz w:val="28"/>
          <w:szCs w:val="28"/>
          <w:lang w:val="az-Cyrl-AZ"/>
        </w:rPr>
        <w:t>В інформатиці умови можуть бути складеними. Вони містять кілька простих умов і об'єднуються між собою словами «або», «і»,</w:t>
      </w:r>
      <w:r w:rsidRPr="00464472">
        <w:rPr>
          <w:color w:val="000000"/>
          <w:sz w:val="28"/>
          <w:szCs w:val="28"/>
          <w:lang w:val="az-Cyrl-AZ"/>
        </w:rPr>
        <w:t xml:space="preserve"> «не».</w:t>
      </w:r>
    </w:p>
    <w:p w:rsidR="00A6514B" w:rsidRPr="00464472" w:rsidRDefault="00CE354B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color w:val="000000"/>
          <w:sz w:val="28"/>
          <w:szCs w:val="28"/>
          <w:lang w:val="az-Cyrl-AZ"/>
        </w:rPr>
      </w:pPr>
      <w:r w:rsidRPr="00464472">
        <w:rPr>
          <w:color w:val="000000"/>
          <w:sz w:val="28"/>
          <w:szCs w:val="28"/>
          <w:lang w:val="az-Cyrl-AZ"/>
        </w:rPr>
        <w:t xml:space="preserve">Наприклад, «Якщо Іван перестане працювати на вокзалі і тільки тренуватиметься, то чи доктор Брякус подвоїть йому гонорар?» </w:t>
      </w:r>
    </w:p>
    <w:p w:rsidR="00A6514B" w:rsidRPr="00464472" w:rsidRDefault="00CE354B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color w:val="000000"/>
          <w:sz w:val="28"/>
          <w:szCs w:val="28"/>
          <w:lang w:val="az-Cyrl-AZ"/>
        </w:rPr>
      </w:pPr>
      <w:r w:rsidRPr="00464472">
        <w:rPr>
          <w:color w:val="000000"/>
          <w:sz w:val="28"/>
          <w:szCs w:val="28"/>
          <w:lang w:val="az-Cyrl-AZ"/>
        </w:rPr>
        <w:t xml:space="preserve">Тобто, отримати підвійний гонорар Іван Сила зможе, якщо він не працюватиме на вокзалі, а тільки тренуватиметься. </w:t>
      </w:r>
    </w:p>
    <w:p w:rsidR="00A6514B" w:rsidRPr="00464472" w:rsidRDefault="00CE354B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color w:val="000000"/>
          <w:sz w:val="28"/>
          <w:szCs w:val="28"/>
          <w:lang w:val="az-Cyrl-AZ"/>
        </w:rPr>
      </w:pPr>
      <w:r w:rsidRPr="00464472">
        <w:rPr>
          <w:color w:val="000000"/>
          <w:sz w:val="28"/>
          <w:szCs w:val="28"/>
          <w:lang w:val="az-Cyrl-AZ"/>
        </w:rPr>
        <w:t>Доктор Бряк</w:t>
      </w:r>
      <w:r w:rsidRPr="00464472">
        <w:rPr>
          <w:color w:val="000000"/>
          <w:sz w:val="28"/>
          <w:szCs w:val="28"/>
          <w:lang w:val="az-Cyrl-AZ"/>
        </w:rPr>
        <w:t>ус тренував Івана Силу або розмовляв із ним про життя і таким чином пробуджував цікавість до всього.</w:t>
      </w:r>
    </w:p>
    <w:p w:rsidR="00A6514B" w:rsidRPr="00464472" w:rsidRDefault="00CE354B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color w:val="000000"/>
          <w:sz w:val="28"/>
          <w:szCs w:val="28"/>
          <w:lang w:val="az-Cyrl-AZ"/>
        </w:rPr>
      </w:pPr>
      <w:r w:rsidRPr="00464472">
        <w:rPr>
          <w:color w:val="000000"/>
          <w:sz w:val="28"/>
          <w:szCs w:val="28"/>
          <w:lang w:val="az-Cyrl-AZ"/>
        </w:rPr>
        <w:t>«Як доктор Брякус пробуджував цікавість у Івана до життя: тренував або розповідав про міське життя?»</w:t>
      </w:r>
    </w:p>
    <w:p w:rsidR="00A6514B" w:rsidRPr="00464472" w:rsidRDefault="00CE354B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color w:val="000000"/>
          <w:sz w:val="28"/>
          <w:szCs w:val="28"/>
          <w:lang w:val="az-Cyrl-AZ"/>
        </w:rPr>
      </w:pPr>
      <w:r w:rsidRPr="00464472">
        <w:rPr>
          <w:color w:val="000000"/>
          <w:sz w:val="28"/>
          <w:szCs w:val="28"/>
          <w:lang w:val="az-Cyrl-AZ"/>
        </w:rPr>
        <w:t>«Якщо Іван не працюватиме на вокзалі або не тренуватим</w:t>
      </w:r>
      <w:r w:rsidRPr="00464472">
        <w:rPr>
          <w:color w:val="000000"/>
          <w:sz w:val="28"/>
          <w:szCs w:val="28"/>
          <w:lang w:val="az-Cyrl-AZ"/>
        </w:rPr>
        <w:t>еться, то доктор Брякус не буде його тренувати».</w:t>
      </w:r>
    </w:p>
    <w:p w:rsidR="00A6514B" w:rsidRPr="00464472" w:rsidRDefault="00CE354B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color w:val="000000"/>
          <w:sz w:val="28"/>
          <w:szCs w:val="28"/>
          <w:lang w:val="az-Cyrl-AZ"/>
        </w:rPr>
      </w:pPr>
      <w:r w:rsidRPr="00464472">
        <w:rPr>
          <w:color w:val="000000"/>
          <w:sz w:val="28"/>
          <w:szCs w:val="28"/>
          <w:lang w:val="az-Cyrl-AZ"/>
        </w:rPr>
        <w:t>Із цього висловлювання можна скласти декілька запитань із запереченням. Наприклад: «Іван Сила не покинув працювати на вокзалі?», «Доктор Брякус продовжив тренувати Івана?»</w:t>
      </w:r>
    </w:p>
    <w:p w:rsidR="00A6514B" w:rsidRPr="00464472" w:rsidRDefault="00CE354B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8"/>
          <w:szCs w:val="28"/>
          <w:lang w:val="az-Cyrl-AZ"/>
        </w:rPr>
      </w:pPr>
      <w:r w:rsidRPr="00464472">
        <w:rPr>
          <w:b/>
          <w:color w:val="000000"/>
          <w:sz w:val="28"/>
          <w:szCs w:val="28"/>
          <w:lang w:val="az-Cyrl-AZ"/>
        </w:rPr>
        <w:t>VІ. Закріплення знань, умінь та навичок</w:t>
      </w:r>
    </w:p>
    <w:p w:rsidR="00A6514B" w:rsidRPr="00464472" w:rsidRDefault="00CE354B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8"/>
          <w:szCs w:val="28"/>
          <w:lang w:val="az-Cyrl-AZ"/>
        </w:rPr>
      </w:pPr>
      <w:r w:rsidRPr="00464472">
        <w:rPr>
          <w:b/>
          <w:color w:val="000000"/>
          <w:sz w:val="28"/>
          <w:szCs w:val="28"/>
          <w:lang w:val="az-Cyrl-AZ"/>
        </w:rPr>
        <w:t xml:space="preserve">Практична робота. Робота з </w:t>
      </w:r>
      <w:r w:rsidRPr="00464472">
        <w:rPr>
          <w:b/>
          <w:color w:val="000000"/>
          <w:sz w:val="28"/>
          <w:szCs w:val="28"/>
          <w:highlight w:val="white"/>
          <w:lang w:val="az-Cyrl-AZ"/>
        </w:rPr>
        <w:t xml:space="preserve">Google </w:t>
      </w:r>
      <w:r w:rsidRPr="00464472">
        <w:rPr>
          <w:b/>
          <w:sz w:val="28"/>
          <w:szCs w:val="28"/>
          <w:highlight w:val="white"/>
          <w:lang w:val="az-Cyrl-AZ"/>
        </w:rPr>
        <w:t>Д</w:t>
      </w:r>
      <w:r w:rsidRPr="00464472">
        <w:rPr>
          <w:b/>
          <w:color w:val="000000"/>
          <w:sz w:val="28"/>
          <w:szCs w:val="28"/>
          <w:highlight w:val="white"/>
          <w:lang w:val="az-Cyrl-AZ"/>
        </w:rPr>
        <w:t>иском</w:t>
      </w:r>
    </w:p>
    <w:p w:rsidR="00A6514B" w:rsidRPr="00464472" w:rsidRDefault="00CE354B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  <w:sz w:val="28"/>
          <w:szCs w:val="28"/>
          <w:lang w:val="az-Cyrl-AZ"/>
        </w:rPr>
      </w:pPr>
      <w:r w:rsidRPr="00464472">
        <w:rPr>
          <w:b/>
          <w:color w:val="000000"/>
          <w:sz w:val="28"/>
          <w:szCs w:val="28"/>
          <w:lang w:val="az-Cyrl-AZ"/>
        </w:rPr>
        <w:t>І етап</w:t>
      </w:r>
    </w:p>
    <w:p w:rsidR="00A6514B" w:rsidRPr="00464472" w:rsidRDefault="00CE354B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color w:val="000000"/>
          <w:sz w:val="28"/>
          <w:szCs w:val="28"/>
          <w:lang w:val="az-Cyrl-AZ"/>
        </w:rPr>
      </w:pPr>
      <w:r w:rsidRPr="00464472">
        <w:rPr>
          <w:color w:val="000000"/>
          <w:sz w:val="28"/>
          <w:szCs w:val="28"/>
          <w:lang w:val="az-Cyrl-AZ"/>
        </w:rPr>
        <w:lastRenderedPageBreak/>
        <w:t>У режимі онлайн (за допомогою</w:t>
      </w:r>
      <w:r w:rsidRPr="00464472">
        <w:rPr>
          <w:b/>
          <w:color w:val="000000"/>
          <w:sz w:val="28"/>
          <w:szCs w:val="28"/>
          <w:highlight w:val="white"/>
          <w:lang w:val="az-Cyrl-AZ"/>
        </w:rPr>
        <w:t xml:space="preserve"> </w:t>
      </w:r>
      <w:r w:rsidRPr="00464472">
        <w:rPr>
          <w:color w:val="000000"/>
          <w:sz w:val="28"/>
          <w:szCs w:val="28"/>
          <w:highlight w:val="white"/>
          <w:lang w:val="az-Cyrl-AZ"/>
        </w:rPr>
        <w:t xml:space="preserve">Google </w:t>
      </w:r>
      <w:r w:rsidRPr="00464472">
        <w:rPr>
          <w:sz w:val="28"/>
          <w:szCs w:val="28"/>
          <w:highlight w:val="white"/>
          <w:lang w:val="az-Cyrl-AZ"/>
        </w:rPr>
        <w:t>Д</w:t>
      </w:r>
      <w:r w:rsidRPr="00464472">
        <w:rPr>
          <w:color w:val="000000"/>
          <w:sz w:val="28"/>
          <w:szCs w:val="28"/>
          <w:highlight w:val="white"/>
          <w:lang w:val="az-Cyrl-AZ"/>
        </w:rPr>
        <w:t>иску</w:t>
      </w:r>
      <w:r w:rsidRPr="00464472">
        <w:rPr>
          <w:color w:val="000000"/>
          <w:sz w:val="28"/>
          <w:szCs w:val="28"/>
          <w:lang w:val="az-Cyrl-AZ"/>
        </w:rPr>
        <w:t>) за наявними висловлюваннями скласти запитання до вікторини.</w:t>
      </w:r>
    </w:p>
    <w:p w:rsidR="00A6514B" w:rsidRPr="00464472" w:rsidRDefault="00CE354B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b/>
          <w:color w:val="000000"/>
          <w:sz w:val="28"/>
          <w:szCs w:val="28"/>
          <w:lang w:val="az-Cyrl-AZ"/>
        </w:rPr>
      </w:pPr>
      <w:r w:rsidRPr="00464472">
        <w:rPr>
          <w:b/>
          <w:color w:val="000000"/>
          <w:sz w:val="28"/>
          <w:szCs w:val="28"/>
          <w:lang w:val="az-Cyrl-AZ"/>
        </w:rPr>
        <w:t>Приклади питань:</w:t>
      </w:r>
    </w:p>
    <w:p w:rsidR="00A6514B" w:rsidRPr="00464472" w:rsidRDefault="00CE354B">
      <w:pPr>
        <w:ind w:firstLine="567"/>
        <w:jc w:val="both"/>
        <w:rPr>
          <w:color w:val="000000"/>
          <w:sz w:val="28"/>
          <w:szCs w:val="28"/>
          <w:lang w:val="az-Cyrl-AZ"/>
        </w:rPr>
      </w:pPr>
      <w:r w:rsidRPr="00464472">
        <w:rPr>
          <w:color w:val="000000"/>
          <w:sz w:val="28"/>
          <w:szCs w:val="28"/>
          <w:lang w:val="az-Cyrl-AZ"/>
        </w:rPr>
        <w:t>Чи правда, що Іван Сила переміг Велета?</w:t>
      </w:r>
    </w:p>
    <w:p w:rsidR="00A6514B" w:rsidRPr="00464472" w:rsidRDefault="00CE354B">
      <w:pPr>
        <w:ind w:firstLine="567"/>
        <w:jc w:val="both"/>
        <w:rPr>
          <w:color w:val="000000"/>
          <w:sz w:val="28"/>
          <w:szCs w:val="28"/>
          <w:lang w:val="az-Cyrl-AZ"/>
        </w:rPr>
      </w:pPr>
      <w:r w:rsidRPr="00464472">
        <w:rPr>
          <w:color w:val="000000"/>
          <w:sz w:val="28"/>
          <w:szCs w:val="28"/>
          <w:lang w:val="az-Cyrl-AZ"/>
        </w:rPr>
        <w:t>Чи правда, що Велет переміг Івана Силу?</w:t>
      </w:r>
    </w:p>
    <w:p w:rsidR="00A6514B" w:rsidRPr="00464472" w:rsidRDefault="00CE354B">
      <w:pPr>
        <w:ind w:firstLine="567"/>
        <w:jc w:val="both"/>
        <w:rPr>
          <w:color w:val="000000"/>
          <w:sz w:val="28"/>
          <w:szCs w:val="28"/>
          <w:lang w:val="az-Cyrl-AZ"/>
        </w:rPr>
      </w:pPr>
      <w:r w:rsidRPr="00464472">
        <w:rPr>
          <w:color w:val="000000"/>
          <w:sz w:val="28"/>
          <w:szCs w:val="28"/>
          <w:lang w:val="az-Cyrl-AZ"/>
        </w:rPr>
        <w:t>Коли Іван Сила переміг Велета, то він.......... і т.д.</w:t>
      </w:r>
    </w:p>
    <w:p w:rsidR="00A6514B" w:rsidRPr="00464472" w:rsidRDefault="00CE354B">
      <w:pPr>
        <w:jc w:val="both"/>
        <w:rPr>
          <w:sz w:val="28"/>
          <w:szCs w:val="28"/>
          <w:lang w:val="az-Cyrl-AZ"/>
        </w:rPr>
      </w:pPr>
      <w:r w:rsidRPr="00464472">
        <w:rPr>
          <w:b/>
          <w:sz w:val="28"/>
          <w:szCs w:val="28"/>
          <w:lang w:val="az-Cyrl-AZ"/>
        </w:rPr>
        <w:t>Релаксація</w:t>
      </w:r>
      <w:r w:rsidRPr="00464472">
        <w:rPr>
          <w:sz w:val="28"/>
          <w:szCs w:val="28"/>
          <w:lang w:val="az-Cyrl-AZ"/>
        </w:rPr>
        <w:t xml:space="preserve"> «Вправи для очей» </w:t>
      </w:r>
    </w:p>
    <w:p w:rsidR="00A6514B" w:rsidRPr="00464472" w:rsidRDefault="00CE354B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  <w:sz w:val="28"/>
          <w:szCs w:val="28"/>
          <w:lang w:val="az-Cyrl-AZ"/>
        </w:rPr>
      </w:pPr>
      <w:r w:rsidRPr="00464472">
        <w:rPr>
          <w:b/>
          <w:color w:val="000000"/>
          <w:sz w:val="28"/>
          <w:szCs w:val="28"/>
          <w:lang w:val="az-Cyrl-AZ"/>
        </w:rPr>
        <w:t>V. Підсумок уроку. Оцінювання</w:t>
      </w:r>
    </w:p>
    <w:p w:rsidR="00A6514B" w:rsidRPr="00464472" w:rsidRDefault="00CE354B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color w:val="000000"/>
          <w:sz w:val="28"/>
          <w:szCs w:val="28"/>
          <w:lang w:val="az-Cyrl-AZ"/>
        </w:rPr>
      </w:pPr>
      <w:r w:rsidRPr="00464472">
        <w:rPr>
          <w:color w:val="000000"/>
          <w:sz w:val="28"/>
          <w:szCs w:val="28"/>
          <w:lang w:val="az-Cyrl-AZ"/>
        </w:rPr>
        <w:t xml:space="preserve">Ви сьогодні при вивченні нової теми з української літератури, використовували поняття з інформатики. </w:t>
      </w:r>
    </w:p>
    <w:p w:rsidR="00A6514B" w:rsidRPr="00464472" w:rsidRDefault="00CE354B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b/>
          <w:color w:val="000000"/>
          <w:sz w:val="28"/>
          <w:szCs w:val="28"/>
          <w:lang w:val="az-Cyrl-AZ"/>
        </w:rPr>
      </w:pPr>
      <w:r w:rsidRPr="00464472">
        <w:rPr>
          <w:color w:val="000000"/>
          <w:sz w:val="28"/>
          <w:szCs w:val="28"/>
          <w:lang w:val="az-Cyrl-AZ"/>
        </w:rPr>
        <w:t xml:space="preserve">Поділіться своїми враженнями від уроку, виконавши вправу </w:t>
      </w:r>
      <w:r w:rsidRPr="00464472">
        <w:rPr>
          <w:b/>
          <w:color w:val="000000"/>
          <w:sz w:val="28"/>
          <w:szCs w:val="28"/>
          <w:lang w:val="az-Cyrl-AZ"/>
        </w:rPr>
        <w:t xml:space="preserve">«Плюс – мінус - цікаво» </w:t>
      </w:r>
      <w:r w:rsidRPr="00464472">
        <w:rPr>
          <w:color w:val="000000"/>
          <w:sz w:val="28"/>
          <w:szCs w:val="28"/>
          <w:lang w:val="az-Cyrl-AZ"/>
        </w:rPr>
        <w:t>(поділити сторінку на три частини, записати думки)</w:t>
      </w:r>
      <w:r w:rsidRPr="00464472">
        <w:rPr>
          <w:b/>
          <w:color w:val="000000"/>
          <w:sz w:val="28"/>
          <w:szCs w:val="28"/>
          <w:lang w:val="az-Cyrl-AZ"/>
        </w:rPr>
        <w:t>.</w:t>
      </w:r>
    </w:p>
    <w:p w:rsidR="00A6514B" w:rsidRPr="00464472" w:rsidRDefault="00CE354B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color w:val="000000"/>
          <w:sz w:val="28"/>
          <w:szCs w:val="28"/>
          <w:lang w:val="az-Cyrl-AZ"/>
        </w:rPr>
      </w:pPr>
      <w:r w:rsidRPr="00464472">
        <w:rPr>
          <w:color w:val="000000"/>
          <w:sz w:val="28"/>
          <w:szCs w:val="28"/>
          <w:lang w:val="az-Cyrl-AZ"/>
        </w:rPr>
        <w:t>«Плюс» (+) записуємо ті факти, які можуть відповідати на запитання: «Що позитивне?» «Мінус» (-) записуємо всі ті факти і думки, які можуть відповідати на запитання : «Що тут погане?» «?» - призначений для запису різноманітних фактів і думок, які зацікавили</w:t>
      </w:r>
      <w:r w:rsidRPr="00464472">
        <w:rPr>
          <w:color w:val="000000"/>
          <w:sz w:val="28"/>
          <w:szCs w:val="28"/>
          <w:lang w:val="az-Cyrl-AZ"/>
        </w:rPr>
        <w:t xml:space="preserve"> учня «Що тут цікаве?»</w:t>
      </w:r>
    </w:p>
    <w:p w:rsidR="00A6514B" w:rsidRPr="00464472" w:rsidRDefault="00CE354B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  <w:sz w:val="28"/>
          <w:szCs w:val="28"/>
          <w:lang w:val="az-Cyrl-AZ"/>
        </w:rPr>
      </w:pPr>
      <w:r w:rsidRPr="00464472">
        <w:rPr>
          <w:b/>
          <w:color w:val="000000"/>
          <w:sz w:val="28"/>
          <w:szCs w:val="28"/>
          <w:lang w:val="az-Cyrl-AZ"/>
        </w:rPr>
        <w:t>VІ. Пояснення домашнього завдання</w:t>
      </w:r>
    </w:p>
    <w:p w:rsidR="00A6514B" w:rsidRPr="00464472" w:rsidRDefault="00CE354B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  <w:sz w:val="28"/>
          <w:szCs w:val="28"/>
          <w:lang w:val="az-Cyrl-AZ"/>
        </w:rPr>
      </w:pPr>
      <w:r w:rsidRPr="00464472">
        <w:rPr>
          <w:color w:val="000000"/>
          <w:sz w:val="28"/>
          <w:szCs w:val="28"/>
          <w:lang w:val="az-Cyrl-AZ"/>
        </w:rPr>
        <w:t>Прочитати 8-12 розділи повісті,</w:t>
      </w:r>
      <w:r w:rsidRPr="00464472">
        <w:rPr>
          <w:b/>
          <w:color w:val="000000"/>
          <w:sz w:val="28"/>
          <w:szCs w:val="28"/>
          <w:lang w:val="az-Cyrl-AZ"/>
        </w:rPr>
        <w:t xml:space="preserve"> </w:t>
      </w:r>
      <w:r w:rsidRPr="00464472">
        <w:rPr>
          <w:color w:val="000000"/>
          <w:sz w:val="28"/>
          <w:szCs w:val="28"/>
          <w:lang w:val="az-Cyrl-AZ"/>
        </w:rPr>
        <w:t>створити фліпбук.</w:t>
      </w:r>
      <w:r w:rsidRPr="00464472">
        <w:rPr>
          <w:b/>
          <w:color w:val="000000"/>
          <w:sz w:val="28"/>
          <w:szCs w:val="28"/>
          <w:lang w:val="az-Cyrl-AZ"/>
        </w:rPr>
        <w:t xml:space="preserve"> </w:t>
      </w:r>
    </w:p>
    <w:p w:rsidR="00A6514B" w:rsidRPr="00464472" w:rsidRDefault="00CE354B">
      <w:pPr>
        <w:pBdr>
          <w:top w:val="nil"/>
          <w:left w:val="nil"/>
          <w:bottom w:val="nil"/>
          <w:right w:val="nil"/>
          <w:between w:val="nil"/>
        </w:pBdr>
        <w:jc w:val="both"/>
        <w:rPr>
          <w:lang w:val="az-Cyrl-AZ"/>
        </w:rPr>
      </w:pPr>
      <w:r w:rsidRPr="00464472">
        <w:rPr>
          <w:b/>
          <w:color w:val="000000"/>
          <w:sz w:val="28"/>
          <w:szCs w:val="28"/>
          <w:lang w:val="az-Cyrl-AZ"/>
        </w:rPr>
        <w:t>Інструктаж до виконання домашнього завдання:</w:t>
      </w:r>
      <w:r w:rsidRPr="00464472">
        <w:rPr>
          <w:color w:val="000000"/>
          <w:sz w:val="28"/>
          <w:szCs w:val="28"/>
          <w:lang w:val="az-Cyrl-AZ"/>
        </w:rPr>
        <w:t xml:space="preserve"> нагадую, що фліпбук – це книга-блокнот зручного формату (саморобна або створена  на ком’ютері).</w:t>
      </w:r>
    </w:p>
    <w:sectPr w:rsidR="00A6514B" w:rsidRPr="00464472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16060D"/>
    <w:multiLevelType w:val="multilevel"/>
    <w:tmpl w:val="96748044"/>
    <w:lvl w:ilvl="0">
      <w:start w:val="3"/>
      <w:numFmt w:val="bullet"/>
      <w:lvlText w:val="-"/>
      <w:lvlJc w:val="left"/>
      <w:pPr>
        <w:ind w:left="36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A6514B"/>
    <w:rsid w:val="00464472"/>
    <w:rsid w:val="00A6514B"/>
    <w:rsid w:val="00CE3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az-Cyrl-AZ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229"/>
    <w:rPr>
      <w:lang w:val="uk-UA" w:eastAsia="uk-UA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character" w:styleId="a4">
    <w:name w:val="Strong"/>
    <w:uiPriority w:val="22"/>
    <w:qFormat/>
    <w:rsid w:val="00293229"/>
    <w:rPr>
      <w:rFonts w:ascii="Times New Roman" w:hAnsi="Times New Roman" w:cs="Times New Roman" w:hint="default"/>
      <w:b/>
      <w:bCs/>
    </w:rPr>
  </w:style>
  <w:style w:type="paragraph" w:styleId="a5">
    <w:name w:val="No Spacing"/>
    <w:uiPriority w:val="1"/>
    <w:qFormat/>
    <w:rsid w:val="00293229"/>
    <w:rPr>
      <w:rFonts w:ascii="Calibri" w:eastAsia="Calibri" w:hAnsi="Calibri"/>
    </w:rPr>
  </w:style>
  <w:style w:type="paragraph" w:styleId="a6">
    <w:name w:val="List Paragraph"/>
    <w:basedOn w:val="a"/>
    <w:uiPriority w:val="34"/>
    <w:qFormat/>
    <w:rsid w:val="00293229"/>
    <w:pPr>
      <w:ind w:left="720"/>
    </w:pPr>
  </w:style>
  <w:style w:type="character" w:customStyle="1" w:styleId="hps">
    <w:name w:val="hps"/>
    <w:uiPriority w:val="99"/>
    <w:rsid w:val="00293229"/>
    <w:rPr>
      <w:rFonts w:ascii="Times New Roman" w:hAnsi="Times New Roman" w:cs="Times New Roman" w:hint="default"/>
    </w:rPr>
  </w:style>
  <w:style w:type="paragraph" w:styleId="a7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8">
    <w:name w:val="Balloon Text"/>
    <w:basedOn w:val="a"/>
    <w:link w:val="a9"/>
    <w:uiPriority w:val="99"/>
    <w:semiHidden/>
    <w:unhideWhenUsed/>
    <w:rsid w:val="0046447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64472"/>
    <w:rPr>
      <w:rFonts w:ascii="Tahoma" w:hAnsi="Tahoma" w:cs="Tahoma"/>
      <w:sz w:val="16"/>
      <w:szCs w:val="16"/>
      <w:lang w:val="uk-UA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az-Cyrl-AZ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229"/>
    <w:rPr>
      <w:lang w:val="uk-UA" w:eastAsia="uk-UA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character" w:styleId="a4">
    <w:name w:val="Strong"/>
    <w:uiPriority w:val="22"/>
    <w:qFormat/>
    <w:rsid w:val="00293229"/>
    <w:rPr>
      <w:rFonts w:ascii="Times New Roman" w:hAnsi="Times New Roman" w:cs="Times New Roman" w:hint="default"/>
      <w:b/>
      <w:bCs/>
    </w:rPr>
  </w:style>
  <w:style w:type="paragraph" w:styleId="a5">
    <w:name w:val="No Spacing"/>
    <w:uiPriority w:val="1"/>
    <w:qFormat/>
    <w:rsid w:val="00293229"/>
    <w:rPr>
      <w:rFonts w:ascii="Calibri" w:eastAsia="Calibri" w:hAnsi="Calibri"/>
    </w:rPr>
  </w:style>
  <w:style w:type="paragraph" w:styleId="a6">
    <w:name w:val="List Paragraph"/>
    <w:basedOn w:val="a"/>
    <w:uiPriority w:val="34"/>
    <w:qFormat/>
    <w:rsid w:val="00293229"/>
    <w:pPr>
      <w:ind w:left="720"/>
    </w:pPr>
  </w:style>
  <w:style w:type="character" w:customStyle="1" w:styleId="hps">
    <w:name w:val="hps"/>
    <w:uiPriority w:val="99"/>
    <w:rsid w:val="00293229"/>
    <w:rPr>
      <w:rFonts w:ascii="Times New Roman" w:hAnsi="Times New Roman" w:cs="Times New Roman" w:hint="default"/>
    </w:rPr>
  </w:style>
  <w:style w:type="paragraph" w:styleId="a7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8">
    <w:name w:val="Balloon Text"/>
    <w:basedOn w:val="a"/>
    <w:link w:val="a9"/>
    <w:uiPriority w:val="99"/>
    <w:semiHidden/>
    <w:unhideWhenUsed/>
    <w:rsid w:val="0046447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64472"/>
    <w:rPr>
      <w:rFonts w:ascii="Tahoma" w:hAnsi="Tahoma" w:cs="Tahoma"/>
      <w:sz w:val="16"/>
      <w:szCs w:val="16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microsoft.com/office/2007/relationships/stylesWithEffects" Target="stylesWithEffects.xml"/><Relationship Id="rId10" Type="http://schemas.openxmlformats.org/officeDocument/2006/relationships/image" Target="media/image3.png"/><Relationship Id="rId4" Type="http://schemas.openxmlformats.org/officeDocument/2006/relationships/styles" Target="style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YfPCWvx8ppzGbzKLgcdEFxNjPXw==">CgMxLjAyCGguZ2pkZ3hzOAByITFlUDBEendDd05YeDZLSk13WmY4Zl9jb1oxVEl0cGNUXw==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E94C4CE-5A73-47B1-800C-9C5C234E7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1338</Words>
  <Characters>7631</Characters>
  <Application>Microsoft Office Word</Application>
  <DocSecurity>0</DocSecurity>
  <Lines>63</Lines>
  <Paragraphs>17</Paragraphs>
  <ScaleCrop>false</ScaleCrop>
  <Company/>
  <LinksUpToDate>false</LinksUpToDate>
  <CharactersWithSpaces>8952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dcterms:created xsi:type="dcterms:W3CDTF">2023-10-29T18:31:00Z</dcterms:created>
  <dcterms:modified xsi:type="dcterms:W3CDTF">2023-11-04T16:50:00Z</dcterms:modified>
</cp:coreProperties>
</file>