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D7D" w:rsidRDefault="007F1D7D">
      <w:pPr>
        <w:widowControl w:val="0"/>
        <w:pBdr>
          <w:top w:val="nil"/>
          <w:left w:val="nil"/>
          <w:bottom w:val="nil"/>
          <w:right w:val="nil"/>
          <w:between w:val="nil"/>
        </w:pBdr>
        <w:spacing w:line="276" w:lineRule="auto"/>
      </w:pPr>
    </w:p>
    <w:p w:rsidR="007F1D7D" w:rsidRDefault="0091422E">
      <w:pPr>
        <w:rPr>
          <w:b/>
          <w:sz w:val="28"/>
          <w:szCs w:val="28"/>
        </w:rPr>
      </w:pPr>
      <w:r>
        <w:rPr>
          <w:b/>
          <w:sz w:val="28"/>
          <w:szCs w:val="28"/>
        </w:rPr>
        <w:t xml:space="preserve">Тема:  Лірична драма  «Зів’яле листя – шедевр інтимної лірики І.Я.Франка. » </w:t>
      </w:r>
    </w:p>
    <w:p w:rsidR="007F1D7D" w:rsidRDefault="007F1D7D">
      <w:pPr>
        <w:rPr>
          <w:b/>
          <w:sz w:val="28"/>
          <w:szCs w:val="28"/>
        </w:rPr>
      </w:pPr>
    </w:p>
    <w:p w:rsidR="007F1D7D" w:rsidRDefault="0091422E">
      <w:pPr>
        <w:rPr>
          <w:sz w:val="28"/>
          <w:szCs w:val="28"/>
        </w:rPr>
      </w:pPr>
      <w:r>
        <w:rPr>
          <w:b/>
          <w:sz w:val="28"/>
          <w:szCs w:val="28"/>
        </w:rPr>
        <w:t>Очікувані результати</w:t>
      </w:r>
      <w:r>
        <w:rPr>
          <w:sz w:val="28"/>
          <w:szCs w:val="28"/>
        </w:rPr>
        <w:t>:  відкрити  світ почуттів і пристрастей, створений поетичним словом великого майстра;</w:t>
      </w:r>
    </w:p>
    <w:p w:rsidR="007F1D7D" w:rsidRDefault="0091422E">
      <w:pPr>
        <w:numPr>
          <w:ilvl w:val="0"/>
          <w:numId w:val="1"/>
        </w:numPr>
        <w:spacing w:after="200" w:line="276" w:lineRule="auto"/>
        <w:rPr>
          <w:sz w:val="28"/>
          <w:szCs w:val="28"/>
        </w:rPr>
      </w:pPr>
      <w:r>
        <w:rPr>
          <w:sz w:val="28"/>
          <w:szCs w:val="28"/>
        </w:rPr>
        <w:t xml:space="preserve">  розвивати навички виразного читання, аналізу ліричних творів;</w:t>
      </w:r>
    </w:p>
    <w:p w:rsidR="007F1D7D" w:rsidRDefault="0091422E">
      <w:pPr>
        <w:numPr>
          <w:ilvl w:val="0"/>
          <w:numId w:val="1"/>
        </w:numPr>
        <w:spacing w:after="200" w:line="276" w:lineRule="auto"/>
        <w:rPr>
          <w:sz w:val="28"/>
          <w:szCs w:val="28"/>
        </w:rPr>
      </w:pPr>
      <w:r>
        <w:rPr>
          <w:sz w:val="28"/>
          <w:szCs w:val="28"/>
        </w:rPr>
        <w:t xml:space="preserve"> висловлювати власні враження від прочитаного;</w:t>
      </w:r>
    </w:p>
    <w:p w:rsidR="007F1D7D" w:rsidRDefault="0091422E">
      <w:pPr>
        <w:rPr>
          <w:sz w:val="28"/>
          <w:szCs w:val="28"/>
        </w:rPr>
      </w:pPr>
      <w:r>
        <w:rPr>
          <w:sz w:val="28"/>
          <w:szCs w:val="28"/>
        </w:rPr>
        <w:t xml:space="preserve">   виховувати культуру почуттів, естетичний смак, любов до поезії.</w:t>
      </w:r>
    </w:p>
    <w:p w:rsidR="007F1D7D" w:rsidRDefault="0091422E">
      <w:pPr>
        <w:rPr>
          <w:sz w:val="28"/>
          <w:szCs w:val="28"/>
        </w:rPr>
      </w:pPr>
      <w:r>
        <w:rPr>
          <w:b/>
          <w:i/>
          <w:sz w:val="28"/>
          <w:szCs w:val="28"/>
        </w:rPr>
        <w:t>Обладнання</w:t>
      </w:r>
      <w:r>
        <w:rPr>
          <w:b/>
          <w:sz w:val="28"/>
          <w:szCs w:val="28"/>
        </w:rPr>
        <w:t>:</w:t>
      </w:r>
      <w:r>
        <w:rPr>
          <w:sz w:val="28"/>
          <w:szCs w:val="28"/>
        </w:rPr>
        <w:t xml:space="preserve">  </w:t>
      </w:r>
      <w:bookmarkStart w:id="0" w:name="_GoBack"/>
      <w:bookmarkEnd w:id="0"/>
      <w:r>
        <w:rPr>
          <w:sz w:val="28"/>
          <w:szCs w:val="28"/>
        </w:rPr>
        <w:t xml:space="preserve">запис класичної музики, вірші І.Я. Франка, презентація збірки «Зів’яле листя» , мультимедійний комплекс. </w:t>
      </w:r>
    </w:p>
    <w:p w:rsidR="007F1D7D" w:rsidRDefault="0091422E">
      <w:pPr>
        <w:rPr>
          <w:sz w:val="28"/>
          <w:szCs w:val="28"/>
        </w:rPr>
      </w:pPr>
      <w:r>
        <w:rPr>
          <w:i/>
          <w:sz w:val="28"/>
          <w:szCs w:val="28"/>
        </w:rPr>
        <w:t>Тип уроку</w:t>
      </w:r>
      <w:r>
        <w:rPr>
          <w:sz w:val="28"/>
          <w:szCs w:val="28"/>
        </w:rPr>
        <w:t>: Урок а</w:t>
      </w:r>
      <w:r>
        <w:rPr>
          <w:sz w:val="28"/>
          <w:szCs w:val="28"/>
        </w:rPr>
        <w:t xml:space="preserve">налізу художнього твору з впровадженням інтерактивних технологій. </w:t>
      </w:r>
    </w:p>
    <w:p w:rsidR="007F1D7D" w:rsidRDefault="0091422E">
      <w:pPr>
        <w:jc w:val="right"/>
        <w:rPr>
          <w:i/>
          <w:sz w:val="22"/>
          <w:szCs w:val="22"/>
        </w:rPr>
      </w:pPr>
      <w:r>
        <w:rPr>
          <w:i/>
          <w:sz w:val="22"/>
          <w:szCs w:val="22"/>
        </w:rPr>
        <w:t xml:space="preserve">                                                                                                  </w:t>
      </w:r>
    </w:p>
    <w:p w:rsidR="007F1D7D" w:rsidRDefault="007F1D7D">
      <w:pPr>
        <w:jc w:val="right"/>
        <w:rPr>
          <w:i/>
          <w:sz w:val="22"/>
          <w:szCs w:val="22"/>
        </w:rPr>
      </w:pPr>
    </w:p>
    <w:p w:rsidR="007F1D7D" w:rsidRDefault="0091422E">
      <w:pPr>
        <w:jc w:val="right"/>
        <w:rPr>
          <w:i/>
          <w:sz w:val="22"/>
          <w:szCs w:val="22"/>
        </w:rPr>
      </w:pPr>
      <w:r>
        <w:rPr>
          <w:i/>
          <w:sz w:val="22"/>
          <w:szCs w:val="22"/>
        </w:rPr>
        <w:t xml:space="preserve">  Так, ти одна моя </w:t>
      </w:r>
      <w:proofErr w:type="spellStart"/>
      <w:r>
        <w:rPr>
          <w:i/>
          <w:sz w:val="22"/>
          <w:szCs w:val="22"/>
        </w:rPr>
        <w:t>правдивая</w:t>
      </w:r>
      <w:proofErr w:type="spellEnd"/>
      <w:r>
        <w:rPr>
          <w:i/>
          <w:sz w:val="22"/>
          <w:szCs w:val="22"/>
        </w:rPr>
        <w:t xml:space="preserve"> любов, </w:t>
      </w:r>
    </w:p>
    <w:p w:rsidR="007F1D7D" w:rsidRDefault="0091422E">
      <w:pPr>
        <w:jc w:val="right"/>
        <w:rPr>
          <w:i/>
          <w:sz w:val="22"/>
          <w:szCs w:val="22"/>
        </w:rPr>
      </w:pPr>
      <w:r>
        <w:rPr>
          <w:i/>
          <w:sz w:val="22"/>
          <w:szCs w:val="22"/>
        </w:rPr>
        <w:t xml:space="preserve">                                                    </w:t>
      </w:r>
      <w:r>
        <w:rPr>
          <w:i/>
          <w:sz w:val="22"/>
          <w:szCs w:val="22"/>
        </w:rPr>
        <w:t xml:space="preserve">                                                 Та, що не суджено в житті їй вдовольниться,</w:t>
      </w:r>
    </w:p>
    <w:p w:rsidR="007F1D7D" w:rsidRDefault="0091422E">
      <w:pPr>
        <w:jc w:val="right"/>
        <w:rPr>
          <w:i/>
          <w:sz w:val="22"/>
          <w:szCs w:val="22"/>
        </w:rPr>
      </w:pPr>
      <w:r>
        <w:rPr>
          <w:i/>
          <w:sz w:val="22"/>
          <w:szCs w:val="22"/>
        </w:rPr>
        <w:t xml:space="preserve">                                                                                                     Ти </w:t>
      </w:r>
      <w:proofErr w:type="spellStart"/>
      <w:r>
        <w:rPr>
          <w:i/>
          <w:sz w:val="22"/>
          <w:szCs w:val="22"/>
        </w:rPr>
        <w:t>найтайніший</w:t>
      </w:r>
      <w:proofErr w:type="spellEnd"/>
      <w:r>
        <w:rPr>
          <w:i/>
          <w:sz w:val="22"/>
          <w:szCs w:val="22"/>
        </w:rPr>
        <w:t xml:space="preserve"> той порив, що будить кров, </w:t>
      </w:r>
    </w:p>
    <w:p w:rsidR="007F1D7D" w:rsidRDefault="0091422E">
      <w:pPr>
        <w:jc w:val="right"/>
        <w:rPr>
          <w:i/>
          <w:sz w:val="20"/>
          <w:szCs w:val="20"/>
        </w:rPr>
      </w:pPr>
      <w:r>
        <w:rPr>
          <w:i/>
          <w:sz w:val="22"/>
          <w:szCs w:val="22"/>
        </w:rPr>
        <w:t xml:space="preserve">                   </w:t>
      </w:r>
      <w:r>
        <w:rPr>
          <w:i/>
          <w:sz w:val="22"/>
          <w:szCs w:val="22"/>
        </w:rPr>
        <w:t xml:space="preserve">                                                                                 Підносить грудь, та ба – ніколи не сповниться</w:t>
      </w:r>
      <w:r>
        <w:rPr>
          <w:i/>
          <w:sz w:val="20"/>
          <w:szCs w:val="20"/>
        </w:rPr>
        <w:t>.</w:t>
      </w:r>
    </w:p>
    <w:p w:rsidR="007F1D7D" w:rsidRDefault="0091422E">
      <w:pPr>
        <w:jc w:val="center"/>
        <w:rPr>
          <w:sz w:val="28"/>
          <w:szCs w:val="28"/>
        </w:rPr>
      </w:pPr>
      <w:r>
        <w:rPr>
          <w:sz w:val="28"/>
          <w:szCs w:val="28"/>
        </w:rPr>
        <w:t>Хід уроку</w:t>
      </w:r>
    </w:p>
    <w:p w:rsidR="007F1D7D" w:rsidRDefault="0091422E">
      <w:pPr>
        <w:rPr>
          <w:sz w:val="28"/>
          <w:szCs w:val="28"/>
        </w:rPr>
      </w:pPr>
      <w:r>
        <w:rPr>
          <w:b/>
          <w:sz w:val="28"/>
          <w:szCs w:val="28"/>
        </w:rPr>
        <w:t>І</w:t>
      </w:r>
      <w:r>
        <w:rPr>
          <w:sz w:val="28"/>
          <w:szCs w:val="28"/>
        </w:rPr>
        <w:t>.</w:t>
      </w:r>
      <w:r>
        <w:rPr>
          <w:sz w:val="46"/>
          <w:szCs w:val="46"/>
          <w:vertAlign w:val="subscript"/>
        </w:rPr>
        <w:object w:dxaOrig="230" w:dyaOrig="4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21pt;flip:x" o:ole="">
            <v:imagedata r:id="rId7" o:title=""/>
          </v:shape>
          <o:OLEObject Type="Embed" ProgID="Equation.3" ShapeID="_x0000_i1025" DrawAspect="Content" ObjectID="_1705481798" r:id="rId8"/>
        </w:object>
      </w:r>
      <w:r>
        <w:rPr>
          <w:b/>
          <w:sz w:val="28"/>
          <w:szCs w:val="28"/>
        </w:rPr>
        <w:t>Перевірка домашнього завдання грою “Пінг-понг”. Активізація уваги учнів</w:t>
      </w:r>
      <w:r>
        <w:rPr>
          <w:b/>
          <w:sz w:val="28"/>
          <w:szCs w:val="28"/>
          <w:u w:val="single"/>
        </w:rPr>
        <w:t>.</w:t>
      </w:r>
    </w:p>
    <w:p w:rsidR="007F1D7D" w:rsidRDefault="0091422E">
      <w:pPr>
        <w:numPr>
          <w:ilvl w:val="0"/>
          <w:numId w:val="2"/>
        </w:numPr>
        <w:spacing w:after="200" w:line="276" w:lineRule="auto"/>
        <w:rPr>
          <w:sz w:val="28"/>
          <w:szCs w:val="28"/>
        </w:rPr>
      </w:pPr>
      <w:r>
        <w:rPr>
          <w:sz w:val="28"/>
          <w:szCs w:val="28"/>
        </w:rPr>
        <w:t>Шановні учні, ми з ва</w:t>
      </w:r>
      <w:r>
        <w:rPr>
          <w:sz w:val="28"/>
          <w:szCs w:val="28"/>
        </w:rPr>
        <w:t>ми продовжуємо вивчати творчість Івана Яковича Франка і вже вивчили біографію митця, познайомилися з поетом – вічним революціонером, Великим Каменярем, українським Мойсеєм.</w:t>
      </w:r>
    </w:p>
    <w:p w:rsidR="007F1D7D" w:rsidRDefault="0091422E">
      <w:pPr>
        <w:ind w:left="360"/>
        <w:rPr>
          <w:sz w:val="28"/>
          <w:szCs w:val="28"/>
        </w:rPr>
      </w:pPr>
      <w:r>
        <w:rPr>
          <w:sz w:val="28"/>
          <w:szCs w:val="28"/>
        </w:rPr>
        <w:t>Завданням додому вам було підготувати  по 8 запитань з біографії і творчості поета.</w:t>
      </w:r>
      <w:r>
        <w:rPr>
          <w:sz w:val="28"/>
          <w:szCs w:val="28"/>
        </w:rPr>
        <w:t xml:space="preserve"> І зараз грою “Пінг-понг” перевіримо вивчений матеріал. 3 ряди – 3 команди, ставлять запитання таким чином : перший ряд </w:t>
      </w:r>
      <w:r>
        <w:rPr>
          <w:sz w:val="46"/>
          <w:szCs w:val="46"/>
          <w:vertAlign w:val="subscript"/>
        </w:rPr>
        <w:object w:dxaOrig="306" w:dyaOrig="245">
          <v:shape id="_x0000_i1026" type="#_x0000_t75" style="width:15pt;height:12pt" o:ole="">
            <v:imagedata r:id="rId9" o:title=""/>
          </v:shape>
          <o:OLEObject Type="Embed" ProgID="Equation.3" ShapeID="_x0000_i1026" DrawAspect="Content" ObjectID="_1705481799" r:id="rId10"/>
        </w:object>
      </w:r>
      <w:r>
        <w:rPr>
          <w:sz w:val="28"/>
          <w:szCs w:val="28"/>
        </w:rPr>
        <w:t xml:space="preserve"> третьому, третій ряд</w:t>
      </w:r>
      <w:r>
        <w:rPr>
          <w:sz w:val="46"/>
          <w:szCs w:val="46"/>
          <w:vertAlign w:val="subscript"/>
        </w:rPr>
        <w:object w:dxaOrig="306" w:dyaOrig="245">
          <v:shape id="_x0000_i1027" type="#_x0000_t75" style="width:15pt;height:12pt" o:ole="">
            <v:imagedata r:id="rId11" o:title=""/>
          </v:shape>
          <o:OLEObject Type="Embed" ProgID="Equation.3" ShapeID="_x0000_i1027" DrawAspect="Content" ObjectID="_1705481800" r:id="rId12"/>
        </w:object>
      </w:r>
      <w:r>
        <w:rPr>
          <w:sz w:val="28"/>
          <w:szCs w:val="28"/>
        </w:rPr>
        <w:t xml:space="preserve"> другому, другий ряд </w:t>
      </w:r>
      <w:r>
        <w:rPr>
          <w:sz w:val="46"/>
          <w:szCs w:val="46"/>
          <w:vertAlign w:val="subscript"/>
        </w:rPr>
        <w:object w:dxaOrig="306" w:dyaOrig="245">
          <v:shape id="_x0000_i1028" type="#_x0000_t75" style="width:15pt;height:12pt" o:ole="">
            <v:imagedata r:id="rId13" o:title=""/>
          </v:shape>
          <o:OLEObject Type="Embed" ProgID="Equation.3" ShapeID="_x0000_i1028" DrawAspect="Content" ObjectID="_1705481801" r:id="rId14"/>
        </w:object>
      </w:r>
      <w:r>
        <w:rPr>
          <w:sz w:val="28"/>
          <w:szCs w:val="28"/>
        </w:rPr>
        <w:t xml:space="preserve"> першому. Кожна команда ставить по 2 запитання, наприклад : </w:t>
      </w:r>
    </w:p>
    <w:p w:rsidR="007F1D7D" w:rsidRDefault="0091422E">
      <w:pPr>
        <w:numPr>
          <w:ilvl w:val="0"/>
          <w:numId w:val="2"/>
        </w:numPr>
        <w:spacing w:after="200" w:line="276" w:lineRule="auto"/>
        <w:rPr>
          <w:sz w:val="28"/>
          <w:szCs w:val="28"/>
        </w:rPr>
      </w:pPr>
      <w:r>
        <w:rPr>
          <w:sz w:val="28"/>
          <w:szCs w:val="28"/>
        </w:rPr>
        <w:t>Що стало першою школою в житті Іванка?(кузня батька)</w:t>
      </w:r>
    </w:p>
    <w:p w:rsidR="007F1D7D" w:rsidRDefault="0091422E">
      <w:pPr>
        <w:numPr>
          <w:ilvl w:val="0"/>
          <w:numId w:val="2"/>
        </w:numPr>
        <w:spacing w:after="200" w:line="276" w:lineRule="auto"/>
        <w:rPr>
          <w:sz w:val="28"/>
          <w:szCs w:val="28"/>
        </w:rPr>
      </w:pPr>
      <w:r>
        <w:rPr>
          <w:sz w:val="28"/>
          <w:szCs w:val="28"/>
        </w:rPr>
        <w:t xml:space="preserve">На що витрачав гроші </w:t>
      </w:r>
      <w:proofErr w:type="spellStart"/>
      <w:r>
        <w:rPr>
          <w:sz w:val="28"/>
          <w:szCs w:val="28"/>
        </w:rPr>
        <w:t>Іван-гімназист</w:t>
      </w:r>
      <w:proofErr w:type="spellEnd"/>
      <w:r>
        <w:rPr>
          <w:sz w:val="28"/>
          <w:szCs w:val="28"/>
        </w:rPr>
        <w:t>?(створював власну бібліотеку)</w:t>
      </w:r>
    </w:p>
    <w:p w:rsidR="007F1D7D" w:rsidRDefault="0091422E">
      <w:pPr>
        <w:numPr>
          <w:ilvl w:val="0"/>
          <w:numId w:val="2"/>
        </w:numPr>
        <w:spacing w:after="200" w:line="276" w:lineRule="auto"/>
        <w:rPr>
          <w:sz w:val="28"/>
          <w:szCs w:val="28"/>
        </w:rPr>
      </w:pPr>
      <w:r>
        <w:rPr>
          <w:sz w:val="28"/>
          <w:szCs w:val="28"/>
        </w:rPr>
        <w:t>Чому Франка називають українським Мойсеєм?(Франків “Мойсей” став підсумком цілого життя та діяльності, своєрідним “заповітом українському народові” тому образ Мойсея асоціюється із самим поетом. Іван Франко усвідомлював свою місію, вірив, що живе недаремно</w:t>
      </w:r>
      <w:r>
        <w:rPr>
          <w:sz w:val="28"/>
          <w:szCs w:val="28"/>
        </w:rPr>
        <w:t>, що народ сприйме його науку.)</w:t>
      </w:r>
    </w:p>
    <w:p w:rsidR="007F1D7D" w:rsidRDefault="0091422E">
      <w:pPr>
        <w:numPr>
          <w:ilvl w:val="0"/>
          <w:numId w:val="2"/>
        </w:numPr>
        <w:spacing w:after="200" w:line="276" w:lineRule="auto"/>
        <w:rPr>
          <w:sz w:val="28"/>
          <w:szCs w:val="28"/>
        </w:rPr>
      </w:pPr>
      <w:r>
        <w:rPr>
          <w:sz w:val="28"/>
          <w:szCs w:val="28"/>
        </w:rPr>
        <w:t>Що Франко вкладає в поняття “революціонер” і чому він “вічний”?</w:t>
      </w:r>
    </w:p>
    <w:p w:rsidR="007F1D7D" w:rsidRDefault="0091422E">
      <w:pPr>
        <w:numPr>
          <w:ilvl w:val="0"/>
          <w:numId w:val="2"/>
        </w:numPr>
        <w:spacing w:after="200" w:line="276" w:lineRule="auto"/>
        <w:rPr>
          <w:sz w:val="28"/>
          <w:szCs w:val="28"/>
        </w:rPr>
      </w:pPr>
      <w:r>
        <w:rPr>
          <w:sz w:val="28"/>
          <w:szCs w:val="28"/>
        </w:rPr>
        <w:lastRenderedPageBreak/>
        <w:t>Чому вірш названий “Гімном”?</w:t>
      </w:r>
    </w:p>
    <w:p w:rsidR="007F1D7D" w:rsidRDefault="0091422E">
      <w:pPr>
        <w:numPr>
          <w:ilvl w:val="0"/>
          <w:numId w:val="2"/>
        </w:numPr>
        <w:spacing w:after="200" w:line="276" w:lineRule="auto"/>
        <w:rPr>
          <w:sz w:val="28"/>
          <w:szCs w:val="28"/>
        </w:rPr>
      </w:pPr>
      <w:r>
        <w:rPr>
          <w:sz w:val="28"/>
          <w:szCs w:val="28"/>
        </w:rPr>
        <w:t>Що втілює образ мадонни у творі І.Франка ?(Жінка-мадонна втілює красу мистецтва, творче натхнення, загалом Музу).</w:t>
      </w:r>
    </w:p>
    <w:p w:rsidR="007F1D7D" w:rsidRDefault="0091422E">
      <w:pPr>
        <w:numPr>
          <w:ilvl w:val="0"/>
          <w:numId w:val="2"/>
        </w:numPr>
        <w:spacing w:after="200" w:line="276" w:lineRule="auto"/>
        <w:rPr>
          <w:sz w:val="28"/>
          <w:szCs w:val="28"/>
        </w:rPr>
      </w:pPr>
      <w:r>
        <w:rPr>
          <w:sz w:val="28"/>
          <w:szCs w:val="28"/>
        </w:rPr>
        <w:t>Дякую за якісну п</w:t>
      </w:r>
      <w:r>
        <w:rPr>
          <w:sz w:val="28"/>
          <w:szCs w:val="28"/>
        </w:rPr>
        <w:t>ідготовку, інші ваші запитання я оціню в зошитах.</w:t>
      </w:r>
    </w:p>
    <w:p w:rsidR="007F1D7D" w:rsidRDefault="0091422E">
      <w:pPr>
        <w:ind w:left="360"/>
        <w:rPr>
          <w:b/>
          <w:sz w:val="28"/>
          <w:szCs w:val="28"/>
          <w:u w:val="single"/>
        </w:rPr>
      </w:pPr>
      <w:r>
        <w:rPr>
          <w:b/>
          <w:sz w:val="28"/>
          <w:szCs w:val="28"/>
        </w:rPr>
        <w:t>ІІ.  Мотивація навчальної діяльності</w:t>
      </w:r>
      <w:r>
        <w:rPr>
          <w:b/>
          <w:sz w:val="28"/>
          <w:szCs w:val="28"/>
          <w:u w:val="single"/>
        </w:rPr>
        <w:t xml:space="preserve"> </w:t>
      </w:r>
    </w:p>
    <w:p w:rsidR="007F1D7D" w:rsidRDefault="0091422E">
      <w:pPr>
        <w:numPr>
          <w:ilvl w:val="0"/>
          <w:numId w:val="2"/>
        </w:numPr>
        <w:spacing w:after="200" w:line="276" w:lineRule="auto"/>
        <w:rPr>
          <w:sz w:val="28"/>
          <w:szCs w:val="28"/>
        </w:rPr>
      </w:pPr>
      <w:r>
        <w:rPr>
          <w:sz w:val="28"/>
          <w:szCs w:val="28"/>
        </w:rPr>
        <w:t>Друзі, у мене до вас запитання: коли людина може назвати себе щасливою?(Учні відповідають по-різному, в тому числі говорять і про кохання)</w:t>
      </w:r>
    </w:p>
    <w:p w:rsidR="007F1D7D" w:rsidRDefault="0091422E">
      <w:pPr>
        <w:ind w:left="360"/>
        <w:rPr>
          <w:sz w:val="28"/>
          <w:szCs w:val="28"/>
        </w:rPr>
      </w:pPr>
      <w:r>
        <w:rPr>
          <w:sz w:val="28"/>
          <w:szCs w:val="28"/>
        </w:rPr>
        <w:t>Звучить мелодія.</w:t>
      </w:r>
    </w:p>
    <w:p w:rsidR="007F1D7D" w:rsidRDefault="0091422E">
      <w:pPr>
        <w:ind w:left="360"/>
        <w:rPr>
          <w:sz w:val="28"/>
          <w:szCs w:val="28"/>
        </w:rPr>
      </w:pPr>
      <w:r>
        <w:rPr>
          <w:sz w:val="28"/>
          <w:szCs w:val="28"/>
        </w:rPr>
        <w:t>Любов... Кох</w:t>
      </w:r>
      <w:r>
        <w:rPr>
          <w:sz w:val="28"/>
          <w:szCs w:val="28"/>
        </w:rPr>
        <w:t>ання... Такі хвилюючі слова. Скільки навіюють вони думок, переживань. І як би не змінювалося наше життя, а кохання завжди залишається коханням. Що ж означає кохати? У вас все попереду, і кожен знайде свою відповідь на це запитання у своєму серці. А ми сьог</w:t>
      </w:r>
      <w:r>
        <w:rPr>
          <w:sz w:val="28"/>
          <w:szCs w:val="28"/>
        </w:rPr>
        <w:t>одні звернемось до поезій Франка :</w:t>
      </w:r>
    </w:p>
    <w:p w:rsidR="007F1D7D" w:rsidRDefault="0091422E">
      <w:pPr>
        <w:ind w:left="360"/>
        <w:jc w:val="center"/>
        <w:rPr>
          <w:sz w:val="28"/>
          <w:szCs w:val="28"/>
        </w:rPr>
      </w:pPr>
      <w:r>
        <w:rPr>
          <w:sz w:val="28"/>
          <w:szCs w:val="28"/>
        </w:rPr>
        <w:t>... тихе зітхання!</w:t>
      </w:r>
    </w:p>
    <w:p w:rsidR="007F1D7D" w:rsidRDefault="0091422E">
      <w:pPr>
        <w:ind w:left="360"/>
        <w:jc w:val="center"/>
        <w:rPr>
          <w:sz w:val="28"/>
          <w:szCs w:val="28"/>
        </w:rPr>
      </w:pPr>
      <w:proofErr w:type="spellStart"/>
      <w:r>
        <w:rPr>
          <w:sz w:val="28"/>
          <w:szCs w:val="28"/>
        </w:rPr>
        <w:t>Незгоєні</w:t>
      </w:r>
      <w:proofErr w:type="spellEnd"/>
      <w:r>
        <w:rPr>
          <w:sz w:val="28"/>
          <w:szCs w:val="28"/>
        </w:rPr>
        <w:t xml:space="preserve"> рани, невтишні жалі;</w:t>
      </w:r>
    </w:p>
    <w:p w:rsidR="007F1D7D" w:rsidRDefault="0091422E">
      <w:pPr>
        <w:ind w:left="360"/>
        <w:jc w:val="center"/>
        <w:rPr>
          <w:sz w:val="28"/>
          <w:szCs w:val="28"/>
        </w:rPr>
      </w:pPr>
      <w:proofErr w:type="spellStart"/>
      <w:r>
        <w:rPr>
          <w:sz w:val="28"/>
          <w:szCs w:val="28"/>
        </w:rPr>
        <w:t>Завмерлеє</w:t>
      </w:r>
      <w:proofErr w:type="spellEnd"/>
      <w:r>
        <w:rPr>
          <w:sz w:val="28"/>
          <w:szCs w:val="28"/>
        </w:rPr>
        <w:t xml:space="preserve"> в серці кохання.</w:t>
      </w:r>
    </w:p>
    <w:p w:rsidR="007F1D7D" w:rsidRDefault="0091422E">
      <w:pPr>
        <w:ind w:left="720"/>
        <w:rPr>
          <w:sz w:val="28"/>
          <w:szCs w:val="28"/>
        </w:rPr>
      </w:pPr>
      <w:r>
        <w:rPr>
          <w:sz w:val="28"/>
          <w:szCs w:val="28"/>
        </w:rPr>
        <w:t>Ми звикли говорити про Франка як про поета-борця, але як зазначав М.Коцюбинський, “Людина, яка б вона сильна не була, не може жити самою боротьбо</w:t>
      </w:r>
      <w:r>
        <w:rPr>
          <w:sz w:val="28"/>
          <w:szCs w:val="28"/>
        </w:rPr>
        <w:t>ю, самими громадськими інтересами. Трагізм особистого життя часто вплітається в терновий вінок життя народного.”</w:t>
      </w:r>
    </w:p>
    <w:p w:rsidR="007F1D7D" w:rsidRDefault="0091422E">
      <w:pPr>
        <w:ind w:left="720"/>
        <w:rPr>
          <w:i/>
          <w:sz w:val="28"/>
          <w:szCs w:val="28"/>
        </w:rPr>
      </w:pPr>
      <w:r>
        <w:rPr>
          <w:sz w:val="28"/>
          <w:szCs w:val="28"/>
        </w:rPr>
        <w:t>Вічна тема кохання знайшла яскраве втілення у творчості Франка – поезії, прозі, драматургії. І сьогодні на уроці ми почнемо читання ще одного р</w:t>
      </w:r>
      <w:r>
        <w:rPr>
          <w:sz w:val="28"/>
          <w:szCs w:val="28"/>
        </w:rPr>
        <w:t>озділу життєвої книги митця, з якого Іван Франко постане як тонкий лірик, людина з палким серцем, чоловік, що кохає і страждає, радіє і тужить, вірить і зневірюється</w:t>
      </w:r>
      <w:r>
        <w:rPr>
          <w:i/>
          <w:sz w:val="28"/>
          <w:szCs w:val="28"/>
        </w:rPr>
        <w:t>.</w:t>
      </w:r>
    </w:p>
    <w:p w:rsidR="007F1D7D" w:rsidRDefault="0091422E">
      <w:pPr>
        <w:ind w:left="360"/>
        <w:rPr>
          <w:b/>
          <w:sz w:val="28"/>
          <w:szCs w:val="28"/>
          <w:u w:val="single"/>
        </w:rPr>
      </w:pPr>
      <w:r>
        <w:rPr>
          <w:b/>
          <w:sz w:val="28"/>
          <w:szCs w:val="28"/>
        </w:rPr>
        <w:t>ІІІ. Повідомлення теми та очікуваних навчальних результатів</w:t>
      </w:r>
    </w:p>
    <w:p w:rsidR="007F1D7D" w:rsidRDefault="0091422E">
      <w:pPr>
        <w:numPr>
          <w:ilvl w:val="0"/>
          <w:numId w:val="2"/>
        </w:numPr>
        <w:spacing w:after="200" w:line="276" w:lineRule="auto"/>
        <w:rPr>
          <w:sz w:val="28"/>
          <w:szCs w:val="28"/>
        </w:rPr>
      </w:pPr>
      <w:r>
        <w:rPr>
          <w:sz w:val="28"/>
          <w:szCs w:val="28"/>
        </w:rPr>
        <w:t>Сьогодні на уроці слова “туга</w:t>
      </w:r>
      <w:r>
        <w:rPr>
          <w:sz w:val="28"/>
          <w:szCs w:val="28"/>
        </w:rPr>
        <w:t>”, “сум”, “нещасливе кохання” звучатимуть досить часто, адже наш урок буде присвячений душевним стражданням поета від нерозділеного кохання.(1слайд – тема, учні записують тему в зошит)</w:t>
      </w:r>
    </w:p>
    <w:p w:rsidR="007F1D7D" w:rsidRDefault="0091422E">
      <w:pPr>
        <w:spacing w:after="200" w:line="276" w:lineRule="auto"/>
        <w:ind w:left="720"/>
        <w:rPr>
          <w:b/>
          <w:sz w:val="28"/>
          <w:szCs w:val="28"/>
          <w:u w:val="single"/>
        </w:rPr>
      </w:pPr>
      <w:proofErr w:type="spellStart"/>
      <w:r>
        <w:rPr>
          <w:sz w:val="28"/>
          <w:szCs w:val="28"/>
        </w:rPr>
        <w:t>-Учні</w:t>
      </w:r>
      <w:proofErr w:type="spellEnd"/>
      <w:r>
        <w:rPr>
          <w:sz w:val="28"/>
          <w:szCs w:val="28"/>
        </w:rPr>
        <w:t>, як ви думаєте, що ми будемо робити сьогодні з вами на уроці?(Учн</w:t>
      </w:r>
      <w:r>
        <w:rPr>
          <w:sz w:val="28"/>
          <w:szCs w:val="28"/>
        </w:rPr>
        <w:t>і передбачають мету. До визначення очікуваних результатів залучаються усі учасники заняття, 5% часу )</w:t>
      </w:r>
    </w:p>
    <w:p w:rsidR="007F1D7D" w:rsidRDefault="0091422E">
      <w:pPr>
        <w:spacing w:after="200" w:line="276" w:lineRule="auto"/>
        <w:ind w:left="720"/>
        <w:rPr>
          <w:b/>
          <w:sz w:val="28"/>
          <w:szCs w:val="28"/>
          <w:u w:val="single"/>
        </w:rPr>
      </w:pPr>
      <w:proofErr w:type="spellStart"/>
      <w:r>
        <w:rPr>
          <w:sz w:val="28"/>
          <w:szCs w:val="28"/>
        </w:rPr>
        <w:t>-Давайте</w:t>
      </w:r>
      <w:proofErr w:type="spellEnd"/>
      <w:r>
        <w:rPr>
          <w:sz w:val="28"/>
          <w:szCs w:val="28"/>
        </w:rPr>
        <w:t xml:space="preserve"> подивимося, чи правильно ви передбачили мету нашого уроку?(2 слайд – мета уроку)</w:t>
      </w:r>
    </w:p>
    <w:p w:rsidR="007F1D7D" w:rsidRDefault="0091422E">
      <w:pPr>
        <w:spacing w:after="200" w:line="276" w:lineRule="auto"/>
        <w:ind w:left="720"/>
        <w:rPr>
          <w:b/>
          <w:sz w:val="28"/>
          <w:szCs w:val="28"/>
          <w:u w:val="single"/>
        </w:rPr>
      </w:pPr>
      <w:proofErr w:type="spellStart"/>
      <w:r>
        <w:rPr>
          <w:sz w:val="28"/>
          <w:szCs w:val="28"/>
        </w:rPr>
        <w:lastRenderedPageBreak/>
        <w:t>-Діти</w:t>
      </w:r>
      <w:proofErr w:type="spellEnd"/>
      <w:r>
        <w:rPr>
          <w:sz w:val="28"/>
          <w:szCs w:val="28"/>
        </w:rPr>
        <w:t>, я перечитувала поезію Франка і вирішила наступні рядки вз</w:t>
      </w:r>
      <w:r>
        <w:rPr>
          <w:sz w:val="28"/>
          <w:szCs w:val="28"/>
        </w:rPr>
        <w:t>яти за епіграф (3слайд - епіграф)Я вас прошу вникнути, пройнятися цими рядками.</w:t>
      </w:r>
    </w:p>
    <w:p w:rsidR="007F1D7D" w:rsidRDefault="0091422E">
      <w:pPr>
        <w:spacing w:after="200" w:line="276" w:lineRule="auto"/>
        <w:ind w:left="720"/>
        <w:rPr>
          <w:b/>
          <w:sz w:val="28"/>
          <w:szCs w:val="28"/>
          <w:u w:val="single"/>
        </w:rPr>
      </w:pPr>
      <w:proofErr w:type="spellStart"/>
      <w:r>
        <w:rPr>
          <w:sz w:val="28"/>
          <w:szCs w:val="28"/>
        </w:rPr>
        <w:t>-Постає</w:t>
      </w:r>
      <w:proofErr w:type="spellEnd"/>
      <w:r>
        <w:rPr>
          <w:sz w:val="28"/>
          <w:szCs w:val="28"/>
        </w:rPr>
        <w:t xml:space="preserve"> питання “Що є кохання для ліричного героя драми «Зів’яле листя»?” (4 слайд.) Відповідь на це питання допоможуть дати назва збірки, епіграф і поетичні рядки.</w:t>
      </w:r>
    </w:p>
    <w:p w:rsidR="007F1D7D" w:rsidRDefault="0091422E">
      <w:pPr>
        <w:spacing w:after="200" w:line="276" w:lineRule="auto"/>
        <w:ind w:left="720"/>
        <w:rPr>
          <w:b/>
          <w:sz w:val="28"/>
          <w:szCs w:val="28"/>
          <w:u w:val="single"/>
        </w:rPr>
      </w:pPr>
      <w:proofErr w:type="spellStart"/>
      <w:r>
        <w:rPr>
          <w:sz w:val="28"/>
          <w:szCs w:val="28"/>
        </w:rPr>
        <w:t>-Кружляють</w:t>
      </w:r>
      <w:proofErr w:type="spellEnd"/>
      <w:r>
        <w:rPr>
          <w:sz w:val="28"/>
          <w:szCs w:val="28"/>
        </w:rPr>
        <w:t xml:space="preserve"> </w:t>
      </w:r>
      <w:r>
        <w:rPr>
          <w:sz w:val="28"/>
          <w:szCs w:val="28"/>
        </w:rPr>
        <w:t xml:space="preserve">у тихому сумному осінньому повітрі листочки, падають на мокру від дощу (чи від сліз?) землю, ніби хочуть зігріти її. На тих листочках закарбовано найніжніші, найпотаємніші порухи поетової душі. Спробуймо зрозуміти її поривання, болі, </w:t>
      </w:r>
      <w:proofErr w:type="spellStart"/>
      <w:r>
        <w:rPr>
          <w:sz w:val="28"/>
          <w:szCs w:val="28"/>
        </w:rPr>
        <w:t>втіхи-</w:t>
      </w:r>
      <w:proofErr w:type="spellEnd"/>
      <w:r>
        <w:rPr>
          <w:sz w:val="28"/>
          <w:szCs w:val="28"/>
        </w:rPr>
        <w:t xml:space="preserve"> і тоді відкриєм</w:t>
      </w:r>
      <w:r>
        <w:rPr>
          <w:sz w:val="28"/>
          <w:szCs w:val="28"/>
        </w:rPr>
        <w:t xml:space="preserve">о для себе </w:t>
      </w:r>
      <w:proofErr w:type="spellStart"/>
      <w:r>
        <w:rPr>
          <w:sz w:val="28"/>
          <w:szCs w:val="28"/>
        </w:rPr>
        <w:t>Франка-</w:t>
      </w:r>
      <w:proofErr w:type="spellEnd"/>
      <w:r>
        <w:rPr>
          <w:sz w:val="28"/>
          <w:szCs w:val="28"/>
        </w:rPr>
        <w:t xml:space="preserve"> «лірика високої проби.»</w:t>
      </w:r>
    </w:p>
    <w:p w:rsidR="007F1D7D" w:rsidRDefault="0091422E">
      <w:pPr>
        <w:ind w:left="360"/>
        <w:rPr>
          <w:b/>
          <w:sz w:val="28"/>
          <w:szCs w:val="28"/>
        </w:rPr>
      </w:pPr>
      <w:r>
        <w:rPr>
          <w:b/>
          <w:sz w:val="28"/>
          <w:szCs w:val="28"/>
        </w:rPr>
        <w:t>ІV. Сприйняття й засвоєння учнями навчального матеріалу</w:t>
      </w:r>
    </w:p>
    <w:p w:rsidR="007F1D7D" w:rsidRDefault="0091422E">
      <w:pPr>
        <w:numPr>
          <w:ilvl w:val="0"/>
          <w:numId w:val="3"/>
        </w:numPr>
        <w:spacing w:after="200" w:line="276" w:lineRule="auto"/>
        <w:rPr>
          <w:sz w:val="28"/>
          <w:szCs w:val="28"/>
        </w:rPr>
      </w:pPr>
      <w:r>
        <w:rPr>
          <w:sz w:val="28"/>
          <w:szCs w:val="28"/>
        </w:rPr>
        <w:t>Вступне слово вчителя.</w:t>
      </w:r>
    </w:p>
    <w:p w:rsidR="007F1D7D" w:rsidRDefault="0091422E">
      <w:pPr>
        <w:numPr>
          <w:ilvl w:val="0"/>
          <w:numId w:val="2"/>
        </w:numPr>
        <w:spacing w:after="200" w:line="276" w:lineRule="auto"/>
        <w:rPr>
          <w:sz w:val="28"/>
          <w:szCs w:val="28"/>
        </w:rPr>
      </w:pPr>
      <w:r>
        <w:rPr>
          <w:sz w:val="28"/>
          <w:szCs w:val="28"/>
        </w:rPr>
        <w:t>Важко знайти світовій літературі більш хвилюючу поетичну розповідь про страждання людської душі, зраненої життєвими негодами і нещасливим коханням, як збірка «Зів’яле листя», яка створювалася більше десяти років (1886- 1896).</w:t>
      </w:r>
    </w:p>
    <w:p w:rsidR="007F1D7D" w:rsidRDefault="0091422E">
      <w:pPr>
        <w:ind w:left="360"/>
        <w:rPr>
          <w:sz w:val="28"/>
          <w:szCs w:val="28"/>
        </w:rPr>
      </w:pPr>
      <w:r>
        <w:rPr>
          <w:sz w:val="28"/>
          <w:szCs w:val="28"/>
        </w:rPr>
        <w:t>У 1896 році сорокарічний Франк</w:t>
      </w:r>
      <w:r>
        <w:rPr>
          <w:sz w:val="28"/>
          <w:szCs w:val="28"/>
        </w:rPr>
        <w:t>о видає її окремою книжечкою. У передмові до видання І. Франко писав, що вміщені в збірці вірші належать молодому чоловікові, який через любовну трагедію покінчив життя самогубством. Орієнтуючись на таку версію, Франко визначив жанр збірки як драму, власне</w:t>
      </w:r>
      <w:r>
        <w:rPr>
          <w:sz w:val="28"/>
          <w:szCs w:val="28"/>
        </w:rPr>
        <w:t xml:space="preserve">, драму почуттів, і передмову закінчив словами </w:t>
      </w:r>
      <w:proofErr w:type="spellStart"/>
      <w:r>
        <w:rPr>
          <w:sz w:val="28"/>
          <w:szCs w:val="28"/>
        </w:rPr>
        <w:t>Ґетевого</w:t>
      </w:r>
      <w:proofErr w:type="spellEnd"/>
      <w:r>
        <w:rPr>
          <w:sz w:val="28"/>
          <w:szCs w:val="28"/>
        </w:rPr>
        <w:t xml:space="preserve"> Вертера «Будь мужньою людиною і не йди моїм слідом». Але в дійсності вірші належать перу Франка, багато з них мають автобіографічний характер. Складається збірка з трьох </w:t>
      </w:r>
      <w:proofErr w:type="spellStart"/>
      <w:r>
        <w:rPr>
          <w:sz w:val="28"/>
          <w:szCs w:val="28"/>
        </w:rPr>
        <w:t>частин-</w:t>
      </w:r>
      <w:proofErr w:type="spellEnd"/>
      <w:r>
        <w:rPr>
          <w:sz w:val="28"/>
          <w:szCs w:val="28"/>
        </w:rPr>
        <w:t xml:space="preserve"> «жмутків». Кожна з них</w:t>
      </w:r>
      <w:r>
        <w:rPr>
          <w:sz w:val="28"/>
          <w:szCs w:val="28"/>
        </w:rPr>
        <w:t xml:space="preserve"> позначена власним настроєм, ритмікою та строфікою. Оригінальність композиції «Зів’ялого листя», у якій є вірші розповідні, описові, медитативні, складні імітації народних плачів і народної пісні. Але найкраще про це скажуть самі вірші.</w:t>
      </w:r>
    </w:p>
    <w:p w:rsidR="007F1D7D" w:rsidRDefault="0091422E">
      <w:pPr>
        <w:ind w:left="360"/>
        <w:rPr>
          <w:i/>
          <w:sz w:val="28"/>
          <w:szCs w:val="28"/>
        </w:rPr>
      </w:pPr>
      <w:r>
        <w:rPr>
          <w:sz w:val="28"/>
          <w:szCs w:val="28"/>
        </w:rPr>
        <w:t xml:space="preserve">2. Виразне читання </w:t>
      </w:r>
      <w:r>
        <w:rPr>
          <w:sz w:val="28"/>
          <w:szCs w:val="28"/>
        </w:rPr>
        <w:t xml:space="preserve">поезій учнями; визначення цитат, що характеризують </w:t>
      </w:r>
      <w:r>
        <w:rPr>
          <w:i/>
          <w:sz w:val="28"/>
          <w:szCs w:val="28"/>
        </w:rPr>
        <w:t xml:space="preserve">стан ліричного героя.(5 </w:t>
      </w:r>
      <w:proofErr w:type="spellStart"/>
      <w:r>
        <w:rPr>
          <w:i/>
          <w:sz w:val="28"/>
          <w:szCs w:val="28"/>
        </w:rPr>
        <w:t>слайд-</w:t>
      </w:r>
      <w:proofErr w:type="spellEnd"/>
      <w:r>
        <w:rPr>
          <w:i/>
          <w:sz w:val="28"/>
          <w:szCs w:val="28"/>
        </w:rPr>
        <w:t xml:space="preserve"> стан ліричного героя)</w:t>
      </w:r>
    </w:p>
    <w:p w:rsidR="007F1D7D" w:rsidRDefault="0091422E">
      <w:pPr>
        <w:ind w:left="360"/>
        <w:rPr>
          <w:sz w:val="28"/>
          <w:szCs w:val="28"/>
        </w:rPr>
      </w:pPr>
      <w:r>
        <w:rPr>
          <w:sz w:val="28"/>
          <w:szCs w:val="28"/>
        </w:rPr>
        <w:t xml:space="preserve">«Як почуєш вночі край </w:t>
      </w:r>
      <w:proofErr w:type="spellStart"/>
      <w:r>
        <w:rPr>
          <w:sz w:val="28"/>
          <w:szCs w:val="28"/>
        </w:rPr>
        <w:t>свойого</w:t>
      </w:r>
      <w:proofErr w:type="spellEnd"/>
      <w:r>
        <w:rPr>
          <w:sz w:val="28"/>
          <w:szCs w:val="28"/>
        </w:rPr>
        <w:t xml:space="preserve"> вікна…»(ІІ жмуток, с.70)</w:t>
      </w:r>
    </w:p>
    <w:p w:rsidR="007F1D7D" w:rsidRDefault="0091422E">
      <w:pPr>
        <w:ind w:left="360"/>
        <w:rPr>
          <w:sz w:val="28"/>
          <w:szCs w:val="28"/>
        </w:rPr>
      </w:pPr>
      <w:proofErr w:type="spellStart"/>
      <w:r>
        <w:rPr>
          <w:sz w:val="28"/>
          <w:szCs w:val="28"/>
        </w:rPr>
        <w:t>-Як</w:t>
      </w:r>
      <w:proofErr w:type="spellEnd"/>
      <w:r>
        <w:rPr>
          <w:sz w:val="28"/>
          <w:szCs w:val="28"/>
        </w:rPr>
        <w:t xml:space="preserve"> називає свою любов поет? Яке заперечне порівняння використав?</w:t>
      </w:r>
    </w:p>
    <w:p w:rsidR="007F1D7D" w:rsidRDefault="0091422E">
      <w:pPr>
        <w:ind w:left="360"/>
        <w:rPr>
          <w:sz w:val="28"/>
          <w:szCs w:val="28"/>
        </w:rPr>
      </w:pPr>
      <w:r>
        <w:rPr>
          <w:sz w:val="28"/>
          <w:szCs w:val="28"/>
        </w:rPr>
        <w:t xml:space="preserve">«Розвійтеся з вітром, листочки </w:t>
      </w:r>
      <w:r>
        <w:rPr>
          <w:sz w:val="28"/>
          <w:szCs w:val="28"/>
        </w:rPr>
        <w:t xml:space="preserve">зів’ялі» (І жмуток, с.51, Епілог) </w:t>
      </w:r>
    </w:p>
    <w:p w:rsidR="007F1D7D" w:rsidRDefault="0091422E">
      <w:pPr>
        <w:ind w:left="360"/>
        <w:rPr>
          <w:sz w:val="28"/>
          <w:szCs w:val="28"/>
        </w:rPr>
      </w:pPr>
      <w:r>
        <w:rPr>
          <w:sz w:val="28"/>
          <w:szCs w:val="28"/>
        </w:rPr>
        <w:t>(Ліричний герой, ніби прагнучи розвіяти смуток і жаль, викликані нещасливим коханням, « розкидає, щоб воно, підхоплене вітром, щезло безслідно».</w:t>
      </w:r>
    </w:p>
    <w:p w:rsidR="007F1D7D" w:rsidRDefault="0091422E">
      <w:pPr>
        <w:numPr>
          <w:ilvl w:val="0"/>
          <w:numId w:val="2"/>
        </w:numPr>
        <w:spacing w:after="200" w:line="276" w:lineRule="auto"/>
        <w:rPr>
          <w:sz w:val="28"/>
          <w:szCs w:val="28"/>
        </w:rPr>
      </w:pPr>
      <w:r>
        <w:rPr>
          <w:sz w:val="28"/>
          <w:szCs w:val="28"/>
        </w:rPr>
        <w:t>Які асоціації виникають у вас до такого словосполучення «зів’яле листя»?(6 с</w:t>
      </w:r>
      <w:r>
        <w:rPr>
          <w:sz w:val="28"/>
          <w:szCs w:val="28"/>
        </w:rPr>
        <w:t>лайд)</w:t>
      </w:r>
    </w:p>
    <w:p w:rsidR="007F1D7D" w:rsidRDefault="0091422E">
      <w:pPr>
        <w:rPr>
          <w:sz w:val="28"/>
          <w:szCs w:val="28"/>
          <w:u w:val="single"/>
        </w:rPr>
      </w:pPr>
      <w:r>
        <w:rPr>
          <w:sz w:val="28"/>
          <w:szCs w:val="28"/>
        </w:rPr>
        <w:lastRenderedPageBreak/>
        <w:t xml:space="preserve">      3. Виразне читання та коментування вірша І. Франка «Тричі мені являлася любов»</w:t>
      </w:r>
    </w:p>
    <w:p w:rsidR="007F1D7D" w:rsidRDefault="0091422E">
      <w:pPr>
        <w:ind w:left="360"/>
        <w:rPr>
          <w:sz w:val="28"/>
          <w:szCs w:val="28"/>
        </w:rPr>
      </w:pPr>
      <w:r>
        <w:rPr>
          <w:sz w:val="28"/>
          <w:szCs w:val="28"/>
        </w:rPr>
        <w:t>(7, 8, 9)  слайди-портрети жінок і рядки з вірша. Учень виразно читає напам’ять)</w:t>
      </w:r>
    </w:p>
    <w:p w:rsidR="007F1D7D" w:rsidRDefault="0091422E">
      <w:pPr>
        <w:ind w:left="360"/>
        <w:rPr>
          <w:sz w:val="28"/>
          <w:szCs w:val="28"/>
        </w:rPr>
      </w:pPr>
      <w:r>
        <w:rPr>
          <w:sz w:val="28"/>
          <w:szCs w:val="28"/>
        </w:rPr>
        <w:t xml:space="preserve">- Так Франко назвав поезію, де висловив свої почуття до трьох жінок, які зустрілися </w:t>
      </w:r>
      <w:r>
        <w:rPr>
          <w:sz w:val="28"/>
          <w:szCs w:val="28"/>
        </w:rPr>
        <w:t>йому на життєвому шляху.(10 слайд – портрети трьох жінок)</w:t>
      </w:r>
    </w:p>
    <w:p w:rsidR="007F1D7D" w:rsidRDefault="0091422E">
      <w:pPr>
        <w:ind w:left="360"/>
        <w:rPr>
          <w:sz w:val="28"/>
          <w:szCs w:val="28"/>
        </w:rPr>
      </w:pPr>
      <w:r>
        <w:rPr>
          <w:sz w:val="28"/>
          <w:szCs w:val="28"/>
        </w:rPr>
        <w:t xml:space="preserve">4. 11 </w:t>
      </w:r>
      <w:proofErr w:type="spellStart"/>
      <w:r>
        <w:rPr>
          <w:sz w:val="28"/>
          <w:szCs w:val="28"/>
        </w:rPr>
        <w:t>слайд-</w:t>
      </w:r>
      <w:proofErr w:type="spellEnd"/>
      <w:r>
        <w:rPr>
          <w:sz w:val="28"/>
          <w:szCs w:val="28"/>
        </w:rPr>
        <w:t xml:space="preserve"> Ольга </w:t>
      </w:r>
      <w:proofErr w:type="spellStart"/>
      <w:r>
        <w:rPr>
          <w:sz w:val="28"/>
          <w:szCs w:val="28"/>
        </w:rPr>
        <w:t>Хоружинська</w:t>
      </w:r>
      <w:proofErr w:type="spellEnd"/>
      <w:r>
        <w:rPr>
          <w:sz w:val="28"/>
          <w:szCs w:val="28"/>
        </w:rPr>
        <w:t>, вірш</w:t>
      </w:r>
    </w:p>
    <w:p w:rsidR="007F1D7D" w:rsidRDefault="0091422E">
      <w:pPr>
        <w:ind w:left="360"/>
        <w:rPr>
          <w:sz w:val="28"/>
          <w:szCs w:val="28"/>
        </w:rPr>
      </w:pPr>
      <w:r>
        <w:rPr>
          <w:sz w:val="28"/>
          <w:szCs w:val="28"/>
        </w:rPr>
        <w:t xml:space="preserve">16 травня 1886 року в </w:t>
      </w:r>
      <w:proofErr w:type="spellStart"/>
      <w:r>
        <w:rPr>
          <w:sz w:val="28"/>
          <w:szCs w:val="28"/>
        </w:rPr>
        <w:t>Павлівській</w:t>
      </w:r>
      <w:proofErr w:type="spellEnd"/>
      <w:r>
        <w:rPr>
          <w:sz w:val="28"/>
          <w:szCs w:val="28"/>
        </w:rPr>
        <w:t xml:space="preserve"> церкві Києва відбувся шлюб І. Франка з О. </w:t>
      </w:r>
      <w:proofErr w:type="spellStart"/>
      <w:r>
        <w:rPr>
          <w:sz w:val="28"/>
          <w:szCs w:val="28"/>
        </w:rPr>
        <w:t>Хоружинською</w:t>
      </w:r>
      <w:proofErr w:type="spellEnd"/>
      <w:r>
        <w:rPr>
          <w:sz w:val="28"/>
          <w:szCs w:val="28"/>
        </w:rPr>
        <w:t>, розвиненою і освіченою дівчиною з демократичними поглядами, привітною і</w:t>
      </w:r>
      <w:r>
        <w:rPr>
          <w:sz w:val="28"/>
          <w:szCs w:val="28"/>
        </w:rPr>
        <w:t xml:space="preserve"> дотепною. Франко дивився на неї, як на жінку-друга, товариша та сподвижника в боротьбі.</w:t>
      </w:r>
    </w:p>
    <w:p w:rsidR="007F1D7D" w:rsidRDefault="0091422E">
      <w:pPr>
        <w:ind w:left="360"/>
        <w:rPr>
          <w:b/>
          <w:sz w:val="28"/>
          <w:szCs w:val="28"/>
        </w:rPr>
      </w:pPr>
      <w:r>
        <w:rPr>
          <w:b/>
          <w:sz w:val="28"/>
          <w:szCs w:val="28"/>
        </w:rPr>
        <w:t>V. Аналіз віршів зі збірки «Зів’яле листя»</w:t>
      </w:r>
    </w:p>
    <w:p w:rsidR="007F1D7D" w:rsidRDefault="0091422E">
      <w:pPr>
        <w:ind w:left="360"/>
        <w:rPr>
          <w:sz w:val="28"/>
          <w:szCs w:val="28"/>
        </w:rPr>
      </w:pPr>
      <w:proofErr w:type="spellStart"/>
      <w:r>
        <w:rPr>
          <w:sz w:val="28"/>
          <w:szCs w:val="28"/>
        </w:rPr>
        <w:t>-Зараз</w:t>
      </w:r>
      <w:proofErr w:type="spellEnd"/>
      <w:r>
        <w:rPr>
          <w:sz w:val="28"/>
          <w:szCs w:val="28"/>
        </w:rPr>
        <w:t xml:space="preserve"> побачимо, яким постає І. Франко на сторінках збірки (12 </w:t>
      </w:r>
      <w:proofErr w:type="spellStart"/>
      <w:r>
        <w:rPr>
          <w:sz w:val="28"/>
          <w:szCs w:val="28"/>
        </w:rPr>
        <w:t>слайд-«Яким</w:t>
      </w:r>
      <w:proofErr w:type="spellEnd"/>
      <w:r>
        <w:rPr>
          <w:sz w:val="28"/>
          <w:szCs w:val="28"/>
        </w:rPr>
        <w:t xml:space="preserve"> постає ліричний герой на сторінках збірки)</w:t>
      </w:r>
    </w:p>
    <w:p w:rsidR="007F1D7D" w:rsidRDefault="0091422E">
      <w:pPr>
        <w:ind w:left="360"/>
        <w:rPr>
          <w:sz w:val="28"/>
          <w:szCs w:val="28"/>
        </w:rPr>
      </w:pPr>
      <w:r>
        <w:rPr>
          <w:sz w:val="28"/>
          <w:szCs w:val="28"/>
        </w:rPr>
        <w:t>1. Вир</w:t>
      </w:r>
      <w:r>
        <w:rPr>
          <w:sz w:val="28"/>
          <w:szCs w:val="28"/>
        </w:rPr>
        <w:t>азне читання поезії І. Франка «</w:t>
      </w:r>
      <w:proofErr w:type="spellStart"/>
      <w:r>
        <w:rPr>
          <w:sz w:val="28"/>
          <w:szCs w:val="28"/>
        </w:rPr>
        <w:t>Безмежнеє</w:t>
      </w:r>
      <w:proofErr w:type="spellEnd"/>
      <w:r>
        <w:rPr>
          <w:sz w:val="28"/>
          <w:szCs w:val="28"/>
        </w:rPr>
        <w:t xml:space="preserve"> поле в сніжному завою…»( під мелодію М. Лисенка, І жмуток с. 41)</w:t>
      </w:r>
    </w:p>
    <w:p w:rsidR="007F1D7D" w:rsidRDefault="0091422E">
      <w:pPr>
        <w:ind w:left="360"/>
        <w:rPr>
          <w:sz w:val="28"/>
          <w:szCs w:val="28"/>
        </w:rPr>
      </w:pPr>
      <w:r>
        <w:rPr>
          <w:sz w:val="28"/>
          <w:szCs w:val="28"/>
        </w:rPr>
        <w:t>2. Словникова робота, обмін враженнями щодо прочитаного.(Поетичний образ нестерпного людського болю).</w:t>
      </w:r>
    </w:p>
    <w:p w:rsidR="007F1D7D" w:rsidRDefault="0091422E">
      <w:pPr>
        <w:ind w:left="360"/>
        <w:rPr>
          <w:sz w:val="28"/>
          <w:szCs w:val="28"/>
        </w:rPr>
      </w:pPr>
      <w:r>
        <w:rPr>
          <w:sz w:val="28"/>
          <w:szCs w:val="28"/>
        </w:rPr>
        <w:t>3. Евристична бесіда.</w:t>
      </w:r>
    </w:p>
    <w:p w:rsidR="007F1D7D" w:rsidRDefault="0091422E">
      <w:pPr>
        <w:ind w:left="360"/>
        <w:rPr>
          <w:sz w:val="28"/>
          <w:szCs w:val="28"/>
        </w:rPr>
      </w:pPr>
      <w:r>
        <w:rPr>
          <w:sz w:val="28"/>
          <w:szCs w:val="28"/>
        </w:rPr>
        <w:t>- У якому значенні сприйма</w:t>
      </w:r>
      <w:r>
        <w:rPr>
          <w:sz w:val="28"/>
          <w:szCs w:val="28"/>
        </w:rPr>
        <w:t xml:space="preserve">ється перша </w:t>
      </w:r>
      <w:proofErr w:type="spellStart"/>
      <w:r>
        <w:rPr>
          <w:sz w:val="28"/>
          <w:szCs w:val="28"/>
        </w:rPr>
        <w:t>строфа-</w:t>
      </w:r>
      <w:proofErr w:type="spellEnd"/>
      <w:r>
        <w:rPr>
          <w:sz w:val="28"/>
          <w:szCs w:val="28"/>
        </w:rPr>
        <w:t xml:space="preserve"> прямому чи переносному, алегоричному?</w:t>
      </w:r>
    </w:p>
    <w:p w:rsidR="007F1D7D" w:rsidRDefault="0091422E">
      <w:pPr>
        <w:ind w:left="360"/>
        <w:rPr>
          <w:sz w:val="28"/>
          <w:szCs w:val="28"/>
        </w:rPr>
      </w:pPr>
      <w:r>
        <w:rPr>
          <w:sz w:val="28"/>
          <w:szCs w:val="28"/>
        </w:rPr>
        <w:t xml:space="preserve">(Алегоричному; </w:t>
      </w:r>
      <w:proofErr w:type="spellStart"/>
      <w:r>
        <w:rPr>
          <w:sz w:val="28"/>
          <w:szCs w:val="28"/>
        </w:rPr>
        <w:t>поле-</w:t>
      </w:r>
      <w:proofErr w:type="spellEnd"/>
      <w:r>
        <w:rPr>
          <w:sz w:val="28"/>
          <w:szCs w:val="28"/>
        </w:rPr>
        <w:t xml:space="preserve"> життя, сніжний завій – життєві труднощі, скрутні обставини; кінь – надія, думка, мрія, життєвий стрижень, оптимізм).</w:t>
      </w:r>
    </w:p>
    <w:p w:rsidR="007F1D7D" w:rsidRDefault="0091422E">
      <w:pPr>
        <w:ind w:left="360"/>
        <w:rPr>
          <w:sz w:val="28"/>
          <w:szCs w:val="28"/>
        </w:rPr>
      </w:pPr>
      <w:proofErr w:type="spellStart"/>
      <w:r>
        <w:rPr>
          <w:sz w:val="28"/>
          <w:szCs w:val="28"/>
        </w:rPr>
        <w:t>-Яке</w:t>
      </w:r>
      <w:proofErr w:type="spellEnd"/>
      <w:r>
        <w:rPr>
          <w:sz w:val="28"/>
          <w:szCs w:val="28"/>
        </w:rPr>
        <w:t xml:space="preserve"> враження створює вірш, його ліричний герой?</w:t>
      </w:r>
    </w:p>
    <w:p w:rsidR="007F1D7D" w:rsidRDefault="0091422E">
      <w:pPr>
        <w:ind w:left="360"/>
        <w:rPr>
          <w:sz w:val="28"/>
          <w:szCs w:val="28"/>
        </w:rPr>
      </w:pPr>
      <w:r>
        <w:rPr>
          <w:sz w:val="28"/>
          <w:szCs w:val="28"/>
        </w:rPr>
        <w:t>(Ліричний г</w:t>
      </w:r>
      <w:r>
        <w:rPr>
          <w:sz w:val="28"/>
          <w:szCs w:val="28"/>
        </w:rPr>
        <w:t>ерой страждає, прагне будь-що вирватися, втекти від болю, страждань, які йому завдає світ. Можливо, це нерозділене кохання, несправедливість з боку суспільства, можливо, ще з якихось причин)</w:t>
      </w:r>
    </w:p>
    <w:p w:rsidR="007F1D7D" w:rsidRDefault="0091422E">
      <w:pPr>
        <w:numPr>
          <w:ilvl w:val="0"/>
          <w:numId w:val="2"/>
        </w:numPr>
        <w:spacing w:after="200" w:line="276" w:lineRule="auto"/>
        <w:rPr>
          <w:sz w:val="28"/>
          <w:szCs w:val="28"/>
        </w:rPr>
      </w:pPr>
      <w:r>
        <w:rPr>
          <w:sz w:val="28"/>
          <w:szCs w:val="28"/>
        </w:rPr>
        <w:t>На що вказує прохання ліричного героя «Ох, дай мені обширу й волі</w:t>
      </w:r>
      <w:r>
        <w:rPr>
          <w:sz w:val="28"/>
          <w:szCs w:val="28"/>
        </w:rPr>
        <w:t>!»? ( На суспільну, громадську причину страждань героя).( на слайді з’являється перший висновок)</w:t>
      </w:r>
    </w:p>
    <w:p w:rsidR="007F1D7D" w:rsidRDefault="0091422E">
      <w:pPr>
        <w:spacing w:after="200" w:line="276" w:lineRule="auto"/>
        <w:ind w:left="720"/>
        <w:rPr>
          <w:sz w:val="28"/>
          <w:szCs w:val="28"/>
          <w:u w:val="single"/>
        </w:rPr>
      </w:pPr>
      <w:r>
        <w:rPr>
          <w:sz w:val="28"/>
          <w:szCs w:val="28"/>
        </w:rPr>
        <w:t>4.Прослуховування пісні «Ой ти, дівчино, з горіха зерня…»</w:t>
      </w:r>
    </w:p>
    <w:p w:rsidR="007F1D7D" w:rsidRDefault="0091422E">
      <w:pPr>
        <w:numPr>
          <w:ilvl w:val="0"/>
          <w:numId w:val="2"/>
        </w:numPr>
        <w:spacing w:after="200" w:line="276" w:lineRule="auto"/>
        <w:rPr>
          <w:sz w:val="28"/>
          <w:szCs w:val="28"/>
        </w:rPr>
      </w:pPr>
      <w:r>
        <w:rPr>
          <w:sz w:val="28"/>
          <w:szCs w:val="28"/>
        </w:rPr>
        <w:t>Як відомо, доробок Франка-фольклориста складав близько 400 пісень і 1800 коломийок, котрі він почав записувати з десятирічного віку. Про Франківське відчуття музичного ритму свідчить той факт, що на його твори написано близько 200 композицій, а на окремі –</w:t>
      </w:r>
      <w:r>
        <w:rPr>
          <w:sz w:val="28"/>
          <w:szCs w:val="28"/>
        </w:rPr>
        <w:t xml:space="preserve"> по декілька. Микола Лисенко, який приятелював із Франком, створив на його тексти 6 романсів, 2 хори. Як зазначав М. Коцюбинський, «інтимні вірші Франка самі просяться в музику.»</w:t>
      </w:r>
    </w:p>
    <w:p w:rsidR="007F1D7D" w:rsidRDefault="0091422E">
      <w:pPr>
        <w:numPr>
          <w:ilvl w:val="0"/>
          <w:numId w:val="2"/>
        </w:numPr>
        <w:spacing w:after="200" w:line="276" w:lineRule="auto"/>
        <w:rPr>
          <w:sz w:val="28"/>
          <w:szCs w:val="28"/>
        </w:rPr>
      </w:pPr>
      <w:r>
        <w:rPr>
          <w:sz w:val="28"/>
          <w:szCs w:val="28"/>
        </w:rPr>
        <w:t xml:space="preserve">Уважно прослухайте пісню «Ой ти, дівчино, з горіха зерня…» на музику </w:t>
      </w:r>
      <w:proofErr w:type="spellStart"/>
      <w:r>
        <w:rPr>
          <w:sz w:val="28"/>
          <w:szCs w:val="28"/>
        </w:rPr>
        <w:t>Кос-</w:t>
      </w:r>
      <w:proofErr w:type="spellEnd"/>
      <w:r>
        <w:rPr>
          <w:sz w:val="28"/>
          <w:szCs w:val="28"/>
        </w:rPr>
        <w:t xml:space="preserve"> </w:t>
      </w:r>
      <w:proofErr w:type="spellStart"/>
      <w:r>
        <w:rPr>
          <w:sz w:val="28"/>
          <w:szCs w:val="28"/>
        </w:rPr>
        <w:t>Ана</w:t>
      </w:r>
      <w:r>
        <w:rPr>
          <w:sz w:val="28"/>
          <w:szCs w:val="28"/>
        </w:rPr>
        <w:t>тольського</w:t>
      </w:r>
      <w:proofErr w:type="spellEnd"/>
      <w:r>
        <w:rPr>
          <w:sz w:val="28"/>
          <w:szCs w:val="28"/>
        </w:rPr>
        <w:t>.</w:t>
      </w:r>
    </w:p>
    <w:p w:rsidR="007F1D7D" w:rsidRDefault="0091422E">
      <w:pPr>
        <w:ind w:left="360"/>
        <w:rPr>
          <w:sz w:val="28"/>
          <w:szCs w:val="28"/>
        </w:rPr>
      </w:pPr>
      <w:r>
        <w:rPr>
          <w:sz w:val="28"/>
          <w:szCs w:val="28"/>
        </w:rPr>
        <w:lastRenderedPageBreak/>
        <w:t>(У вірші відчутний вплив фольклору, він звучить як справді народна пісня. Поетичне протиставлення краси дівчини її характерові.)</w:t>
      </w:r>
    </w:p>
    <w:p w:rsidR="007F1D7D" w:rsidRDefault="0091422E">
      <w:pPr>
        <w:ind w:left="360"/>
        <w:rPr>
          <w:sz w:val="28"/>
          <w:szCs w:val="28"/>
        </w:rPr>
      </w:pPr>
      <w:r>
        <w:rPr>
          <w:sz w:val="28"/>
          <w:szCs w:val="28"/>
        </w:rPr>
        <w:t xml:space="preserve">5. </w:t>
      </w:r>
      <w:proofErr w:type="spellStart"/>
      <w:r>
        <w:rPr>
          <w:sz w:val="28"/>
          <w:szCs w:val="28"/>
        </w:rPr>
        <w:t>Дослідницько-</w:t>
      </w:r>
      <w:proofErr w:type="spellEnd"/>
      <w:r>
        <w:rPr>
          <w:sz w:val="28"/>
          <w:szCs w:val="28"/>
        </w:rPr>
        <w:t xml:space="preserve"> пошукове завдання. </w:t>
      </w:r>
    </w:p>
    <w:p w:rsidR="007F1D7D" w:rsidRDefault="0091422E">
      <w:pPr>
        <w:ind w:left="360"/>
        <w:rPr>
          <w:sz w:val="28"/>
          <w:szCs w:val="28"/>
        </w:rPr>
      </w:pPr>
      <w:r>
        <w:rPr>
          <w:sz w:val="28"/>
          <w:szCs w:val="28"/>
        </w:rPr>
        <w:t xml:space="preserve">- Визначте фольклорні риси поезії «Ой ти, дівчино, з горіха зерня…» : </w:t>
      </w:r>
    </w:p>
    <w:p w:rsidR="007F1D7D" w:rsidRDefault="0091422E">
      <w:pPr>
        <w:ind w:left="360"/>
        <w:rPr>
          <w:sz w:val="28"/>
          <w:szCs w:val="28"/>
        </w:rPr>
      </w:pPr>
      <w:r>
        <w:rPr>
          <w:sz w:val="28"/>
          <w:szCs w:val="28"/>
        </w:rPr>
        <w:t xml:space="preserve"> Вигук </w:t>
      </w:r>
      <w:r>
        <w:rPr>
          <w:sz w:val="28"/>
          <w:szCs w:val="28"/>
        </w:rPr>
        <w:t xml:space="preserve">(ой); </w:t>
      </w:r>
    </w:p>
    <w:p w:rsidR="007F1D7D" w:rsidRDefault="0091422E">
      <w:pPr>
        <w:ind w:left="360"/>
        <w:rPr>
          <w:sz w:val="28"/>
          <w:szCs w:val="28"/>
        </w:rPr>
      </w:pPr>
      <w:r>
        <w:rPr>
          <w:sz w:val="28"/>
          <w:szCs w:val="28"/>
        </w:rPr>
        <w:t xml:space="preserve"> Поетичне звертання (дівчино);</w:t>
      </w:r>
    </w:p>
    <w:p w:rsidR="007F1D7D" w:rsidRDefault="0091422E">
      <w:pPr>
        <w:ind w:left="360"/>
        <w:rPr>
          <w:sz w:val="28"/>
          <w:szCs w:val="28"/>
        </w:rPr>
      </w:pPr>
      <w:r>
        <w:rPr>
          <w:sz w:val="28"/>
          <w:szCs w:val="28"/>
        </w:rPr>
        <w:t>Риторичні питальні та окличні речення;</w:t>
      </w:r>
    </w:p>
    <w:p w:rsidR="007F1D7D" w:rsidRDefault="0091422E">
      <w:pPr>
        <w:ind w:left="360"/>
        <w:rPr>
          <w:sz w:val="28"/>
          <w:szCs w:val="28"/>
        </w:rPr>
      </w:pPr>
      <w:r>
        <w:rPr>
          <w:sz w:val="28"/>
          <w:szCs w:val="28"/>
        </w:rPr>
        <w:t>Зменшено-пестливі слова (устонька, серденько);</w:t>
      </w:r>
    </w:p>
    <w:p w:rsidR="007F1D7D" w:rsidRDefault="0091422E">
      <w:pPr>
        <w:ind w:left="360"/>
        <w:rPr>
          <w:sz w:val="28"/>
          <w:szCs w:val="28"/>
        </w:rPr>
      </w:pPr>
      <w:r>
        <w:rPr>
          <w:sz w:val="28"/>
          <w:szCs w:val="28"/>
        </w:rPr>
        <w:t>Постійні епітети (</w:t>
      </w:r>
      <w:proofErr w:type="spellStart"/>
      <w:r>
        <w:rPr>
          <w:sz w:val="28"/>
          <w:szCs w:val="28"/>
        </w:rPr>
        <w:t>ясная</w:t>
      </w:r>
      <w:proofErr w:type="spellEnd"/>
      <w:r>
        <w:rPr>
          <w:sz w:val="28"/>
          <w:szCs w:val="28"/>
        </w:rPr>
        <w:t xml:space="preserve"> зоре, буря люта);</w:t>
      </w:r>
    </w:p>
    <w:p w:rsidR="007F1D7D" w:rsidRDefault="0091422E">
      <w:pPr>
        <w:ind w:left="360"/>
        <w:rPr>
          <w:sz w:val="28"/>
          <w:szCs w:val="28"/>
        </w:rPr>
      </w:pPr>
      <w:r>
        <w:rPr>
          <w:sz w:val="28"/>
          <w:szCs w:val="28"/>
        </w:rPr>
        <w:t>Анафора (чом);</w:t>
      </w:r>
    </w:p>
    <w:p w:rsidR="007F1D7D" w:rsidRDefault="0091422E">
      <w:pPr>
        <w:ind w:left="360"/>
        <w:rPr>
          <w:sz w:val="28"/>
          <w:szCs w:val="28"/>
        </w:rPr>
      </w:pPr>
      <w:r>
        <w:rPr>
          <w:sz w:val="28"/>
          <w:szCs w:val="28"/>
        </w:rPr>
        <w:t>Фразеологізми (загублю душу).</w:t>
      </w:r>
    </w:p>
    <w:p w:rsidR="007F1D7D" w:rsidRDefault="0091422E">
      <w:pPr>
        <w:ind w:left="360"/>
        <w:rPr>
          <w:sz w:val="28"/>
          <w:szCs w:val="28"/>
        </w:rPr>
      </w:pPr>
      <w:r>
        <w:rPr>
          <w:sz w:val="28"/>
          <w:szCs w:val="28"/>
        </w:rPr>
        <w:t>- Яким постає ліричний герой в цій поезії? (Т</w:t>
      </w:r>
      <w:r>
        <w:rPr>
          <w:sz w:val="28"/>
          <w:szCs w:val="28"/>
        </w:rPr>
        <w:t>онкий лірик з-під пера якого з’являються поезії-перлини, що стають піснями)</w:t>
      </w:r>
    </w:p>
    <w:p w:rsidR="007F1D7D" w:rsidRDefault="0091422E">
      <w:pPr>
        <w:ind w:left="360"/>
        <w:rPr>
          <w:sz w:val="28"/>
          <w:szCs w:val="28"/>
        </w:rPr>
      </w:pPr>
      <w:r>
        <w:rPr>
          <w:sz w:val="28"/>
          <w:szCs w:val="28"/>
        </w:rPr>
        <w:t>5.Виразне читання вчителем вірша «Чого являєшся мені у сні…» ( під мелодію Данькевича)</w:t>
      </w:r>
    </w:p>
    <w:p w:rsidR="007F1D7D" w:rsidRDefault="0091422E">
      <w:pPr>
        <w:rPr>
          <w:sz w:val="28"/>
          <w:szCs w:val="28"/>
        </w:rPr>
      </w:pPr>
      <w:r>
        <w:rPr>
          <w:sz w:val="28"/>
          <w:szCs w:val="28"/>
        </w:rPr>
        <w:t xml:space="preserve">      6. Словникова робота, обмін враженнями щодо почутого. ( Ліричний герой поезії – людина з ніжною, вразливою душею і разом з тим – сильним характером).</w:t>
      </w:r>
    </w:p>
    <w:p w:rsidR="007F1D7D" w:rsidRDefault="0091422E">
      <w:pPr>
        <w:rPr>
          <w:sz w:val="28"/>
          <w:szCs w:val="28"/>
        </w:rPr>
      </w:pPr>
      <w:r>
        <w:rPr>
          <w:sz w:val="28"/>
          <w:szCs w:val="28"/>
        </w:rPr>
        <w:t xml:space="preserve">      7. Визначте художні образи першої – третьої строфи і схарактеризуйте їх.</w:t>
      </w:r>
    </w:p>
    <w:p w:rsidR="007F1D7D" w:rsidRDefault="0091422E">
      <w:pPr>
        <w:rPr>
          <w:sz w:val="28"/>
          <w:szCs w:val="28"/>
        </w:rPr>
      </w:pPr>
      <w:r>
        <w:rPr>
          <w:sz w:val="28"/>
          <w:szCs w:val="28"/>
        </w:rPr>
        <w:t xml:space="preserve">                     </w:t>
      </w:r>
      <w:r>
        <w:rPr>
          <w:sz w:val="28"/>
          <w:szCs w:val="28"/>
        </w:rPr>
        <w:t xml:space="preserve">                              Перша строфа</w:t>
      </w:r>
    </w:p>
    <w:p w:rsidR="007F1D7D" w:rsidRDefault="0091422E">
      <w:pPr>
        <w:rPr>
          <w:sz w:val="28"/>
          <w:szCs w:val="28"/>
        </w:rPr>
      </w:pPr>
      <w:r>
        <w:rPr>
          <w:sz w:val="28"/>
          <w:szCs w:val="28"/>
        </w:rPr>
        <w:t>Образи                                                                     Характеристика</w:t>
      </w:r>
    </w:p>
    <w:p w:rsidR="007F1D7D" w:rsidRDefault="0091422E">
      <w:pPr>
        <w:rPr>
          <w:sz w:val="28"/>
          <w:szCs w:val="28"/>
        </w:rPr>
      </w:pPr>
      <w:r>
        <w:rPr>
          <w:sz w:val="28"/>
          <w:szCs w:val="28"/>
        </w:rPr>
        <w:t>Сон                                             Тьма</w:t>
      </w:r>
    </w:p>
    <w:p w:rsidR="007F1D7D" w:rsidRDefault="0091422E">
      <w:pPr>
        <w:rPr>
          <w:sz w:val="28"/>
          <w:szCs w:val="28"/>
        </w:rPr>
      </w:pPr>
      <w:r>
        <w:rPr>
          <w:sz w:val="28"/>
          <w:szCs w:val="28"/>
        </w:rPr>
        <w:t>Очі                                               Чудові, ясні, сумні,</w:t>
      </w:r>
      <w:r>
        <w:rPr>
          <w:sz w:val="28"/>
          <w:szCs w:val="28"/>
        </w:rPr>
        <w:t xml:space="preserve"> немов криниці дно студене</w:t>
      </w:r>
    </w:p>
    <w:p w:rsidR="007F1D7D" w:rsidRDefault="0091422E">
      <w:pPr>
        <w:rPr>
          <w:sz w:val="28"/>
          <w:szCs w:val="28"/>
        </w:rPr>
      </w:pPr>
      <w:r>
        <w:rPr>
          <w:sz w:val="28"/>
          <w:szCs w:val="28"/>
        </w:rPr>
        <w:t xml:space="preserve">Уста                                              Німі, мов </w:t>
      </w:r>
      <w:proofErr w:type="spellStart"/>
      <w:r>
        <w:rPr>
          <w:sz w:val="28"/>
          <w:szCs w:val="28"/>
        </w:rPr>
        <w:t>зарево</w:t>
      </w:r>
      <w:proofErr w:type="spellEnd"/>
      <w:r>
        <w:rPr>
          <w:sz w:val="28"/>
          <w:szCs w:val="28"/>
        </w:rPr>
        <w:t xml:space="preserve"> червоне</w:t>
      </w:r>
    </w:p>
    <w:p w:rsidR="007F1D7D" w:rsidRDefault="0091422E">
      <w:pPr>
        <w:rPr>
          <w:sz w:val="28"/>
          <w:szCs w:val="28"/>
        </w:rPr>
      </w:pPr>
      <w:r>
        <w:rPr>
          <w:sz w:val="28"/>
          <w:szCs w:val="28"/>
        </w:rPr>
        <w:t>Криниця                                       Символ кохання, глибини й чистоти почуття</w:t>
      </w:r>
    </w:p>
    <w:p w:rsidR="007F1D7D" w:rsidRDefault="0091422E">
      <w:pPr>
        <w:rPr>
          <w:sz w:val="28"/>
          <w:szCs w:val="28"/>
        </w:rPr>
      </w:pPr>
      <w:r>
        <w:rPr>
          <w:sz w:val="28"/>
          <w:szCs w:val="28"/>
        </w:rPr>
        <w:t xml:space="preserve">                                                   Друга строфа</w:t>
      </w:r>
    </w:p>
    <w:p w:rsidR="007F1D7D" w:rsidRDefault="0091422E">
      <w:pPr>
        <w:rPr>
          <w:sz w:val="28"/>
          <w:szCs w:val="28"/>
        </w:rPr>
      </w:pPr>
      <w:r>
        <w:rPr>
          <w:sz w:val="28"/>
          <w:szCs w:val="28"/>
        </w:rPr>
        <w:t>Об</w:t>
      </w:r>
      <w:r>
        <w:rPr>
          <w:sz w:val="28"/>
          <w:szCs w:val="28"/>
        </w:rPr>
        <w:t>рази                                                                      Характеристика</w:t>
      </w:r>
    </w:p>
    <w:p w:rsidR="007F1D7D" w:rsidRDefault="0091422E">
      <w:pPr>
        <w:rPr>
          <w:sz w:val="28"/>
          <w:szCs w:val="28"/>
        </w:rPr>
      </w:pPr>
      <w:r>
        <w:rPr>
          <w:sz w:val="28"/>
          <w:szCs w:val="28"/>
        </w:rPr>
        <w:t>Серце                                             Надірване, здавлене болем, жалем</w:t>
      </w:r>
    </w:p>
    <w:p w:rsidR="007F1D7D" w:rsidRDefault="0091422E">
      <w:pPr>
        <w:rPr>
          <w:sz w:val="28"/>
          <w:szCs w:val="28"/>
        </w:rPr>
      </w:pPr>
      <w:r>
        <w:rPr>
          <w:sz w:val="28"/>
          <w:szCs w:val="28"/>
        </w:rPr>
        <w:t>Пісні                                               Ридання</w:t>
      </w:r>
    </w:p>
    <w:p w:rsidR="007F1D7D" w:rsidRDefault="0091422E">
      <w:pPr>
        <w:rPr>
          <w:sz w:val="28"/>
          <w:szCs w:val="28"/>
        </w:rPr>
      </w:pPr>
      <w:r>
        <w:rPr>
          <w:sz w:val="28"/>
          <w:szCs w:val="28"/>
        </w:rPr>
        <w:t xml:space="preserve">Гордощі                 </w:t>
      </w:r>
      <w:r>
        <w:rPr>
          <w:sz w:val="28"/>
          <w:szCs w:val="28"/>
        </w:rPr>
        <w:t xml:space="preserve">                        Знать не знаєш, минаєш, не зиркнеш, не кивнеш</w:t>
      </w:r>
    </w:p>
    <w:p w:rsidR="007F1D7D" w:rsidRDefault="0091422E">
      <w:pPr>
        <w:rPr>
          <w:sz w:val="28"/>
          <w:szCs w:val="28"/>
        </w:rPr>
      </w:pPr>
      <w:r>
        <w:rPr>
          <w:sz w:val="28"/>
          <w:szCs w:val="28"/>
        </w:rPr>
        <w:t>Любов                                             Без тями, з мукою довгими ночами, літа за літами</w:t>
      </w:r>
    </w:p>
    <w:p w:rsidR="007F1D7D" w:rsidRDefault="0091422E">
      <w:pPr>
        <w:rPr>
          <w:sz w:val="28"/>
          <w:szCs w:val="28"/>
        </w:rPr>
      </w:pPr>
      <w:r>
        <w:rPr>
          <w:sz w:val="28"/>
          <w:szCs w:val="28"/>
        </w:rPr>
        <w:t xml:space="preserve">                                                     Третя строфа</w:t>
      </w:r>
    </w:p>
    <w:p w:rsidR="007F1D7D" w:rsidRDefault="0091422E">
      <w:pPr>
        <w:rPr>
          <w:sz w:val="28"/>
          <w:szCs w:val="28"/>
        </w:rPr>
      </w:pPr>
      <w:r>
        <w:rPr>
          <w:sz w:val="28"/>
          <w:szCs w:val="28"/>
        </w:rPr>
        <w:t>Образи                                                                      Характеристика</w:t>
      </w:r>
    </w:p>
    <w:p w:rsidR="007F1D7D" w:rsidRDefault="0091422E">
      <w:pPr>
        <w:rPr>
          <w:sz w:val="28"/>
          <w:szCs w:val="28"/>
        </w:rPr>
      </w:pPr>
      <w:proofErr w:type="spellStart"/>
      <w:r>
        <w:rPr>
          <w:sz w:val="28"/>
          <w:szCs w:val="28"/>
        </w:rPr>
        <w:t>Зіронько</w:t>
      </w:r>
      <w:proofErr w:type="spellEnd"/>
      <w:r>
        <w:rPr>
          <w:sz w:val="28"/>
          <w:szCs w:val="28"/>
        </w:rPr>
        <w:t xml:space="preserve">                                        Дівчина</w:t>
      </w:r>
    </w:p>
    <w:p w:rsidR="007F1D7D" w:rsidRDefault="0091422E">
      <w:pPr>
        <w:rPr>
          <w:sz w:val="28"/>
          <w:szCs w:val="28"/>
        </w:rPr>
      </w:pPr>
      <w:r>
        <w:rPr>
          <w:sz w:val="28"/>
          <w:szCs w:val="28"/>
        </w:rPr>
        <w:t xml:space="preserve">Серце                                             В турботі, не хоче тужити весь вік, марніє, в’яне, </w:t>
      </w:r>
      <w:proofErr w:type="spellStart"/>
      <w:r>
        <w:rPr>
          <w:sz w:val="28"/>
          <w:szCs w:val="28"/>
        </w:rPr>
        <w:t>засиха</w:t>
      </w:r>
      <w:proofErr w:type="spellEnd"/>
      <w:r>
        <w:rPr>
          <w:sz w:val="28"/>
          <w:szCs w:val="28"/>
        </w:rPr>
        <w:t xml:space="preserve">; </w:t>
      </w:r>
      <w:r>
        <w:rPr>
          <w:sz w:val="28"/>
          <w:szCs w:val="28"/>
        </w:rPr>
        <w:t xml:space="preserve">оживає, </w:t>
      </w:r>
    </w:p>
    <w:p w:rsidR="007F1D7D" w:rsidRDefault="0091422E">
      <w:pPr>
        <w:rPr>
          <w:sz w:val="28"/>
          <w:szCs w:val="28"/>
        </w:rPr>
      </w:pPr>
      <w:r>
        <w:rPr>
          <w:sz w:val="28"/>
          <w:szCs w:val="28"/>
        </w:rPr>
        <w:t xml:space="preserve">                                                       грає, вільно </w:t>
      </w:r>
      <w:proofErr w:type="spellStart"/>
      <w:r>
        <w:rPr>
          <w:sz w:val="28"/>
          <w:szCs w:val="28"/>
        </w:rPr>
        <w:t>віддиха</w:t>
      </w:r>
      <w:proofErr w:type="spellEnd"/>
    </w:p>
    <w:p w:rsidR="007F1D7D" w:rsidRDefault="0091422E">
      <w:pPr>
        <w:rPr>
          <w:sz w:val="28"/>
          <w:szCs w:val="28"/>
        </w:rPr>
      </w:pPr>
      <w:r>
        <w:rPr>
          <w:sz w:val="28"/>
          <w:szCs w:val="28"/>
        </w:rPr>
        <w:t xml:space="preserve">Диво золоте щастя                        </w:t>
      </w:r>
      <w:proofErr w:type="spellStart"/>
      <w:r>
        <w:rPr>
          <w:sz w:val="28"/>
          <w:szCs w:val="28"/>
        </w:rPr>
        <w:t>Щастя</w:t>
      </w:r>
      <w:proofErr w:type="spellEnd"/>
      <w:r>
        <w:rPr>
          <w:sz w:val="28"/>
          <w:szCs w:val="28"/>
        </w:rPr>
        <w:t>, кохання молоде, бажане, страшне</w:t>
      </w:r>
    </w:p>
    <w:p w:rsidR="007F1D7D" w:rsidRDefault="0091422E">
      <w:pPr>
        <w:ind w:left="720"/>
        <w:rPr>
          <w:sz w:val="28"/>
          <w:szCs w:val="28"/>
        </w:rPr>
      </w:pPr>
      <w:r>
        <w:rPr>
          <w:sz w:val="28"/>
          <w:szCs w:val="28"/>
        </w:rPr>
        <w:t>8.- Визначте розмір вірша.( чотиристопний ямб)</w:t>
      </w:r>
      <w:proofErr w:type="spellStart"/>
      <w:r>
        <w:rPr>
          <w:sz w:val="28"/>
          <w:szCs w:val="28"/>
        </w:rPr>
        <w:t>.Поясніть</w:t>
      </w:r>
      <w:proofErr w:type="spellEnd"/>
      <w:r>
        <w:rPr>
          <w:sz w:val="28"/>
          <w:szCs w:val="28"/>
        </w:rPr>
        <w:t>.</w:t>
      </w:r>
    </w:p>
    <w:p w:rsidR="007F1D7D" w:rsidRDefault="0091422E">
      <w:pPr>
        <w:numPr>
          <w:ilvl w:val="0"/>
          <w:numId w:val="2"/>
        </w:numPr>
        <w:spacing w:after="200" w:line="276" w:lineRule="auto"/>
        <w:rPr>
          <w:sz w:val="28"/>
          <w:szCs w:val="28"/>
        </w:rPr>
      </w:pPr>
      <w:r>
        <w:rPr>
          <w:sz w:val="28"/>
          <w:szCs w:val="28"/>
        </w:rPr>
        <w:t>Ліричному герою є насолода бодай х</w:t>
      </w:r>
      <w:r>
        <w:rPr>
          <w:sz w:val="28"/>
          <w:szCs w:val="28"/>
        </w:rPr>
        <w:t xml:space="preserve">оч уві сні бачити ту єдину, що є «зіронькою», і без неї «весь вік тужити – не жити.» Нехай серце ліричного героя, що «в турботі… марніє, в’яне, </w:t>
      </w:r>
      <w:proofErr w:type="spellStart"/>
      <w:r>
        <w:rPr>
          <w:sz w:val="28"/>
          <w:szCs w:val="28"/>
        </w:rPr>
        <w:t>засиха</w:t>
      </w:r>
      <w:proofErr w:type="spellEnd"/>
      <w:r>
        <w:rPr>
          <w:sz w:val="28"/>
          <w:szCs w:val="28"/>
        </w:rPr>
        <w:t xml:space="preserve">», хоч уві сні, </w:t>
      </w:r>
      <w:r>
        <w:rPr>
          <w:sz w:val="28"/>
          <w:szCs w:val="28"/>
        </w:rPr>
        <w:lastRenderedPageBreak/>
        <w:t>милуючись дорогим образом, «зазнає щастя молодого, бажаного, страшного того гріха!» Поезія</w:t>
      </w:r>
      <w:r>
        <w:rPr>
          <w:sz w:val="28"/>
          <w:szCs w:val="28"/>
        </w:rPr>
        <w:t xml:space="preserve">, покладена на музику,  стала дивовижною  піснею, </w:t>
      </w:r>
      <w:proofErr w:type="spellStart"/>
      <w:r>
        <w:rPr>
          <w:sz w:val="28"/>
          <w:szCs w:val="28"/>
        </w:rPr>
        <w:t>ззадушевною</w:t>
      </w:r>
      <w:proofErr w:type="spellEnd"/>
      <w:r>
        <w:rPr>
          <w:sz w:val="28"/>
          <w:szCs w:val="28"/>
        </w:rPr>
        <w:t>, ліричною і ніжною.</w:t>
      </w:r>
    </w:p>
    <w:p w:rsidR="007F1D7D" w:rsidRDefault="0091422E">
      <w:pPr>
        <w:numPr>
          <w:ilvl w:val="0"/>
          <w:numId w:val="2"/>
        </w:numPr>
        <w:spacing w:after="200" w:line="276" w:lineRule="auto"/>
        <w:rPr>
          <w:sz w:val="28"/>
          <w:szCs w:val="28"/>
        </w:rPr>
      </w:pPr>
      <w:r>
        <w:rPr>
          <w:sz w:val="28"/>
          <w:szCs w:val="28"/>
        </w:rPr>
        <w:t>Отже, герой проходить через біль, страждання</w:t>
      </w:r>
      <w:r>
        <w:rPr>
          <w:sz w:val="46"/>
          <w:szCs w:val="46"/>
          <w:vertAlign w:val="subscript"/>
        </w:rPr>
        <w:object w:dxaOrig="306" w:dyaOrig="245">
          <v:shape id="_x0000_i1029" type="#_x0000_t75" style="width:15pt;height:12pt" o:ole="">
            <v:imagedata r:id="rId15" o:title=""/>
          </v:shape>
          <o:OLEObject Type="Embed" ProgID="Equation.3" ShapeID="_x0000_i1029" DrawAspect="Content" ObjectID="_1705481802" r:id="rId16"/>
        </w:object>
      </w:r>
      <w:r>
        <w:rPr>
          <w:sz w:val="28"/>
          <w:szCs w:val="28"/>
        </w:rPr>
        <w:t xml:space="preserve">докір, егоїзм </w:t>
      </w:r>
      <w:r>
        <w:rPr>
          <w:sz w:val="46"/>
          <w:szCs w:val="46"/>
          <w:vertAlign w:val="subscript"/>
        </w:rPr>
        <w:object w:dxaOrig="306" w:dyaOrig="199">
          <v:shape id="_x0000_i1030" type="#_x0000_t75" style="width:15pt;height:9.75pt" o:ole="">
            <v:imagedata r:id="rId17" o:title=""/>
          </v:shape>
          <o:OLEObject Type="Embed" ProgID="Equation.3" ShapeID="_x0000_i1030" DrawAspect="Content" ObjectID="_1705481803" r:id="rId18"/>
        </w:object>
      </w:r>
      <w:r>
        <w:rPr>
          <w:sz w:val="28"/>
          <w:szCs w:val="28"/>
        </w:rPr>
        <w:t>прощення, радість, щастя.</w:t>
      </w:r>
    </w:p>
    <w:p w:rsidR="007F1D7D" w:rsidRDefault="0091422E">
      <w:pPr>
        <w:ind w:left="720"/>
        <w:rPr>
          <w:sz w:val="28"/>
          <w:szCs w:val="28"/>
        </w:rPr>
      </w:pPr>
      <w:r>
        <w:rPr>
          <w:sz w:val="28"/>
          <w:szCs w:val="28"/>
        </w:rPr>
        <w:t xml:space="preserve">Іншими словами: переборовши образу, пройшовши </w:t>
      </w:r>
      <w:r>
        <w:rPr>
          <w:sz w:val="28"/>
          <w:szCs w:val="28"/>
        </w:rPr>
        <w:t xml:space="preserve">через прощення, ліричний герой відчуває емоційне переживання, що змінює людину, підносить на вищий рівень і дає можливість залишити нащадкам </w:t>
      </w:r>
      <w:proofErr w:type="spellStart"/>
      <w:r>
        <w:rPr>
          <w:sz w:val="28"/>
          <w:szCs w:val="28"/>
        </w:rPr>
        <w:t>високохудожньо</w:t>
      </w:r>
      <w:proofErr w:type="spellEnd"/>
      <w:r>
        <w:rPr>
          <w:sz w:val="28"/>
          <w:szCs w:val="28"/>
        </w:rPr>
        <w:t xml:space="preserve"> зафіксований досвід – вірші, пісні.</w:t>
      </w:r>
    </w:p>
    <w:p w:rsidR="007F1D7D" w:rsidRDefault="0091422E">
      <w:pPr>
        <w:numPr>
          <w:ilvl w:val="0"/>
          <w:numId w:val="2"/>
        </w:numPr>
        <w:spacing w:after="200" w:line="276" w:lineRule="auto"/>
        <w:rPr>
          <w:sz w:val="28"/>
          <w:szCs w:val="28"/>
        </w:rPr>
      </w:pPr>
      <w:r>
        <w:rPr>
          <w:sz w:val="28"/>
          <w:szCs w:val="28"/>
        </w:rPr>
        <w:t>Так яким постає ліричний герой у вірші «Чого являєшся мені у сні</w:t>
      </w:r>
      <w:r>
        <w:rPr>
          <w:sz w:val="28"/>
          <w:szCs w:val="28"/>
        </w:rPr>
        <w:t>…»? (на слайді з’являється третій висновок).</w:t>
      </w:r>
    </w:p>
    <w:p w:rsidR="007F1D7D" w:rsidRDefault="0091422E">
      <w:pPr>
        <w:ind w:left="360"/>
        <w:rPr>
          <w:b/>
          <w:sz w:val="28"/>
          <w:szCs w:val="28"/>
          <w:u w:val="single"/>
        </w:rPr>
      </w:pPr>
      <w:r>
        <w:rPr>
          <w:b/>
          <w:sz w:val="28"/>
          <w:szCs w:val="28"/>
        </w:rPr>
        <w:t>VІ. Закріплення знань, умінь та навич</w:t>
      </w:r>
      <w:r>
        <w:rPr>
          <w:b/>
          <w:sz w:val="28"/>
          <w:szCs w:val="28"/>
          <w:u w:val="single"/>
        </w:rPr>
        <w:t>ок</w:t>
      </w:r>
    </w:p>
    <w:p w:rsidR="007F1D7D" w:rsidRDefault="0091422E">
      <w:pPr>
        <w:numPr>
          <w:ilvl w:val="0"/>
          <w:numId w:val="2"/>
        </w:numPr>
        <w:spacing w:after="200" w:line="276" w:lineRule="auto"/>
        <w:rPr>
          <w:sz w:val="28"/>
          <w:szCs w:val="28"/>
        </w:rPr>
      </w:pPr>
      <w:r>
        <w:rPr>
          <w:sz w:val="28"/>
          <w:szCs w:val="28"/>
        </w:rPr>
        <w:t>Учні, так давайте повернемось до проблемного питання, яке ми поставили на початку уроку «Що є кохання для ліричного героя драми «Зів’яле листя»?» (Відповіді учнів).</w:t>
      </w:r>
    </w:p>
    <w:p w:rsidR="007F1D7D" w:rsidRDefault="0091422E">
      <w:pPr>
        <w:numPr>
          <w:ilvl w:val="0"/>
          <w:numId w:val="2"/>
        </w:numPr>
        <w:spacing w:after="200" w:line="276" w:lineRule="auto"/>
        <w:rPr>
          <w:sz w:val="28"/>
          <w:szCs w:val="28"/>
        </w:rPr>
      </w:pPr>
      <w:r>
        <w:rPr>
          <w:sz w:val="28"/>
          <w:szCs w:val="28"/>
        </w:rPr>
        <w:t>Як ви гадаєте, якби життя І.Я.Франка склалося по-іншому, і він не зустрів би цих трьох жінок, чи народилися б такі чудові вірші?</w:t>
      </w:r>
    </w:p>
    <w:p w:rsidR="007F1D7D" w:rsidRDefault="0091422E">
      <w:pPr>
        <w:numPr>
          <w:ilvl w:val="0"/>
          <w:numId w:val="2"/>
        </w:numPr>
        <w:spacing w:after="200" w:line="276" w:lineRule="auto"/>
        <w:rPr>
          <w:sz w:val="28"/>
          <w:szCs w:val="28"/>
        </w:rPr>
      </w:pPr>
      <w:r>
        <w:rPr>
          <w:sz w:val="28"/>
          <w:szCs w:val="28"/>
        </w:rPr>
        <w:t>Чомусь відбувається так, що поетів найчастіше надихає не щаслива, взаємна любов, а нещасна, нерозділена. Саме під впливом страж</w:t>
      </w:r>
      <w:r>
        <w:rPr>
          <w:sz w:val="28"/>
          <w:szCs w:val="28"/>
        </w:rPr>
        <w:t>дань, «солодкої муки» від кохання без відповіді народжуються незрівнянні шедеври інтимної лірики, з якими ми сьогодні і познайомилися.</w:t>
      </w:r>
    </w:p>
    <w:p w:rsidR="007F1D7D" w:rsidRDefault="0091422E">
      <w:pPr>
        <w:numPr>
          <w:ilvl w:val="0"/>
          <w:numId w:val="2"/>
        </w:numPr>
        <w:spacing w:after="200" w:line="276" w:lineRule="auto"/>
        <w:rPr>
          <w:sz w:val="28"/>
          <w:szCs w:val="28"/>
        </w:rPr>
      </w:pPr>
      <w:r>
        <w:rPr>
          <w:sz w:val="28"/>
          <w:szCs w:val="28"/>
        </w:rPr>
        <w:t>Скажіть, будь ласка, хто з відомих поетів світової літератури страждав через нерозділене кохання? ( Данте Аліг’єрі стражд</w:t>
      </w:r>
      <w:r>
        <w:rPr>
          <w:sz w:val="28"/>
          <w:szCs w:val="28"/>
        </w:rPr>
        <w:t xml:space="preserve">ав від кохання до </w:t>
      </w:r>
      <w:proofErr w:type="spellStart"/>
      <w:r>
        <w:rPr>
          <w:sz w:val="28"/>
          <w:szCs w:val="28"/>
        </w:rPr>
        <w:t>Беатріче</w:t>
      </w:r>
      <w:proofErr w:type="spellEnd"/>
      <w:r>
        <w:rPr>
          <w:sz w:val="28"/>
          <w:szCs w:val="28"/>
        </w:rPr>
        <w:t xml:space="preserve">, яка померла молодою. </w:t>
      </w:r>
      <w:proofErr w:type="spellStart"/>
      <w:r>
        <w:rPr>
          <w:sz w:val="28"/>
          <w:szCs w:val="28"/>
        </w:rPr>
        <w:t>Франческо</w:t>
      </w:r>
      <w:proofErr w:type="spellEnd"/>
      <w:r>
        <w:rPr>
          <w:sz w:val="28"/>
          <w:szCs w:val="28"/>
        </w:rPr>
        <w:t xml:space="preserve"> Петрарка кохав ледь знайому жінку Лауру без взаємності. Вільям Шекспір вибачав всі гріхи Смаглявій леді і продовжував її кохати.) Наприкінці ХІХ ст. власний варіант </w:t>
      </w:r>
      <w:proofErr w:type="spellStart"/>
      <w:r>
        <w:rPr>
          <w:sz w:val="28"/>
          <w:szCs w:val="28"/>
        </w:rPr>
        <w:t>ліричноі</w:t>
      </w:r>
      <w:proofErr w:type="spellEnd"/>
      <w:r>
        <w:rPr>
          <w:sz w:val="28"/>
          <w:szCs w:val="28"/>
        </w:rPr>
        <w:t xml:space="preserve"> драми кохання представи</w:t>
      </w:r>
      <w:r>
        <w:rPr>
          <w:sz w:val="28"/>
          <w:szCs w:val="28"/>
        </w:rPr>
        <w:t xml:space="preserve">в світові і великий українець Іван Франко. М. Коцюбинський захоплено писав: «Це такі легкі, ніжні вірші, з такою широкою гамою </w:t>
      </w:r>
      <w:proofErr w:type="spellStart"/>
      <w:r>
        <w:rPr>
          <w:sz w:val="28"/>
          <w:szCs w:val="28"/>
        </w:rPr>
        <w:t>чувства</w:t>
      </w:r>
      <w:proofErr w:type="spellEnd"/>
      <w:r>
        <w:rPr>
          <w:sz w:val="28"/>
          <w:szCs w:val="28"/>
        </w:rPr>
        <w:t xml:space="preserve"> і розуміння душі людської, що, читаючи їх, не знаєш, кому оддати перевагу: чи поетові боротьби, чи </w:t>
      </w:r>
      <w:proofErr w:type="spellStart"/>
      <w:r>
        <w:rPr>
          <w:sz w:val="28"/>
          <w:szCs w:val="28"/>
        </w:rPr>
        <w:t>поетові-</w:t>
      </w:r>
      <w:proofErr w:type="spellEnd"/>
      <w:r>
        <w:rPr>
          <w:sz w:val="28"/>
          <w:szCs w:val="28"/>
        </w:rPr>
        <w:t xml:space="preserve"> лірикові, спі</w:t>
      </w:r>
      <w:r>
        <w:rPr>
          <w:sz w:val="28"/>
          <w:szCs w:val="28"/>
        </w:rPr>
        <w:t>вцеві кохання і настроїв.»</w:t>
      </w:r>
    </w:p>
    <w:p w:rsidR="007F1D7D" w:rsidRDefault="0091422E">
      <w:pPr>
        <w:numPr>
          <w:ilvl w:val="0"/>
          <w:numId w:val="2"/>
        </w:numPr>
        <w:spacing w:after="200" w:line="276" w:lineRule="auto"/>
        <w:rPr>
          <w:sz w:val="28"/>
          <w:szCs w:val="28"/>
        </w:rPr>
      </w:pPr>
      <w:r>
        <w:rPr>
          <w:sz w:val="28"/>
          <w:szCs w:val="28"/>
        </w:rPr>
        <w:t xml:space="preserve">Всі образи жінок, кохання у Франка зливаються в один - мрію, Музу, пісню, </w:t>
      </w:r>
      <w:proofErr w:type="spellStart"/>
      <w:r>
        <w:rPr>
          <w:sz w:val="28"/>
          <w:szCs w:val="28"/>
        </w:rPr>
        <w:t>ідеал-</w:t>
      </w:r>
      <w:proofErr w:type="spellEnd"/>
      <w:r>
        <w:rPr>
          <w:sz w:val="28"/>
          <w:szCs w:val="28"/>
        </w:rPr>
        <w:t xml:space="preserve"> далекий та ясний.</w:t>
      </w:r>
    </w:p>
    <w:p w:rsidR="007F1D7D" w:rsidRDefault="0091422E">
      <w:pPr>
        <w:numPr>
          <w:ilvl w:val="0"/>
          <w:numId w:val="2"/>
        </w:numPr>
        <w:spacing w:after="200" w:line="276" w:lineRule="auto"/>
        <w:rPr>
          <w:sz w:val="28"/>
          <w:szCs w:val="28"/>
        </w:rPr>
      </w:pPr>
      <w:r>
        <w:rPr>
          <w:sz w:val="28"/>
          <w:szCs w:val="28"/>
        </w:rPr>
        <w:t>Дорогі учні, хто вже відчув у своєму житті кохання, можливо, й нерозділене? А хто з вас складав вірші про кохання?</w:t>
      </w:r>
    </w:p>
    <w:p w:rsidR="0091422E" w:rsidRDefault="0091422E">
      <w:pPr>
        <w:spacing w:after="200" w:line="276" w:lineRule="auto"/>
        <w:rPr>
          <w:b/>
          <w:sz w:val="28"/>
          <w:szCs w:val="28"/>
          <w:u w:val="single"/>
        </w:rPr>
      </w:pPr>
      <w:proofErr w:type="spellStart"/>
      <w:r>
        <w:rPr>
          <w:sz w:val="28"/>
          <w:szCs w:val="28"/>
        </w:rPr>
        <w:lastRenderedPageBreak/>
        <w:t>-Хоч</w:t>
      </w:r>
      <w:proofErr w:type="spellEnd"/>
      <w:r>
        <w:rPr>
          <w:sz w:val="28"/>
          <w:szCs w:val="28"/>
        </w:rPr>
        <w:t xml:space="preserve"> ми і не по</w:t>
      </w:r>
      <w:r>
        <w:rPr>
          <w:sz w:val="28"/>
          <w:szCs w:val="28"/>
        </w:rPr>
        <w:t xml:space="preserve">ети, але володіємо технікою складання </w:t>
      </w:r>
      <w:proofErr w:type="spellStart"/>
      <w:r>
        <w:rPr>
          <w:sz w:val="28"/>
          <w:szCs w:val="28"/>
        </w:rPr>
        <w:t>сенканів</w:t>
      </w:r>
      <w:proofErr w:type="spellEnd"/>
      <w:r>
        <w:rPr>
          <w:b/>
          <w:sz w:val="28"/>
          <w:szCs w:val="28"/>
          <w:u w:val="single"/>
        </w:rPr>
        <w:t>.</w:t>
      </w:r>
    </w:p>
    <w:p w:rsidR="007F1D7D" w:rsidRDefault="0091422E">
      <w:pPr>
        <w:spacing w:after="200" w:line="276" w:lineRule="auto"/>
        <w:rPr>
          <w:b/>
          <w:sz w:val="28"/>
          <w:szCs w:val="28"/>
          <w:u w:val="single"/>
        </w:rPr>
      </w:pPr>
      <w:r>
        <w:rPr>
          <w:b/>
          <w:sz w:val="28"/>
          <w:szCs w:val="28"/>
        </w:rPr>
        <w:t xml:space="preserve">Складіть </w:t>
      </w:r>
      <w:proofErr w:type="spellStart"/>
      <w:r>
        <w:rPr>
          <w:b/>
          <w:sz w:val="28"/>
          <w:szCs w:val="28"/>
        </w:rPr>
        <w:t>сенкан</w:t>
      </w:r>
      <w:proofErr w:type="spellEnd"/>
      <w:r>
        <w:rPr>
          <w:b/>
          <w:sz w:val="28"/>
          <w:szCs w:val="28"/>
        </w:rPr>
        <w:t xml:space="preserve"> на тему «Кохання» за 1 хв.</w:t>
      </w:r>
      <w:r>
        <w:rPr>
          <w:b/>
          <w:sz w:val="28"/>
          <w:szCs w:val="28"/>
          <w:u w:val="single"/>
        </w:rPr>
        <w:t xml:space="preserve"> </w:t>
      </w:r>
      <w:r>
        <w:rPr>
          <w:sz w:val="28"/>
          <w:szCs w:val="28"/>
        </w:rPr>
        <w:t xml:space="preserve">Нагадую вам  алгоритм складання, спільнокореневі слова не вживайте. (13 слайд – алгоритм; 14 слайд – </w:t>
      </w:r>
      <w:proofErr w:type="spellStart"/>
      <w:r>
        <w:rPr>
          <w:sz w:val="28"/>
          <w:szCs w:val="28"/>
        </w:rPr>
        <w:t>сенкан</w:t>
      </w:r>
      <w:proofErr w:type="spellEnd"/>
      <w:r>
        <w:rPr>
          <w:sz w:val="28"/>
          <w:szCs w:val="28"/>
        </w:rPr>
        <w:t xml:space="preserve"> вчителя).</w:t>
      </w:r>
    </w:p>
    <w:p w:rsidR="007F1D7D" w:rsidRDefault="0091422E">
      <w:pPr>
        <w:spacing w:after="200" w:line="276" w:lineRule="auto"/>
        <w:ind w:left="720"/>
        <w:rPr>
          <w:b/>
          <w:sz w:val="28"/>
          <w:szCs w:val="28"/>
          <w:u w:val="single"/>
        </w:rPr>
      </w:pPr>
      <w:r>
        <w:rPr>
          <w:sz w:val="28"/>
          <w:szCs w:val="28"/>
        </w:rPr>
        <w:t>-Дякую. Молодці!</w:t>
      </w:r>
    </w:p>
    <w:p w:rsidR="007F1D7D" w:rsidRDefault="0091422E">
      <w:pPr>
        <w:ind w:left="360"/>
        <w:rPr>
          <w:b/>
          <w:sz w:val="28"/>
          <w:szCs w:val="28"/>
        </w:rPr>
      </w:pPr>
      <w:r>
        <w:rPr>
          <w:b/>
          <w:sz w:val="28"/>
          <w:szCs w:val="28"/>
        </w:rPr>
        <w:t>VІ. Підбиття підсумків уроку</w:t>
      </w:r>
    </w:p>
    <w:p w:rsidR="007F1D7D" w:rsidRDefault="0091422E">
      <w:pPr>
        <w:ind w:left="360"/>
        <w:rPr>
          <w:sz w:val="28"/>
          <w:szCs w:val="28"/>
        </w:rPr>
      </w:pPr>
      <w:r>
        <w:rPr>
          <w:sz w:val="28"/>
          <w:szCs w:val="28"/>
        </w:rPr>
        <w:t>О</w:t>
      </w:r>
      <w:r>
        <w:rPr>
          <w:sz w:val="28"/>
          <w:szCs w:val="28"/>
        </w:rPr>
        <w:t>цінки за урок ( прокоментувати, добре обґрунтувати)</w:t>
      </w:r>
    </w:p>
    <w:p w:rsidR="007F1D7D" w:rsidRDefault="0091422E">
      <w:pPr>
        <w:ind w:left="360"/>
        <w:rPr>
          <w:sz w:val="28"/>
          <w:szCs w:val="28"/>
        </w:rPr>
      </w:pPr>
      <w:r>
        <w:rPr>
          <w:sz w:val="28"/>
          <w:szCs w:val="28"/>
        </w:rPr>
        <w:t>VІІ. Домашнє завдання : достатній рівень – виписати цитати з інтимної лірики І.Франка до проблемного питання уроку «Що є кохання для ліричного героя драми «Зів’яле листя»?»;</w:t>
      </w:r>
    </w:p>
    <w:p w:rsidR="007F1D7D" w:rsidRDefault="0091422E">
      <w:pPr>
        <w:ind w:left="360"/>
        <w:rPr>
          <w:sz w:val="28"/>
          <w:szCs w:val="28"/>
        </w:rPr>
      </w:pPr>
      <w:r>
        <w:rPr>
          <w:sz w:val="28"/>
          <w:szCs w:val="28"/>
        </w:rPr>
        <w:t>Високий рівень – написати твір-мініатюру «Чи завжди кохання приносить радість?»;</w:t>
      </w:r>
    </w:p>
    <w:p w:rsidR="007F1D7D" w:rsidRDefault="0091422E">
      <w:pPr>
        <w:ind w:left="360"/>
        <w:rPr>
          <w:sz w:val="28"/>
          <w:szCs w:val="28"/>
        </w:rPr>
      </w:pPr>
      <w:r>
        <w:rPr>
          <w:sz w:val="28"/>
          <w:szCs w:val="28"/>
        </w:rPr>
        <w:t>Вивчити напам’ять вірш  «Чого являєшся мені у сні…»</w:t>
      </w:r>
    </w:p>
    <w:p w:rsidR="007F1D7D" w:rsidRDefault="0091422E">
      <w:pPr>
        <w:rPr>
          <w:b/>
          <w:sz w:val="28"/>
          <w:szCs w:val="28"/>
        </w:rPr>
      </w:pPr>
      <w:r>
        <w:rPr>
          <w:b/>
          <w:sz w:val="28"/>
          <w:szCs w:val="28"/>
        </w:rPr>
        <w:t xml:space="preserve">    Заключне слово вчителя.  </w:t>
      </w:r>
    </w:p>
    <w:p w:rsidR="007F1D7D" w:rsidRDefault="0091422E">
      <w:bookmarkStart w:id="1" w:name="_heading=h.gjdgxs" w:colFirst="0" w:colLast="0"/>
      <w:bookmarkEnd w:id="1"/>
      <w:r>
        <w:rPr>
          <w:sz w:val="28"/>
          <w:szCs w:val="28"/>
        </w:rPr>
        <w:t>- Дорогі учні, гості, любов – найвеличніше з людських почуттів, яке необхідно берегти і цінув</w:t>
      </w:r>
      <w:r>
        <w:rPr>
          <w:sz w:val="28"/>
          <w:szCs w:val="28"/>
        </w:rPr>
        <w:t>ати. Я вам бажаю кохати і бути коханими, щоб ваше почуття було взаємним!</w:t>
      </w:r>
    </w:p>
    <w:sectPr w:rsidR="007F1D7D">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3A3EA9"/>
    <w:multiLevelType w:val="multilevel"/>
    <w:tmpl w:val="16AE6DC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1">
    <w:nsid w:val="66546DA8"/>
    <w:multiLevelType w:val="multilevel"/>
    <w:tmpl w:val="32900CA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6E557221"/>
    <w:multiLevelType w:val="multilevel"/>
    <w:tmpl w:val="7534AA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7F1D7D"/>
    <w:rsid w:val="007F1D7D"/>
    <w:rsid w:val="00914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DFA"/>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DFA"/>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GkOCj92T8kGST6f5clLkG6kkwA==">AMUW2mV/wW1JjI+FZ38C3HbcpYxK830vki2rbK4bIttARbjheSiwqrPY8TONXqK6mTz0WaOglcmKhj5Rk67prETDQxcr06GIxiwJuMu/i7503utxl7lro3uwFXEXblEoZdldR6WfMOU8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2114</Words>
  <Characters>12050</Characters>
  <Application>Microsoft Office Word</Application>
  <DocSecurity>0</DocSecurity>
  <Lines>100</Lines>
  <Paragraphs>28</Paragraphs>
  <ScaleCrop>false</ScaleCrop>
  <Company/>
  <LinksUpToDate>false</LinksUpToDate>
  <CharactersWithSpaces>14136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Admin_g6_37k</cp:lastModifiedBy>
  <cp:revision>3</cp:revision>
  <dcterms:created xsi:type="dcterms:W3CDTF">2021-10-28T18:32:00Z</dcterms:created>
  <dcterms:modified xsi:type="dcterms:W3CDTF">2022-02-04T10:10:00Z</dcterms:modified>
</cp:coreProperties>
</file>