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B4F" w:rsidRPr="003B0B4F" w:rsidRDefault="003B0B4F" w:rsidP="003B0B4F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B0B4F">
        <w:rPr>
          <w:rFonts w:ascii="Times New Roman" w:hAnsi="Times New Roman" w:cs="Times New Roman"/>
          <w:b/>
          <w:sz w:val="24"/>
          <w:szCs w:val="24"/>
        </w:rPr>
        <w:t>Кокора</w:t>
      </w:r>
      <w:proofErr w:type="spellEnd"/>
      <w:r w:rsidRPr="003B0B4F">
        <w:rPr>
          <w:rFonts w:ascii="Times New Roman" w:hAnsi="Times New Roman" w:cs="Times New Roman"/>
          <w:b/>
          <w:sz w:val="24"/>
          <w:szCs w:val="24"/>
        </w:rPr>
        <w:t xml:space="preserve"> Тетяна Володимирівна, учитель української мови та літератури,</w:t>
      </w:r>
    </w:p>
    <w:p w:rsidR="003B0B4F" w:rsidRPr="003B0B4F" w:rsidRDefault="003B0B4F" w:rsidP="003B0B4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B0B4F">
        <w:rPr>
          <w:rFonts w:ascii="Times New Roman" w:hAnsi="Times New Roman" w:cs="Times New Roman"/>
          <w:b/>
          <w:sz w:val="24"/>
          <w:szCs w:val="24"/>
        </w:rPr>
        <w:t xml:space="preserve"> вища категорія, «Учитель-методист»           </w:t>
      </w:r>
    </w:p>
    <w:p w:rsidR="00DD7B6B" w:rsidRPr="003B0B4F" w:rsidRDefault="00DD7B6B" w:rsidP="00DD7B6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B0B4F">
        <w:rPr>
          <w:rFonts w:ascii="Times New Roman" w:hAnsi="Times New Roman" w:cs="Times New Roman"/>
          <w:b/>
          <w:color w:val="FF0000"/>
          <w:sz w:val="28"/>
          <w:szCs w:val="28"/>
        </w:rPr>
        <w:t>Олександр Довженко «Ніч перед боєм»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1. За жанром твір О. Довженка</w:t>
      </w:r>
      <w:r w:rsidR="00852594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А)   кіноповість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8A1280">
        <w:rPr>
          <w:rFonts w:ascii="Times New Roman" w:hAnsi="Times New Roman" w:cs="Times New Roman"/>
          <w:i/>
          <w:sz w:val="28"/>
          <w:szCs w:val="28"/>
        </w:rPr>
        <w:t xml:space="preserve"> Б)   оповідання  </w:t>
      </w: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8A1280">
        <w:rPr>
          <w:rFonts w:ascii="Times New Roman" w:hAnsi="Times New Roman" w:cs="Times New Roman"/>
          <w:i/>
          <w:sz w:val="28"/>
          <w:szCs w:val="28"/>
        </w:rPr>
        <w:t xml:space="preserve"> В)   новела  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8A1280">
        <w:rPr>
          <w:rFonts w:ascii="Times New Roman" w:hAnsi="Times New Roman" w:cs="Times New Roman"/>
          <w:i/>
          <w:sz w:val="28"/>
          <w:szCs w:val="28"/>
        </w:rPr>
        <w:t xml:space="preserve">   Г)   балада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2. Ідея твору «Ніч перед боєм»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>А)   заклик до єдності перед ворожою небезпекою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Б)  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незнищенність</w:t>
      </w:r>
      <w:proofErr w:type="spellEnd"/>
      <w:r w:rsidRPr="008A1280">
        <w:rPr>
          <w:rFonts w:ascii="Times New Roman" w:hAnsi="Times New Roman" w:cs="Times New Roman"/>
          <w:i/>
          <w:sz w:val="28"/>
          <w:szCs w:val="28"/>
        </w:rPr>
        <w:t xml:space="preserve"> українського народу, віра в його духовну силу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>В)   засудження братовбивства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>Г)   возвеличення героїзму, мужності, патріотизму ук</w:t>
      </w:r>
      <w:r>
        <w:rPr>
          <w:rFonts w:ascii="Times New Roman" w:hAnsi="Times New Roman" w:cs="Times New Roman"/>
          <w:i/>
          <w:sz w:val="28"/>
          <w:szCs w:val="28"/>
        </w:rPr>
        <w:t>раїнців під час Другої світової.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3. Усі записані персонажі з твору «Ніч перед боєм» у рядку</w:t>
      </w:r>
      <w:r w:rsidR="003E5A60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А)   Іван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Дробот</w:t>
      </w:r>
      <w:proofErr w:type="spellEnd"/>
      <w:r w:rsidRPr="008A1280">
        <w:rPr>
          <w:rFonts w:ascii="Times New Roman" w:hAnsi="Times New Roman" w:cs="Times New Roman"/>
          <w:i/>
          <w:sz w:val="28"/>
          <w:szCs w:val="28"/>
        </w:rPr>
        <w:t>, Остап Мандрика, Соломія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Б)   Платон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Півторак</w:t>
      </w:r>
      <w:proofErr w:type="spellEnd"/>
      <w:r w:rsidRPr="008A1280">
        <w:rPr>
          <w:rFonts w:ascii="Times New Roman" w:hAnsi="Times New Roman" w:cs="Times New Roman"/>
          <w:i/>
          <w:sz w:val="28"/>
          <w:szCs w:val="28"/>
        </w:rPr>
        <w:t>, Борис Троянда, лейтенант Сокіл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>В)   дід Савка, Захар, Мирослава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Г)   Петро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Колодуб</w:t>
      </w:r>
      <w:proofErr w:type="spellEnd"/>
      <w:r w:rsidRPr="008A1280">
        <w:rPr>
          <w:rFonts w:ascii="Times New Roman" w:hAnsi="Times New Roman" w:cs="Times New Roman"/>
          <w:i/>
          <w:sz w:val="28"/>
          <w:szCs w:val="28"/>
        </w:rPr>
        <w:t>, Юлько Ващук, Славко Беркут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4. У цитаті «…про вас пишуть у всіх газетах як про людину безстрашну і невтомну, хоч ви на вид, пробачте, і маленькі…» схарактеризовано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А)   Івана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Дробота</w:t>
      </w:r>
      <w:proofErr w:type="spellEnd"/>
      <w:r w:rsidRPr="008A1280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3B0B4F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8A1280">
        <w:rPr>
          <w:rFonts w:ascii="Times New Roman" w:hAnsi="Times New Roman" w:cs="Times New Roman"/>
          <w:i/>
          <w:sz w:val="28"/>
          <w:szCs w:val="28"/>
        </w:rPr>
        <w:t xml:space="preserve">Б)   Платона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Півторака</w:t>
      </w:r>
      <w:proofErr w:type="spellEnd"/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В)   Бориса Троянду         </w:t>
      </w:r>
      <w:r w:rsidR="003B0B4F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8A1280">
        <w:rPr>
          <w:rFonts w:ascii="Times New Roman" w:hAnsi="Times New Roman" w:cs="Times New Roman"/>
          <w:i/>
          <w:sz w:val="28"/>
          <w:szCs w:val="28"/>
        </w:rPr>
        <w:t xml:space="preserve">Г)   Петра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Колодуба</w:t>
      </w:r>
      <w:proofErr w:type="spellEnd"/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5. Запитання командирові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Колодубу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про його внутрішній секрет ставить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А)   Платон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Півторак</w:t>
      </w:r>
      <w:proofErr w:type="spellEnd"/>
      <w:r w:rsidRPr="008A1280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3B0B4F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8A1280">
        <w:rPr>
          <w:rFonts w:ascii="Times New Roman" w:hAnsi="Times New Roman" w:cs="Times New Roman"/>
          <w:i/>
          <w:sz w:val="28"/>
          <w:szCs w:val="28"/>
        </w:rPr>
        <w:t>Б)   дід Савка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280">
        <w:rPr>
          <w:rFonts w:ascii="Times New Roman" w:hAnsi="Times New Roman" w:cs="Times New Roman"/>
          <w:i/>
          <w:sz w:val="28"/>
          <w:szCs w:val="28"/>
        </w:rPr>
        <w:t xml:space="preserve">В)   Іван </w:t>
      </w:r>
      <w:proofErr w:type="spellStart"/>
      <w:r w:rsidRPr="008A1280">
        <w:rPr>
          <w:rFonts w:ascii="Times New Roman" w:hAnsi="Times New Roman" w:cs="Times New Roman"/>
          <w:i/>
          <w:sz w:val="28"/>
          <w:szCs w:val="28"/>
        </w:rPr>
        <w:t>Дробот</w:t>
      </w:r>
      <w:proofErr w:type="spellEnd"/>
      <w:r w:rsidRPr="008A1280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3B0B4F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8A1280">
        <w:rPr>
          <w:rFonts w:ascii="Times New Roman" w:hAnsi="Times New Roman" w:cs="Times New Roman"/>
          <w:i/>
          <w:sz w:val="28"/>
          <w:szCs w:val="28"/>
        </w:rPr>
        <w:t>Г)   Борис Троянда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6. Під час спогадів капітана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Колодуба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п</w:t>
      </w:r>
      <w:r w:rsidR="003E5A60">
        <w:rPr>
          <w:rFonts w:ascii="Times New Roman" w:hAnsi="Times New Roman" w:cs="Times New Roman"/>
          <w:b/>
          <w:i/>
          <w:sz w:val="28"/>
          <w:szCs w:val="28"/>
        </w:rPr>
        <w:t>ро перші дні</w:t>
      </w: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війни бійців об’єднувало почуття</w:t>
      </w:r>
    </w:p>
    <w:p w:rsidR="008A1280" w:rsidRPr="003E5A6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A60">
        <w:rPr>
          <w:rFonts w:ascii="Times New Roman" w:hAnsi="Times New Roman" w:cs="Times New Roman"/>
          <w:i/>
          <w:sz w:val="28"/>
          <w:szCs w:val="28"/>
        </w:rPr>
        <w:t>А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 xml:space="preserve">)   страху     </w:t>
      </w:r>
      <w:r w:rsidR="003E5A60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E5A60">
        <w:rPr>
          <w:rFonts w:ascii="Times New Roman" w:hAnsi="Times New Roman" w:cs="Times New Roman"/>
          <w:i/>
          <w:sz w:val="28"/>
          <w:szCs w:val="28"/>
        </w:rPr>
        <w:t>Б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 xml:space="preserve">)   єдиної сім’ї          </w:t>
      </w:r>
      <w:r w:rsidRPr="003E5A60">
        <w:rPr>
          <w:rFonts w:ascii="Times New Roman" w:hAnsi="Times New Roman" w:cs="Times New Roman"/>
          <w:i/>
          <w:sz w:val="28"/>
          <w:szCs w:val="28"/>
        </w:rPr>
        <w:t>В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 xml:space="preserve">)   зацікавленості               </w:t>
      </w:r>
      <w:r w:rsidRPr="003E5A60">
        <w:rPr>
          <w:rFonts w:ascii="Times New Roman" w:hAnsi="Times New Roman" w:cs="Times New Roman"/>
          <w:i/>
          <w:sz w:val="28"/>
          <w:szCs w:val="28"/>
        </w:rPr>
        <w:t>Г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>)</w:t>
      </w:r>
      <w:r w:rsidRPr="003E5A60">
        <w:rPr>
          <w:rFonts w:ascii="Times New Roman" w:hAnsi="Times New Roman" w:cs="Times New Roman"/>
          <w:i/>
          <w:sz w:val="28"/>
          <w:szCs w:val="28"/>
        </w:rPr>
        <w:t xml:space="preserve">   відчаю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7. До війни командир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Колодуб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був</w:t>
      </w:r>
    </w:p>
    <w:p w:rsidR="008A1280" w:rsidRPr="003E5A6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A60">
        <w:rPr>
          <w:rFonts w:ascii="Times New Roman" w:hAnsi="Times New Roman" w:cs="Times New Roman"/>
          <w:i/>
          <w:sz w:val="28"/>
          <w:szCs w:val="28"/>
        </w:rPr>
        <w:t>А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 xml:space="preserve">)   садівником        </w:t>
      </w:r>
      <w:r w:rsidRPr="003E5A60">
        <w:rPr>
          <w:rFonts w:ascii="Times New Roman" w:hAnsi="Times New Roman" w:cs="Times New Roman"/>
          <w:i/>
          <w:sz w:val="28"/>
          <w:szCs w:val="28"/>
        </w:rPr>
        <w:t>Б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 xml:space="preserve">)   учителем          </w:t>
      </w:r>
      <w:r w:rsidRPr="003E5A60">
        <w:rPr>
          <w:rFonts w:ascii="Times New Roman" w:hAnsi="Times New Roman" w:cs="Times New Roman"/>
          <w:i/>
          <w:sz w:val="28"/>
          <w:szCs w:val="28"/>
        </w:rPr>
        <w:t>В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 xml:space="preserve">)   хліборобом          </w:t>
      </w:r>
      <w:r w:rsidRPr="003E5A60">
        <w:rPr>
          <w:rFonts w:ascii="Times New Roman" w:hAnsi="Times New Roman" w:cs="Times New Roman"/>
          <w:i/>
          <w:sz w:val="28"/>
          <w:szCs w:val="28"/>
        </w:rPr>
        <w:t>Г</w:t>
      </w:r>
      <w:r w:rsidR="003E5A60" w:rsidRPr="003E5A60">
        <w:rPr>
          <w:rFonts w:ascii="Times New Roman" w:hAnsi="Times New Roman" w:cs="Times New Roman"/>
          <w:i/>
          <w:sz w:val="28"/>
          <w:szCs w:val="28"/>
        </w:rPr>
        <w:t>)</w:t>
      </w:r>
      <w:r w:rsidRPr="003E5A60">
        <w:rPr>
          <w:rFonts w:ascii="Times New Roman" w:hAnsi="Times New Roman" w:cs="Times New Roman"/>
          <w:i/>
          <w:sz w:val="28"/>
          <w:szCs w:val="28"/>
        </w:rPr>
        <w:t xml:space="preserve">   трактористом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8. «Було йому літ сімдесят чи, може, й більше. Він був маленький, з підстриженою борідкою» - це  характеристика</w:t>
      </w:r>
    </w:p>
    <w:p w:rsidR="008A1280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06F76">
        <w:rPr>
          <w:rFonts w:ascii="Times New Roman" w:hAnsi="Times New Roman" w:cs="Times New Roman"/>
          <w:i/>
          <w:sz w:val="28"/>
          <w:szCs w:val="28"/>
        </w:rPr>
        <w:t>А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)   діда Платона    </w:t>
      </w:r>
      <w:r w:rsidR="00006F7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06F76">
        <w:rPr>
          <w:rFonts w:ascii="Times New Roman" w:hAnsi="Times New Roman" w:cs="Times New Roman"/>
          <w:i/>
          <w:sz w:val="28"/>
          <w:szCs w:val="28"/>
        </w:rPr>
        <w:t>Б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)   Бориса </w:t>
      </w:r>
      <w:proofErr w:type="spellStart"/>
      <w:r w:rsidR="00006F76" w:rsidRPr="00006F76">
        <w:rPr>
          <w:rFonts w:ascii="Times New Roman" w:hAnsi="Times New Roman" w:cs="Times New Roman"/>
          <w:i/>
          <w:sz w:val="28"/>
          <w:szCs w:val="28"/>
        </w:rPr>
        <w:t>Троянди</w:t>
      </w:r>
      <w:proofErr w:type="spellEnd"/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006F76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006F76">
        <w:rPr>
          <w:rFonts w:ascii="Times New Roman" w:hAnsi="Times New Roman" w:cs="Times New Roman"/>
          <w:i/>
          <w:sz w:val="28"/>
          <w:szCs w:val="28"/>
        </w:rPr>
        <w:t>В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)   Левка </w:t>
      </w:r>
      <w:proofErr w:type="spellStart"/>
      <w:r w:rsidR="00006F76" w:rsidRPr="00006F76">
        <w:rPr>
          <w:rFonts w:ascii="Times New Roman" w:hAnsi="Times New Roman" w:cs="Times New Roman"/>
          <w:i/>
          <w:sz w:val="28"/>
          <w:szCs w:val="28"/>
        </w:rPr>
        <w:t>Півторака</w:t>
      </w:r>
      <w:proofErr w:type="spellEnd"/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006F76">
        <w:rPr>
          <w:rFonts w:ascii="Times New Roman" w:hAnsi="Times New Roman" w:cs="Times New Roman"/>
          <w:i/>
          <w:sz w:val="28"/>
          <w:szCs w:val="28"/>
        </w:rPr>
        <w:t>Г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>)</w:t>
      </w:r>
      <w:r w:rsidRPr="00006F76">
        <w:rPr>
          <w:rFonts w:ascii="Times New Roman" w:hAnsi="Times New Roman" w:cs="Times New Roman"/>
          <w:i/>
          <w:sz w:val="28"/>
          <w:szCs w:val="28"/>
        </w:rPr>
        <w:t xml:space="preserve">   діда Савки</w:t>
      </w:r>
    </w:p>
    <w:p w:rsidR="003B0B4F" w:rsidRPr="00006F76" w:rsidRDefault="003B0B4F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lastRenderedPageBreak/>
        <w:t>9. Відступом наших військових був розчарований</w:t>
      </w:r>
    </w:p>
    <w:p w:rsidR="008A1280" w:rsidRPr="00006F76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06F76">
        <w:rPr>
          <w:rFonts w:ascii="Times New Roman" w:hAnsi="Times New Roman" w:cs="Times New Roman"/>
          <w:i/>
          <w:sz w:val="28"/>
          <w:szCs w:val="28"/>
        </w:rPr>
        <w:t>А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>)</w:t>
      </w:r>
      <w:r w:rsidRPr="00006F76">
        <w:rPr>
          <w:rFonts w:ascii="Times New Roman" w:hAnsi="Times New Roman" w:cs="Times New Roman"/>
          <w:i/>
          <w:sz w:val="28"/>
          <w:szCs w:val="28"/>
        </w:rPr>
        <w:t xml:space="preserve">   Плато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н </w:t>
      </w:r>
      <w:proofErr w:type="spellStart"/>
      <w:r w:rsidR="00006F76" w:rsidRPr="00006F76">
        <w:rPr>
          <w:rFonts w:ascii="Times New Roman" w:hAnsi="Times New Roman" w:cs="Times New Roman"/>
          <w:i/>
          <w:sz w:val="28"/>
          <w:szCs w:val="28"/>
        </w:rPr>
        <w:t>Півторак</w:t>
      </w:r>
      <w:proofErr w:type="spellEnd"/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006F76">
        <w:rPr>
          <w:rFonts w:ascii="Times New Roman" w:hAnsi="Times New Roman" w:cs="Times New Roman"/>
          <w:i/>
          <w:sz w:val="28"/>
          <w:szCs w:val="28"/>
        </w:rPr>
        <w:t>Б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)   Петро </w:t>
      </w:r>
      <w:proofErr w:type="spellStart"/>
      <w:r w:rsidR="00006F76" w:rsidRPr="00006F76">
        <w:rPr>
          <w:rFonts w:ascii="Times New Roman" w:hAnsi="Times New Roman" w:cs="Times New Roman"/>
          <w:i/>
          <w:sz w:val="28"/>
          <w:szCs w:val="28"/>
        </w:rPr>
        <w:t>Колодуб</w:t>
      </w:r>
      <w:proofErr w:type="spellEnd"/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006F76">
        <w:rPr>
          <w:rFonts w:ascii="Times New Roman" w:hAnsi="Times New Roman" w:cs="Times New Roman"/>
          <w:i/>
          <w:sz w:val="28"/>
          <w:szCs w:val="28"/>
        </w:rPr>
        <w:t>В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)   Іван </w:t>
      </w:r>
      <w:proofErr w:type="spellStart"/>
      <w:r w:rsidR="00006F76" w:rsidRPr="00006F76">
        <w:rPr>
          <w:rFonts w:ascii="Times New Roman" w:hAnsi="Times New Roman" w:cs="Times New Roman"/>
          <w:i/>
          <w:sz w:val="28"/>
          <w:szCs w:val="28"/>
        </w:rPr>
        <w:t>Дробот</w:t>
      </w:r>
      <w:proofErr w:type="spellEnd"/>
      <w:r w:rsidR="00006F76" w:rsidRPr="00006F7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006F76">
        <w:rPr>
          <w:rFonts w:ascii="Times New Roman" w:hAnsi="Times New Roman" w:cs="Times New Roman"/>
          <w:i/>
          <w:sz w:val="28"/>
          <w:szCs w:val="28"/>
        </w:rPr>
        <w:t>Г</w:t>
      </w:r>
      <w:r w:rsidR="00006F76" w:rsidRPr="00006F76">
        <w:rPr>
          <w:rFonts w:ascii="Times New Roman" w:hAnsi="Times New Roman" w:cs="Times New Roman"/>
          <w:i/>
          <w:sz w:val="28"/>
          <w:szCs w:val="28"/>
        </w:rPr>
        <w:t>)</w:t>
      </w:r>
      <w:r w:rsidRPr="00006F76">
        <w:rPr>
          <w:rFonts w:ascii="Times New Roman" w:hAnsi="Times New Roman" w:cs="Times New Roman"/>
          <w:i/>
          <w:sz w:val="28"/>
          <w:szCs w:val="28"/>
        </w:rPr>
        <w:t xml:space="preserve">   Борис Троянда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10. Слова «Душа, хлопче, вона буває всяка. Одна глибока і бистра, як Дніпро, друга – як Десна, ось третя – як калюжа…» належать</w:t>
      </w:r>
      <w:r w:rsidR="008525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дідові </w:t>
      </w:r>
      <w:proofErr w:type="spellStart"/>
      <w:r w:rsidR="00D3345E" w:rsidRPr="00D3345E">
        <w:rPr>
          <w:rFonts w:ascii="Times New Roman" w:hAnsi="Times New Roman" w:cs="Times New Roman"/>
          <w:i/>
          <w:sz w:val="28"/>
          <w:szCs w:val="28"/>
        </w:rPr>
        <w:t>Савці</w:t>
      </w:r>
      <w:proofErr w:type="spellEnd"/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Петрові </w:t>
      </w:r>
      <w:proofErr w:type="spellStart"/>
      <w:r w:rsidR="00D3345E" w:rsidRPr="00D3345E">
        <w:rPr>
          <w:rFonts w:ascii="Times New Roman" w:hAnsi="Times New Roman" w:cs="Times New Roman"/>
          <w:i/>
          <w:sz w:val="28"/>
          <w:szCs w:val="28"/>
        </w:rPr>
        <w:t>Колодубу</w:t>
      </w:r>
      <w:proofErr w:type="spellEnd"/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дідові Платону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D3345E">
        <w:rPr>
          <w:rFonts w:ascii="Times New Roman" w:hAnsi="Times New Roman" w:cs="Times New Roman"/>
          <w:i/>
          <w:sz w:val="28"/>
          <w:szCs w:val="28"/>
        </w:rPr>
        <w:t>Борисові Троянді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11. Полковник Левко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Півторак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знищив чимало танкеток</w:t>
      </w:r>
      <w:bookmarkStart w:id="0" w:name="_GoBack"/>
      <w:bookmarkEnd w:id="0"/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A166C7">
        <w:rPr>
          <w:rFonts w:ascii="Times New Roman" w:hAnsi="Times New Roman" w:cs="Times New Roman"/>
          <w:i/>
          <w:sz w:val="28"/>
          <w:szCs w:val="28"/>
        </w:rPr>
        <w:t xml:space="preserve">)   на </w:t>
      </w:r>
      <w:proofErr w:type="spellStart"/>
      <w:r w:rsidR="00A166C7">
        <w:rPr>
          <w:rFonts w:ascii="Times New Roman" w:hAnsi="Times New Roman" w:cs="Times New Roman"/>
          <w:i/>
          <w:sz w:val="28"/>
          <w:szCs w:val="28"/>
        </w:rPr>
        <w:t>Кал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хин</w:t>
      </w:r>
      <w:proofErr w:type="spellEnd"/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-Голі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біля Дніпра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   коло Десни     Г)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неподалік від Києва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12. Думку «Чим же далі ви тікаєте, тим більше крові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проллється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>! Та не тільки вашої, солдатської, а й материнської, й дитячої крові» висловив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лейтенант Сокіл   </w:t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дід Платон    </w:t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Іван </w:t>
      </w:r>
      <w:proofErr w:type="spellStart"/>
      <w:r w:rsidR="00D3345E" w:rsidRPr="00D3345E">
        <w:rPr>
          <w:rFonts w:ascii="Times New Roman" w:hAnsi="Times New Roman" w:cs="Times New Roman"/>
          <w:i/>
          <w:sz w:val="28"/>
          <w:szCs w:val="28"/>
        </w:rPr>
        <w:t>Дробот</w:t>
      </w:r>
      <w:proofErr w:type="spellEnd"/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дід Савка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13. У цитаті «А воїну треба напитися зараз кріпкої …» </w:t>
      </w:r>
      <w:r w:rsidR="008525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пропущено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слова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ненависті до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ворога та презирства до смерті             </w:t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підсоленої води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скорботи й жалю                       </w:t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справедливості та жорстокості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14. Дід Платон і дід Савка переправляли військових через річку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Прут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Дунай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Десну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Дніпро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15. «Викресав з мого (Петра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Колодуба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>) серця огонь уночі…»</w:t>
      </w:r>
    </w:p>
    <w:p w:rsidR="008A1280" w:rsidRPr="00D3345E" w:rsidRDefault="00D3345E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 xml:space="preserve">А)   дід Платон        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)   дід Савка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)   Іван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Дробот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 xml:space="preserve">   лейтенант Сокіл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16. Після війни капітан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Колодуб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мріяв поклонитися в ноги за науку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дідові </w:t>
      </w:r>
      <w:proofErr w:type="spellStart"/>
      <w:r w:rsidR="00D3345E" w:rsidRPr="00D3345E">
        <w:rPr>
          <w:rFonts w:ascii="Times New Roman" w:hAnsi="Times New Roman" w:cs="Times New Roman"/>
          <w:i/>
          <w:sz w:val="28"/>
          <w:szCs w:val="28"/>
        </w:rPr>
        <w:t>Савці</w:t>
      </w:r>
      <w:proofErr w:type="spellEnd"/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Борисові Троянді   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="00D3345E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своїм землякам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дідові Платону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17. Платон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Півторак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і дід Савка загинули, 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перевернувши човен із фашистами         </w:t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потрапивши під ворожі кулі</w:t>
      </w:r>
    </w:p>
    <w:p w:rsidR="00852594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захищаючи своїх онуків                         </w:t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перевозячи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 xml:space="preserve"> зброю для наших військових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18. Іван </w:t>
      </w:r>
      <w:proofErr w:type="spellStart"/>
      <w:r w:rsidRPr="008A1280">
        <w:rPr>
          <w:rFonts w:ascii="Times New Roman" w:hAnsi="Times New Roman" w:cs="Times New Roman"/>
          <w:b/>
          <w:i/>
          <w:sz w:val="28"/>
          <w:szCs w:val="28"/>
        </w:rPr>
        <w:t>Дробот</w:t>
      </w:r>
      <w:proofErr w:type="spellEnd"/>
      <w:r w:rsidRPr="008A1280">
        <w:rPr>
          <w:rFonts w:ascii="Times New Roman" w:hAnsi="Times New Roman" w:cs="Times New Roman"/>
          <w:b/>
          <w:i/>
          <w:sz w:val="28"/>
          <w:szCs w:val="28"/>
        </w:rPr>
        <w:t xml:space="preserve"> – це 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)   онук діда Платона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далекий родич Платона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Півторака</w:t>
      </w:r>
      <w:proofErr w:type="spellEnd"/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онук діда Савки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племінник діда Савки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19. Установіть відповідність між персонажем і його реплікою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1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Платон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Півторак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«Я, діду, ненавиджу фашизм усією душею».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2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Борис Троянда</w:t>
      </w: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«… а от побачили б ви танкетки!»</w:t>
      </w:r>
    </w:p>
    <w:p w:rsid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3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лейтенант Сокіл</w:t>
      </w: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«Коли б оце Левко зі своїм полком та був тут, той </w:t>
      </w:r>
    </w:p>
    <w:p w:rsidR="008A1280" w:rsidRPr="00D3345E" w:rsidRDefault="00D3345E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 xml:space="preserve">би не </w:t>
      </w:r>
      <w:proofErr w:type="spellStart"/>
      <w:r w:rsidR="008A1280" w:rsidRPr="00D3345E">
        <w:rPr>
          <w:rFonts w:ascii="Times New Roman" w:hAnsi="Times New Roman" w:cs="Times New Roman"/>
          <w:i/>
          <w:sz w:val="28"/>
          <w:szCs w:val="28"/>
        </w:rPr>
        <w:t>одпустив</w:t>
      </w:r>
      <w:proofErr w:type="spellEnd"/>
      <w:r w:rsidR="008A1280" w:rsidRPr="00D3345E">
        <w:rPr>
          <w:rFonts w:ascii="Times New Roman" w:hAnsi="Times New Roman" w:cs="Times New Roman"/>
          <w:i/>
          <w:sz w:val="28"/>
          <w:szCs w:val="28"/>
        </w:rPr>
        <w:t>, ні».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4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капітан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Колодуб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Простіть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 xml:space="preserve"> нас, що не доглянули вашу старість».</w:t>
      </w:r>
    </w:p>
    <w:p w:rsid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lastRenderedPageBreak/>
        <w:tab/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Д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«Де ваш не бойовий, а так би мовити, внутрішній </w:t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A1280" w:rsidRPr="00D3345E" w:rsidRDefault="00D3345E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>секрет?»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20. Установіть відповідність між героєм і цитатою про нього</w:t>
      </w:r>
    </w:p>
    <w:p w:rsidR="00852594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1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Демид</w:t>
      </w: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D334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«Я, хлопці, у бою сторукий, помножений стократ на гнів </w:t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A1280" w:rsidRPr="00D3345E" w:rsidRDefault="00852594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>і ненависть».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2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Платон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Півторак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«Його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огнем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печи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>, на шматки ріж, ну не одступить».</w:t>
      </w:r>
    </w:p>
    <w:p w:rsidR="00852594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3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Петро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Колодуб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«… молодий танкіст з надзвичайно приємним і </w:t>
      </w:r>
    </w:p>
    <w:p w:rsidR="008A1280" w:rsidRPr="00D3345E" w:rsidRDefault="00852594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>скромним лицем».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4</w:t>
      </w:r>
      <w:r w:rsidR="00852594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Іван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Дробот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«Спасибі йому, … що викресав з мого серця огонь уночі…»</w:t>
      </w:r>
    </w:p>
    <w:p w:rsidR="00852594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      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Д</w:t>
      </w:r>
      <w:r w:rsid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«Був би він сильно схожий на святого Миколу-угодника, </w:t>
      </w:r>
      <w:r w:rsidR="0085259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A1280" w:rsidRPr="00D3345E" w:rsidRDefault="00852594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8A1280" w:rsidRPr="00D3345E">
        <w:rPr>
          <w:rFonts w:ascii="Times New Roman" w:hAnsi="Times New Roman" w:cs="Times New Roman"/>
          <w:i/>
          <w:sz w:val="28"/>
          <w:szCs w:val="28"/>
        </w:rPr>
        <w:t xml:space="preserve">коли б величезна стара кепка не лежала у нього на </w:t>
      </w:r>
      <w:proofErr w:type="spellStart"/>
      <w:r w:rsidR="008A1280" w:rsidRPr="00D3345E">
        <w:rPr>
          <w:rFonts w:ascii="Times New Roman" w:hAnsi="Times New Roman" w:cs="Times New Roman"/>
          <w:i/>
          <w:sz w:val="28"/>
          <w:szCs w:val="28"/>
        </w:rPr>
        <w:t>ушах</w:t>
      </w:r>
      <w:proofErr w:type="spellEnd"/>
      <w:r w:rsidR="008A1280" w:rsidRPr="00D3345E">
        <w:rPr>
          <w:rFonts w:ascii="Times New Roman" w:hAnsi="Times New Roman" w:cs="Times New Roman"/>
          <w:i/>
          <w:sz w:val="28"/>
          <w:szCs w:val="28"/>
        </w:rPr>
        <w:t>…»</w:t>
      </w:r>
    </w:p>
    <w:p w:rsidR="008A1280" w:rsidRPr="008A1280" w:rsidRDefault="008A1280" w:rsidP="008A128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A1280">
        <w:rPr>
          <w:rFonts w:ascii="Times New Roman" w:hAnsi="Times New Roman" w:cs="Times New Roman"/>
          <w:b/>
          <w:i/>
          <w:sz w:val="28"/>
          <w:szCs w:val="28"/>
        </w:rPr>
        <w:t>21. Установіть відповідність між персонажем і його вчинком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1</w:t>
      </w:r>
      <w:r w:rsidR="00F21311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Овчаренко</w:t>
      </w: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А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Розбив танкетки.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2</w:t>
      </w:r>
      <w:r w:rsidR="00F21311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командир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Колодуб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Б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Гребонув з онуком опачинами.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3</w:t>
      </w:r>
      <w:r w:rsidR="00F21311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дід Платон</w:t>
      </w: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В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</w:t>
      </w:r>
      <w:proofErr w:type="spellStart"/>
      <w:r w:rsidRPr="00D3345E">
        <w:rPr>
          <w:rFonts w:ascii="Times New Roman" w:hAnsi="Times New Roman" w:cs="Times New Roman"/>
          <w:i/>
          <w:sz w:val="28"/>
          <w:szCs w:val="28"/>
        </w:rPr>
        <w:t>Ітиме</w:t>
      </w:r>
      <w:proofErr w:type="spellEnd"/>
      <w:r w:rsidRPr="00D3345E">
        <w:rPr>
          <w:rFonts w:ascii="Times New Roman" w:hAnsi="Times New Roman" w:cs="Times New Roman"/>
          <w:i/>
          <w:sz w:val="28"/>
          <w:szCs w:val="28"/>
        </w:rPr>
        <w:t xml:space="preserve"> до першого бою.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>4</w:t>
      </w:r>
      <w:r w:rsidR="00F21311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дід Савка</w:t>
      </w: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Г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Поведе солдатів у бій.</w:t>
      </w:r>
    </w:p>
    <w:p w:rsidR="008A1280" w:rsidRPr="00D3345E" w:rsidRDefault="008A1280" w:rsidP="008A128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3345E">
        <w:rPr>
          <w:rFonts w:ascii="Times New Roman" w:hAnsi="Times New Roman" w:cs="Times New Roman"/>
          <w:i/>
          <w:sz w:val="28"/>
          <w:szCs w:val="28"/>
        </w:rPr>
        <w:tab/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</w:t>
      </w:r>
      <w:r w:rsidRPr="00D3345E">
        <w:rPr>
          <w:rFonts w:ascii="Times New Roman" w:hAnsi="Times New Roman" w:cs="Times New Roman"/>
          <w:i/>
          <w:sz w:val="28"/>
          <w:szCs w:val="28"/>
        </w:rPr>
        <w:t>Д</w:t>
      </w:r>
      <w:r w:rsidR="00D3345E" w:rsidRPr="00D3345E">
        <w:rPr>
          <w:rFonts w:ascii="Times New Roman" w:hAnsi="Times New Roman" w:cs="Times New Roman"/>
          <w:i/>
          <w:sz w:val="28"/>
          <w:szCs w:val="28"/>
        </w:rPr>
        <w:t>)</w:t>
      </w:r>
      <w:r w:rsidRPr="00D3345E">
        <w:rPr>
          <w:rFonts w:ascii="Times New Roman" w:hAnsi="Times New Roman" w:cs="Times New Roman"/>
          <w:i/>
          <w:sz w:val="28"/>
          <w:szCs w:val="28"/>
        </w:rPr>
        <w:t xml:space="preserve">   Перевернув усю душу оповідачеві.</w:t>
      </w:r>
    </w:p>
    <w:p w:rsidR="00F75C81" w:rsidRPr="00D3345E" w:rsidRDefault="00F75C81" w:rsidP="00F75C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75C81" w:rsidRPr="00D3345E" w:rsidSect="008A12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30224"/>
    <w:multiLevelType w:val="hybridMultilevel"/>
    <w:tmpl w:val="232CCF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D0777"/>
    <w:multiLevelType w:val="hybridMultilevel"/>
    <w:tmpl w:val="5B5A15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81"/>
    <w:rsid w:val="00006F76"/>
    <w:rsid w:val="003321A9"/>
    <w:rsid w:val="003B0B4F"/>
    <w:rsid w:val="003E5A60"/>
    <w:rsid w:val="006241BD"/>
    <w:rsid w:val="006D745E"/>
    <w:rsid w:val="00852594"/>
    <w:rsid w:val="008A1280"/>
    <w:rsid w:val="00A166C7"/>
    <w:rsid w:val="00D3345E"/>
    <w:rsid w:val="00DD7B6B"/>
    <w:rsid w:val="00F21311"/>
    <w:rsid w:val="00F7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88DF0"/>
  <w15:chartTrackingRefBased/>
  <w15:docId w15:val="{171EB011-5309-4C5B-B63C-AABC55E1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C8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D7B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3453</Words>
  <Characters>1969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10</cp:revision>
  <dcterms:created xsi:type="dcterms:W3CDTF">2020-03-27T10:03:00Z</dcterms:created>
  <dcterms:modified xsi:type="dcterms:W3CDTF">2020-10-27T18:31:00Z</dcterms:modified>
</cp:coreProperties>
</file>