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2" w:rsidRDefault="00B13632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C77" w:rsidRPr="002E651F" w:rsidRDefault="00CE74C0" w:rsidP="002E651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E651F">
        <w:rPr>
          <w:rFonts w:ascii="Times New Roman" w:hAnsi="Times New Roman" w:cs="Times New Roman"/>
          <w:b/>
          <w:sz w:val="32"/>
          <w:szCs w:val="32"/>
          <w:lang w:val="uk-UA"/>
        </w:rPr>
        <w:t>Тема: Трагічна доля Івана й Марічки як наслідок супе</w:t>
      </w:r>
      <w:r w:rsidR="00B27146">
        <w:rPr>
          <w:rFonts w:ascii="Times New Roman" w:hAnsi="Times New Roman" w:cs="Times New Roman"/>
          <w:b/>
          <w:sz w:val="32"/>
          <w:szCs w:val="32"/>
          <w:lang w:val="uk-UA"/>
        </w:rPr>
        <w:t>речності між мрією та дійсністю в</w:t>
      </w:r>
      <w:r w:rsidR="00B27146" w:rsidRPr="00B27146">
        <w:rPr>
          <w:lang w:val="uk-UA"/>
        </w:rPr>
        <w:t xml:space="preserve"> </w:t>
      </w:r>
      <w:r w:rsidR="00B27146">
        <w:rPr>
          <w:rFonts w:ascii="Times New Roman" w:hAnsi="Times New Roman" w:cs="Times New Roman"/>
          <w:b/>
          <w:sz w:val="32"/>
          <w:szCs w:val="32"/>
          <w:lang w:val="uk-UA"/>
        </w:rPr>
        <w:t>повісті "Тіні забутих предків"</w:t>
      </w:r>
    </w:p>
    <w:p w:rsidR="00CE74C0" w:rsidRPr="00D8442D" w:rsidRDefault="00E339B1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D0C77"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74C0" w:rsidRPr="00B2374B">
        <w:rPr>
          <w:rFonts w:ascii="Times New Roman" w:hAnsi="Times New Roman" w:cs="Times New Roman"/>
          <w:i/>
          <w:sz w:val="28"/>
          <w:szCs w:val="28"/>
          <w:lang w:val="uk-UA"/>
        </w:rPr>
        <w:t>ознайомити</w:t>
      </w:r>
      <w:r w:rsidR="00CE74C0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учнів зі змістом пов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>істі «Тіні забутих предків», спосо</w:t>
      </w:r>
      <w:r w:rsidR="00CE74C0" w:rsidRPr="00D8442D">
        <w:rPr>
          <w:rFonts w:ascii="Times New Roman" w:hAnsi="Times New Roman" w:cs="Times New Roman"/>
          <w:sz w:val="28"/>
          <w:szCs w:val="28"/>
          <w:lang w:val="uk-UA"/>
        </w:rPr>
        <w:t>бом життя та традицій гуцулів, звернути увагу на особливість їхнього світобачення;</w:t>
      </w:r>
      <w:r w:rsidR="00D8442D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74C0" w:rsidRPr="00D8442D">
        <w:rPr>
          <w:rFonts w:ascii="Times New Roman" w:hAnsi="Times New Roman" w:cs="Times New Roman"/>
          <w:sz w:val="28"/>
          <w:szCs w:val="28"/>
          <w:lang w:val="uk-UA"/>
        </w:rPr>
        <w:t>підвести до усвідомлення ідейно-художнього змісту твору; удосконалювати навички аналізу художнього твору;</w:t>
      </w:r>
      <w:r w:rsidR="00D8442D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74C0" w:rsidRPr="00B2374B">
        <w:rPr>
          <w:rFonts w:ascii="Times New Roman" w:hAnsi="Times New Roman" w:cs="Times New Roman"/>
          <w:i/>
          <w:sz w:val="28"/>
          <w:szCs w:val="28"/>
          <w:lang w:val="uk-UA"/>
        </w:rPr>
        <w:t>розвивати</w:t>
      </w:r>
      <w:r w:rsidR="00CE74C0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творчі здібності учнів, учити висловлювати власну думку щодо прочитаного;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74C0" w:rsidRPr="00B2374B">
        <w:rPr>
          <w:rFonts w:ascii="Times New Roman" w:hAnsi="Times New Roman" w:cs="Times New Roman"/>
          <w:i/>
          <w:sz w:val="28"/>
          <w:szCs w:val="28"/>
          <w:lang w:val="uk-UA"/>
        </w:rPr>
        <w:t>виховувати</w:t>
      </w:r>
      <w:r w:rsidR="00CE74C0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повагу до звичаїв, традицій, вірувань українського народу, до природи. </w:t>
      </w:r>
    </w:p>
    <w:p w:rsidR="00DE1B24" w:rsidRPr="00D8442D" w:rsidRDefault="00DE1B24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="00B2374B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знань, формування умінь та навичок</w:t>
      </w:r>
    </w:p>
    <w:p w:rsidR="00DE1B24" w:rsidRPr="00D8442D" w:rsidRDefault="00DE1B24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портрет М. Коцюбинського, вис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тавка творів письменника, </w:t>
      </w:r>
      <w:proofErr w:type="spellStart"/>
      <w:r w:rsidR="00EC3FBF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B2374B">
        <w:rPr>
          <w:rFonts w:ascii="Times New Roman" w:hAnsi="Times New Roman" w:cs="Times New Roman"/>
          <w:sz w:val="28"/>
          <w:szCs w:val="28"/>
          <w:lang w:val="uk-UA"/>
        </w:rPr>
        <w:t>проектор</w:t>
      </w:r>
      <w:proofErr w:type="spellEnd"/>
      <w:r w:rsidR="00DF662F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F662F" w:rsidRPr="00D8442D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слайди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>, ілюстрації до повісті</w:t>
      </w:r>
      <w:r w:rsidR="00DF662F" w:rsidRPr="00D8442D">
        <w:rPr>
          <w:rFonts w:ascii="Times New Roman" w:hAnsi="Times New Roman" w:cs="Times New Roman"/>
          <w:sz w:val="28"/>
          <w:szCs w:val="28"/>
          <w:lang w:val="uk-UA"/>
        </w:rPr>
        <w:t>, матеріал для роботи в парах</w:t>
      </w:r>
      <w:r w:rsidR="00D8442D" w:rsidRPr="00D844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442D" w:rsidRPr="00D8442D" w:rsidRDefault="00DE1B24" w:rsidP="00D8442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Весь світ був як казка, повна чудес, </w:t>
      </w:r>
    </w:p>
    <w:p w:rsidR="00DE1B24" w:rsidRPr="00D8442D" w:rsidRDefault="00DE1B24" w:rsidP="00D8442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таємнича, цікава й страшна  </w:t>
      </w:r>
    </w:p>
    <w:p w:rsidR="00DE1B24" w:rsidRPr="00D8442D" w:rsidRDefault="00BE373B" w:rsidP="00D844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2A39FE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М</w:t>
      </w:r>
      <w:r w:rsidR="00DE1B24" w:rsidRPr="00D8442D">
        <w:rPr>
          <w:rFonts w:ascii="Times New Roman" w:hAnsi="Times New Roman" w:cs="Times New Roman"/>
          <w:sz w:val="28"/>
          <w:szCs w:val="28"/>
          <w:lang w:val="uk-UA"/>
        </w:rPr>
        <w:t>. Коцюбинський</w:t>
      </w:r>
    </w:p>
    <w:p w:rsidR="00B27146" w:rsidRDefault="00B27146" w:rsidP="00D844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</w:p>
    <w:p w:rsidR="00C72E13" w:rsidRPr="007E0BBA" w:rsidRDefault="00B27146" w:rsidP="00B2714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7146">
        <w:rPr>
          <w:rFonts w:ascii="Times New Roman" w:hAnsi="Times New Roman" w:cs="Times New Roman"/>
          <w:sz w:val="28"/>
          <w:szCs w:val="28"/>
          <w:lang w:val="uk-UA"/>
        </w:rPr>
        <w:t xml:space="preserve">І Організаційний </w:t>
      </w:r>
      <w:r w:rsidRPr="007E0BBA">
        <w:rPr>
          <w:rFonts w:ascii="Times New Roman" w:hAnsi="Times New Roman" w:cs="Times New Roman"/>
          <w:sz w:val="28"/>
          <w:szCs w:val="28"/>
          <w:lang w:val="uk-UA"/>
        </w:rPr>
        <w:t>момент</w:t>
      </w:r>
      <w:r w:rsidR="00C72E13" w:rsidRPr="007E0B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0BBA" w:rsidRPr="007E0BBA">
        <w:rPr>
          <w:rFonts w:ascii="Times New Roman" w:hAnsi="Times New Roman" w:cs="Times New Roman"/>
          <w:sz w:val="28"/>
          <w:szCs w:val="28"/>
          <w:lang w:val="uk-UA"/>
        </w:rPr>
        <w:t>– 2 хв.</w:t>
      </w:r>
    </w:p>
    <w:p w:rsidR="00B27146" w:rsidRDefault="00C72E13" w:rsidP="00B2714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2E13">
        <w:rPr>
          <w:rFonts w:ascii="Times New Roman" w:hAnsi="Times New Roman" w:cs="Times New Roman"/>
          <w:sz w:val="28"/>
          <w:szCs w:val="28"/>
          <w:lang w:val="uk-UA"/>
        </w:rPr>
        <w:t>ІІ Актуалізація опорних знань</w:t>
      </w:r>
      <w:r w:rsidR="007E0BBA">
        <w:rPr>
          <w:rFonts w:ascii="Times New Roman" w:hAnsi="Times New Roman" w:cs="Times New Roman"/>
          <w:sz w:val="28"/>
          <w:szCs w:val="28"/>
          <w:lang w:val="uk-UA"/>
        </w:rPr>
        <w:t xml:space="preserve"> – 5 хв.</w:t>
      </w:r>
    </w:p>
    <w:p w:rsidR="00C72E13" w:rsidRPr="00E32316" w:rsidRDefault="00C72E13" w:rsidP="00B271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2E13">
        <w:rPr>
          <w:rFonts w:ascii="Times New Roman" w:hAnsi="Times New Roman" w:cs="Times New Roman"/>
          <w:sz w:val="28"/>
          <w:szCs w:val="28"/>
          <w:lang w:val="uk-UA"/>
        </w:rPr>
        <w:t>ІІІ Мотивація навчальної діяльності учні</w:t>
      </w:r>
      <w:r w:rsidR="00E32316">
        <w:rPr>
          <w:rFonts w:ascii="Times New Roman" w:hAnsi="Times New Roman" w:cs="Times New Roman"/>
          <w:sz w:val="28"/>
          <w:szCs w:val="28"/>
          <w:lang w:val="uk-UA"/>
        </w:rPr>
        <w:t>в. Оголошення теми й мети уроку</w:t>
      </w:r>
      <w:r w:rsidR="00780DB4">
        <w:rPr>
          <w:rFonts w:ascii="Times New Roman" w:hAnsi="Times New Roman" w:cs="Times New Roman"/>
          <w:sz w:val="28"/>
          <w:szCs w:val="28"/>
          <w:lang w:val="uk-UA"/>
        </w:rPr>
        <w:t xml:space="preserve"> – 3 хв.</w:t>
      </w:r>
    </w:p>
    <w:p w:rsidR="00E32316" w:rsidRPr="00780DB4" w:rsidRDefault="00E32316" w:rsidP="00B2714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2316">
        <w:rPr>
          <w:rFonts w:ascii="Times New Roman" w:hAnsi="Times New Roman" w:cs="Times New Roman"/>
          <w:sz w:val="28"/>
          <w:szCs w:val="28"/>
        </w:rPr>
        <w:t>І</w:t>
      </w:r>
      <w:r w:rsidRPr="00E3231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323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316">
        <w:rPr>
          <w:rFonts w:ascii="Times New Roman" w:hAnsi="Times New Roman" w:cs="Times New Roman"/>
          <w:sz w:val="28"/>
          <w:szCs w:val="28"/>
        </w:rPr>
        <w:t>Оп</w:t>
      </w:r>
      <w:r>
        <w:rPr>
          <w:rFonts w:ascii="Times New Roman" w:hAnsi="Times New Roman" w:cs="Times New Roman"/>
          <w:sz w:val="28"/>
          <w:szCs w:val="28"/>
        </w:rPr>
        <w:t>рацювання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780DB4">
        <w:rPr>
          <w:rFonts w:ascii="Times New Roman" w:hAnsi="Times New Roman" w:cs="Times New Roman"/>
          <w:sz w:val="28"/>
          <w:szCs w:val="28"/>
          <w:lang w:val="uk-UA"/>
        </w:rPr>
        <w:t xml:space="preserve"> – 20  хв.</w:t>
      </w:r>
    </w:p>
    <w:p w:rsidR="00E32316" w:rsidRPr="00780DB4" w:rsidRDefault="00E32316" w:rsidP="00B2714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0DB4">
        <w:rPr>
          <w:rFonts w:ascii="Times New Roman" w:hAnsi="Times New Roman" w:cs="Times New Roman"/>
          <w:sz w:val="28"/>
          <w:szCs w:val="28"/>
          <w:lang w:val="uk-UA"/>
        </w:rPr>
        <w:t xml:space="preserve"> Рефлексія</w:t>
      </w:r>
      <w:r w:rsidR="00780DB4">
        <w:rPr>
          <w:rFonts w:ascii="Times New Roman" w:hAnsi="Times New Roman" w:cs="Times New Roman"/>
          <w:sz w:val="28"/>
          <w:szCs w:val="28"/>
          <w:lang w:val="uk-UA"/>
        </w:rPr>
        <w:t xml:space="preserve"> – 10 хв.</w:t>
      </w:r>
      <w:proofErr w:type="gramEnd"/>
    </w:p>
    <w:p w:rsidR="00C93832" w:rsidRPr="00C93832" w:rsidRDefault="00C93832" w:rsidP="00C938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3832">
        <w:rPr>
          <w:rFonts w:ascii="Times New Roman" w:hAnsi="Times New Roman" w:cs="Times New Roman"/>
          <w:sz w:val="28"/>
          <w:szCs w:val="28"/>
          <w:lang w:val="uk-UA"/>
        </w:rPr>
        <w:t>VІ Оцінювання учнів</w:t>
      </w:r>
      <w:r w:rsidR="00780DB4">
        <w:rPr>
          <w:rFonts w:ascii="Times New Roman" w:hAnsi="Times New Roman" w:cs="Times New Roman"/>
          <w:sz w:val="28"/>
          <w:szCs w:val="28"/>
          <w:lang w:val="uk-UA"/>
        </w:rPr>
        <w:t xml:space="preserve"> – 3 хв.</w:t>
      </w:r>
    </w:p>
    <w:p w:rsidR="00C93832" w:rsidRPr="00C93832" w:rsidRDefault="00C93832" w:rsidP="00C938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VІІ Домашнє завдання</w:t>
      </w:r>
      <w:r w:rsidR="00780DB4">
        <w:rPr>
          <w:rFonts w:ascii="Times New Roman" w:hAnsi="Times New Roman" w:cs="Times New Roman"/>
          <w:sz w:val="28"/>
          <w:szCs w:val="28"/>
          <w:lang w:val="uk-UA"/>
        </w:rPr>
        <w:t xml:space="preserve"> – 2 хв.</w:t>
      </w:r>
    </w:p>
    <w:p w:rsidR="00BE373B" w:rsidRPr="00D8442D" w:rsidRDefault="00D8442D" w:rsidP="00D844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>Перебіг</w:t>
      </w:r>
      <w:r w:rsidR="00BE373B"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BE373B" w:rsidRPr="00D8442D" w:rsidRDefault="002E651F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E373B"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Організаційний момент</w:t>
      </w:r>
    </w:p>
    <w:p w:rsidR="00C72E13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2E13">
        <w:rPr>
          <w:rFonts w:ascii="Times New Roman" w:hAnsi="Times New Roman" w:cs="Times New Roman"/>
          <w:b/>
          <w:sz w:val="28"/>
          <w:szCs w:val="28"/>
          <w:lang w:val="uk-UA"/>
        </w:rPr>
        <w:t>ІІ Актуалізація опорних знань</w:t>
      </w:r>
    </w:p>
    <w:p w:rsidR="00C72E13" w:rsidRPr="00C72E13" w:rsidRDefault="00C72E13" w:rsidP="00C72E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E13">
        <w:rPr>
          <w:rFonts w:ascii="Times New Roman" w:hAnsi="Times New Roman" w:cs="Times New Roman"/>
          <w:sz w:val="28"/>
          <w:szCs w:val="28"/>
          <w:lang w:val="uk-UA"/>
        </w:rPr>
        <w:t>Асоціативний диктант</w:t>
      </w:r>
    </w:p>
    <w:p w:rsidR="00C72E13" w:rsidRPr="00C72E13" w:rsidRDefault="00C72E13" w:rsidP="00C72E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E13">
        <w:rPr>
          <w:rFonts w:ascii="Times New Roman" w:hAnsi="Times New Roman" w:cs="Times New Roman"/>
          <w:sz w:val="28"/>
          <w:szCs w:val="28"/>
          <w:lang w:val="uk-UA"/>
        </w:rPr>
        <w:t xml:space="preserve"> Слово вчителя.  Коли ми вимовляємо «Тіні забутих предків», в уяві постають певні асоціації. Напишіть їх. (сині гори, дзвінкі чисті потоки, пахне смереками, гірськими травами, повінь, полонина, Черемош, коломийки, шум гірських вод).</w:t>
      </w:r>
    </w:p>
    <w:p w:rsidR="00C72E13" w:rsidRPr="00C72E13" w:rsidRDefault="00C72E13" w:rsidP="00C72E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E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ще чуємо чарівну </w:t>
      </w:r>
      <w:proofErr w:type="spellStart"/>
      <w:r w:rsidRPr="00C72E13">
        <w:rPr>
          <w:rFonts w:ascii="Times New Roman" w:hAnsi="Times New Roman" w:cs="Times New Roman"/>
          <w:sz w:val="28"/>
          <w:szCs w:val="28"/>
          <w:lang w:val="uk-UA"/>
        </w:rPr>
        <w:t>трембітну</w:t>
      </w:r>
      <w:proofErr w:type="spellEnd"/>
      <w:r w:rsidRPr="00C72E13">
        <w:rPr>
          <w:rFonts w:ascii="Times New Roman" w:hAnsi="Times New Roman" w:cs="Times New Roman"/>
          <w:sz w:val="28"/>
          <w:szCs w:val="28"/>
          <w:lang w:val="uk-UA"/>
        </w:rPr>
        <w:t xml:space="preserve"> тривогу – тужливий голос гір.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b/>
          <w:sz w:val="28"/>
          <w:szCs w:val="28"/>
          <w:lang w:val="uk-UA"/>
        </w:rPr>
        <w:t>Емоційна підготовка до сприйняття навчального матеріалу</w:t>
      </w:r>
    </w:p>
    <w:p w:rsidR="00BE373B" w:rsidRPr="00D8442D" w:rsidRDefault="00BE373B" w:rsidP="00B26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перегляд відеокадрів гуцульських краєвидів)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Українські Карпати… Сягають вони до неба не тільки вершинами. Вони високі своїм духом і неповторною красою, піснями – коломийками, дзвоном гірських потоків, широкими полонинами. Усе це, а ще – предковічна загадковість Гуцульщини привабила до себе Михайла Коцюбинського і надихнула на творчість.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Творчість Коцюби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>нського хвилювала і продовжує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хвилювати своїх прихильників. У чому ж секрет популярності його творів? Ще за життя митця називали видатним. Його читали, його творами захоплювалися.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Максим Рильський говорив: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Глибоким зором і пером тонким</w:t>
      </w:r>
    </w:p>
    <w:p w:rsidR="00BE373B" w:rsidRPr="00D8442D" w:rsidRDefault="00BE373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Він слугував народові своєму</w:t>
      </w:r>
    </w:p>
    <w:p w:rsidR="00BE373B" w:rsidRPr="00D8442D" w:rsidRDefault="002A39FE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26A" w:rsidRPr="00D8442D">
        <w:rPr>
          <w:rFonts w:ascii="Times New Roman" w:hAnsi="Times New Roman" w:cs="Times New Roman"/>
          <w:sz w:val="28"/>
          <w:szCs w:val="28"/>
          <w:lang w:val="uk-UA"/>
        </w:rPr>
        <w:t>Боліючи душею разом з ним.</w:t>
      </w:r>
    </w:p>
    <w:p w:rsidR="001471FB" w:rsidRPr="00D8442D" w:rsidRDefault="001471FB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І дійсно,</w:t>
      </w:r>
      <w:r w:rsidR="00E855A2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Михайло Коцюбинський пропонує нам, читачам, бодай на часинку облишити повсякденну круговерть і схилитися над берегами вічної ріки життя, ріки людської душі, зазирнути в найпотаємніші її глибини.</w:t>
      </w:r>
    </w:p>
    <w:p w:rsidR="002A39FE" w:rsidRPr="00D8442D" w:rsidRDefault="002A39FE" w:rsidP="00B26F6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Перегляд </w:t>
      </w:r>
      <w:proofErr w:type="spellStart"/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буктрейлеру</w:t>
      </w:r>
      <w:proofErr w:type="spellEnd"/>
      <w:r w:rsidR="005C11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 зміст твору)</w:t>
      </w: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1471FB" w:rsidRDefault="002A39FE" w:rsidP="00B26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471FB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вже знайомі зі змістом повісті,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тому подивимося </w:t>
      </w: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71FB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3A4B" w:rsidRPr="00D8442D" w:rsidRDefault="007A3A4B" w:rsidP="007A3A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А зараз пригадаймо зміст твору. Проведемо усний бліц-диктант.</w:t>
      </w:r>
    </w:p>
    <w:p w:rsidR="007A3A4B" w:rsidRDefault="007A3A4B" w:rsidP="007A3A4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Літературний бліц- диктант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Повість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Тіні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забутих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предків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» М.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Коцюбинський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proofErr w:type="gramStart"/>
      <w:r w:rsidRPr="00EC3F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C3FB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враженням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в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Карпатах, у с. 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Криворівня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).</w:t>
      </w:r>
    </w:p>
    <w:p w:rsidR="007A3A4B" w:rsidRPr="00D8442D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Які ворогуючі сім´ї </w:t>
      </w: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представлени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в повісті? </w:t>
      </w:r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spellStart"/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>Палійчуки</w:t>
      </w:r>
      <w:proofErr w:type="spellEnd"/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proofErr w:type="spellStart"/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>Гутенюки</w:t>
      </w:r>
      <w:proofErr w:type="spellEnd"/>
      <w:r w:rsidRPr="00D8442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EC3FBF">
        <w:rPr>
          <w:rFonts w:ascii="Times New Roman" w:hAnsi="Times New Roman" w:cs="Times New Roman"/>
          <w:sz w:val="28"/>
          <w:szCs w:val="28"/>
        </w:rPr>
        <w:t xml:space="preserve">Перше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знайомство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Марічки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3F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C3FB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час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бійки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Марічка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пригостила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3F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C3FB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бійки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ворогуючих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родів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цукерками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Марічка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любила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proofErr w:type="gram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spellStart"/>
      <w:proofErr w:type="gram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коломийки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EC3FB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то сердито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поблискував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сивиною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світив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попід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скелі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недобрим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зеленим вогнем», – сказано про ...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Черемош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EC3FBF">
        <w:rPr>
          <w:rFonts w:ascii="Times New Roman" w:hAnsi="Times New Roman" w:cs="Times New Roman"/>
          <w:sz w:val="28"/>
          <w:szCs w:val="28"/>
        </w:rPr>
        <w:t xml:space="preserve">Родина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Марічки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мала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Гутенюк</w:t>
      </w:r>
      <w:proofErr w:type="spell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Видобував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полонині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proofErr w:type="gram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ватаг ).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lastRenderedPageBreak/>
        <w:t>Зраджує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близьку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Палагна</w:t>
      </w:r>
      <w:proofErr w:type="spellEnd"/>
      <w:proofErr w:type="gram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7A3A4B" w:rsidRPr="00EC3FBF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Потопає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Черемоші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... </w:t>
      </w:r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Марічка</w:t>
      </w:r>
      <w:proofErr w:type="spellEnd"/>
      <w:proofErr w:type="gramStart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EC3FB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7A3A4B" w:rsidRPr="007A3A4B" w:rsidRDefault="007A3A4B" w:rsidP="007A3A4B">
      <w:pPr>
        <w:pStyle w:val="a3"/>
        <w:numPr>
          <w:ilvl w:val="0"/>
          <w:numId w:val="9"/>
        </w:num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Улюбленим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музичним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FB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C3FBF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EC3F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gramEnd"/>
      <w:r w:rsidRPr="00EC3FBF">
        <w:rPr>
          <w:rFonts w:ascii="Times New Roman" w:hAnsi="Times New Roman" w:cs="Times New Roman"/>
          <w:i/>
          <w:sz w:val="28"/>
          <w:szCs w:val="28"/>
          <w:lang w:val="uk-UA"/>
        </w:rPr>
        <w:t>флояра)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A39FE" w:rsidRPr="00FD50C7" w:rsidRDefault="002E651F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C72E1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39E5" w:rsidRPr="00D8442D">
        <w:rPr>
          <w:rFonts w:ascii="Times New Roman" w:hAnsi="Times New Roman" w:cs="Times New Roman"/>
          <w:b/>
          <w:sz w:val="28"/>
          <w:szCs w:val="28"/>
          <w:lang w:val="uk-UA"/>
        </w:rPr>
        <w:t>Мотиваці</w:t>
      </w:r>
      <w:r w:rsidR="005C119F">
        <w:rPr>
          <w:rFonts w:ascii="Times New Roman" w:hAnsi="Times New Roman" w:cs="Times New Roman"/>
          <w:b/>
          <w:sz w:val="28"/>
          <w:szCs w:val="28"/>
          <w:lang w:val="uk-UA"/>
        </w:rPr>
        <w:t>я навчальної діяльності учнів</w:t>
      </w:r>
      <w:r w:rsidR="00E32316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теми й мети уроку</w:t>
      </w:r>
    </w:p>
    <w:p w:rsidR="00B26F65" w:rsidRDefault="00E855A2" w:rsidP="00B26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</w:t>
      </w: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ми </w:t>
      </w:r>
      <w:r w:rsidR="005C119F">
        <w:rPr>
          <w:rFonts w:ascii="Times New Roman" w:hAnsi="Times New Roman" w:cs="Times New Roman"/>
          <w:sz w:val="28"/>
          <w:szCs w:val="28"/>
          <w:lang w:val="uk-UA"/>
        </w:rPr>
        <w:t xml:space="preserve"> пригадаємо</w:t>
      </w:r>
      <w:r w:rsidR="007139E5" w:rsidRPr="00D8442D">
        <w:rPr>
          <w:rFonts w:ascii="Times New Roman" w:hAnsi="Times New Roman" w:cs="Times New Roman"/>
          <w:sz w:val="28"/>
          <w:szCs w:val="28"/>
          <w:lang w:val="uk-UA"/>
        </w:rPr>
        <w:t>, що стало поштовхом до написання повісті «Т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іні забутих предків», визначимо</w:t>
      </w:r>
      <w:r w:rsidR="007139E5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тем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у, ідею, проблематику, дослідимо</w:t>
      </w:r>
      <w:r w:rsidR="007139E5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життя гуцулів, </w:t>
      </w:r>
      <w:r w:rsidR="005C119F">
        <w:rPr>
          <w:rFonts w:ascii="Times New Roman" w:hAnsi="Times New Roman" w:cs="Times New Roman"/>
          <w:sz w:val="28"/>
          <w:szCs w:val="28"/>
          <w:lang w:val="uk-UA"/>
        </w:rPr>
        <w:t>акцентуємо увагу на коханні та трагічній долі Івана і Марічки</w:t>
      </w:r>
      <w:r w:rsidR="007139E5" w:rsidRPr="00D844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0574" w:rsidRDefault="00AA0574" w:rsidP="00B26F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2523" w:rsidRPr="00D8442D" w:rsidRDefault="00AA0574" w:rsidP="00B26F6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454D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39E5" w:rsidRPr="00D8442D">
        <w:rPr>
          <w:rFonts w:ascii="Times New Roman" w:hAnsi="Times New Roman" w:cs="Times New Roman"/>
          <w:b/>
          <w:sz w:val="28"/>
          <w:szCs w:val="28"/>
          <w:lang w:val="uk-UA"/>
        </w:rPr>
        <w:t>Оп</w:t>
      </w:r>
      <w:r w:rsidR="00FD50C7">
        <w:rPr>
          <w:rFonts w:ascii="Times New Roman" w:hAnsi="Times New Roman" w:cs="Times New Roman"/>
          <w:b/>
          <w:sz w:val="28"/>
          <w:szCs w:val="28"/>
          <w:lang w:val="uk-UA"/>
        </w:rPr>
        <w:t>рацювання навчального матеріалу</w:t>
      </w:r>
    </w:p>
    <w:p w:rsidR="003B6AC6" w:rsidRPr="00D8442D" w:rsidRDefault="003B6AC6" w:rsidP="00EC3FB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Історія створе</w:t>
      </w:r>
      <w:r w:rsidR="00652523"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</w:t>
      </w: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ня повісті «Тіні забутих предків».</w:t>
      </w:r>
    </w:p>
    <w:p w:rsidR="003B6AC6" w:rsidRPr="00D8442D" w:rsidRDefault="003B6AC6" w:rsidP="00EC3F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Михайло Коцюбинський кілька років листувався з відомим фольклористом і етнографом Володимиром Гнатюком, який вивчав гуцульський фольклор. Інтерес до життя гуцулів з’явився і в Коцюбинського. У 1902 році Гнатюк надсилає письменникові багатотомні видання етнографічної комісії Наукового товариства імені Шевченка у Львові. Улітку 1910 року Коцюбинський, повертаючись з Капрі (Італія), де він лікувався, вирішує здійснити давню мрію – відвідати Карпати. </w:t>
      </w:r>
      <w:r w:rsidRPr="00D8442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листі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Максимові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Горькому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1910 року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закінчити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відпустку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відпочинком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442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8442D">
        <w:rPr>
          <w:rFonts w:ascii="Times New Roman" w:hAnsi="Times New Roman" w:cs="Times New Roman"/>
          <w:sz w:val="28"/>
          <w:szCs w:val="28"/>
        </w:rPr>
        <w:t xml:space="preserve"> Карпатах.</w:t>
      </w:r>
    </w:p>
    <w:p w:rsidR="003B6AC6" w:rsidRPr="00D8442D" w:rsidRDefault="003B6AC6" w:rsidP="00EC3F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Митець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зупинився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Криворівня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. У 1911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Коцюбинський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приїхав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зацікавив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край як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письменника-людинознавця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дослідника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. У </w:t>
      </w:r>
      <w:proofErr w:type="gramStart"/>
      <w:r w:rsidRPr="00D8442D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періоду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захоплені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слова: «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знали, яка тут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велична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природа,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гуцули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багатою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своє</w:t>
      </w:r>
      <w:proofErr w:type="gramStart"/>
      <w:r w:rsidRPr="00D8442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8442D">
        <w:rPr>
          <w:rFonts w:ascii="Times New Roman" w:hAnsi="Times New Roman" w:cs="Times New Roman"/>
          <w:sz w:val="28"/>
          <w:szCs w:val="28"/>
        </w:rPr>
        <w:t>ідною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психікою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з буйною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фантазією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дивними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звичаями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8442D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D8442D">
        <w:rPr>
          <w:rFonts w:ascii="Times New Roman" w:hAnsi="Times New Roman" w:cs="Times New Roman"/>
          <w:sz w:val="28"/>
          <w:szCs w:val="28"/>
        </w:rPr>
        <w:t>!».</w:t>
      </w:r>
    </w:p>
    <w:p w:rsidR="003B6AC6" w:rsidRDefault="00EC3FBF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Коцюбинському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правдивий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глибокий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пройнятий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поезією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суворістю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AC6" w:rsidRPr="00D8442D">
        <w:rPr>
          <w:rFonts w:ascii="Times New Roman" w:hAnsi="Times New Roman" w:cs="Times New Roman"/>
          <w:sz w:val="28"/>
          <w:szCs w:val="28"/>
        </w:rPr>
        <w:t>карпатського</w:t>
      </w:r>
      <w:proofErr w:type="spellEnd"/>
      <w:r w:rsidR="003B6AC6" w:rsidRPr="00D8442D">
        <w:rPr>
          <w:rFonts w:ascii="Times New Roman" w:hAnsi="Times New Roman" w:cs="Times New Roman"/>
          <w:sz w:val="28"/>
          <w:szCs w:val="28"/>
        </w:rPr>
        <w:t xml:space="preserve"> краю.</w:t>
      </w:r>
    </w:p>
    <w:p w:rsidR="00574360" w:rsidRPr="00574360" w:rsidRDefault="00574360" w:rsidP="00D8442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7436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Виступ підготовленого учня.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</w:t>
      </w:r>
      <w:r w:rsidR="00B26F6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Фільм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«Тіні забутих предків».</w:t>
      </w:r>
    </w:p>
    <w:p w:rsidR="00574360" w:rsidRPr="00574360" w:rsidRDefault="00574360" w:rsidP="00574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360">
        <w:rPr>
          <w:rFonts w:ascii="Times New Roman" w:hAnsi="Times New Roman" w:cs="Times New Roman"/>
          <w:sz w:val="28"/>
          <w:szCs w:val="28"/>
          <w:lang w:val="uk-UA"/>
        </w:rPr>
        <w:t xml:space="preserve">Оригінальний барвистий світ Гуцульщини, що постав зі сторінок «Тіней забутих предків», надихнув геніального кінорежисера Сергія Параджанова, який у 1964 році зняв за повістю однойменний фільм.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Осяяна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талантами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режисера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оператора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Юрія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Іллєнка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акторів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Миколайчука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Лариси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Кадочникової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кіноверсія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повісті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здобула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світове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визнання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>.</w:t>
      </w:r>
    </w:p>
    <w:p w:rsidR="00574360" w:rsidRPr="00574360" w:rsidRDefault="00574360" w:rsidP="00574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4360">
        <w:rPr>
          <w:rFonts w:ascii="Times New Roman" w:hAnsi="Times New Roman" w:cs="Times New Roman"/>
          <w:sz w:val="28"/>
          <w:szCs w:val="28"/>
        </w:rPr>
        <w:lastRenderedPageBreak/>
        <w:t>Фільм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39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нагород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28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призів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кінофестивалях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двадцять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74360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Pr="005743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. Параджанову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надсилали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Фелліні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Антоніоні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Куросава, 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польський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Анджей Вайда став перед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Параджановим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поцілував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руку,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дякуючи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шедевр. </w:t>
      </w:r>
    </w:p>
    <w:p w:rsidR="00574360" w:rsidRPr="00574360" w:rsidRDefault="00574360" w:rsidP="00574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Натомість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залишався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7436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7436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негласною забороною аж до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1980-х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виходу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кіноверсії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повісті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ґратами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(через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вигадані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провини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Сергій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Параджанов і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дисиденти-шістдесятники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перегляді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фільму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висловили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відкритий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протест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політичних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арештів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360">
        <w:rPr>
          <w:rFonts w:ascii="Times New Roman" w:hAnsi="Times New Roman" w:cs="Times New Roman"/>
          <w:sz w:val="28"/>
          <w:szCs w:val="28"/>
        </w:rPr>
        <w:t>інтелігенції</w:t>
      </w:r>
      <w:proofErr w:type="spellEnd"/>
      <w:r w:rsidRPr="00574360">
        <w:rPr>
          <w:rFonts w:ascii="Times New Roman" w:hAnsi="Times New Roman" w:cs="Times New Roman"/>
          <w:sz w:val="28"/>
          <w:szCs w:val="28"/>
        </w:rPr>
        <w:t>.</w:t>
      </w:r>
    </w:p>
    <w:p w:rsidR="003B6AC6" w:rsidRPr="00EC3FBF" w:rsidRDefault="003B6AC6" w:rsidP="00D8442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C3FB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вчителя.</w:t>
      </w:r>
    </w:p>
    <w:p w:rsidR="001471FB" w:rsidRPr="00D8442D" w:rsidRDefault="003B6AC6" w:rsidP="00EC3F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Картина ввійшла до двадцяти найкращих фільмів</w:t>
      </w:r>
      <w:r w:rsidR="00652523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усіх часів і народів. За таку величезну кількість відзнак вона бул</w:t>
      </w:r>
      <w:r w:rsidR="00D8442D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а внесена до Книги рекордів </w:t>
      </w:r>
      <w:proofErr w:type="spellStart"/>
      <w:r w:rsidR="00D8442D" w:rsidRPr="00D8442D">
        <w:rPr>
          <w:rFonts w:ascii="Times New Roman" w:hAnsi="Times New Roman" w:cs="Times New Roman"/>
          <w:sz w:val="28"/>
          <w:szCs w:val="28"/>
          <w:lang w:val="uk-UA"/>
        </w:rPr>
        <w:t>Гінн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еса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. Тільки 1965 р. – першого року прокату </w:t>
      </w:r>
      <w:r w:rsidR="005A1542" w:rsidRPr="00D8442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A1542" w:rsidRPr="00D8442D">
        <w:rPr>
          <w:rFonts w:ascii="Times New Roman" w:hAnsi="Times New Roman" w:cs="Times New Roman"/>
          <w:sz w:val="28"/>
          <w:szCs w:val="28"/>
          <w:lang w:val="uk-UA"/>
        </w:rPr>
        <w:t>кіношедевр</w:t>
      </w:r>
      <w:proofErr w:type="spellEnd"/>
      <w:r w:rsidR="005A1542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переглянули вісім з половиною мільйонів глядачів, до речі, українською мовою. </w:t>
      </w:r>
    </w:p>
    <w:p w:rsidR="00652523" w:rsidRPr="00D8442D" w:rsidRDefault="00652523" w:rsidP="00D8442D">
      <w:pPr>
        <w:spacing w:after="0" w:line="360" w:lineRule="auto"/>
        <w:ind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</w:p>
    <w:p w:rsidR="008661FB" w:rsidRPr="004776A0" w:rsidRDefault="00652523" w:rsidP="00EC3FBF">
      <w:pPr>
        <w:spacing w:after="0" w:line="360" w:lineRule="auto"/>
        <w:ind w:right="-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Коли ви читали твір, то помітили багато незрозумілих слів. Це діалектні слова. </w:t>
      </w:r>
      <w:proofErr w:type="spellStart"/>
      <w:r w:rsidR="008661FB" w:rsidRPr="00D8442D">
        <w:rPr>
          <w:rFonts w:ascii="Times New Roman" w:hAnsi="Times New Roman" w:cs="Times New Roman"/>
          <w:sz w:val="28"/>
          <w:szCs w:val="28"/>
          <w:lang w:val="uk-UA"/>
        </w:rPr>
        <w:t>Увідповідніть</w:t>
      </w:r>
      <w:proofErr w:type="spellEnd"/>
      <w:r w:rsidR="008661FB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подані слова –</w:t>
      </w:r>
      <w:r w:rsidR="00AA0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61FB" w:rsidRPr="00D8442D">
        <w:rPr>
          <w:rFonts w:ascii="Times New Roman" w:hAnsi="Times New Roman" w:cs="Times New Roman"/>
          <w:sz w:val="28"/>
          <w:szCs w:val="28"/>
          <w:lang w:val="uk-UA"/>
        </w:rPr>
        <w:t>діалектизми</w:t>
      </w:r>
      <w:proofErr w:type="spellEnd"/>
      <w:r w:rsidR="008661FB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і тлумачення їх.</w:t>
      </w:r>
      <w:r w:rsidR="00EC3F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2523" w:rsidRPr="00D8442D" w:rsidRDefault="00652523" w:rsidP="00D8442D">
      <w:pPr>
        <w:spacing w:after="0" w:line="360" w:lineRule="auto"/>
        <w:ind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Словникова робота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Плай – стежка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Афини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– чорниця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Газда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– господар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Ватра – вогнище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Маржинка – худоба 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Мольфар – чарівник 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Царинка – обгороджений сінокіс</w:t>
      </w:r>
    </w:p>
    <w:p w:rsidR="008661FB" w:rsidRPr="00D8442D" w:rsidRDefault="008661FB" w:rsidP="00D8442D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Черес – широкий шкіряний пояс</w:t>
      </w:r>
    </w:p>
    <w:p w:rsidR="00EB2DBE" w:rsidRPr="00D8442D" w:rsidRDefault="008661FB" w:rsidP="004776A0">
      <w:pPr>
        <w:spacing w:after="0" w:line="360" w:lineRule="auto"/>
        <w:ind w:left="273"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Кичера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– гора вкрита лісом, крім вершини.</w:t>
      </w:r>
    </w:p>
    <w:p w:rsidR="00EB2DBE" w:rsidRDefault="000F1433" w:rsidP="000F14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86667" w:rsidRPr="006959AC">
        <w:rPr>
          <w:rFonts w:ascii="Times New Roman" w:hAnsi="Times New Roman" w:cs="Times New Roman"/>
          <w:sz w:val="28"/>
          <w:szCs w:val="28"/>
          <w:lang w:val="uk-UA"/>
        </w:rPr>
        <w:t xml:space="preserve">емає загадки таланту, є вічна загадка любові. Перед вами серце, у якому завжди поєднуються мрії </w:t>
      </w:r>
      <w:r w:rsidR="000F1A4A" w:rsidRPr="006959AC">
        <w:rPr>
          <w:rFonts w:ascii="Times New Roman" w:hAnsi="Times New Roman" w:cs="Times New Roman"/>
          <w:sz w:val="28"/>
          <w:szCs w:val="28"/>
          <w:lang w:val="uk-UA"/>
        </w:rPr>
        <w:t xml:space="preserve">рожеві та сіра дійсність.  </w:t>
      </w:r>
    </w:p>
    <w:p w:rsidR="007A3A4B" w:rsidRDefault="007A3A4B" w:rsidP="007A3A4B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7A3A4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</w:p>
    <w:p w:rsidR="007A3A4B" w:rsidRDefault="007A3A4B" w:rsidP="007A3A4B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A4B">
        <w:rPr>
          <w:rFonts w:ascii="Times New Roman" w:hAnsi="Times New Roman" w:cs="Times New Roman"/>
          <w:sz w:val="28"/>
          <w:szCs w:val="28"/>
          <w:lang w:val="uk-UA"/>
        </w:rPr>
        <w:t>Як ви розумієте поняття кохання?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для вас є коханням?</w:t>
      </w:r>
    </w:p>
    <w:p w:rsidR="00AF580C" w:rsidRDefault="00552106" w:rsidP="00AF58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210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«Тіні забутих предків» М. Коцюбинського – це трагічна, але чарівна історія кохання карпатських гуцулів Івана та Марічки. </w:t>
      </w:r>
      <w:r w:rsidR="00AF580C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Загалом, трагедія, описана в повісті, могла б статися у різні часи. Вона вічна, як  вічний сюжет, у якому закохані поєдналися всупереч волі родин, які ворогують. Та смерть роз’єднала їх, а потім знову поєднала. </w:t>
      </w:r>
    </w:p>
    <w:p w:rsidR="00AF580C" w:rsidRPr="00AF580C" w:rsidRDefault="00AF580C" w:rsidP="00AF580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80C">
        <w:rPr>
          <w:rFonts w:ascii="Times New Roman" w:hAnsi="Times New Roman" w:cs="Times New Roman"/>
          <w:sz w:val="28"/>
          <w:szCs w:val="28"/>
          <w:lang w:val="uk-UA"/>
        </w:rPr>
        <w:t>Із сюжетом якого твору перегукується повість «Тіні забутих предків»?</w:t>
      </w:r>
    </w:p>
    <w:p w:rsidR="00A941C1" w:rsidRDefault="00AF580C" w:rsidP="00676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Знайти спільне і відмінне в сюжетах творів 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Шекспіра «Ромео і Джульєтта» та </w:t>
      </w:r>
    </w:p>
    <w:p w:rsidR="007A3A4B" w:rsidRDefault="00AF580C" w:rsidP="00676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М. Коцюбинського «Тіні забутих предків».</w:t>
      </w:r>
    </w:p>
    <w:p w:rsidR="00DB27C1" w:rsidRPr="007A3A4B" w:rsidRDefault="00DB27C1" w:rsidP="00676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D5912">
            <wp:extent cx="6437630" cy="3865245"/>
            <wp:effectExtent l="0" t="0" r="127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630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2DBE" w:rsidRPr="00D8442D" w:rsidRDefault="00EB2DBE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</w:p>
    <w:p w:rsidR="00486667" w:rsidRDefault="00676BDC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Спробуємо озвучити та з</w:t>
      </w:r>
      <w:r w:rsidR="00EB2DBE" w:rsidRPr="00D8442D">
        <w:rPr>
          <w:rFonts w:ascii="Times New Roman" w:hAnsi="Times New Roman" w:cs="Times New Roman"/>
          <w:sz w:val="28"/>
          <w:szCs w:val="28"/>
          <w:lang w:val="uk-UA"/>
        </w:rPr>
        <w:t>аписати мрії</w:t>
      </w:r>
      <w:r w:rsidR="00FF4B6F" w:rsidRPr="00D8442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F4B6F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персонажі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>в повісті та дійсність, яка</w:t>
      </w:r>
      <w:r w:rsidR="00FF4B6F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>авадила їх здійсненню.</w:t>
      </w:r>
      <w:r w:rsidR="006959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59AC" w:rsidRPr="00B13632" w:rsidRDefault="006959AC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59AC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учнів).</w:t>
      </w:r>
    </w:p>
    <w:p w:rsidR="00372428" w:rsidRPr="00B13632" w:rsidRDefault="00372428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6667" w:rsidRPr="00B1363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F4B6F" w:rsidRPr="00B13632">
        <w:rPr>
          <w:rFonts w:ascii="Times New Roman" w:hAnsi="Times New Roman" w:cs="Times New Roman"/>
          <w:sz w:val="28"/>
          <w:szCs w:val="28"/>
          <w:lang w:val="uk-UA"/>
        </w:rPr>
        <w:t xml:space="preserve">рія – </w:t>
      </w:r>
      <w:r w:rsidR="009E5D15" w:rsidRPr="00B13632">
        <w:rPr>
          <w:rFonts w:ascii="Times New Roman" w:hAnsi="Times New Roman" w:cs="Times New Roman"/>
          <w:sz w:val="28"/>
          <w:szCs w:val="28"/>
          <w:lang w:val="uk-UA"/>
        </w:rPr>
        <w:t>щире кохання Івана та Марічки, дійсність – ворожнеча родів</w:t>
      </w:r>
      <w:r w:rsidR="00FF4B6F" w:rsidRPr="00B136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372428" w:rsidRPr="00D8442D" w:rsidRDefault="00372428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E5D15" w:rsidRPr="00D8442D">
        <w:rPr>
          <w:rFonts w:ascii="Times New Roman" w:hAnsi="Times New Roman" w:cs="Times New Roman"/>
          <w:sz w:val="28"/>
          <w:szCs w:val="28"/>
        </w:rPr>
        <w:t>сподівання</w:t>
      </w:r>
      <w:proofErr w:type="spellEnd"/>
      <w:r w:rsidR="009E5D15" w:rsidRPr="00D8442D">
        <w:rPr>
          <w:rFonts w:ascii="Times New Roman" w:hAnsi="Times New Roman" w:cs="Times New Roman"/>
          <w:sz w:val="28"/>
          <w:szCs w:val="28"/>
        </w:rPr>
        <w:t xml:space="preserve">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закоханих на щасливе життя, дійсність – необхідність розлучитися на певний час</w:t>
      </w:r>
    </w:p>
    <w:p w:rsidR="00372428" w:rsidRPr="00D8442D" w:rsidRDefault="00372428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59A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овернутися до коханої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, дійсність –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звістка про смерть Марічки</w:t>
      </w:r>
    </w:p>
    <w:p w:rsidR="00372428" w:rsidRPr="00D8442D" w:rsidRDefault="00372428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59A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подівання Івана на т</w:t>
      </w:r>
      <w:r w:rsidR="006959AC">
        <w:rPr>
          <w:rFonts w:ascii="Times New Roman" w:hAnsi="Times New Roman" w:cs="Times New Roman"/>
          <w:sz w:val="28"/>
          <w:szCs w:val="28"/>
          <w:lang w:val="uk-UA"/>
        </w:rPr>
        <w:t>е, що Марічку заховали родичі, д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ійсність – знайдене тіло коханої</w:t>
      </w:r>
    </w:p>
    <w:p w:rsidR="00372428" w:rsidRDefault="00372428" w:rsidP="00D844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0F1A4A" w:rsidRPr="00D844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Мрія </w:t>
      </w:r>
      <w:r w:rsidR="00D35D04" w:rsidRPr="00D8442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одруження Івана з надією на те, що він зможе пережити смерть коханої</w:t>
      </w:r>
      <w:r w:rsidR="00D35D04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, дійсність – </w:t>
      </w:r>
      <w:r w:rsidR="009E5D15" w:rsidRPr="00D8442D">
        <w:rPr>
          <w:rFonts w:ascii="Times New Roman" w:hAnsi="Times New Roman" w:cs="Times New Roman"/>
          <w:sz w:val="28"/>
          <w:szCs w:val="28"/>
          <w:lang w:val="uk-UA"/>
        </w:rPr>
        <w:t>розчарування і страждання поруч із чужою людиною.</w:t>
      </w:r>
    </w:p>
    <w:p w:rsidR="006725E5" w:rsidRDefault="00D35D04" w:rsidP="006959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9AC">
        <w:rPr>
          <w:rFonts w:ascii="Times New Roman" w:hAnsi="Times New Roman" w:cs="Times New Roman"/>
          <w:sz w:val="28"/>
          <w:szCs w:val="28"/>
          <w:lang w:val="uk-UA"/>
        </w:rPr>
        <w:t>Молодят розлучають соціальні проблеми</w:t>
      </w:r>
      <w:r w:rsidR="00EB2DBE" w:rsidRPr="006959A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59AC">
        <w:rPr>
          <w:rFonts w:ascii="Times New Roman" w:hAnsi="Times New Roman" w:cs="Times New Roman"/>
          <w:sz w:val="28"/>
          <w:szCs w:val="28"/>
          <w:lang w:val="uk-UA"/>
        </w:rPr>
        <w:t xml:space="preserve"> Іван змушений іти на заробітки, а Марічка в цей час випадково гине у водах бурхливого потоку. Мрія розбивається об скелі реальності.</w:t>
      </w:r>
    </w:p>
    <w:p w:rsidR="00DB27C1" w:rsidRDefault="00DB27C1" w:rsidP="00DB27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Кохання справді має незбагненну силу. Воно не зникає навіть тоді, коли закохані гинуть. Справжнє кохання стає легендою, живе у пам</w:t>
      </w:r>
      <w:r w:rsidRPr="0057436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яті сущих, у піснях, у серцях хлопців і дівчат, які плекають мрію про таке ж високе й чисте почуття , як у Карпатських Ромео і Джульєт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и. </w:t>
      </w:r>
    </w:p>
    <w:p w:rsidR="00317C62" w:rsidRPr="00FD50C7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0C7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spellStart"/>
      <w:r w:rsidRPr="00FD50C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</w:p>
    <w:p w:rsidR="00317C62" w:rsidRPr="00B26F65" w:rsidRDefault="00317C62" w:rsidP="00317C62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F65">
        <w:rPr>
          <w:rFonts w:ascii="Times New Roman" w:hAnsi="Times New Roman" w:cs="Times New Roman"/>
          <w:sz w:val="28"/>
          <w:szCs w:val="28"/>
          <w:lang w:val="uk-UA"/>
        </w:rPr>
        <w:t>Чи актуальні проблеми, які автор порушив у творі,  сьогодні?</w:t>
      </w:r>
    </w:p>
    <w:p w:rsidR="00500E9F" w:rsidRPr="00317C62" w:rsidRDefault="00500E9F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F65">
        <w:rPr>
          <w:rFonts w:ascii="Times New Roman" w:hAnsi="Times New Roman" w:cs="Times New Roman"/>
          <w:i/>
          <w:sz w:val="28"/>
          <w:szCs w:val="28"/>
          <w:lang w:val="uk-UA"/>
        </w:rPr>
        <w:t>Орієнтовн</w:t>
      </w:r>
      <w:r w:rsidR="00B26F65" w:rsidRPr="00B26F65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B26F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</w:t>
      </w:r>
      <w:r w:rsidR="00B26F65" w:rsidRPr="00B26F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дповідь </w:t>
      </w:r>
      <w:r w:rsidR="000F1433">
        <w:rPr>
          <w:rFonts w:ascii="Times New Roman" w:hAnsi="Times New Roman" w:cs="Times New Roman"/>
          <w:i/>
          <w:sz w:val="28"/>
          <w:szCs w:val="28"/>
          <w:lang w:val="uk-UA"/>
        </w:rPr>
        <w:t>учнів</w:t>
      </w:r>
    </w:p>
    <w:p w:rsidR="00500E9F" w:rsidRPr="00CC5609" w:rsidRDefault="00500E9F" w:rsidP="00500E9F">
      <w:pPr>
        <w:pStyle w:val="a3"/>
        <w:numPr>
          <w:ilvl w:val="0"/>
          <w:numId w:val="9"/>
        </w:numPr>
        <w:spacing w:after="12" w:line="252" w:lineRule="auto"/>
        <w:ind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609">
        <w:rPr>
          <w:rFonts w:ascii="Times New Roman" w:hAnsi="Times New Roman" w:cs="Times New Roman"/>
          <w:color w:val="181717"/>
          <w:sz w:val="28"/>
          <w:szCs w:val="28"/>
          <w:lang w:val="uk-UA"/>
        </w:rPr>
        <w:t>гармонія між людиною і світом природи;</w:t>
      </w:r>
    </w:p>
    <w:p w:rsidR="00500E9F" w:rsidRPr="00CC5609" w:rsidRDefault="00500E9F" w:rsidP="00500E9F">
      <w:pPr>
        <w:pStyle w:val="a3"/>
        <w:numPr>
          <w:ilvl w:val="0"/>
          <w:numId w:val="9"/>
        </w:numPr>
        <w:spacing w:after="12" w:line="252" w:lineRule="auto"/>
        <w:ind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609">
        <w:rPr>
          <w:rFonts w:ascii="Times New Roman" w:hAnsi="Times New Roman" w:cs="Times New Roman"/>
          <w:color w:val="181717"/>
          <w:sz w:val="28"/>
          <w:szCs w:val="28"/>
          <w:lang w:val="uk-UA"/>
        </w:rPr>
        <w:t xml:space="preserve">життя і смерть; </w:t>
      </w:r>
    </w:p>
    <w:p w:rsidR="00500E9F" w:rsidRPr="00CC5609" w:rsidRDefault="00500E9F" w:rsidP="00500E9F">
      <w:pPr>
        <w:pStyle w:val="a3"/>
        <w:numPr>
          <w:ilvl w:val="0"/>
          <w:numId w:val="9"/>
        </w:numPr>
        <w:spacing w:after="12" w:line="252" w:lineRule="auto"/>
        <w:ind w:right="-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609">
        <w:rPr>
          <w:rFonts w:ascii="Times New Roman" w:hAnsi="Times New Roman" w:cs="Times New Roman"/>
          <w:color w:val="181717"/>
          <w:sz w:val="28"/>
          <w:szCs w:val="28"/>
          <w:lang w:val="uk-UA"/>
        </w:rPr>
        <w:t>добро і зло;</w:t>
      </w:r>
    </w:p>
    <w:p w:rsidR="00500E9F" w:rsidRPr="00500E9F" w:rsidRDefault="00500E9F" w:rsidP="00500E9F">
      <w:pPr>
        <w:pStyle w:val="a3"/>
        <w:numPr>
          <w:ilvl w:val="0"/>
          <w:numId w:val="9"/>
        </w:numPr>
        <w:spacing w:after="12" w:line="252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609">
        <w:rPr>
          <w:rFonts w:ascii="Times New Roman" w:hAnsi="Times New Roman" w:cs="Times New Roman"/>
          <w:color w:val="181717"/>
          <w:sz w:val="28"/>
          <w:szCs w:val="28"/>
          <w:lang w:val="uk-UA"/>
        </w:rPr>
        <w:t>язичницт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во і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християнство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>;</w:t>
      </w:r>
    </w:p>
    <w:p w:rsidR="00500E9F" w:rsidRPr="00500E9F" w:rsidRDefault="00500E9F" w:rsidP="00500E9F">
      <w:pPr>
        <w:pStyle w:val="a3"/>
        <w:numPr>
          <w:ilvl w:val="0"/>
          <w:numId w:val="9"/>
        </w:numPr>
        <w:spacing w:after="12" w:line="252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сила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кохання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і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неможливість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існування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без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нього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>;</w:t>
      </w:r>
    </w:p>
    <w:p w:rsidR="00500E9F" w:rsidRPr="00500E9F" w:rsidRDefault="00500E9F" w:rsidP="00500E9F">
      <w:pPr>
        <w:pStyle w:val="a3"/>
        <w:numPr>
          <w:ilvl w:val="0"/>
          <w:numId w:val="9"/>
        </w:numPr>
        <w:spacing w:after="8" w:line="258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вплив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мистецтва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на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людину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; </w:t>
      </w:r>
    </w:p>
    <w:p w:rsidR="00500E9F" w:rsidRPr="00500E9F" w:rsidRDefault="00500E9F" w:rsidP="00500E9F">
      <w:pPr>
        <w:pStyle w:val="a3"/>
        <w:numPr>
          <w:ilvl w:val="0"/>
          <w:numId w:val="9"/>
        </w:numPr>
        <w:spacing w:after="8" w:line="258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роль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праці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в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житті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людей; </w:t>
      </w:r>
    </w:p>
    <w:p w:rsidR="00B26F65" w:rsidRPr="00317C62" w:rsidRDefault="00500E9F" w:rsidP="00317C62">
      <w:pPr>
        <w:pStyle w:val="a3"/>
        <w:numPr>
          <w:ilvl w:val="0"/>
          <w:numId w:val="9"/>
        </w:numPr>
        <w:spacing w:after="8" w:line="258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стосунки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батьків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 xml:space="preserve"> і </w:t>
      </w:r>
      <w:proofErr w:type="spellStart"/>
      <w:r w:rsidRPr="00500E9F">
        <w:rPr>
          <w:rFonts w:ascii="Times New Roman" w:hAnsi="Times New Roman" w:cs="Times New Roman"/>
          <w:color w:val="181717"/>
          <w:sz w:val="28"/>
          <w:szCs w:val="28"/>
        </w:rPr>
        <w:t>дітей</w:t>
      </w:r>
      <w:proofErr w:type="spellEnd"/>
      <w:r w:rsidRPr="00500E9F">
        <w:rPr>
          <w:rFonts w:ascii="Times New Roman" w:hAnsi="Times New Roman" w:cs="Times New Roman"/>
          <w:color w:val="181717"/>
          <w:sz w:val="28"/>
          <w:szCs w:val="28"/>
        </w:rPr>
        <w:t>.</w:t>
      </w:r>
    </w:p>
    <w:p w:rsidR="00E967CF" w:rsidRPr="00D8442D" w:rsidRDefault="008B2CE6" w:rsidP="0057436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вчителя.</w:t>
      </w:r>
      <w:r w:rsidR="00005E01"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005E01" w:rsidRPr="00D8442D" w:rsidRDefault="00005E01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436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У своїх чорнових нотатках «Пам’яті душі» М. Коцюбинський  писав:  «Весь світ був як казка, повна чудес, таємнича, цікава і страшна» Письменник пристрасно вивчав природу, вивчав її найтонші порухи, високо, понад усе цінував гармонію людини і природи. І тому не випадково з – під пера художника виходить повість «Тіні забутих предків»</w:t>
      </w:r>
    </w:p>
    <w:p w:rsidR="008B2CE6" w:rsidRPr="00D8442D" w:rsidRDefault="00005E01" w:rsidP="0057436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Ми сьогодні відчули й зрозуміли той непереможн</w:t>
      </w:r>
      <w:r w:rsidR="00317C62">
        <w:rPr>
          <w:rFonts w:ascii="Times New Roman" w:hAnsi="Times New Roman" w:cs="Times New Roman"/>
          <w:sz w:val="28"/>
          <w:szCs w:val="28"/>
          <w:lang w:val="uk-UA"/>
        </w:rPr>
        <w:t>ий дух кохання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, потяг до краси, до всього людського</w:t>
      </w:r>
      <w:r w:rsidR="00317C6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B2CE6" w:rsidRPr="00D8442D">
        <w:rPr>
          <w:rFonts w:ascii="Times New Roman" w:hAnsi="Times New Roman" w:cs="Times New Roman"/>
          <w:sz w:val="28"/>
          <w:szCs w:val="28"/>
          <w:lang w:val="uk-UA"/>
        </w:rPr>
        <w:t>«Тіні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CE6" w:rsidRPr="00D8442D">
        <w:rPr>
          <w:rFonts w:ascii="Times New Roman" w:hAnsi="Times New Roman" w:cs="Times New Roman"/>
          <w:sz w:val="28"/>
          <w:szCs w:val="28"/>
          <w:lang w:val="uk-UA"/>
        </w:rPr>
        <w:t>забутих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CE6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предків»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- це </w:t>
      </w:r>
      <w:r w:rsidR="008B2CE6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лебедина пісня М. Коцюбинського, зелена казка гуцульських 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гір та вічна загадка кохання</w:t>
      </w:r>
      <w:r w:rsidRPr="00D8442D">
        <w:rPr>
          <w:sz w:val="28"/>
          <w:szCs w:val="28"/>
          <w:lang w:val="uk-UA"/>
        </w:rPr>
        <w:t>.</w:t>
      </w:r>
    </w:p>
    <w:p w:rsidR="008B2CE6" w:rsidRPr="00D8442D" w:rsidRDefault="0029527E" w:rsidP="00D844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952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E01" w:rsidRPr="00D8442D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005E01" w:rsidRPr="00D8442D" w:rsidRDefault="00005E01" w:rsidP="00D8442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Вправа </w:t>
      </w:r>
      <w:r w:rsidR="003B21B9"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«Займи позицію</w:t>
      </w: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</w:p>
    <w:p w:rsidR="003B21B9" w:rsidRPr="00D8442D" w:rsidRDefault="00D8442D" w:rsidP="00D8442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Як ви вважаєте,  справжнє кохання:</w:t>
      </w:r>
      <w:r w:rsidR="003B21B9"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це вічна таїна, чи миттєве почуття?</w:t>
      </w:r>
    </w:p>
    <w:p w:rsidR="003B21B9" w:rsidRDefault="003B21B9" w:rsidP="00B26F6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Займіть позицію та аргументуйте свою думку.</w:t>
      </w:r>
    </w:p>
    <w:p w:rsidR="007B439D" w:rsidRPr="007B439D" w:rsidRDefault="000F1433" w:rsidP="007B439D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29527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938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B439D" w:rsidRPr="007B439D">
        <w:rPr>
          <w:rFonts w:ascii="Times New Roman" w:hAnsi="Times New Roman" w:cs="Times New Roman"/>
          <w:b/>
          <w:sz w:val="28"/>
          <w:szCs w:val="28"/>
          <w:lang w:val="uk-UA"/>
        </w:rPr>
        <w:t>Оцінювання учнів</w:t>
      </w:r>
    </w:p>
    <w:p w:rsidR="003B21B9" w:rsidRDefault="000F1433" w:rsidP="007B43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9527E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C938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D50C7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F33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proofErr w:type="spellStart"/>
      <w:r w:rsidR="00F3303F" w:rsidRPr="00F3303F"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 w:rsidR="00F3303F" w:rsidRPr="00F3303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F3303F" w:rsidRPr="00F3303F">
        <w:rPr>
          <w:rFonts w:ascii="Times New Roman" w:hAnsi="Times New Roman" w:cs="Times New Roman"/>
          <w:sz w:val="28"/>
          <w:szCs w:val="28"/>
          <w:lang w:val="uk-UA"/>
        </w:rPr>
        <w:t xml:space="preserve"> 152 – 155, читати повість.</w:t>
      </w:r>
    </w:p>
    <w:p w:rsidR="00F3303F" w:rsidRPr="00F3303F" w:rsidRDefault="00F3303F" w:rsidP="00F330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03F">
        <w:rPr>
          <w:rFonts w:ascii="Times New Roman" w:hAnsi="Times New Roman" w:cs="Times New Roman"/>
          <w:sz w:val="28"/>
          <w:szCs w:val="28"/>
          <w:lang w:val="uk-UA"/>
        </w:rPr>
        <w:t>Підібрати цитати до характеристики Івана і Марічки.</w:t>
      </w:r>
    </w:p>
    <w:p w:rsidR="00F3303F" w:rsidRPr="00F3303F" w:rsidRDefault="00F3303F" w:rsidP="00F330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03F">
        <w:rPr>
          <w:rFonts w:ascii="Times New Roman" w:hAnsi="Times New Roman" w:cs="Times New Roman"/>
          <w:sz w:val="28"/>
          <w:szCs w:val="28"/>
          <w:lang w:val="uk-UA"/>
        </w:rPr>
        <w:t>Що є рушійною силою для народження музики, краси, мрії у творі?</w:t>
      </w:r>
    </w:p>
    <w:p w:rsidR="003B21B9" w:rsidRDefault="00F3303F" w:rsidP="00F330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03F">
        <w:rPr>
          <w:rFonts w:ascii="Times New Roman" w:hAnsi="Times New Roman" w:cs="Times New Roman"/>
          <w:sz w:val="28"/>
          <w:szCs w:val="28"/>
          <w:lang w:val="uk-UA"/>
        </w:rPr>
        <w:t>Знайдіть опис природи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499" w:rsidRDefault="00F03499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0043" w:rsidRDefault="007C0043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0043" w:rsidRPr="00F9239B" w:rsidRDefault="00F9239B" w:rsidP="00F9239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9239B">
        <w:rPr>
          <w:rFonts w:ascii="Times New Roman" w:hAnsi="Times New Roman" w:cs="Times New Roman"/>
          <w:b/>
          <w:sz w:val="36"/>
          <w:szCs w:val="36"/>
          <w:lang w:val="uk-UA"/>
        </w:rPr>
        <w:t>Паспорт твору</w:t>
      </w:r>
    </w:p>
    <w:p w:rsidR="007C0043" w:rsidRDefault="007C0043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0043" w:rsidRPr="00317C62" w:rsidRDefault="007C0043" w:rsidP="00317C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TableGrid"/>
        <w:tblW w:w="10185" w:type="dxa"/>
        <w:tblInd w:w="5" w:type="dxa"/>
        <w:tblCellMar>
          <w:left w:w="57" w:type="dxa"/>
          <w:right w:w="115" w:type="dxa"/>
        </w:tblCellMar>
        <w:tblLook w:val="04A0" w:firstRow="1" w:lastRow="0" w:firstColumn="1" w:lastColumn="0" w:noHBand="0" w:noVBand="1"/>
      </w:tblPr>
      <w:tblGrid>
        <w:gridCol w:w="1473"/>
        <w:gridCol w:w="8712"/>
      </w:tblGrid>
      <w:tr w:rsidR="00317C62" w:rsidTr="00447695">
        <w:trPr>
          <w:trHeight w:val="196"/>
        </w:trPr>
        <w:tc>
          <w:tcPr>
            <w:tcW w:w="1473" w:type="dxa"/>
            <w:tcBorders>
              <w:top w:val="single" w:sz="4" w:space="0" w:color="181717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Автор </w:t>
            </w:r>
          </w:p>
        </w:tc>
        <w:tc>
          <w:tcPr>
            <w:tcW w:w="8712" w:type="dxa"/>
            <w:tcBorders>
              <w:top w:val="single" w:sz="4" w:space="0" w:color="181717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Михайло Коцюбинський</w:t>
            </w:r>
          </w:p>
        </w:tc>
      </w:tr>
      <w:tr w:rsidR="00317C62" w:rsidTr="00447695">
        <w:trPr>
          <w:trHeight w:val="181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Назва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«Тіні забутих предків»</w:t>
            </w:r>
          </w:p>
        </w:tc>
      </w:tr>
      <w:tr w:rsidR="00317C62" w:rsidTr="00447695">
        <w:trPr>
          <w:trHeight w:val="181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Рік створення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1911  р.</w:t>
            </w:r>
          </w:p>
        </w:tc>
      </w:tr>
      <w:tr w:rsidR="00317C62" w:rsidRPr="00F3303F" w:rsidTr="00447695">
        <w:trPr>
          <w:trHeight w:val="1848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  <w:vAlign w:val="center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>Історія  написання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 xml:space="preserve">у 1910 p., повертаючись з лікування в Італії, М. Коцюбинський на кілька днів зупинився в с. </w:t>
            </w:r>
            <w:proofErr w:type="spellStart"/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Криворівні</w:t>
            </w:r>
            <w:proofErr w:type="spellEnd"/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 xml:space="preserve"> на Гуцульщині (на запрошення фольклориста Володимира Гнатюка); повість М. Коцюбинський написав під впливом глибоких вражень від життя, звичаїв і обрядів, оригінальності мислення і світосприймання карпатських гуцулів</w:t>
            </w:r>
          </w:p>
        </w:tc>
      </w:tr>
      <w:tr w:rsidR="00317C62" w:rsidTr="00447695">
        <w:trPr>
          <w:trHeight w:val="209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>Напрям, течія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імпресіонізм</w:t>
            </w:r>
          </w:p>
        </w:tc>
      </w:tr>
      <w:tr w:rsidR="00317C62" w:rsidTr="00447695">
        <w:trPr>
          <w:trHeight w:val="214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Рід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епос</w:t>
            </w:r>
          </w:p>
        </w:tc>
      </w:tr>
      <w:tr w:rsidR="00317C62" w:rsidTr="00447695">
        <w:trPr>
          <w:trHeight w:val="209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Жанр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 xml:space="preserve">повість </w:t>
            </w:r>
          </w:p>
        </w:tc>
      </w:tr>
      <w:tr w:rsidR="00317C62" w:rsidTr="00447695">
        <w:trPr>
          <w:trHeight w:val="940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  <w:vAlign w:val="center"/>
          </w:tcPr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Тема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зображення життя гуцулів у Карпатах на межі XIX й XX ст. в гармонії з природою, традиціями й звичаями, з язичницькими й християнськими віруваннями</w:t>
            </w:r>
          </w:p>
        </w:tc>
      </w:tr>
      <w:tr w:rsidR="00317C62" w:rsidTr="00447695">
        <w:trPr>
          <w:trHeight w:val="800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vAlign w:val="center"/>
          </w:tcPr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>Ідея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</w:tcPr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гімн природі, чистоті людських взаємин і почуттів, засудження бездуховного життя, обмеженого дрібними потребами й інтересами</w:t>
            </w:r>
          </w:p>
        </w:tc>
      </w:tr>
      <w:tr w:rsidR="00317C62" w:rsidTr="00447695">
        <w:trPr>
          <w:trHeight w:val="269"/>
        </w:trPr>
        <w:tc>
          <w:tcPr>
            <w:tcW w:w="1473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  <w:vAlign w:val="center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 xml:space="preserve">Час події 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nil"/>
              <w:right w:val="single" w:sz="4" w:space="0" w:color="181717"/>
            </w:tcBorders>
            <w:shd w:val="clear" w:color="auto" w:fill="D3D2D2"/>
          </w:tcPr>
          <w:p w:rsidR="007C0043" w:rsidRPr="00F9239B" w:rsidRDefault="007C0043" w:rsidP="00447695">
            <w:pPr>
              <w:spacing w:line="276" w:lineRule="auto"/>
              <w:ind w:left="23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ind w:left="23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не вказано історичний час подій</w:t>
            </w:r>
          </w:p>
        </w:tc>
      </w:tr>
      <w:tr w:rsidR="00317C62" w:rsidTr="00D038BB">
        <w:trPr>
          <w:trHeight w:val="1914"/>
        </w:trPr>
        <w:tc>
          <w:tcPr>
            <w:tcW w:w="1473" w:type="dxa"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39B">
              <w:rPr>
                <w:rFonts w:ascii="Times New Roman" w:eastAsia="Times New Roman" w:hAnsi="Times New Roman" w:cs="Times New Roman"/>
                <w:b/>
                <w:color w:val="181717"/>
                <w:sz w:val="24"/>
                <w:szCs w:val="24"/>
              </w:rPr>
              <w:t>Місце події</w:t>
            </w:r>
          </w:p>
        </w:tc>
        <w:tc>
          <w:tcPr>
            <w:tcW w:w="8712" w:type="dxa"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7C0043" w:rsidRPr="00F9239B" w:rsidRDefault="007C0043" w:rsidP="00447695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</w:pPr>
          </w:p>
          <w:p w:rsidR="00317C62" w:rsidRPr="00F9239B" w:rsidRDefault="00317C62" w:rsidP="004476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39B">
              <w:rPr>
                <w:rFonts w:ascii="Times New Roman" w:eastAsia="Times New Roman" w:hAnsi="Times New Roman" w:cs="Times New Roman"/>
                <w:i/>
                <w:color w:val="181717"/>
                <w:sz w:val="28"/>
                <w:szCs w:val="28"/>
              </w:rPr>
              <w:t>Гуцульщина, Карпати, біля р. Черемош</w:t>
            </w:r>
          </w:p>
        </w:tc>
      </w:tr>
    </w:tbl>
    <w:p w:rsidR="002C0C9E" w:rsidRPr="00317C62" w:rsidRDefault="002C0C9E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C9E" w:rsidRPr="00D8442D" w:rsidRDefault="002C0C9E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17C62" w:rsidRDefault="00317C62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7A3A4B" w:rsidRPr="00D8442D" w:rsidRDefault="007A3A4B" w:rsidP="00AF7F24">
      <w:pPr>
        <w:spacing w:after="0" w:line="360" w:lineRule="auto"/>
        <w:ind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</w:p>
    <w:p w:rsidR="007A3A4B" w:rsidRPr="00D8442D" w:rsidRDefault="007A3A4B" w:rsidP="007A3A4B">
      <w:pPr>
        <w:spacing w:after="0" w:line="360" w:lineRule="auto"/>
        <w:ind w:left="273" w:right="-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А тепер пригадаємо зміст твору</w:t>
      </w:r>
      <w:r w:rsidRPr="004776A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7A3A4B" w:rsidRPr="00D8442D" w:rsidRDefault="007A3A4B" w:rsidP="007A3A4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44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Мозковий штурм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7A3A4B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6A0">
        <w:rPr>
          <w:rFonts w:ascii="Times New Roman" w:hAnsi="Times New Roman" w:cs="Times New Roman"/>
          <w:sz w:val="28"/>
          <w:szCs w:val="28"/>
          <w:lang w:val="uk-UA"/>
        </w:rPr>
        <w:t xml:space="preserve">Як автор описує народження Івана? Зачитайте з підручника. </w:t>
      </w:r>
    </w:p>
    <w:p w:rsidR="007A3A4B" w:rsidRPr="004776A0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6A0">
        <w:rPr>
          <w:rFonts w:ascii="Times New Roman" w:hAnsi="Times New Roman" w:cs="Times New Roman"/>
          <w:sz w:val="28"/>
          <w:szCs w:val="28"/>
          <w:lang w:val="uk-UA"/>
        </w:rPr>
        <w:t xml:space="preserve">За яких обставин уперше зустрілися Іван та Марічка? 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Як ви думаєте, який зміст приховав М. Коцюбинський у цукерці, якою поділилася Марічка?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Що об´єднувало Івана та Мар</w:t>
      </w:r>
      <w:r>
        <w:rPr>
          <w:rFonts w:ascii="Times New Roman" w:hAnsi="Times New Roman" w:cs="Times New Roman"/>
          <w:sz w:val="28"/>
          <w:szCs w:val="28"/>
          <w:lang w:val="uk-UA"/>
        </w:rPr>
        <w:t>ічку? (Вони були дітьми природи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, жили за її законами, і ніщо в їхніх стосунках не порушувало природної чистоти.)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У чому виявлялася творчість Івана й Марічки? Чи поєднувало це їх? 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Чи можна їхні стосунки назвати справжнім коханням? Аргументуйте свою думку. 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Чому Іван розлучається з Марічкою?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Як розлука впливала на закоханих? Чи відчували вони один одного?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Що сталося з 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>річкою, поки Іван був на полонині?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>Як пережив загибель коханої Іван?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Чому Іван одружився з </w:t>
      </w:r>
      <w:proofErr w:type="spellStart"/>
      <w:r w:rsidRPr="00D8442D">
        <w:rPr>
          <w:rFonts w:ascii="Times New Roman" w:hAnsi="Times New Roman" w:cs="Times New Roman"/>
          <w:sz w:val="28"/>
          <w:szCs w:val="28"/>
          <w:lang w:val="uk-UA"/>
        </w:rPr>
        <w:t>Палагною</w:t>
      </w:r>
      <w:proofErr w:type="spellEnd"/>
      <w:r w:rsidRPr="00D8442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A3A4B" w:rsidRPr="004776A0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6A0">
        <w:rPr>
          <w:rFonts w:ascii="Times New Roman" w:hAnsi="Times New Roman" w:cs="Times New Roman"/>
          <w:sz w:val="28"/>
          <w:szCs w:val="28"/>
          <w:lang w:val="uk-UA"/>
        </w:rPr>
        <w:t xml:space="preserve">Чи розцінюєте ви цей вчинок Івана як зраду? Аргументуйте. Яким було життя з </w:t>
      </w:r>
      <w:proofErr w:type="spellStart"/>
      <w:r w:rsidRPr="004776A0">
        <w:rPr>
          <w:rFonts w:ascii="Times New Roman" w:hAnsi="Times New Roman" w:cs="Times New Roman"/>
          <w:sz w:val="28"/>
          <w:szCs w:val="28"/>
          <w:lang w:val="uk-UA"/>
        </w:rPr>
        <w:t>Палагною</w:t>
      </w:r>
      <w:proofErr w:type="spellEnd"/>
      <w:r w:rsidRPr="004776A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сприйняв Іван замах на своє життя?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розмову Івана з н</w:t>
      </w: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явкою. Чи є в цій розмові деталі, які вказують на неминучість трагедії. 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Опишіть похорон Івана. Чи все в цьому ритуалі видається вам правильним? </w:t>
      </w:r>
    </w:p>
    <w:p w:rsidR="007A3A4B" w:rsidRPr="00D8442D" w:rsidRDefault="007A3A4B" w:rsidP="007A3A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42D">
        <w:rPr>
          <w:rFonts w:ascii="Times New Roman" w:hAnsi="Times New Roman" w:cs="Times New Roman"/>
          <w:sz w:val="28"/>
          <w:szCs w:val="28"/>
          <w:lang w:val="uk-UA"/>
        </w:rPr>
        <w:t xml:space="preserve"> Чому на обличчі Івана «грала загадкова усмішка смерті»?</w:t>
      </w:r>
    </w:p>
    <w:p w:rsidR="002C0C9E" w:rsidRPr="00D8442D" w:rsidRDefault="002C0C9E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C9E" w:rsidRPr="00D8442D" w:rsidRDefault="002C0C9E" w:rsidP="00D84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4987" w:rsidRPr="00D8442D" w:rsidRDefault="00D64987" w:rsidP="00D8442D">
      <w:pPr>
        <w:spacing w:after="0" w:line="360" w:lineRule="auto"/>
        <w:jc w:val="both"/>
        <w:rPr>
          <w:sz w:val="28"/>
          <w:szCs w:val="28"/>
          <w:lang w:val="uk-UA"/>
        </w:rPr>
      </w:pPr>
    </w:p>
    <w:sectPr w:rsidR="00D64987" w:rsidRPr="00D8442D" w:rsidSect="00CE74C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2AF" w:rsidRDefault="008502AF" w:rsidP="00D8442D">
      <w:pPr>
        <w:spacing w:after="0" w:line="240" w:lineRule="auto"/>
      </w:pPr>
      <w:r>
        <w:separator/>
      </w:r>
    </w:p>
  </w:endnote>
  <w:endnote w:type="continuationSeparator" w:id="0">
    <w:p w:rsidR="008502AF" w:rsidRDefault="008502AF" w:rsidP="00D84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3193360"/>
      <w:docPartObj>
        <w:docPartGallery w:val="Page Numbers (Bottom of Page)"/>
        <w:docPartUnique/>
      </w:docPartObj>
    </w:sdtPr>
    <w:sdtEndPr/>
    <w:sdtContent>
      <w:p w:rsidR="00D8442D" w:rsidRDefault="00D8442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03F">
          <w:rPr>
            <w:noProof/>
          </w:rPr>
          <w:t>7</w:t>
        </w:r>
        <w:r>
          <w:fldChar w:fldCharType="end"/>
        </w:r>
      </w:p>
    </w:sdtContent>
  </w:sdt>
  <w:p w:rsidR="00D8442D" w:rsidRDefault="00D8442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2AF" w:rsidRDefault="008502AF" w:rsidP="00D8442D">
      <w:pPr>
        <w:spacing w:after="0" w:line="240" w:lineRule="auto"/>
      </w:pPr>
      <w:r>
        <w:separator/>
      </w:r>
    </w:p>
  </w:footnote>
  <w:footnote w:type="continuationSeparator" w:id="0">
    <w:p w:rsidR="008502AF" w:rsidRDefault="008502AF" w:rsidP="00D84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153CF"/>
    <w:multiLevelType w:val="hybridMultilevel"/>
    <w:tmpl w:val="B3787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B0B42"/>
    <w:multiLevelType w:val="hybridMultilevel"/>
    <w:tmpl w:val="326268C8"/>
    <w:lvl w:ilvl="0" w:tplc="2996B5E0">
      <w:start w:val="1"/>
      <w:numFmt w:val="bullet"/>
      <w:lvlText w:val="9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D048118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3AF2D20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5EB80C1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EF433B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F7EA99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8F8876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5FC77A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9F0918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AAA1717"/>
    <w:multiLevelType w:val="hybridMultilevel"/>
    <w:tmpl w:val="1D7EE388"/>
    <w:lvl w:ilvl="0" w:tplc="2AFC4D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D4B38"/>
    <w:multiLevelType w:val="hybridMultilevel"/>
    <w:tmpl w:val="E6EA37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E4729"/>
    <w:multiLevelType w:val="hybridMultilevel"/>
    <w:tmpl w:val="5BFEB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F714A"/>
    <w:multiLevelType w:val="hybridMultilevel"/>
    <w:tmpl w:val="7E1204B4"/>
    <w:lvl w:ilvl="0" w:tplc="ADC6167C">
      <w:start w:val="1"/>
      <w:numFmt w:val="decimal"/>
      <w:lvlText w:val="%1."/>
      <w:lvlJc w:val="left"/>
      <w:pPr>
        <w:ind w:left="0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B341B6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8B8AC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53ED8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31A913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98CCD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2B2344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41607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D228F8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5C21496"/>
    <w:multiLevelType w:val="hybridMultilevel"/>
    <w:tmpl w:val="09A4554C"/>
    <w:lvl w:ilvl="0" w:tplc="0A8E2C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30754C"/>
    <w:multiLevelType w:val="hybridMultilevel"/>
    <w:tmpl w:val="73A6338C"/>
    <w:lvl w:ilvl="0" w:tplc="74C2B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9B69CD"/>
    <w:multiLevelType w:val="hybridMultilevel"/>
    <w:tmpl w:val="5D4EDC72"/>
    <w:lvl w:ilvl="0" w:tplc="1A1870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427EF2"/>
    <w:multiLevelType w:val="hybridMultilevel"/>
    <w:tmpl w:val="383A5BBA"/>
    <w:lvl w:ilvl="0" w:tplc="B0D8D8A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B1"/>
    <w:rsid w:val="00005E01"/>
    <w:rsid w:val="00011837"/>
    <w:rsid w:val="00083B63"/>
    <w:rsid w:val="000A0CFE"/>
    <w:rsid w:val="000B129D"/>
    <w:rsid w:val="000E7009"/>
    <w:rsid w:val="000F1433"/>
    <w:rsid w:val="000F1A4A"/>
    <w:rsid w:val="00117E17"/>
    <w:rsid w:val="00136AC8"/>
    <w:rsid w:val="001471FB"/>
    <w:rsid w:val="00245BE1"/>
    <w:rsid w:val="00260996"/>
    <w:rsid w:val="00282B55"/>
    <w:rsid w:val="0029508C"/>
    <w:rsid w:val="0029527E"/>
    <w:rsid w:val="00297868"/>
    <w:rsid w:val="002A39FE"/>
    <w:rsid w:val="002C0C9E"/>
    <w:rsid w:val="002C6584"/>
    <w:rsid w:val="002D4561"/>
    <w:rsid w:val="002E651F"/>
    <w:rsid w:val="00317C62"/>
    <w:rsid w:val="003244E8"/>
    <w:rsid w:val="00372428"/>
    <w:rsid w:val="003B21B9"/>
    <w:rsid w:val="003B6AC6"/>
    <w:rsid w:val="00441CD8"/>
    <w:rsid w:val="00471B68"/>
    <w:rsid w:val="004776A0"/>
    <w:rsid w:val="00486667"/>
    <w:rsid w:val="004A4A0F"/>
    <w:rsid w:val="004D13F9"/>
    <w:rsid w:val="004E1683"/>
    <w:rsid w:val="00500E9F"/>
    <w:rsid w:val="00504E97"/>
    <w:rsid w:val="00511B4F"/>
    <w:rsid w:val="00517548"/>
    <w:rsid w:val="00552106"/>
    <w:rsid w:val="005676FC"/>
    <w:rsid w:val="00574360"/>
    <w:rsid w:val="0058624A"/>
    <w:rsid w:val="005A1542"/>
    <w:rsid w:val="005A2DD8"/>
    <w:rsid w:val="005C119F"/>
    <w:rsid w:val="006026B2"/>
    <w:rsid w:val="0064426A"/>
    <w:rsid w:val="00652523"/>
    <w:rsid w:val="00654CAD"/>
    <w:rsid w:val="00666761"/>
    <w:rsid w:val="00671631"/>
    <w:rsid w:val="006725E5"/>
    <w:rsid w:val="00676BDC"/>
    <w:rsid w:val="006959AC"/>
    <w:rsid w:val="00695D13"/>
    <w:rsid w:val="007139E5"/>
    <w:rsid w:val="00745538"/>
    <w:rsid w:val="00752397"/>
    <w:rsid w:val="00780DB4"/>
    <w:rsid w:val="007A3A4B"/>
    <w:rsid w:val="007B357E"/>
    <w:rsid w:val="007B439D"/>
    <w:rsid w:val="007C0043"/>
    <w:rsid w:val="007E0BBA"/>
    <w:rsid w:val="007E406D"/>
    <w:rsid w:val="0083693E"/>
    <w:rsid w:val="008502AF"/>
    <w:rsid w:val="0085174F"/>
    <w:rsid w:val="008661FB"/>
    <w:rsid w:val="00872208"/>
    <w:rsid w:val="00884E82"/>
    <w:rsid w:val="008B2CE6"/>
    <w:rsid w:val="008C5892"/>
    <w:rsid w:val="008E36AF"/>
    <w:rsid w:val="008F20BC"/>
    <w:rsid w:val="00973C3B"/>
    <w:rsid w:val="00974C02"/>
    <w:rsid w:val="00981463"/>
    <w:rsid w:val="00982D91"/>
    <w:rsid w:val="009E5D15"/>
    <w:rsid w:val="009E6B85"/>
    <w:rsid w:val="009F3582"/>
    <w:rsid w:val="00A215D4"/>
    <w:rsid w:val="00A32954"/>
    <w:rsid w:val="00A454D9"/>
    <w:rsid w:val="00A67629"/>
    <w:rsid w:val="00A70EF1"/>
    <w:rsid w:val="00A735F4"/>
    <w:rsid w:val="00A941C1"/>
    <w:rsid w:val="00AA0574"/>
    <w:rsid w:val="00AF580C"/>
    <w:rsid w:val="00AF7F24"/>
    <w:rsid w:val="00B13632"/>
    <w:rsid w:val="00B1518C"/>
    <w:rsid w:val="00B2374B"/>
    <w:rsid w:val="00B26F65"/>
    <w:rsid w:val="00B27146"/>
    <w:rsid w:val="00B3696A"/>
    <w:rsid w:val="00B50980"/>
    <w:rsid w:val="00B87C45"/>
    <w:rsid w:val="00BB0368"/>
    <w:rsid w:val="00BB4DFA"/>
    <w:rsid w:val="00BE373B"/>
    <w:rsid w:val="00BE6CC7"/>
    <w:rsid w:val="00C0242D"/>
    <w:rsid w:val="00C72E13"/>
    <w:rsid w:val="00C93832"/>
    <w:rsid w:val="00CC5609"/>
    <w:rsid w:val="00CD7A23"/>
    <w:rsid w:val="00CE74C0"/>
    <w:rsid w:val="00D038BB"/>
    <w:rsid w:val="00D257BD"/>
    <w:rsid w:val="00D30DA2"/>
    <w:rsid w:val="00D35D04"/>
    <w:rsid w:val="00D63EF9"/>
    <w:rsid w:val="00D64987"/>
    <w:rsid w:val="00D77CE8"/>
    <w:rsid w:val="00D8442D"/>
    <w:rsid w:val="00DB27C1"/>
    <w:rsid w:val="00DE1B24"/>
    <w:rsid w:val="00DF662F"/>
    <w:rsid w:val="00E11CBD"/>
    <w:rsid w:val="00E211EB"/>
    <w:rsid w:val="00E32316"/>
    <w:rsid w:val="00E339B1"/>
    <w:rsid w:val="00E56CFB"/>
    <w:rsid w:val="00E65AA2"/>
    <w:rsid w:val="00E855A2"/>
    <w:rsid w:val="00E967CF"/>
    <w:rsid w:val="00EB2DBE"/>
    <w:rsid w:val="00EC3FBF"/>
    <w:rsid w:val="00ED0C77"/>
    <w:rsid w:val="00ED47A1"/>
    <w:rsid w:val="00EE1B0E"/>
    <w:rsid w:val="00F03499"/>
    <w:rsid w:val="00F3303F"/>
    <w:rsid w:val="00F8462D"/>
    <w:rsid w:val="00F9239B"/>
    <w:rsid w:val="00FD50C7"/>
    <w:rsid w:val="00FF4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58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E1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84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442D"/>
  </w:style>
  <w:style w:type="paragraph" w:styleId="a7">
    <w:name w:val="footer"/>
    <w:basedOn w:val="a"/>
    <w:link w:val="a8"/>
    <w:uiPriority w:val="99"/>
    <w:unhideWhenUsed/>
    <w:rsid w:val="00D84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442D"/>
  </w:style>
  <w:style w:type="paragraph" w:styleId="a9">
    <w:name w:val="Balloon Text"/>
    <w:basedOn w:val="a"/>
    <w:link w:val="aa"/>
    <w:uiPriority w:val="99"/>
    <w:semiHidden/>
    <w:unhideWhenUsed/>
    <w:rsid w:val="00511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1B4F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4776A0"/>
    <w:rPr>
      <w:color w:val="0000FF" w:themeColor="hyperlink"/>
      <w:u w:val="single"/>
    </w:rPr>
  </w:style>
  <w:style w:type="table" w:customStyle="1" w:styleId="TableGrid">
    <w:name w:val="TableGrid"/>
    <w:rsid w:val="00CC5609"/>
    <w:pPr>
      <w:spacing w:after="0" w:line="240" w:lineRule="auto"/>
    </w:pPr>
    <w:rPr>
      <w:rFonts w:eastAsiaTheme="minorEastAsia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58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E1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84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442D"/>
  </w:style>
  <w:style w:type="paragraph" w:styleId="a7">
    <w:name w:val="footer"/>
    <w:basedOn w:val="a"/>
    <w:link w:val="a8"/>
    <w:uiPriority w:val="99"/>
    <w:unhideWhenUsed/>
    <w:rsid w:val="00D84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442D"/>
  </w:style>
  <w:style w:type="paragraph" w:styleId="a9">
    <w:name w:val="Balloon Text"/>
    <w:basedOn w:val="a"/>
    <w:link w:val="aa"/>
    <w:uiPriority w:val="99"/>
    <w:semiHidden/>
    <w:unhideWhenUsed/>
    <w:rsid w:val="00511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1B4F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4776A0"/>
    <w:rPr>
      <w:color w:val="0000FF" w:themeColor="hyperlink"/>
      <w:u w:val="single"/>
    </w:rPr>
  </w:style>
  <w:style w:type="table" w:customStyle="1" w:styleId="TableGrid">
    <w:name w:val="TableGrid"/>
    <w:rsid w:val="00CC5609"/>
    <w:pPr>
      <w:spacing w:after="0" w:line="240" w:lineRule="auto"/>
    </w:pPr>
    <w:rPr>
      <w:rFonts w:eastAsiaTheme="minorEastAsia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0B3E4-D93D-4839-BD13-005B462F0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10</Pages>
  <Words>1764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28</cp:revision>
  <cp:lastPrinted>2022-12-05T18:18:00Z</cp:lastPrinted>
  <dcterms:created xsi:type="dcterms:W3CDTF">2022-12-05T09:44:00Z</dcterms:created>
  <dcterms:modified xsi:type="dcterms:W3CDTF">2022-12-06T14:06:00Z</dcterms:modified>
</cp:coreProperties>
</file>