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b/>
          <w:color w:val="000000" w:themeColor="text1"/>
          <w:sz w:val="28"/>
          <w:szCs w:val="28"/>
          <w:lang w:val="uk-UA"/>
        </w:rPr>
        <w:t>Тема уроку</w:t>
      </w:r>
      <w:r>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 xml:space="preserve"> «Берег любові в житейському морі </w:t>
      </w:r>
      <w:proofErr w:type="spellStart"/>
      <w:r w:rsidRPr="00326BF3">
        <w:rPr>
          <w:rFonts w:ascii="Times New Roman" w:hAnsi="Times New Roman"/>
          <w:color w:val="000000" w:themeColor="text1"/>
          <w:sz w:val="28"/>
          <w:szCs w:val="28"/>
          <w:lang w:val="uk-UA"/>
        </w:rPr>
        <w:t>тривог</w:t>
      </w:r>
      <w:proofErr w:type="spellEnd"/>
      <w:r w:rsidRPr="00326BF3">
        <w:rPr>
          <w:rFonts w:ascii="Times New Roman" w:hAnsi="Times New Roman"/>
          <w:color w:val="000000" w:themeColor="text1"/>
          <w:sz w:val="28"/>
          <w:szCs w:val="28"/>
          <w:lang w:val="uk-UA"/>
        </w:rPr>
        <w:t xml:space="preserve">, де ти?». Урок позакласного читання за повістю </w:t>
      </w:r>
      <w:proofErr w:type="spellStart"/>
      <w:r w:rsidRPr="00326BF3">
        <w:rPr>
          <w:rFonts w:ascii="Times New Roman" w:hAnsi="Times New Roman"/>
          <w:color w:val="000000" w:themeColor="text1"/>
          <w:sz w:val="28"/>
          <w:szCs w:val="28"/>
          <w:lang w:val="uk-UA"/>
        </w:rPr>
        <w:t>Р.Горака</w:t>
      </w:r>
      <w:proofErr w:type="spellEnd"/>
      <w:r w:rsidRPr="00326BF3">
        <w:rPr>
          <w:rFonts w:ascii="Times New Roman" w:hAnsi="Times New Roman"/>
          <w:color w:val="000000" w:themeColor="text1"/>
          <w:sz w:val="28"/>
          <w:szCs w:val="28"/>
          <w:lang w:val="uk-UA"/>
        </w:rPr>
        <w:t xml:space="preserve"> «Тричі мені являлася любов» та за драмою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«Украдене щастя»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b/>
          <w:color w:val="000000" w:themeColor="text1"/>
          <w:sz w:val="28"/>
          <w:szCs w:val="28"/>
          <w:lang w:val="uk-UA"/>
        </w:rPr>
        <w:t>Мета уроку</w:t>
      </w:r>
      <w:r>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 xml:space="preserve"> </w:t>
      </w:r>
      <w:r>
        <w:rPr>
          <w:rFonts w:ascii="Times New Roman" w:hAnsi="Times New Roman"/>
          <w:color w:val="000000" w:themeColor="text1"/>
          <w:sz w:val="28"/>
          <w:szCs w:val="28"/>
          <w:lang w:val="uk-UA"/>
        </w:rPr>
        <w:t>Р</w:t>
      </w:r>
      <w:r w:rsidRPr="00326BF3">
        <w:rPr>
          <w:rFonts w:ascii="Times New Roman" w:hAnsi="Times New Roman"/>
          <w:color w:val="000000" w:themeColor="text1"/>
          <w:sz w:val="28"/>
          <w:szCs w:val="28"/>
          <w:lang w:val="uk-UA"/>
        </w:rPr>
        <w:t>озкрити учням особистість Івана Франка не тільки як геніального поета, громадського діяча, а й ніжної людини, яка прагнула знайти в житті справжнє кохання, використовуючи шедеври інтимної лірики (лірична драма «Зів’яле листя», поглибити розуміння суті поетичного мистецтва. Дати власну оцінку образів драми «Украдене щастя». Утверджувати в юнацьких душах доброту, милосердя, красу і щирість почуттів.</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b/>
          <w:color w:val="000000" w:themeColor="text1"/>
          <w:sz w:val="28"/>
          <w:szCs w:val="28"/>
          <w:lang w:val="uk-UA"/>
        </w:rPr>
        <w:t>Обладнання</w:t>
      </w:r>
      <w:r w:rsidRPr="00326BF3">
        <w:rPr>
          <w:rFonts w:ascii="Times New Roman" w:hAnsi="Times New Roman"/>
          <w:color w:val="000000" w:themeColor="text1"/>
          <w:sz w:val="28"/>
          <w:szCs w:val="28"/>
          <w:lang w:val="uk-UA"/>
        </w:rPr>
        <w:t xml:space="preserve">: портрет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портрет </w:t>
      </w:r>
      <w:proofErr w:type="spellStart"/>
      <w:r w:rsidRPr="00326BF3">
        <w:rPr>
          <w:rFonts w:ascii="Times New Roman" w:hAnsi="Times New Roman"/>
          <w:color w:val="000000" w:themeColor="text1"/>
          <w:sz w:val="28"/>
          <w:szCs w:val="28"/>
          <w:lang w:val="uk-UA"/>
        </w:rPr>
        <w:t>О.Рошкевича</w:t>
      </w:r>
      <w:proofErr w:type="spellEnd"/>
      <w:r w:rsidRPr="00326BF3">
        <w:rPr>
          <w:rFonts w:ascii="Times New Roman" w:hAnsi="Times New Roman"/>
          <w:color w:val="000000" w:themeColor="text1"/>
          <w:sz w:val="28"/>
          <w:szCs w:val="28"/>
          <w:lang w:val="uk-UA"/>
        </w:rPr>
        <w:t>, збірка «Зів’яле листя», драма «Украдене щастя», ТЗН.</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Епіграф</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Любов, як сонце, світу відкриває</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Безмежну велич людської краси.</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 тому світ завжди благословляє</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 сонце, що встає, і серце, що кохає.</w:t>
      </w:r>
    </w:p>
    <w:p w:rsidR="00043E8D" w:rsidRPr="00326BF3" w:rsidRDefault="00043E8D" w:rsidP="00043E8D">
      <w:pPr>
        <w:spacing w:after="0" w:line="240" w:lineRule="auto"/>
        <w:jc w:val="right"/>
        <w:rPr>
          <w:rFonts w:ascii="Times New Roman" w:hAnsi="Times New Roman"/>
          <w:color w:val="000000" w:themeColor="text1"/>
          <w:sz w:val="28"/>
          <w:szCs w:val="28"/>
          <w:lang w:val="uk-UA"/>
        </w:rPr>
      </w:pPr>
      <w:proofErr w:type="spellStart"/>
      <w:r w:rsidRPr="00326BF3">
        <w:rPr>
          <w:rFonts w:ascii="Times New Roman" w:hAnsi="Times New Roman"/>
          <w:color w:val="000000" w:themeColor="text1"/>
          <w:sz w:val="28"/>
          <w:szCs w:val="28"/>
          <w:lang w:val="uk-UA"/>
        </w:rPr>
        <w:t>В.Симоненко</w:t>
      </w:r>
      <w:proofErr w:type="spellEnd"/>
    </w:p>
    <w:p w:rsidR="00043E8D" w:rsidRPr="00326BF3" w:rsidRDefault="00043E8D" w:rsidP="00043E8D">
      <w:pPr>
        <w:spacing w:after="0" w:line="240" w:lineRule="auto"/>
        <w:jc w:val="center"/>
        <w:rPr>
          <w:rFonts w:ascii="Times New Roman" w:hAnsi="Times New Roman"/>
          <w:b/>
          <w:color w:val="000000" w:themeColor="text1"/>
          <w:sz w:val="28"/>
          <w:szCs w:val="28"/>
          <w:lang w:val="uk-UA"/>
        </w:rPr>
      </w:pPr>
      <w:r w:rsidRPr="00326BF3">
        <w:rPr>
          <w:rFonts w:ascii="Times New Roman" w:hAnsi="Times New Roman"/>
          <w:b/>
          <w:color w:val="000000" w:themeColor="text1"/>
          <w:sz w:val="28"/>
          <w:szCs w:val="28"/>
          <w:lang w:val="uk-UA"/>
        </w:rPr>
        <w:t>Хід уроку</w:t>
      </w:r>
    </w:p>
    <w:p w:rsidR="00043E8D" w:rsidRPr="00326BF3" w:rsidRDefault="00043E8D" w:rsidP="00043E8D">
      <w:pPr>
        <w:spacing w:after="0" w:line="240" w:lineRule="auto"/>
        <w:rPr>
          <w:rFonts w:ascii="Times New Roman" w:hAnsi="Times New Roman"/>
          <w:b/>
          <w:color w:val="000000" w:themeColor="text1"/>
          <w:sz w:val="28"/>
          <w:szCs w:val="28"/>
          <w:lang w:val="uk-UA"/>
        </w:rPr>
      </w:pPr>
      <w:r w:rsidRPr="00326BF3">
        <w:rPr>
          <w:rFonts w:ascii="Times New Roman" w:hAnsi="Times New Roman"/>
          <w:b/>
          <w:color w:val="000000" w:themeColor="text1"/>
          <w:sz w:val="28"/>
          <w:szCs w:val="28"/>
          <w:lang w:val="uk-UA"/>
        </w:rPr>
        <w:t>І. Організаційний момент</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Слово учителя. Міняються часи і влада, міняється життєвий уклад і людський світогляд, але незмінною лишається людська потреба любити. Тема кохання в усіх народів від прадавніх часів до наших днів – завжди актуальна для мистецтва, бо її корені глибоко в людському єстві.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(Читаю епіграф)</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 xml:space="preserve">Так писав про кохання всім відомий поет </w:t>
      </w:r>
      <w:proofErr w:type="spellStart"/>
      <w:r w:rsidRPr="00326BF3">
        <w:rPr>
          <w:rFonts w:ascii="Times New Roman" w:hAnsi="Times New Roman"/>
          <w:color w:val="000000" w:themeColor="text1"/>
          <w:sz w:val="28"/>
          <w:szCs w:val="28"/>
          <w:lang w:val="uk-UA"/>
        </w:rPr>
        <w:t>В.Симоненко</w:t>
      </w:r>
      <w:proofErr w:type="spellEnd"/>
      <w:r w:rsidRPr="00326BF3">
        <w:rPr>
          <w:rFonts w:ascii="Times New Roman" w:hAnsi="Times New Roman"/>
          <w:color w:val="000000" w:themeColor="text1"/>
          <w:sz w:val="28"/>
          <w:szCs w:val="28"/>
          <w:lang w:val="uk-UA"/>
        </w:rPr>
        <w:t xml:space="preserve">. Звичайно, любов – сонце людських почуттів, вона чудодійно змінює світ в наших очах, виявляє в нас усе найкраще, відкриває красу людської душі. (У класі тиша. Під тихі звуки музики учень читає на пам'ять вірш «Як почуєш вночі край </w:t>
      </w:r>
      <w:proofErr w:type="spellStart"/>
      <w:r w:rsidRPr="00326BF3">
        <w:rPr>
          <w:rFonts w:ascii="Times New Roman" w:hAnsi="Times New Roman"/>
          <w:color w:val="000000" w:themeColor="text1"/>
          <w:sz w:val="28"/>
          <w:szCs w:val="28"/>
          <w:lang w:val="uk-UA"/>
        </w:rPr>
        <w:t>свойого</w:t>
      </w:r>
      <w:proofErr w:type="spellEnd"/>
      <w:r w:rsidRPr="00326BF3">
        <w:rPr>
          <w:rFonts w:ascii="Times New Roman" w:hAnsi="Times New Roman"/>
          <w:color w:val="000000" w:themeColor="text1"/>
          <w:sz w:val="28"/>
          <w:szCs w:val="28"/>
          <w:lang w:val="uk-UA"/>
        </w:rPr>
        <w:t xml:space="preserve"> вікна…»).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 xml:space="preserve">Автор цього вірша </w:t>
      </w:r>
      <w:proofErr w:type="spellStart"/>
      <w:r w:rsidRPr="00326BF3">
        <w:rPr>
          <w:rFonts w:ascii="Times New Roman" w:hAnsi="Times New Roman"/>
          <w:color w:val="000000" w:themeColor="text1"/>
          <w:sz w:val="28"/>
          <w:szCs w:val="28"/>
          <w:lang w:val="uk-UA"/>
        </w:rPr>
        <w:t>І.Франко</w:t>
      </w:r>
      <w:proofErr w:type="spellEnd"/>
      <w:r w:rsidRPr="00326BF3">
        <w:rPr>
          <w:rFonts w:ascii="Times New Roman" w:hAnsi="Times New Roman"/>
          <w:color w:val="000000" w:themeColor="text1"/>
          <w:sz w:val="28"/>
          <w:szCs w:val="28"/>
          <w:lang w:val="uk-UA"/>
        </w:rPr>
        <w:t>.</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До якої збірки ввійшов даний вірш? Які поезії переважають в ній? (Збірка «Зів’яле листя» - вона пройнята тугою за щастям, за нещасливим коханням).</w:t>
      </w:r>
    </w:p>
    <w:p w:rsidR="00043E8D" w:rsidRPr="00326BF3" w:rsidRDefault="00043E8D" w:rsidP="00043E8D">
      <w:pPr>
        <w:spacing w:after="0" w:line="240" w:lineRule="auto"/>
        <w:rPr>
          <w:rFonts w:ascii="Times New Roman" w:hAnsi="Times New Roman"/>
          <w:b/>
          <w:color w:val="000000" w:themeColor="text1"/>
          <w:sz w:val="28"/>
          <w:szCs w:val="28"/>
          <w:lang w:val="uk-UA"/>
        </w:rPr>
      </w:pPr>
      <w:r w:rsidRPr="00326BF3">
        <w:rPr>
          <w:rFonts w:ascii="Times New Roman" w:hAnsi="Times New Roman"/>
          <w:b/>
          <w:color w:val="000000" w:themeColor="text1"/>
          <w:sz w:val="28"/>
          <w:szCs w:val="28"/>
          <w:lang w:val="uk-UA"/>
        </w:rPr>
        <w:t>ІІ. Мотивація навчальної діяльності, оголошення теми і мети уроку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Учитель. Сьогодні на </w:t>
      </w:r>
      <w:proofErr w:type="spellStart"/>
      <w:r w:rsidRPr="00326BF3">
        <w:rPr>
          <w:rFonts w:ascii="Times New Roman" w:hAnsi="Times New Roman"/>
          <w:color w:val="000000" w:themeColor="text1"/>
          <w:sz w:val="28"/>
          <w:szCs w:val="28"/>
          <w:lang w:val="uk-UA"/>
        </w:rPr>
        <w:t>уроці</w:t>
      </w:r>
      <w:proofErr w:type="spellEnd"/>
      <w:r w:rsidRPr="00326BF3">
        <w:rPr>
          <w:rFonts w:ascii="Times New Roman" w:hAnsi="Times New Roman"/>
          <w:color w:val="000000" w:themeColor="text1"/>
          <w:sz w:val="28"/>
          <w:szCs w:val="28"/>
          <w:lang w:val="uk-UA"/>
        </w:rPr>
        <w:t xml:space="preserve"> слово «туга», «сум», «нещасливе кохання» звучатимуть досить часто. Адже пошуки берега любові в складному бурхливому житейському морі </w:t>
      </w:r>
      <w:proofErr w:type="spellStart"/>
      <w:r w:rsidRPr="00326BF3">
        <w:rPr>
          <w:rFonts w:ascii="Times New Roman" w:hAnsi="Times New Roman"/>
          <w:color w:val="000000" w:themeColor="text1"/>
          <w:sz w:val="28"/>
          <w:szCs w:val="28"/>
          <w:lang w:val="uk-UA"/>
        </w:rPr>
        <w:t>тривог</w:t>
      </w:r>
      <w:proofErr w:type="spellEnd"/>
      <w:r w:rsidRPr="00326BF3">
        <w:rPr>
          <w:rFonts w:ascii="Times New Roman" w:hAnsi="Times New Roman"/>
          <w:color w:val="000000" w:themeColor="text1"/>
          <w:sz w:val="28"/>
          <w:szCs w:val="28"/>
          <w:lang w:val="uk-UA"/>
        </w:rPr>
        <w:t xml:space="preserve"> не бувають без перешкод. А говорити ми сьогодні будемо саме про це. Отже, тема уроку: «Берег любові в житейському морі </w:t>
      </w:r>
      <w:proofErr w:type="spellStart"/>
      <w:r w:rsidRPr="00326BF3">
        <w:rPr>
          <w:rFonts w:ascii="Times New Roman" w:hAnsi="Times New Roman"/>
          <w:color w:val="000000" w:themeColor="text1"/>
          <w:sz w:val="28"/>
          <w:szCs w:val="28"/>
          <w:lang w:val="uk-UA"/>
        </w:rPr>
        <w:t>тривог</w:t>
      </w:r>
      <w:proofErr w:type="spellEnd"/>
      <w:r w:rsidRPr="00326BF3">
        <w:rPr>
          <w:rFonts w:ascii="Times New Roman" w:hAnsi="Times New Roman"/>
          <w:color w:val="000000" w:themeColor="text1"/>
          <w:sz w:val="28"/>
          <w:szCs w:val="28"/>
          <w:lang w:val="uk-UA"/>
        </w:rPr>
        <w:t>, де ти?».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Ми зараз на </w:t>
      </w:r>
      <w:proofErr w:type="spellStart"/>
      <w:r w:rsidRPr="00326BF3">
        <w:rPr>
          <w:rFonts w:ascii="Times New Roman" w:hAnsi="Times New Roman"/>
          <w:color w:val="000000" w:themeColor="text1"/>
          <w:sz w:val="28"/>
          <w:szCs w:val="28"/>
          <w:lang w:val="uk-UA"/>
        </w:rPr>
        <w:t>уроках</w:t>
      </w:r>
      <w:proofErr w:type="spellEnd"/>
      <w:r w:rsidRPr="00326BF3">
        <w:rPr>
          <w:rFonts w:ascii="Times New Roman" w:hAnsi="Times New Roman"/>
          <w:color w:val="000000" w:themeColor="text1"/>
          <w:sz w:val="28"/>
          <w:szCs w:val="28"/>
          <w:lang w:val="uk-UA"/>
        </w:rPr>
        <w:t xml:space="preserve"> української літератури вивчаємо творчість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його поезію і прозу, літературно-критичні роботи, суспільну діяльність. Та наш геніальний митець до того ще й людина з </w:t>
      </w:r>
      <w:proofErr w:type="spellStart"/>
      <w:r w:rsidRPr="00326BF3">
        <w:rPr>
          <w:rFonts w:ascii="Times New Roman" w:hAnsi="Times New Roman"/>
          <w:color w:val="000000" w:themeColor="text1"/>
          <w:sz w:val="28"/>
          <w:szCs w:val="28"/>
          <w:lang w:val="uk-UA"/>
        </w:rPr>
        <w:t>ралким</w:t>
      </w:r>
      <w:proofErr w:type="spellEnd"/>
      <w:r w:rsidRPr="00326BF3">
        <w:rPr>
          <w:rFonts w:ascii="Times New Roman" w:hAnsi="Times New Roman"/>
          <w:color w:val="000000" w:themeColor="text1"/>
          <w:sz w:val="28"/>
          <w:szCs w:val="28"/>
          <w:lang w:val="uk-UA"/>
        </w:rPr>
        <w:t xml:space="preserve"> серцем, яка все своє життя прагнула кохання, кохання справжнього, великого. Але…</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lastRenderedPageBreak/>
        <w:t xml:space="preserve">Починаючи нашу розмову з книжки львівського дослідника </w:t>
      </w:r>
      <w:proofErr w:type="spellStart"/>
      <w:r w:rsidRPr="00326BF3">
        <w:rPr>
          <w:rFonts w:ascii="Times New Roman" w:hAnsi="Times New Roman"/>
          <w:color w:val="000000" w:themeColor="text1"/>
          <w:sz w:val="28"/>
          <w:szCs w:val="28"/>
          <w:lang w:val="uk-UA"/>
        </w:rPr>
        <w:t>Р.Горака</w:t>
      </w:r>
      <w:proofErr w:type="spellEnd"/>
      <w:r w:rsidRPr="00326BF3">
        <w:rPr>
          <w:rFonts w:ascii="Times New Roman" w:hAnsi="Times New Roman"/>
          <w:color w:val="000000" w:themeColor="text1"/>
          <w:sz w:val="28"/>
          <w:szCs w:val="28"/>
          <w:lang w:val="uk-UA"/>
        </w:rPr>
        <w:t xml:space="preserve"> «Тричі мені являлася любов», нагадую, що ми вже зверталися до цієї повісті-есе. Та першу частину твору хотілося б розглянути зараз. Отже, ОЛЬГА (плакат з ім’ям та портретом на дошці).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Звучить тиха музика. Учень читає напам’ять вірш «Тричі мені являлася любов».</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Учитель. Ольга </w:t>
      </w:r>
      <w:proofErr w:type="spellStart"/>
      <w:r w:rsidRPr="00326BF3">
        <w:rPr>
          <w:rFonts w:ascii="Times New Roman" w:hAnsi="Times New Roman"/>
          <w:color w:val="000000" w:themeColor="text1"/>
          <w:sz w:val="28"/>
          <w:szCs w:val="28"/>
          <w:lang w:val="uk-UA"/>
        </w:rPr>
        <w:t>Рошкевич</w:t>
      </w:r>
      <w:proofErr w:type="spellEnd"/>
      <w:r w:rsidRPr="00326BF3">
        <w:rPr>
          <w:rFonts w:ascii="Times New Roman" w:hAnsi="Times New Roman"/>
          <w:color w:val="000000" w:themeColor="text1"/>
          <w:sz w:val="28"/>
          <w:szCs w:val="28"/>
          <w:lang w:val="uk-UA"/>
        </w:rPr>
        <w:t xml:space="preserve">…Перша любов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Що з Горшкової повісті відомо про неї?</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Чи любила Франка Ольга?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(Відповіді учнів. Застосування методу «Мікрофон»).</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Якби можна було пройти крізь простір і час. Якби можна було запитати про це Ольгу. Якби можна було…</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(Використаємо метод «Рольової гри»).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Ольга: «Я любила Івана. Незвідане досі чуття любові пробудилося в мені, почала будити молоду кров. Ми вмовлялися – віддати своє життя боротьбі за свободу людини від пут, які на неї накладають другі люди…А були блаженні хвилі для мене й Івана, коли людина з людиною сходиться любими думками, подає </w:t>
      </w:r>
      <w:proofErr w:type="spellStart"/>
      <w:r w:rsidRPr="00326BF3">
        <w:rPr>
          <w:rFonts w:ascii="Times New Roman" w:hAnsi="Times New Roman"/>
          <w:color w:val="000000" w:themeColor="text1"/>
          <w:sz w:val="28"/>
          <w:szCs w:val="28"/>
          <w:lang w:val="uk-UA"/>
        </w:rPr>
        <w:t>дружньо</w:t>
      </w:r>
      <w:proofErr w:type="spellEnd"/>
      <w:r w:rsidRPr="00326BF3">
        <w:rPr>
          <w:rFonts w:ascii="Times New Roman" w:hAnsi="Times New Roman"/>
          <w:color w:val="000000" w:themeColor="text1"/>
          <w:sz w:val="28"/>
          <w:szCs w:val="28"/>
          <w:lang w:val="uk-UA"/>
        </w:rPr>
        <w:t xml:space="preserve"> руку на полі найсвятіших поривань».</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Учитель. Любить вона, кохає він, а кохання двох людей було щасливим? (відповіді дітей). Метод «Співпереживання».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Як розвиваються події далі розповість нам дослідник-</w:t>
      </w:r>
      <w:proofErr w:type="spellStart"/>
      <w:r w:rsidRPr="00326BF3">
        <w:rPr>
          <w:rFonts w:ascii="Times New Roman" w:hAnsi="Times New Roman"/>
          <w:color w:val="000000" w:themeColor="text1"/>
          <w:sz w:val="28"/>
          <w:szCs w:val="28"/>
          <w:lang w:val="uk-UA"/>
        </w:rPr>
        <w:t>епістолярія</w:t>
      </w:r>
      <w:proofErr w:type="spellEnd"/>
      <w:r w:rsidRPr="00326BF3">
        <w:rPr>
          <w:rFonts w:ascii="Times New Roman" w:hAnsi="Times New Roman"/>
          <w:color w:val="000000" w:themeColor="text1"/>
          <w:sz w:val="28"/>
          <w:szCs w:val="28"/>
          <w:lang w:val="uk-UA"/>
        </w:rPr>
        <w:t xml:space="preserve"> (застосовується метод «Розігрування ситуації за ролями»).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Дослідник-</w:t>
      </w:r>
      <w:proofErr w:type="spellStart"/>
      <w:r w:rsidRPr="00326BF3">
        <w:rPr>
          <w:rFonts w:ascii="Times New Roman" w:hAnsi="Times New Roman"/>
          <w:color w:val="000000" w:themeColor="text1"/>
          <w:sz w:val="28"/>
          <w:szCs w:val="28"/>
          <w:lang w:val="uk-UA"/>
        </w:rPr>
        <w:t>епістолярія</w:t>
      </w:r>
      <w:proofErr w:type="spellEnd"/>
      <w:r w:rsidRPr="00326BF3">
        <w:rPr>
          <w:rFonts w:ascii="Times New Roman" w:hAnsi="Times New Roman"/>
          <w:color w:val="000000" w:themeColor="text1"/>
          <w:sz w:val="28"/>
          <w:szCs w:val="28"/>
          <w:lang w:val="uk-UA"/>
        </w:rPr>
        <w:t xml:space="preserve">. Я хочу зачитати лист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до </w:t>
      </w:r>
      <w:proofErr w:type="spellStart"/>
      <w:r w:rsidRPr="00326BF3">
        <w:rPr>
          <w:rFonts w:ascii="Times New Roman" w:hAnsi="Times New Roman"/>
          <w:color w:val="000000" w:themeColor="text1"/>
          <w:sz w:val="28"/>
          <w:szCs w:val="28"/>
          <w:lang w:val="uk-UA"/>
        </w:rPr>
        <w:t>А.Кримського</w:t>
      </w:r>
      <w:proofErr w:type="spellEnd"/>
      <w:r w:rsidRPr="00326BF3">
        <w:rPr>
          <w:rFonts w:ascii="Times New Roman" w:hAnsi="Times New Roman"/>
          <w:color w:val="000000" w:themeColor="text1"/>
          <w:sz w:val="28"/>
          <w:szCs w:val="28"/>
          <w:lang w:val="uk-UA"/>
        </w:rPr>
        <w:t xml:space="preserve">: «Ще в гімназії я влюбився у дочку одного римського попа Ольгу </w:t>
      </w:r>
      <w:proofErr w:type="spellStart"/>
      <w:r w:rsidRPr="00326BF3">
        <w:rPr>
          <w:rFonts w:ascii="Times New Roman" w:hAnsi="Times New Roman"/>
          <w:color w:val="000000" w:themeColor="text1"/>
          <w:sz w:val="28"/>
          <w:szCs w:val="28"/>
          <w:lang w:val="uk-UA"/>
        </w:rPr>
        <w:t>Рошкевич</w:t>
      </w:r>
      <w:proofErr w:type="spellEnd"/>
      <w:r w:rsidRPr="00326BF3">
        <w:rPr>
          <w:rFonts w:ascii="Times New Roman" w:hAnsi="Times New Roman"/>
          <w:color w:val="000000" w:themeColor="text1"/>
          <w:sz w:val="28"/>
          <w:szCs w:val="28"/>
          <w:lang w:val="uk-UA"/>
        </w:rPr>
        <w:t>. Наша любов тяглася 10 літ, батьки зразу були прихильні до мене, надіючись, що зроблю блискучу кар’єру, але по моїм процесі 1878-1879 р.. заборонили мені бувати в  своїм домі, а в 1880 присилували панну вийти заміж за іншого… А був для мене важкий удар».</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(Звучить вірш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«Чому не смієшся ніколи?»)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Як ви ставитесь до вчинку Ольги? Чи можна його назвати зрадою коханого?</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Учитель. Ольга вийшла заміж за Володимира </w:t>
      </w:r>
      <w:proofErr w:type="spellStart"/>
      <w:r w:rsidRPr="00326BF3">
        <w:rPr>
          <w:rFonts w:ascii="Times New Roman" w:hAnsi="Times New Roman"/>
          <w:color w:val="000000" w:themeColor="text1"/>
          <w:sz w:val="28"/>
          <w:szCs w:val="28"/>
          <w:lang w:val="uk-UA"/>
        </w:rPr>
        <w:t>Озаркевича</w:t>
      </w:r>
      <w:proofErr w:type="spellEnd"/>
      <w:r w:rsidRPr="00326BF3">
        <w:rPr>
          <w:rFonts w:ascii="Times New Roman" w:hAnsi="Times New Roman"/>
          <w:color w:val="000000" w:themeColor="text1"/>
          <w:sz w:val="28"/>
          <w:szCs w:val="28"/>
          <w:lang w:val="uk-UA"/>
        </w:rPr>
        <w:t xml:space="preserve">. Та навіть після одруження </w:t>
      </w:r>
      <w:proofErr w:type="spellStart"/>
      <w:r w:rsidRPr="00326BF3">
        <w:rPr>
          <w:rFonts w:ascii="Times New Roman" w:hAnsi="Times New Roman"/>
          <w:color w:val="000000" w:themeColor="text1"/>
          <w:sz w:val="28"/>
          <w:szCs w:val="28"/>
          <w:lang w:val="uk-UA"/>
        </w:rPr>
        <w:t>І.Франко</w:t>
      </w:r>
      <w:proofErr w:type="spellEnd"/>
      <w:r w:rsidRPr="00326BF3">
        <w:rPr>
          <w:rFonts w:ascii="Times New Roman" w:hAnsi="Times New Roman"/>
          <w:color w:val="000000" w:themeColor="text1"/>
          <w:sz w:val="28"/>
          <w:szCs w:val="28"/>
          <w:lang w:val="uk-UA"/>
        </w:rPr>
        <w:t xml:space="preserve"> листується з нею, підтримує перші кроки молодої жінки в літературі.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Кохання – як дар безцінний і до того ж вічний: щаслива зустріч може мати трагічне завершення, кохану людину можна втратити, але назавжди залишається пам'ять почуття, і ця пам'ять може бути тривалішою за саме кохання.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Пам'ять першого кохання зостанеться з </w:t>
      </w:r>
      <w:proofErr w:type="spellStart"/>
      <w:r w:rsidRPr="00326BF3">
        <w:rPr>
          <w:rFonts w:ascii="Times New Roman" w:hAnsi="Times New Roman"/>
          <w:color w:val="000000" w:themeColor="text1"/>
          <w:sz w:val="28"/>
          <w:szCs w:val="28"/>
          <w:lang w:val="uk-UA"/>
        </w:rPr>
        <w:t>І.Франком</w:t>
      </w:r>
      <w:proofErr w:type="spellEnd"/>
      <w:r w:rsidRPr="00326BF3">
        <w:rPr>
          <w:rFonts w:ascii="Times New Roman" w:hAnsi="Times New Roman"/>
          <w:color w:val="000000" w:themeColor="text1"/>
          <w:sz w:val="28"/>
          <w:szCs w:val="28"/>
          <w:lang w:val="uk-UA"/>
        </w:rPr>
        <w:t xml:space="preserve"> на все життя, допоможе в нелегкій справі виховання власних почуттів. Ідеал не перестає бути ідеалом, навіть якщо його втрачають.</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lastRenderedPageBreak/>
        <w:t>Франко буде писати про жіночі образи в галицьких народних піснях, а єством відчуватиме присутність Ольги. Коли чуття брало гору над розумом, усі жінки ставали схожими на неї.</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Для нього вона буде Анною в «Украденому щасті».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(Звучить гуцульська мелодія)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Слово мають літературні критики.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Літературні критики. В оригінальній драматургічній спадщині </w:t>
      </w:r>
      <w:proofErr w:type="spellStart"/>
      <w:r w:rsidRPr="00326BF3">
        <w:rPr>
          <w:rFonts w:ascii="Times New Roman" w:hAnsi="Times New Roman"/>
          <w:color w:val="000000" w:themeColor="text1"/>
          <w:sz w:val="28"/>
          <w:szCs w:val="28"/>
          <w:lang w:val="uk-UA"/>
        </w:rPr>
        <w:t>І.Франка</w:t>
      </w:r>
      <w:proofErr w:type="spellEnd"/>
      <w:r w:rsidRPr="00326BF3">
        <w:rPr>
          <w:rFonts w:ascii="Times New Roman" w:hAnsi="Times New Roman"/>
          <w:color w:val="000000" w:themeColor="text1"/>
          <w:sz w:val="28"/>
          <w:szCs w:val="28"/>
          <w:lang w:val="uk-UA"/>
        </w:rPr>
        <w:t xml:space="preserve"> центральне місце займає драма на 5 дій «Украдене щастя», яку Каменяр написав 1891 року, але протягом наступних двох років кілька разів її переробляв, тому що реакційна критика не допускала її до постановки на сцені. Тему та сюжетну схему підказала письменникові народна «Пісня про </w:t>
      </w:r>
      <w:proofErr w:type="spellStart"/>
      <w:r w:rsidRPr="00326BF3">
        <w:rPr>
          <w:rFonts w:ascii="Times New Roman" w:hAnsi="Times New Roman"/>
          <w:color w:val="000000" w:themeColor="text1"/>
          <w:sz w:val="28"/>
          <w:szCs w:val="28"/>
          <w:lang w:val="uk-UA"/>
        </w:rPr>
        <w:t>Шандаря</w:t>
      </w:r>
      <w:proofErr w:type="spellEnd"/>
      <w:r w:rsidRPr="00326BF3">
        <w:rPr>
          <w:rFonts w:ascii="Times New Roman" w:hAnsi="Times New Roman"/>
          <w:color w:val="000000" w:themeColor="text1"/>
          <w:sz w:val="28"/>
          <w:szCs w:val="28"/>
          <w:lang w:val="uk-UA"/>
        </w:rPr>
        <w:t>». Франко за скупими рядками пісні побачив глибоку людську драму, народжену ненормальними умовами суспільного життя. Застосовуємо метод «Прес» у вирішенні запитань:</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1.</w:t>
      </w:r>
      <w:r w:rsidRPr="00326BF3">
        <w:rPr>
          <w:rFonts w:ascii="Times New Roman" w:hAnsi="Times New Roman"/>
          <w:color w:val="000000" w:themeColor="text1"/>
          <w:sz w:val="28"/>
          <w:szCs w:val="28"/>
          <w:lang w:val="uk-UA"/>
        </w:rPr>
        <w:tab/>
        <w:t>В чому полягає суть конфлікту у драмі «Украдене щастя»?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2.</w:t>
      </w:r>
      <w:r w:rsidRPr="00326BF3">
        <w:rPr>
          <w:rFonts w:ascii="Times New Roman" w:hAnsi="Times New Roman"/>
          <w:color w:val="000000" w:themeColor="text1"/>
          <w:sz w:val="28"/>
          <w:szCs w:val="28"/>
          <w:lang w:val="uk-UA"/>
        </w:rPr>
        <w:tab/>
        <w:t>Як ви розумієте назву твору?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3.</w:t>
      </w:r>
      <w:r w:rsidRPr="00326BF3">
        <w:rPr>
          <w:rFonts w:ascii="Times New Roman" w:hAnsi="Times New Roman"/>
          <w:color w:val="000000" w:themeColor="text1"/>
          <w:sz w:val="28"/>
          <w:szCs w:val="28"/>
          <w:lang w:val="uk-UA"/>
        </w:rPr>
        <w:tab/>
        <w:t>У кого з героїв украдене щастя?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Ну що ж, перед нами класичний любовний трикутник:</w:t>
      </w:r>
      <w:r>
        <w:rPr>
          <w:rFonts w:ascii="Times New Roman" w:hAnsi="Times New Roman"/>
          <w:color w:val="000000" w:themeColor="text1"/>
          <w:sz w:val="28"/>
          <w:szCs w:val="28"/>
          <w:lang w:val="uk-UA"/>
        </w:rPr>
        <w:t xml:space="preserve"> </w:t>
      </w:r>
      <w:r w:rsidRPr="00326BF3">
        <w:rPr>
          <w:rFonts w:ascii="Times New Roman" w:hAnsi="Times New Roman"/>
          <w:color w:val="000000" w:themeColor="text1"/>
          <w:sz w:val="28"/>
          <w:szCs w:val="28"/>
          <w:lang w:val="uk-UA"/>
        </w:rPr>
        <w:t>Микола, Михайло і вона, Анна.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Вирішувати їй, обирати їй. Була сім’я з налагодженим побутом, що створював видимість благополуччя, затишку. А також було кохання, яке жило в ній завжди, яке примушувало серце битися в шаленому режимі.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Що обирає Анна? (кохання)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r w:rsidRPr="00326BF3">
        <w:rPr>
          <w:rFonts w:ascii="Times New Roman" w:hAnsi="Times New Roman"/>
          <w:color w:val="000000" w:themeColor="text1"/>
          <w:sz w:val="28"/>
          <w:szCs w:val="28"/>
          <w:lang w:val="uk-UA"/>
        </w:rPr>
        <w:tab/>
        <w:t>Чи легко було Анні обрати цей шлях?</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Анна мучиться і страждає</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Як же не схибити в житті?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Як вберегти надійну руку,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Де навіть рідні душі, - й ті, </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Одне  одному чинять муку.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(Звучить пісня «Цвіте терен»)</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Звернемося до методу «Займи власну позицію». Чи мала право Анна на зраду? Обвинувачувані (недотримання Анною шлюбної присяги). Захисники (хіба намагання повернути собі вкрадене обманом щастя можна назвати зрадою?).</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Робота в малих групах</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 група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Микола – обдурений чоловік, він смертельно ранить Михайла. Ваша оцінка його вчинку.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ІІ група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Чи має право Михайло на кохання Анни?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ІІІ група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Чи могло мати кохання Анни і Михайла майбутнє?</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lastRenderedPageBreak/>
        <w:t>(Ні, побудувати щастя на нещасті іншого неможливо. Жертвою стає інша людина).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Учитель. Наші душі огортає смуток при читання останніх сторінок твору. Сумно тому, що немає майбутнього для кохання героїв п’єси. Смерть Михайла, майбутній суд над Миколою, власна гірка самотність – ось той наслідок, до якого героїня Франка приходить у фіналі драми.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Отже, через увесь твір з неослабленою силою проводиться думка, що щастя вкрадено в усіх трьох героїв драми.</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Трагедія «Украдене щастя» - яскравий звинувачувальний акт тодішньому несправедливому суспільному ладові, який душив простих людей і позбавляв їх права на щастя.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Експрес-інтерв’ю («Редакційний кошик»)</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1.</w:t>
      </w:r>
      <w:r w:rsidRPr="00326BF3">
        <w:rPr>
          <w:rFonts w:ascii="Times New Roman" w:hAnsi="Times New Roman"/>
          <w:color w:val="000000" w:themeColor="text1"/>
          <w:sz w:val="28"/>
          <w:szCs w:val="28"/>
          <w:lang w:val="uk-UA"/>
        </w:rPr>
        <w:tab/>
        <w:t>Чи можна твердити, що жодне інше почуття не впливає на життя людини так сильно, як кохання?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2.</w:t>
      </w:r>
      <w:r w:rsidRPr="00326BF3">
        <w:rPr>
          <w:rFonts w:ascii="Times New Roman" w:hAnsi="Times New Roman"/>
          <w:color w:val="000000" w:themeColor="text1"/>
          <w:sz w:val="28"/>
          <w:szCs w:val="28"/>
          <w:lang w:val="uk-UA"/>
        </w:rPr>
        <w:tab/>
        <w:t xml:space="preserve">У народі кажуть: з милим рай  і в курені. А ви згодилися б </w:t>
      </w:r>
      <w:proofErr w:type="spellStart"/>
      <w:r w:rsidRPr="00326BF3">
        <w:rPr>
          <w:rFonts w:ascii="Times New Roman" w:hAnsi="Times New Roman"/>
          <w:color w:val="000000" w:themeColor="text1"/>
          <w:sz w:val="28"/>
          <w:szCs w:val="28"/>
          <w:lang w:val="uk-UA"/>
        </w:rPr>
        <w:t>наподібний</w:t>
      </w:r>
      <w:proofErr w:type="spellEnd"/>
      <w:r w:rsidRPr="00326BF3">
        <w:rPr>
          <w:rFonts w:ascii="Times New Roman" w:hAnsi="Times New Roman"/>
          <w:color w:val="000000" w:themeColor="text1"/>
          <w:sz w:val="28"/>
          <w:szCs w:val="28"/>
          <w:lang w:val="uk-UA"/>
        </w:rPr>
        <w:t xml:space="preserve"> рай?</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3.</w:t>
      </w:r>
      <w:r w:rsidRPr="00326BF3">
        <w:rPr>
          <w:rFonts w:ascii="Times New Roman" w:hAnsi="Times New Roman"/>
          <w:color w:val="000000" w:themeColor="text1"/>
          <w:sz w:val="28"/>
          <w:szCs w:val="28"/>
          <w:lang w:val="uk-UA"/>
        </w:rPr>
        <w:tab/>
        <w:t>Класик сказав: «Любові всі роки підвладні». Ви згідні з ним?</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4.</w:t>
      </w:r>
      <w:r w:rsidRPr="00326BF3">
        <w:rPr>
          <w:rFonts w:ascii="Times New Roman" w:hAnsi="Times New Roman"/>
          <w:color w:val="000000" w:themeColor="text1"/>
          <w:sz w:val="28"/>
          <w:szCs w:val="28"/>
          <w:lang w:val="uk-UA"/>
        </w:rPr>
        <w:tab/>
        <w:t>Чи можлива в наш час любов сильна, як смерть? Чи мрієте ви про таке почуття?</w:t>
      </w:r>
    </w:p>
    <w:p w:rsidR="00043E8D" w:rsidRPr="00E92C3E" w:rsidRDefault="00043E8D" w:rsidP="00043E8D">
      <w:pPr>
        <w:spacing w:after="0" w:line="240" w:lineRule="auto"/>
        <w:rPr>
          <w:rFonts w:ascii="Times New Roman" w:hAnsi="Times New Roman"/>
          <w:b/>
          <w:color w:val="000000" w:themeColor="text1"/>
          <w:sz w:val="28"/>
          <w:szCs w:val="28"/>
          <w:lang w:val="uk-UA"/>
        </w:rPr>
      </w:pPr>
      <w:r w:rsidRPr="00E92C3E">
        <w:rPr>
          <w:rFonts w:ascii="Times New Roman" w:hAnsi="Times New Roman"/>
          <w:b/>
          <w:color w:val="000000" w:themeColor="text1"/>
          <w:sz w:val="28"/>
          <w:szCs w:val="28"/>
          <w:lang w:val="uk-UA"/>
        </w:rPr>
        <w:t>ІІІ. Підсумок уроку</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Любов і журба, радість і туга постійно йдуть в житті поряд, але треба шукати свою стежку в житті, хоч як би не було важко, зуміти пройти її, зберігши таїну святих почуттів.</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Думаю, що кожен із вас торкнувся струнами свого серця до </w:t>
      </w:r>
      <w:proofErr w:type="spellStart"/>
      <w:r w:rsidRPr="00326BF3">
        <w:rPr>
          <w:rFonts w:ascii="Times New Roman" w:hAnsi="Times New Roman"/>
          <w:color w:val="000000" w:themeColor="text1"/>
          <w:sz w:val="28"/>
          <w:szCs w:val="28"/>
          <w:lang w:val="uk-UA"/>
        </w:rPr>
        <w:t>одвічних</w:t>
      </w:r>
      <w:proofErr w:type="spellEnd"/>
      <w:r w:rsidRPr="00326BF3">
        <w:rPr>
          <w:rFonts w:ascii="Times New Roman" w:hAnsi="Times New Roman"/>
          <w:color w:val="000000" w:themeColor="text1"/>
          <w:sz w:val="28"/>
          <w:szCs w:val="28"/>
          <w:lang w:val="uk-UA"/>
        </w:rPr>
        <w:t xml:space="preserve"> людських цінностей. Ви сьогодні стоїте на порозі юності. Кожному із вас дано пройти свій життєвий шлях, тож візьміть із собою з сьогоднішнього уроку часточку краси душ наших героїв, і ви, я впевнена, зумієте пройти через випробування долі. Бо любов стояла і стоїть біля витоків життя.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Існує таке твердження: кохання робить закоханих незрячими і нерозумними. Чи справді це так? Подумайте над цим і дайте відповіді на такі альтернативні домашні завдання (за вибором):</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1.</w:t>
      </w:r>
      <w:r w:rsidRPr="00326BF3">
        <w:rPr>
          <w:rFonts w:ascii="Times New Roman" w:hAnsi="Times New Roman"/>
          <w:color w:val="000000" w:themeColor="text1"/>
          <w:sz w:val="28"/>
          <w:szCs w:val="28"/>
          <w:lang w:val="uk-UA"/>
        </w:rPr>
        <w:tab/>
        <w:t>На дану тему взяти інтерв’ю в одного з героїв.</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2.</w:t>
      </w:r>
      <w:r w:rsidRPr="00326BF3">
        <w:rPr>
          <w:rFonts w:ascii="Times New Roman" w:hAnsi="Times New Roman"/>
          <w:color w:val="000000" w:themeColor="text1"/>
          <w:sz w:val="28"/>
          <w:szCs w:val="28"/>
          <w:lang w:val="uk-UA"/>
        </w:rPr>
        <w:tab/>
        <w:t>Написати міні-твір «Як виглядала б Анна чи Ольга в наш час?» (метод «</w:t>
      </w:r>
      <w:proofErr w:type="spellStart"/>
      <w:r w:rsidRPr="00326BF3">
        <w:rPr>
          <w:rFonts w:ascii="Times New Roman" w:hAnsi="Times New Roman"/>
          <w:color w:val="000000" w:themeColor="text1"/>
          <w:sz w:val="28"/>
          <w:szCs w:val="28"/>
          <w:lang w:val="uk-UA"/>
        </w:rPr>
        <w:t>Трансформера</w:t>
      </w:r>
      <w:proofErr w:type="spellEnd"/>
      <w:r w:rsidRPr="00326BF3">
        <w:rPr>
          <w:rFonts w:ascii="Times New Roman" w:hAnsi="Times New Roman"/>
          <w:color w:val="000000" w:themeColor="text1"/>
          <w:sz w:val="28"/>
          <w:szCs w:val="28"/>
          <w:lang w:val="uk-UA"/>
        </w:rPr>
        <w:t>»).</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3.</w:t>
      </w:r>
      <w:r w:rsidRPr="00326BF3">
        <w:rPr>
          <w:rFonts w:ascii="Times New Roman" w:hAnsi="Times New Roman"/>
          <w:color w:val="000000" w:themeColor="text1"/>
          <w:sz w:val="28"/>
          <w:szCs w:val="28"/>
          <w:lang w:val="uk-UA"/>
        </w:rPr>
        <w:tab/>
        <w:t>Лист героя (із вивченого твору) на інтимну тему – почуття кохання.</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Учитель. На завершення нашої розмови я б хотіла, щоб ви всі відчули себе сонцем, яке світить і дарує, віддає своє активне життєве тепло іншим.</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Саме  в цьому життєдайна сила кохання, про яку так написав подільський поет Володимир </w:t>
      </w:r>
      <w:proofErr w:type="spellStart"/>
      <w:r w:rsidRPr="00326BF3">
        <w:rPr>
          <w:rFonts w:ascii="Times New Roman" w:hAnsi="Times New Roman"/>
          <w:color w:val="000000" w:themeColor="text1"/>
          <w:sz w:val="28"/>
          <w:szCs w:val="28"/>
          <w:lang w:val="uk-UA"/>
        </w:rPr>
        <w:t>Семеновський</w:t>
      </w:r>
      <w:proofErr w:type="spellEnd"/>
      <w:r w:rsidRPr="00326BF3">
        <w:rPr>
          <w:rFonts w:ascii="Times New Roman" w:hAnsi="Times New Roman"/>
          <w:color w:val="000000" w:themeColor="text1"/>
          <w:sz w:val="28"/>
          <w:szCs w:val="28"/>
          <w:lang w:val="uk-UA"/>
        </w:rPr>
        <w:t>:</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Є в світі істина одна –</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Вона закоханим відома: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Любов приходить як весна, </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lastRenderedPageBreak/>
        <w:t>Із першим цвітом, першим громом!</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Любов </w:t>
      </w:r>
      <w:proofErr w:type="spellStart"/>
      <w:r w:rsidRPr="00326BF3">
        <w:rPr>
          <w:rFonts w:ascii="Times New Roman" w:hAnsi="Times New Roman"/>
          <w:color w:val="000000" w:themeColor="text1"/>
          <w:sz w:val="28"/>
          <w:szCs w:val="28"/>
          <w:lang w:val="uk-UA"/>
        </w:rPr>
        <w:t>зажди</w:t>
      </w:r>
      <w:proofErr w:type="spellEnd"/>
      <w:r w:rsidRPr="00326BF3">
        <w:rPr>
          <w:rFonts w:ascii="Times New Roman" w:hAnsi="Times New Roman"/>
          <w:color w:val="000000" w:themeColor="text1"/>
          <w:sz w:val="28"/>
          <w:szCs w:val="28"/>
          <w:lang w:val="uk-UA"/>
        </w:rPr>
        <w:t xml:space="preserve"> </w:t>
      </w:r>
      <w:proofErr w:type="spellStart"/>
      <w:r w:rsidRPr="00326BF3">
        <w:rPr>
          <w:rFonts w:ascii="Times New Roman" w:hAnsi="Times New Roman"/>
          <w:color w:val="000000" w:themeColor="text1"/>
          <w:sz w:val="28"/>
          <w:szCs w:val="28"/>
          <w:lang w:val="uk-UA"/>
        </w:rPr>
        <w:t>зове</w:t>
      </w:r>
      <w:proofErr w:type="spellEnd"/>
      <w:r w:rsidRPr="00326BF3">
        <w:rPr>
          <w:rFonts w:ascii="Times New Roman" w:hAnsi="Times New Roman"/>
          <w:color w:val="000000" w:themeColor="text1"/>
          <w:sz w:val="28"/>
          <w:szCs w:val="28"/>
          <w:lang w:val="uk-UA"/>
        </w:rPr>
        <w:t xml:space="preserve"> вперед…</w:t>
      </w:r>
      <w:bookmarkStart w:id="0" w:name="_GoBack"/>
      <w:bookmarkEnd w:id="0"/>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Вона свята і неповторна,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І як сказав колись поет,</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w:t>
      </w:r>
      <w:proofErr w:type="spellStart"/>
      <w:r w:rsidRPr="00326BF3">
        <w:rPr>
          <w:rFonts w:ascii="Times New Roman" w:hAnsi="Times New Roman"/>
          <w:color w:val="000000" w:themeColor="text1"/>
          <w:sz w:val="28"/>
          <w:szCs w:val="28"/>
          <w:lang w:val="uk-UA"/>
        </w:rPr>
        <w:t>Любви</w:t>
      </w:r>
      <w:proofErr w:type="spellEnd"/>
      <w:r w:rsidRPr="00326BF3">
        <w:rPr>
          <w:rFonts w:ascii="Times New Roman" w:hAnsi="Times New Roman"/>
          <w:color w:val="000000" w:themeColor="text1"/>
          <w:sz w:val="28"/>
          <w:szCs w:val="28"/>
          <w:lang w:val="uk-UA"/>
        </w:rPr>
        <w:t xml:space="preserve"> все </w:t>
      </w:r>
      <w:proofErr w:type="spellStart"/>
      <w:r w:rsidRPr="00326BF3">
        <w:rPr>
          <w:rFonts w:ascii="Times New Roman" w:hAnsi="Times New Roman"/>
          <w:color w:val="000000" w:themeColor="text1"/>
          <w:sz w:val="28"/>
          <w:szCs w:val="28"/>
          <w:lang w:val="uk-UA"/>
        </w:rPr>
        <w:t>возрасты</w:t>
      </w:r>
      <w:proofErr w:type="spellEnd"/>
      <w:r w:rsidRPr="00326BF3">
        <w:rPr>
          <w:rFonts w:ascii="Times New Roman" w:hAnsi="Times New Roman"/>
          <w:color w:val="000000" w:themeColor="text1"/>
          <w:sz w:val="28"/>
          <w:szCs w:val="28"/>
          <w:lang w:val="uk-UA"/>
        </w:rPr>
        <w:t xml:space="preserve"> </w:t>
      </w:r>
      <w:proofErr w:type="spellStart"/>
      <w:r w:rsidRPr="00326BF3">
        <w:rPr>
          <w:rFonts w:ascii="Times New Roman" w:hAnsi="Times New Roman"/>
          <w:color w:val="000000" w:themeColor="text1"/>
          <w:sz w:val="28"/>
          <w:szCs w:val="28"/>
          <w:lang w:val="uk-UA"/>
        </w:rPr>
        <w:t>покорны</w:t>
      </w:r>
      <w:proofErr w:type="spellEnd"/>
      <w:r w:rsidRPr="00326BF3">
        <w:rPr>
          <w:rFonts w:ascii="Times New Roman" w:hAnsi="Times New Roman"/>
          <w:color w:val="000000" w:themeColor="text1"/>
          <w:sz w:val="28"/>
          <w:szCs w:val="28"/>
          <w:lang w:val="uk-UA"/>
        </w:rPr>
        <w:t>».</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Вона як пісня джерела,</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 xml:space="preserve">Як щебет </w:t>
      </w:r>
      <w:proofErr w:type="spellStart"/>
      <w:r w:rsidRPr="00326BF3">
        <w:rPr>
          <w:rFonts w:ascii="Times New Roman" w:hAnsi="Times New Roman"/>
          <w:color w:val="000000" w:themeColor="text1"/>
          <w:sz w:val="28"/>
          <w:szCs w:val="28"/>
          <w:lang w:val="uk-UA"/>
        </w:rPr>
        <w:t>соловя</w:t>
      </w:r>
      <w:proofErr w:type="spellEnd"/>
      <w:r w:rsidRPr="00326BF3">
        <w:rPr>
          <w:rFonts w:ascii="Times New Roman" w:hAnsi="Times New Roman"/>
          <w:color w:val="000000" w:themeColor="text1"/>
          <w:sz w:val="28"/>
          <w:szCs w:val="28"/>
          <w:lang w:val="uk-UA"/>
        </w:rPr>
        <w:t xml:space="preserve"> в діброві,</w:t>
      </w:r>
    </w:p>
    <w:p w:rsidR="00043E8D" w:rsidRPr="00326BF3"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Якщо ти в серці розцвіла, -</w:t>
      </w:r>
    </w:p>
    <w:p w:rsidR="00043E8D" w:rsidRDefault="00043E8D" w:rsidP="00043E8D">
      <w:pPr>
        <w:spacing w:after="0" w:line="240" w:lineRule="auto"/>
        <w:rPr>
          <w:rFonts w:ascii="Times New Roman" w:hAnsi="Times New Roman"/>
          <w:color w:val="000000" w:themeColor="text1"/>
          <w:sz w:val="28"/>
          <w:szCs w:val="28"/>
          <w:lang w:val="uk-UA"/>
        </w:rPr>
      </w:pPr>
      <w:r w:rsidRPr="00326BF3">
        <w:rPr>
          <w:rFonts w:ascii="Times New Roman" w:hAnsi="Times New Roman"/>
          <w:color w:val="000000" w:themeColor="text1"/>
          <w:sz w:val="28"/>
          <w:szCs w:val="28"/>
          <w:lang w:val="uk-UA"/>
        </w:rPr>
        <w:t>Благословенна будь, любове!</w:t>
      </w:r>
    </w:p>
    <w:p w:rsidR="00520661" w:rsidRDefault="00520661"/>
    <w:sectPr w:rsidR="00520661">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33C"/>
    <w:rsid w:val="00043E8D"/>
    <w:rsid w:val="0020433C"/>
    <w:rsid w:val="00520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9159AF-57EE-46D3-BF54-AC848646D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E8D"/>
    <w:rPr>
      <w:rFonts w:ascii="Calibri" w:eastAsia="Times New Roman" w:hAnsi="Calibri" w:cs="Times New Roman"/>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1330</Words>
  <Characters>7587</Characters>
  <Application>Microsoft Office Word</Application>
  <DocSecurity>0</DocSecurity>
  <Lines>63</Lines>
  <Paragraphs>17</Paragraphs>
  <ScaleCrop>false</ScaleCrop>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Admin2021</dc:creator>
  <cp:keywords/>
  <dc:description/>
  <cp:lastModifiedBy>Admin2021</cp:lastModifiedBy>
  <cp:revision>2</cp:revision>
  <dcterms:created xsi:type="dcterms:W3CDTF">2022-12-08T16:35:00Z</dcterms:created>
  <dcterms:modified xsi:type="dcterms:W3CDTF">2022-12-08T16:36:00Z</dcterms:modified>
</cp:coreProperties>
</file>