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95A4A" w:rsidRDefault="00095A4A" w:rsidP="00095A4A">
      <w:pPr>
        <w:pStyle w:val="1"/>
        <w:jc w:val="center"/>
        <w:rPr>
          <w:rFonts w:ascii="Script MT Bold" w:hAnsi="Script MT Bold"/>
          <w:b/>
          <w:sz w:val="32"/>
          <w:lang w:val="ru-RU"/>
        </w:rPr>
      </w:pPr>
      <w:r>
        <w:rPr>
          <w:rFonts w:ascii="Cambria" w:hAnsi="Cambria" w:cs="Cambria"/>
          <w:b/>
          <w:sz w:val="32"/>
          <w:lang w:val="ru-RU"/>
        </w:rPr>
        <w:t>Що</w:t>
      </w:r>
      <w:r>
        <w:rPr>
          <w:rFonts w:ascii="Script MT Bold" w:hAnsi="Script MT Bold"/>
          <w:b/>
          <w:sz w:val="32"/>
          <w:lang w:val="ru-RU"/>
        </w:rPr>
        <w:t xml:space="preserve"> </w:t>
      </w:r>
      <w:r>
        <w:rPr>
          <w:rFonts w:ascii="Cambria" w:hAnsi="Cambria" w:cs="Cambria"/>
          <w:b/>
          <w:sz w:val="32"/>
          <w:lang w:val="ru-RU"/>
        </w:rPr>
        <w:t>таке</w:t>
      </w:r>
      <w:r>
        <w:rPr>
          <w:rFonts w:ascii="Script MT Bold" w:hAnsi="Script MT Bold"/>
          <w:b/>
          <w:sz w:val="32"/>
          <w:lang w:val="ru-RU"/>
        </w:rPr>
        <w:t xml:space="preserve"> </w:t>
      </w:r>
      <w:r>
        <w:rPr>
          <w:rFonts w:ascii="Cambria" w:hAnsi="Cambria" w:cs="Cambria"/>
          <w:b/>
          <w:sz w:val="32"/>
          <w:lang w:val="ru-RU"/>
        </w:rPr>
        <w:t>військове</w:t>
      </w:r>
      <w:r>
        <w:rPr>
          <w:rFonts w:ascii="Script MT Bold" w:hAnsi="Script MT Bold"/>
          <w:b/>
          <w:sz w:val="32"/>
          <w:lang w:val="ru-RU"/>
        </w:rPr>
        <w:t xml:space="preserve"> </w:t>
      </w:r>
      <w:r>
        <w:rPr>
          <w:rFonts w:ascii="Cambria" w:hAnsi="Cambria" w:cs="Cambria"/>
          <w:b/>
          <w:sz w:val="32"/>
          <w:lang w:val="ru-RU"/>
        </w:rPr>
        <w:t>козацьке</w:t>
      </w:r>
      <w:r>
        <w:rPr>
          <w:rFonts w:ascii="Script MT Bold" w:hAnsi="Script MT Bold"/>
          <w:b/>
          <w:sz w:val="32"/>
          <w:lang w:val="ru-RU"/>
        </w:rPr>
        <w:t xml:space="preserve"> </w:t>
      </w:r>
      <w:r>
        <w:rPr>
          <w:rFonts w:ascii="Cambria" w:hAnsi="Cambria" w:cs="Cambria"/>
          <w:b/>
          <w:sz w:val="32"/>
          <w:lang w:val="ru-RU"/>
        </w:rPr>
        <w:t>товариство</w:t>
      </w:r>
      <w:r>
        <w:rPr>
          <w:rFonts w:ascii="Script MT Bold" w:hAnsi="Script MT Bold"/>
          <w:b/>
          <w:sz w:val="32"/>
          <w:lang w:val="ru-RU"/>
        </w:rPr>
        <w:t>?</w:t>
      </w:r>
    </w:p>
    <w:p w:rsidR="00095A4A" w:rsidRDefault="00095A4A" w:rsidP="00095A4A">
      <w:pPr>
        <w:pStyle w:val="1"/>
        <w:jc w:val="center"/>
        <w:rPr>
          <w:i/>
          <w:lang w:val="ru-RU"/>
        </w:rPr>
      </w:pPr>
      <w:r>
        <w:rPr>
          <w:i/>
          <w:lang w:val="ru-RU"/>
        </w:rPr>
        <w:t>(За повістю М.Гоголя «Тарас Бульба»)</w:t>
      </w:r>
    </w:p>
    <w:p w:rsidR="00095A4A" w:rsidRDefault="00095A4A" w:rsidP="00095A4A">
      <w:pPr>
        <w:pStyle w:val="1"/>
        <w:jc w:val="center"/>
        <w:rPr>
          <w:i/>
          <w:lang w:val="ru-RU"/>
        </w:rPr>
      </w:pPr>
    </w:p>
    <w:p w:rsidR="00095A4A" w:rsidRDefault="00095A4A" w:rsidP="00095A4A">
      <w:pPr>
        <w:pStyle w:val="1"/>
        <w:jc w:val="both"/>
        <w:rPr>
          <w:lang w:val="ru-RU"/>
        </w:rPr>
      </w:pPr>
      <w:r>
        <w:rPr>
          <w:b/>
          <w:lang w:val="ru-RU"/>
        </w:rPr>
        <w:t>Мета</w:t>
      </w:r>
      <w:r>
        <w:rPr>
          <w:b/>
          <w:lang w:val="uk-UA"/>
        </w:rPr>
        <w:t>:</w:t>
      </w:r>
      <w:r>
        <w:rPr>
          <w:lang w:val="ru-RU"/>
        </w:rPr>
        <w:t xml:space="preserve"> Формувати в учнів уміння узагальнювати матеріал з теми, розвивати усне мовлення учнів, викладати свої думки аргументовано і лаконічно, розвивати літературні здібності учнів, відпрацьовувати уміння складати твори-роздуми невеликого обсягу; працювати над формуванням </w:t>
      </w:r>
      <w:r>
        <w:rPr>
          <w:lang w:val="uk-UA"/>
        </w:rPr>
        <w:t xml:space="preserve">патріотизму та </w:t>
      </w:r>
      <w:r>
        <w:rPr>
          <w:lang w:val="ru-RU"/>
        </w:rPr>
        <w:t>життєвих ідеалів учнів.</w:t>
      </w:r>
    </w:p>
    <w:p w:rsidR="00095A4A" w:rsidRDefault="00095A4A" w:rsidP="00095A4A">
      <w:pPr>
        <w:pStyle w:val="1"/>
        <w:jc w:val="both"/>
        <w:rPr>
          <w:lang w:val="uk-UA"/>
        </w:rPr>
      </w:pPr>
      <w:r>
        <w:rPr>
          <w:b/>
          <w:lang w:val="ru-RU"/>
        </w:rPr>
        <w:t>Обладнання</w:t>
      </w:r>
      <w:r>
        <w:rPr>
          <w:b/>
          <w:lang w:val="uk-UA"/>
        </w:rPr>
        <w:t>:</w:t>
      </w:r>
      <w:r>
        <w:rPr>
          <w:lang w:val="uk-UA"/>
        </w:rPr>
        <w:t xml:space="preserve"> Ілюстрації Є.Кибрика до повісті М.Гоголя «Тарас Бульба», репродукція картини І.Рєпіна «Запорожці пишуть листа турецькому султану», поезія Степана Руданського «Ахмет ІІІ і запорожці».</w:t>
      </w:r>
    </w:p>
    <w:p w:rsidR="00095A4A" w:rsidRDefault="00095A4A" w:rsidP="00095A4A">
      <w:pPr>
        <w:pStyle w:val="1"/>
        <w:jc w:val="both"/>
        <w:rPr>
          <w:lang w:val="uk-UA"/>
        </w:rPr>
      </w:pPr>
      <w:r>
        <w:rPr>
          <w:b/>
          <w:lang w:val="uk-UA"/>
        </w:rPr>
        <w:t>Тип уроку</w:t>
      </w:r>
      <w:r>
        <w:rPr>
          <w:lang w:val="uk-UA"/>
        </w:rPr>
        <w:t>:урок-роздум,урок узагальнення знань;той,що передує підсумковому.</w:t>
      </w:r>
    </w:p>
    <w:p w:rsidR="00095A4A" w:rsidRDefault="00095A4A" w:rsidP="00095A4A">
      <w:pPr>
        <w:pStyle w:val="1"/>
        <w:jc w:val="both"/>
        <w:rPr>
          <w:lang w:val="uk-UA"/>
        </w:rPr>
      </w:pPr>
    </w:p>
    <w:p w:rsidR="00095A4A" w:rsidRDefault="00095A4A" w:rsidP="00095A4A">
      <w:pPr>
        <w:pStyle w:val="1"/>
        <w:jc w:val="center"/>
        <w:rPr>
          <w:b/>
          <w:lang w:val="uk-UA"/>
        </w:rPr>
      </w:pPr>
      <w:r>
        <w:rPr>
          <w:b/>
          <w:lang w:val="uk-UA"/>
        </w:rPr>
        <w:t>Хід уроку</w:t>
      </w:r>
    </w:p>
    <w:p w:rsidR="00095A4A" w:rsidRDefault="00095A4A" w:rsidP="00095A4A">
      <w:pPr>
        <w:pStyle w:val="1"/>
        <w:rPr>
          <w:b/>
          <w:lang w:val="uk-UA"/>
        </w:rPr>
      </w:pPr>
      <w:r>
        <w:rPr>
          <w:b/>
          <w:lang w:val="uk-UA"/>
        </w:rPr>
        <w:t>1.Повідомлення теми і мети уроку.</w:t>
      </w:r>
    </w:p>
    <w:p w:rsidR="00095A4A" w:rsidRDefault="00095A4A" w:rsidP="00095A4A">
      <w:pPr>
        <w:pStyle w:val="1"/>
        <w:rPr>
          <w:lang w:val="uk-UA"/>
        </w:rPr>
      </w:pPr>
      <w:r>
        <w:rPr>
          <w:lang w:val="uk-UA"/>
        </w:rPr>
        <w:t>Пригадайте,як у 5 класі ми відвідали з вами Запорізьку Січ,згадайте її велич,красу,розповідь екскурсовода про козацьке товариство та козацьку виставу.З подорожі ми повернулися натхненні,згуртовані,дружні.Саме такий вплив і таку силу має «колиска українського козацтва».</w:t>
      </w:r>
    </w:p>
    <w:p w:rsidR="00095A4A" w:rsidRDefault="00095A4A" w:rsidP="00095A4A">
      <w:pPr>
        <w:pStyle w:val="1"/>
        <w:rPr>
          <w:lang w:val="uk-UA"/>
        </w:rPr>
      </w:pPr>
      <w:r>
        <w:rPr>
          <w:lang w:val="uk-UA"/>
        </w:rPr>
        <w:t>Про це і піде сьогодні наша мова.</w:t>
      </w:r>
    </w:p>
    <w:p w:rsidR="00095A4A" w:rsidRDefault="00095A4A" w:rsidP="00095A4A">
      <w:pPr>
        <w:pStyle w:val="1"/>
        <w:rPr>
          <w:lang w:val="uk-UA"/>
        </w:rPr>
      </w:pPr>
      <w:r>
        <w:rPr>
          <w:b/>
          <w:lang w:val="uk-UA"/>
        </w:rPr>
        <w:t>(</w:t>
      </w:r>
      <w:r>
        <w:rPr>
          <w:lang w:val="uk-UA"/>
        </w:rPr>
        <w:t>перегляд буктрейлера до повісті М.Гоголя «Тарас Бульба»)</w:t>
      </w:r>
    </w:p>
    <w:p w:rsidR="00095A4A" w:rsidRDefault="00095A4A" w:rsidP="00095A4A">
      <w:pPr>
        <w:pStyle w:val="1"/>
        <w:rPr>
          <w:b/>
          <w:lang w:val="uk-UA"/>
        </w:rPr>
      </w:pPr>
      <w:r>
        <w:rPr>
          <w:lang w:val="uk-UA"/>
        </w:rPr>
        <w:t>Так що ж таке козацьке товариство,на якому тримається земля наша?Саме на це питання ми будемо сьогодні шукати відповідь</w:t>
      </w:r>
      <w:r>
        <w:rPr>
          <w:b/>
          <w:lang w:val="uk-UA"/>
        </w:rPr>
        <w:t>.</w:t>
      </w:r>
    </w:p>
    <w:p w:rsidR="00095A4A" w:rsidRDefault="00095A4A" w:rsidP="00095A4A">
      <w:pPr>
        <w:pStyle w:val="1"/>
        <w:jc w:val="both"/>
        <w:rPr>
          <w:b/>
          <w:lang w:val="uk-UA"/>
        </w:rPr>
      </w:pPr>
      <w:r>
        <w:rPr>
          <w:b/>
          <w:lang w:val="uk-UA"/>
        </w:rPr>
        <w:t xml:space="preserve">2. Мотивація навчальної діяльності. </w:t>
      </w:r>
    </w:p>
    <w:p w:rsidR="00095A4A" w:rsidRDefault="00095A4A" w:rsidP="00095A4A">
      <w:pPr>
        <w:pStyle w:val="1"/>
        <w:jc w:val="both"/>
        <w:rPr>
          <w:lang w:val="uk-UA"/>
        </w:rPr>
      </w:pPr>
      <w:r>
        <w:rPr>
          <w:lang w:val="uk-UA"/>
        </w:rPr>
        <w:t>Перед тим,як розпочати роботу,спробуємо за допомогою тесту узагальнити ваші знання змісту твору.</w:t>
      </w:r>
    </w:p>
    <w:p w:rsidR="00095A4A" w:rsidRDefault="00095A4A" w:rsidP="00095A4A">
      <w:pPr>
        <w:pStyle w:val="1"/>
        <w:jc w:val="center"/>
        <w:rPr>
          <w:b/>
          <w:sz w:val="32"/>
          <w:lang w:val="uk-UA"/>
        </w:rPr>
      </w:pPr>
      <w:r>
        <w:rPr>
          <w:b/>
          <w:sz w:val="32"/>
          <w:lang w:val="uk-UA"/>
        </w:rPr>
        <w:t>Тест</w:t>
      </w:r>
    </w:p>
    <w:p w:rsidR="00095A4A" w:rsidRDefault="00095A4A" w:rsidP="00095A4A">
      <w:pPr>
        <w:pStyle w:val="1"/>
        <w:jc w:val="both"/>
        <w:rPr>
          <w:lang w:val="uk-UA"/>
        </w:rPr>
      </w:pPr>
      <w:r>
        <w:rPr>
          <w:b/>
          <w:lang w:val="uk-UA"/>
        </w:rPr>
        <w:t>1.</w:t>
      </w:r>
      <w:r>
        <w:rPr>
          <w:lang w:val="uk-UA"/>
        </w:rPr>
        <w:t xml:space="preserve"> М.Гоголь народився:</w:t>
      </w:r>
    </w:p>
    <w:p w:rsidR="00095A4A" w:rsidRDefault="00095A4A" w:rsidP="00095A4A">
      <w:pPr>
        <w:pStyle w:val="1"/>
        <w:numPr>
          <w:ilvl w:val="0"/>
          <w:numId w:val="1"/>
        </w:numPr>
        <w:jc w:val="both"/>
        <w:rPr>
          <w:lang w:val="uk-UA"/>
        </w:rPr>
      </w:pPr>
      <w:r>
        <w:rPr>
          <w:lang w:val="uk-UA"/>
        </w:rPr>
        <w:t>в Росії;</w:t>
      </w:r>
    </w:p>
    <w:p w:rsidR="00095A4A" w:rsidRDefault="00095A4A" w:rsidP="00095A4A">
      <w:pPr>
        <w:pStyle w:val="1"/>
        <w:numPr>
          <w:ilvl w:val="0"/>
          <w:numId w:val="1"/>
        </w:numPr>
        <w:jc w:val="both"/>
        <w:rPr>
          <w:lang w:val="uk-UA"/>
        </w:rPr>
      </w:pPr>
      <w:r>
        <w:rPr>
          <w:lang w:val="uk-UA"/>
        </w:rPr>
        <w:lastRenderedPageBreak/>
        <w:t>на Україні;</w:t>
      </w:r>
    </w:p>
    <w:p w:rsidR="00095A4A" w:rsidRDefault="00095A4A" w:rsidP="00095A4A">
      <w:pPr>
        <w:pStyle w:val="1"/>
        <w:numPr>
          <w:ilvl w:val="0"/>
          <w:numId w:val="1"/>
        </w:numPr>
        <w:jc w:val="both"/>
        <w:rPr>
          <w:lang w:val="uk-UA"/>
        </w:rPr>
      </w:pPr>
      <w:r>
        <w:rPr>
          <w:lang w:val="uk-UA"/>
        </w:rPr>
        <w:t>в Білорусі;</w:t>
      </w:r>
    </w:p>
    <w:p w:rsidR="00095A4A" w:rsidRDefault="00095A4A" w:rsidP="00095A4A">
      <w:pPr>
        <w:pStyle w:val="1"/>
        <w:numPr>
          <w:ilvl w:val="0"/>
          <w:numId w:val="1"/>
        </w:numPr>
        <w:jc w:val="both"/>
        <w:rPr>
          <w:lang w:val="uk-UA"/>
        </w:rPr>
      </w:pPr>
      <w:r>
        <w:rPr>
          <w:lang w:val="uk-UA"/>
        </w:rPr>
        <w:t>в Молдові.</w:t>
      </w:r>
    </w:p>
    <w:p w:rsidR="00095A4A" w:rsidRDefault="00095A4A" w:rsidP="00095A4A">
      <w:pPr>
        <w:pStyle w:val="1"/>
        <w:jc w:val="both"/>
        <w:rPr>
          <w:lang w:val="uk-UA"/>
        </w:rPr>
      </w:pPr>
      <w:r>
        <w:rPr>
          <w:b/>
          <w:lang w:val="uk-UA"/>
        </w:rPr>
        <w:t>2.</w:t>
      </w:r>
      <w:r>
        <w:rPr>
          <w:lang w:val="uk-UA"/>
        </w:rPr>
        <w:t xml:space="preserve"> В повісті «Тарас Бульба» зображено період:</w:t>
      </w:r>
    </w:p>
    <w:p w:rsidR="00095A4A" w:rsidRDefault="00095A4A" w:rsidP="00095A4A">
      <w:pPr>
        <w:pStyle w:val="1"/>
        <w:numPr>
          <w:ilvl w:val="0"/>
          <w:numId w:val="2"/>
        </w:numPr>
        <w:jc w:val="both"/>
        <w:rPr>
          <w:lang w:val="uk-UA"/>
        </w:rPr>
      </w:pPr>
      <w:r>
        <w:rPr>
          <w:lang w:val="uk-UA"/>
        </w:rPr>
        <w:t>кріпацтва;</w:t>
      </w:r>
    </w:p>
    <w:p w:rsidR="00095A4A" w:rsidRDefault="00095A4A" w:rsidP="00095A4A">
      <w:pPr>
        <w:pStyle w:val="1"/>
        <w:numPr>
          <w:ilvl w:val="0"/>
          <w:numId w:val="2"/>
        </w:numPr>
        <w:jc w:val="both"/>
        <w:rPr>
          <w:lang w:val="uk-UA"/>
        </w:rPr>
      </w:pPr>
      <w:r>
        <w:rPr>
          <w:lang w:val="uk-UA"/>
        </w:rPr>
        <w:t>рабовласництва;</w:t>
      </w:r>
    </w:p>
    <w:p w:rsidR="00095A4A" w:rsidRDefault="00095A4A" w:rsidP="00095A4A">
      <w:pPr>
        <w:pStyle w:val="1"/>
        <w:numPr>
          <w:ilvl w:val="0"/>
          <w:numId w:val="2"/>
        </w:numPr>
        <w:jc w:val="both"/>
        <w:rPr>
          <w:lang w:val="uk-UA"/>
        </w:rPr>
      </w:pPr>
      <w:r>
        <w:rPr>
          <w:lang w:val="uk-UA"/>
        </w:rPr>
        <w:t>козацтва;</w:t>
      </w:r>
    </w:p>
    <w:p w:rsidR="00095A4A" w:rsidRDefault="00095A4A" w:rsidP="00095A4A">
      <w:pPr>
        <w:pStyle w:val="1"/>
        <w:numPr>
          <w:ilvl w:val="0"/>
          <w:numId w:val="2"/>
        </w:numPr>
        <w:jc w:val="both"/>
        <w:rPr>
          <w:lang w:val="uk-UA"/>
        </w:rPr>
      </w:pPr>
      <w:r>
        <w:rPr>
          <w:lang w:val="uk-UA"/>
        </w:rPr>
        <w:t>феодалізму.</w:t>
      </w:r>
    </w:p>
    <w:p w:rsidR="00095A4A" w:rsidRDefault="00095A4A" w:rsidP="00095A4A">
      <w:pPr>
        <w:pStyle w:val="1"/>
        <w:jc w:val="both"/>
        <w:rPr>
          <w:lang w:val="uk-UA"/>
        </w:rPr>
      </w:pPr>
      <w:r>
        <w:rPr>
          <w:b/>
          <w:lang w:val="uk-UA"/>
        </w:rPr>
        <w:t>3.</w:t>
      </w:r>
      <w:r>
        <w:rPr>
          <w:lang w:val="uk-UA"/>
        </w:rPr>
        <w:t xml:space="preserve"> Повість уславлює:</w:t>
      </w:r>
    </w:p>
    <w:p w:rsidR="00095A4A" w:rsidRDefault="00095A4A" w:rsidP="00095A4A">
      <w:pPr>
        <w:pStyle w:val="1"/>
        <w:numPr>
          <w:ilvl w:val="0"/>
          <w:numId w:val="3"/>
        </w:numPr>
        <w:jc w:val="both"/>
        <w:rPr>
          <w:lang w:val="uk-UA"/>
        </w:rPr>
      </w:pPr>
      <w:r>
        <w:rPr>
          <w:lang w:val="uk-UA"/>
        </w:rPr>
        <w:t>військове козацьке товариство, романтичні подвиги в ім’я Батьківщини;</w:t>
      </w:r>
    </w:p>
    <w:p w:rsidR="00095A4A" w:rsidRDefault="00095A4A" w:rsidP="00095A4A">
      <w:pPr>
        <w:pStyle w:val="1"/>
        <w:numPr>
          <w:ilvl w:val="0"/>
          <w:numId w:val="3"/>
        </w:numPr>
        <w:jc w:val="both"/>
        <w:rPr>
          <w:lang w:val="uk-UA"/>
        </w:rPr>
      </w:pPr>
      <w:r>
        <w:rPr>
          <w:lang w:val="uk-UA"/>
        </w:rPr>
        <w:t>вільне українське козацтво;</w:t>
      </w:r>
    </w:p>
    <w:p w:rsidR="00095A4A" w:rsidRDefault="00095A4A" w:rsidP="00095A4A">
      <w:pPr>
        <w:pStyle w:val="1"/>
        <w:numPr>
          <w:ilvl w:val="0"/>
          <w:numId w:val="3"/>
        </w:numPr>
        <w:jc w:val="both"/>
        <w:rPr>
          <w:lang w:val="uk-UA"/>
        </w:rPr>
      </w:pPr>
      <w:r>
        <w:rPr>
          <w:lang w:val="uk-UA"/>
        </w:rPr>
        <w:t>силу запорізького війська;</w:t>
      </w:r>
    </w:p>
    <w:p w:rsidR="00095A4A" w:rsidRDefault="00095A4A" w:rsidP="00095A4A">
      <w:pPr>
        <w:pStyle w:val="1"/>
        <w:numPr>
          <w:ilvl w:val="0"/>
          <w:numId w:val="3"/>
        </w:numPr>
        <w:jc w:val="both"/>
        <w:rPr>
          <w:lang w:val="uk-UA"/>
        </w:rPr>
      </w:pPr>
      <w:r>
        <w:rPr>
          <w:lang w:val="uk-UA"/>
        </w:rPr>
        <w:t>картини української природи.</w:t>
      </w:r>
    </w:p>
    <w:p w:rsidR="00095A4A" w:rsidRDefault="00095A4A" w:rsidP="00095A4A">
      <w:pPr>
        <w:pStyle w:val="1"/>
        <w:jc w:val="both"/>
        <w:rPr>
          <w:lang w:val="uk-UA"/>
        </w:rPr>
      </w:pPr>
      <w:r>
        <w:rPr>
          <w:b/>
          <w:lang w:val="uk-UA"/>
        </w:rPr>
        <w:t>4.</w:t>
      </w:r>
      <w:r>
        <w:rPr>
          <w:lang w:val="uk-UA"/>
        </w:rPr>
        <w:t xml:space="preserve"> Повість засуджує:</w:t>
      </w:r>
    </w:p>
    <w:p w:rsidR="00095A4A" w:rsidRDefault="00095A4A" w:rsidP="00095A4A">
      <w:pPr>
        <w:pStyle w:val="1"/>
        <w:numPr>
          <w:ilvl w:val="0"/>
          <w:numId w:val="4"/>
        </w:numPr>
        <w:jc w:val="both"/>
        <w:rPr>
          <w:lang w:val="uk-UA"/>
        </w:rPr>
      </w:pPr>
      <w:r>
        <w:rPr>
          <w:lang w:val="uk-UA"/>
        </w:rPr>
        <w:t>жорстокість ворога;</w:t>
      </w:r>
    </w:p>
    <w:p w:rsidR="00095A4A" w:rsidRDefault="00095A4A" w:rsidP="00095A4A">
      <w:pPr>
        <w:pStyle w:val="1"/>
        <w:numPr>
          <w:ilvl w:val="0"/>
          <w:numId w:val="4"/>
        </w:numPr>
        <w:jc w:val="both"/>
        <w:rPr>
          <w:lang w:val="uk-UA"/>
        </w:rPr>
      </w:pPr>
      <w:r>
        <w:rPr>
          <w:lang w:val="uk-UA"/>
        </w:rPr>
        <w:t>честолюбство польського короля;</w:t>
      </w:r>
    </w:p>
    <w:p w:rsidR="00095A4A" w:rsidRDefault="00095A4A" w:rsidP="00095A4A">
      <w:pPr>
        <w:pStyle w:val="1"/>
        <w:numPr>
          <w:ilvl w:val="0"/>
          <w:numId w:val="4"/>
        </w:numPr>
        <w:jc w:val="both"/>
        <w:rPr>
          <w:lang w:val="uk-UA"/>
        </w:rPr>
      </w:pPr>
      <w:r>
        <w:rPr>
          <w:lang w:val="uk-UA"/>
        </w:rPr>
        <w:t>зраду козаків-побратимів України;</w:t>
      </w:r>
    </w:p>
    <w:p w:rsidR="00095A4A" w:rsidRDefault="00095A4A" w:rsidP="00095A4A">
      <w:pPr>
        <w:pStyle w:val="1"/>
        <w:numPr>
          <w:ilvl w:val="0"/>
          <w:numId w:val="4"/>
        </w:numPr>
        <w:jc w:val="both"/>
        <w:rPr>
          <w:lang w:val="uk-UA"/>
        </w:rPr>
      </w:pPr>
      <w:r>
        <w:rPr>
          <w:lang w:val="uk-UA"/>
        </w:rPr>
        <w:t>несправедливу загарбницьку війну.</w:t>
      </w:r>
    </w:p>
    <w:p w:rsidR="00095A4A" w:rsidRDefault="00095A4A" w:rsidP="00095A4A">
      <w:pPr>
        <w:pStyle w:val="1"/>
        <w:jc w:val="both"/>
        <w:rPr>
          <w:lang w:val="uk-UA"/>
        </w:rPr>
      </w:pPr>
      <w:r>
        <w:rPr>
          <w:b/>
          <w:lang w:val="uk-UA"/>
        </w:rPr>
        <w:t>5.</w:t>
      </w:r>
      <w:r>
        <w:rPr>
          <w:lang w:val="uk-UA"/>
        </w:rPr>
        <w:t xml:space="preserve"> Запорізьку Січ у у повісті названо:</w:t>
      </w:r>
    </w:p>
    <w:p w:rsidR="00095A4A" w:rsidRDefault="00095A4A" w:rsidP="00095A4A">
      <w:pPr>
        <w:pStyle w:val="1"/>
        <w:numPr>
          <w:ilvl w:val="0"/>
          <w:numId w:val="5"/>
        </w:numPr>
        <w:jc w:val="both"/>
        <w:rPr>
          <w:lang w:val="uk-UA"/>
        </w:rPr>
      </w:pPr>
      <w:r>
        <w:rPr>
          <w:lang w:val="uk-UA"/>
        </w:rPr>
        <w:t>місцем, звідки «вилітають всі ті горді і сильні, як леви»;</w:t>
      </w:r>
    </w:p>
    <w:p w:rsidR="00095A4A" w:rsidRDefault="00095A4A" w:rsidP="00095A4A">
      <w:pPr>
        <w:pStyle w:val="1"/>
        <w:numPr>
          <w:ilvl w:val="0"/>
          <w:numId w:val="5"/>
        </w:numPr>
        <w:jc w:val="both"/>
        <w:rPr>
          <w:lang w:val="uk-UA"/>
        </w:rPr>
      </w:pPr>
      <w:r>
        <w:rPr>
          <w:lang w:val="uk-UA"/>
        </w:rPr>
        <w:t>гніздом, звідки «вилітають всі ті горді і сильні, як леви»;</w:t>
      </w:r>
    </w:p>
    <w:p w:rsidR="00095A4A" w:rsidRDefault="00095A4A" w:rsidP="00095A4A">
      <w:pPr>
        <w:pStyle w:val="1"/>
        <w:numPr>
          <w:ilvl w:val="0"/>
          <w:numId w:val="5"/>
        </w:numPr>
        <w:jc w:val="both"/>
        <w:rPr>
          <w:lang w:val="uk-UA"/>
        </w:rPr>
      </w:pPr>
      <w:r>
        <w:rPr>
          <w:lang w:val="uk-UA"/>
        </w:rPr>
        <w:t>кублом, звідки «вилітають всі ті горді і сильні, як леви»;</w:t>
      </w:r>
    </w:p>
    <w:p w:rsidR="00095A4A" w:rsidRDefault="00095A4A" w:rsidP="00095A4A">
      <w:pPr>
        <w:pStyle w:val="1"/>
        <w:numPr>
          <w:ilvl w:val="0"/>
          <w:numId w:val="5"/>
        </w:numPr>
        <w:jc w:val="both"/>
        <w:rPr>
          <w:lang w:val="uk-UA"/>
        </w:rPr>
      </w:pPr>
      <w:r>
        <w:rPr>
          <w:lang w:val="uk-UA"/>
        </w:rPr>
        <w:t>сідалом, звідки «вилітають всі ті горді і сильні, як леви».</w:t>
      </w:r>
    </w:p>
    <w:p w:rsidR="00095A4A" w:rsidRDefault="00095A4A" w:rsidP="00095A4A">
      <w:pPr>
        <w:pStyle w:val="1"/>
        <w:jc w:val="both"/>
        <w:rPr>
          <w:lang w:val="uk-UA"/>
        </w:rPr>
      </w:pPr>
      <w:r>
        <w:rPr>
          <w:b/>
          <w:lang w:val="uk-UA"/>
        </w:rPr>
        <w:t>6.</w:t>
      </w:r>
      <w:r>
        <w:rPr>
          <w:lang w:val="uk-UA"/>
        </w:rPr>
        <w:t xml:space="preserve"> «Сила почувалася в його тілі, і лицарські його якості набрали широкої сили якості лева», – сказано в повісті про:</w:t>
      </w:r>
    </w:p>
    <w:p w:rsidR="00095A4A" w:rsidRDefault="00095A4A" w:rsidP="00095A4A">
      <w:pPr>
        <w:pStyle w:val="1"/>
        <w:numPr>
          <w:ilvl w:val="0"/>
          <w:numId w:val="6"/>
        </w:numPr>
        <w:jc w:val="both"/>
        <w:rPr>
          <w:lang w:val="uk-UA"/>
        </w:rPr>
      </w:pPr>
      <w:r>
        <w:rPr>
          <w:lang w:val="uk-UA"/>
        </w:rPr>
        <w:t>Тараса Бульбу;</w:t>
      </w:r>
    </w:p>
    <w:p w:rsidR="00095A4A" w:rsidRDefault="00095A4A" w:rsidP="00095A4A">
      <w:pPr>
        <w:pStyle w:val="1"/>
        <w:numPr>
          <w:ilvl w:val="0"/>
          <w:numId w:val="6"/>
        </w:numPr>
        <w:jc w:val="both"/>
        <w:rPr>
          <w:lang w:val="uk-UA"/>
        </w:rPr>
      </w:pPr>
      <w:r>
        <w:rPr>
          <w:lang w:val="uk-UA"/>
        </w:rPr>
        <w:t>Остапа;</w:t>
      </w:r>
    </w:p>
    <w:p w:rsidR="00095A4A" w:rsidRDefault="00095A4A" w:rsidP="00095A4A">
      <w:pPr>
        <w:pStyle w:val="1"/>
        <w:numPr>
          <w:ilvl w:val="0"/>
          <w:numId w:val="6"/>
        </w:numPr>
        <w:jc w:val="both"/>
        <w:rPr>
          <w:lang w:val="uk-UA"/>
        </w:rPr>
      </w:pPr>
      <w:r>
        <w:rPr>
          <w:lang w:val="uk-UA"/>
        </w:rPr>
        <w:t>Андрія;</w:t>
      </w:r>
    </w:p>
    <w:p w:rsidR="00095A4A" w:rsidRDefault="00095A4A" w:rsidP="00095A4A">
      <w:pPr>
        <w:pStyle w:val="1"/>
        <w:numPr>
          <w:ilvl w:val="0"/>
          <w:numId w:val="6"/>
        </w:numPr>
        <w:jc w:val="both"/>
        <w:rPr>
          <w:lang w:val="uk-UA"/>
        </w:rPr>
      </w:pPr>
      <w:r>
        <w:rPr>
          <w:lang w:val="uk-UA"/>
        </w:rPr>
        <w:t>Кукубенка.</w:t>
      </w:r>
    </w:p>
    <w:p w:rsidR="00095A4A" w:rsidRDefault="00095A4A" w:rsidP="00095A4A">
      <w:pPr>
        <w:pStyle w:val="1"/>
        <w:jc w:val="both"/>
        <w:rPr>
          <w:lang w:val="uk-UA"/>
        </w:rPr>
      </w:pPr>
      <w:r>
        <w:rPr>
          <w:b/>
          <w:lang w:val="uk-UA"/>
        </w:rPr>
        <w:lastRenderedPageBreak/>
        <w:t>7.</w:t>
      </w:r>
      <w:r>
        <w:rPr>
          <w:lang w:val="uk-UA"/>
        </w:rPr>
        <w:t xml:space="preserve"> «Вітчизна моя – ти! Ось моя вітчизна», – сказав Андрій про:</w:t>
      </w:r>
    </w:p>
    <w:p w:rsidR="00095A4A" w:rsidRDefault="00095A4A" w:rsidP="00095A4A">
      <w:pPr>
        <w:pStyle w:val="1"/>
        <w:numPr>
          <w:ilvl w:val="0"/>
          <w:numId w:val="7"/>
        </w:numPr>
        <w:jc w:val="both"/>
        <w:rPr>
          <w:lang w:val="uk-UA"/>
        </w:rPr>
      </w:pPr>
      <w:r>
        <w:rPr>
          <w:lang w:val="uk-UA"/>
        </w:rPr>
        <w:t>матір;</w:t>
      </w:r>
    </w:p>
    <w:p w:rsidR="00095A4A" w:rsidRDefault="00095A4A" w:rsidP="00095A4A">
      <w:pPr>
        <w:pStyle w:val="1"/>
        <w:numPr>
          <w:ilvl w:val="0"/>
          <w:numId w:val="7"/>
        </w:numPr>
        <w:jc w:val="both"/>
        <w:rPr>
          <w:lang w:val="uk-UA"/>
        </w:rPr>
      </w:pPr>
      <w:r>
        <w:rPr>
          <w:lang w:val="uk-UA"/>
        </w:rPr>
        <w:t>Україну;</w:t>
      </w:r>
    </w:p>
    <w:p w:rsidR="00095A4A" w:rsidRDefault="00095A4A" w:rsidP="00095A4A">
      <w:pPr>
        <w:pStyle w:val="1"/>
        <w:numPr>
          <w:ilvl w:val="0"/>
          <w:numId w:val="7"/>
        </w:numPr>
        <w:jc w:val="both"/>
        <w:rPr>
          <w:lang w:val="uk-UA"/>
        </w:rPr>
      </w:pPr>
      <w:r>
        <w:rPr>
          <w:lang w:val="uk-UA"/>
        </w:rPr>
        <w:t>прекрасну полячку;</w:t>
      </w:r>
    </w:p>
    <w:p w:rsidR="00095A4A" w:rsidRDefault="00095A4A" w:rsidP="00095A4A">
      <w:pPr>
        <w:pStyle w:val="1"/>
        <w:numPr>
          <w:ilvl w:val="0"/>
          <w:numId w:val="7"/>
        </w:numPr>
        <w:jc w:val="both"/>
        <w:rPr>
          <w:lang w:val="uk-UA"/>
        </w:rPr>
      </w:pPr>
      <w:r>
        <w:rPr>
          <w:lang w:val="uk-UA"/>
        </w:rPr>
        <w:t>Запорозьку Січ.</w:t>
      </w:r>
    </w:p>
    <w:p w:rsidR="00095A4A" w:rsidRDefault="00095A4A" w:rsidP="00095A4A">
      <w:pPr>
        <w:pStyle w:val="1"/>
        <w:jc w:val="both"/>
        <w:rPr>
          <w:lang w:val="uk-UA"/>
        </w:rPr>
      </w:pPr>
      <w:r>
        <w:rPr>
          <w:b/>
          <w:lang w:val="uk-UA"/>
        </w:rPr>
        <w:t>8.</w:t>
      </w:r>
      <w:r>
        <w:rPr>
          <w:lang w:val="uk-UA"/>
        </w:rPr>
        <w:t xml:space="preserve"> Нема серед козацтва зв’язку, святішого від:</w:t>
      </w:r>
    </w:p>
    <w:p w:rsidR="00095A4A" w:rsidRDefault="00095A4A" w:rsidP="00095A4A">
      <w:pPr>
        <w:pStyle w:val="1"/>
        <w:numPr>
          <w:ilvl w:val="0"/>
          <w:numId w:val="8"/>
        </w:numPr>
        <w:jc w:val="both"/>
        <w:rPr>
          <w:lang w:val="uk-UA"/>
        </w:rPr>
      </w:pPr>
      <w:r>
        <w:rPr>
          <w:lang w:val="uk-UA"/>
        </w:rPr>
        <w:t>любові;</w:t>
      </w:r>
    </w:p>
    <w:p w:rsidR="00095A4A" w:rsidRDefault="00095A4A" w:rsidP="00095A4A">
      <w:pPr>
        <w:pStyle w:val="1"/>
        <w:numPr>
          <w:ilvl w:val="0"/>
          <w:numId w:val="8"/>
        </w:numPr>
        <w:jc w:val="both"/>
        <w:rPr>
          <w:lang w:val="uk-UA"/>
        </w:rPr>
      </w:pPr>
      <w:r>
        <w:rPr>
          <w:lang w:val="uk-UA"/>
        </w:rPr>
        <w:t>дружби;</w:t>
      </w:r>
    </w:p>
    <w:p w:rsidR="00095A4A" w:rsidRDefault="00095A4A" w:rsidP="00095A4A">
      <w:pPr>
        <w:pStyle w:val="1"/>
        <w:numPr>
          <w:ilvl w:val="0"/>
          <w:numId w:val="8"/>
        </w:numPr>
        <w:jc w:val="both"/>
        <w:rPr>
          <w:lang w:val="uk-UA"/>
        </w:rPr>
      </w:pPr>
      <w:r>
        <w:rPr>
          <w:lang w:val="uk-UA"/>
        </w:rPr>
        <w:t>сім’ї;</w:t>
      </w:r>
    </w:p>
    <w:p w:rsidR="00095A4A" w:rsidRDefault="00095A4A" w:rsidP="00095A4A">
      <w:pPr>
        <w:pStyle w:val="1"/>
        <w:numPr>
          <w:ilvl w:val="0"/>
          <w:numId w:val="8"/>
        </w:numPr>
        <w:jc w:val="both"/>
        <w:rPr>
          <w:lang w:val="uk-UA"/>
        </w:rPr>
      </w:pPr>
      <w:r>
        <w:rPr>
          <w:lang w:val="uk-UA"/>
        </w:rPr>
        <w:t>товариства.</w:t>
      </w:r>
    </w:p>
    <w:p w:rsidR="00095A4A" w:rsidRDefault="00095A4A" w:rsidP="00095A4A">
      <w:pPr>
        <w:pStyle w:val="1"/>
        <w:jc w:val="both"/>
        <w:rPr>
          <w:lang w:val="uk-UA"/>
        </w:rPr>
      </w:pPr>
      <w:r>
        <w:rPr>
          <w:b/>
          <w:lang w:val="uk-UA"/>
        </w:rPr>
        <w:t>9.</w:t>
      </w:r>
      <w:r>
        <w:rPr>
          <w:lang w:val="uk-UA"/>
        </w:rPr>
        <w:t xml:space="preserve"> «Вирве старий Тарас сивий жмут волосся зі своєї чуприни й прокляне і день, і годину», коли:</w:t>
      </w:r>
    </w:p>
    <w:p w:rsidR="00095A4A" w:rsidRDefault="00095A4A" w:rsidP="00095A4A">
      <w:pPr>
        <w:pStyle w:val="1"/>
        <w:numPr>
          <w:ilvl w:val="0"/>
          <w:numId w:val="9"/>
        </w:numPr>
        <w:jc w:val="both"/>
        <w:rPr>
          <w:lang w:val="uk-UA"/>
        </w:rPr>
      </w:pPr>
      <w:r>
        <w:rPr>
          <w:lang w:val="uk-UA"/>
        </w:rPr>
        <w:t>стратять Остапа у Варшаві;</w:t>
      </w:r>
    </w:p>
    <w:p w:rsidR="00095A4A" w:rsidRDefault="00095A4A" w:rsidP="00095A4A">
      <w:pPr>
        <w:pStyle w:val="1"/>
        <w:numPr>
          <w:ilvl w:val="0"/>
          <w:numId w:val="9"/>
        </w:numPr>
        <w:jc w:val="both"/>
        <w:rPr>
          <w:lang w:val="uk-UA"/>
        </w:rPr>
      </w:pPr>
      <w:r>
        <w:rPr>
          <w:lang w:val="uk-UA"/>
        </w:rPr>
        <w:t>Андрій зрадив козаків;</w:t>
      </w:r>
    </w:p>
    <w:p w:rsidR="00095A4A" w:rsidRDefault="00095A4A" w:rsidP="00095A4A">
      <w:pPr>
        <w:pStyle w:val="1"/>
        <w:numPr>
          <w:ilvl w:val="0"/>
          <w:numId w:val="9"/>
        </w:numPr>
        <w:jc w:val="both"/>
        <w:rPr>
          <w:lang w:val="uk-UA"/>
        </w:rPr>
      </w:pPr>
      <w:r>
        <w:rPr>
          <w:lang w:val="uk-UA"/>
        </w:rPr>
        <w:t>породив на ганьбу собі такого сина-зрадника;</w:t>
      </w:r>
    </w:p>
    <w:p w:rsidR="00095A4A" w:rsidRDefault="00095A4A" w:rsidP="00095A4A">
      <w:pPr>
        <w:pStyle w:val="1"/>
        <w:numPr>
          <w:ilvl w:val="0"/>
          <w:numId w:val="9"/>
        </w:numPr>
        <w:jc w:val="both"/>
        <w:rPr>
          <w:lang w:val="uk-UA"/>
        </w:rPr>
      </w:pPr>
      <w:r>
        <w:rPr>
          <w:lang w:val="uk-UA"/>
        </w:rPr>
        <w:t>покине хутір і поїде з синами на Січ.</w:t>
      </w:r>
    </w:p>
    <w:p w:rsidR="00095A4A" w:rsidRDefault="00095A4A" w:rsidP="00095A4A">
      <w:pPr>
        <w:pStyle w:val="1"/>
        <w:jc w:val="both"/>
        <w:rPr>
          <w:lang w:val="uk-UA"/>
        </w:rPr>
      </w:pPr>
      <w:r>
        <w:rPr>
          <w:b/>
          <w:lang w:val="uk-UA"/>
        </w:rPr>
        <w:t>10.</w:t>
      </w:r>
      <w:r>
        <w:rPr>
          <w:lang w:val="uk-UA"/>
        </w:rPr>
        <w:t xml:space="preserve"> Нерозлучна супутниця Тараса Бульби і на морях, і на суші, і в походах, і вдома – це:</w:t>
      </w:r>
    </w:p>
    <w:p w:rsidR="00095A4A" w:rsidRDefault="00095A4A" w:rsidP="00095A4A">
      <w:pPr>
        <w:pStyle w:val="1"/>
        <w:numPr>
          <w:ilvl w:val="0"/>
          <w:numId w:val="10"/>
        </w:numPr>
        <w:jc w:val="both"/>
        <w:rPr>
          <w:lang w:val="uk-UA"/>
        </w:rPr>
      </w:pPr>
      <w:r>
        <w:rPr>
          <w:lang w:val="uk-UA"/>
        </w:rPr>
        <w:t>шабля;</w:t>
      </w:r>
    </w:p>
    <w:p w:rsidR="00095A4A" w:rsidRDefault="00095A4A" w:rsidP="00095A4A">
      <w:pPr>
        <w:pStyle w:val="1"/>
        <w:numPr>
          <w:ilvl w:val="0"/>
          <w:numId w:val="10"/>
        </w:numPr>
        <w:jc w:val="both"/>
        <w:rPr>
          <w:lang w:val="uk-UA"/>
        </w:rPr>
      </w:pPr>
      <w:r>
        <w:rPr>
          <w:lang w:val="uk-UA"/>
        </w:rPr>
        <w:t>люлька;</w:t>
      </w:r>
    </w:p>
    <w:p w:rsidR="00095A4A" w:rsidRDefault="00095A4A" w:rsidP="00095A4A">
      <w:pPr>
        <w:pStyle w:val="1"/>
        <w:numPr>
          <w:ilvl w:val="0"/>
          <w:numId w:val="10"/>
        </w:numPr>
        <w:jc w:val="both"/>
        <w:rPr>
          <w:lang w:val="uk-UA"/>
        </w:rPr>
      </w:pPr>
      <w:r>
        <w:rPr>
          <w:lang w:val="uk-UA"/>
        </w:rPr>
        <w:t>хлібина;</w:t>
      </w:r>
    </w:p>
    <w:p w:rsidR="00095A4A" w:rsidRDefault="00095A4A" w:rsidP="00095A4A">
      <w:pPr>
        <w:pStyle w:val="1"/>
        <w:numPr>
          <w:ilvl w:val="0"/>
          <w:numId w:val="10"/>
        </w:numPr>
        <w:jc w:val="both"/>
        <w:rPr>
          <w:lang w:val="uk-UA"/>
        </w:rPr>
      </w:pPr>
      <w:r>
        <w:rPr>
          <w:lang w:val="uk-UA"/>
        </w:rPr>
        <w:t>баклажка.</w:t>
      </w:r>
    </w:p>
    <w:p w:rsidR="00095A4A" w:rsidRDefault="00095A4A" w:rsidP="00095A4A">
      <w:pPr>
        <w:pStyle w:val="1"/>
        <w:jc w:val="both"/>
        <w:rPr>
          <w:lang w:val="uk-UA"/>
        </w:rPr>
      </w:pPr>
      <w:r>
        <w:rPr>
          <w:b/>
          <w:lang w:val="uk-UA"/>
        </w:rPr>
        <w:t>11.</w:t>
      </w:r>
      <w:r>
        <w:rPr>
          <w:lang w:val="uk-UA"/>
        </w:rPr>
        <w:t xml:space="preserve"> І присудили ляхи з гетьманського дозволу:</w:t>
      </w:r>
    </w:p>
    <w:p w:rsidR="00095A4A" w:rsidRDefault="00095A4A" w:rsidP="00095A4A">
      <w:pPr>
        <w:pStyle w:val="1"/>
        <w:numPr>
          <w:ilvl w:val="0"/>
          <w:numId w:val="11"/>
        </w:numPr>
        <w:jc w:val="both"/>
        <w:rPr>
          <w:lang w:val="uk-UA"/>
        </w:rPr>
      </w:pPr>
      <w:r>
        <w:rPr>
          <w:lang w:val="uk-UA"/>
        </w:rPr>
        <w:t>повісити Тараса Бульбу у всіх на очах на дубі;</w:t>
      </w:r>
    </w:p>
    <w:p w:rsidR="00095A4A" w:rsidRDefault="00095A4A" w:rsidP="00095A4A">
      <w:pPr>
        <w:pStyle w:val="1"/>
        <w:numPr>
          <w:ilvl w:val="0"/>
          <w:numId w:val="11"/>
        </w:numPr>
        <w:jc w:val="both"/>
        <w:rPr>
          <w:lang w:val="uk-UA"/>
        </w:rPr>
      </w:pPr>
      <w:r>
        <w:rPr>
          <w:lang w:val="uk-UA"/>
        </w:rPr>
        <w:t>четвертувати його на виду у всією юрби народу;</w:t>
      </w:r>
    </w:p>
    <w:p w:rsidR="00095A4A" w:rsidRDefault="00095A4A" w:rsidP="00095A4A">
      <w:pPr>
        <w:pStyle w:val="1"/>
        <w:numPr>
          <w:ilvl w:val="0"/>
          <w:numId w:val="11"/>
        </w:numPr>
        <w:jc w:val="both"/>
        <w:rPr>
          <w:lang w:val="uk-UA"/>
        </w:rPr>
      </w:pPr>
      <w:r>
        <w:rPr>
          <w:lang w:val="uk-UA"/>
        </w:rPr>
        <w:t>спалити його заживо на очах у всіх;</w:t>
      </w:r>
    </w:p>
    <w:p w:rsidR="00095A4A" w:rsidRDefault="00095A4A" w:rsidP="00095A4A">
      <w:pPr>
        <w:pStyle w:val="1"/>
        <w:numPr>
          <w:ilvl w:val="0"/>
          <w:numId w:val="11"/>
        </w:numPr>
        <w:jc w:val="both"/>
        <w:rPr>
          <w:lang w:val="uk-UA"/>
        </w:rPr>
      </w:pPr>
      <w:r>
        <w:rPr>
          <w:lang w:val="uk-UA"/>
        </w:rPr>
        <w:t>засмажити його у мідному казані на очах у всіх.</w:t>
      </w:r>
    </w:p>
    <w:p w:rsidR="00095A4A" w:rsidRDefault="00095A4A" w:rsidP="00095A4A">
      <w:pPr>
        <w:pStyle w:val="1"/>
        <w:jc w:val="both"/>
        <w:rPr>
          <w:lang w:val="uk-UA"/>
        </w:rPr>
      </w:pPr>
      <w:r>
        <w:rPr>
          <w:b/>
          <w:lang w:val="uk-UA"/>
        </w:rPr>
        <w:t>12.</w:t>
      </w:r>
      <w:r>
        <w:rPr>
          <w:lang w:val="uk-UA"/>
        </w:rPr>
        <w:t xml:space="preserve"> Запорозька Січ для сучасних українців – це символ:</w:t>
      </w:r>
    </w:p>
    <w:p w:rsidR="00095A4A" w:rsidRDefault="00095A4A" w:rsidP="00095A4A">
      <w:pPr>
        <w:pStyle w:val="1"/>
        <w:numPr>
          <w:ilvl w:val="0"/>
          <w:numId w:val="12"/>
        </w:numPr>
        <w:jc w:val="both"/>
        <w:rPr>
          <w:lang w:val="uk-UA"/>
        </w:rPr>
      </w:pPr>
      <w:r>
        <w:rPr>
          <w:lang w:val="uk-UA"/>
        </w:rPr>
        <w:t>дружби, згуртованості, єдності козаків;</w:t>
      </w:r>
    </w:p>
    <w:p w:rsidR="00095A4A" w:rsidRDefault="00095A4A" w:rsidP="00095A4A">
      <w:pPr>
        <w:pStyle w:val="1"/>
        <w:numPr>
          <w:ilvl w:val="0"/>
          <w:numId w:val="12"/>
        </w:numPr>
        <w:jc w:val="both"/>
        <w:rPr>
          <w:lang w:val="uk-UA"/>
        </w:rPr>
      </w:pPr>
      <w:r>
        <w:rPr>
          <w:lang w:val="uk-UA"/>
        </w:rPr>
        <w:t>військового товариства, мужності;</w:t>
      </w:r>
    </w:p>
    <w:p w:rsidR="00095A4A" w:rsidRDefault="00095A4A" w:rsidP="00095A4A">
      <w:pPr>
        <w:pStyle w:val="1"/>
        <w:numPr>
          <w:ilvl w:val="0"/>
          <w:numId w:val="12"/>
        </w:numPr>
        <w:jc w:val="both"/>
        <w:rPr>
          <w:lang w:val="uk-UA"/>
        </w:rPr>
      </w:pPr>
      <w:r>
        <w:rPr>
          <w:lang w:val="uk-UA"/>
        </w:rPr>
        <w:lastRenderedPageBreak/>
        <w:t>патріотизму, мужності, боротьби за волю;</w:t>
      </w:r>
    </w:p>
    <w:p w:rsidR="00095A4A" w:rsidRDefault="00095A4A" w:rsidP="00095A4A">
      <w:pPr>
        <w:pStyle w:val="1"/>
        <w:numPr>
          <w:ilvl w:val="0"/>
          <w:numId w:val="12"/>
        </w:numPr>
        <w:jc w:val="both"/>
        <w:rPr>
          <w:lang w:val="uk-UA"/>
        </w:rPr>
      </w:pPr>
      <w:r>
        <w:rPr>
          <w:lang w:val="uk-UA"/>
        </w:rPr>
        <w:t>відваги, військової доблесті.</w:t>
      </w:r>
    </w:p>
    <w:p w:rsidR="00095A4A" w:rsidRDefault="00095A4A" w:rsidP="00095A4A">
      <w:pPr>
        <w:pStyle w:val="1"/>
        <w:jc w:val="both"/>
        <w:rPr>
          <w:b/>
          <w:lang w:val="uk-UA"/>
        </w:rPr>
      </w:pPr>
      <w:r>
        <w:rPr>
          <w:b/>
          <w:lang w:val="uk-UA"/>
        </w:rPr>
        <w:t xml:space="preserve">3. Відтворення та корегування опорних знань. </w:t>
      </w:r>
    </w:p>
    <w:p w:rsidR="00095A4A" w:rsidRDefault="00095A4A" w:rsidP="00095A4A">
      <w:pPr>
        <w:pStyle w:val="1"/>
        <w:jc w:val="both"/>
        <w:rPr>
          <w:b/>
          <w:lang w:val="uk-UA"/>
        </w:rPr>
      </w:pPr>
      <w:r>
        <w:rPr>
          <w:b/>
          <w:lang w:val="uk-UA"/>
        </w:rPr>
        <w:t>Евристична бесіда.</w:t>
      </w:r>
    </w:p>
    <w:p w:rsidR="00095A4A" w:rsidRDefault="00095A4A" w:rsidP="00095A4A">
      <w:pPr>
        <w:pStyle w:val="1"/>
        <w:jc w:val="both"/>
        <w:rPr>
          <w:lang w:val="uk-UA"/>
        </w:rPr>
      </w:pPr>
      <w:r>
        <w:rPr>
          <w:b/>
          <w:lang w:val="uk-UA"/>
        </w:rPr>
        <w:t>1.</w:t>
      </w:r>
      <w:r>
        <w:rPr>
          <w:lang w:val="uk-UA"/>
        </w:rPr>
        <w:t xml:space="preserve"> Чому твір називається «Тарас Бульба»?</w:t>
      </w:r>
    </w:p>
    <w:p w:rsidR="00095A4A" w:rsidRDefault="00095A4A" w:rsidP="00095A4A">
      <w:pPr>
        <w:pStyle w:val="1"/>
        <w:jc w:val="both"/>
        <w:rPr>
          <w:lang w:val="uk-UA"/>
        </w:rPr>
      </w:pPr>
      <w:r>
        <w:rPr>
          <w:b/>
          <w:lang w:val="uk-UA"/>
        </w:rPr>
        <w:t>2.</w:t>
      </w:r>
      <w:r>
        <w:rPr>
          <w:lang w:val="uk-UA"/>
        </w:rPr>
        <w:t xml:space="preserve"> Доведіть, що «Тарас Бульба» – це повість.</w:t>
      </w:r>
    </w:p>
    <w:p w:rsidR="00095A4A" w:rsidRDefault="00095A4A" w:rsidP="00095A4A">
      <w:pPr>
        <w:pStyle w:val="1"/>
        <w:jc w:val="both"/>
        <w:rPr>
          <w:lang w:val="uk-UA"/>
        </w:rPr>
      </w:pPr>
      <w:r>
        <w:rPr>
          <w:b/>
          <w:lang w:val="uk-UA"/>
        </w:rPr>
        <w:t>3.</w:t>
      </w:r>
      <w:r>
        <w:rPr>
          <w:lang w:val="uk-UA"/>
        </w:rPr>
        <w:t xml:space="preserve"> Розкажіть коротко, про що йдеться в повісті «Тарас Бульба»?</w:t>
      </w:r>
    </w:p>
    <w:p w:rsidR="00095A4A" w:rsidRDefault="00095A4A" w:rsidP="00095A4A">
      <w:pPr>
        <w:pStyle w:val="1"/>
        <w:jc w:val="both"/>
        <w:rPr>
          <w:lang w:val="uk-UA"/>
        </w:rPr>
      </w:pPr>
      <w:r>
        <w:rPr>
          <w:b/>
          <w:lang w:val="uk-UA"/>
        </w:rPr>
        <w:t>4.</w:t>
      </w:r>
      <w:r>
        <w:rPr>
          <w:lang w:val="uk-UA"/>
        </w:rPr>
        <w:t xml:space="preserve"> Який би епіграф ви підібрали до цього твору, користуючись текстом?</w:t>
      </w:r>
    </w:p>
    <w:p w:rsidR="00095A4A" w:rsidRDefault="00095A4A" w:rsidP="00095A4A">
      <w:pPr>
        <w:pStyle w:val="1"/>
        <w:jc w:val="both"/>
        <w:rPr>
          <w:lang w:val="uk-UA"/>
        </w:rPr>
      </w:pPr>
      <w:r>
        <w:rPr>
          <w:lang w:val="uk-UA"/>
        </w:rPr>
        <w:t>Учні називають речення повісті з ХІІ розділу: «Та хіба знайдуться в світі такі вогні, муки і така сила, що пересилила б руську силу?».</w:t>
      </w:r>
    </w:p>
    <w:p w:rsidR="00095A4A" w:rsidRDefault="00095A4A" w:rsidP="00095A4A">
      <w:pPr>
        <w:pStyle w:val="1"/>
        <w:jc w:val="both"/>
        <w:rPr>
          <w:lang w:val="uk-UA"/>
        </w:rPr>
      </w:pPr>
      <w:r>
        <w:rPr>
          <w:b/>
          <w:lang w:val="uk-UA"/>
        </w:rPr>
        <w:t>Учитель.</w:t>
      </w:r>
      <w:r>
        <w:rPr>
          <w:lang w:val="uk-UA"/>
        </w:rPr>
        <w:t xml:space="preserve"> Скажіть, ця повість тільки утверджує мужність, патріотизм козацтва в боротьбі за волю, чи ще й прославляє якісь характерні для козацтва особливості взаємовідносин?</w:t>
      </w:r>
    </w:p>
    <w:p w:rsidR="00095A4A" w:rsidRDefault="00095A4A" w:rsidP="00095A4A">
      <w:pPr>
        <w:pStyle w:val="1"/>
        <w:jc w:val="both"/>
        <w:rPr>
          <w:lang w:val="uk-UA"/>
        </w:rPr>
      </w:pPr>
      <w:r>
        <w:rPr>
          <w:b/>
          <w:lang w:val="uk-UA"/>
        </w:rPr>
        <w:t>Учні.</w:t>
      </w:r>
      <w:r>
        <w:rPr>
          <w:lang w:val="uk-UA"/>
        </w:rPr>
        <w:t xml:space="preserve"> Так, у повісті прославляються козацьке товариство, дружба й товаришування, побратимство між козаками.</w:t>
      </w:r>
    </w:p>
    <w:p w:rsidR="00095A4A" w:rsidRDefault="00095A4A" w:rsidP="00095A4A">
      <w:pPr>
        <w:pStyle w:val="1"/>
        <w:jc w:val="both"/>
        <w:rPr>
          <w:lang w:val="uk-UA"/>
        </w:rPr>
      </w:pPr>
      <w:r>
        <w:rPr>
          <w:b/>
          <w:lang w:val="uk-UA"/>
        </w:rPr>
        <w:t>Учитель.</w:t>
      </w:r>
      <w:r>
        <w:rPr>
          <w:lang w:val="uk-UA"/>
        </w:rPr>
        <w:t xml:space="preserve"> Дійсно, в повісті «Тарас Бульба» Гоголь уславлює святі закони товариства. Отож, сьогодні ми проведемо урок-роздум на тему: «Що таке військове козацьке товариство?» </w:t>
      </w:r>
    </w:p>
    <w:p w:rsidR="00095A4A" w:rsidRDefault="00095A4A" w:rsidP="00095A4A">
      <w:pPr>
        <w:pStyle w:val="1"/>
        <w:jc w:val="both"/>
        <w:rPr>
          <w:lang w:val="uk-UA"/>
        </w:rPr>
      </w:pPr>
      <w:r>
        <w:rPr>
          <w:lang w:val="uk-UA"/>
        </w:rPr>
        <w:t>Промова Тараса Бульби про товариство(відео):</w:t>
      </w:r>
    </w:p>
    <w:p w:rsidR="00095A4A" w:rsidRDefault="00095A4A" w:rsidP="00095A4A">
      <w:pPr>
        <w:pStyle w:val="1"/>
        <w:jc w:val="both"/>
        <w:rPr>
          <w:lang w:val="uk-UA"/>
        </w:rPr>
      </w:pPr>
      <w:r>
        <w:rPr>
          <w:lang w:val="uk-UA"/>
        </w:rPr>
        <w:t xml:space="preserve">«Хочеться мені сказати вам, панове, що таке є наше товариство. Ви чули від батьків і дідів, у якій шані у всіх була земля наша: і грекам дала себе знати, і з Царгорода брала червінці, і міста були пишні, і церкви, і князі, князі руського роду, свої князі, а не католицькі недовірки. Усе взяли бусурмани, все пропало. Тільки зосталися ми сиротами, так як удовиця після доброго чоловіка сиротою, так само, як і ми, земля наша! Ось у який час подали ми, товариші, руку на братерство! Ось на чому стоїть наше товариство. Нема зв’язку, святішого від товариства. Батько любить свою дитину, мати любить свою дитину, дитина любить батька й матір. Та це не те, браття: любить і звір свою дитину. Але поріднитися по душі, а не по крові, може тільки сама людина. Бували й по інших землях товариші, але таких, як у Руській землі, не було </w:t>
      </w:r>
      <w:r>
        <w:rPr>
          <w:lang w:val="uk-UA"/>
        </w:rPr>
        <w:lastRenderedPageBreak/>
        <w:t>товаришів. Ні, братця, так любити, як може любити руська душа, – любити не те, щоб розумом чи іншим чим, а всім, чим дав Бог, що тільки є в тобі. Ні, так любити ніхто не може!»</w:t>
      </w:r>
    </w:p>
    <w:p w:rsidR="00095A4A" w:rsidRDefault="00095A4A" w:rsidP="00095A4A">
      <w:pPr>
        <w:pStyle w:val="1"/>
        <w:jc w:val="both"/>
        <w:rPr>
          <w:lang w:val="uk-UA"/>
        </w:rPr>
      </w:pPr>
      <w:r>
        <w:rPr>
          <w:lang w:val="uk-UA"/>
        </w:rPr>
        <w:t>– А тепер скажіть, що ж це таке – товариство?</w:t>
      </w:r>
    </w:p>
    <w:p w:rsidR="00095A4A" w:rsidRDefault="00095A4A" w:rsidP="00095A4A">
      <w:pPr>
        <w:pStyle w:val="1"/>
        <w:ind w:left="1069" w:firstLine="0"/>
        <w:jc w:val="right"/>
        <w:rPr>
          <w:i/>
          <w:lang w:val="uk-UA"/>
        </w:rPr>
      </w:pPr>
      <w:r>
        <w:rPr>
          <w:i/>
          <w:lang w:val="uk-UA"/>
        </w:rPr>
        <w:t>(Товариство – спорідненість по духу, а не по крові)</w:t>
      </w:r>
    </w:p>
    <w:p w:rsidR="00095A4A" w:rsidRDefault="00095A4A" w:rsidP="00095A4A">
      <w:pPr>
        <w:pStyle w:val="1"/>
        <w:ind w:left="1069" w:firstLine="0"/>
        <w:jc w:val="both"/>
        <w:rPr>
          <w:lang w:val="uk-UA"/>
        </w:rPr>
      </w:pPr>
      <w:r>
        <w:rPr>
          <w:lang w:val="uk-UA"/>
        </w:rPr>
        <w:t>Запишіть у зошити.</w:t>
      </w:r>
    </w:p>
    <w:p w:rsidR="00095A4A" w:rsidRDefault="00095A4A" w:rsidP="00095A4A">
      <w:pPr>
        <w:pStyle w:val="1"/>
        <w:jc w:val="both"/>
        <w:rPr>
          <w:lang w:val="uk-UA"/>
        </w:rPr>
      </w:pPr>
      <w:r>
        <w:rPr>
          <w:lang w:val="uk-UA"/>
        </w:rPr>
        <w:t>– Які слова з промови Тараса Бульби ви узяли б за епіграф до нашого уроку?</w:t>
      </w:r>
    </w:p>
    <w:p w:rsidR="00095A4A" w:rsidRDefault="00095A4A" w:rsidP="00095A4A">
      <w:pPr>
        <w:pStyle w:val="1"/>
        <w:ind w:left="1069" w:firstLine="0"/>
        <w:jc w:val="right"/>
        <w:rPr>
          <w:i/>
          <w:lang w:val="uk-UA"/>
        </w:rPr>
      </w:pPr>
      <w:r>
        <w:rPr>
          <w:i/>
          <w:lang w:val="uk-UA"/>
        </w:rPr>
        <w:t>(Ніде в світі не було такого товариства, як у Руській землі)</w:t>
      </w:r>
    </w:p>
    <w:p w:rsidR="00095A4A" w:rsidRDefault="00095A4A" w:rsidP="00095A4A">
      <w:pPr>
        <w:pStyle w:val="1"/>
        <w:jc w:val="both"/>
        <w:rPr>
          <w:lang w:val="uk-UA"/>
        </w:rPr>
      </w:pPr>
      <w:r>
        <w:rPr>
          <w:lang w:val="uk-UA"/>
        </w:rPr>
        <w:t xml:space="preserve">– Серед козаків існував навіть звичай побратимства. Розкажіть, що ви про нього знаєте. </w:t>
      </w:r>
    </w:p>
    <w:p w:rsidR="00095A4A" w:rsidRDefault="00095A4A" w:rsidP="00095A4A">
      <w:pPr>
        <w:pStyle w:val="1"/>
        <w:jc w:val="both"/>
        <w:rPr>
          <w:lang w:val="uk-UA"/>
        </w:rPr>
      </w:pPr>
      <w:r>
        <w:rPr>
          <w:b/>
          <w:lang w:val="uk-UA"/>
        </w:rPr>
        <w:t>Учні.</w:t>
      </w:r>
      <w:r>
        <w:rPr>
          <w:lang w:val="uk-UA"/>
        </w:rPr>
        <w:t xml:space="preserve"> Серед козаків існував звичай побратимства, коли два козаки, зовсім чужі один одному, браталися. Вони йшли до церкви і в присутності священика давали «заповідальне слово» такого змісту:</w:t>
      </w:r>
    </w:p>
    <w:p w:rsidR="00095A4A" w:rsidRDefault="00095A4A" w:rsidP="00095A4A">
      <w:pPr>
        <w:pStyle w:val="1"/>
        <w:jc w:val="both"/>
        <w:rPr>
          <w:lang w:val="uk-UA"/>
        </w:rPr>
      </w:pPr>
      <w:r>
        <w:rPr>
          <w:lang w:val="uk-UA"/>
        </w:rPr>
        <w:t>«Ми, що нижче підписалися, склали цей заповіт перед Богом про те, що ми – браття, і той, хто порушить братства нашого союз, той перед Богом відповідь хай дасть».</w:t>
      </w:r>
    </w:p>
    <w:p w:rsidR="00095A4A" w:rsidRDefault="00095A4A" w:rsidP="00095A4A">
      <w:pPr>
        <w:pStyle w:val="1"/>
        <w:jc w:val="both"/>
        <w:rPr>
          <w:lang w:val="uk-UA"/>
        </w:rPr>
      </w:pPr>
      <w:r>
        <w:rPr>
          <w:lang w:val="uk-UA"/>
        </w:rPr>
        <w:t>Після клятви побратими власноручно робили позначки на заповідальному слові, слухали молитву, мінялися хрестами і іконами. Тричі цілувалися і виходили з церкви рідними братами до кінця життя.</w:t>
      </w:r>
    </w:p>
    <w:p w:rsidR="00095A4A" w:rsidRDefault="00095A4A" w:rsidP="00095A4A">
      <w:pPr>
        <w:pStyle w:val="1"/>
        <w:jc w:val="both"/>
        <w:rPr>
          <w:lang w:val="uk-UA"/>
        </w:rPr>
      </w:pPr>
      <w:r>
        <w:rPr>
          <w:lang w:val="uk-UA"/>
        </w:rPr>
        <w:t>У побратимів усе було спільним: вони дарували одне одному коней, зброю. В походах, бувало, не з’їдять один без одного  шматка хліба. В боях билися поруч і рятували один одного від смерті.</w:t>
      </w:r>
    </w:p>
    <w:p w:rsidR="00095A4A" w:rsidRDefault="00095A4A" w:rsidP="00095A4A">
      <w:pPr>
        <w:pStyle w:val="1"/>
        <w:jc w:val="both"/>
        <w:rPr>
          <w:lang w:val="uk-UA"/>
        </w:rPr>
      </w:pPr>
      <w:r>
        <w:rPr>
          <w:lang w:val="uk-UA"/>
        </w:rPr>
        <w:t xml:space="preserve">Коли траплялося, що когось із побратимів хтось кривдив чи ображав, то інший зараз же ставав на його захист. Якщо когось зрадливо вбивали, то його названий брат до кінця життя ставав месником. </w:t>
      </w:r>
    </w:p>
    <w:p w:rsidR="00095A4A" w:rsidRDefault="00095A4A" w:rsidP="00095A4A">
      <w:pPr>
        <w:pStyle w:val="1"/>
        <w:jc w:val="both"/>
        <w:rPr>
          <w:lang w:val="uk-UA"/>
        </w:rPr>
      </w:pPr>
      <w:r>
        <w:rPr>
          <w:lang w:val="uk-UA"/>
        </w:rPr>
        <w:t>– Назвіть основний принцип товариства, який утверджується в повісті?</w:t>
      </w:r>
    </w:p>
    <w:p w:rsidR="00095A4A" w:rsidRDefault="00095A4A" w:rsidP="00095A4A">
      <w:pPr>
        <w:pStyle w:val="1"/>
        <w:jc w:val="both"/>
        <w:rPr>
          <w:lang w:val="uk-UA"/>
        </w:rPr>
      </w:pPr>
      <w:r>
        <w:rPr>
          <w:b/>
          <w:lang w:val="uk-UA"/>
        </w:rPr>
        <w:t>Учні.</w:t>
      </w:r>
      <w:r>
        <w:rPr>
          <w:lang w:val="uk-UA"/>
        </w:rPr>
        <w:t xml:space="preserve"> Козак ніколи не покине товариша в біді, не продасть його.</w:t>
      </w:r>
    </w:p>
    <w:p w:rsidR="00095A4A" w:rsidRDefault="00095A4A" w:rsidP="00095A4A">
      <w:pPr>
        <w:pStyle w:val="1"/>
        <w:jc w:val="both"/>
        <w:rPr>
          <w:lang w:val="uk-UA"/>
        </w:rPr>
      </w:pPr>
      <w:r>
        <w:rPr>
          <w:lang w:val="uk-UA"/>
        </w:rPr>
        <w:t>– Аргументуйте свою думку прикладами із тексту.</w:t>
      </w:r>
    </w:p>
    <w:p w:rsidR="00095A4A" w:rsidRDefault="00095A4A" w:rsidP="00095A4A">
      <w:pPr>
        <w:pStyle w:val="1"/>
        <w:jc w:val="both"/>
        <w:rPr>
          <w:lang w:val="uk-UA"/>
        </w:rPr>
      </w:pPr>
      <w:r>
        <w:rPr>
          <w:b/>
          <w:lang w:val="uk-UA"/>
        </w:rPr>
        <w:lastRenderedPageBreak/>
        <w:t>Учні.</w:t>
      </w:r>
      <w:r>
        <w:rPr>
          <w:lang w:val="uk-UA"/>
        </w:rPr>
        <w:t xml:space="preserve"> Під час облоги Дубно з Січі прийшла вість, що татари під час відсутності козаків пограбували в ній усе, викопали скарб, який тримали у схові під землею, перебили й забрали в полон усіх, хто лишався, і з усіма забраними гуртами й табунами подалися просто до Перекопу.</w:t>
      </w:r>
    </w:p>
    <w:p w:rsidR="00095A4A" w:rsidRDefault="00095A4A" w:rsidP="00095A4A">
      <w:pPr>
        <w:pStyle w:val="1"/>
        <w:jc w:val="both"/>
        <w:rPr>
          <w:lang w:val="uk-UA"/>
        </w:rPr>
      </w:pPr>
      <w:r>
        <w:rPr>
          <w:lang w:val="uk-UA"/>
        </w:rPr>
        <w:t>Козаки вирішили, не гаючи часу, вирушати в погоню за татарами, визволяти товаришів і скарб. Але тоді Тарас Бульба сказав, що не годиться залишати побратимів у полоні в ляхів, бо не минути їм лютої смерті. І старий мудрий козак Бовлюг порадив розділитися війську на дві частини: половина війська піде на татарву – відбивати полонених, а інші продовжать облогу міста. Погодилися козаки з ним, вибрали наказним отаманом для тих козаків, що залишилися, Тараса Бульбу.</w:t>
      </w:r>
    </w:p>
    <w:p w:rsidR="00095A4A" w:rsidRDefault="00095A4A" w:rsidP="00095A4A">
      <w:pPr>
        <w:pStyle w:val="1"/>
        <w:jc w:val="both"/>
        <w:rPr>
          <w:lang w:val="uk-UA"/>
        </w:rPr>
      </w:pPr>
      <w:r>
        <w:rPr>
          <w:lang w:val="uk-UA"/>
        </w:rPr>
        <w:t xml:space="preserve">– Дійсно, мудро вчинили козаки: не залишили в біді полонених татарами і ляхами і, за звичаєм козацьким, кинулися відбивати скарб. У розділі </w:t>
      </w:r>
      <w:r>
        <w:t>VII</w:t>
      </w:r>
      <w:r>
        <w:rPr>
          <w:lang w:val="uk-UA"/>
        </w:rPr>
        <w:t xml:space="preserve"> знайдіть і виділіть окремими пунктами основні положення козацького товариства.</w:t>
      </w:r>
    </w:p>
    <w:p w:rsidR="00095A4A" w:rsidRDefault="00095A4A" w:rsidP="00095A4A">
      <w:pPr>
        <w:pStyle w:val="1"/>
        <w:jc w:val="both"/>
        <w:rPr>
          <w:i/>
          <w:lang w:val="uk-UA"/>
        </w:rPr>
      </w:pPr>
      <w:r>
        <w:rPr>
          <w:i/>
          <w:lang w:val="uk-UA"/>
        </w:rPr>
        <w:t>(Учні зачитують, оформлюють у вигляді речень і записують у зошити основні закони товариства).</w:t>
      </w:r>
    </w:p>
    <w:p w:rsidR="00095A4A" w:rsidRDefault="00095A4A" w:rsidP="00095A4A">
      <w:pPr>
        <w:pStyle w:val="1"/>
        <w:jc w:val="both"/>
        <w:rPr>
          <w:b/>
          <w:lang w:val="uk-UA"/>
        </w:rPr>
      </w:pPr>
      <w:r>
        <w:rPr>
          <w:b/>
          <w:lang w:val="uk-UA"/>
        </w:rPr>
        <w:t>Орієнтовно:</w:t>
      </w:r>
    </w:p>
    <w:p w:rsidR="00095A4A" w:rsidRDefault="00095A4A" w:rsidP="00095A4A">
      <w:pPr>
        <w:pStyle w:val="1"/>
        <w:jc w:val="both"/>
        <w:rPr>
          <w:lang w:val="uk-UA"/>
        </w:rPr>
      </w:pPr>
      <w:r>
        <w:rPr>
          <w:b/>
          <w:lang w:val="uk-UA"/>
        </w:rPr>
        <w:t>1.</w:t>
      </w:r>
      <w:r>
        <w:rPr>
          <w:lang w:val="uk-UA"/>
        </w:rPr>
        <w:t xml:space="preserve"> Козаки вірно дотримуються законів козацької честі, законів товариства.</w:t>
      </w:r>
    </w:p>
    <w:p w:rsidR="00095A4A" w:rsidRDefault="00095A4A" w:rsidP="00095A4A">
      <w:pPr>
        <w:pStyle w:val="1"/>
        <w:jc w:val="both"/>
        <w:rPr>
          <w:lang w:val="uk-UA"/>
        </w:rPr>
      </w:pPr>
      <w:r>
        <w:rPr>
          <w:b/>
          <w:lang w:val="uk-UA"/>
        </w:rPr>
        <w:t>2.</w:t>
      </w:r>
      <w:r>
        <w:rPr>
          <w:lang w:val="uk-UA"/>
        </w:rPr>
        <w:t xml:space="preserve"> Святий закон товариства – не залишати товариша в біді.</w:t>
      </w:r>
    </w:p>
    <w:p w:rsidR="00095A4A" w:rsidRDefault="00095A4A" w:rsidP="00095A4A">
      <w:pPr>
        <w:pStyle w:val="1"/>
        <w:jc w:val="both"/>
        <w:rPr>
          <w:lang w:val="uk-UA"/>
        </w:rPr>
      </w:pPr>
      <w:r>
        <w:rPr>
          <w:b/>
          <w:lang w:val="uk-UA"/>
        </w:rPr>
        <w:t>3.</w:t>
      </w:r>
      <w:r>
        <w:rPr>
          <w:lang w:val="uk-UA"/>
        </w:rPr>
        <w:t xml:space="preserve"> Козаки виручають з полону товаришів, не допускають, щоб життя їх було продане на вічне поневолення язичникам.</w:t>
      </w:r>
    </w:p>
    <w:p w:rsidR="00095A4A" w:rsidRDefault="00095A4A" w:rsidP="00095A4A">
      <w:pPr>
        <w:pStyle w:val="1"/>
        <w:jc w:val="both"/>
        <w:rPr>
          <w:lang w:val="uk-UA"/>
        </w:rPr>
      </w:pPr>
      <w:r>
        <w:rPr>
          <w:b/>
          <w:lang w:val="uk-UA"/>
        </w:rPr>
        <w:t>4.</w:t>
      </w:r>
      <w:r>
        <w:rPr>
          <w:lang w:val="uk-UA"/>
        </w:rPr>
        <w:t xml:space="preserve"> За честь вважається повернути вкрадений татарами козацький скарб, добутий християнською кров’ю.</w:t>
      </w:r>
    </w:p>
    <w:p w:rsidR="00095A4A" w:rsidRDefault="00095A4A" w:rsidP="00095A4A">
      <w:pPr>
        <w:pStyle w:val="1"/>
        <w:jc w:val="both"/>
        <w:rPr>
          <w:lang w:val="uk-UA"/>
        </w:rPr>
      </w:pPr>
      <w:r>
        <w:rPr>
          <w:b/>
          <w:lang w:val="uk-UA"/>
        </w:rPr>
        <w:t>5.</w:t>
      </w:r>
      <w:r>
        <w:rPr>
          <w:lang w:val="uk-UA"/>
        </w:rPr>
        <w:t xml:space="preserve"> Козак ніколи і ніде не зрадить і не продасть товариша.</w:t>
      </w:r>
    </w:p>
    <w:p w:rsidR="00095A4A" w:rsidRDefault="00095A4A" w:rsidP="00095A4A">
      <w:pPr>
        <w:pStyle w:val="1"/>
        <w:jc w:val="both"/>
        <w:rPr>
          <w:lang w:val="uk-UA"/>
        </w:rPr>
      </w:pPr>
      <w:r>
        <w:rPr>
          <w:lang w:val="uk-UA"/>
        </w:rPr>
        <w:t>– А чи дотримувався Тарас Бульба законів товариства? Доведіть свою думку.</w:t>
      </w:r>
    </w:p>
    <w:p w:rsidR="00095A4A" w:rsidRDefault="00095A4A" w:rsidP="00095A4A">
      <w:pPr>
        <w:pStyle w:val="1"/>
        <w:jc w:val="both"/>
        <w:rPr>
          <w:lang w:val="uk-UA"/>
        </w:rPr>
      </w:pPr>
      <w:r>
        <w:rPr>
          <w:lang w:val="uk-UA"/>
        </w:rPr>
        <w:t xml:space="preserve">Учні використовують зміст ІХ розділу, розповідають і зачитують епізоди, коли Тарас Бульба під час бою побачив, що «лихо буде» </w:t>
      </w:r>
      <w:r>
        <w:rPr>
          <w:lang w:val="uk-UA"/>
        </w:rPr>
        <w:lastRenderedPageBreak/>
        <w:t>Незайманівському і Стебликівському куреням, і скрикнув гучно: «Вибирайтеся мерщій із-за возів і сідайте кожний на коня!».</w:t>
      </w:r>
    </w:p>
    <w:p w:rsidR="00095A4A" w:rsidRDefault="00095A4A" w:rsidP="00095A4A">
      <w:pPr>
        <w:pStyle w:val="1"/>
        <w:jc w:val="both"/>
        <w:rPr>
          <w:lang w:val="uk-UA"/>
        </w:rPr>
      </w:pPr>
      <w:r>
        <w:rPr>
          <w:lang w:val="uk-UA"/>
        </w:rPr>
        <w:t xml:space="preserve">Тарас Бульба поспішає на виручку отаману Кукубенку, коли того обступили ляхи. </w:t>
      </w:r>
    </w:p>
    <w:p w:rsidR="00095A4A" w:rsidRDefault="00095A4A" w:rsidP="00095A4A">
      <w:pPr>
        <w:pStyle w:val="1"/>
        <w:jc w:val="both"/>
        <w:rPr>
          <w:lang w:val="uk-UA"/>
        </w:rPr>
      </w:pPr>
      <w:r>
        <w:rPr>
          <w:lang w:val="uk-UA"/>
        </w:rPr>
        <w:t>– А чи відчуває Тарас Бульба по відношенню до себе закони товариства?</w:t>
      </w:r>
    </w:p>
    <w:p w:rsidR="00095A4A" w:rsidRDefault="00095A4A" w:rsidP="00095A4A">
      <w:pPr>
        <w:pStyle w:val="1"/>
        <w:jc w:val="both"/>
        <w:rPr>
          <w:lang w:val="uk-UA"/>
        </w:rPr>
      </w:pPr>
      <w:r>
        <w:rPr>
          <w:lang w:val="uk-UA"/>
        </w:rPr>
        <w:t>Учні розповідають і зачитують, як порубаного, пораненого Тараса Бульбу вивіз із бою старий вірний товариш Товкач, не залишивши його на поругання ворогів, привіз на Запорізьку Січ і лікував травами і ліками.</w:t>
      </w:r>
    </w:p>
    <w:p w:rsidR="00095A4A" w:rsidRDefault="00095A4A" w:rsidP="00095A4A">
      <w:pPr>
        <w:pStyle w:val="1"/>
        <w:jc w:val="both"/>
        <w:rPr>
          <w:b/>
          <w:lang w:val="uk-UA"/>
        </w:rPr>
      </w:pPr>
      <w:r>
        <w:rPr>
          <w:b/>
          <w:lang w:val="ru-RU"/>
        </w:rPr>
        <w:t>4</w:t>
      </w:r>
      <w:r>
        <w:rPr>
          <w:b/>
          <w:lang w:val="uk-UA"/>
        </w:rPr>
        <w:t>.Аналітична діяльність.</w:t>
      </w:r>
    </w:p>
    <w:p w:rsidR="00095A4A" w:rsidRDefault="00095A4A" w:rsidP="00095A4A">
      <w:pPr>
        <w:pStyle w:val="1"/>
        <w:jc w:val="both"/>
        <w:rPr>
          <w:lang w:val="uk-UA"/>
        </w:rPr>
      </w:pPr>
      <w:r>
        <w:rPr>
          <w:lang w:val="uk-UA"/>
        </w:rPr>
        <w:t>Розгляньте ілюстрацію Є. Кибрика «Страта Тараса» і скажіть, куди спрямований погляд отамана? Про що він дбає в останні хвилини життя? Зачитайте уривок з тексту.</w:t>
      </w:r>
    </w:p>
    <w:p w:rsidR="00095A4A" w:rsidRDefault="00095A4A" w:rsidP="00095A4A">
      <w:pPr>
        <w:pStyle w:val="1"/>
        <w:jc w:val="both"/>
        <w:rPr>
          <w:lang w:val="uk-UA"/>
        </w:rPr>
      </w:pPr>
      <w:r>
        <w:rPr>
          <w:b/>
          <w:lang w:val="uk-UA"/>
        </w:rPr>
        <w:t>Учні</w:t>
      </w:r>
      <w:r>
        <w:rPr>
          <w:lang w:val="uk-UA"/>
        </w:rPr>
        <w:t xml:space="preserve"> </w:t>
      </w:r>
      <w:r>
        <w:rPr>
          <w:i/>
          <w:lang w:val="uk-UA"/>
        </w:rPr>
        <w:t>(зачитують)</w:t>
      </w:r>
      <w:r>
        <w:rPr>
          <w:lang w:val="uk-UA"/>
        </w:rPr>
        <w:t>. «…Не на багаття дивився Тарас, не про вогонь він думав, яким збиралися полити його, дивився він, сердешний, у той бік, де відстрілювались козаки: йому з висоти все було видно, як на долоні.</w:t>
      </w:r>
    </w:p>
    <w:p w:rsidR="00095A4A" w:rsidRDefault="00095A4A" w:rsidP="00095A4A">
      <w:pPr>
        <w:pStyle w:val="1"/>
        <w:jc w:val="both"/>
        <w:rPr>
          <w:lang w:val="uk-UA"/>
        </w:rPr>
      </w:pPr>
      <w:r>
        <w:rPr>
          <w:lang w:val="uk-UA"/>
        </w:rPr>
        <w:t>«Займайте, хлопці, займайте скоріш, – гукав він, – гірку, що за лісом: туди не підступлять вони!». Але вітер не доніс його слів. «От пропадуть ні за що!» – казав він з одчаєм і глянув униз, де виблискував Дністер. Радість блиснула в очах його. Він побачив чотири корми, що висунулися з-за чагарнику, зібрав усю силу голосу і гучно закричав: «До берега! До берега, хлопці! Спускайтесь підгірною стежкою, що ліворуч. Коло берега човни стоять, всі забирайте, щоб не було погоні!».</w:t>
      </w:r>
    </w:p>
    <w:p w:rsidR="00095A4A" w:rsidRDefault="00095A4A" w:rsidP="00095A4A">
      <w:pPr>
        <w:pStyle w:val="1"/>
        <w:jc w:val="both"/>
        <w:rPr>
          <w:lang w:val="uk-UA"/>
        </w:rPr>
      </w:pPr>
      <w:r>
        <w:rPr>
          <w:lang w:val="uk-UA"/>
        </w:rPr>
        <w:t>– Так, Тарас Бульба дотримувався найсвятіших законів товариства, дбаючи і в останні хвилини життя не про себе, а про те, як допомогти товаришам утекти від погоні ворогів, врятувати їм життя.</w:t>
      </w:r>
    </w:p>
    <w:p w:rsidR="00095A4A" w:rsidRDefault="00095A4A" w:rsidP="00095A4A">
      <w:pPr>
        <w:pStyle w:val="1"/>
        <w:jc w:val="both"/>
        <w:rPr>
          <w:lang w:val="uk-UA"/>
        </w:rPr>
      </w:pPr>
      <w:r>
        <w:rPr>
          <w:lang w:val="uk-UA"/>
        </w:rPr>
        <w:t>Романтика героїчних подвигів козаків приваблювала багатьох митців. Серед них був і прославлений художник І.Рєпін. Він написав відому картину «Запорожці пишуть листа турецькому султану».</w:t>
      </w:r>
    </w:p>
    <w:p w:rsidR="00095A4A" w:rsidRDefault="00095A4A" w:rsidP="00095A4A">
      <w:pPr>
        <w:pStyle w:val="1"/>
        <w:jc w:val="both"/>
        <w:rPr>
          <w:lang w:val="uk-UA"/>
        </w:rPr>
      </w:pPr>
      <w:r>
        <w:rPr>
          <w:lang w:val="uk-UA"/>
        </w:rPr>
        <w:t xml:space="preserve">Лютий ворог українського народу – турецький султан – марив про підкорення Запорізької Січі. Гадаючи, що буде легко розправитися з козаками, </w:t>
      </w:r>
      <w:r>
        <w:rPr>
          <w:lang w:val="uk-UA"/>
        </w:rPr>
        <w:lastRenderedPageBreak/>
        <w:t>він надіслав листа, який викликав у запорожців сміх. У відповідь козаки написали зарозумілому правителю дотепного й дошкульного листа, який увійшов в історію. Розповідають, що листа диктував сам отаман Іван Сірко.</w:t>
      </w:r>
    </w:p>
    <w:p w:rsidR="00095A4A" w:rsidRDefault="00095A4A" w:rsidP="00095A4A">
      <w:pPr>
        <w:pStyle w:val="1"/>
        <w:jc w:val="both"/>
        <w:rPr>
          <w:lang w:val="uk-UA"/>
        </w:rPr>
      </w:pPr>
      <w:r>
        <w:rPr>
          <w:lang w:val="uk-UA"/>
        </w:rPr>
        <w:t>Розгляньте репродукцію картини і скажіть, якими на картині зображено козаків.</w:t>
      </w:r>
    </w:p>
    <w:p w:rsidR="00095A4A" w:rsidRDefault="00095A4A" w:rsidP="00095A4A">
      <w:pPr>
        <w:pStyle w:val="1"/>
        <w:jc w:val="both"/>
        <w:rPr>
          <w:lang w:val="uk-UA"/>
        </w:rPr>
      </w:pPr>
      <w:r>
        <w:rPr>
          <w:b/>
          <w:lang w:val="uk-UA"/>
        </w:rPr>
        <w:t>Учні.</w:t>
      </w:r>
      <w:r>
        <w:rPr>
          <w:lang w:val="uk-UA"/>
        </w:rPr>
        <w:t xml:space="preserve"> На картині козаки зображені такими, якими їх описував французький історик П’єр Шевальє:</w:t>
      </w:r>
    </w:p>
    <w:p w:rsidR="00095A4A" w:rsidRDefault="00095A4A" w:rsidP="00095A4A">
      <w:pPr>
        <w:pStyle w:val="1"/>
        <w:jc w:val="both"/>
        <w:rPr>
          <w:lang w:val="uk-UA"/>
        </w:rPr>
      </w:pPr>
      <w:r>
        <w:rPr>
          <w:lang w:val="uk-UA"/>
        </w:rPr>
        <w:t>«Мешканці України, яких сьогодні всі називають козаками і які з гордістю носять це ім’я, мають гарну постать, бадьорі, міцні, спритні до всякої роботи, щедрі й мало дбають про нагромадження майна, дуже волелюбні й не здатні терпіти ярма, невтомні, сміливі, хоробрі».</w:t>
      </w:r>
    </w:p>
    <w:p w:rsidR="00095A4A" w:rsidRDefault="00095A4A" w:rsidP="00095A4A">
      <w:pPr>
        <w:pStyle w:val="1"/>
        <w:jc w:val="both"/>
        <w:rPr>
          <w:lang w:val="uk-UA"/>
        </w:rPr>
      </w:pPr>
      <w:r>
        <w:rPr>
          <w:lang w:val="uk-UA"/>
        </w:rPr>
        <w:t>– Як ви сприймаєте людей, зображених на полотні, – як окремих осіб чи як згуртоване товариство? Обґрунтуйте думку.</w:t>
      </w:r>
    </w:p>
    <w:p w:rsidR="00095A4A" w:rsidRDefault="00095A4A" w:rsidP="00095A4A">
      <w:pPr>
        <w:pStyle w:val="1"/>
        <w:jc w:val="both"/>
        <w:rPr>
          <w:lang w:val="uk-UA"/>
        </w:rPr>
      </w:pPr>
      <w:r>
        <w:rPr>
          <w:b/>
          <w:lang w:val="uk-UA"/>
        </w:rPr>
        <w:t>Учні.</w:t>
      </w:r>
      <w:r>
        <w:rPr>
          <w:lang w:val="uk-UA"/>
        </w:rPr>
        <w:t xml:space="preserve"> Людей на картині сприймаєш як згуртоване товариство, бо їм притаманні такі риси як взаєморозуміння, цілеспрямованість, спільна мета – боротьба за волю і незалежність України.</w:t>
      </w:r>
    </w:p>
    <w:p w:rsidR="00095A4A" w:rsidRDefault="00095A4A" w:rsidP="00095A4A">
      <w:pPr>
        <w:pStyle w:val="1"/>
        <w:jc w:val="both"/>
        <w:rPr>
          <w:lang w:val="uk-UA"/>
        </w:rPr>
      </w:pPr>
      <w:r>
        <w:rPr>
          <w:lang w:val="uk-UA"/>
        </w:rPr>
        <w:t>– Який момент із життя козаків зображено на картині?</w:t>
      </w:r>
    </w:p>
    <w:p w:rsidR="00095A4A" w:rsidRDefault="00095A4A" w:rsidP="00095A4A">
      <w:pPr>
        <w:pStyle w:val="1"/>
        <w:jc w:val="both"/>
        <w:rPr>
          <w:lang w:val="uk-UA"/>
        </w:rPr>
      </w:pPr>
      <w:r>
        <w:rPr>
          <w:b/>
          <w:lang w:val="uk-UA"/>
        </w:rPr>
        <w:t>Учні.</w:t>
      </w:r>
      <w:r>
        <w:rPr>
          <w:lang w:val="uk-UA"/>
        </w:rPr>
        <w:t xml:space="preserve"> Козаки пишуть листа турецькому султану. Турецький султан при переписці з козаками свій лист закінчував словами: «Повеліваю вам, щоб добровільно піддались зі всіма своїми людьми». На що козаки відповіли: «Не піддамося тобі, але битися з тобою будемо».</w:t>
      </w:r>
    </w:p>
    <w:p w:rsidR="00095A4A" w:rsidRDefault="00095A4A" w:rsidP="00095A4A">
      <w:pPr>
        <w:pStyle w:val="1"/>
        <w:jc w:val="both"/>
        <w:rPr>
          <w:lang w:val="uk-UA"/>
        </w:rPr>
      </w:pPr>
      <w:r>
        <w:rPr>
          <w:lang w:val="uk-UA"/>
        </w:rPr>
        <w:t>Козаки – сміливі, рішучі, всі, як один, дужі, горді, міцні, як леви, бо Січ – це «гніздо, з якого розливалися воля і козацтво по всій Україні».</w:t>
      </w:r>
    </w:p>
    <w:p w:rsidR="00095A4A" w:rsidRDefault="00095A4A" w:rsidP="00095A4A">
      <w:pPr>
        <w:pStyle w:val="1"/>
        <w:jc w:val="both"/>
        <w:rPr>
          <w:lang w:val="uk-UA"/>
        </w:rPr>
      </w:pPr>
      <w:r>
        <w:rPr>
          <w:lang w:val="uk-UA"/>
        </w:rPr>
        <w:t>– Про переписку козаків із турецьким султаном відомий український поет-гуморист Степан Руданський написав лист-відповідь козаків султану під назвою «Ахмет ІІІ і запорожці». Уважно прослухайте його і поділіться своїми враженнями:</w:t>
      </w:r>
    </w:p>
    <w:p w:rsidR="00095A4A" w:rsidRDefault="00095A4A" w:rsidP="00095A4A">
      <w:pPr>
        <w:pStyle w:val="1"/>
        <w:ind w:left="1416"/>
        <w:jc w:val="both"/>
        <w:rPr>
          <w:i/>
          <w:lang w:val="uk-UA"/>
        </w:rPr>
      </w:pPr>
      <w:r>
        <w:rPr>
          <w:i/>
          <w:lang w:val="uk-UA"/>
        </w:rPr>
        <w:t>В літо тисяча шістсоте,</w:t>
      </w:r>
    </w:p>
    <w:p w:rsidR="00095A4A" w:rsidRDefault="00095A4A" w:rsidP="00095A4A">
      <w:pPr>
        <w:pStyle w:val="1"/>
        <w:ind w:left="1416"/>
        <w:jc w:val="both"/>
        <w:rPr>
          <w:i/>
          <w:lang w:val="uk-UA"/>
        </w:rPr>
      </w:pPr>
      <w:r>
        <w:rPr>
          <w:i/>
          <w:lang w:val="uk-UA"/>
        </w:rPr>
        <w:t>В літо теє Боже,</w:t>
      </w:r>
    </w:p>
    <w:p w:rsidR="00095A4A" w:rsidRDefault="00095A4A" w:rsidP="00095A4A">
      <w:pPr>
        <w:pStyle w:val="1"/>
        <w:ind w:left="1416"/>
        <w:jc w:val="both"/>
        <w:rPr>
          <w:i/>
          <w:lang w:val="uk-UA"/>
        </w:rPr>
      </w:pPr>
      <w:r>
        <w:rPr>
          <w:i/>
          <w:lang w:val="uk-UA"/>
        </w:rPr>
        <w:t>Прийшла грамота Ахмета</w:t>
      </w:r>
    </w:p>
    <w:p w:rsidR="00095A4A" w:rsidRDefault="00095A4A" w:rsidP="00095A4A">
      <w:pPr>
        <w:pStyle w:val="1"/>
        <w:ind w:left="1416"/>
        <w:jc w:val="both"/>
        <w:rPr>
          <w:i/>
          <w:lang w:val="uk-UA"/>
        </w:rPr>
      </w:pPr>
      <w:r>
        <w:rPr>
          <w:i/>
          <w:lang w:val="uk-UA"/>
        </w:rPr>
        <w:lastRenderedPageBreak/>
        <w:t>В наше Запорожжє:</w:t>
      </w:r>
    </w:p>
    <w:p w:rsidR="00095A4A" w:rsidRDefault="00095A4A" w:rsidP="00095A4A">
      <w:pPr>
        <w:pStyle w:val="1"/>
        <w:ind w:left="1416"/>
        <w:jc w:val="both"/>
        <w:rPr>
          <w:i/>
          <w:lang w:val="uk-UA"/>
        </w:rPr>
      </w:pPr>
      <w:r>
        <w:rPr>
          <w:i/>
          <w:lang w:val="uk-UA"/>
        </w:rPr>
        <w:t>«Я султан, син Магомета,</w:t>
      </w:r>
    </w:p>
    <w:p w:rsidR="00095A4A" w:rsidRDefault="00095A4A" w:rsidP="00095A4A">
      <w:pPr>
        <w:pStyle w:val="1"/>
        <w:ind w:left="1416"/>
        <w:jc w:val="both"/>
        <w:rPr>
          <w:i/>
          <w:lang w:val="uk-UA"/>
        </w:rPr>
      </w:pPr>
      <w:r>
        <w:rPr>
          <w:i/>
          <w:lang w:val="uk-UA"/>
        </w:rPr>
        <w:t>Внук Бога їдного,</w:t>
      </w:r>
    </w:p>
    <w:p w:rsidR="00095A4A" w:rsidRDefault="00095A4A" w:rsidP="00095A4A">
      <w:pPr>
        <w:pStyle w:val="1"/>
        <w:ind w:left="1416"/>
        <w:jc w:val="both"/>
        <w:rPr>
          <w:i/>
          <w:lang w:val="uk-UA"/>
        </w:rPr>
      </w:pPr>
      <w:r>
        <w:rPr>
          <w:i/>
          <w:lang w:val="uk-UA"/>
        </w:rPr>
        <w:t>Брат місяця-перекроя</w:t>
      </w:r>
    </w:p>
    <w:p w:rsidR="00095A4A" w:rsidRDefault="00095A4A" w:rsidP="00095A4A">
      <w:pPr>
        <w:pStyle w:val="1"/>
        <w:ind w:left="1416"/>
        <w:jc w:val="both"/>
        <w:rPr>
          <w:i/>
          <w:lang w:val="uk-UA"/>
        </w:rPr>
      </w:pPr>
      <w:r>
        <w:rPr>
          <w:i/>
          <w:lang w:val="uk-UA"/>
        </w:rPr>
        <w:t>І сонця самого,</w:t>
      </w:r>
    </w:p>
    <w:p w:rsidR="00095A4A" w:rsidRDefault="00095A4A" w:rsidP="00095A4A">
      <w:pPr>
        <w:pStyle w:val="1"/>
        <w:ind w:left="1416"/>
        <w:jc w:val="both"/>
        <w:rPr>
          <w:i/>
          <w:lang w:val="uk-UA"/>
        </w:rPr>
      </w:pPr>
      <w:r>
        <w:rPr>
          <w:i/>
          <w:lang w:val="uk-UA"/>
        </w:rPr>
        <w:t>Лицар сильний і могучий,</w:t>
      </w:r>
    </w:p>
    <w:p w:rsidR="00095A4A" w:rsidRDefault="00095A4A" w:rsidP="00095A4A">
      <w:pPr>
        <w:pStyle w:val="1"/>
        <w:ind w:left="1416"/>
        <w:jc w:val="both"/>
        <w:rPr>
          <w:i/>
          <w:lang w:val="uk-UA"/>
        </w:rPr>
      </w:pPr>
      <w:r>
        <w:rPr>
          <w:i/>
          <w:lang w:val="uk-UA"/>
        </w:rPr>
        <w:t>Краль над королями.</w:t>
      </w:r>
    </w:p>
    <w:p w:rsidR="00095A4A" w:rsidRDefault="00095A4A" w:rsidP="00095A4A">
      <w:pPr>
        <w:pStyle w:val="1"/>
        <w:ind w:left="1416"/>
        <w:jc w:val="both"/>
        <w:rPr>
          <w:i/>
          <w:lang w:val="uk-UA"/>
        </w:rPr>
      </w:pPr>
      <w:r>
        <w:rPr>
          <w:i/>
          <w:lang w:val="uk-UA"/>
        </w:rPr>
        <w:t>Воєвода всього світу</w:t>
      </w:r>
    </w:p>
    <w:p w:rsidR="00095A4A" w:rsidRDefault="00095A4A" w:rsidP="00095A4A">
      <w:pPr>
        <w:pStyle w:val="1"/>
        <w:ind w:left="1416"/>
        <w:jc w:val="both"/>
        <w:rPr>
          <w:i/>
          <w:lang w:val="uk-UA"/>
        </w:rPr>
      </w:pPr>
      <w:r>
        <w:rPr>
          <w:i/>
          <w:lang w:val="uk-UA"/>
        </w:rPr>
        <w:t>І цар над царями,</w:t>
      </w:r>
    </w:p>
    <w:p w:rsidR="00095A4A" w:rsidRDefault="00095A4A" w:rsidP="00095A4A">
      <w:pPr>
        <w:pStyle w:val="1"/>
        <w:ind w:left="1416"/>
        <w:jc w:val="both"/>
        <w:rPr>
          <w:i/>
          <w:lang w:val="uk-UA"/>
        </w:rPr>
      </w:pPr>
      <w:r>
        <w:rPr>
          <w:i/>
          <w:lang w:val="uk-UA"/>
        </w:rPr>
        <w:t>Цар столиці Цареграду</w:t>
      </w:r>
    </w:p>
    <w:p w:rsidR="00095A4A" w:rsidRDefault="00095A4A" w:rsidP="00095A4A">
      <w:pPr>
        <w:pStyle w:val="1"/>
        <w:ind w:left="1416"/>
        <w:jc w:val="both"/>
        <w:rPr>
          <w:i/>
          <w:lang w:val="uk-UA"/>
        </w:rPr>
      </w:pPr>
      <w:r>
        <w:rPr>
          <w:i/>
          <w:lang w:val="uk-UA"/>
        </w:rPr>
        <w:t>І цар Македону,</w:t>
      </w:r>
    </w:p>
    <w:p w:rsidR="00095A4A" w:rsidRDefault="00095A4A" w:rsidP="00095A4A">
      <w:pPr>
        <w:pStyle w:val="1"/>
        <w:ind w:left="1416"/>
        <w:jc w:val="both"/>
        <w:rPr>
          <w:i/>
          <w:lang w:val="uk-UA"/>
        </w:rPr>
      </w:pPr>
      <w:r>
        <w:rPr>
          <w:i/>
          <w:lang w:val="uk-UA"/>
        </w:rPr>
        <w:t>Греків, сербів, молдаванів</w:t>
      </w:r>
    </w:p>
    <w:p w:rsidR="00095A4A" w:rsidRDefault="00095A4A" w:rsidP="00095A4A">
      <w:pPr>
        <w:pStyle w:val="1"/>
        <w:ind w:left="1416"/>
        <w:jc w:val="both"/>
        <w:rPr>
          <w:i/>
          <w:lang w:val="uk-UA"/>
        </w:rPr>
      </w:pPr>
      <w:r>
        <w:rPr>
          <w:i/>
          <w:lang w:val="uk-UA"/>
        </w:rPr>
        <w:t>І цар Вавилону,</w:t>
      </w:r>
    </w:p>
    <w:p w:rsidR="00095A4A" w:rsidRDefault="00095A4A" w:rsidP="00095A4A">
      <w:pPr>
        <w:pStyle w:val="1"/>
        <w:ind w:left="1416"/>
        <w:jc w:val="both"/>
        <w:rPr>
          <w:i/>
          <w:lang w:val="uk-UA"/>
        </w:rPr>
      </w:pPr>
      <w:r>
        <w:rPr>
          <w:i/>
          <w:lang w:val="uk-UA"/>
        </w:rPr>
        <w:t>Цар Подолу і Галича,</w:t>
      </w:r>
    </w:p>
    <w:p w:rsidR="00095A4A" w:rsidRDefault="00095A4A" w:rsidP="00095A4A">
      <w:pPr>
        <w:pStyle w:val="1"/>
        <w:ind w:left="1416"/>
        <w:jc w:val="both"/>
        <w:rPr>
          <w:i/>
          <w:lang w:val="uk-UA"/>
        </w:rPr>
      </w:pPr>
      <w:r>
        <w:rPr>
          <w:i/>
          <w:lang w:val="uk-UA"/>
        </w:rPr>
        <w:t>І славного Криму.</w:t>
      </w:r>
    </w:p>
    <w:p w:rsidR="00095A4A" w:rsidRDefault="00095A4A" w:rsidP="00095A4A">
      <w:pPr>
        <w:pStyle w:val="1"/>
        <w:ind w:left="1416"/>
        <w:jc w:val="both"/>
        <w:rPr>
          <w:i/>
          <w:lang w:val="uk-UA"/>
        </w:rPr>
      </w:pPr>
      <w:r>
        <w:rPr>
          <w:i/>
          <w:lang w:val="uk-UA"/>
        </w:rPr>
        <w:t>Цар Єгипту і Ораби,</w:t>
      </w:r>
    </w:p>
    <w:p w:rsidR="00095A4A" w:rsidRDefault="00095A4A" w:rsidP="00095A4A">
      <w:pPr>
        <w:pStyle w:val="1"/>
        <w:ind w:left="1416"/>
        <w:jc w:val="both"/>
        <w:rPr>
          <w:i/>
          <w:lang w:val="uk-UA"/>
        </w:rPr>
      </w:pPr>
      <w:r>
        <w:rPr>
          <w:i/>
          <w:lang w:val="uk-UA"/>
        </w:rPr>
        <w:t>І цар Русалима,</w:t>
      </w:r>
    </w:p>
    <w:p w:rsidR="00095A4A" w:rsidRDefault="00095A4A" w:rsidP="00095A4A">
      <w:pPr>
        <w:pStyle w:val="1"/>
        <w:ind w:left="1416"/>
        <w:jc w:val="both"/>
        <w:rPr>
          <w:i/>
          <w:lang w:val="uk-UA"/>
        </w:rPr>
      </w:pPr>
      <w:r>
        <w:rPr>
          <w:i/>
          <w:lang w:val="uk-UA"/>
        </w:rPr>
        <w:t>Сторож гробу в Русалимі</w:t>
      </w:r>
    </w:p>
    <w:p w:rsidR="00095A4A" w:rsidRDefault="00095A4A" w:rsidP="00095A4A">
      <w:pPr>
        <w:pStyle w:val="1"/>
        <w:ind w:left="1416"/>
        <w:jc w:val="both"/>
        <w:rPr>
          <w:i/>
          <w:lang w:val="uk-UA"/>
        </w:rPr>
      </w:pPr>
      <w:r>
        <w:rPr>
          <w:i/>
          <w:lang w:val="uk-UA"/>
        </w:rPr>
        <w:t>І вашого Бога…</w:t>
      </w:r>
    </w:p>
    <w:p w:rsidR="00095A4A" w:rsidRDefault="00095A4A" w:rsidP="00095A4A">
      <w:pPr>
        <w:pStyle w:val="1"/>
        <w:ind w:left="1416"/>
        <w:jc w:val="both"/>
        <w:rPr>
          <w:i/>
          <w:lang w:val="uk-UA"/>
        </w:rPr>
      </w:pPr>
      <w:r>
        <w:rPr>
          <w:i/>
          <w:lang w:val="uk-UA"/>
        </w:rPr>
        <w:t>Християн усіх на світі</w:t>
      </w:r>
    </w:p>
    <w:p w:rsidR="00095A4A" w:rsidRDefault="00095A4A" w:rsidP="00095A4A">
      <w:pPr>
        <w:pStyle w:val="1"/>
        <w:ind w:left="1416"/>
        <w:jc w:val="both"/>
        <w:rPr>
          <w:i/>
          <w:lang w:val="uk-UA"/>
        </w:rPr>
      </w:pPr>
      <w:r>
        <w:rPr>
          <w:i/>
          <w:lang w:val="uk-UA"/>
        </w:rPr>
        <w:t>Смуток і підмога, –</w:t>
      </w:r>
    </w:p>
    <w:p w:rsidR="00095A4A" w:rsidRDefault="00095A4A" w:rsidP="00095A4A">
      <w:pPr>
        <w:pStyle w:val="1"/>
        <w:ind w:left="1416"/>
        <w:jc w:val="both"/>
        <w:rPr>
          <w:i/>
          <w:lang w:val="uk-UA"/>
        </w:rPr>
      </w:pPr>
      <w:r>
        <w:rPr>
          <w:i/>
          <w:lang w:val="uk-UA"/>
        </w:rPr>
        <w:t>Кажу вам, усім козакам,</w:t>
      </w:r>
    </w:p>
    <w:p w:rsidR="00095A4A" w:rsidRDefault="00095A4A" w:rsidP="00095A4A">
      <w:pPr>
        <w:pStyle w:val="1"/>
        <w:ind w:left="1416"/>
        <w:jc w:val="both"/>
        <w:rPr>
          <w:i/>
          <w:lang w:val="uk-UA"/>
        </w:rPr>
      </w:pPr>
      <w:r>
        <w:rPr>
          <w:i/>
          <w:lang w:val="uk-UA"/>
        </w:rPr>
        <w:t>Мені передатись,</w:t>
      </w:r>
    </w:p>
    <w:p w:rsidR="00095A4A" w:rsidRDefault="00095A4A" w:rsidP="00095A4A">
      <w:pPr>
        <w:pStyle w:val="1"/>
        <w:ind w:left="1416"/>
        <w:jc w:val="both"/>
        <w:rPr>
          <w:i/>
          <w:lang w:val="uk-UA"/>
        </w:rPr>
      </w:pPr>
      <w:r>
        <w:rPr>
          <w:i/>
          <w:lang w:val="uk-UA"/>
        </w:rPr>
        <w:t>А як ні – добра від мене</w:t>
      </w:r>
    </w:p>
    <w:p w:rsidR="00095A4A" w:rsidRDefault="00095A4A" w:rsidP="00095A4A">
      <w:pPr>
        <w:pStyle w:val="1"/>
        <w:ind w:left="1416"/>
        <w:jc w:val="both"/>
        <w:rPr>
          <w:i/>
          <w:lang w:val="uk-UA"/>
        </w:rPr>
      </w:pPr>
      <w:r>
        <w:rPr>
          <w:i/>
          <w:lang w:val="uk-UA"/>
        </w:rPr>
        <w:t>Вам не сподіватись!»</w:t>
      </w:r>
    </w:p>
    <w:p w:rsidR="00095A4A" w:rsidRDefault="00095A4A" w:rsidP="00095A4A">
      <w:pPr>
        <w:pStyle w:val="1"/>
        <w:ind w:left="1416"/>
        <w:jc w:val="both"/>
        <w:rPr>
          <w:i/>
          <w:lang w:val="uk-UA"/>
        </w:rPr>
      </w:pPr>
      <w:r>
        <w:rPr>
          <w:i/>
          <w:lang w:val="uk-UA"/>
        </w:rPr>
        <w:t>Того ж літа запорожці</w:t>
      </w:r>
    </w:p>
    <w:p w:rsidR="00095A4A" w:rsidRDefault="00095A4A" w:rsidP="00095A4A">
      <w:pPr>
        <w:pStyle w:val="1"/>
        <w:ind w:left="1416"/>
        <w:jc w:val="both"/>
        <w:rPr>
          <w:i/>
          <w:lang w:val="uk-UA"/>
        </w:rPr>
      </w:pPr>
      <w:r>
        <w:rPr>
          <w:i/>
          <w:lang w:val="uk-UA"/>
        </w:rPr>
        <w:t>Грамоту читали</w:t>
      </w:r>
    </w:p>
    <w:p w:rsidR="00095A4A" w:rsidRDefault="00095A4A" w:rsidP="00095A4A">
      <w:pPr>
        <w:pStyle w:val="1"/>
        <w:ind w:left="1416"/>
        <w:jc w:val="both"/>
        <w:rPr>
          <w:i/>
          <w:lang w:val="uk-UA"/>
        </w:rPr>
      </w:pPr>
      <w:r>
        <w:rPr>
          <w:i/>
          <w:lang w:val="uk-UA"/>
        </w:rPr>
        <w:t>І до вражого Ахмета</w:t>
      </w:r>
    </w:p>
    <w:p w:rsidR="00095A4A" w:rsidRDefault="00095A4A" w:rsidP="00095A4A">
      <w:pPr>
        <w:pStyle w:val="1"/>
        <w:ind w:left="1416"/>
        <w:jc w:val="both"/>
        <w:rPr>
          <w:i/>
          <w:lang w:val="uk-UA"/>
        </w:rPr>
      </w:pPr>
      <w:r>
        <w:rPr>
          <w:i/>
          <w:lang w:val="uk-UA"/>
        </w:rPr>
        <w:t>От що написали:</w:t>
      </w:r>
    </w:p>
    <w:p w:rsidR="00095A4A" w:rsidRDefault="00095A4A" w:rsidP="00095A4A">
      <w:pPr>
        <w:pStyle w:val="1"/>
        <w:ind w:left="1416"/>
        <w:jc w:val="both"/>
        <w:rPr>
          <w:i/>
          <w:lang w:val="uk-UA"/>
        </w:rPr>
      </w:pPr>
      <w:r>
        <w:rPr>
          <w:i/>
          <w:lang w:val="uk-UA"/>
        </w:rPr>
        <w:t>«Ти, султане, чортів сину,</w:t>
      </w:r>
    </w:p>
    <w:p w:rsidR="00095A4A" w:rsidRDefault="00095A4A" w:rsidP="00095A4A">
      <w:pPr>
        <w:pStyle w:val="1"/>
        <w:ind w:left="1416"/>
        <w:jc w:val="both"/>
        <w:rPr>
          <w:i/>
          <w:lang w:val="uk-UA"/>
        </w:rPr>
      </w:pPr>
      <w:r>
        <w:rPr>
          <w:i/>
          <w:lang w:val="uk-UA"/>
        </w:rPr>
        <w:lastRenderedPageBreak/>
        <w:t>Люципера брате,</w:t>
      </w:r>
    </w:p>
    <w:p w:rsidR="00095A4A" w:rsidRDefault="00095A4A" w:rsidP="00095A4A">
      <w:pPr>
        <w:pStyle w:val="1"/>
        <w:ind w:left="1416"/>
        <w:jc w:val="both"/>
        <w:rPr>
          <w:i/>
          <w:lang w:val="uk-UA"/>
        </w:rPr>
      </w:pPr>
      <w:r>
        <w:rPr>
          <w:i/>
          <w:lang w:val="uk-UA"/>
        </w:rPr>
        <w:t>Внуку гаспида самого</w:t>
      </w:r>
    </w:p>
    <w:p w:rsidR="00095A4A" w:rsidRDefault="00095A4A" w:rsidP="00095A4A">
      <w:pPr>
        <w:pStyle w:val="1"/>
        <w:ind w:left="1416"/>
        <w:jc w:val="both"/>
        <w:rPr>
          <w:i/>
          <w:lang w:val="uk-UA"/>
        </w:rPr>
      </w:pPr>
      <w:r>
        <w:rPr>
          <w:i/>
          <w:lang w:val="uk-UA"/>
        </w:rPr>
        <w:t>І чорте рогатий!</w:t>
      </w:r>
    </w:p>
    <w:p w:rsidR="00095A4A" w:rsidRDefault="00095A4A" w:rsidP="00095A4A">
      <w:pPr>
        <w:pStyle w:val="1"/>
        <w:ind w:left="1416"/>
        <w:jc w:val="both"/>
        <w:rPr>
          <w:i/>
          <w:lang w:val="uk-UA"/>
        </w:rPr>
      </w:pPr>
      <w:r>
        <w:rPr>
          <w:i/>
          <w:lang w:val="uk-UA"/>
        </w:rPr>
        <w:t>Стравнику ти цареградський,</w:t>
      </w:r>
    </w:p>
    <w:p w:rsidR="00095A4A" w:rsidRDefault="00095A4A" w:rsidP="00095A4A">
      <w:pPr>
        <w:pStyle w:val="1"/>
        <w:ind w:left="1416"/>
        <w:jc w:val="both"/>
        <w:rPr>
          <w:i/>
          <w:lang w:val="uk-UA"/>
        </w:rPr>
      </w:pPr>
      <w:r>
        <w:rPr>
          <w:i/>
          <w:lang w:val="uk-UA"/>
        </w:rPr>
        <w:t>Гневнику македонський,</w:t>
      </w:r>
    </w:p>
    <w:p w:rsidR="00095A4A" w:rsidRDefault="00095A4A" w:rsidP="00095A4A">
      <w:pPr>
        <w:pStyle w:val="1"/>
        <w:ind w:left="1416"/>
        <w:jc w:val="both"/>
        <w:rPr>
          <w:i/>
          <w:lang w:val="uk-UA"/>
        </w:rPr>
      </w:pPr>
      <w:r>
        <w:rPr>
          <w:i/>
          <w:lang w:val="uk-UA"/>
        </w:rPr>
        <w:t>Свине грецька й молдованська,</w:t>
      </w:r>
    </w:p>
    <w:p w:rsidR="00095A4A" w:rsidRDefault="00095A4A" w:rsidP="00095A4A">
      <w:pPr>
        <w:pStyle w:val="1"/>
        <w:ind w:left="1416"/>
        <w:jc w:val="both"/>
        <w:rPr>
          <w:i/>
          <w:lang w:val="uk-UA"/>
        </w:rPr>
      </w:pPr>
      <w:r>
        <w:rPr>
          <w:i/>
          <w:lang w:val="uk-UA"/>
        </w:rPr>
        <w:t>Ковалю вавлонський!</w:t>
      </w:r>
    </w:p>
    <w:p w:rsidR="00095A4A" w:rsidRDefault="00095A4A" w:rsidP="00095A4A">
      <w:pPr>
        <w:pStyle w:val="1"/>
        <w:ind w:left="1416"/>
        <w:jc w:val="both"/>
        <w:rPr>
          <w:i/>
          <w:lang w:val="uk-UA"/>
        </w:rPr>
      </w:pPr>
      <w:r>
        <w:rPr>
          <w:i/>
          <w:lang w:val="uk-UA"/>
        </w:rPr>
        <w:t>Каже «сербів і Подолу»</w:t>
      </w:r>
    </w:p>
    <w:p w:rsidR="00095A4A" w:rsidRDefault="00095A4A" w:rsidP="00095A4A">
      <w:pPr>
        <w:pStyle w:val="1"/>
        <w:ind w:left="1416"/>
        <w:jc w:val="both"/>
        <w:rPr>
          <w:i/>
          <w:lang w:val="uk-UA"/>
        </w:rPr>
      </w:pPr>
      <w:r>
        <w:rPr>
          <w:i/>
          <w:lang w:val="uk-UA"/>
        </w:rPr>
        <w:t>Папуго ти кримська,</w:t>
      </w:r>
    </w:p>
    <w:p w:rsidR="00095A4A" w:rsidRDefault="00095A4A" w:rsidP="00095A4A">
      <w:pPr>
        <w:pStyle w:val="1"/>
        <w:ind w:left="1416"/>
        <w:jc w:val="both"/>
        <w:rPr>
          <w:i/>
          <w:lang w:val="uk-UA"/>
        </w:rPr>
      </w:pPr>
      <w:r>
        <w:rPr>
          <w:i/>
          <w:lang w:val="uk-UA"/>
        </w:rPr>
        <w:t>Єгипетський ти свинарю,</w:t>
      </w:r>
    </w:p>
    <w:p w:rsidR="00095A4A" w:rsidRDefault="00095A4A" w:rsidP="00095A4A">
      <w:pPr>
        <w:pStyle w:val="1"/>
        <w:ind w:left="1416"/>
        <w:jc w:val="both"/>
        <w:rPr>
          <w:i/>
          <w:lang w:val="uk-UA"/>
        </w:rPr>
      </w:pPr>
      <w:r>
        <w:rPr>
          <w:i/>
          <w:lang w:val="uk-UA"/>
        </w:rPr>
        <w:t>Сово русалимська!</w:t>
      </w:r>
    </w:p>
    <w:p w:rsidR="00095A4A" w:rsidRDefault="00095A4A" w:rsidP="00095A4A">
      <w:pPr>
        <w:pStyle w:val="1"/>
        <w:ind w:left="1416"/>
        <w:jc w:val="both"/>
        <w:rPr>
          <w:i/>
          <w:lang w:val="uk-UA"/>
        </w:rPr>
      </w:pPr>
      <w:r>
        <w:rPr>
          <w:i/>
          <w:lang w:val="uk-UA"/>
        </w:rPr>
        <w:t>Ти погана свинячая</w:t>
      </w:r>
    </w:p>
    <w:p w:rsidR="00095A4A" w:rsidRDefault="00095A4A" w:rsidP="00095A4A">
      <w:pPr>
        <w:pStyle w:val="1"/>
        <w:ind w:left="1416"/>
        <w:jc w:val="both"/>
        <w:rPr>
          <w:i/>
          <w:lang w:val="uk-UA"/>
        </w:rPr>
      </w:pPr>
      <w:r>
        <w:rPr>
          <w:i/>
          <w:lang w:val="uk-UA"/>
        </w:rPr>
        <w:t>Морда – не підмога,</w:t>
      </w:r>
    </w:p>
    <w:p w:rsidR="00095A4A" w:rsidRDefault="00095A4A" w:rsidP="00095A4A">
      <w:pPr>
        <w:pStyle w:val="1"/>
        <w:ind w:left="1416"/>
        <w:jc w:val="both"/>
        <w:rPr>
          <w:i/>
          <w:lang w:val="uk-UA"/>
        </w:rPr>
      </w:pPr>
      <w:r>
        <w:rPr>
          <w:i/>
          <w:lang w:val="uk-UA"/>
        </w:rPr>
        <w:t>І дурень ти, а не сторож</w:t>
      </w:r>
    </w:p>
    <w:p w:rsidR="00095A4A" w:rsidRDefault="00095A4A" w:rsidP="00095A4A">
      <w:pPr>
        <w:pStyle w:val="1"/>
        <w:ind w:left="1416"/>
        <w:jc w:val="both"/>
        <w:rPr>
          <w:i/>
          <w:lang w:val="uk-UA"/>
        </w:rPr>
      </w:pPr>
      <w:r>
        <w:rPr>
          <w:i/>
          <w:lang w:val="uk-UA"/>
        </w:rPr>
        <w:t>У нашого Бога,</w:t>
      </w:r>
    </w:p>
    <w:p w:rsidR="00095A4A" w:rsidRDefault="00095A4A" w:rsidP="00095A4A">
      <w:pPr>
        <w:pStyle w:val="1"/>
        <w:ind w:left="1416"/>
        <w:jc w:val="both"/>
        <w:rPr>
          <w:i/>
          <w:lang w:val="uk-UA"/>
        </w:rPr>
      </w:pPr>
      <w:r>
        <w:rPr>
          <w:i/>
          <w:lang w:val="uk-UA"/>
        </w:rPr>
        <w:t>Не годен ти нас, хрещених,</w:t>
      </w:r>
    </w:p>
    <w:p w:rsidR="00095A4A" w:rsidRDefault="00095A4A" w:rsidP="00095A4A">
      <w:pPr>
        <w:pStyle w:val="1"/>
        <w:ind w:left="1416"/>
        <w:jc w:val="both"/>
        <w:rPr>
          <w:i/>
          <w:lang w:val="uk-UA"/>
        </w:rPr>
      </w:pPr>
      <w:r>
        <w:rPr>
          <w:i/>
          <w:lang w:val="uk-UA"/>
        </w:rPr>
        <w:t>І день цілувати,</w:t>
      </w:r>
    </w:p>
    <w:p w:rsidR="00095A4A" w:rsidRDefault="00095A4A" w:rsidP="00095A4A">
      <w:pPr>
        <w:pStyle w:val="1"/>
        <w:ind w:left="1416"/>
        <w:jc w:val="both"/>
        <w:rPr>
          <w:i/>
          <w:lang w:val="uk-UA"/>
        </w:rPr>
      </w:pPr>
      <w:r>
        <w:rPr>
          <w:i/>
          <w:lang w:val="uk-UA"/>
        </w:rPr>
        <w:t>А не то, щоб Запорожжя</w:t>
      </w:r>
    </w:p>
    <w:p w:rsidR="00095A4A" w:rsidRDefault="00095A4A" w:rsidP="00095A4A">
      <w:pPr>
        <w:pStyle w:val="1"/>
        <w:ind w:left="1416"/>
        <w:jc w:val="both"/>
        <w:rPr>
          <w:i/>
          <w:lang w:val="uk-UA"/>
        </w:rPr>
      </w:pPr>
      <w:r>
        <w:rPr>
          <w:i/>
          <w:lang w:val="uk-UA"/>
        </w:rPr>
        <w:t>Під собою мати!</w:t>
      </w:r>
    </w:p>
    <w:p w:rsidR="00095A4A" w:rsidRDefault="00095A4A" w:rsidP="00095A4A">
      <w:pPr>
        <w:pStyle w:val="1"/>
        <w:ind w:left="1416"/>
        <w:jc w:val="both"/>
        <w:rPr>
          <w:i/>
          <w:lang w:val="uk-UA"/>
        </w:rPr>
      </w:pPr>
      <w:r>
        <w:rPr>
          <w:i/>
          <w:lang w:val="uk-UA"/>
        </w:rPr>
        <w:t>Ми землею і водою</w:t>
      </w:r>
    </w:p>
    <w:p w:rsidR="00095A4A" w:rsidRDefault="00095A4A" w:rsidP="00095A4A">
      <w:pPr>
        <w:pStyle w:val="1"/>
        <w:ind w:left="1416"/>
        <w:jc w:val="both"/>
        <w:rPr>
          <w:i/>
          <w:lang w:val="uk-UA"/>
        </w:rPr>
      </w:pPr>
      <w:r>
        <w:rPr>
          <w:i/>
          <w:lang w:val="uk-UA"/>
        </w:rPr>
        <w:t>Будем воюватись</w:t>
      </w:r>
    </w:p>
    <w:p w:rsidR="00095A4A" w:rsidRDefault="00095A4A" w:rsidP="00095A4A">
      <w:pPr>
        <w:pStyle w:val="1"/>
        <w:ind w:left="1416"/>
        <w:jc w:val="both"/>
        <w:rPr>
          <w:i/>
          <w:lang w:val="uk-UA"/>
        </w:rPr>
      </w:pPr>
      <w:r>
        <w:rPr>
          <w:i/>
          <w:lang w:val="uk-UA"/>
        </w:rPr>
        <w:t>І тебе нам, бісів сину,</w:t>
      </w:r>
    </w:p>
    <w:p w:rsidR="00095A4A" w:rsidRDefault="00095A4A" w:rsidP="00095A4A">
      <w:pPr>
        <w:pStyle w:val="1"/>
        <w:ind w:left="1416"/>
        <w:jc w:val="both"/>
        <w:rPr>
          <w:i/>
          <w:lang w:val="uk-UA"/>
        </w:rPr>
      </w:pPr>
      <w:r>
        <w:rPr>
          <w:i/>
          <w:lang w:val="uk-UA"/>
        </w:rPr>
        <w:t>Нічого боятись!</w:t>
      </w:r>
    </w:p>
    <w:p w:rsidR="00095A4A" w:rsidRDefault="00095A4A" w:rsidP="00095A4A">
      <w:pPr>
        <w:pStyle w:val="1"/>
        <w:ind w:left="1416"/>
        <w:jc w:val="both"/>
        <w:rPr>
          <w:i/>
          <w:lang w:val="uk-UA"/>
        </w:rPr>
      </w:pPr>
      <w:r>
        <w:rPr>
          <w:i/>
          <w:lang w:val="uk-UA"/>
        </w:rPr>
        <w:t>Так тобі ми відмічаєм,</w:t>
      </w:r>
    </w:p>
    <w:p w:rsidR="00095A4A" w:rsidRDefault="00095A4A" w:rsidP="00095A4A">
      <w:pPr>
        <w:pStyle w:val="1"/>
        <w:ind w:left="1416"/>
        <w:jc w:val="both"/>
        <w:rPr>
          <w:i/>
          <w:lang w:val="uk-UA"/>
        </w:rPr>
      </w:pPr>
      <w:r>
        <w:rPr>
          <w:i/>
          <w:lang w:val="uk-UA"/>
        </w:rPr>
        <w:t>А року не знаєм,</w:t>
      </w:r>
    </w:p>
    <w:p w:rsidR="00095A4A" w:rsidRDefault="00095A4A" w:rsidP="00095A4A">
      <w:pPr>
        <w:pStyle w:val="1"/>
        <w:ind w:left="1416"/>
        <w:jc w:val="both"/>
        <w:rPr>
          <w:i/>
          <w:lang w:val="uk-UA"/>
        </w:rPr>
      </w:pPr>
      <w:r>
        <w:rPr>
          <w:i/>
          <w:lang w:val="uk-UA"/>
        </w:rPr>
        <w:t>Бо ми ваших календарів</w:t>
      </w:r>
    </w:p>
    <w:p w:rsidR="00095A4A" w:rsidRDefault="00095A4A" w:rsidP="00095A4A">
      <w:pPr>
        <w:pStyle w:val="1"/>
        <w:ind w:left="1416"/>
        <w:jc w:val="both"/>
        <w:rPr>
          <w:i/>
          <w:lang w:val="uk-UA"/>
        </w:rPr>
      </w:pPr>
      <w:r>
        <w:rPr>
          <w:i/>
          <w:lang w:val="uk-UA"/>
        </w:rPr>
        <w:t>В Січі не тримаєм.</w:t>
      </w:r>
    </w:p>
    <w:p w:rsidR="00095A4A" w:rsidRDefault="00095A4A" w:rsidP="00095A4A">
      <w:pPr>
        <w:pStyle w:val="1"/>
        <w:ind w:left="1416"/>
        <w:jc w:val="both"/>
        <w:rPr>
          <w:i/>
          <w:lang w:val="uk-UA"/>
        </w:rPr>
      </w:pPr>
      <w:r>
        <w:rPr>
          <w:i/>
          <w:lang w:val="uk-UA"/>
        </w:rPr>
        <w:t>Місяць наш тепер на небі,</w:t>
      </w:r>
    </w:p>
    <w:p w:rsidR="00095A4A" w:rsidRDefault="00095A4A" w:rsidP="00095A4A">
      <w:pPr>
        <w:pStyle w:val="1"/>
        <w:ind w:left="1416"/>
        <w:jc w:val="both"/>
        <w:rPr>
          <w:i/>
          <w:lang w:val="uk-UA"/>
        </w:rPr>
      </w:pPr>
      <w:r>
        <w:rPr>
          <w:i/>
          <w:lang w:val="uk-UA"/>
        </w:rPr>
        <w:t>День той самий, що у вас.</w:t>
      </w:r>
    </w:p>
    <w:p w:rsidR="00095A4A" w:rsidRDefault="00095A4A" w:rsidP="00095A4A">
      <w:pPr>
        <w:pStyle w:val="1"/>
        <w:ind w:left="1416"/>
        <w:jc w:val="both"/>
        <w:rPr>
          <w:i/>
          <w:lang w:val="uk-UA"/>
        </w:rPr>
      </w:pPr>
      <w:r>
        <w:rPr>
          <w:i/>
          <w:lang w:val="uk-UA"/>
        </w:rPr>
        <w:t>За сим словом, вражі турки,</w:t>
      </w:r>
    </w:p>
    <w:p w:rsidR="00095A4A" w:rsidRDefault="00095A4A" w:rsidP="00095A4A">
      <w:pPr>
        <w:pStyle w:val="1"/>
        <w:ind w:left="1416"/>
        <w:jc w:val="both"/>
        <w:rPr>
          <w:lang w:val="uk-UA"/>
        </w:rPr>
      </w:pPr>
      <w:r>
        <w:rPr>
          <w:i/>
          <w:lang w:val="uk-UA"/>
        </w:rPr>
        <w:lastRenderedPageBreak/>
        <w:t>Поцілуйте в … нас!»</w:t>
      </w:r>
    </w:p>
    <w:p w:rsidR="00095A4A" w:rsidRDefault="00095A4A" w:rsidP="00095A4A">
      <w:pPr>
        <w:pStyle w:val="1"/>
        <w:jc w:val="both"/>
        <w:rPr>
          <w:lang w:val="uk-UA"/>
        </w:rPr>
      </w:pPr>
      <w:r>
        <w:rPr>
          <w:lang w:val="uk-UA"/>
        </w:rPr>
        <w:t>Учні діляться враженнями від прочитаного твору, від відповіді султану, колективно складеної козаками, відмічають, що почуття власної гідності у них гармонійно поєднано з природним почуттям гумору. У листі-відповіді відчувається презирство до автора листа, до його титулів і наказів. Лист свідчить про мужність, гордість, почуття власної гідності, патріотизм козаків.</w:t>
      </w:r>
    </w:p>
    <w:p w:rsidR="00095A4A" w:rsidRDefault="00095A4A" w:rsidP="00095A4A">
      <w:pPr>
        <w:pStyle w:val="1"/>
        <w:jc w:val="both"/>
        <w:rPr>
          <w:b/>
          <w:lang w:val="uk-UA"/>
        </w:rPr>
      </w:pPr>
      <w:r>
        <w:rPr>
          <w:b/>
          <w:lang w:val="uk-UA"/>
        </w:rPr>
        <w:t>5. «Ерудит-лото» за темою.</w:t>
      </w:r>
    </w:p>
    <w:p w:rsidR="00095A4A" w:rsidRDefault="00095A4A" w:rsidP="00095A4A">
      <w:pPr>
        <w:pStyle w:val="1"/>
        <w:jc w:val="both"/>
        <w:rPr>
          <w:lang w:val="uk-UA"/>
        </w:rPr>
      </w:pPr>
      <w:r>
        <w:rPr>
          <w:lang w:val="uk-UA"/>
        </w:rPr>
        <w:t>Козаки були вільними людьми, безстрашними вояками, про них ви багато довідалися, вивчаючи повість Миколи Гоголя.</w:t>
      </w:r>
    </w:p>
    <w:p w:rsidR="00095A4A" w:rsidRDefault="00095A4A" w:rsidP="00095A4A">
      <w:pPr>
        <w:pStyle w:val="1"/>
        <w:jc w:val="both"/>
        <w:rPr>
          <w:lang w:val="uk-UA"/>
        </w:rPr>
      </w:pPr>
      <w:r>
        <w:rPr>
          <w:lang w:val="uk-UA"/>
        </w:rPr>
        <w:t>Тож зараз ми проведемо «Ерудит-лото», і ви покажете свої знання з цієї теми.</w:t>
      </w:r>
    </w:p>
    <w:p w:rsidR="00095A4A" w:rsidRDefault="00095A4A" w:rsidP="00095A4A">
      <w:pPr>
        <w:pStyle w:val="1"/>
        <w:jc w:val="center"/>
        <w:rPr>
          <w:b/>
          <w:lang w:val="uk-UA"/>
        </w:rPr>
      </w:pPr>
      <w:r>
        <w:rPr>
          <w:b/>
          <w:lang w:val="uk-UA"/>
        </w:rPr>
        <w:t>Питання «Ерудит-лото»</w:t>
      </w:r>
    </w:p>
    <w:p w:rsidR="00095A4A" w:rsidRDefault="00095A4A" w:rsidP="00095A4A">
      <w:pPr>
        <w:pStyle w:val="1"/>
        <w:jc w:val="both"/>
        <w:rPr>
          <w:lang w:val="uk-UA"/>
        </w:rPr>
      </w:pPr>
      <w:r>
        <w:rPr>
          <w:lang w:val="uk-UA"/>
        </w:rPr>
        <w:t>1. Що означає слово «козак»?</w:t>
      </w:r>
    </w:p>
    <w:p w:rsidR="00095A4A" w:rsidRDefault="00095A4A" w:rsidP="00095A4A">
      <w:pPr>
        <w:pStyle w:val="1"/>
        <w:jc w:val="right"/>
        <w:rPr>
          <w:i/>
          <w:lang w:val="uk-UA"/>
        </w:rPr>
      </w:pPr>
      <w:r>
        <w:rPr>
          <w:i/>
          <w:lang w:val="uk-UA"/>
        </w:rPr>
        <w:t>(Вільна людина)</w:t>
      </w:r>
    </w:p>
    <w:p w:rsidR="00095A4A" w:rsidRDefault="00095A4A" w:rsidP="00095A4A">
      <w:pPr>
        <w:pStyle w:val="1"/>
        <w:jc w:val="both"/>
        <w:rPr>
          <w:lang w:val="uk-UA"/>
        </w:rPr>
      </w:pPr>
      <w:r>
        <w:rPr>
          <w:lang w:val="uk-UA"/>
        </w:rPr>
        <w:t>2. Що таке Січ?</w:t>
      </w:r>
    </w:p>
    <w:p w:rsidR="00095A4A" w:rsidRDefault="00095A4A" w:rsidP="00095A4A">
      <w:pPr>
        <w:pStyle w:val="1"/>
        <w:jc w:val="right"/>
        <w:rPr>
          <w:i/>
          <w:lang w:val="uk-UA"/>
        </w:rPr>
      </w:pPr>
      <w:r>
        <w:rPr>
          <w:i/>
          <w:lang w:val="uk-UA"/>
        </w:rPr>
        <w:t>(Відгороджений, відсічений острів)</w:t>
      </w:r>
    </w:p>
    <w:p w:rsidR="00095A4A" w:rsidRDefault="00095A4A" w:rsidP="00095A4A">
      <w:pPr>
        <w:pStyle w:val="1"/>
        <w:jc w:val="both"/>
        <w:rPr>
          <w:lang w:val="uk-UA"/>
        </w:rPr>
      </w:pPr>
      <w:r>
        <w:rPr>
          <w:lang w:val="uk-UA"/>
        </w:rPr>
        <w:t>3. Якою мовою користувалися козаки?</w:t>
      </w:r>
    </w:p>
    <w:p w:rsidR="00095A4A" w:rsidRDefault="00095A4A" w:rsidP="00095A4A">
      <w:pPr>
        <w:pStyle w:val="1"/>
        <w:jc w:val="right"/>
        <w:rPr>
          <w:i/>
          <w:lang w:val="uk-UA"/>
        </w:rPr>
      </w:pPr>
      <w:r>
        <w:rPr>
          <w:i/>
          <w:lang w:val="uk-UA"/>
        </w:rPr>
        <w:t>(Слов’янською)</w:t>
      </w:r>
    </w:p>
    <w:p w:rsidR="00095A4A" w:rsidRDefault="00095A4A" w:rsidP="00095A4A">
      <w:pPr>
        <w:pStyle w:val="1"/>
        <w:jc w:val="both"/>
        <w:rPr>
          <w:lang w:val="uk-UA"/>
        </w:rPr>
      </w:pPr>
      <w:r>
        <w:rPr>
          <w:lang w:val="uk-UA"/>
        </w:rPr>
        <w:t>4. Де знаходилась козацька Січ?</w:t>
      </w:r>
    </w:p>
    <w:p w:rsidR="00095A4A" w:rsidRDefault="00095A4A" w:rsidP="00095A4A">
      <w:pPr>
        <w:pStyle w:val="1"/>
        <w:jc w:val="right"/>
        <w:rPr>
          <w:i/>
          <w:lang w:val="uk-UA"/>
        </w:rPr>
      </w:pPr>
      <w:r>
        <w:rPr>
          <w:i/>
          <w:lang w:val="uk-UA"/>
        </w:rPr>
        <w:t>(За Дніпровськими порогами)</w:t>
      </w:r>
    </w:p>
    <w:p w:rsidR="00095A4A" w:rsidRDefault="00095A4A" w:rsidP="00095A4A">
      <w:pPr>
        <w:pStyle w:val="1"/>
        <w:jc w:val="both"/>
        <w:rPr>
          <w:lang w:val="uk-UA"/>
        </w:rPr>
      </w:pPr>
      <w:r>
        <w:rPr>
          <w:lang w:val="uk-UA"/>
        </w:rPr>
        <w:t>5. Як називалось козацьке судно?</w:t>
      </w:r>
    </w:p>
    <w:p w:rsidR="00095A4A" w:rsidRDefault="00095A4A" w:rsidP="00095A4A">
      <w:pPr>
        <w:pStyle w:val="1"/>
        <w:jc w:val="right"/>
        <w:rPr>
          <w:i/>
          <w:lang w:val="uk-UA"/>
        </w:rPr>
      </w:pPr>
      <w:r>
        <w:rPr>
          <w:i/>
          <w:lang w:val="uk-UA"/>
        </w:rPr>
        <w:t>(Чайка)</w:t>
      </w:r>
    </w:p>
    <w:p w:rsidR="00095A4A" w:rsidRDefault="00095A4A" w:rsidP="00095A4A">
      <w:pPr>
        <w:pStyle w:val="1"/>
        <w:jc w:val="both"/>
        <w:rPr>
          <w:lang w:val="uk-UA"/>
        </w:rPr>
      </w:pPr>
      <w:r>
        <w:rPr>
          <w:lang w:val="uk-UA"/>
        </w:rPr>
        <w:t>6. Як називалось житло козаків?</w:t>
      </w:r>
    </w:p>
    <w:p w:rsidR="00095A4A" w:rsidRDefault="00095A4A" w:rsidP="00095A4A">
      <w:pPr>
        <w:pStyle w:val="1"/>
        <w:jc w:val="right"/>
        <w:rPr>
          <w:i/>
          <w:lang w:val="uk-UA"/>
        </w:rPr>
      </w:pPr>
      <w:r>
        <w:rPr>
          <w:i/>
          <w:lang w:val="uk-UA"/>
        </w:rPr>
        <w:t>(Курінь)</w:t>
      </w:r>
    </w:p>
    <w:p w:rsidR="00095A4A" w:rsidRDefault="00095A4A" w:rsidP="00095A4A">
      <w:pPr>
        <w:pStyle w:val="1"/>
        <w:jc w:val="both"/>
        <w:rPr>
          <w:lang w:val="uk-UA"/>
        </w:rPr>
      </w:pPr>
      <w:r>
        <w:rPr>
          <w:lang w:val="uk-UA"/>
        </w:rPr>
        <w:t>7. Хто був першим козацьким гетьманом?</w:t>
      </w:r>
    </w:p>
    <w:p w:rsidR="00095A4A" w:rsidRDefault="00095A4A" w:rsidP="00095A4A">
      <w:pPr>
        <w:pStyle w:val="1"/>
        <w:jc w:val="right"/>
        <w:rPr>
          <w:i/>
          <w:lang w:val="uk-UA"/>
        </w:rPr>
      </w:pPr>
      <w:r>
        <w:rPr>
          <w:i/>
          <w:lang w:val="uk-UA"/>
        </w:rPr>
        <w:t>(Байда Вишневецький)</w:t>
      </w:r>
    </w:p>
    <w:p w:rsidR="00095A4A" w:rsidRDefault="00095A4A" w:rsidP="00095A4A">
      <w:pPr>
        <w:pStyle w:val="1"/>
        <w:jc w:val="both"/>
        <w:rPr>
          <w:lang w:val="uk-UA"/>
        </w:rPr>
      </w:pPr>
      <w:r>
        <w:rPr>
          <w:lang w:val="uk-UA"/>
        </w:rPr>
        <w:t>8. На чому базувалося козацьке товариство?</w:t>
      </w:r>
    </w:p>
    <w:p w:rsidR="00095A4A" w:rsidRDefault="00095A4A" w:rsidP="00095A4A">
      <w:pPr>
        <w:pStyle w:val="1"/>
        <w:jc w:val="right"/>
        <w:rPr>
          <w:i/>
          <w:lang w:val="uk-UA"/>
        </w:rPr>
      </w:pPr>
      <w:r>
        <w:rPr>
          <w:i/>
          <w:lang w:val="uk-UA"/>
        </w:rPr>
        <w:t>(На спорідненості по духу і вірі)</w:t>
      </w:r>
    </w:p>
    <w:p w:rsidR="00095A4A" w:rsidRDefault="00095A4A" w:rsidP="00095A4A">
      <w:pPr>
        <w:pStyle w:val="1"/>
        <w:jc w:val="both"/>
        <w:rPr>
          <w:lang w:val="uk-UA"/>
        </w:rPr>
      </w:pPr>
      <w:r>
        <w:rPr>
          <w:lang w:val="uk-UA"/>
        </w:rPr>
        <w:t>9. Яка головна риса козаків?</w:t>
      </w:r>
    </w:p>
    <w:p w:rsidR="00095A4A" w:rsidRDefault="00095A4A" w:rsidP="00095A4A">
      <w:pPr>
        <w:pStyle w:val="1"/>
        <w:jc w:val="right"/>
        <w:rPr>
          <w:i/>
          <w:lang w:val="uk-UA"/>
        </w:rPr>
      </w:pPr>
      <w:r>
        <w:rPr>
          <w:i/>
          <w:lang w:val="uk-UA"/>
        </w:rPr>
        <w:t>(Волелюбність)</w:t>
      </w:r>
    </w:p>
    <w:p w:rsidR="00095A4A" w:rsidRDefault="00095A4A" w:rsidP="00095A4A">
      <w:pPr>
        <w:pStyle w:val="1"/>
        <w:jc w:val="both"/>
        <w:rPr>
          <w:lang w:val="uk-UA"/>
        </w:rPr>
      </w:pPr>
      <w:r>
        <w:rPr>
          <w:lang w:val="uk-UA"/>
        </w:rPr>
        <w:lastRenderedPageBreak/>
        <w:t>10. Який вчинок козака заслуговував на ганебну смерть?</w:t>
      </w:r>
    </w:p>
    <w:p w:rsidR="00095A4A" w:rsidRDefault="00095A4A" w:rsidP="00095A4A">
      <w:pPr>
        <w:pStyle w:val="1"/>
        <w:jc w:val="right"/>
        <w:rPr>
          <w:i/>
          <w:lang w:val="uk-UA"/>
        </w:rPr>
      </w:pPr>
      <w:r>
        <w:rPr>
          <w:i/>
          <w:lang w:val="uk-UA"/>
        </w:rPr>
        <w:t>(Зрада побратимів-козаків і Батьківщини)</w:t>
      </w:r>
    </w:p>
    <w:p w:rsidR="00095A4A" w:rsidRDefault="00095A4A" w:rsidP="00095A4A">
      <w:pPr>
        <w:pStyle w:val="1"/>
        <w:jc w:val="both"/>
        <w:rPr>
          <w:lang w:val="uk-UA"/>
        </w:rPr>
      </w:pPr>
      <w:r>
        <w:rPr>
          <w:lang w:val="uk-UA"/>
        </w:rPr>
        <w:t>11. Яке почуття було в козаків основним у ставленні один до одного?</w:t>
      </w:r>
    </w:p>
    <w:p w:rsidR="00095A4A" w:rsidRDefault="00095A4A" w:rsidP="00095A4A">
      <w:pPr>
        <w:pStyle w:val="1"/>
        <w:jc w:val="right"/>
        <w:rPr>
          <w:i/>
          <w:lang w:val="uk-UA"/>
        </w:rPr>
      </w:pPr>
      <w:r>
        <w:rPr>
          <w:i/>
          <w:lang w:val="uk-UA"/>
        </w:rPr>
        <w:t>(Щира дружба)</w:t>
      </w:r>
    </w:p>
    <w:p w:rsidR="00095A4A" w:rsidRDefault="00095A4A" w:rsidP="00095A4A">
      <w:pPr>
        <w:pStyle w:val="1"/>
        <w:jc w:val="both"/>
        <w:rPr>
          <w:lang w:val="uk-UA"/>
        </w:rPr>
      </w:pPr>
      <w:r>
        <w:rPr>
          <w:lang w:val="uk-UA"/>
        </w:rPr>
        <w:t>12. Що керувало козаками у боях з ворогом?</w:t>
      </w:r>
    </w:p>
    <w:p w:rsidR="00095A4A" w:rsidRDefault="00095A4A" w:rsidP="00095A4A">
      <w:pPr>
        <w:pStyle w:val="1"/>
        <w:jc w:val="right"/>
        <w:rPr>
          <w:i/>
          <w:lang w:val="uk-UA"/>
        </w:rPr>
      </w:pPr>
      <w:r>
        <w:rPr>
          <w:i/>
          <w:lang w:val="uk-UA"/>
        </w:rPr>
        <w:t>(Почуття любові до України)</w:t>
      </w:r>
    </w:p>
    <w:p w:rsidR="00095A4A" w:rsidRDefault="00095A4A" w:rsidP="00095A4A">
      <w:pPr>
        <w:pStyle w:val="1"/>
        <w:jc w:val="both"/>
        <w:rPr>
          <w:b/>
          <w:lang w:val="uk-UA"/>
        </w:rPr>
      </w:pPr>
      <w:r>
        <w:rPr>
          <w:b/>
          <w:lang w:val="uk-UA"/>
        </w:rPr>
        <w:t>6. Після підведення підсумків «Ерудит-лото» учні пишуть твори-мініатюри на теми козацтва, дружби, товариства, побратимства.</w:t>
      </w:r>
    </w:p>
    <w:p w:rsidR="00095A4A" w:rsidRDefault="00095A4A" w:rsidP="00095A4A">
      <w:pPr>
        <w:pStyle w:val="1"/>
        <w:jc w:val="center"/>
        <w:rPr>
          <w:b/>
          <w:lang w:val="uk-UA"/>
        </w:rPr>
      </w:pPr>
      <w:r>
        <w:rPr>
          <w:b/>
          <w:lang w:val="uk-UA"/>
        </w:rPr>
        <w:t>Приклади творів-мініатюр</w:t>
      </w:r>
    </w:p>
    <w:p w:rsidR="00095A4A" w:rsidRDefault="00095A4A" w:rsidP="00095A4A">
      <w:pPr>
        <w:pStyle w:val="1"/>
        <w:jc w:val="center"/>
        <w:rPr>
          <w:b/>
          <w:lang w:val="uk-UA"/>
        </w:rPr>
      </w:pPr>
      <w:r>
        <w:rPr>
          <w:b/>
          <w:lang w:val="uk-UA"/>
        </w:rPr>
        <w:t>Твір-мініатюра на тему: «Дружба – не просто слова»</w:t>
      </w:r>
    </w:p>
    <w:p w:rsidR="00095A4A" w:rsidRDefault="00095A4A" w:rsidP="00095A4A">
      <w:pPr>
        <w:pStyle w:val="1"/>
        <w:jc w:val="both"/>
        <w:rPr>
          <w:lang w:val="uk-UA"/>
        </w:rPr>
      </w:pPr>
      <w:r>
        <w:rPr>
          <w:lang w:val="uk-UA"/>
        </w:rPr>
        <w:t>«Дружба – просте і невелике слово, але яке воно важливе в житті кожної людини! Я вважаю дружбу, товаришування необхідними, оскільки без них тяжко прожити, навіть маючи всі необхідні блага.</w:t>
      </w:r>
    </w:p>
    <w:p w:rsidR="00095A4A" w:rsidRDefault="00095A4A" w:rsidP="00095A4A">
      <w:pPr>
        <w:pStyle w:val="1"/>
        <w:jc w:val="both"/>
        <w:rPr>
          <w:lang w:val="uk-UA"/>
        </w:rPr>
      </w:pPr>
      <w:r>
        <w:rPr>
          <w:lang w:val="uk-UA"/>
        </w:rPr>
        <w:t>Дружба – це найвища форма любові, де нічого не вимагається, немає ніяких умов, де просто насолоджуються, даруючи своєму другу, товаришеві свої вірність і допомогу. Дружити можна тільки на основі рівності, довіри, спільності інтересів і мети.</w:t>
      </w:r>
    </w:p>
    <w:p w:rsidR="00095A4A" w:rsidRDefault="00095A4A" w:rsidP="00095A4A">
      <w:pPr>
        <w:pStyle w:val="1"/>
        <w:jc w:val="both"/>
        <w:rPr>
          <w:lang w:val="uk-UA"/>
        </w:rPr>
      </w:pPr>
      <w:r>
        <w:rPr>
          <w:lang w:val="uk-UA"/>
        </w:rPr>
        <w:t>Друзів вибирає кожен собі сам, бо не можна змусити дружити без взаємності.</w:t>
      </w:r>
    </w:p>
    <w:p w:rsidR="00095A4A" w:rsidRDefault="00095A4A" w:rsidP="00095A4A">
      <w:pPr>
        <w:pStyle w:val="1"/>
        <w:jc w:val="both"/>
        <w:rPr>
          <w:lang w:val="uk-UA"/>
        </w:rPr>
      </w:pPr>
      <w:r>
        <w:rPr>
          <w:lang w:val="uk-UA"/>
        </w:rPr>
        <w:t>З вірним другом легше жити на світі, легше долати труднощі. На мою думку, найстрашніше – втратити друга, якого знав, якому довіряв, на якого покладав надії.</w:t>
      </w:r>
    </w:p>
    <w:p w:rsidR="00095A4A" w:rsidRDefault="00095A4A" w:rsidP="00095A4A">
      <w:pPr>
        <w:pStyle w:val="1"/>
        <w:jc w:val="both"/>
        <w:rPr>
          <w:lang w:val="uk-UA"/>
        </w:rPr>
      </w:pPr>
      <w:r>
        <w:rPr>
          <w:lang w:val="uk-UA"/>
        </w:rPr>
        <w:t>Недаром в народі так цінують дружбу, що склали про неї безліч прислів’їв. Я вважаю, що найкраще з них – таке: «Дружба і братство – дорожче багатства».</w:t>
      </w:r>
    </w:p>
    <w:p w:rsidR="00095A4A" w:rsidRDefault="00095A4A" w:rsidP="00095A4A">
      <w:pPr>
        <w:pStyle w:val="1"/>
        <w:jc w:val="both"/>
        <w:rPr>
          <w:lang w:val="uk-UA"/>
        </w:rPr>
      </w:pPr>
      <w:r>
        <w:rPr>
          <w:lang w:val="uk-UA"/>
        </w:rPr>
        <w:t>Підтвердженням цього є зворушлива і вірна дружба і товаришування козаків, для яких зрада найсвятіших законів товариства була найбільшою ганьбою».</w:t>
      </w:r>
    </w:p>
    <w:p w:rsidR="00095A4A" w:rsidRDefault="00095A4A" w:rsidP="00095A4A">
      <w:pPr>
        <w:pStyle w:val="1"/>
        <w:jc w:val="center"/>
        <w:rPr>
          <w:b/>
          <w:lang w:val="uk-UA"/>
        </w:rPr>
      </w:pPr>
      <w:r>
        <w:rPr>
          <w:b/>
          <w:lang w:val="uk-UA"/>
        </w:rPr>
        <w:t>Твір-мініатюра на тему: «Де козак – там і слава»</w:t>
      </w:r>
    </w:p>
    <w:p w:rsidR="00095A4A" w:rsidRDefault="00095A4A" w:rsidP="00095A4A">
      <w:pPr>
        <w:pStyle w:val="1"/>
        <w:jc w:val="both"/>
        <w:rPr>
          <w:lang w:val="uk-UA"/>
        </w:rPr>
      </w:pPr>
      <w:r>
        <w:rPr>
          <w:lang w:val="uk-UA"/>
        </w:rPr>
        <w:lastRenderedPageBreak/>
        <w:t>«Козаки – це українське лицарство. Для них понад усе були доблесть, хоробрість, честь, вірність. Козаки були побратимами по духу і вірними одне одному на Вітчизні. Порушення слова честі і вірності вкривало козака вічною ганьбою.</w:t>
      </w:r>
    </w:p>
    <w:p w:rsidR="00095A4A" w:rsidRDefault="00095A4A" w:rsidP="00095A4A">
      <w:pPr>
        <w:pStyle w:val="1"/>
        <w:jc w:val="both"/>
        <w:rPr>
          <w:lang w:val="uk-UA"/>
        </w:rPr>
      </w:pPr>
      <w:r>
        <w:rPr>
          <w:lang w:val="uk-UA"/>
        </w:rPr>
        <w:t>Безсмертна слава козацька і зараз гуляє по вільній Україні, піснею з уст кобзарів народжена, виражена у прислів’ях: «Де козак – там і слава», «Степ та воля – козацька доля», «Береженого Бог береже, а козака – шабля», «Хліб та вода – це козацька їда».</w:t>
      </w:r>
    </w:p>
    <w:p w:rsidR="00095A4A" w:rsidRDefault="00095A4A" w:rsidP="00095A4A">
      <w:pPr>
        <w:pStyle w:val="1"/>
        <w:jc w:val="both"/>
        <w:rPr>
          <w:lang w:val="uk-UA"/>
        </w:rPr>
      </w:pPr>
      <w:r>
        <w:rPr>
          <w:lang w:val="uk-UA"/>
        </w:rPr>
        <w:t>Ми – нащадки славного козацького роду, в наших жилах тече кров сміливих, відважних, розумних людей – вільних козаків. Дух їх живе в сучасній Україні і підтверджує, що іще є у нас порох у порохівницях».</w:t>
      </w:r>
    </w:p>
    <w:p w:rsidR="00095A4A" w:rsidRDefault="00095A4A" w:rsidP="00095A4A">
      <w:pPr>
        <w:pStyle w:val="1"/>
        <w:jc w:val="center"/>
        <w:rPr>
          <w:b/>
          <w:lang w:val="uk-UA"/>
        </w:rPr>
      </w:pPr>
      <w:r>
        <w:rPr>
          <w:b/>
          <w:lang w:val="uk-UA"/>
        </w:rPr>
        <w:t>Твір-мініатюра на тему: «Україна – край козацький»</w:t>
      </w:r>
    </w:p>
    <w:p w:rsidR="00095A4A" w:rsidRDefault="00095A4A" w:rsidP="00095A4A">
      <w:pPr>
        <w:pStyle w:val="1"/>
        <w:ind w:left="1416"/>
        <w:jc w:val="both"/>
        <w:rPr>
          <w:i/>
          <w:lang w:val="uk-UA"/>
        </w:rPr>
      </w:pPr>
      <w:r>
        <w:rPr>
          <w:i/>
          <w:lang w:val="uk-UA"/>
        </w:rPr>
        <w:t>Де Дніпро наш котить хвилі,</w:t>
      </w:r>
    </w:p>
    <w:p w:rsidR="00095A4A" w:rsidRDefault="00095A4A" w:rsidP="00095A4A">
      <w:pPr>
        <w:pStyle w:val="1"/>
        <w:ind w:left="1416"/>
        <w:jc w:val="both"/>
        <w:rPr>
          <w:i/>
          <w:lang w:val="uk-UA"/>
        </w:rPr>
      </w:pPr>
      <w:r>
        <w:rPr>
          <w:i/>
          <w:lang w:val="uk-UA"/>
        </w:rPr>
        <w:t xml:space="preserve">Де стрімкі пороги, – </w:t>
      </w:r>
    </w:p>
    <w:p w:rsidR="00095A4A" w:rsidRDefault="00095A4A" w:rsidP="00095A4A">
      <w:pPr>
        <w:pStyle w:val="1"/>
        <w:ind w:left="1416"/>
        <w:jc w:val="both"/>
        <w:rPr>
          <w:i/>
          <w:lang w:val="uk-UA"/>
        </w:rPr>
      </w:pPr>
      <w:r>
        <w:rPr>
          <w:i/>
          <w:lang w:val="uk-UA"/>
        </w:rPr>
        <w:t>Там країна, вся зелена,</w:t>
      </w:r>
    </w:p>
    <w:p w:rsidR="00095A4A" w:rsidRDefault="00095A4A" w:rsidP="00095A4A">
      <w:pPr>
        <w:pStyle w:val="1"/>
        <w:ind w:left="1416"/>
        <w:jc w:val="both"/>
        <w:rPr>
          <w:i/>
          <w:lang w:val="uk-UA"/>
        </w:rPr>
      </w:pPr>
      <w:r>
        <w:rPr>
          <w:i/>
          <w:lang w:val="uk-UA"/>
        </w:rPr>
        <w:t>Славний край розлогий.</w:t>
      </w:r>
    </w:p>
    <w:p w:rsidR="00095A4A" w:rsidRDefault="00095A4A" w:rsidP="00095A4A">
      <w:pPr>
        <w:pStyle w:val="1"/>
        <w:ind w:left="1416"/>
        <w:jc w:val="both"/>
        <w:rPr>
          <w:i/>
          <w:lang w:val="uk-UA"/>
        </w:rPr>
      </w:pPr>
      <w:r>
        <w:rPr>
          <w:i/>
          <w:lang w:val="uk-UA"/>
        </w:rPr>
        <w:t>Там козацтво виростало,</w:t>
      </w:r>
    </w:p>
    <w:p w:rsidR="00095A4A" w:rsidRDefault="00095A4A" w:rsidP="00095A4A">
      <w:pPr>
        <w:pStyle w:val="1"/>
        <w:ind w:left="1416"/>
        <w:jc w:val="both"/>
        <w:rPr>
          <w:i/>
          <w:lang w:val="uk-UA"/>
        </w:rPr>
      </w:pPr>
      <w:r>
        <w:rPr>
          <w:i/>
          <w:lang w:val="uk-UA"/>
        </w:rPr>
        <w:t>Славу всім нам здобувало.</w:t>
      </w:r>
    </w:p>
    <w:p w:rsidR="00095A4A" w:rsidRDefault="00095A4A" w:rsidP="00095A4A">
      <w:pPr>
        <w:pStyle w:val="1"/>
        <w:ind w:left="1416"/>
        <w:jc w:val="both"/>
        <w:rPr>
          <w:i/>
          <w:lang w:val="uk-UA"/>
        </w:rPr>
      </w:pPr>
      <w:r>
        <w:rPr>
          <w:i/>
          <w:lang w:val="uk-UA"/>
        </w:rPr>
        <w:t>Україно, Україно, –</w:t>
      </w:r>
    </w:p>
    <w:p w:rsidR="00095A4A" w:rsidRDefault="00095A4A" w:rsidP="00095A4A">
      <w:pPr>
        <w:pStyle w:val="1"/>
        <w:ind w:left="1416"/>
        <w:jc w:val="both"/>
        <w:rPr>
          <w:lang w:val="uk-UA"/>
        </w:rPr>
      </w:pPr>
      <w:r>
        <w:rPr>
          <w:i/>
          <w:lang w:val="uk-UA"/>
        </w:rPr>
        <w:t>Славний край козачий.</w:t>
      </w:r>
    </w:p>
    <w:p w:rsidR="00095A4A" w:rsidRDefault="00095A4A" w:rsidP="00095A4A">
      <w:pPr>
        <w:pStyle w:val="1"/>
        <w:jc w:val="both"/>
        <w:rPr>
          <w:lang w:val="uk-UA"/>
        </w:rPr>
      </w:pPr>
      <w:r>
        <w:rPr>
          <w:lang w:val="uk-UA"/>
        </w:rPr>
        <w:t xml:space="preserve">«За стрімкими дніпровськими порогами у Запорозькій Січі вирувало легендарне козацьке життя. </w:t>
      </w:r>
    </w:p>
    <w:p w:rsidR="00095A4A" w:rsidRDefault="00095A4A" w:rsidP="00095A4A">
      <w:pPr>
        <w:pStyle w:val="1"/>
        <w:jc w:val="both"/>
        <w:rPr>
          <w:lang w:val="uk-UA"/>
        </w:rPr>
      </w:pPr>
      <w:r>
        <w:rPr>
          <w:lang w:val="uk-UA"/>
        </w:rPr>
        <w:t>Козаки – то волелюбні лицарі  українського народу, захисники рідної землі. Свята правда, непорушна дружба і відвага керували ними. Душа цих відважних лицарів боліла за неньку-Україну, поневолений народ, і вони захищали рідну землю і свою віру, героїчно й майстерно б’ючись як на суходолі, так і на морі.</w:t>
      </w:r>
    </w:p>
    <w:p w:rsidR="00095A4A" w:rsidRDefault="00095A4A" w:rsidP="00095A4A">
      <w:pPr>
        <w:pStyle w:val="1"/>
        <w:jc w:val="both"/>
        <w:rPr>
          <w:lang w:val="uk-UA"/>
        </w:rPr>
      </w:pPr>
      <w:r>
        <w:rPr>
          <w:lang w:val="uk-UA"/>
        </w:rPr>
        <w:t xml:space="preserve">У військовому, повному небезпек і несподіванок житті козак потребував вірного побратима, який вчасно допоможе, захистить від біди. Заради </w:t>
      </w:r>
      <w:r>
        <w:rPr>
          <w:lang w:val="uk-UA"/>
        </w:rPr>
        <w:lastRenderedPageBreak/>
        <w:t>Батьківщини, вірного побратима козаки ладні були загинути, але козацької честі не зганьбити.</w:t>
      </w:r>
    </w:p>
    <w:p w:rsidR="00095A4A" w:rsidRDefault="00095A4A" w:rsidP="00095A4A">
      <w:pPr>
        <w:pStyle w:val="1"/>
        <w:jc w:val="both"/>
        <w:rPr>
          <w:lang w:val="uk-UA"/>
        </w:rPr>
      </w:pPr>
      <w:r>
        <w:rPr>
          <w:lang w:val="uk-UA"/>
        </w:rPr>
        <w:t>Від славного козацького братства залишилися високі могили, які гомонять уночі з буйним вітром про минулі славні діла запорожців. Лишилися місця, де колись бурхливо йшло козацьке життя, козацькі народні думи та пісні. Лишився старий Славутич-Дніпро, який колись  любо колихав на своїх гомінких хвилях легкі козацькі човни. Та в сучасних українців у гарячих жилах пульсує і гуде козацька кров».</w:t>
      </w:r>
    </w:p>
    <w:p w:rsidR="00095A4A" w:rsidRDefault="00095A4A" w:rsidP="00095A4A">
      <w:pPr>
        <w:pStyle w:val="1"/>
        <w:jc w:val="both"/>
        <w:rPr>
          <w:lang w:val="uk-UA"/>
        </w:rPr>
      </w:pPr>
      <w:r>
        <w:rPr>
          <w:lang w:val="uk-UA"/>
        </w:rPr>
        <w:t>Зачитування учнями творів-мініатюр та їх обговорення.</w:t>
      </w:r>
    </w:p>
    <w:p w:rsidR="00095A4A" w:rsidRDefault="00095A4A" w:rsidP="00095A4A">
      <w:pPr>
        <w:pStyle w:val="1"/>
        <w:jc w:val="both"/>
        <w:rPr>
          <w:b/>
          <w:lang w:val="uk-UA"/>
        </w:rPr>
      </w:pPr>
      <w:r>
        <w:rPr>
          <w:b/>
          <w:lang w:val="uk-UA"/>
        </w:rPr>
        <w:t>7. Підведення підсумків уроку.Рефлексія.</w:t>
      </w:r>
    </w:p>
    <w:p w:rsidR="00095A4A" w:rsidRDefault="00095A4A" w:rsidP="00095A4A">
      <w:pPr>
        <w:pStyle w:val="1"/>
        <w:jc w:val="both"/>
        <w:rPr>
          <w:lang w:val="uk-UA"/>
        </w:rPr>
      </w:pPr>
      <w:r>
        <w:rPr>
          <w:lang w:val="uk-UA"/>
        </w:rPr>
        <w:t>Згадайте той епіграф,який ви дібрали до сьогоднішнього уроку.Як ви зараз розумієте його зміст і чому сьогодні таке важливе для нашої землі товариство та побратимство?</w:t>
      </w:r>
    </w:p>
    <w:p w:rsidR="00095A4A" w:rsidRDefault="00095A4A" w:rsidP="00095A4A">
      <w:pPr>
        <w:pStyle w:val="1"/>
        <w:jc w:val="both"/>
        <w:rPr>
          <w:b/>
          <w:lang w:val="uk-UA"/>
        </w:rPr>
      </w:pPr>
      <w:r>
        <w:rPr>
          <w:b/>
          <w:lang w:val="uk-UA"/>
        </w:rPr>
        <w:t>8. Домашнє завдання.</w:t>
      </w:r>
    </w:p>
    <w:p w:rsidR="00095A4A" w:rsidRDefault="00095A4A" w:rsidP="00095A4A">
      <w:pPr>
        <w:pStyle w:val="1"/>
        <w:jc w:val="both"/>
        <w:rPr>
          <w:lang w:val="uk-UA"/>
        </w:rPr>
      </w:pPr>
      <w:r>
        <w:rPr>
          <w:lang w:val="uk-UA"/>
        </w:rPr>
        <w:t>Підготуватися до тематичного оцінювання ,письмово скласти портрет справжнього козака(можна цитатний).</w:t>
      </w:r>
    </w:p>
    <w:p w:rsidR="00095A4A" w:rsidRDefault="00095A4A" w:rsidP="00095A4A">
      <w:pPr>
        <w:pStyle w:val="1"/>
        <w:jc w:val="right"/>
        <w:rPr>
          <w:b/>
          <w:i/>
          <w:lang w:val="uk-UA"/>
        </w:rPr>
      </w:pPr>
    </w:p>
    <w:p w:rsidR="00F11829" w:rsidRPr="00095A4A" w:rsidRDefault="00F11829">
      <w:pPr>
        <w:rPr>
          <w:lang w:val="uk-UA"/>
        </w:rPr>
      </w:pPr>
    </w:p>
    <w:sectPr w:rsidR="00F11829" w:rsidRPr="00095A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BF2DCC"/>
    <w:multiLevelType w:val="hybridMultilevel"/>
    <w:tmpl w:val="67D4B338"/>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 w15:restartNumberingAfterBreak="0">
    <w:nsid w:val="15506354"/>
    <w:multiLevelType w:val="hybridMultilevel"/>
    <w:tmpl w:val="CC74F7EC"/>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 w15:restartNumberingAfterBreak="0">
    <w:nsid w:val="187D2227"/>
    <w:multiLevelType w:val="hybridMultilevel"/>
    <w:tmpl w:val="DB560160"/>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 w15:restartNumberingAfterBreak="0">
    <w:nsid w:val="1C995235"/>
    <w:multiLevelType w:val="hybridMultilevel"/>
    <w:tmpl w:val="0FF6D296"/>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 w15:restartNumberingAfterBreak="0">
    <w:nsid w:val="27C13F37"/>
    <w:multiLevelType w:val="hybridMultilevel"/>
    <w:tmpl w:val="D1180D1C"/>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 w15:restartNumberingAfterBreak="0">
    <w:nsid w:val="31B93BA8"/>
    <w:multiLevelType w:val="hybridMultilevel"/>
    <w:tmpl w:val="BF828F16"/>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 w15:restartNumberingAfterBreak="0">
    <w:nsid w:val="34ED164C"/>
    <w:multiLevelType w:val="hybridMultilevel"/>
    <w:tmpl w:val="337A16BA"/>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 w15:restartNumberingAfterBreak="0">
    <w:nsid w:val="3BCF427E"/>
    <w:multiLevelType w:val="hybridMultilevel"/>
    <w:tmpl w:val="39A0FC04"/>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444261FB"/>
    <w:multiLevelType w:val="hybridMultilevel"/>
    <w:tmpl w:val="3C722EEA"/>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9" w15:restartNumberingAfterBreak="0">
    <w:nsid w:val="4FDB4ECC"/>
    <w:multiLevelType w:val="hybridMultilevel"/>
    <w:tmpl w:val="7542022C"/>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0" w15:restartNumberingAfterBreak="0">
    <w:nsid w:val="616F2769"/>
    <w:multiLevelType w:val="hybridMultilevel"/>
    <w:tmpl w:val="666A6C3E"/>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1" w15:restartNumberingAfterBreak="0">
    <w:nsid w:val="66422F1A"/>
    <w:multiLevelType w:val="hybridMultilevel"/>
    <w:tmpl w:val="7652B1FA"/>
    <w:lvl w:ilvl="0" w:tplc="D34EDFAC">
      <w:start w:val="1"/>
      <w:numFmt w:val="russianLower"/>
      <w:lvlText w:val="%1) "/>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A4A"/>
    <w:rsid w:val="00095A4A"/>
    <w:rsid w:val="00F118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0CAD73-1A31-4DA0-92F1-463118649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qFormat/>
    <w:rsid w:val="00095A4A"/>
    <w:pPr>
      <w:spacing w:after="0" w:line="360" w:lineRule="auto"/>
      <w:ind w:firstLine="709"/>
    </w:pPr>
    <w:rPr>
      <w:rFonts w:ascii="Times New Roman" w:eastAsia="Times New Roman" w:hAnsi="Times New Roman" w:cs="Times New Roman"/>
      <w:noProo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5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AF91B-9AAA-43F8-B4C7-0E9252322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2677</Words>
  <Characters>15261</Characters>
  <Application>Microsoft Office Word</Application>
  <DocSecurity>0</DocSecurity>
  <Lines>127</Lines>
  <Paragraphs>35</Paragraphs>
  <ScaleCrop>false</ScaleCrop>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2021-12-10T06:42:00Z</dcterms:created>
  <dcterms:modified xsi:type="dcterms:W3CDTF">2021-12-10T06:43:00Z</dcterms:modified>
</cp:coreProperties>
</file>