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FE0" w:rsidRDefault="00C11306" w:rsidP="00302FE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1306">
        <w:rPr>
          <w:rFonts w:ascii="Times New Roman" w:hAnsi="Times New Roman" w:cs="Times New Roman"/>
          <w:b/>
          <w:sz w:val="28"/>
          <w:szCs w:val="28"/>
        </w:rPr>
        <w:t>Позакласна робота з української мови та літератури</w:t>
      </w:r>
      <w:r w:rsidR="00302FE0" w:rsidRPr="00302FE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в умовах </w:t>
      </w:r>
      <w:r w:rsidR="00302FE0" w:rsidRPr="00302FE0">
        <w:rPr>
          <w:rFonts w:ascii="Times New Roman" w:hAnsi="Times New Roman" w:cs="Times New Roman"/>
          <w:b/>
          <w:sz w:val="28"/>
          <w:szCs w:val="28"/>
        </w:rPr>
        <w:t>дистанційного та змішаного навчання</w:t>
      </w:r>
    </w:p>
    <w:p w:rsidR="006358A4" w:rsidRDefault="006358A4" w:rsidP="00302FE0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58A4" w:rsidRDefault="006358A4" w:rsidP="006358A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О.В. Курочка</w:t>
      </w:r>
      <w:r w:rsidR="000E640F">
        <w:rPr>
          <w:rFonts w:ascii="Times New Roman" w:hAnsi="Times New Roman" w:cs="Times New Roman"/>
          <w:b/>
          <w:sz w:val="28"/>
          <w:szCs w:val="28"/>
        </w:rPr>
        <w:t>,</w:t>
      </w:r>
    </w:p>
    <w:p w:rsidR="000E640F" w:rsidRDefault="000E640F" w:rsidP="006358A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викладач вищої категорії, </w:t>
      </w:r>
    </w:p>
    <w:p w:rsidR="000E640F" w:rsidRDefault="000E640F" w:rsidP="006358A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старший викладач</w:t>
      </w:r>
    </w:p>
    <w:p w:rsidR="006358A4" w:rsidRDefault="006358A4" w:rsidP="006358A4">
      <w:pPr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СБРЦПО ім. П.Ф. Кривоноса</w:t>
      </w:r>
    </w:p>
    <w:p w:rsidR="00BF35F3" w:rsidRDefault="00BF35F3" w:rsidP="006358A4">
      <w:pPr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02FE0" w:rsidRDefault="00BF35F3" w:rsidP="00BF35F3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Презентація </w:t>
      </w:r>
      <w:hyperlink r:id="rId5" w:history="1">
        <w:r w:rsidRPr="00A436F4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https://prezi.com/view/rwqa6uwekTSuHsNB9rGd/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35F3" w:rsidRPr="00302FE0" w:rsidRDefault="00BF35F3" w:rsidP="00BF35F3">
      <w:pPr>
        <w:ind w:firstLine="709"/>
        <w:jc w:val="left"/>
        <w:rPr>
          <w:rFonts w:ascii="Times New Roman" w:hAnsi="Times New Roman" w:cs="Times New Roman"/>
          <w:b/>
          <w:sz w:val="28"/>
          <w:szCs w:val="28"/>
        </w:rPr>
      </w:pPr>
    </w:p>
    <w:p w:rsidR="00F60EE3" w:rsidRDefault="00F60EE3" w:rsidP="00F60E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Сучасна Україна</w:t>
      </w:r>
      <w:r w:rsidRPr="005F1C2A">
        <w:rPr>
          <w:rFonts w:ascii="Times New Roman" w:hAnsi="Times New Roman" w:cs="Times New Roman"/>
          <w:sz w:val="28"/>
          <w:szCs w:val="28"/>
        </w:rPr>
        <w:t xml:space="preserve"> переживає процес активних перетворень, час переходу від індустріального суспільства до суспільства інформаційного. </w:t>
      </w:r>
    </w:p>
    <w:p w:rsidR="00F60EE3" w:rsidRDefault="00F60EE3" w:rsidP="00837F1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умовах пандемії </w:t>
      </w:r>
      <w:r w:rsidRPr="005F1C2A">
        <w:rPr>
          <w:rFonts w:ascii="Times New Roman" w:hAnsi="Times New Roman" w:cs="Times New Roman"/>
          <w:sz w:val="28"/>
          <w:szCs w:val="28"/>
        </w:rPr>
        <w:t xml:space="preserve"> впровадження нових форм роботи </w:t>
      </w:r>
      <w:r>
        <w:rPr>
          <w:rFonts w:ascii="Times New Roman" w:hAnsi="Times New Roman" w:cs="Times New Roman"/>
          <w:sz w:val="28"/>
          <w:szCs w:val="28"/>
        </w:rPr>
        <w:t xml:space="preserve">стає нагальною потребою. </w:t>
      </w:r>
      <w:r w:rsidRPr="00FC409E">
        <w:rPr>
          <w:rFonts w:ascii="Times New Roman" w:hAnsi="Times New Roman" w:cs="Times New Roman"/>
          <w:sz w:val="28"/>
          <w:szCs w:val="28"/>
        </w:rPr>
        <w:t>Ос</w:t>
      </w:r>
      <w:r>
        <w:rPr>
          <w:rFonts w:ascii="Times New Roman" w:hAnsi="Times New Roman" w:cs="Times New Roman"/>
          <w:sz w:val="28"/>
          <w:szCs w:val="28"/>
        </w:rPr>
        <w:t>воєння цифрових технологій передбачає</w:t>
      </w:r>
      <w:r w:rsidRPr="005F1C2A">
        <w:rPr>
          <w:rFonts w:ascii="Times New Roman" w:hAnsi="Times New Roman" w:cs="Times New Roman"/>
          <w:sz w:val="28"/>
          <w:szCs w:val="28"/>
        </w:rPr>
        <w:t xml:space="preserve"> нові ролі: учня, як активного дослідника, </w:t>
      </w:r>
      <w:r>
        <w:rPr>
          <w:rFonts w:ascii="Times New Roman" w:hAnsi="Times New Roman" w:cs="Times New Roman"/>
          <w:sz w:val="28"/>
          <w:szCs w:val="28"/>
        </w:rPr>
        <w:t xml:space="preserve">що </w:t>
      </w:r>
      <w:r w:rsidRPr="005F1C2A">
        <w:rPr>
          <w:rFonts w:ascii="Times New Roman" w:hAnsi="Times New Roman" w:cs="Times New Roman"/>
          <w:sz w:val="28"/>
          <w:szCs w:val="28"/>
        </w:rPr>
        <w:t>творчо і самостій</w:t>
      </w:r>
      <w:r>
        <w:rPr>
          <w:rFonts w:ascii="Times New Roman" w:hAnsi="Times New Roman" w:cs="Times New Roman"/>
          <w:sz w:val="28"/>
          <w:szCs w:val="28"/>
        </w:rPr>
        <w:t>но працює над вирішенням навчальної</w:t>
      </w:r>
      <w:r w:rsidRPr="005F1C2A">
        <w:rPr>
          <w:rFonts w:ascii="Times New Roman" w:hAnsi="Times New Roman" w:cs="Times New Roman"/>
          <w:sz w:val="28"/>
          <w:szCs w:val="28"/>
        </w:rPr>
        <w:t xml:space="preserve"> задачі, широко використовує інформаційно-комунікаційні технології для отримання </w:t>
      </w:r>
      <w:r>
        <w:rPr>
          <w:rFonts w:ascii="Times New Roman" w:hAnsi="Times New Roman" w:cs="Times New Roman"/>
          <w:sz w:val="28"/>
          <w:szCs w:val="28"/>
        </w:rPr>
        <w:t>необхідної інформації, і викладача</w:t>
      </w:r>
      <w:r w:rsidRPr="005F1C2A">
        <w:rPr>
          <w:rFonts w:ascii="Times New Roman" w:hAnsi="Times New Roman" w:cs="Times New Roman"/>
          <w:sz w:val="28"/>
          <w:szCs w:val="28"/>
        </w:rPr>
        <w:t>, як консультанта, який повинен володіти вмінням і навичками використання</w:t>
      </w:r>
      <w:r>
        <w:rPr>
          <w:rFonts w:ascii="Times New Roman" w:hAnsi="Times New Roman" w:cs="Times New Roman"/>
          <w:sz w:val="28"/>
          <w:szCs w:val="28"/>
        </w:rPr>
        <w:t xml:space="preserve"> можливостей, що надає мережа </w:t>
      </w:r>
      <w:r>
        <w:rPr>
          <w:rFonts w:ascii="Times New Roman" w:hAnsi="Times New Roman" w:cs="Times New Roman"/>
          <w:sz w:val="28"/>
          <w:szCs w:val="28"/>
          <w:lang w:val="en-US"/>
        </w:rPr>
        <w:t>Internet</w:t>
      </w:r>
      <w:r>
        <w:rPr>
          <w:rFonts w:ascii="Times New Roman" w:hAnsi="Times New Roman" w:cs="Times New Roman"/>
          <w:sz w:val="28"/>
          <w:szCs w:val="28"/>
        </w:rPr>
        <w:t xml:space="preserve"> та сучасні цифрові технології. </w:t>
      </w:r>
    </w:p>
    <w:p w:rsidR="00837F1B" w:rsidRPr="005F1C2A" w:rsidRDefault="00F60EE3" w:rsidP="00983E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можливо сьогодні</w:t>
      </w:r>
      <w:r w:rsidR="00837F1B">
        <w:rPr>
          <w:rFonts w:ascii="Times New Roman" w:hAnsi="Times New Roman" w:cs="Times New Roman"/>
          <w:sz w:val="28"/>
          <w:szCs w:val="28"/>
        </w:rPr>
        <w:t xml:space="preserve"> обмежитися традиційними формами та методами навчання,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7F1B">
        <w:rPr>
          <w:rFonts w:ascii="Times New Roman" w:hAnsi="Times New Roman" w:cs="Times New Roman"/>
          <w:sz w:val="28"/>
          <w:szCs w:val="28"/>
        </w:rPr>
        <w:t>пандемія просто змусила нас акцентувати</w:t>
      </w:r>
      <w:r>
        <w:rPr>
          <w:rFonts w:ascii="Times New Roman" w:hAnsi="Times New Roman" w:cs="Times New Roman"/>
          <w:sz w:val="28"/>
          <w:szCs w:val="28"/>
        </w:rPr>
        <w:t xml:space="preserve"> увагу на використанні</w:t>
      </w:r>
      <w:r w:rsidR="00837F1B">
        <w:rPr>
          <w:rFonts w:ascii="Times New Roman" w:hAnsi="Times New Roman" w:cs="Times New Roman"/>
          <w:sz w:val="28"/>
          <w:szCs w:val="28"/>
        </w:rPr>
        <w:t xml:space="preserve"> цифрових технологій і в організації навчальної діяльності, і в організації позакласної роботи</w:t>
      </w:r>
      <w:r w:rsidRPr="005F1C2A">
        <w:rPr>
          <w:rFonts w:ascii="Times New Roman" w:hAnsi="Times New Roman" w:cs="Times New Roman"/>
          <w:sz w:val="28"/>
          <w:szCs w:val="28"/>
        </w:rPr>
        <w:t xml:space="preserve">. </w:t>
      </w:r>
      <w:r w:rsidR="00837F1B">
        <w:rPr>
          <w:rFonts w:ascii="Times New Roman" w:hAnsi="Times New Roman" w:cs="Times New Roman"/>
          <w:sz w:val="28"/>
          <w:szCs w:val="28"/>
        </w:rPr>
        <w:t>Оскільки п</w:t>
      </w:r>
      <w:r w:rsidR="00837F1B" w:rsidRPr="005F1C2A">
        <w:rPr>
          <w:rFonts w:ascii="Times New Roman" w:hAnsi="Times New Roman" w:cs="Times New Roman"/>
          <w:sz w:val="28"/>
          <w:szCs w:val="28"/>
        </w:rPr>
        <w:t>озаурочна діяльність є невід'ємн</w:t>
      </w:r>
      <w:r w:rsidR="00837F1B">
        <w:rPr>
          <w:rFonts w:ascii="Times New Roman" w:hAnsi="Times New Roman" w:cs="Times New Roman"/>
          <w:sz w:val="28"/>
          <w:szCs w:val="28"/>
        </w:rPr>
        <w:t>ою частиною освітнього процесу і при реалізації освітніх програм</w:t>
      </w:r>
      <w:r w:rsidR="00837F1B" w:rsidRPr="005F1C2A">
        <w:rPr>
          <w:rFonts w:ascii="Times New Roman" w:hAnsi="Times New Roman" w:cs="Times New Roman"/>
          <w:sz w:val="28"/>
          <w:szCs w:val="28"/>
        </w:rPr>
        <w:t xml:space="preserve"> із застосуванням електронного навчання і дистанційних освітніх технологій повинна бути організована в повному обсязі за напрямками розвитку особистост</w:t>
      </w:r>
      <w:r w:rsidR="00837F1B">
        <w:rPr>
          <w:rFonts w:ascii="Times New Roman" w:hAnsi="Times New Roman" w:cs="Times New Roman"/>
          <w:sz w:val="28"/>
          <w:szCs w:val="28"/>
        </w:rPr>
        <w:t>і</w:t>
      </w:r>
      <w:r w:rsidR="00983E1C">
        <w:rPr>
          <w:rFonts w:ascii="Times New Roman" w:hAnsi="Times New Roman" w:cs="Times New Roman"/>
          <w:sz w:val="28"/>
          <w:szCs w:val="28"/>
        </w:rPr>
        <w:t>.</w:t>
      </w:r>
    </w:p>
    <w:p w:rsidR="00F60EE3" w:rsidRPr="005F1C2A" w:rsidRDefault="00C11306" w:rsidP="00473D34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Позакласна робота</w:t>
      </w:r>
      <w:r w:rsidR="00F60EE3">
        <w:rPr>
          <w:rFonts w:ascii="Times New Roman" w:hAnsi="Times New Roman" w:cs="Times New Roman"/>
          <w:sz w:val="28"/>
          <w:szCs w:val="28"/>
        </w:rPr>
        <w:t xml:space="preserve"> з української мови та літератури</w:t>
      </w:r>
      <w:r>
        <w:rPr>
          <w:rFonts w:ascii="Times New Roman" w:hAnsi="Times New Roman" w:cs="Times New Roman"/>
          <w:sz w:val="28"/>
          <w:szCs w:val="28"/>
        </w:rPr>
        <w:t xml:space="preserve"> в умовах дистанційного навчання</w:t>
      </w:r>
      <w:r w:rsidR="00F60EE3" w:rsidRPr="005F1C2A">
        <w:rPr>
          <w:rFonts w:ascii="Times New Roman" w:hAnsi="Times New Roman" w:cs="Times New Roman"/>
          <w:sz w:val="28"/>
          <w:szCs w:val="28"/>
        </w:rPr>
        <w:t xml:space="preserve"> передбачає </w:t>
      </w:r>
      <w:r w:rsidR="00F60EE3">
        <w:rPr>
          <w:rFonts w:ascii="Times New Roman" w:hAnsi="Times New Roman" w:cs="Times New Roman"/>
          <w:sz w:val="28"/>
          <w:szCs w:val="28"/>
        </w:rPr>
        <w:t>співпрацю учнів та викладачів за допомогою різноманітних засобів</w:t>
      </w:r>
      <w:r w:rsidR="00F60EE3" w:rsidRPr="005F1C2A">
        <w:rPr>
          <w:rFonts w:ascii="Times New Roman" w:hAnsi="Times New Roman" w:cs="Times New Roman"/>
          <w:sz w:val="28"/>
          <w:szCs w:val="28"/>
        </w:rPr>
        <w:t xml:space="preserve"> Інтернет-техноло</w:t>
      </w:r>
      <w:r w:rsidR="00F60EE3">
        <w:rPr>
          <w:rFonts w:ascii="Times New Roman" w:hAnsi="Times New Roman" w:cs="Times New Roman"/>
          <w:sz w:val="28"/>
          <w:szCs w:val="28"/>
        </w:rPr>
        <w:t>гій, або інших методів</w:t>
      </w:r>
      <w:r w:rsidR="00F60EE3" w:rsidRPr="005F1C2A">
        <w:rPr>
          <w:rFonts w:ascii="Times New Roman" w:hAnsi="Times New Roman" w:cs="Times New Roman"/>
          <w:sz w:val="28"/>
          <w:szCs w:val="28"/>
        </w:rPr>
        <w:t>.</w:t>
      </w:r>
    </w:p>
    <w:p w:rsidR="00F60EE3" w:rsidRPr="005F1C2A" w:rsidRDefault="00F60EE3" w:rsidP="00983E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C2A">
        <w:rPr>
          <w:rFonts w:ascii="Times New Roman" w:hAnsi="Times New Roman" w:cs="Times New Roman"/>
          <w:sz w:val="28"/>
          <w:szCs w:val="28"/>
        </w:rPr>
        <w:t xml:space="preserve">Використання дистанційних технологій передбачає принцип самостійної діяльності. Кожна дитина отримує можливість розвиватися </w:t>
      </w:r>
      <w:r>
        <w:rPr>
          <w:rFonts w:ascii="Times New Roman" w:hAnsi="Times New Roman" w:cs="Times New Roman"/>
          <w:sz w:val="28"/>
          <w:szCs w:val="28"/>
        </w:rPr>
        <w:t>і навчатися в зручному для неї</w:t>
      </w:r>
      <w:r w:rsidRPr="005F1C2A">
        <w:rPr>
          <w:rFonts w:ascii="Times New Roman" w:hAnsi="Times New Roman" w:cs="Times New Roman"/>
          <w:sz w:val="28"/>
          <w:szCs w:val="28"/>
        </w:rPr>
        <w:t xml:space="preserve"> темпі, у зручний час.</w:t>
      </w:r>
    </w:p>
    <w:p w:rsidR="00F60EE3" w:rsidRDefault="00983E1C" w:rsidP="00F60EE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Сучасні цифрові технології пропонують досить багато можливостей для організації як урочного, так і позаурочного освітнього процесу</w:t>
      </w:r>
      <w:r w:rsidR="00F60EE3">
        <w:rPr>
          <w:rFonts w:ascii="Times New Roman" w:hAnsi="Times New Roman" w:cs="Times New Roman"/>
          <w:sz w:val="28"/>
          <w:szCs w:val="28"/>
        </w:rPr>
        <w:t>: освітні онлайн плат</w:t>
      </w:r>
      <w:r w:rsidR="00F60EE3" w:rsidRPr="005F1C2A">
        <w:rPr>
          <w:rFonts w:ascii="Times New Roman" w:hAnsi="Times New Roman" w:cs="Times New Roman"/>
          <w:sz w:val="28"/>
          <w:szCs w:val="28"/>
        </w:rPr>
        <w:t>форми; цифрові освітні ресурси, розміщені на освітніх сайтах; відеоконференції; вебінари; skype-спілкування; e-mail; хмарні сервіси; електронні посібники</w:t>
      </w:r>
      <w:r w:rsidR="00F60EE3">
        <w:rPr>
          <w:rFonts w:ascii="Times New Roman" w:hAnsi="Times New Roman" w:cs="Times New Roman"/>
          <w:sz w:val="28"/>
          <w:szCs w:val="28"/>
        </w:rPr>
        <w:t xml:space="preserve"> тощо.</w:t>
      </w:r>
    </w:p>
    <w:p w:rsidR="00983E1C" w:rsidRPr="005F1C2A" w:rsidRDefault="00983E1C" w:rsidP="00983E1C">
      <w:pPr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5F1C2A">
        <w:rPr>
          <w:rFonts w:ascii="Times New Roman" w:hAnsi="Times New Roman" w:cs="Times New Roman"/>
          <w:sz w:val="28"/>
          <w:szCs w:val="28"/>
        </w:rPr>
        <w:t>ідпові</w:t>
      </w:r>
      <w:r>
        <w:rPr>
          <w:rFonts w:ascii="Times New Roman" w:hAnsi="Times New Roman" w:cs="Times New Roman"/>
          <w:sz w:val="28"/>
          <w:szCs w:val="28"/>
        </w:rPr>
        <w:t>дно до технічних можливостей закладу освіти</w:t>
      </w:r>
      <w:r w:rsidRPr="005F1C2A">
        <w:rPr>
          <w:rFonts w:ascii="Times New Roman" w:hAnsi="Times New Roman" w:cs="Times New Roman"/>
          <w:sz w:val="28"/>
          <w:szCs w:val="28"/>
        </w:rPr>
        <w:t xml:space="preserve"> можливе використання різних електронних ресурсів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F1C2A">
        <w:rPr>
          <w:rFonts w:ascii="Times New Roman" w:hAnsi="Times New Roman" w:cs="Times New Roman"/>
          <w:sz w:val="28"/>
          <w:szCs w:val="28"/>
        </w:rPr>
        <w:t>До плюсів дистанційних освітніх технологій можна віднест</w:t>
      </w:r>
      <w:r>
        <w:rPr>
          <w:rFonts w:ascii="Times New Roman" w:hAnsi="Times New Roman" w:cs="Times New Roman"/>
          <w:sz w:val="28"/>
          <w:szCs w:val="28"/>
        </w:rPr>
        <w:t>и: доступність, індивідуалізацію</w:t>
      </w:r>
      <w:r w:rsidRPr="005F1C2A">
        <w:rPr>
          <w:rFonts w:ascii="Times New Roman" w:hAnsi="Times New Roman" w:cs="Times New Roman"/>
          <w:sz w:val="28"/>
          <w:szCs w:val="28"/>
        </w:rPr>
        <w:t>, здобуття освіти незалежно від місця проживання, стану здоров'я, творче самовираження.</w:t>
      </w:r>
    </w:p>
    <w:p w:rsidR="00983E1C" w:rsidRPr="005F1C2A" w:rsidRDefault="00983E1C" w:rsidP="00983E1C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Таким чином, цифрові</w:t>
      </w:r>
      <w:r w:rsidRPr="005F1C2A">
        <w:rPr>
          <w:rFonts w:ascii="Times New Roman" w:hAnsi="Times New Roman" w:cs="Times New Roman"/>
          <w:sz w:val="28"/>
          <w:szCs w:val="28"/>
        </w:rPr>
        <w:t xml:space="preserve"> технології глибоко проникли в навчально-виховний процес. Їх застосування у позаурочній діяльності розшир</w:t>
      </w:r>
      <w:r>
        <w:rPr>
          <w:rFonts w:ascii="Times New Roman" w:hAnsi="Times New Roman" w:cs="Times New Roman"/>
          <w:sz w:val="28"/>
          <w:szCs w:val="28"/>
        </w:rPr>
        <w:t>ює світогляд учнів, сприяє глибш</w:t>
      </w:r>
      <w:r w:rsidRPr="005F1C2A">
        <w:rPr>
          <w:rFonts w:ascii="Times New Roman" w:hAnsi="Times New Roman" w:cs="Times New Roman"/>
          <w:sz w:val="28"/>
          <w:szCs w:val="28"/>
        </w:rPr>
        <w:t>ому вивченню предмета і всебічному розвитку особистості.</w:t>
      </w:r>
    </w:p>
    <w:p w:rsidR="00983E1C" w:rsidRDefault="00983E1C" w:rsidP="00983E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1C2A">
        <w:rPr>
          <w:rFonts w:ascii="Times New Roman" w:hAnsi="Times New Roman" w:cs="Times New Roman"/>
          <w:sz w:val="28"/>
          <w:szCs w:val="28"/>
        </w:rPr>
        <w:lastRenderedPageBreak/>
        <w:t>Існує велика кількість сервісів для створення різних інтерактивних вправ: тестів, кросвордів, вікторин,</w:t>
      </w:r>
      <w:r w:rsidR="006C7D5C">
        <w:rPr>
          <w:rFonts w:ascii="Times New Roman" w:hAnsi="Times New Roman" w:cs="Times New Roman"/>
          <w:sz w:val="28"/>
          <w:szCs w:val="28"/>
        </w:rPr>
        <w:t xml:space="preserve"> ребусів, ментальних карт і т. д</w:t>
      </w:r>
      <w:r w:rsidRPr="005F1C2A">
        <w:rPr>
          <w:rFonts w:ascii="Times New Roman" w:hAnsi="Times New Roman" w:cs="Times New Roman"/>
          <w:sz w:val="28"/>
          <w:szCs w:val="28"/>
        </w:rPr>
        <w:t xml:space="preserve">. </w:t>
      </w:r>
      <w:r w:rsidR="006C7D5C">
        <w:rPr>
          <w:rFonts w:ascii="Times New Roman" w:hAnsi="Times New Roman" w:cs="Times New Roman"/>
          <w:sz w:val="28"/>
          <w:szCs w:val="28"/>
        </w:rPr>
        <w:t xml:space="preserve"> Наприклад, Міністерство та Комітет цифрової трансформації України пропонують такі сервіси:</w:t>
      </w:r>
    </w:p>
    <w:p w:rsidR="006C7D5C" w:rsidRPr="006C7D5C" w:rsidRDefault="003D7650" w:rsidP="006C7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6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https://osvitoria.media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3D7650" w:rsidP="006C7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7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https://nus.org.ua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Default="003D7650" w:rsidP="006C7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https://vseosvita.ua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Default="003D7650" w:rsidP="006C7D5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9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https://naurok.com.ua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Default="006C7D5C" w:rsidP="006C7D5C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Гейміфіковані</w:t>
      </w:r>
      <w:r w:rsidRPr="006C7D5C">
        <w:rPr>
          <w:rFonts w:ascii="Times New Roman" w:hAnsi="Times New Roman" w:cs="Times New Roman"/>
          <w:color w:val="000000"/>
          <w:sz w:val="28"/>
          <w:szCs w:val="28"/>
        </w:rPr>
        <w:t xml:space="preserve"> платформ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6C7D5C">
        <w:rPr>
          <w:rFonts w:ascii="Times New Roman" w:hAnsi="Times New Roman" w:cs="Times New Roman"/>
          <w:color w:val="000000"/>
          <w:sz w:val="28"/>
          <w:szCs w:val="28"/>
        </w:rPr>
        <w:t xml:space="preserve"> з безкоштовними курсами з української мови та літератури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https://www.ed-era.com/zno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1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https://prometheus.org.ua/zno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2" w:history="1">
        <w:r w:rsidR="006C7D5C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https://gioschool.com</w:t>
        </w:r>
      </w:hyperlink>
      <w:r w:rsidR="006C7D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1A252F" w:rsidP="006C7D5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</w:t>
      </w:r>
      <w:r w:rsidR="006C7D5C">
        <w:rPr>
          <w:rFonts w:ascii="Times New Roman" w:hAnsi="Times New Roman" w:cs="Times New Roman"/>
          <w:sz w:val="28"/>
          <w:szCs w:val="28"/>
        </w:rPr>
        <w:t>урси зі створення текстів, завдань</w:t>
      </w:r>
      <w:r>
        <w:rPr>
          <w:rFonts w:ascii="Times New Roman" w:hAnsi="Times New Roman" w:cs="Times New Roman"/>
          <w:sz w:val="28"/>
          <w:szCs w:val="28"/>
        </w:rPr>
        <w:t xml:space="preserve">, інформаційні ресурси: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3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https://www.classtime.com/uk/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https://kahoot.com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https://quizlet.com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6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https://learningapps.org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  <w:r w:rsidR="006C7D5C" w:rsidRPr="006C7D5C">
        <w:rPr>
          <w:rFonts w:ascii="Times New Roman" w:hAnsi="Times New Roman" w:cs="Times New Roman"/>
          <w:sz w:val="28"/>
          <w:szCs w:val="28"/>
        </w:rPr>
        <w:t xml:space="preserve"> (платформа гото</w:t>
      </w:r>
      <w:r w:rsidR="001A252F">
        <w:rPr>
          <w:rFonts w:ascii="Times New Roman" w:hAnsi="Times New Roman" w:cs="Times New Roman"/>
          <w:sz w:val="28"/>
          <w:szCs w:val="28"/>
        </w:rPr>
        <w:t xml:space="preserve">вих завдань з різних предметів) </w:t>
      </w:r>
    </w:p>
    <w:p w:rsidR="006C7D5C" w:rsidRP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7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https://study-smile.com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7D5C" w:rsidRDefault="003D7650" w:rsidP="006C7D5C">
      <w:pPr>
        <w:jc w:val="both"/>
        <w:rPr>
          <w:rFonts w:ascii="Times New Roman" w:hAnsi="Times New Roman" w:cs="Times New Roman"/>
          <w:sz w:val="28"/>
          <w:szCs w:val="28"/>
        </w:rPr>
      </w:pPr>
      <w:hyperlink r:id="rId18" w:history="1">
        <w:r w:rsidR="001A252F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https://miyklas.com.ua</w:t>
        </w:r>
      </w:hyperlink>
      <w:r w:rsidR="001A25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252F" w:rsidRPr="00B02980" w:rsidRDefault="001A252F" w:rsidP="001A252F">
      <w:pPr>
        <w:jc w:val="both"/>
        <w:rPr>
          <w:rFonts w:ascii="Times New Roman" w:hAnsi="Times New Roman" w:cs="Times New Roman"/>
          <w:sz w:val="28"/>
          <w:szCs w:val="28"/>
        </w:rPr>
      </w:pPr>
      <w:r w:rsidRPr="00B02980">
        <w:rPr>
          <w:rFonts w:ascii="Times New Roman" w:hAnsi="Times New Roman" w:cs="Times New Roman"/>
          <w:sz w:val="28"/>
          <w:szCs w:val="28"/>
        </w:rPr>
        <w:t>Надають можливість накладати на відео тести або інші завдання:</w:t>
      </w:r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19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https://ed.ted.com</w:t>
        </w:r>
      </w:hyperlink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20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https://edpuzzle.com/?fbclid=IwAR3hsOxzcQ4vAU5vQV18N1Qj_FCLruB0Zagt7NB7o4qZZmho_5j0taw1EXM</w:t>
        </w:r>
      </w:hyperlink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https://ru.islcollective.com </w:t>
        </w:r>
      </w:hyperlink>
    </w:p>
    <w:p w:rsidR="001A252F" w:rsidRDefault="001A252F" w:rsidP="001A252F">
      <w:pPr>
        <w:jc w:val="both"/>
        <w:rPr>
          <w:rFonts w:ascii="Times New Roman" w:hAnsi="Times New Roman" w:cs="Times New Roman"/>
          <w:sz w:val="28"/>
          <w:szCs w:val="28"/>
        </w:rPr>
      </w:pPr>
      <w:r w:rsidRPr="001A252F">
        <w:rPr>
          <w:rFonts w:ascii="Times New Roman" w:hAnsi="Times New Roman" w:cs="Times New Roman"/>
          <w:sz w:val="28"/>
          <w:szCs w:val="28"/>
        </w:rPr>
        <w:t>Пл</w:t>
      </w:r>
      <w:r>
        <w:rPr>
          <w:rFonts w:ascii="Times New Roman" w:hAnsi="Times New Roman" w:cs="Times New Roman"/>
          <w:sz w:val="28"/>
          <w:szCs w:val="28"/>
        </w:rPr>
        <w:t>атформи для онлайн конференцій:</w:t>
      </w:r>
    </w:p>
    <w:p w:rsidR="00FA61E1" w:rsidRPr="00FA61E1" w:rsidRDefault="00FA61E1" w:rsidP="00FA61E1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FA61E1">
        <w:rPr>
          <w:rFonts w:ascii="Times New Roman" w:hAnsi="Times New Roman" w:cs="Times New Roman"/>
          <w:color w:val="0070C0"/>
          <w:sz w:val="28"/>
          <w:szCs w:val="28"/>
        </w:rPr>
        <w:t>https://ed.ted.com</w:t>
      </w:r>
    </w:p>
    <w:p w:rsidR="00FA61E1" w:rsidRPr="00FA61E1" w:rsidRDefault="00FA61E1" w:rsidP="00FA61E1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 w:rsidRPr="00FA61E1">
        <w:rPr>
          <w:rFonts w:ascii="Times New Roman" w:hAnsi="Times New Roman" w:cs="Times New Roman"/>
          <w:color w:val="0070C0"/>
          <w:sz w:val="28"/>
          <w:szCs w:val="28"/>
        </w:rPr>
        <w:t>https://edpuzzle.com/?fbclid=IwAR3hsOxzcQ4vAU5vQV18N1Qj_FCLruB0Zagt7NB7o4qZZmho_5j0taw1EXM</w:t>
      </w:r>
    </w:p>
    <w:p w:rsidR="001A252F" w:rsidRDefault="00FA61E1" w:rsidP="00FA61E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A61E1">
        <w:rPr>
          <w:rFonts w:ascii="Times New Roman" w:hAnsi="Times New Roman" w:cs="Times New Roman"/>
          <w:color w:val="0070C0"/>
          <w:sz w:val="28"/>
          <w:szCs w:val="28"/>
        </w:rPr>
        <w:t xml:space="preserve">https://ru.islcollective.com </w:t>
      </w:r>
      <w:r w:rsidR="001A252F">
        <w:rPr>
          <w:rFonts w:ascii="Times New Roman" w:hAnsi="Times New Roman" w:cs="Times New Roman"/>
          <w:color w:val="000000"/>
          <w:sz w:val="28"/>
          <w:szCs w:val="28"/>
        </w:rPr>
        <w:t>Інструменти взаємодії з учнями:</w:t>
      </w:r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21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https://www.classdojo.com</w:t>
        </w:r>
      </w:hyperlink>
      <w:r w:rsidR="001A252F" w:rsidRPr="001A252F">
        <w:rPr>
          <w:rFonts w:ascii="Times New Roman" w:hAnsi="Times New Roman" w:cs="Times New Roman"/>
          <w:color w:val="0070C0"/>
          <w:sz w:val="28"/>
          <w:szCs w:val="28"/>
        </w:rPr>
        <w:t xml:space="preserve">  (особливо рекомендовано для початкової школи)</w:t>
      </w:r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22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https://classroom.google.com</w:t>
        </w:r>
      </w:hyperlink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23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https://www.google.com/intl/ru_uA/docs/about/</w:t>
        </w:r>
      </w:hyperlink>
    </w:p>
    <w:p w:rsidR="001A252F" w:rsidRPr="001A252F" w:rsidRDefault="003D7650" w:rsidP="001A252F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hyperlink r:id="rId24" w:tgtFrame="_blank" w:history="1">
        <w:r w:rsidR="001A252F"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https://ru.padlet.com</w:t>
        </w:r>
      </w:hyperlink>
    </w:p>
    <w:p w:rsidR="001A252F" w:rsidRDefault="001A252F" w:rsidP="001A252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Є відкриті ресурси з електронними підручниками, розробками уроків: </w:t>
      </w:r>
      <w:hyperlink r:id="rId25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https://uahistory.co/pidruchniki/ukraine-literature.php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813B8" w:rsidRDefault="003D7650" w:rsidP="001A252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26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https://ua.mozaweb.com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A252F" w:rsidRDefault="001A252F" w:rsidP="001A252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2F">
        <w:rPr>
          <w:rFonts w:ascii="Times New Roman" w:hAnsi="Times New Roman" w:cs="Times New Roman"/>
          <w:color w:val="000000"/>
          <w:sz w:val="28"/>
          <w:szCs w:val="28"/>
        </w:rPr>
        <w:t>Код для безкоштовної реєстрації</w:t>
      </w:r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Pr="001A252F">
        <w:rPr>
          <w:rFonts w:ascii="Times New Roman" w:hAnsi="Times New Roman" w:cs="Times New Roman"/>
          <w:color w:val="000000"/>
          <w:sz w:val="28"/>
          <w:szCs w:val="28"/>
        </w:rPr>
        <w:t>MOZ-PX-PBWX-TIDD-VIMY-TVRI-UFWG-UAEDPMOZA</w:t>
      </w:r>
    </w:p>
    <w:p w:rsidR="009813B8" w:rsidRDefault="009813B8" w:rsidP="001A252F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Інтерактивні подорожі та виставки:</w:t>
      </w:r>
    </w:p>
    <w:p w:rsid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27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https://ukrainewow.com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(Ukraine Wow)</w:t>
      </w:r>
    </w:p>
    <w:p w:rsidR="009813B8" w:rsidRPr="009813B8" w:rsidRDefault="009813B8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28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https://museums.authenticukraine.com.ua/ua/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(подорож українськими музеями просто неба)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29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https://khanenkomuseum.kiev.ua/uk/pro-musey/virtualnyi-tur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(прогулянка музеєм Хане</w:t>
      </w:r>
      <w:r w:rsidR="009813B8">
        <w:rPr>
          <w:rFonts w:ascii="Times New Roman" w:hAnsi="Times New Roman" w:cs="Times New Roman"/>
          <w:color w:val="000000"/>
          <w:sz w:val="28"/>
          <w:szCs w:val="28"/>
        </w:rPr>
        <w:t>нків)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0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https://britishmuseum.withgoogle.com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 (екскурсія Британським музеєм)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1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https://www.louvre.fr/en/visites-en-ligne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 (Лувр)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2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https://artsandculture.google.com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(х</w:t>
      </w:r>
      <w:r w:rsidR="009813B8">
        <w:rPr>
          <w:rFonts w:ascii="Times New Roman" w:hAnsi="Times New Roman" w:cs="Times New Roman"/>
          <w:color w:val="000000"/>
          <w:sz w:val="28"/>
          <w:szCs w:val="28"/>
        </w:rPr>
        <w:t>удожні колекції з усього світу)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3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https://www.staatsoperlive.com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 (Віденська опера)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4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https://www.metopera.org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 (Метрополітен)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5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https://www.facebook.com/frankotheatre/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(трансляції вистав театру Франка)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6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https://www.youtube.com/channel/UCbNaKxi1j-Q5jWZDpJZp56g/featured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(Ukrainer)</w:t>
      </w:r>
    </w:p>
    <w:p w:rsidR="009813B8" w:rsidRPr="009813B8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7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https://wisecow.com.ua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(лекції з культури, історії, журналісти</w:t>
      </w:r>
      <w:r w:rsidR="009813B8">
        <w:rPr>
          <w:rFonts w:ascii="Times New Roman" w:hAnsi="Times New Roman" w:cs="Times New Roman"/>
          <w:color w:val="000000"/>
          <w:sz w:val="28"/>
          <w:szCs w:val="28"/>
        </w:rPr>
        <w:t>ки)</w:t>
      </w:r>
    </w:p>
    <w:p w:rsidR="009813B8" w:rsidRPr="001A252F" w:rsidRDefault="003D7650" w:rsidP="009813B8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hyperlink r:id="rId38" w:history="1">
        <w:r w:rsidR="009813B8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https://imagecomics.com/comics/read-first-issues</w:t>
        </w:r>
      </w:hyperlink>
      <w:r w:rsidR="009813B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3B8"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(добірка коміксів)</w:t>
      </w:r>
    </w:p>
    <w:p w:rsidR="009813B8" w:rsidRDefault="009813B8" w:rsidP="006C7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252F" w:rsidRDefault="009813B8" w:rsidP="006C7D5C">
      <w:pPr>
        <w:jc w:val="both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Отже залишається тільки обрати зручний саме для вас сервіс та створити необхідні технічні умови. До речі, </w:t>
      </w:r>
      <w:r>
        <w:rPr>
          <w:rFonts w:ascii="Arial" w:hAnsi="Arial" w:cs="Arial"/>
          <w:color w:val="000000"/>
        </w:rPr>
        <w:t xml:space="preserve"> </w:t>
      </w:r>
      <w:r w:rsidRPr="009813B8">
        <w:rPr>
          <w:rFonts w:ascii="Times New Roman" w:hAnsi="Times New Roman" w:cs="Times New Roman"/>
          <w:color w:val="000000"/>
          <w:sz w:val="28"/>
          <w:szCs w:val="28"/>
        </w:rPr>
        <w:t>Мінцифра підготувала оглядовий освітній серіал «Карантин: онлайн-сервіси для вчителів». Це серія відеороликів про дистанційне навчання з прикладами та інструментами.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Серіал розміщено</w:t>
      </w:r>
      <w:r w:rsidRPr="009813B8">
        <w:rPr>
          <w:rFonts w:ascii="Times New Roman" w:hAnsi="Times New Roman" w:cs="Times New Roman"/>
          <w:color w:val="000000"/>
          <w:sz w:val="28"/>
          <w:szCs w:val="28"/>
        </w:rPr>
        <w:t xml:space="preserve"> на платформі </w:t>
      </w:r>
      <w:proofErr w:type="spellStart"/>
      <w:r w:rsidRPr="009813B8">
        <w:rPr>
          <w:rFonts w:ascii="Times New Roman" w:hAnsi="Times New Roman" w:cs="Times New Roman"/>
          <w:color w:val="0070C0"/>
          <w:sz w:val="28"/>
          <w:szCs w:val="28"/>
        </w:rPr>
        <w:fldChar w:fldCharType="begin"/>
      </w:r>
      <w:r w:rsidRPr="009813B8">
        <w:rPr>
          <w:rFonts w:ascii="Times New Roman" w:hAnsi="Times New Roman" w:cs="Times New Roman"/>
          <w:color w:val="0070C0"/>
          <w:sz w:val="28"/>
          <w:szCs w:val="28"/>
        </w:rPr>
        <w:instrText xml:space="preserve"> HYPERLINK "https://osvita.diia.gov.ua/courses/online-services-for-teachers%20" </w:instrText>
      </w:r>
      <w:r w:rsidRPr="009813B8">
        <w:rPr>
          <w:rFonts w:ascii="Times New Roman" w:hAnsi="Times New Roman" w:cs="Times New Roman"/>
          <w:color w:val="0070C0"/>
          <w:sz w:val="28"/>
          <w:szCs w:val="28"/>
        </w:rPr>
        <w:fldChar w:fldCharType="separate"/>
      </w:r>
      <w:r w:rsidRPr="009813B8">
        <w:rPr>
          <w:rStyle w:val="a3"/>
          <w:rFonts w:ascii="Times New Roman" w:hAnsi="Times New Roman" w:cs="Times New Roman"/>
          <w:color w:val="0070C0"/>
          <w:sz w:val="28"/>
          <w:szCs w:val="28"/>
        </w:rPr>
        <w:t>Дія.Цифрова</w:t>
      </w:r>
      <w:proofErr w:type="spellEnd"/>
      <w:r w:rsidRPr="009813B8">
        <w:rPr>
          <w:rStyle w:val="a3"/>
          <w:rFonts w:ascii="Times New Roman" w:hAnsi="Times New Roman" w:cs="Times New Roman"/>
          <w:color w:val="0070C0"/>
          <w:sz w:val="28"/>
          <w:szCs w:val="28"/>
        </w:rPr>
        <w:t xml:space="preserve"> освіта</w:t>
      </w:r>
      <w:r w:rsidRPr="009813B8">
        <w:rPr>
          <w:rFonts w:ascii="Times New Roman" w:hAnsi="Times New Roman" w:cs="Times New Roman"/>
          <w:color w:val="0070C0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</w:p>
    <w:p w:rsidR="00B02980" w:rsidRDefault="009813B8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Особисто я, найчастіше використовую такі сервіси як </w:t>
      </w:r>
      <w:hyperlink r:id="rId39" w:tgtFrame="_blank" w:history="1">
        <w:r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https://classroom.google.com</w:t>
        </w:r>
      </w:hyperlink>
      <w:r>
        <w:rPr>
          <w:rFonts w:ascii="Times New Roman" w:hAnsi="Times New Roman" w:cs="Times New Roman"/>
          <w:color w:val="0070C0"/>
          <w:sz w:val="28"/>
          <w:szCs w:val="28"/>
        </w:rPr>
        <w:t xml:space="preserve"> ,  </w:t>
      </w:r>
      <w:r w:rsidR="00B02980">
        <w:rPr>
          <w:rFonts w:ascii="Times New Roman" w:hAnsi="Times New Roman" w:cs="Times New Roman"/>
          <w:sz w:val="28"/>
          <w:szCs w:val="28"/>
        </w:rPr>
        <w:t xml:space="preserve">різноманітні інструменти  </w:t>
      </w:r>
      <w:hyperlink r:id="rId40" w:tgtFrame="_blank" w:history="1">
        <w:r w:rsidRPr="001A252F">
          <w:rPr>
            <w:rStyle w:val="a3"/>
            <w:rFonts w:ascii="Times New Roman" w:hAnsi="Times New Roman" w:cs="Times New Roman"/>
            <w:color w:val="0070C0"/>
            <w:sz w:val="28"/>
            <w:szCs w:val="28"/>
          </w:rPr>
          <w:t>https://www.google.com/intl/ru_uA/docs/about/</w:t>
        </w:r>
      </w:hyperlink>
      <w:r>
        <w:rPr>
          <w:rFonts w:ascii="Times New Roman" w:hAnsi="Times New Roman" w:cs="Times New Roman"/>
          <w:color w:val="0070C0"/>
          <w:sz w:val="28"/>
          <w:szCs w:val="28"/>
        </w:rPr>
        <w:t xml:space="preserve"> , </w:t>
      </w:r>
      <w:r w:rsidR="00B02980">
        <w:rPr>
          <w:rFonts w:ascii="Times New Roman" w:hAnsi="Times New Roman" w:cs="Times New Roman"/>
          <w:sz w:val="28"/>
          <w:szCs w:val="28"/>
        </w:rPr>
        <w:t>тестові завдання з</w:t>
      </w:r>
      <w:r>
        <w:rPr>
          <w:rFonts w:ascii="Times New Roman" w:hAnsi="Times New Roman" w:cs="Times New Roman"/>
          <w:color w:val="0070C0"/>
          <w:sz w:val="28"/>
          <w:szCs w:val="28"/>
        </w:rPr>
        <w:t xml:space="preserve">          </w:t>
      </w:r>
      <w:hyperlink r:id="rId41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https://vseosvita.ua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, </w:t>
      </w:r>
      <w:hyperlink r:id="rId42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https://naurok.com.ua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, </w:t>
      </w:r>
      <w:hyperlink r:id="rId43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https://learningapps.org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980">
        <w:rPr>
          <w:rFonts w:ascii="Times New Roman" w:hAnsi="Times New Roman" w:cs="Times New Roman"/>
          <w:sz w:val="28"/>
          <w:szCs w:val="28"/>
        </w:rPr>
        <w:t xml:space="preserve">, </w:t>
      </w:r>
      <w:hyperlink r:id="rId44" w:history="1">
        <w:r w:rsidR="00B02980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https://go.playposit.com/</w:t>
        </w:r>
      </w:hyperlink>
      <w:r w:rsidR="00B02980">
        <w:rPr>
          <w:rFonts w:ascii="Times New Roman" w:hAnsi="Times New Roman" w:cs="Times New Roman"/>
          <w:sz w:val="28"/>
          <w:szCs w:val="28"/>
        </w:rPr>
        <w:t xml:space="preserve">  .</w:t>
      </w:r>
    </w:p>
    <w:p w:rsidR="003D7650" w:rsidRDefault="003D765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980" w:rsidRPr="00B02980" w:rsidRDefault="00B02980" w:rsidP="00B02980">
      <w:pPr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Pr="00B02980">
        <w:rPr>
          <w:rFonts w:ascii="Times New Roman" w:hAnsi="Times New Roman" w:cs="Times New Roman"/>
          <w:sz w:val="28"/>
          <w:szCs w:val="28"/>
        </w:rPr>
        <w:t>очу представити інтерактивну вправу «ШЕВЧЕНКО – НЕВИЧЕРПНИЙ І НЕСКІНЧЕННИЙ», розроблену за допомогою конструктора для створення інтерактивних вправ LearningApps (а саме, інтерактивної вправи «Перший мільйон»)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5" w:history="1">
        <w:r w:rsidRPr="004D249A">
          <w:rPr>
            <w:rStyle w:val="a3"/>
            <w:rFonts w:ascii="Times New Roman" w:hAnsi="Times New Roman" w:cs="Times New Roman"/>
            <w:sz w:val="28"/>
            <w:szCs w:val="28"/>
          </w:rPr>
          <w:t>https://learningapps.org/view17031875</w:t>
        </w:r>
      </w:hyperlink>
    </w:p>
    <w:p w:rsidR="00B02980" w:rsidRDefault="00543D36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46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https://learningapps.org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980" w:rsidRPr="00B02980">
        <w:rPr>
          <w:rFonts w:ascii="Times New Roman" w:hAnsi="Times New Roman" w:cs="Times New Roman"/>
          <w:sz w:val="28"/>
          <w:szCs w:val="28"/>
        </w:rPr>
        <w:t xml:space="preserve">– зручний, мобільний, сучасний інструмент формуючого оцінювання, який дозволяє розвивати в учнів навички самостійності та самооцінювання. Виконавши завдання, створене на допомогою сервісу </w:t>
      </w:r>
      <w:hyperlink r:id="rId47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https://learningapps.org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980" w:rsidRPr="00B02980">
        <w:rPr>
          <w:rFonts w:ascii="Times New Roman" w:hAnsi="Times New Roman" w:cs="Times New Roman"/>
          <w:sz w:val="28"/>
          <w:szCs w:val="28"/>
        </w:rPr>
        <w:t>, учень має можливість одразу перевірити себе і бачить, що виконано правильно, а що ні. Тут же можна провести роботу над помилками.</w:t>
      </w:r>
    </w:p>
    <w:p w:rsidR="00B02980" w:rsidRDefault="00B0298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Хотіла б </w:t>
      </w:r>
      <w:r w:rsidR="00FA61E1">
        <w:rPr>
          <w:rFonts w:ascii="Times New Roman" w:hAnsi="Times New Roman" w:cs="Times New Roman"/>
          <w:sz w:val="28"/>
          <w:szCs w:val="28"/>
        </w:rPr>
        <w:t xml:space="preserve">також </w:t>
      </w:r>
      <w:r>
        <w:rPr>
          <w:rFonts w:ascii="Times New Roman" w:hAnsi="Times New Roman" w:cs="Times New Roman"/>
          <w:sz w:val="28"/>
          <w:szCs w:val="28"/>
        </w:rPr>
        <w:t xml:space="preserve">звернути вашу увагу на сервіс </w:t>
      </w:r>
      <w:hyperlink r:id="rId48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https://go.playposit.com/</w:t>
        </w:r>
      </w:hyperlink>
    </w:p>
    <w:p w:rsidR="00B02980" w:rsidRPr="00B02980" w:rsidRDefault="00B0298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980">
        <w:rPr>
          <w:rFonts w:ascii="Times New Roman" w:hAnsi="Times New Roman" w:cs="Times New Roman"/>
          <w:sz w:val="28"/>
          <w:szCs w:val="28"/>
        </w:rPr>
        <w:t xml:space="preserve">Цей сервіс </w:t>
      </w:r>
      <w:r w:rsidR="00881FC6">
        <w:rPr>
          <w:rFonts w:ascii="Times New Roman" w:hAnsi="Times New Roman" w:cs="Times New Roman"/>
          <w:sz w:val="28"/>
          <w:szCs w:val="28"/>
        </w:rPr>
        <w:t xml:space="preserve">є чимось середнім між простотою </w:t>
      </w:r>
      <w:hyperlink r:id="rId49" w:history="1">
        <w:r w:rsidR="00881FC6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https://learningapps.org</w:t>
        </w:r>
      </w:hyperlink>
      <w:r w:rsidR="00881FC6">
        <w:rPr>
          <w:rFonts w:ascii="Times New Roman" w:hAnsi="Times New Roman" w:cs="Times New Roman"/>
          <w:sz w:val="28"/>
          <w:szCs w:val="28"/>
        </w:rPr>
        <w:t xml:space="preserve"> і стильним дизайном </w:t>
      </w:r>
      <w:hyperlink r:id="rId50" w:history="1">
        <w:r w:rsidR="00881FC6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https://h5p.org</w:t>
        </w:r>
      </w:hyperlink>
      <w:r w:rsidR="00881FC6">
        <w:rPr>
          <w:rFonts w:ascii="Times New Roman" w:hAnsi="Times New Roman" w:cs="Times New Roman"/>
          <w:sz w:val="28"/>
          <w:szCs w:val="28"/>
        </w:rPr>
        <w:t xml:space="preserve"> і дозволяє як створювати інтерактивне відео, так користуватися бібліотекою готових завдань</w:t>
      </w:r>
      <w:r w:rsidRPr="00B02980">
        <w:rPr>
          <w:rFonts w:ascii="Times New Roman" w:hAnsi="Times New Roman" w:cs="Times New Roman"/>
          <w:sz w:val="28"/>
          <w:szCs w:val="28"/>
        </w:rPr>
        <w:t>.</w:t>
      </w:r>
    </w:p>
    <w:p w:rsidR="00B02980" w:rsidRPr="00B02980" w:rsidRDefault="00881FC6" w:rsidP="00881F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Сервіс </w:t>
      </w:r>
      <w:hyperlink r:id="rId51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https://go.playposit.com/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дозволяє</w:t>
      </w:r>
      <w:r w:rsidR="00B02980" w:rsidRPr="00B02980">
        <w:rPr>
          <w:rFonts w:ascii="Times New Roman" w:hAnsi="Times New Roman" w:cs="Times New Roman"/>
          <w:sz w:val="28"/>
          <w:szCs w:val="28"/>
        </w:rPr>
        <w:t xml:space="preserve"> створюват</w:t>
      </w:r>
      <w:r>
        <w:rPr>
          <w:rFonts w:ascii="Times New Roman" w:hAnsi="Times New Roman" w:cs="Times New Roman"/>
          <w:sz w:val="28"/>
          <w:szCs w:val="28"/>
        </w:rPr>
        <w:t>и класи, записувати в них учнів</w:t>
      </w:r>
      <w:r w:rsidR="00B02980" w:rsidRPr="00B02980">
        <w:rPr>
          <w:rFonts w:ascii="Times New Roman" w:hAnsi="Times New Roman" w:cs="Times New Roman"/>
          <w:sz w:val="28"/>
          <w:szCs w:val="28"/>
        </w:rPr>
        <w:t xml:space="preserve"> і переглядати результати тестування.</w:t>
      </w:r>
    </w:p>
    <w:p w:rsidR="00B02980" w:rsidRPr="00B02980" w:rsidRDefault="00B02980" w:rsidP="00881FC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980">
        <w:rPr>
          <w:rFonts w:ascii="Times New Roman" w:hAnsi="Times New Roman" w:cs="Times New Roman"/>
          <w:sz w:val="28"/>
          <w:szCs w:val="28"/>
        </w:rPr>
        <w:t>Створювати класи не обов'язково. Однак без них</w:t>
      </w:r>
      <w:r w:rsidR="00881FC6">
        <w:rPr>
          <w:rFonts w:ascii="Times New Roman" w:hAnsi="Times New Roman" w:cs="Times New Roman"/>
          <w:sz w:val="28"/>
          <w:szCs w:val="28"/>
        </w:rPr>
        <w:t xml:space="preserve"> статистику переглядати ви не зможете. </w:t>
      </w:r>
      <w:r w:rsidRPr="00B02980">
        <w:rPr>
          <w:rFonts w:ascii="Times New Roman" w:hAnsi="Times New Roman" w:cs="Times New Roman"/>
          <w:sz w:val="28"/>
          <w:szCs w:val="28"/>
        </w:rPr>
        <w:t>Типів тестових завдань сервіс пропонує не так багато, проте найнеобхідніші присутні.</w:t>
      </w:r>
    </w:p>
    <w:p w:rsidR="00B02980" w:rsidRPr="00B02980" w:rsidRDefault="00B0298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980" w:rsidRPr="00B02980" w:rsidRDefault="00881FC6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81FC6">
        <w:rPr>
          <w:rFonts w:ascii="Times New Roman" w:hAnsi="Times New Roman" w:cs="Times New Roman"/>
          <w:b/>
          <w:sz w:val="28"/>
          <w:szCs w:val="28"/>
        </w:rPr>
        <w:t>Технологія</w:t>
      </w:r>
      <w:r w:rsidR="00B02980" w:rsidRPr="00881FC6">
        <w:rPr>
          <w:rFonts w:ascii="Times New Roman" w:hAnsi="Times New Roman" w:cs="Times New Roman"/>
          <w:b/>
          <w:sz w:val="28"/>
          <w:szCs w:val="28"/>
        </w:rPr>
        <w:t xml:space="preserve"> створення інтерактивного відео</w:t>
      </w:r>
      <w:r w:rsidRPr="00881FC6">
        <w:rPr>
          <w:rFonts w:ascii="Times New Roman" w:hAnsi="Times New Roman" w:cs="Times New Roman"/>
          <w:b/>
          <w:sz w:val="28"/>
          <w:szCs w:val="28"/>
        </w:rPr>
        <w:t xml:space="preserve"> за допомогою сервісу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2" w:history="1"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</w:t>
        </w:r>
        <w:bookmarkStart w:id="0" w:name="_GoBack"/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go.playposit</w:t>
        </w:r>
        <w:bookmarkEnd w:id="0"/>
        <w:r w:rsidRPr="000A1F52">
          <w:rPr>
            <w:rStyle w:val="a3"/>
            <w:rFonts w:ascii="Times New Roman" w:hAnsi="Times New Roman" w:cs="Times New Roman"/>
            <w:sz w:val="28"/>
            <w:szCs w:val="28"/>
          </w:rPr>
          <w:t>.com/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02980" w:rsidRPr="00B02980">
        <w:rPr>
          <w:rFonts w:ascii="Times New Roman" w:hAnsi="Times New Roman" w:cs="Times New Roman"/>
          <w:sz w:val="28"/>
          <w:szCs w:val="28"/>
        </w:rPr>
        <w:t>.</w:t>
      </w:r>
    </w:p>
    <w:p w:rsidR="00B02980" w:rsidRPr="00B02980" w:rsidRDefault="00B0298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2980" w:rsidRPr="00B02980" w:rsidRDefault="00304BF5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Процес роботи із сервісом починається із авторизації. Сервіс англомовний, тому рекомендую заходити на нього через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Google Chrome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02980" w:rsidRPr="00B02980">
        <w:rPr>
          <w:rFonts w:ascii="Times New Roman" w:hAnsi="Times New Roman" w:cs="Times New Roman"/>
          <w:sz w:val="28"/>
          <w:szCs w:val="28"/>
        </w:rPr>
        <w:t>Після автор</w:t>
      </w:r>
      <w:r>
        <w:rPr>
          <w:rFonts w:ascii="Times New Roman" w:hAnsi="Times New Roman" w:cs="Times New Roman"/>
          <w:sz w:val="28"/>
          <w:szCs w:val="28"/>
        </w:rPr>
        <w:t>изації як викладача стає доступною кнопка</w:t>
      </w:r>
      <w:r w:rsidR="00B02980" w:rsidRPr="00B02980">
        <w:rPr>
          <w:rFonts w:ascii="Times New Roman" w:hAnsi="Times New Roman" w:cs="Times New Roman"/>
          <w:sz w:val="28"/>
          <w:szCs w:val="28"/>
        </w:rPr>
        <w:t xml:space="preserve"> </w:t>
      </w:r>
      <w:r w:rsidR="00B02980" w:rsidRPr="00304BF5">
        <w:rPr>
          <w:rFonts w:ascii="Times New Roman" w:hAnsi="Times New Roman" w:cs="Times New Roman"/>
          <w:color w:val="0070C0"/>
          <w:sz w:val="28"/>
          <w:szCs w:val="28"/>
        </w:rPr>
        <w:t>New</w:t>
      </w:r>
      <w:r>
        <w:rPr>
          <w:rFonts w:ascii="Times New Roman" w:hAnsi="Times New Roman" w:cs="Times New Roman"/>
          <w:sz w:val="28"/>
          <w:szCs w:val="28"/>
        </w:rPr>
        <w:t xml:space="preserve">. З її допомогою можна </w:t>
      </w:r>
      <w:r w:rsidR="00B02980" w:rsidRPr="00B02980">
        <w:rPr>
          <w:rFonts w:ascii="Times New Roman" w:hAnsi="Times New Roman" w:cs="Times New Roman"/>
          <w:sz w:val="28"/>
          <w:szCs w:val="28"/>
        </w:rPr>
        <w:t>створити проект (відео з тестом), клас і розділ.</w:t>
      </w:r>
    </w:p>
    <w:p w:rsidR="00B02980" w:rsidRDefault="00B02980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980">
        <w:rPr>
          <w:rFonts w:ascii="Times New Roman" w:hAnsi="Times New Roman" w:cs="Times New Roman"/>
          <w:sz w:val="28"/>
          <w:szCs w:val="28"/>
        </w:rPr>
        <w:t xml:space="preserve">Проект в цьому сервісі називається </w:t>
      </w:r>
      <w:r w:rsidRPr="00543D36">
        <w:rPr>
          <w:rFonts w:ascii="Times New Roman" w:hAnsi="Times New Roman" w:cs="Times New Roman"/>
          <w:color w:val="0070C0"/>
          <w:sz w:val="28"/>
          <w:szCs w:val="28"/>
        </w:rPr>
        <w:t>Bulb</w:t>
      </w:r>
      <w:r w:rsidRPr="00B02980">
        <w:rPr>
          <w:rFonts w:ascii="Times New Roman" w:hAnsi="Times New Roman" w:cs="Times New Roman"/>
          <w:sz w:val="28"/>
          <w:szCs w:val="28"/>
        </w:rPr>
        <w:t xml:space="preserve"> (дослівно - «лампочка, цибулина». Не питайте чому!)</w:t>
      </w:r>
    </w:p>
    <w:p w:rsidR="00881FC6" w:rsidRPr="009813B8" w:rsidRDefault="00881FC6" w:rsidP="00B0298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5029200" cy="3200400"/>
            <wp:effectExtent l="0" t="0" r="0" b="0"/>
            <wp:docPr id="1" name="Рисунок 1" descr="https://www.eduneo.ru/wp-content/uploads/2018/06/%D1%80%D0%B8%D1%81-6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eduneo.ru/wp-content/uploads/2018/06/%D1%80%D0%B8%D1%81-6-%D0%B7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13B8" w:rsidRPr="009813B8" w:rsidRDefault="009813B8" w:rsidP="006C7D5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63A09" w:rsidRPr="005F1C2A" w:rsidRDefault="00963A09" w:rsidP="00983E1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50DB5" w:rsidRDefault="00304BF5" w:rsidP="00F60EE3">
      <w:pPr>
        <w:jc w:val="left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 xml:space="preserve">Додаємо відео. Краще завантажувати відео з </w:t>
      </w:r>
      <w:r w:rsidRPr="00543D36">
        <w:rPr>
          <w:rFonts w:ascii="Times New Roman" w:hAnsi="Times New Roman" w:cs="Times New Roman"/>
          <w:color w:val="0070C0"/>
          <w:sz w:val="28"/>
          <w:szCs w:val="28"/>
        </w:rPr>
        <w:t>Youtube</w:t>
      </w:r>
      <w:r w:rsidRPr="00304BF5">
        <w:rPr>
          <w:rFonts w:ascii="Times New Roman" w:hAnsi="Times New Roman" w:cs="Times New Roman"/>
          <w:sz w:val="28"/>
          <w:szCs w:val="28"/>
        </w:rPr>
        <w:t xml:space="preserve"> (в безкоштовному тарифі істотне обмеження по дисковому простору, так що особливо багато відео зі свого</w:t>
      </w:r>
      <w:r>
        <w:rPr>
          <w:rFonts w:ascii="Times New Roman" w:hAnsi="Times New Roman" w:cs="Times New Roman"/>
          <w:sz w:val="28"/>
          <w:szCs w:val="28"/>
        </w:rPr>
        <w:t xml:space="preserve"> комп'ютера завантажити не вийде</w:t>
      </w:r>
      <w:r w:rsidRPr="00304BF5">
        <w:rPr>
          <w:rFonts w:ascii="Times New Roman" w:hAnsi="Times New Roman" w:cs="Times New Roman"/>
          <w:sz w:val="28"/>
          <w:szCs w:val="28"/>
        </w:rPr>
        <w:t xml:space="preserve">). Після вставки посилання натискаємо на кнопку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Add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4BF5" w:rsidRDefault="00304BF5" w:rsidP="00F60EE3">
      <w:pPr>
        <w:jc w:val="left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144431"/>
            <wp:effectExtent l="0" t="0" r="3175" b="0"/>
            <wp:docPr id="2" name="Рисунок 2" descr="https://www.eduneo.ru/wp-content/uploads/2018/06/%D1%80%D0%B8%D1%817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eduneo.ru/wp-content/uploads/2018/06/%D1%80%D0%B8%D1%817-%D0%B7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44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lastRenderedPageBreak/>
        <w:t>Програємо відео. У потрібному місці ми його зупиняємо і додаємо інтерактивності (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Add Question</w:t>
      </w:r>
      <w:r w:rsidRPr="00304BF5">
        <w:rPr>
          <w:rFonts w:ascii="Times New Roman" w:hAnsi="Times New Roman" w:cs="Times New Roman"/>
          <w:sz w:val="28"/>
          <w:szCs w:val="28"/>
        </w:rPr>
        <w:t>).</w:t>
      </w: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2998577"/>
            <wp:effectExtent l="0" t="0" r="3175" b="0"/>
            <wp:docPr id="3" name="Рисунок 3" descr="https://www.eduneo.ru/wp-content/uploads/2018/06/%D1%80%D0%B8%D1%818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eduneo.ru/wp-content/uploads/2018/06/%D1%80%D0%B8%D1%818-%D0%B7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8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>Видалити відео (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Delete Video</w:t>
      </w:r>
      <w:r w:rsidRPr="00304BF5">
        <w:rPr>
          <w:rFonts w:ascii="Times New Roman" w:hAnsi="Times New Roman" w:cs="Times New Roman"/>
          <w:sz w:val="28"/>
          <w:szCs w:val="28"/>
        </w:rPr>
        <w:t>) і обрізати відео (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Trim Video</w:t>
      </w:r>
      <w:r w:rsidRPr="00304BF5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304BF5" w:rsidRP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Сервіс</w:t>
      </w:r>
      <w:r w:rsidRPr="00304BF5">
        <w:rPr>
          <w:rFonts w:ascii="Times New Roman" w:hAnsi="Times New Roman" w:cs="Times New Roman"/>
          <w:sz w:val="28"/>
          <w:szCs w:val="28"/>
        </w:rPr>
        <w:t xml:space="preserve"> дозволяє дода</w:t>
      </w:r>
      <w:r>
        <w:rPr>
          <w:rFonts w:ascii="Times New Roman" w:hAnsi="Times New Roman" w:cs="Times New Roman"/>
          <w:sz w:val="28"/>
          <w:szCs w:val="28"/>
        </w:rPr>
        <w:t>ва</w:t>
      </w:r>
      <w:r w:rsidRPr="00304BF5">
        <w:rPr>
          <w:rFonts w:ascii="Times New Roman" w:hAnsi="Times New Roman" w:cs="Times New Roman"/>
          <w:sz w:val="28"/>
          <w:szCs w:val="28"/>
        </w:rPr>
        <w:t>ти</w:t>
      </w:r>
      <w:r>
        <w:rPr>
          <w:rFonts w:ascii="Times New Roman" w:hAnsi="Times New Roman" w:cs="Times New Roman"/>
          <w:sz w:val="28"/>
          <w:szCs w:val="28"/>
        </w:rPr>
        <w:t xml:space="preserve"> до відео такі тести</w:t>
      </w:r>
      <w:r w:rsidRPr="00304BF5">
        <w:rPr>
          <w:rFonts w:ascii="Times New Roman" w:hAnsi="Times New Roman" w:cs="Times New Roman"/>
          <w:sz w:val="28"/>
          <w:szCs w:val="28"/>
        </w:rPr>
        <w:t>:</w:t>
      </w:r>
    </w:p>
    <w:p w:rsidR="00304BF5" w:rsidRPr="00304BF5" w:rsidRDefault="00304BF5" w:rsidP="00304BF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 xml:space="preserve">Завдання з вибором однієї правильної відповіді -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Multiple Choice</w:t>
      </w:r>
    </w:p>
    <w:p w:rsidR="00304BF5" w:rsidRPr="00304BF5" w:rsidRDefault="00304BF5" w:rsidP="00304BF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 xml:space="preserve">Завдання з вибором кількох правильних відповідей -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Check All</w:t>
      </w:r>
    </w:p>
    <w:p w:rsidR="00304BF5" w:rsidRPr="00304BF5" w:rsidRDefault="00304BF5" w:rsidP="00304BF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 xml:space="preserve">Завдання вільного викладу (есе) -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Free responsee</w:t>
      </w:r>
    </w:p>
    <w:p w:rsidR="00304BF5" w:rsidRPr="00304BF5" w:rsidRDefault="00304BF5" w:rsidP="00304BF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 xml:space="preserve">Вставте пропуски - </w:t>
      </w:r>
      <w:r w:rsidRPr="00304BF5">
        <w:rPr>
          <w:rFonts w:ascii="Times New Roman" w:hAnsi="Times New Roman" w:cs="Times New Roman"/>
          <w:color w:val="0070C0"/>
          <w:sz w:val="28"/>
          <w:szCs w:val="28"/>
        </w:rPr>
        <w:t>Fill blank</w:t>
      </w:r>
      <w:r w:rsidRPr="00304BF5">
        <w:rPr>
          <w:rFonts w:ascii="Times New Roman" w:hAnsi="Times New Roman" w:cs="Times New Roman"/>
          <w:sz w:val="28"/>
          <w:szCs w:val="28"/>
        </w:rPr>
        <w:t>.</w:t>
      </w:r>
    </w:p>
    <w:p w:rsidR="00304BF5" w:rsidRPr="00304BF5" w:rsidRDefault="00304BF5" w:rsidP="00304BF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Pr="00B93D26" w:rsidRDefault="00B93D26" w:rsidP="00B93D26">
      <w:pPr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93D26">
        <w:rPr>
          <w:rFonts w:ascii="Times New Roman" w:hAnsi="Times New Roman" w:cs="Times New Roman"/>
          <w:b/>
          <w:sz w:val="28"/>
          <w:szCs w:val="28"/>
        </w:rPr>
        <w:t>Як же створювати відео із тестами з однією правильно відповіддю?</w:t>
      </w:r>
    </w:p>
    <w:p w:rsidR="00304BF5" w:rsidRPr="00304BF5" w:rsidRDefault="00B93D26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полі</w:t>
      </w:r>
      <w:r w:rsidR="00304BF5" w:rsidRPr="00304BF5">
        <w:rPr>
          <w:rFonts w:ascii="Times New Roman" w:hAnsi="Times New Roman" w:cs="Times New Roman"/>
          <w:sz w:val="28"/>
          <w:szCs w:val="28"/>
        </w:rPr>
        <w:t xml:space="preserve"> «</w:t>
      </w:r>
      <w:r w:rsidR="00304BF5" w:rsidRPr="00B93D26">
        <w:rPr>
          <w:rFonts w:ascii="Times New Roman" w:hAnsi="Times New Roman" w:cs="Times New Roman"/>
          <w:color w:val="0070C0"/>
          <w:sz w:val="28"/>
          <w:szCs w:val="28"/>
        </w:rPr>
        <w:t>My question Title</w:t>
      </w:r>
      <w:r w:rsidR="00304BF5" w:rsidRPr="00304BF5">
        <w:rPr>
          <w:rFonts w:ascii="Times New Roman" w:hAnsi="Times New Roman" w:cs="Times New Roman"/>
          <w:sz w:val="28"/>
          <w:szCs w:val="28"/>
        </w:rPr>
        <w:t>» записуємо питання, а в пол</w:t>
      </w:r>
      <w:r>
        <w:rPr>
          <w:rFonts w:ascii="Times New Roman" w:hAnsi="Times New Roman" w:cs="Times New Roman"/>
          <w:sz w:val="28"/>
          <w:szCs w:val="28"/>
        </w:rPr>
        <w:t>і</w:t>
      </w:r>
      <w:r w:rsidR="00304BF5" w:rsidRPr="00304BF5">
        <w:rPr>
          <w:rFonts w:ascii="Times New Roman" w:hAnsi="Times New Roman" w:cs="Times New Roman"/>
          <w:sz w:val="28"/>
          <w:szCs w:val="28"/>
        </w:rPr>
        <w:t xml:space="preserve"> «</w:t>
      </w:r>
      <w:r w:rsidR="00304BF5" w:rsidRPr="00B93D26">
        <w:rPr>
          <w:rFonts w:ascii="Times New Roman" w:hAnsi="Times New Roman" w:cs="Times New Roman"/>
          <w:color w:val="0070C0"/>
          <w:sz w:val="28"/>
          <w:szCs w:val="28"/>
        </w:rPr>
        <w:t>Add answer option</w:t>
      </w:r>
      <w:r w:rsidR="00304BF5" w:rsidRPr="00304BF5">
        <w:rPr>
          <w:rFonts w:ascii="Times New Roman" w:hAnsi="Times New Roman" w:cs="Times New Roman"/>
          <w:sz w:val="28"/>
          <w:szCs w:val="28"/>
        </w:rPr>
        <w:t>» - варіанти відповідей. Щоб позначи</w:t>
      </w:r>
      <w:r>
        <w:rPr>
          <w:rFonts w:ascii="Times New Roman" w:hAnsi="Times New Roman" w:cs="Times New Roman"/>
          <w:sz w:val="28"/>
          <w:szCs w:val="28"/>
        </w:rPr>
        <w:t>ти правильну відповідь, ставимо</w:t>
      </w:r>
      <w:r w:rsidR="00304BF5" w:rsidRPr="00304BF5">
        <w:rPr>
          <w:rFonts w:ascii="Times New Roman" w:hAnsi="Times New Roman" w:cs="Times New Roman"/>
          <w:sz w:val="28"/>
          <w:szCs w:val="28"/>
        </w:rPr>
        <w:t xml:space="preserve"> галочку в відповідний кружечок. Для ко</w:t>
      </w:r>
      <w:r>
        <w:rPr>
          <w:rFonts w:ascii="Times New Roman" w:hAnsi="Times New Roman" w:cs="Times New Roman"/>
          <w:sz w:val="28"/>
          <w:szCs w:val="28"/>
        </w:rPr>
        <w:t>жного питання є свої налаштування.</w:t>
      </w:r>
    </w:p>
    <w:p w:rsidR="00304BF5" w:rsidRDefault="00304BF5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4BF5">
        <w:rPr>
          <w:rFonts w:ascii="Times New Roman" w:hAnsi="Times New Roman" w:cs="Times New Roman"/>
          <w:sz w:val="28"/>
          <w:szCs w:val="28"/>
        </w:rPr>
        <w:t>Налаштування можна викликати, клікнувши на іконку правору</w:t>
      </w:r>
      <w:r w:rsidR="00B93D26">
        <w:rPr>
          <w:rFonts w:ascii="Times New Roman" w:hAnsi="Times New Roman" w:cs="Times New Roman"/>
          <w:sz w:val="28"/>
          <w:szCs w:val="28"/>
        </w:rPr>
        <w:t>ч. В опціях ми можемо задати функцію</w:t>
      </w:r>
      <w:r w:rsidRPr="00304BF5">
        <w:rPr>
          <w:rFonts w:ascii="Times New Roman" w:hAnsi="Times New Roman" w:cs="Times New Roman"/>
          <w:sz w:val="28"/>
          <w:szCs w:val="28"/>
        </w:rPr>
        <w:t xml:space="preserve"> «перемішати питання (</w:t>
      </w:r>
      <w:r w:rsidRPr="00B93D26">
        <w:rPr>
          <w:rFonts w:ascii="Times New Roman" w:hAnsi="Times New Roman" w:cs="Times New Roman"/>
          <w:color w:val="0070C0"/>
          <w:sz w:val="28"/>
          <w:szCs w:val="28"/>
        </w:rPr>
        <w:t>randomized question</w:t>
      </w:r>
      <w:r w:rsidR="00B93D26">
        <w:rPr>
          <w:rFonts w:ascii="Times New Roman" w:hAnsi="Times New Roman" w:cs="Times New Roman"/>
          <w:sz w:val="28"/>
          <w:szCs w:val="28"/>
        </w:rPr>
        <w:t xml:space="preserve">)», задати </w:t>
      </w:r>
      <w:r w:rsidR="00543D36">
        <w:rPr>
          <w:rFonts w:ascii="Times New Roman" w:hAnsi="Times New Roman" w:cs="Times New Roman"/>
          <w:sz w:val="28"/>
          <w:szCs w:val="28"/>
        </w:rPr>
        <w:t>важливість</w:t>
      </w:r>
      <w:r w:rsidRPr="00304BF5">
        <w:rPr>
          <w:rFonts w:ascii="Times New Roman" w:hAnsi="Times New Roman" w:cs="Times New Roman"/>
          <w:sz w:val="28"/>
          <w:szCs w:val="28"/>
        </w:rPr>
        <w:t xml:space="preserve"> завдання</w:t>
      </w:r>
      <w:r w:rsidR="00B93D26">
        <w:rPr>
          <w:rFonts w:ascii="Times New Roman" w:hAnsi="Times New Roman" w:cs="Times New Roman"/>
          <w:sz w:val="28"/>
          <w:szCs w:val="28"/>
        </w:rPr>
        <w:t xml:space="preserve"> відповідною кількістю балів</w:t>
      </w:r>
      <w:r w:rsidRPr="00304BF5">
        <w:rPr>
          <w:rFonts w:ascii="Times New Roman" w:hAnsi="Times New Roman" w:cs="Times New Roman"/>
          <w:sz w:val="28"/>
          <w:szCs w:val="28"/>
        </w:rPr>
        <w:t xml:space="preserve"> (</w:t>
      </w:r>
      <w:r w:rsidRPr="00B93D26">
        <w:rPr>
          <w:rFonts w:ascii="Times New Roman" w:hAnsi="Times New Roman" w:cs="Times New Roman"/>
          <w:color w:val="0070C0"/>
          <w:sz w:val="28"/>
          <w:szCs w:val="28"/>
        </w:rPr>
        <w:t>point</w:t>
      </w:r>
      <w:r w:rsidRPr="00304BF5">
        <w:rPr>
          <w:rFonts w:ascii="Times New Roman" w:hAnsi="Times New Roman" w:cs="Times New Roman"/>
          <w:sz w:val="28"/>
          <w:szCs w:val="28"/>
        </w:rPr>
        <w:t>), продублювати</w:t>
      </w:r>
      <w:r w:rsidR="00B93D26">
        <w:rPr>
          <w:rFonts w:ascii="Times New Roman" w:hAnsi="Times New Roman" w:cs="Times New Roman"/>
          <w:sz w:val="28"/>
          <w:szCs w:val="28"/>
        </w:rPr>
        <w:t xml:space="preserve"> питання</w:t>
      </w:r>
      <w:r w:rsidRPr="00304BF5">
        <w:rPr>
          <w:rFonts w:ascii="Times New Roman" w:hAnsi="Times New Roman" w:cs="Times New Roman"/>
          <w:sz w:val="28"/>
          <w:szCs w:val="28"/>
        </w:rPr>
        <w:t>, перемістити вище або нижче і видалити. У шапці питан</w:t>
      </w:r>
      <w:r w:rsidR="00B93D26">
        <w:rPr>
          <w:rFonts w:ascii="Times New Roman" w:hAnsi="Times New Roman" w:cs="Times New Roman"/>
          <w:sz w:val="28"/>
          <w:szCs w:val="28"/>
        </w:rPr>
        <w:t>ня ми можемо змінити тип і час. Крім того, вставивш</w:t>
      </w:r>
      <w:r w:rsidRPr="00304BF5">
        <w:rPr>
          <w:rFonts w:ascii="Times New Roman" w:hAnsi="Times New Roman" w:cs="Times New Roman"/>
          <w:sz w:val="28"/>
          <w:szCs w:val="28"/>
        </w:rPr>
        <w:t>и питання в конкретне місце візуально</w:t>
      </w:r>
      <w:r w:rsidR="00B93D26">
        <w:rPr>
          <w:rFonts w:ascii="Times New Roman" w:hAnsi="Times New Roman" w:cs="Times New Roman"/>
          <w:sz w:val="28"/>
          <w:szCs w:val="28"/>
        </w:rPr>
        <w:t>го ряду</w:t>
      </w:r>
      <w:r w:rsidRPr="00304BF5">
        <w:rPr>
          <w:rFonts w:ascii="Times New Roman" w:hAnsi="Times New Roman" w:cs="Times New Roman"/>
          <w:sz w:val="28"/>
          <w:szCs w:val="28"/>
        </w:rPr>
        <w:t xml:space="preserve"> можна змінити час</w:t>
      </w:r>
      <w:r w:rsidR="00B93D26">
        <w:rPr>
          <w:rFonts w:ascii="Times New Roman" w:hAnsi="Times New Roman" w:cs="Times New Roman"/>
          <w:sz w:val="28"/>
          <w:szCs w:val="28"/>
        </w:rPr>
        <w:t xml:space="preserve"> демонстрації питання з точністю</w:t>
      </w:r>
      <w:r w:rsidRPr="00304BF5">
        <w:rPr>
          <w:rFonts w:ascii="Times New Roman" w:hAnsi="Times New Roman" w:cs="Times New Roman"/>
          <w:sz w:val="28"/>
          <w:szCs w:val="28"/>
        </w:rPr>
        <w:t xml:space="preserve"> до сотої частки секунди.</w:t>
      </w:r>
    </w:p>
    <w:p w:rsidR="00B93D26" w:rsidRDefault="00B93D26" w:rsidP="00B93D26">
      <w:pPr>
        <w:jc w:val="both"/>
        <w:rPr>
          <w:rFonts w:ascii="Times New Roman" w:hAnsi="Times New Roman" w:cs="Times New Roman"/>
          <w:sz w:val="28"/>
          <w:szCs w:val="28"/>
        </w:rPr>
      </w:pPr>
      <w:r w:rsidRPr="00B93D26">
        <w:rPr>
          <w:rFonts w:ascii="Times New Roman" w:hAnsi="Times New Roman" w:cs="Times New Roman"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5940425" cy="2851691"/>
            <wp:effectExtent l="0" t="0" r="3175" b="6350"/>
            <wp:docPr id="4" name="Рисунок 4" descr="https://www.eduneo.ru/wp-content/uploads/2018/06/%D1%80%D0%B8%D1%819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eduneo.ru/wp-content/uploads/2018/06/%D1%80%D0%B8%D1%819-%D0%B7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85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26" w:rsidRDefault="00B93D26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04BF5" w:rsidRDefault="00B93D26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26">
        <w:rPr>
          <w:rFonts w:ascii="Times New Roman" w:hAnsi="Times New Roman" w:cs="Times New Roman"/>
          <w:sz w:val="28"/>
          <w:szCs w:val="28"/>
        </w:rPr>
        <w:t xml:space="preserve">Для того, щоб вставити пропуск в завданнях типу </w:t>
      </w:r>
      <w:r w:rsidRPr="00B93D26">
        <w:rPr>
          <w:rFonts w:ascii="Times New Roman" w:hAnsi="Times New Roman" w:cs="Times New Roman"/>
          <w:color w:val="0070C0"/>
          <w:sz w:val="28"/>
          <w:szCs w:val="28"/>
        </w:rPr>
        <w:t>Fill blank</w:t>
      </w:r>
      <w:r w:rsidRPr="00B93D26">
        <w:rPr>
          <w:rFonts w:ascii="Times New Roman" w:hAnsi="Times New Roman" w:cs="Times New Roman"/>
          <w:sz w:val="28"/>
          <w:szCs w:val="28"/>
        </w:rPr>
        <w:t>, потрібно натиснути на іконку і вставити правильну відповідь у відповідному полі.</w:t>
      </w:r>
    </w:p>
    <w:p w:rsidR="00B93D26" w:rsidRDefault="00B93D26" w:rsidP="00B93D26">
      <w:pPr>
        <w:jc w:val="both"/>
        <w:rPr>
          <w:rFonts w:ascii="Times New Roman" w:hAnsi="Times New Roman" w:cs="Times New Roman"/>
          <w:sz w:val="28"/>
          <w:szCs w:val="28"/>
        </w:rPr>
      </w:pPr>
      <w:r w:rsidRPr="00B93D2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3589963"/>
            <wp:effectExtent l="0" t="0" r="3175" b="0"/>
            <wp:docPr id="5" name="Рисунок 5" descr="https://www.eduneo.ru/wp-content/uploads/2018/06/%D1%80%D0%B8%D1%8110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eduneo.ru/wp-content/uploads/2018/06/%D1%80%D0%B8%D1%8110-%D0%B7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89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D26" w:rsidRDefault="00B93D26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93D26" w:rsidRDefault="00B93D26" w:rsidP="00B93D26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3D26">
        <w:rPr>
          <w:rFonts w:ascii="Times New Roman" w:hAnsi="Times New Roman" w:cs="Times New Roman"/>
          <w:sz w:val="28"/>
          <w:szCs w:val="28"/>
        </w:rPr>
        <w:t>Зверніть увагу</w:t>
      </w:r>
      <w:r w:rsidR="003850F3">
        <w:rPr>
          <w:rFonts w:ascii="Times New Roman" w:hAnsi="Times New Roman" w:cs="Times New Roman"/>
          <w:sz w:val="28"/>
          <w:szCs w:val="28"/>
        </w:rPr>
        <w:t xml:space="preserve"> на те</w:t>
      </w:r>
      <w:r w:rsidRPr="00B93D26">
        <w:rPr>
          <w:rFonts w:ascii="Times New Roman" w:hAnsi="Times New Roman" w:cs="Times New Roman"/>
          <w:sz w:val="28"/>
          <w:szCs w:val="28"/>
        </w:rPr>
        <w:t>, що завдання з вибором кіль</w:t>
      </w:r>
      <w:r w:rsidR="003850F3">
        <w:rPr>
          <w:rFonts w:ascii="Times New Roman" w:hAnsi="Times New Roman" w:cs="Times New Roman"/>
          <w:sz w:val="28"/>
          <w:szCs w:val="28"/>
        </w:rPr>
        <w:t>кох правильних відповідей вважаю</w:t>
      </w:r>
      <w:r w:rsidRPr="00B93D26">
        <w:rPr>
          <w:rFonts w:ascii="Times New Roman" w:hAnsi="Times New Roman" w:cs="Times New Roman"/>
          <w:sz w:val="28"/>
          <w:szCs w:val="28"/>
        </w:rPr>
        <w:t>ться вик</w:t>
      </w:r>
      <w:r w:rsidR="003850F3">
        <w:rPr>
          <w:rFonts w:ascii="Times New Roman" w:hAnsi="Times New Roman" w:cs="Times New Roman"/>
          <w:sz w:val="28"/>
          <w:szCs w:val="28"/>
        </w:rPr>
        <w:t>онаним правильно, якщо учень вибрав ВСІ</w:t>
      </w:r>
      <w:r w:rsidRPr="00B93D26">
        <w:rPr>
          <w:rFonts w:ascii="Times New Roman" w:hAnsi="Times New Roman" w:cs="Times New Roman"/>
          <w:sz w:val="28"/>
          <w:szCs w:val="28"/>
        </w:rPr>
        <w:t xml:space="preserve"> правильні відповіді. Завдання типу «есе»</w:t>
      </w:r>
      <w:r w:rsidR="003850F3">
        <w:rPr>
          <w:rFonts w:ascii="Times New Roman" w:hAnsi="Times New Roman" w:cs="Times New Roman"/>
          <w:sz w:val="28"/>
          <w:szCs w:val="28"/>
        </w:rPr>
        <w:t xml:space="preserve"> та </w:t>
      </w:r>
      <w:r w:rsidR="003850F3" w:rsidRPr="00B93D26">
        <w:rPr>
          <w:rFonts w:ascii="Times New Roman" w:hAnsi="Times New Roman" w:cs="Times New Roman"/>
          <w:sz w:val="28"/>
          <w:szCs w:val="28"/>
        </w:rPr>
        <w:t xml:space="preserve">«Вставте пропуски» </w:t>
      </w:r>
      <w:r w:rsidRPr="00B93D26">
        <w:rPr>
          <w:rFonts w:ascii="Times New Roman" w:hAnsi="Times New Roman" w:cs="Times New Roman"/>
          <w:sz w:val="28"/>
          <w:szCs w:val="28"/>
        </w:rPr>
        <w:t xml:space="preserve"> о</w:t>
      </w:r>
      <w:r w:rsidR="003850F3">
        <w:rPr>
          <w:rFonts w:ascii="Times New Roman" w:hAnsi="Times New Roman" w:cs="Times New Roman"/>
          <w:sz w:val="28"/>
          <w:szCs w:val="28"/>
        </w:rPr>
        <w:t xml:space="preserve">цінюється вручну. 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</w:t>
      </w:r>
      <w:r w:rsidRPr="003850F3">
        <w:rPr>
          <w:rFonts w:ascii="Times New Roman" w:hAnsi="Times New Roman" w:cs="Times New Roman"/>
          <w:sz w:val="28"/>
          <w:szCs w:val="28"/>
        </w:rPr>
        <w:t>рім тестів, сервіс дозволяє додати: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рефлексивні паузи</w:t>
      </w:r>
      <w:r w:rsidRPr="003850F3">
        <w:rPr>
          <w:rFonts w:ascii="Times New Roman" w:hAnsi="Times New Roman" w:cs="Times New Roman"/>
          <w:sz w:val="28"/>
          <w:szCs w:val="28"/>
        </w:rPr>
        <w:t xml:space="preserve"> - 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 xml:space="preserve">Reflective Pause </w:t>
      </w:r>
      <w:r w:rsidRPr="003850F3">
        <w:rPr>
          <w:rFonts w:ascii="Times New Roman" w:hAnsi="Times New Roman" w:cs="Times New Roman"/>
          <w:sz w:val="28"/>
          <w:szCs w:val="28"/>
        </w:rPr>
        <w:t>(це просто текстове пояснення)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0F3">
        <w:rPr>
          <w:rFonts w:ascii="Times New Roman" w:hAnsi="Times New Roman" w:cs="Times New Roman"/>
          <w:sz w:val="28"/>
          <w:szCs w:val="28"/>
        </w:rPr>
        <w:t xml:space="preserve">• Опитування - 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Polling Survey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0F3">
        <w:rPr>
          <w:rFonts w:ascii="Times New Roman" w:hAnsi="Times New Roman" w:cs="Times New Roman"/>
          <w:sz w:val="28"/>
          <w:szCs w:val="28"/>
        </w:rPr>
        <w:t xml:space="preserve">• Форум - 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 xml:space="preserve">Discussion </w:t>
      </w:r>
      <w:r w:rsidRPr="00543D36">
        <w:rPr>
          <w:rFonts w:ascii="Times New Roman" w:hAnsi="Times New Roman" w:cs="Times New Roman"/>
          <w:color w:val="0070C0"/>
          <w:sz w:val="28"/>
          <w:szCs w:val="28"/>
        </w:rPr>
        <w:t>Forum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0F3">
        <w:rPr>
          <w:rFonts w:ascii="Times New Roman" w:hAnsi="Times New Roman" w:cs="Times New Roman"/>
          <w:sz w:val="28"/>
          <w:szCs w:val="28"/>
        </w:rPr>
        <w:t xml:space="preserve">• Вставка посилання на інтернет-ресурс - 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Web Embed</w:t>
      </w:r>
      <w:r w:rsidRPr="003850F3">
        <w:rPr>
          <w:rFonts w:ascii="Times New Roman" w:hAnsi="Times New Roman" w:cs="Times New Roman"/>
          <w:sz w:val="28"/>
          <w:szCs w:val="28"/>
        </w:rPr>
        <w:t>.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850F3">
        <w:rPr>
          <w:rFonts w:ascii="Times New Roman" w:hAnsi="Times New Roman" w:cs="Times New Roman"/>
          <w:sz w:val="28"/>
          <w:szCs w:val="28"/>
        </w:rPr>
        <w:t>Крім тог</w:t>
      </w:r>
      <w:r>
        <w:rPr>
          <w:rFonts w:ascii="Times New Roman" w:hAnsi="Times New Roman" w:cs="Times New Roman"/>
          <w:sz w:val="28"/>
          <w:szCs w:val="28"/>
        </w:rPr>
        <w:t>о, після кожного відео учням може бути</w:t>
      </w:r>
      <w:r w:rsidRPr="003850F3">
        <w:rPr>
          <w:rFonts w:ascii="Times New Roman" w:hAnsi="Times New Roman" w:cs="Times New Roman"/>
          <w:sz w:val="28"/>
          <w:szCs w:val="28"/>
        </w:rPr>
        <w:t xml:space="preserve"> запропоновано оцінити по 5-бальній системі відео і записати пояснення.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Також можна відзна</w:t>
      </w:r>
      <w:r w:rsidRPr="003850F3">
        <w:rPr>
          <w:rFonts w:ascii="Times New Roman" w:hAnsi="Times New Roman" w:cs="Times New Roman"/>
          <w:sz w:val="28"/>
          <w:szCs w:val="28"/>
        </w:rPr>
        <w:t xml:space="preserve">чити </w:t>
      </w:r>
      <w:r>
        <w:rPr>
          <w:rFonts w:ascii="Times New Roman" w:hAnsi="Times New Roman" w:cs="Times New Roman"/>
          <w:sz w:val="28"/>
          <w:szCs w:val="28"/>
        </w:rPr>
        <w:t xml:space="preserve">зручні для користування </w:t>
      </w:r>
      <w:r w:rsidRPr="003850F3">
        <w:rPr>
          <w:rFonts w:ascii="Times New Roman" w:hAnsi="Times New Roman" w:cs="Times New Roman"/>
          <w:sz w:val="28"/>
          <w:szCs w:val="28"/>
        </w:rPr>
        <w:t>установки для проекту (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Setting</w:t>
      </w:r>
      <w:r w:rsidRPr="003850F3">
        <w:rPr>
          <w:rFonts w:ascii="Times New Roman" w:hAnsi="Times New Roman" w:cs="Times New Roman"/>
          <w:sz w:val="28"/>
          <w:szCs w:val="28"/>
        </w:rPr>
        <w:t>), які включають в себе коригування назви проек</w:t>
      </w:r>
      <w:r>
        <w:rPr>
          <w:rFonts w:ascii="Times New Roman" w:hAnsi="Times New Roman" w:cs="Times New Roman"/>
          <w:sz w:val="28"/>
          <w:szCs w:val="28"/>
        </w:rPr>
        <w:t>ту, цілей навчання і ряд опцій: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дозволяють користувачі</w:t>
      </w:r>
      <w:r w:rsidRPr="003850F3">
        <w:rPr>
          <w:rFonts w:ascii="Times New Roman" w:hAnsi="Times New Roman" w:cs="Times New Roman"/>
          <w:sz w:val="28"/>
          <w:szCs w:val="28"/>
        </w:rPr>
        <w:t xml:space="preserve"> перемотування ролика під час відповіді на питання (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Allow viewers to rewind during question</w:t>
      </w:r>
      <w:r w:rsidRPr="003850F3">
        <w:rPr>
          <w:rFonts w:ascii="Times New Roman" w:hAnsi="Times New Roman" w:cs="Times New Roman"/>
          <w:sz w:val="28"/>
          <w:szCs w:val="28"/>
        </w:rPr>
        <w:t>)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дають змогу</w:t>
      </w:r>
      <w:r w:rsidRPr="003850F3">
        <w:rPr>
          <w:rFonts w:ascii="Times New Roman" w:hAnsi="Times New Roman" w:cs="Times New Roman"/>
          <w:sz w:val="28"/>
          <w:szCs w:val="28"/>
        </w:rPr>
        <w:t xml:space="preserve"> пропускати питання (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Allow viewers to skip questi</w:t>
      </w:r>
      <w:r w:rsidRPr="003850F3">
        <w:rPr>
          <w:rFonts w:ascii="Times New Roman" w:hAnsi="Times New Roman" w:cs="Times New Roman"/>
          <w:sz w:val="28"/>
          <w:szCs w:val="28"/>
        </w:rPr>
        <w:t>on)</w:t>
      </w:r>
    </w:p>
    <w:p w:rsidR="003850F3" w:rsidRP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можливе </w:t>
      </w:r>
      <w:r w:rsidRPr="003850F3">
        <w:rPr>
          <w:rFonts w:ascii="Times New Roman" w:hAnsi="Times New Roman" w:cs="Times New Roman"/>
          <w:sz w:val="28"/>
          <w:szCs w:val="28"/>
        </w:rPr>
        <w:t xml:space="preserve"> прискорене перемотування (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Allow viewers to fast-forward</w:t>
      </w:r>
      <w:r w:rsidRPr="003850F3">
        <w:rPr>
          <w:rFonts w:ascii="Times New Roman" w:hAnsi="Times New Roman" w:cs="Times New Roman"/>
          <w:sz w:val="28"/>
          <w:szCs w:val="28"/>
        </w:rPr>
        <w:t>)</w:t>
      </w:r>
    </w:p>
    <w:p w:rsidR="003850F3" w:rsidRDefault="003850F3" w:rsidP="003850F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наявна зручна навігація по ролику (</w:t>
      </w:r>
      <w:r w:rsidRPr="003850F3">
        <w:rPr>
          <w:rFonts w:ascii="Times New Roman" w:hAnsi="Times New Roman" w:cs="Times New Roman"/>
          <w:color w:val="0070C0"/>
          <w:sz w:val="28"/>
          <w:szCs w:val="28"/>
        </w:rPr>
        <w:t>Allow viewers to retake, once complete</w:t>
      </w:r>
      <w:r w:rsidRPr="003850F3">
        <w:rPr>
          <w:rFonts w:ascii="Times New Roman" w:hAnsi="Times New Roman" w:cs="Times New Roman"/>
          <w:sz w:val="28"/>
          <w:szCs w:val="28"/>
        </w:rPr>
        <w:t>).</w:t>
      </w:r>
    </w:p>
    <w:p w:rsidR="003850F3" w:rsidRDefault="003850F3" w:rsidP="003850F3">
      <w:pPr>
        <w:jc w:val="both"/>
        <w:rPr>
          <w:rFonts w:ascii="Times New Roman" w:hAnsi="Times New Roman" w:cs="Times New Roman"/>
          <w:sz w:val="28"/>
          <w:szCs w:val="28"/>
        </w:rPr>
      </w:pPr>
      <w:r w:rsidRPr="003850F3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5940425" cy="2468847"/>
            <wp:effectExtent l="0" t="0" r="3175" b="8255"/>
            <wp:docPr id="6" name="Рисунок 6" descr="https://www.eduneo.ru/wp-content/uploads/2018/06/%D1%80%D0%B8%D1%8111-%D0%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www.eduneo.ru/wp-content/uploads/2018/06/%D1%80%D0%B8%D1%8111-%D0%B7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6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50F3" w:rsidRDefault="003850F3" w:rsidP="00D41D84">
      <w:pPr>
        <w:ind w:firstLine="709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Хотіла б запропонувати до вашої уваги, створену за допомогою сервісу</w:t>
      </w:r>
    </w:p>
    <w:p w:rsidR="00D41D84" w:rsidRPr="00D41D84" w:rsidRDefault="003D7650" w:rsidP="00D41D84">
      <w:pPr>
        <w:shd w:val="clear" w:color="auto" w:fill="FFFFFF"/>
        <w:jc w:val="left"/>
        <w:rPr>
          <w:rFonts w:ascii="Times New Roman" w:hAnsi="Times New Roman" w:cs="Times New Roman"/>
          <w:color w:val="222222"/>
          <w:sz w:val="28"/>
          <w:szCs w:val="28"/>
        </w:rPr>
      </w:pPr>
      <w:hyperlink r:id="rId59" w:history="1">
        <w:r w:rsidR="003850F3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https://go.playposit.com/</w:t>
        </w:r>
      </w:hyperlink>
      <w:r w:rsidR="003850F3">
        <w:rPr>
          <w:rFonts w:ascii="Times New Roman" w:hAnsi="Times New Roman" w:cs="Times New Roman"/>
          <w:sz w:val="28"/>
          <w:szCs w:val="28"/>
        </w:rPr>
        <w:t xml:space="preserve"> віртуальну дискусію «</w:t>
      </w:r>
      <w:r w:rsidR="003850F3" w:rsidRPr="003850F3">
        <w:rPr>
          <w:rFonts w:ascii="Times New Roman" w:hAnsi="Times New Roman" w:cs="Times New Roman"/>
          <w:sz w:val="28"/>
          <w:szCs w:val="28"/>
        </w:rPr>
        <w:t>Вище часу. Чому Шевченко - символ українців, пророк і геній, а водноча</w:t>
      </w:r>
      <w:r w:rsidR="003850F3">
        <w:rPr>
          <w:rFonts w:ascii="Times New Roman" w:hAnsi="Times New Roman" w:cs="Times New Roman"/>
          <w:sz w:val="28"/>
          <w:szCs w:val="28"/>
        </w:rPr>
        <w:t>с - людина серед людей» на основі відеоматеріалу «Справжній Шевченко</w:t>
      </w:r>
      <w:r w:rsidR="00E73592">
        <w:rPr>
          <w:rFonts w:ascii="Times New Roman" w:hAnsi="Times New Roman" w:cs="Times New Roman"/>
          <w:sz w:val="28"/>
          <w:szCs w:val="28"/>
        </w:rPr>
        <w:t>. Машина часу».</w:t>
      </w:r>
      <w:r w:rsidR="00D41D8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hyperlink r:id="rId60" w:tgtFrame="_blank" w:history="1">
        <w:r w:rsidR="00D41D84" w:rsidRPr="00D41D84">
          <w:rPr>
            <w:rStyle w:val="a3"/>
            <w:rFonts w:ascii="Times New Roman" w:hAnsi="Times New Roman" w:cs="Times New Roman"/>
            <w:color w:val="1155CC"/>
            <w:sz w:val="28"/>
            <w:szCs w:val="28"/>
          </w:rPr>
          <w:t>https://prezi.com/view/rwqa6uwekTSuHsNB9rGd/</w:t>
        </w:r>
      </w:hyperlink>
    </w:p>
    <w:p w:rsidR="00E73592" w:rsidRDefault="00D41D84" w:rsidP="00D41D84">
      <w:pPr>
        <w:shd w:val="clear" w:color="auto" w:fill="FFFFFF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color w:val="222222"/>
        </w:rPr>
        <w:t> </w:t>
      </w:r>
      <w:r w:rsidR="00E73592">
        <w:rPr>
          <w:rFonts w:ascii="Times New Roman" w:hAnsi="Times New Roman" w:cs="Times New Roman"/>
          <w:sz w:val="28"/>
          <w:szCs w:val="28"/>
        </w:rPr>
        <w:t>Досить складно організувати дискусію у віртуальному форматі, а значення цього виду роботи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у формуванні комунікативної компетентності</w:t>
      </w:r>
      <w:r w:rsidR="00E73592">
        <w:rPr>
          <w:rFonts w:ascii="Times New Roman" w:hAnsi="Times New Roman" w:cs="Times New Roman"/>
          <w:sz w:val="28"/>
          <w:szCs w:val="28"/>
        </w:rPr>
        <w:t xml:space="preserve"> неоціненне і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</w:t>
      </w:r>
      <w:r w:rsidR="00E73592">
        <w:rPr>
          <w:rFonts w:ascii="Times New Roman" w:hAnsi="Times New Roman" w:cs="Times New Roman"/>
          <w:sz w:val="28"/>
          <w:szCs w:val="28"/>
        </w:rPr>
        <w:t xml:space="preserve">полягає </w:t>
      </w:r>
      <w:r w:rsidR="00E73592" w:rsidRPr="00E73592">
        <w:rPr>
          <w:rFonts w:ascii="Times New Roman" w:hAnsi="Times New Roman" w:cs="Times New Roman"/>
          <w:sz w:val="28"/>
          <w:szCs w:val="28"/>
        </w:rPr>
        <w:t>в тому, що в процесі д</w:t>
      </w:r>
      <w:r w:rsidR="00E73592">
        <w:rPr>
          <w:rFonts w:ascii="Times New Roman" w:hAnsi="Times New Roman" w:cs="Times New Roman"/>
          <w:sz w:val="28"/>
          <w:szCs w:val="28"/>
        </w:rPr>
        <w:t>искусії створюється ситуація, яка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с</w:t>
      </w:r>
      <w:r w:rsidR="00E73592">
        <w:rPr>
          <w:rFonts w:ascii="Times New Roman" w:hAnsi="Times New Roman" w:cs="Times New Roman"/>
          <w:sz w:val="28"/>
          <w:szCs w:val="28"/>
        </w:rPr>
        <w:t xml:space="preserve">понукає учнів до активності, 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дозволяє виходити за межі заданого. Як показує досвід, уроки літератури, </w:t>
      </w:r>
      <w:r w:rsidR="00E73592">
        <w:rPr>
          <w:rFonts w:ascii="Times New Roman" w:hAnsi="Times New Roman" w:cs="Times New Roman"/>
          <w:sz w:val="28"/>
          <w:szCs w:val="28"/>
        </w:rPr>
        <w:t>факультативи та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позакласні заходи з літератури - одні з кращих організаційних форм для застосування технології дискусії з метою</w:t>
      </w:r>
      <w:r w:rsidR="00E73592">
        <w:rPr>
          <w:rFonts w:ascii="Times New Roman" w:hAnsi="Times New Roman" w:cs="Times New Roman"/>
          <w:sz w:val="28"/>
          <w:szCs w:val="28"/>
        </w:rPr>
        <w:t xml:space="preserve"> узагальнення знань та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формування комунікативної компетенції</w:t>
      </w:r>
      <w:r w:rsidR="00E73592">
        <w:rPr>
          <w:rFonts w:ascii="Times New Roman" w:hAnsi="Times New Roman" w:cs="Times New Roman"/>
          <w:sz w:val="28"/>
          <w:szCs w:val="28"/>
        </w:rPr>
        <w:t>.</w:t>
      </w:r>
    </w:p>
    <w:p w:rsidR="00105886" w:rsidRPr="00D41D84" w:rsidRDefault="00105886" w:rsidP="00D41D84">
      <w:pPr>
        <w:shd w:val="clear" w:color="auto" w:fill="FFFFFF"/>
        <w:ind w:firstLine="709"/>
        <w:jc w:val="both"/>
        <w:rPr>
          <w:rFonts w:ascii="Arial" w:hAnsi="Arial" w:cs="Arial"/>
          <w:color w:val="222222"/>
        </w:rPr>
      </w:pPr>
    </w:p>
    <w:p w:rsidR="00E73592" w:rsidRDefault="00E73592" w:rsidP="005C327F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 позакласного заходу. </w:t>
      </w:r>
      <w:r w:rsidR="005C327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327F" w:rsidRPr="005C327F">
        <w:rPr>
          <w:rFonts w:ascii="Times New Roman" w:hAnsi="Times New Roman" w:cs="Times New Roman"/>
          <w:b/>
          <w:sz w:val="28"/>
          <w:szCs w:val="28"/>
        </w:rPr>
        <w:t>Вище часу. Чому Шевченко - символ українців, пророк і геній, а водночас - людина серед людей</w:t>
      </w:r>
    </w:p>
    <w:p w:rsidR="00105886" w:rsidRPr="00E73592" w:rsidRDefault="00105886" w:rsidP="005C327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91DA0" w:rsidRDefault="00E73592" w:rsidP="00491D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592">
        <w:rPr>
          <w:rFonts w:ascii="Times New Roman" w:hAnsi="Times New Roman" w:cs="Times New Roman"/>
          <w:b/>
          <w:sz w:val="28"/>
          <w:szCs w:val="28"/>
        </w:rPr>
        <w:t>Технології:</w:t>
      </w:r>
      <w:r w:rsidRPr="00E73592">
        <w:rPr>
          <w:rFonts w:ascii="Times New Roman" w:hAnsi="Times New Roman" w:cs="Times New Roman"/>
          <w:sz w:val="28"/>
          <w:szCs w:val="28"/>
        </w:rPr>
        <w:t xml:space="preserve"> технологія розвитку інформаційно-інтелектуальної ком</w:t>
      </w:r>
      <w:r w:rsidR="00491DA0">
        <w:rPr>
          <w:rFonts w:ascii="Times New Roman" w:hAnsi="Times New Roman" w:cs="Times New Roman"/>
          <w:sz w:val="28"/>
          <w:szCs w:val="28"/>
        </w:rPr>
        <w:t>петентності,</w:t>
      </w:r>
      <w:r w:rsidRPr="00E73592">
        <w:rPr>
          <w:rFonts w:ascii="Times New Roman" w:hAnsi="Times New Roman" w:cs="Times New Roman"/>
          <w:sz w:val="28"/>
          <w:szCs w:val="28"/>
        </w:rPr>
        <w:t xml:space="preserve"> дифер</w:t>
      </w:r>
      <w:r w:rsidR="00491DA0">
        <w:rPr>
          <w:rFonts w:ascii="Times New Roman" w:hAnsi="Times New Roman" w:cs="Times New Roman"/>
          <w:sz w:val="28"/>
          <w:szCs w:val="28"/>
        </w:rPr>
        <w:t>енційованого підходу в освіті</w:t>
      </w:r>
      <w:r w:rsidRPr="00E73592">
        <w:rPr>
          <w:rFonts w:ascii="Times New Roman" w:hAnsi="Times New Roman" w:cs="Times New Roman"/>
          <w:sz w:val="28"/>
          <w:szCs w:val="28"/>
        </w:rPr>
        <w:t>, поетапного формування розумових дій, особ</w:t>
      </w:r>
      <w:r w:rsidR="00491DA0">
        <w:rPr>
          <w:rFonts w:ascii="Times New Roman" w:hAnsi="Times New Roman" w:cs="Times New Roman"/>
          <w:sz w:val="28"/>
          <w:szCs w:val="28"/>
        </w:rPr>
        <w:t>истісно-орієнтованого навчання,</w:t>
      </w:r>
      <w:r w:rsidRPr="00E73592">
        <w:rPr>
          <w:rFonts w:ascii="Times New Roman" w:hAnsi="Times New Roman" w:cs="Times New Roman"/>
          <w:sz w:val="28"/>
          <w:szCs w:val="28"/>
        </w:rPr>
        <w:t xml:space="preserve"> самодіагностики результатів навчання,</w:t>
      </w:r>
      <w:r w:rsidR="00491DA0">
        <w:rPr>
          <w:rFonts w:ascii="Times New Roman" w:hAnsi="Times New Roman" w:cs="Times New Roman"/>
          <w:sz w:val="28"/>
          <w:szCs w:val="28"/>
        </w:rPr>
        <w:t xml:space="preserve"> створення проблемних ситуацій.</w:t>
      </w:r>
    </w:p>
    <w:p w:rsidR="005C327F" w:rsidRDefault="005C327F" w:rsidP="00491DA0">
      <w:pPr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C327F" w:rsidRDefault="005C327F" w:rsidP="00491DA0">
      <w:pPr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C327F" w:rsidRDefault="005C327F" w:rsidP="00491DA0">
      <w:pPr>
        <w:ind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91DA0" w:rsidRPr="00473D34" w:rsidRDefault="00491DA0" w:rsidP="00491D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91DA0">
        <w:rPr>
          <w:rFonts w:ascii="Times New Roman" w:hAnsi="Times New Roman"/>
          <w:b/>
          <w:color w:val="000000" w:themeColor="text1"/>
          <w:sz w:val="28"/>
          <w:szCs w:val="28"/>
        </w:rPr>
        <w:t>Завдання:</w:t>
      </w:r>
    </w:p>
    <w:p w:rsidR="00491DA0" w:rsidRPr="00251369" w:rsidRDefault="00491DA0" w:rsidP="00491DA0">
      <w:pPr>
        <w:pStyle w:val="a6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251369"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бговорити</w:t>
      </w:r>
      <w:r w:rsidRPr="00251369">
        <w:rPr>
          <w:rFonts w:ascii="Times New Roman" w:hAnsi="Times New Roman"/>
          <w:color w:val="000000"/>
          <w:sz w:val="28"/>
          <w:szCs w:val="28"/>
        </w:rPr>
        <w:t xml:space="preserve"> матеріал про</w:t>
      </w:r>
      <w:r w:rsidRPr="00251369">
        <w:rPr>
          <w:rFonts w:ascii="Times New Roman" w:hAnsi="Times New Roman"/>
          <w:sz w:val="28"/>
          <w:szCs w:val="28"/>
        </w:rPr>
        <w:t xml:space="preserve"> </w:t>
      </w:r>
      <w:r w:rsidRPr="00251369">
        <w:rPr>
          <w:rFonts w:ascii="Times New Roman" w:hAnsi="Times New Roman"/>
          <w:color w:val="000000"/>
          <w:sz w:val="28"/>
          <w:szCs w:val="28"/>
        </w:rPr>
        <w:t>великий духовний імпульс, який подала</w:t>
      </w:r>
      <w:r>
        <w:rPr>
          <w:rFonts w:ascii="Times New Roman" w:hAnsi="Times New Roman"/>
          <w:color w:val="000000"/>
          <w:sz w:val="28"/>
          <w:szCs w:val="28"/>
        </w:rPr>
        <w:t xml:space="preserve">  </w:t>
      </w:r>
      <w:r w:rsidRPr="00251369">
        <w:rPr>
          <w:rFonts w:ascii="Times New Roman" w:hAnsi="Times New Roman"/>
          <w:color w:val="000000"/>
          <w:sz w:val="28"/>
          <w:szCs w:val="28"/>
        </w:rPr>
        <w:t>діяльність Шевченка в боротьбі за політичну незалежність і культурне збагачення України;</w:t>
      </w:r>
    </w:p>
    <w:p w:rsidR="00E73592" w:rsidRPr="00491DA0" w:rsidRDefault="00491DA0" w:rsidP="00491DA0">
      <w:pPr>
        <w:pStyle w:val="a6"/>
        <w:numPr>
          <w:ilvl w:val="0"/>
          <w:numId w:val="2"/>
        </w:numPr>
        <w:ind w:left="993" w:hanging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51369">
        <w:rPr>
          <w:rFonts w:ascii="Times New Roman" w:hAnsi="Times New Roman"/>
          <w:color w:val="000000" w:themeColor="text1"/>
          <w:sz w:val="28"/>
          <w:szCs w:val="28"/>
        </w:rPr>
        <w:t>висловлювати судження  про внесок Т. Шевченка в скарбницю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51369">
        <w:rPr>
          <w:rFonts w:ascii="Times New Roman" w:hAnsi="Times New Roman"/>
          <w:color w:val="000000" w:themeColor="text1"/>
          <w:sz w:val="28"/>
          <w:szCs w:val="28"/>
        </w:rPr>
        <w:t xml:space="preserve"> української поезії, у розвиток української літературної мови, у світовий мистецький поступ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E73592" w:rsidRPr="00E73592" w:rsidRDefault="00E73592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b/>
          <w:sz w:val="28"/>
          <w:szCs w:val="28"/>
        </w:rPr>
        <w:t>Види діяльності:</w:t>
      </w:r>
      <w:r w:rsidRPr="00E73592">
        <w:rPr>
          <w:rFonts w:ascii="Times New Roman" w:hAnsi="Times New Roman" w:cs="Times New Roman"/>
          <w:sz w:val="28"/>
          <w:szCs w:val="28"/>
        </w:rPr>
        <w:t xml:space="preserve"> Формування в учнів діяльнісних здібностей і здібностей до структурування та систематизації досліджуваного предметного змісту: практична робота; самостійне складання відповіді на питання по темі уроку за консультативної допомоги викладача за алгоритмом виконання завдання з подальшою взаємоперевіркою; </w:t>
      </w:r>
      <w:r w:rsidR="00491DA0">
        <w:rPr>
          <w:rFonts w:ascii="Times New Roman" w:hAnsi="Times New Roman" w:cs="Times New Roman"/>
          <w:sz w:val="28"/>
          <w:szCs w:val="28"/>
        </w:rPr>
        <w:t xml:space="preserve"> </w:t>
      </w:r>
      <w:r w:rsidRPr="00E73592">
        <w:rPr>
          <w:rFonts w:ascii="Times New Roman" w:hAnsi="Times New Roman" w:cs="Times New Roman"/>
          <w:sz w:val="28"/>
          <w:szCs w:val="28"/>
        </w:rPr>
        <w:t xml:space="preserve"> коментування виставлених оцінок</w:t>
      </w:r>
    </w:p>
    <w:p w:rsidR="00E73592" w:rsidRPr="00491DA0" w:rsidRDefault="00E73592" w:rsidP="00E735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DA0">
        <w:rPr>
          <w:rFonts w:ascii="Times New Roman" w:hAnsi="Times New Roman" w:cs="Times New Roman"/>
          <w:b/>
          <w:sz w:val="28"/>
          <w:szCs w:val="28"/>
        </w:rPr>
        <w:t>Плановані результати:</w:t>
      </w:r>
    </w:p>
    <w:p w:rsidR="00E73592" w:rsidRPr="00E73592" w:rsidRDefault="00E73592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592">
        <w:rPr>
          <w:rFonts w:ascii="Times New Roman" w:hAnsi="Times New Roman" w:cs="Times New Roman"/>
          <w:sz w:val="28"/>
          <w:szCs w:val="28"/>
        </w:rPr>
        <w:t xml:space="preserve">- предметні - продовжити роботу над формуванням </w:t>
      </w:r>
      <w:r w:rsidR="00491DA0">
        <w:rPr>
          <w:rFonts w:ascii="Times New Roman" w:hAnsi="Times New Roman" w:cs="Times New Roman"/>
          <w:sz w:val="28"/>
          <w:szCs w:val="28"/>
        </w:rPr>
        <w:t xml:space="preserve">умінь і навичок аналізу </w:t>
      </w:r>
      <w:r w:rsidRPr="00E73592">
        <w:rPr>
          <w:rFonts w:ascii="Times New Roman" w:hAnsi="Times New Roman" w:cs="Times New Roman"/>
          <w:sz w:val="28"/>
          <w:szCs w:val="28"/>
        </w:rPr>
        <w:t xml:space="preserve"> тексту на рівні сприйняття, інтерпретації;</w:t>
      </w:r>
    </w:p>
    <w:p w:rsidR="00491DA0" w:rsidRDefault="00491DA0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3592" w:rsidRPr="00E73592">
        <w:rPr>
          <w:rFonts w:ascii="Times New Roman" w:hAnsi="Times New Roman" w:cs="Times New Roman"/>
          <w:sz w:val="28"/>
          <w:szCs w:val="28"/>
        </w:rPr>
        <w:t>пізна</w:t>
      </w:r>
      <w:r>
        <w:rPr>
          <w:rFonts w:ascii="Times New Roman" w:hAnsi="Times New Roman" w:cs="Times New Roman"/>
          <w:sz w:val="28"/>
          <w:szCs w:val="28"/>
        </w:rPr>
        <w:t>вальні: виділяти і формулювати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 пізнавальну мету; </w:t>
      </w:r>
    </w:p>
    <w:p w:rsidR="00491DA0" w:rsidRDefault="00491DA0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3592" w:rsidRPr="00E73592">
        <w:rPr>
          <w:rFonts w:ascii="Times New Roman" w:hAnsi="Times New Roman" w:cs="Times New Roman"/>
          <w:sz w:val="28"/>
          <w:szCs w:val="28"/>
        </w:rPr>
        <w:t xml:space="preserve">регулятивні: застосовувати інтерактивний метод роботи, в тому числі за допомогою комп'ютерних засобів; </w:t>
      </w:r>
    </w:p>
    <w:p w:rsidR="00E73592" w:rsidRPr="00E73592" w:rsidRDefault="00491DA0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73592" w:rsidRPr="00E73592">
        <w:rPr>
          <w:rFonts w:ascii="Times New Roman" w:hAnsi="Times New Roman" w:cs="Times New Roman"/>
          <w:sz w:val="28"/>
          <w:szCs w:val="28"/>
        </w:rPr>
        <w:t>комунікативні: встановлювати робочі відносини, ефективно співпрацювати</w:t>
      </w:r>
      <w:r>
        <w:rPr>
          <w:rFonts w:ascii="Times New Roman" w:hAnsi="Times New Roman" w:cs="Times New Roman"/>
          <w:sz w:val="28"/>
          <w:szCs w:val="28"/>
        </w:rPr>
        <w:t xml:space="preserve"> і сприяти продуктивній коопера</w:t>
      </w:r>
      <w:r w:rsidR="00E73592" w:rsidRPr="00E73592">
        <w:rPr>
          <w:rFonts w:ascii="Times New Roman" w:hAnsi="Times New Roman" w:cs="Times New Roman"/>
          <w:sz w:val="28"/>
          <w:szCs w:val="28"/>
        </w:rPr>
        <w:t>ціі;</w:t>
      </w:r>
    </w:p>
    <w:p w:rsidR="00E73592" w:rsidRPr="00E73592" w:rsidRDefault="00E73592" w:rsidP="00E7359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3592">
        <w:rPr>
          <w:rFonts w:ascii="Times New Roman" w:hAnsi="Times New Roman" w:cs="Times New Roman"/>
          <w:sz w:val="28"/>
          <w:szCs w:val="28"/>
        </w:rPr>
        <w:t>- особистісні - фо</w:t>
      </w:r>
      <w:r w:rsidR="00491DA0">
        <w:rPr>
          <w:rFonts w:ascii="Times New Roman" w:hAnsi="Times New Roman" w:cs="Times New Roman"/>
          <w:sz w:val="28"/>
          <w:szCs w:val="28"/>
        </w:rPr>
        <w:t>рмування навичок взаємодії</w:t>
      </w:r>
      <w:r w:rsidRPr="00E73592">
        <w:rPr>
          <w:rFonts w:ascii="Times New Roman" w:hAnsi="Times New Roman" w:cs="Times New Roman"/>
          <w:sz w:val="28"/>
          <w:szCs w:val="28"/>
        </w:rPr>
        <w:t xml:space="preserve"> в</w:t>
      </w:r>
      <w:r w:rsidR="00491DA0">
        <w:rPr>
          <w:rFonts w:ascii="Times New Roman" w:hAnsi="Times New Roman" w:cs="Times New Roman"/>
          <w:sz w:val="28"/>
          <w:szCs w:val="28"/>
        </w:rPr>
        <w:t xml:space="preserve"> групі за алгоритмом виконання завдання при консультативній допомозі викладача</w:t>
      </w:r>
      <w:r w:rsidRPr="00E73592">
        <w:rPr>
          <w:rFonts w:ascii="Times New Roman" w:hAnsi="Times New Roman" w:cs="Times New Roman"/>
          <w:sz w:val="28"/>
          <w:szCs w:val="28"/>
        </w:rPr>
        <w:t>.</w:t>
      </w:r>
    </w:p>
    <w:p w:rsidR="00E73592" w:rsidRDefault="00491DA0" w:rsidP="00E7359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Хід позакла</w:t>
      </w:r>
      <w:r w:rsidR="00543D36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ного заходу:</w:t>
      </w:r>
    </w:p>
    <w:p w:rsidR="00491DA0" w:rsidRDefault="00491DA0" w:rsidP="00491DA0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Організаційний момент.</w:t>
      </w:r>
    </w:p>
    <w:p w:rsidR="00491DA0" w:rsidRDefault="00491DA0" w:rsidP="00491DA0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Мотивація учнів на участь у позакласному заході.</w:t>
      </w:r>
    </w:p>
    <w:p w:rsidR="00491DA0" w:rsidRPr="00491DA0" w:rsidRDefault="00491DA0" w:rsidP="00491DA0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1DA0">
        <w:rPr>
          <w:rFonts w:ascii="Times New Roman" w:hAnsi="Times New Roman" w:cs="Times New Roman"/>
          <w:b/>
          <w:sz w:val="28"/>
          <w:szCs w:val="28"/>
        </w:rPr>
        <w:t>Теоретичний блок</w:t>
      </w:r>
    </w:p>
    <w:p w:rsidR="00491DA0" w:rsidRPr="00491DA0" w:rsidRDefault="00491DA0" w:rsidP="00491D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 xml:space="preserve">Тарас Григорович Шевченко – символ України, її совість і душа. Він оспівав багатостраждальний український народ, український світ так пронизливо тонко, так влучно, так щиро, як міг зробити справжній син. Поет безмежно любив свій народ, вірив у нього, вбирав у своє велике синівське серце всі його проблеми, біди, бо сам вийшов із народу. </w:t>
      </w:r>
    </w:p>
    <w:p w:rsidR="00491DA0" w:rsidRPr="00491DA0" w:rsidRDefault="00491DA0" w:rsidP="00491DA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 xml:space="preserve">Творчість Кобзаря вплинула на розвиток нової української літератури завдяки таким чинникам. </w:t>
      </w:r>
    </w:p>
    <w:p w:rsidR="00491DA0" w:rsidRPr="00491DA0" w:rsidRDefault="00491DA0" w:rsidP="00491DA0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>1.</w:t>
      </w:r>
      <w:r w:rsidRPr="00491DA0">
        <w:rPr>
          <w:rFonts w:ascii="Times New Roman" w:hAnsi="Times New Roman" w:cs="Times New Roman"/>
          <w:sz w:val="28"/>
          <w:szCs w:val="28"/>
        </w:rPr>
        <w:tab/>
        <w:t xml:space="preserve">Поет утвердив в українській літературі загальнолюдські демократичні цінності. Звернувся до широкого кола тем і мотивів, які до нього або не порушувалися, або звучали несміливо. </w:t>
      </w:r>
    </w:p>
    <w:p w:rsidR="00491DA0" w:rsidRPr="00491DA0" w:rsidRDefault="00491DA0" w:rsidP="00491DA0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>2.</w:t>
      </w:r>
      <w:r w:rsidRPr="00491DA0">
        <w:rPr>
          <w:rFonts w:ascii="Times New Roman" w:hAnsi="Times New Roman" w:cs="Times New Roman"/>
          <w:sz w:val="28"/>
          <w:szCs w:val="28"/>
        </w:rPr>
        <w:tab/>
        <w:t>Т. Шевченко поетизував та утвердив український світ як самодостатній предмет зображення. Його твори стали могутнім чинником пробудження і становлення національної свідомості.</w:t>
      </w:r>
    </w:p>
    <w:p w:rsidR="00491DA0" w:rsidRPr="00491DA0" w:rsidRDefault="00491DA0" w:rsidP="00491DA0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>3.</w:t>
      </w:r>
      <w:r w:rsidRPr="00491DA0">
        <w:rPr>
          <w:rFonts w:ascii="Times New Roman" w:hAnsi="Times New Roman" w:cs="Times New Roman"/>
          <w:sz w:val="28"/>
          <w:szCs w:val="28"/>
        </w:rPr>
        <w:tab/>
        <w:t>Своєю творчістю «вписав» український романтизм у контекст європейського світового письменства.</w:t>
      </w:r>
    </w:p>
    <w:p w:rsidR="00491DA0" w:rsidRPr="00491DA0" w:rsidRDefault="00491DA0" w:rsidP="00491DA0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491DA0">
        <w:rPr>
          <w:rFonts w:ascii="Times New Roman" w:hAnsi="Times New Roman" w:cs="Times New Roman"/>
          <w:sz w:val="28"/>
          <w:szCs w:val="28"/>
        </w:rPr>
        <w:tab/>
        <w:t>Він став новатором у пошуках художніх засобів і форм. Зокрема, удосконалив жанр балади, поеми, послання, думки медитації, елегії, ідилії.</w:t>
      </w:r>
    </w:p>
    <w:p w:rsidR="00491DA0" w:rsidRPr="00491DA0" w:rsidRDefault="00491DA0" w:rsidP="00491DA0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 w:rsidRPr="00491DA0">
        <w:rPr>
          <w:rFonts w:ascii="Times New Roman" w:hAnsi="Times New Roman" w:cs="Times New Roman"/>
          <w:sz w:val="28"/>
          <w:szCs w:val="28"/>
        </w:rPr>
        <w:t>5.</w:t>
      </w:r>
      <w:r w:rsidRPr="00491DA0">
        <w:rPr>
          <w:rFonts w:ascii="Times New Roman" w:hAnsi="Times New Roman" w:cs="Times New Roman"/>
          <w:sz w:val="28"/>
          <w:szCs w:val="28"/>
        </w:rPr>
        <w:tab/>
        <w:t>Розвинув українську літературну мову, збагативши її словниковий склад, граматику, які стали зразком і нормою для літератури, театру, преси. Тарас Шевченко підніс її до рівня найрозвиненіших мов світу.</w:t>
      </w:r>
    </w:p>
    <w:p w:rsidR="00E73592" w:rsidRDefault="00E73592" w:rsidP="003850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50F3" w:rsidRDefault="00A337DD" w:rsidP="00491DA0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Дискусія під час перегляду інтерактивного відео «Справжній Шевченко. Машина часу»:</w:t>
      </w:r>
    </w:p>
    <w:p w:rsidR="00A337DD" w:rsidRP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37DD">
        <w:rPr>
          <w:rFonts w:ascii="Times New Roman" w:hAnsi="Times New Roman" w:cs="Times New Roman"/>
          <w:sz w:val="28"/>
          <w:szCs w:val="28"/>
        </w:rPr>
        <w:tab/>
        <w:t>Доведіть, що творчість Т. Шевченка є великою спадщиною не тільки вітчизняною, а й світовою? Свої спостереження узагальніть.</w:t>
      </w:r>
    </w:p>
    <w:p w:rsidR="00A337DD" w:rsidRP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37DD">
        <w:rPr>
          <w:rFonts w:ascii="Times New Roman" w:hAnsi="Times New Roman" w:cs="Times New Roman"/>
          <w:sz w:val="28"/>
          <w:szCs w:val="28"/>
        </w:rPr>
        <w:tab/>
        <w:t>Як ви вважаєте, чому життя Кобзаря — це його громадський подвиг? Наведіть переконливі аргументи.</w:t>
      </w:r>
    </w:p>
    <w:p w:rsid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37DD">
        <w:rPr>
          <w:rFonts w:ascii="Times New Roman" w:hAnsi="Times New Roman" w:cs="Times New Roman"/>
          <w:sz w:val="28"/>
          <w:szCs w:val="28"/>
        </w:rPr>
        <w:tab/>
        <w:t xml:space="preserve">Дослідіть, у чому полягає значення художнього слова Т. Шевченка для простого народу в умовах самодержавства? Під час відповіді посилайтеся на фактичний матеріал </w:t>
      </w:r>
      <w:r w:rsidR="00B95D57">
        <w:rPr>
          <w:rFonts w:ascii="Times New Roman" w:hAnsi="Times New Roman" w:cs="Times New Roman"/>
          <w:sz w:val="28"/>
          <w:szCs w:val="28"/>
        </w:rPr>
        <w:t>і</w:t>
      </w:r>
      <w:r w:rsidRPr="00A337DD">
        <w:rPr>
          <w:rFonts w:ascii="Times New Roman" w:hAnsi="Times New Roman" w:cs="Times New Roman"/>
          <w:sz w:val="28"/>
          <w:szCs w:val="28"/>
        </w:rPr>
        <w:t>з творів митця.</w:t>
      </w:r>
    </w:p>
    <w:p w:rsid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може пророк, геніальний творець мати слабкості звичайної людини?</w:t>
      </w:r>
    </w:p>
    <w:p w:rsidR="00A337DD" w:rsidRP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Чи виправданим був страх царського самодержавства перед діяльністю Кирило-Мефодіївського братства?</w:t>
      </w:r>
    </w:p>
    <w:p w:rsidR="00A337DD" w:rsidRDefault="00A337DD" w:rsidP="00A337DD">
      <w:pPr>
        <w:pStyle w:val="a6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A337DD">
        <w:rPr>
          <w:rFonts w:ascii="Times New Roman" w:hAnsi="Times New Roman" w:cs="Times New Roman"/>
          <w:sz w:val="28"/>
          <w:szCs w:val="28"/>
        </w:rPr>
        <w:tab/>
        <w:t>Яким чином, на ваш погляд, збагачуючи й удосконалюючи українську літературну мову, Кобзар підніс її до рівня розвинутих літературних мов світу, відкрив нові шляхи й способи її дальшого розвитку? Свої міркування узагальніть.</w:t>
      </w:r>
    </w:p>
    <w:p w:rsidR="00A337DD" w:rsidRDefault="00A337DD" w:rsidP="00A337DD">
      <w:pPr>
        <w:pStyle w:val="a6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337DD">
        <w:rPr>
          <w:rFonts w:ascii="Times New Roman" w:hAnsi="Times New Roman" w:cs="Times New Roman"/>
          <w:b/>
          <w:sz w:val="28"/>
          <w:szCs w:val="28"/>
        </w:rPr>
        <w:t xml:space="preserve">4. </w:t>
      </w:r>
      <w:r>
        <w:rPr>
          <w:rFonts w:ascii="Times New Roman" w:hAnsi="Times New Roman" w:cs="Times New Roman"/>
          <w:b/>
          <w:sz w:val="28"/>
          <w:szCs w:val="28"/>
        </w:rPr>
        <w:t>Висновки (робляться учнями</w:t>
      </w:r>
      <w:r w:rsidRPr="00A337DD">
        <w:rPr>
          <w:rFonts w:ascii="Times New Roman" w:hAnsi="Times New Roman" w:cs="Times New Roman"/>
          <w:b/>
          <w:sz w:val="28"/>
          <w:szCs w:val="28"/>
        </w:rPr>
        <w:t xml:space="preserve"> спільно з викладачем):</w:t>
      </w:r>
    </w:p>
    <w:p w:rsidR="00A337DD" w:rsidRDefault="00A337DD" w:rsidP="00A337DD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337DD">
        <w:rPr>
          <w:rFonts w:ascii="Times New Roman" w:hAnsi="Times New Roman" w:cs="Times New Roman"/>
          <w:sz w:val="28"/>
          <w:szCs w:val="28"/>
        </w:rPr>
        <w:t>Усвідомлення значення</w:t>
      </w:r>
      <w:r>
        <w:rPr>
          <w:rFonts w:ascii="Times New Roman" w:hAnsi="Times New Roman" w:cs="Times New Roman"/>
          <w:sz w:val="28"/>
          <w:szCs w:val="28"/>
        </w:rPr>
        <w:t xml:space="preserve"> етапних подій нашої історії, звернення до велетнів національного духу, вшанування їх є виправданим, необхідним і обов</w:t>
      </w:r>
      <w:r w:rsidRPr="00A337D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</w:rPr>
        <w:t>язковим знаком власного самовизначення й осмислення свого минулого і сьогодення.</w:t>
      </w:r>
    </w:p>
    <w:p w:rsidR="00A337DD" w:rsidRDefault="00A337DD" w:rsidP="00A337DD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A337DD" w:rsidRDefault="00B95D57" w:rsidP="00A337DD">
      <w:pPr>
        <w:pStyle w:val="a6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використаних джерел</w:t>
      </w:r>
      <w:r w:rsidR="00A337DD">
        <w:rPr>
          <w:rFonts w:ascii="Times New Roman" w:hAnsi="Times New Roman" w:cs="Times New Roman"/>
          <w:sz w:val="28"/>
          <w:szCs w:val="28"/>
        </w:rPr>
        <w:t>:</w:t>
      </w:r>
    </w:p>
    <w:p w:rsidR="00A337DD" w:rsidRDefault="003D7650" w:rsidP="00A337D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1" w:history="1">
        <w:r w:rsidR="00A337DD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https://thedigital.gov.ua/news/servisi-distantsiynogo-navchannya-dlya-vchiteliv</w:t>
        </w:r>
      </w:hyperlink>
      <w:r w:rsidR="00A337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7DD" w:rsidRDefault="003D7650" w:rsidP="00A337D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2" w:history="1">
        <w:r w:rsidR="00A337DD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https://www.eduneo.ru/kak-sozdat-interaktivnyj-uchebnyj-rolik-dobavlyaem-zametki-testy-i-sozdayom-video-kvest/</w:t>
        </w:r>
      </w:hyperlink>
    </w:p>
    <w:p w:rsidR="00A337DD" w:rsidRDefault="003D7650" w:rsidP="00A337DD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3" w:history="1">
        <w:r w:rsidR="00A337DD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https://umity.in.ua/instrum21/</w:t>
        </w:r>
      </w:hyperlink>
    </w:p>
    <w:p w:rsidR="00B95D57" w:rsidRPr="00B95D57" w:rsidRDefault="003D7650" w:rsidP="00B95D57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4" w:history="1">
        <w:r w:rsidR="00B95D57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https://uk.wikipedia.org</w:t>
        </w:r>
      </w:hyperlink>
      <w:r w:rsidR="00B95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D57" w:rsidRPr="00B95D57" w:rsidRDefault="003D7650" w:rsidP="00B95D57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5" w:history="1">
        <w:r w:rsidR="00B95D57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https://cutt.ly/uk</w:t>
        </w:r>
      </w:hyperlink>
      <w:r w:rsidR="00B95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D57" w:rsidRPr="00B95D57" w:rsidRDefault="003D7650" w:rsidP="00B95D57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6" w:history="1">
        <w:r w:rsidR="00B95D57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https://naurok.com.ua/</w:t>
        </w:r>
      </w:hyperlink>
      <w:r w:rsidR="00B95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D57" w:rsidRPr="00B95D57" w:rsidRDefault="003D7650" w:rsidP="00B95D57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7" w:history="1">
        <w:r w:rsidR="00B95D57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https://vseosvita.ua/</w:t>
        </w:r>
      </w:hyperlink>
      <w:r w:rsidR="00B95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37DD" w:rsidRDefault="003D7650" w:rsidP="00B95D57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hyperlink r:id="rId68" w:history="1">
        <w:r w:rsidR="00B95D57" w:rsidRPr="000A1F52">
          <w:rPr>
            <w:rStyle w:val="a3"/>
            <w:rFonts w:ascii="Times New Roman" w:hAnsi="Times New Roman" w:cs="Times New Roman"/>
            <w:sz w:val="28"/>
            <w:szCs w:val="28"/>
          </w:rPr>
          <w:t>https://www.youtube.com/</w:t>
        </w:r>
      </w:hyperlink>
      <w:r w:rsidR="00B95D5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E045E" w:rsidRDefault="00DE045E" w:rsidP="00DE04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45E" w:rsidRDefault="00DE045E" w:rsidP="00DE04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45E" w:rsidRDefault="00DE045E" w:rsidP="00DE045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045E" w:rsidRDefault="00DE045E" w:rsidP="00DE045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E04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60A14"/>
    <w:multiLevelType w:val="hybridMultilevel"/>
    <w:tmpl w:val="AFB670C0"/>
    <w:lvl w:ilvl="0" w:tplc="871A8FC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5E9435D"/>
    <w:multiLevelType w:val="hybridMultilevel"/>
    <w:tmpl w:val="BFB4F2AE"/>
    <w:lvl w:ilvl="0" w:tplc="BAFE3AC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1D04D0E"/>
    <w:multiLevelType w:val="hybridMultilevel"/>
    <w:tmpl w:val="255A35B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1A92556"/>
    <w:multiLevelType w:val="hybridMultilevel"/>
    <w:tmpl w:val="DF7C53F6"/>
    <w:lvl w:ilvl="0" w:tplc="C70001C2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EE3"/>
    <w:rsid w:val="000E640F"/>
    <w:rsid w:val="00105886"/>
    <w:rsid w:val="001A252F"/>
    <w:rsid w:val="00302FE0"/>
    <w:rsid w:val="00304BF5"/>
    <w:rsid w:val="003850F3"/>
    <w:rsid w:val="003D7650"/>
    <w:rsid w:val="004136F8"/>
    <w:rsid w:val="00473D34"/>
    <w:rsid w:val="00491DA0"/>
    <w:rsid w:val="00543D36"/>
    <w:rsid w:val="005C327F"/>
    <w:rsid w:val="006358A4"/>
    <w:rsid w:val="006C7D5C"/>
    <w:rsid w:val="007A6DD6"/>
    <w:rsid w:val="00800E9C"/>
    <w:rsid w:val="00837F1B"/>
    <w:rsid w:val="00857418"/>
    <w:rsid w:val="00881FC6"/>
    <w:rsid w:val="0090596F"/>
    <w:rsid w:val="00963A09"/>
    <w:rsid w:val="009813B8"/>
    <w:rsid w:val="00983E1C"/>
    <w:rsid w:val="00A337DD"/>
    <w:rsid w:val="00B02980"/>
    <w:rsid w:val="00B93D26"/>
    <w:rsid w:val="00B95D57"/>
    <w:rsid w:val="00BF35F3"/>
    <w:rsid w:val="00C11306"/>
    <w:rsid w:val="00D41D84"/>
    <w:rsid w:val="00DE045E"/>
    <w:rsid w:val="00E50DB5"/>
    <w:rsid w:val="00E55FE1"/>
    <w:rsid w:val="00E73592"/>
    <w:rsid w:val="00F60EE3"/>
    <w:rsid w:val="00F61250"/>
    <w:rsid w:val="00FA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956B6"/>
  <w15:chartTrackingRefBased/>
  <w15:docId w15:val="{2508EBE0-472E-4B2E-8BFF-BA31C75B2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0EE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7D5C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A252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5">
    <w:name w:val="Strong"/>
    <w:basedOn w:val="a0"/>
    <w:uiPriority w:val="22"/>
    <w:qFormat/>
    <w:rsid w:val="001A252F"/>
    <w:rPr>
      <w:b/>
      <w:bCs/>
    </w:rPr>
  </w:style>
  <w:style w:type="paragraph" w:styleId="a6">
    <w:name w:val="List Paragraph"/>
    <w:basedOn w:val="a"/>
    <w:uiPriority w:val="34"/>
    <w:qFormat/>
    <w:rsid w:val="00304BF5"/>
    <w:pPr>
      <w:ind w:left="720"/>
      <w:contextualSpacing/>
    </w:pPr>
  </w:style>
  <w:style w:type="character" w:customStyle="1" w:styleId="avw">
    <w:name w:val="avw"/>
    <w:basedOn w:val="a0"/>
    <w:rsid w:val="00D41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5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35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03811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1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6493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5199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722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7456156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983844">
                      <w:marLeft w:val="0"/>
                      <w:marRight w:val="0"/>
                      <w:marTop w:val="18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910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077641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07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9708998">
                              <w:marLeft w:val="30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93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7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classtime.com/uk/" TargetMode="External"/><Relationship Id="rId18" Type="http://schemas.openxmlformats.org/officeDocument/2006/relationships/hyperlink" Target="https://miyklas.com.ua" TargetMode="External"/><Relationship Id="rId26" Type="http://schemas.openxmlformats.org/officeDocument/2006/relationships/hyperlink" Target="https://ua.mozaweb.com" TargetMode="External"/><Relationship Id="rId39" Type="http://schemas.openxmlformats.org/officeDocument/2006/relationships/hyperlink" Target="https://classroom.google.com/" TargetMode="External"/><Relationship Id="rId21" Type="http://schemas.openxmlformats.org/officeDocument/2006/relationships/hyperlink" Target="https://www.classdojo.com/" TargetMode="External"/><Relationship Id="rId34" Type="http://schemas.openxmlformats.org/officeDocument/2006/relationships/hyperlink" Target="https://www.metopera.org" TargetMode="External"/><Relationship Id="rId42" Type="http://schemas.openxmlformats.org/officeDocument/2006/relationships/hyperlink" Target="https://naurok.com.ua" TargetMode="External"/><Relationship Id="rId47" Type="http://schemas.openxmlformats.org/officeDocument/2006/relationships/hyperlink" Target="https://learningapps.org" TargetMode="External"/><Relationship Id="rId50" Type="http://schemas.openxmlformats.org/officeDocument/2006/relationships/hyperlink" Target="https://h5p.org" TargetMode="External"/><Relationship Id="rId55" Type="http://schemas.openxmlformats.org/officeDocument/2006/relationships/image" Target="media/image3.png"/><Relationship Id="rId63" Type="http://schemas.openxmlformats.org/officeDocument/2006/relationships/hyperlink" Target="https://umity.in.ua/instrum21/" TargetMode="External"/><Relationship Id="rId68" Type="http://schemas.openxmlformats.org/officeDocument/2006/relationships/hyperlink" Target="https://www.youtube.com/" TargetMode="External"/><Relationship Id="rId7" Type="http://schemas.openxmlformats.org/officeDocument/2006/relationships/hyperlink" Target="https://nus.org.ua" TargetMode="External"/><Relationship Id="rId2" Type="http://schemas.openxmlformats.org/officeDocument/2006/relationships/styles" Target="styles.xml"/><Relationship Id="rId16" Type="http://schemas.openxmlformats.org/officeDocument/2006/relationships/hyperlink" Target="https://learningapps.org" TargetMode="External"/><Relationship Id="rId29" Type="http://schemas.openxmlformats.org/officeDocument/2006/relationships/hyperlink" Target="https://khanenkomuseum.kiev.ua/uk/pro-musey/virtualnyi-tur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osvitoria.media" TargetMode="External"/><Relationship Id="rId11" Type="http://schemas.openxmlformats.org/officeDocument/2006/relationships/hyperlink" Target="https://prometheus.org.ua/zno" TargetMode="External"/><Relationship Id="rId24" Type="http://schemas.openxmlformats.org/officeDocument/2006/relationships/hyperlink" Target="https://ru.padlet.com/" TargetMode="External"/><Relationship Id="rId32" Type="http://schemas.openxmlformats.org/officeDocument/2006/relationships/hyperlink" Target="https://artsandculture.google.com" TargetMode="External"/><Relationship Id="rId37" Type="http://schemas.openxmlformats.org/officeDocument/2006/relationships/hyperlink" Target="https://wisecow.com.ua" TargetMode="External"/><Relationship Id="rId40" Type="http://schemas.openxmlformats.org/officeDocument/2006/relationships/hyperlink" Target="https://www.google.com/intl/ru_uA/docs/about/" TargetMode="External"/><Relationship Id="rId45" Type="http://schemas.openxmlformats.org/officeDocument/2006/relationships/hyperlink" Target="https://learningapps.org/view17031875" TargetMode="External"/><Relationship Id="rId53" Type="http://schemas.openxmlformats.org/officeDocument/2006/relationships/image" Target="media/image1.png"/><Relationship Id="rId58" Type="http://schemas.openxmlformats.org/officeDocument/2006/relationships/image" Target="media/image6.png"/><Relationship Id="rId66" Type="http://schemas.openxmlformats.org/officeDocument/2006/relationships/hyperlink" Target="https://naurok.com.ua/" TargetMode="External"/><Relationship Id="rId5" Type="http://schemas.openxmlformats.org/officeDocument/2006/relationships/hyperlink" Target="https://prezi.com/view/rwqa6uwekTSuHsNB9rGd/" TargetMode="External"/><Relationship Id="rId15" Type="http://schemas.openxmlformats.org/officeDocument/2006/relationships/hyperlink" Target="https://quizlet.com" TargetMode="External"/><Relationship Id="rId23" Type="http://schemas.openxmlformats.org/officeDocument/2006/relationships/hyperlink" Target="https://www.google.com/intl/ru_uA/docs/about/" TargetMode="External"/><Relationship Id="rId28" Type="http://schemas.openxmlformats.org/officeDocument/2006/relationships/hyperlink" Target="https://museums.authenticukraine.com.ua/ua/" TargetMode="External"/><Relationship Id="rId36" Type="http://schemas.openxmlformats.org/officeDocument/2006/relationships/hyperlink" Target="https://www.youtube.com/channel/UCbNaKxi1j-Q5jWZDpJZp56g/featured" TargetMode="External"/><Relationship Id="rId49" Type="http://schemas.openxmlformats.org/officeDocument/2006/relationships/hyperlink" Target="https://learningapps.org" TargetMode="External"/><Relationship Id="rId57" Type="http://schemas.openxmlformats.org/officeDocument/2006/relationships/image" Target="media/image5.png"/><Relationship Id="rId61" Type="http://schemas.openxmlformats.org/officeDocument/2006/relationships/hyperlink" Target="https://thedigital.gov.ua/news/servisi-distantsiynogo-navchannya-dlya-vchiteliv" TargetMode="External"/><Relationship Id="rId10" Type="http://schemas.openxmlformats.org/officeDocument/2006/relationships/hyperlink" Target="https://www.ed-era.com/zno" TargetMode="External"/><Relationship Id="rId19" Type="http://schemas.openxmlformats.org/officeDocument/2006/relationships/hyperlink" Target="https://ed.ted.com/" TargetMode="External"/><Relationship Id="rId31" Type="http://schemas.openxmlformats.org/officeDocument/2006/relationships/hyperlink" Target="https://www.louvre.fr/en/visites-en-ligne" TargetMode="External"/><Relationship Id="rId44" Type="http://schemas.openxmlformats.org/officeDocument/2006/relationships/hyperlink" Target="https://go.playposit.com/" TargetMode="External"/><Relationship Id="rId52" Type="http://schemas.openxmlformats.org/officeDocument/2006/relationships/hyperlink" Target="https://go.playposit.com/" TargetMode="External"/><Relationship Id="rId60" Type="http://schemas.openxmlformats.org/officeDocument/2006/relationships/hyperlink" Target="https://prezi.com/view/rwqa6uwekTSuHsNB9rGd/" TargetMode="External"/><Relationship Id="rId65" Type="http://schemas.openxmlformats.org/officeDocument/2006/relationships/hyperlink" Target="https://cutt.ly/u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urok.com.ua" TargetMode="External"/><Relationship Id="rId14" Type="http://schemas.openxmlformats.org/officeDocument/2006/relationships/hyperlink" Target="https://kahoot.com" TargetMode="External"/><Relationship Id="rId22" Type="http://schemas.openxmlformats.org/officeDocument/2006/relationships/hyperlink" Target="https://classroom.google.com/" TargetMode="External"/><Relationship Id="rId27" Type="http://schemas.openxmlformats.org/officeDocument/2006/relationships/hyperlink" Target="https://ukrainewow.com" TargetMode="External"/><Relationship Id="rId30" Type="http://schemas.openxmlformats.org/officeDocument/2006/relationships/hyperlink" Target="https://britishmuseum.withgoogle.com" TargetMode="External"/><Relationship Id="rId35" Type="http://schemas.openxmlformats.org/officeDocument/2006/relationships/hyperlink" Target="https://www.facebook.com/frankotheatre/" TargetMode="External"/><Relationship Id="rId43" Type="http://schemas.openxmlformats.org/officeDocument/2006/relationships/hyperlink" Target="https://learningapps.org" TargetMode="External"/><Relationship Id="rId48" Type="http://schemas.openxmlformats.org/officeDocument/2006/relationships/hyperlink" Target="https://go.playposit.com/" TargetMode="External"/><Relationship Id="rId56" Type="http://schemas.openxmlformats.org/officeDocument/2006/relationships/image" Target="media/image4.png"/><Relationship Id="rId64" Type="http://schemas.openxmlformats.org/officeDocument/2006/relationships/hyperlink" Target="https://uk.wikipedia.org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vseosvita.ua" TargetMode="External"/><Relationship Id="rId51" Type="http://schemas.openxmlformats.org/officeDocument/2006/relationships/hyperlink" Target="https://go.playposit.com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gioschool.com" TargetMode="External"/><Relationship Id="rId17" Type="http://schemas.openxmlformats.org/officeDocument/2006/relationships/hyperlink" Target="https://study-smile.com" TargetMode="External"/><Relationship Id="rId25" Type="http://schemas.openxmlformats.org/officeDocument/2006/relationships/hyperlink" Target="https://uahistory.co/pidruchniki/ukraine-literature.php" TargetMode="External"/><Relationship Id="rId33" Type="http://schemas.openxmlformats.org/officeDocument/2006/relationships/hyperlink" Target="https://www.staatsoperlive.com" TargetMode="External"/><Relationship Id="rId38" Type="http://schemas.openxmlformats.org/officeDocument/2006/relationships/hyperlink" Target="https://imagecomics.com/comics/read-first-issues" TargetMode="External"/><Relationship Id="rId46" Type="http://schemas.openxmlformats.org/officeDocument/2006/relationships/hyperlink" Target="https://learningapps.org" TargetMode="External"/><Relationship Id="rId59" Type="http://schemas.openxmlformats.org/officeDocument/2006/relationships/hyperlink" Target="https://go.playposit.com/" TargetMode="External"/><Relationship Id="rId67" Type="http://schemas.openxmlformats.org/officeDocument/2006/relationships/hyperlink" Target="https://vseosvita.ua/" TargetMode="External"/><Relationship Id="rId20" Type="http://schemas.openxmlformats.org/officeDocument/2006/relationships/hyperlink" Target="https://edpuzzle.com/?fbclid=IwAR3hsOxzcQ4vAU5vQV18N1Qj_FCLruB0Zagt7NB7o4qZZmho_5j0taw1EXM" TargetMode="External"/><Relationship Id="rId41" Type="http://schemas.openxmlformats.org/officeDocument/2006/relationships/hyperlink" Target="https://vseosvita.ua" TargetMode="External"/><Relationship Id="rId54" Type="http://schemas.openxmlformats.org/officeDocument/2006/relationships/image" Target="media/image2.png"/><Relationship Id="rId62" Type="http://schemas.openxmlformats.org/officeDocument/2006/relationships/hyperlink" Target="https://www.eduneo.ru/kak-sozdat-interaktivnyj-uchebnyj-rolik-dobavlyaem-zametki-testy-i-sozdayom-video-kvest/" TargetMode="External"/><Relationship Id="rId7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9</Pages>
  <Words>11482</Words>
  <Characters>6546</Characters>
  <Application>Microsoft Office Word</Application>
  <DocSecurity>0</DocSecurity>
  <Lines>54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Курочка</dc:creator>
  <cp:keywords/>
  <dc:description/>
  <cp:lastModifiedBy>Ольга Курочка</cp:lastModifiedBy>
  <cp:revision>18</cp:revision>
  <dcterms:created xsi:type="dcterms:W3CDTF">2021-03-26T04:39:00Z</dcterms:created>
  <dcterms:modified xsi:type="dcterms:W3CDTF">2021-10-22T12:44:00Z</dcterms:modified>
</cp:coreProperties>
</file>