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D5E" w:rsidRDefault="007F3D5E" w:rsidP="007F3D5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Pr="007B3D6C">
        <w:rPr>
          <w:rFonts w:ascii="Times New Roman" w:hAnsi="Times New Roman" w:cs="Times New Roman"/>
          <w:b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ичина Ірина Антонівна  </w:t>
      </w: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Вчитель української мови та літератури  </w:t>
      </w: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Вища категорія</w:t>
      </w:r>
    </w:p>
    <w:p w:rsidR="007F3D5E" w:rsidRPr="007B3D6C" w:rsidRDefault="007F3D5E" w:rsidP="007F3D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урок  літератури</w:t>
      </w:r>
      <w:r w:rsidRPr="007B3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рідного краю.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Житття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творчість Василя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Чапленка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7B3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Листування Василя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Чапленка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Дмитром Яворницьким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F3D5E" w:rsidRPr="007B3D6C" w:rsidRDefault="007F3D5E" w:rsidP="007F3D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5" w:history="1"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http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klasnaocinka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ua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uk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dl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lection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view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id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/8053/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course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_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</w:rPr>
          <w:t>id</w:t>
        </w:r>
        <w:r w:rsidRPr="007B3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/21198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F3D5E" w:rsidRPr="007B3D6C" w:rsidRDefault="007F3D5E" w:rsidP="007F3D5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Мета:</w:t>
      </w:r>
      <w:r w:rsidRPr="007B3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ознайомити учнів із творчістю письменників – земляків , розвивати інтерес до літератури рідного краю, удосконалювати навики виразного читання поетичних творів і зв’язного мовлення, посилювати </w:t>
      </w:r>
      <w:proofErr w:type="spellStart"/>
      <w:r w:rsidRPr="007B3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краєзнавчо</w:t>
      </w:r>
      <w:proofErr w:type="spellEnd"/>
      <w:r w:rsidRPr="007B3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пошукову роботу; формувати вміння сприймати текст на слух, висловлювати власні міркування щодо прочитаного, передавати свої відчуття, розвивати творчу уяву і образне мислення, виховувати любов до Вітчизни, до рідного краю, гордість за батьківську землю, прагнення примножувати її красу і багатства.</w:t>
      </w:r>
    </w:p>
    <w:p w:rsidR="007F3D5E" w:rsidRPr="007B3D6C" w:rsidRDefault="007F3D5E" w:rsidP="007F3D5E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7B3D6C">
        <w:rPr>
          <w:rFonts w:ascii="Times New Roman" w:hAnsi="Times New Roman" w:cs="Times New Roman"/>
          <w:sz w:val="28"/>
          <w:szCs w:val="28"/>
          <w:lang w:val="uk-UA"/>
        </w:rPr>
        <w:t>: стежинами життя письменника.</w:t>
      </w:r>
    </w:p>
    <w:p w:rsidR="007F3D5E" w:rsidRPr="007B3D6C" w:rsidRDefault="007F3D5E" w:rsidP="007F3D5E">
      <w:pPr>
        <w:shd w:val="clear" w:color="auto" w:fill="FFFFFF" w:themeFill="background1"/>
        <w:spacing w:after="188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B3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005A0F9" wp14:editId="72FD2E1F">
            <wp:simplePos x="0" y="0"/>
            <wp:positionH relativeFrom="column">
              <wp:posOffset>2853055</wp:posOffset>
            </wp:positionH>
            <wp:positionV relativeFrom="paragraph">
              <wp:posOffset>582295</wp:posOffset>
            </wp:positionV>
            <wp:extent cx="2780665" cy="349186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B3D6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Обладнання</w:t>
      </w:r>
      <w:proofErr w:type="spellEnd"/>
      <w:proofErr w:type="gramStart"/>
      <w:r w:rsidRPr="007B3D6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на </w:t>
      </w:r>
      <w:proofErr w:type="spellStart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дошці</w:t>
      </w:r>
      <w:proofErr w:type="spell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портрет </w:t>
      </w:r>
      <w:proofErr w:type="spellStart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В.Чапленка</w:t>
      </w:r>
      <w:proofErr w:type="spell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Д. Яворницького,</w:t>
      </w:r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фото </w:t>
      </w:r>
      <w:proofErr w:type="spellStart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збір</w:t>
      </w:r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ок</w:t>
      </w:r>
      <w:proofErr w:type="spell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proofErr w:type="spellStart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творів</w:t>
      </w:r>
      <w:proofErr w:type="spell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В.Чапленка</w:t>
      </w:r>
      <w:proofErr w:type="spellEnd"/>
      <w:r w:rsidRPr="007B3D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та листи товаришів.</w:t>
      </w:r>
    </w:p>
    <w:p w:rsidR="007F3D5E" w:rsidRPr="007B3D6C" w:rsidRDefault="007F3D5E" w:rsidP="007F3D5E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7F3D5E" w:rsidRPr="007B3D6C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sz w:val="28"/>
          <w:szCs w:val="28"/>
        </w:rPr>
      </w:pPr>
      <w:proofErr w:type="spellStart"/>
      <w:r w:rsidRPr="007B3D6C">
        <w:rPr>
          <w:rStyle w:val="a5"/>
          <w:sz w:val="28"/>
          <w:szCs w:val="28"/>
        </w:rPr>
        <w:t>I.Організаційна</w:t>
      </w:r>
      <w:proofErr w:type="spellEnd"/>
      <w:r w:rsidRPr="007B3D6C">
        <w:rPr>
          <w:rStyle w:val="a5"/>
          <w:sz w:val="28"/>
          <w:szCs w:val="28"/>
        </w:rPr>
        <w:t xml:space="preserve"> </w:t>
      </w:r>
      <w:proofErr w:type="spellStart"/>
      <w:r w:rsidRPr="007B3D6C">
        <w:rPr>
          <w:rStyle w:val="a5"/>
          <w:sz w:val="28"/>
          <w:szCs w:val="28"/>
        </w:rPr>
        <w:t>частина</w:t>
      </w:r>
      <w:proofErr w:type="spellEnd"/>
      <w:r w:rsidRPr="007B3D6C">
        <w:rPr>
          <w:rStyle w:val="a5"/>
          <w:sz w:val="28"/>
          <w:szCs w:val="28"/>
        </w:rPr>
        <w:t>.</w:t>
      </w:r>
    </w:p>
    <w:p w:rsidR="007F3D5E" w:rsidRPr="007B3D6C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rStyle w:val="a5"/>
          <w:sz w:val="28"/>
          <w:szCs w:val="28"/>
          <w:lang w:val="uk-UA"/>
        </w:rPr>
      </w:pPr>
      <w:proofErr w:type="spellStart"/>
      <w:r w:rsidRPr="007B3D6C">
        <w:rPr>
          <w:rStyle w:val="a5"/>
          <w:sz w:val="28"/>
          <w:szCs w:val="28"/>
        </w:rPr>
        <w:t>II.Повідомлення</w:t>
      </w:r>
      <w:proofErr w:type="spellEnd"/>
      <w:r w:rsidRPr="007B3D6C">
        <w:rPr>
          <w:rStyle w:val="a5"/>
          <w:sz w:val="28"/>
          <w:szCs w:val="28"/>
        </w:rPr>
        <w:t xml:space="preserve"> теми, мети </w:t>
      </w:r>
    </w:p>
    <w:p w:rsidR="007F3D5E" w:rsidRPr="007B3D6C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color w:val="000000" w:themeColor="text1"/>
          <w:sz w:val="28"/>
          <w:szCs w:val="28"/>
        </w:rPr>
      </w:pPr>
      <w:r w:rsidRPr="007B3D6C">
        <w:rPr>
          <w:rStyle w:val="a5"/>
          <w:color w:val="000000" w:themeColor="text1"/>
          <w:sz w:val="28"/>
          <w:szCs w:val="28"/>
        </w:rPr>
        <w:t xml:space="preserve">і </w:t>
      </w:r>
      <w:proofErr w:type="spellStart"/>
      <w:r w:rsidRPr="007B3D6C">
        <w:rPr>
          <w:rStyle w:val="a5"/>
          <w:color w:val="000000" w:themeColor="text1"/>
          <w:sz w:val="28"/>
          <w:szCs w:val="28"/>
        </w:rPr>
        <w:t>завдань</w:t>
      </w:r>
      <w:proofErr w:type="spellEnd"/>
      <w:r w:rsidRPr="007B3D6C">
        <w:rPr>
          <w:rStyle w:val="a5"/>
          <w:color w:val="000000" w:themeColor="text1"/>
          <w:sz w:val="28"/>
          <w:szCs w:val="28"/>
        </w:rPr>
        <w:t xml:space="preserve"> уроку.</w:t>
      </w:r>
    </w:p>
    <w:p w:rsidR="007F3D5E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rStyle w:val="a5"/>
          <w:color w:val="000000" w:themeColor="text1"/>
          <w:sz w:val="28"/>
          <w:szCs w:val="28"/>
          <w:lang w:val="uk-UA"/>
        </w:rPr>
      </w:pPr>
      <w:proofErr w:type="spellStart"/>
      <w:r w:rsidRPr="007B3D6C">
        <w:rPr>
          <w:rStyle w:val="a5"/>
          <w:color w:val="000000" w:themeColor="text1"/>
          <w:sz w:val="28"/>
          <w:szCs w:val="28"/>
        </w:rPr>
        <w:t>III.Проведення</w:t>
      </w:r>
      <w:proofErr w:type="spellEnd"/>
      <w:r w:rsidRPr="007B3D6C">
        <w:rPr>
          <w:rStyle w:val="a5"/>
          <w:color w:val="000000" w:themeColor="text1"/>
          <w:sz w:val="28"/>
          <w:szCs w:val="28"/>
        </w:rPr>
        <w:t xml:space="preserve"> уроку-</w:t>
      </w:r>
      <w:proofErr w:type="spellStart"/>
      <w:r w:rsidRPr="007B3D6C">
        <w:rPr>
          <w:rStyle w:val="a5"/>
          <w:color w:val="000000" w:themeColor="text1"/>
          <w:sz w:val="28"/>
          <w:szCs w:val="28"/>
        </w:rPr>
        <w:t>зустрічі</w:t>
      </w:r>
      <w:proofErr w:type="spellEnd"/>
      <w:r w:rsidRPr="007B3D6C">
        <w:rPr>
          <w:rStyle w:val="a5"/>
          <w:color w:val="000000" w:themeColor="text1"/>
          <w:sz w:val="28"/>
          <w:szCs w:val="28"/>
        </w:rPr>
        <w:t>.</w:t>
      </w:r>
    </w:p>
    <w:p w:rsidR="007F3D5E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7F3D5E" w:rsidRPr="002F39DA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7F3D5E" w:rsidRPr="002F39DA" w:rsidRDefault="007F3D5E" w:rsidP="007F3D5E">
      <w:pPr>
        <w:pStyle w:val="a4"/>
        <w:shd w:val="clear" w:color="auto" w:fill="FFFFFF" w:themeFill="background1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7B3D6C">
        <w:rPr>
          <w:color w:val="000000" w:themeColor="text1"/>
          <w:sz w:val="28"/>
          <w:szCs w:val="28"/>
        </w:rPr>
        <w:lastRenderedPageBreak/>
        <w:t>Вступне</w:t>
      </w:r>
      <w:proofErr w:type="spellEnd"/>
      <w:r w:rsidRPr="007B3D6C">
        <w:rPr>
          <w:color w:val="000000" w:themeColor="text1"/>
          <w:sz w:val="28"/>
          <w:szCs w:val="28"/>
        </w:rPr>
        <w:t xml:space="preserve"> слово </w:t>
      </w:r>
      <w:proofErr w:type="spellStart"/>
      <w:r w:rsidRPr="007B3D6C">
        <w:rPr>
          <w:color w:val="000000" w:themeColor="text1"/>
          <w:sz w:val="28"/>
          <w:szCs w:val="28"/>
        </w:rPr>
        <w:t>вчителя</w:t>
      </w:r>
      <w:proofErr w:type="spellEnd"/>
      <w:r w:rsidRPr="007B3D6C">
        <w:rPr>
          <w:color w:val="000000" w:themeColor="text1"/>
          <w:sz w:val="28"/>
          <w:szCs w:val="28"/>
        </w:rPr>
        <w:t>.</w:t>
      </w:r>
    </w:p>
    <w:p w:rsidR="007F3D5E" w:rsidRPr="00E72679" w:rsidRDefault="007F3D5E" w:rsidP="007F3D5E">
      <w:pPr>
        <w:spacing w:after="48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</w:t>
      </w:r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Легендарна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постать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Д. І.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приваблювала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українських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письменників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20-30-х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рр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вони так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інакше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перетиналися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ним: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відвідували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краєзнавчий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музей і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будинок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вченого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(Остап Вишня, П. Й. Панч),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мандрували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Дніпровими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порогами,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листувалися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вченим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(М.С.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Пронченко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В. К.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Чапленко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співробітничали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ниві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археології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етнографії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зустрічалися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справі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збереження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історичних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культурних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пам’яток</w:t>
      </w:r>
      <w:proofErr w:type="spellEnd"/>
      <w:proofErr w:type="gram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Придніпров’я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(В. Домонтович),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співпрацювали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книговидавництві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в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катеринославських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часописах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(«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Споживач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«Зоря»). </w:t>
      </w:r>
      <w:proofErr w:type="spellStart"/>
      <w:proofErr w:type="gram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образ Данила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Івановича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Криницького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(В. Домонтович,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повість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«Без грунту»),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професора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Яворенка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(В. К.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Чапленко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повість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Українці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документальний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образ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Дмитра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Івановича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Г.Мазуренко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повість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«Не той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козак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хто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поборов…»), образ «романтика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(сонет М.К. Зерова «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Розмова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пароплаві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»),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привітання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спадкового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лоцмана «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батькові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написане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біля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порога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Ненаситця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(О.С.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Девлад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вірш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Присвячую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батьков</w:t>
      </w:r>
      <w:proofErr w:type="gram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Д.І.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Яворницькому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Привітання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»)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доповнюють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портрет Д. І.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Яворницького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тлі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бурхливої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доби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творчості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письменників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просліджуються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декілька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центральних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тем: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музей;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Махно;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Дніпробуд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;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творчий</w:t>
      </w:r>
      <w:proofErr w:type="spellEnd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наставник </w:t>
      </w:r>
      <w:proofErr w:type="spell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молоді</w:t>
      </w:r>
      <w:proofErr w:type="spellEnd"/>
      <w:proofErr w:type="gramStart"/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726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proofErr w:type="gramEnd"/>
    </w:p>
    <w:p w:rsidR="007F3D5E" w:rsidRPr="00E72679" w:rsidRDefault="007F3D5E" w:rsidP="007F3D5E">
      <w:pPr>
        <w:shd w:val="clear" w:color="auto" w:fill="FFFFFF" w:themeFill="background1"/>
        <w:spacing w:after="48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7267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Повідомлення учнів:</w:t>
      </w:r>
    </w:p>
    <w:p w:rsidR="007F3D5E" w:rsidRPr="00E72679" w:rsidRDefault="007F3D5E" w:rsidP="007F3D5E">
      <w:pPr>
        <w:spacing w:after="48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1учень.</w:t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мало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відомо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</w:t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професора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ВАСИЛЯ КИРИЛОВИЧА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</w:t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ЧАПЛЕНКА (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справжнє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ізвище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Чапля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</w:rPr>
        <w:t>) (1900 - 1990).</w:t>
      </w:r>
      <w:r w:rsidRPr="00E72679">
        <w:rPr>
          <w:rFonts w:ascii="Times New Roman" w:hAnsi="Times New Roman" w:cs="Times New Roman"/>
          <w:sz w:val="28"/>
          <w:szCs w:val="28"/>
        </w:rPr>
        <w:br/>
      </w:r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Ім'я В. </w:t>
      </w:r>
      <w:proofErr w:type="spellStart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Чапленка</w:t>
      </w:r>
      <w:proofErr w:type="spellEnd"/>
      <w:r w:rsidRPr="00E726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було викреслено з літературного процесу 20 - 40-х рр., з історії мовознавства, а якщо й згадувалося, то тільки як буржуазного націоналіста, який "перебуває в США і в своїх писаннях обливає брудом і радянських людей, і соціалістичний лад, і нашу літературу"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F3D5E" w:rsidRPr="002F39DA" w:rsidRDefault="007F3D5E" w:rsidP="007F3D5E">
      <w:pPr>
        <w:spacing w:after="48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F39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         Коли з’явилася можливість належним чином поцінувати внесок кожного        українця в розбудову нашої культури, науки, освіти, ми віддаємо шану нашому земляку, мовознавцю, професору В. </w:t>
      </w:r>
      <w:proofErr w:type="spellStart"/>
      <w:r w:rsidRPr="002F39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Чапленку</w:t>
      </w:r>
      <w:proofErr w:type="spellEnd"/>
      <w:r w:rsidRPr="002F39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F3D5E" w:rsidRPr="002F39DA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>Учень2</w:t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F39DA">
        <w:rPr>
          <w:rFonts w:ascii="Times New Roman" w:hAnsi="Times New Roman" w:cs="Times New Roman"/>
          <w:sz w:val="28"/>
          <w:szCs w:val="28"/>
        </w:rPr>
        <w:t xml:space="preserve">Василь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(1900-1990) –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мовознавець</w:t>
      </w:r>
      <w:proofErr w:type="spellEnd"/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літературознавець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.</w:t>
      </w:r>
      <w:r w:rsidRPr="002F39DA">
        <w:rPr>
          <w:rFonts w:ascii="Times New Roman" w:hAnsi="Times New Roman" w:cs="Times New Roman"/>
          <w:sz w:val="28"/>
          <w:szCs w:val="28"/>
        </w:rPr>
        <w:br/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В.К.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1900 р.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Миколаївка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Новомосковський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район 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Дніпропетровщині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школу,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Павлоградську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вчительську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семінарію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(1920),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учителював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Юр’ївка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Павлоградського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повіту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Продовжив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ітературно-мовному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відділенні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Катеринославського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вищого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вступив до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аспірантури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науково-дослідній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кафедрі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українознавства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(1925).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членом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ітературної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«Плуг»,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редколегії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журналу «Зоря».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Репресований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у 1929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«СВУ»,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відбув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ісяців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ув’язнення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влаштувався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робітфак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Дніпропетровського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металургійного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У 1932 р.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шукав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містах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Сталіно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Луганську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Ашхабаді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Ставрополі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П’ятигорську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.</w:t>
      </w:r>
    </w:p>
    <w:p w:rsidR="007F3D5E" w:rsidRPr="002F39DA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Учень 3</w:t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F39DA">
        <w:rPr>
          <w:rFonts w:ascii="Times New Roman" w:hAnsi="Times New Roman" w:cs="Times New Roman"/>
          <w:sz w:val="28"/>
          <w:szCs w:val="28"/>
        </w:rPr>
        <w:t xml:space="preserve">У роки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Дніпропетровськ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викладачем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у транспортному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інституті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У 1943 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Німеччини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– до США (1949).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заробляв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фабриці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шпиталі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), у 1952-1953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редактором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недільного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додатку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газети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«Свобода»,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видавав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часопис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Всесвіт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Заснував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 УВАН «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Постійну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комісію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літературної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мистецької</w:t>
      </w:r>
      <w:proofErr w:type="spellEnd"/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Винниченка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».</w:t>
      </w:r>
      <w:r w:rsidRPr="002F39DA">
        <w:rPr>
          <w:rFonts w:ascii="Times New Roman" w:hAnsi="Times New Roman" w:cs="Times New Roman"/>
          <w:sz w:val="28"/>
          <w:szCs w:val="28"/>
        </w:rPr>
        <w:br/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2F39DA">
        <w:rPr>
          <w:rFonts w:ascii="Times New Roman" w:hAnsi="Times New Roman" w:cs="Times New Roman"/>
          <w:sz w:val="28"/>
          <w:szCs w:val="28"/>
        </w:rPr>
        <w:t xml:space="preserve">Жив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Брукліні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Помер 4 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>лютого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 xml:space="preserve"> 1990 р. у м.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Матаван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(штат Нью-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).</w:t>
      </w:r>
      <w:r w:rsidRPr="002F39DA">
        <w:rPr>
          <w:rFonts w:ascii="Times New Roman" w:hAnsi="Times New Roman" w:cs="Times New Roman"/>
          <w:sz w:val="28"/>
          <w:szCs w:val="28"/>
        </w:rPr>
        <w:br/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Похований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православному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цвинтарі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Баунд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-Бруку, штат Нью-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2F39D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3D5E" w:rsidRPr="005825E2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  Слово вчителя: </w:t>
      </w:r>
      <w:r w:rsidRPr="002F39DA">
        <w:rPr>
          <w:rFonts w:ascii="Times New Roman" w:hAnsi="Times New Roman" w:cs="Times New Roman"/>
          <w:sz w:val="28"/>
          <w:szCs w:val="28"/>
        </w:rPr>
        <w:t xml:space="preserve">ВАСИЛЬ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забутих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імен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землякі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волею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долі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за океаном. Там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виходили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художні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r w:rsidRPr="002F39DA">
        <w:rPr>
          <w:rFonts w:ascii="Times New Roman" w:hAnsi="Times New Roman" w:cs="Times New Roman"/>
          <w:sz w:val="28"/>
          <w:szCs w:val="28"/>
        </w:rPr>
        <w:lastRenderedPageBreak/>
        <w:t xml:space="preserve">твори і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розвідки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тут -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іна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байдужості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крига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скресає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>...</w:t>
      </w:r>
      <w:r w:rsidRPr="002F39DA">
        <w:rPr>
          <w:rFonts w:ascii="Times New Roman" w:hAnsi="Times New Roman" w:cs="Times New Roman"/>
          <w:sz w:val="28"/>
          <w:szCs w:val="28"/>
        </w:rPr>
        <w:br/>
      </w:r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F39DA">
        <w:rPr>
          <w:rFonts w:ascii="Times New Roman" w:hAnsi="Times New Roman" w:cs="Times New Roman"/>
          <w:sz w:val="28"/>
          <w:szCs w:val="28"/>
        </w:rPr>
        <w:t xml:space="preserve">...Є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Новомосковському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районі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Дніпропетровщині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мальовниче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степове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село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Миколаївка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Тут 18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1900 року в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селянина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Кирила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Юхимовича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Василь,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відомий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еміграції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А в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Миколаївці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наймолодша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сес</w:t>
      </w:r>
      <w:r>
        <w:rPr>
          <w:rFonts w:ascii="Times New Roman" w:hAnsi="Times New Roman" w:cs="Times New Roman"/>
          <w:sz w:val="28"/>
          <w:szCs w:val="28"/>
        </w:rPr>
        <w:t xml:space="preserve">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Кирилівна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розповіла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брата.</w:t>
      </w:r>
      <w:r w:rsidRPr="002F39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Василів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селянином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діда-прадіда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митцем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Малював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ікони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розписував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церкви. 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Василь. У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хатці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2F39D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>іні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висіла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мальована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батьком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олійними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картина з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корабля в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Племінник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Василя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Чапленка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Анатолій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мешкає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Дніпропетровську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цінну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родинну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реліквію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намальовану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дідом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Кирилом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Юхимовичем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ікону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2F39DA">
        <w:rPr>
          <w:rFonts w:ascii="Times New Roman" w:hAnsi="Times New Roman" w:cs="Times New Roman"/>
          <w:sz w:val="28"/>
          <w:szCs w:val="28"/>
        </w:rPr>
        <w:t xml:space="preserve"> і про </w:t>
      </w:r>
      <w:proofErr w:type="spellStart"/>
      <w:r w:rsidRPr="002F39DA">
        <w:rPr>
          <w:rFonts w:ascii="Times New Roman" w:hAnsi="Times New Roman" w:cs="Times New Roman"/>
          <w:sz w:val="28"/>
          <w:szCs w:val="28"/>
        </w:rPr>
        <w:t>діда,і</w:t>
      </w:r>
      <w:proofErr w:type="spellEnd"/>
      <w:r w:rsidRPr="002F39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2F39DA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2F39DA">
        <w:rPr>
          <w:rFonts w:ascii="Times New Roman" w:hAnsi="Times New Roman" w:cs="Times New Roman"/>
          <w:sz w:val="28"/>
          <w:szCs w:val="28"/>
        </w:rPr>
        <w:t xml:space="preserve"> дядька».</w:t>
      </w:r>
      <w:r w:rsidRPr="00D901D0">
        <w:rPr>
          <w:rFonts w:ascii="Times New Roman" w:hAnsi="Times New Roman" w:cs="Times New Roman"/>
          <w:sz w:val="28"/>
          <w:szCs w:val="28"/>
        </w:rPr>
        <w:br/>
      </w:r>
    </w:p>
    <w:p w:rsidR="007F3D5E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5DF47E8" wp14:editId="11D68599">
            <wp:simplePos x="0" y="0"/>
            <wp:positionH relativeFrom="column">
              <wp:posOffset>-422686</wp:posOffset>
            </wp:positionH>
            <wp:positionV relativeFrom="paragraph">
              <wp:posOffset>324485</wp:posOffset>
            </wp:positionV>
            <wp:extent cx="6773984" cy="3895725"/>
            <wp:effectExtent l="0" t="0" r="8255" b="0"/>
            <wp:wrapNone/>
            <wp:docPr id="2" name="Рисунок 2" descr="Ф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І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8" cy="3898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Pr="00C51202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ind w:left="-708" w:hang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Учень 4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Господарство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середняцьке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десятин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добру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садибу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 городом, садком, левадою.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обмаль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десятин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орендували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поміщика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князя Урусова.</w:t>
      </w:r>
      <w:r w:rsidRPr="00D901D0">
        <w:rPr>
          <w:rFonts w:ascii="Times New Roman" w:hAnsi="Times New Roman" w:cs="Times New Roman"/>
          <w:sz w:val="28"/>
          <w:szCs w:val="28"/>
        </w:rPr>
        <w:br/>
        <w:t xml:space="preserve">У роки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столипінської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реформи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Василя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спродали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свою землю та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садибу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переселилися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казали, на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вжитки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Акмолінську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область (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північний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Казахстан.). Той край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Охвалимом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Сибіром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». Там юного Василя батьки послали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Там же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прочитав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- то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поезія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Тараса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орел,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сизокрилий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...»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D901D0">
        <w:rPr>
          <w:rFonts w:ascii="Times New Roman" w:hAnsi="Times New Roman" w:cs="Times New Roman"/>
          <w:sz w:val="28"/>
          <w:szCs w:val="28"/>
        </w:rPr>
        <w:t>На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вжитках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родина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розбагатіла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збудувала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хату,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придбала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худобу, коней, отару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овець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Але Василева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Вустя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не переставала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тужити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батьками.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через три, перед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ітовою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війною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переселенці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Катеринославщину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Миколаївки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</w:t>
      </w:r>
    </w:p>
    <w:p w:rsidR="007F3D5E" w:rsidRPr="00991CC3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DCFEADD" wp14:editId="5C720789">
            <wp:simplePos x="0" y="0"/>
            <wp:positionH relativeFrom="column">
              <wp:posOffset>-111760</wp:posOffset>
            </wp:positionH>
            <wp:positionV relativeFrom="paragraph">
              <wp:posOffset>1905</wp:posOffset>
            </wp:positionV>
            <wp:extent cx="5936615" cy="2497455"/>
            <wp:effectExtent l="0" t="0" r="698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D901D0" w:rsidRDefault="007F3D5E" w:rsidP="007F3D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F3D5E" w:rsidRPr="00D901D0" w:rsidRDefault="007F3D5E" w:rsidP="007F3D5E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5825E2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Учень 5</w:t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5825E2">
        <w:rPr>
          <w:rFonts w:ascii="Times New Roman" w:hAnsi="Times New Roman" w:cs="Times New Roman"/>
          <w:sz w:val="28"/>
          <w:szCs w:val="28"/>
        </w:rPr>
        <w:t xml:space="preserve">…Помер Василь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4 лютого 1990 року в Нью-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не доживши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тижнів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90-річчя. Похорон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відбувся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7 лютого 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цвинтарі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св.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Андрія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Первозванного (штат Нью-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). 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цвинтарі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поховано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видатних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українці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генерал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Петро Григоренко, </w:t>
      </w:r>
      <w:r w:rsidRPr="005825E2">
        <w:rPr>
          <w:rFonts w:ascii="Times New Roman" w:hAnsi="Times New Roman" w:cs="Times New Roman"/>
          <w:sz w:val="28"/>
          <w:szCs w:val="28"/>
        </w:rPr>
        <w:lastRenderedPageBreak/>
        <w:t xml:space="preserve">сестра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Ізидора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Косач-Борисова, президент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Республіки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Левицький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них і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5825E2">
        <w:rPr>
          <w:rFonts w:ascii="Times New Roman" w:hAnsi="Times New Roman" w:cs="Times New Roman"/>
          <w:sz w:val="28"/>
          <w:szCs w:val="28"/>
        </w:rPr>
        <w:t xml:space="preserve">Ось так написав про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земляка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краєзнавець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журналі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Чабан.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          До цієї теми звернувся і Михайло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Рябцев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, який у 2012 році у видавництві «Інновація» видав книгу «Патріотизм та яничарство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Січеславців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br/>
        <w:t xml:space="preserve">У передмові доктор філологічних наук, професор Анатолій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Поповський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пише: «Кожна історична епоха в житті українського народу народжувала тих, хто свято любив свій край, свою батьківщину й не пошкодував своїх сил для її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розвою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і навіть поплатився життям за її свободу, і тих, хто, народившись і зрісши на цій козацькій січовій землі, зрікся її материнської мови, звичаїв і релігійних традицій, став пристосуванцем й перекотиполем до свого рідного, українського. Саме цю болючу проблему сьогодення й порушує в цій публіцистичній публікації невтомний і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всюдисущий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січеславський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краєзнавець Михайло </w:t>
      </w:r>
      <w:proofErr w:type="spellStart"/>
      <w:r w:rsidRPr="005825E2">
        <w:rPr>
          <w:rFonts w:ascii="Times New Roman" w:hAnsi="Times New Roman" w:cs="Times New Roman"/>
          <w:sz w:val="28"/>
          <w:szCs w:val="28"/>
          <w:lang w:val="uk-UA"/>
        </w:rPr>
        <w:t>Рябцев</w:t>
      </w:r>
      <w:proofErr w:type="spellEnd"/>
      <w:r w:rsidRPr="005825E2">
        <w:rPr>
          <w:rFonts w:ascii="Times New Roman" w:hAnsi="Times New Roman" w:cs="Times New Roman"/>
          <w:sz w:val="28"/>
          <w:szCs w:val="28"/>
          <w:lang w:val="uk-UA"/>
        </w:rPr>
        <w:t>, який ставить на терези Феміди звитяжний дух патріотизму й ницість, підступність яничарства представників різних верств і поколінь нашого краю, вміло поєднуючи в оповіді минуле з сучасним життям».</w:t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Учень 6</w:t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Уривок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книги «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Патріотизм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яничарство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Січеславців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»– до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r w:rsidRPr="005825E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5825E2">
        <w:rPr>
          <w:rFonts w:ascii="Times New Roman" w:hAnsi="Times New Roman" w:cs="Times New Roman"/>
          <w:sz w:val="28"/>
          <w:szCs w:val="28"/>
        </w:rPr>
        <w:t xml:space="preserve">Тему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голодоморів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правдиво, як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пам’ятку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речовий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доказ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закарбував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нащадків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творах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оповіданні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Зойк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описав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голодну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смерть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батька.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сестри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, яка померла з голоду в 1933 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5825E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>іднім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Миколаївці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Василь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Кирилович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присвятив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М’ясозаготівлі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Талановитим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пером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митця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змалював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єдину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годувальницю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-корову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зобов’язана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здавати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825E2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молока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державі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мало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залишалось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сплату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штрафу за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невиконання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плану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здачі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державі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молока,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Опанас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голова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сільради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помічниками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злодій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забирає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повітки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і саму корову,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план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м’ясозаготівлі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r w:rsidRPr="005825E2">
        <w:rPr>
          <w:rFonts w:ascii="Times New Roman" w:hAnsi="Times New Roman" w:cs="Times New Roman"/>
          <w:sz w:val="28"/>
          <w:szCs w:val="28"/>
        </w:rPr>
        <w:lastRenderedPageBreak/>
        <w:t xml:space="preserve">«Корову 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другою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матір’ю-годувальницею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докором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по-людському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дивились 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взявшись за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налигач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витягували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повітки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Захищаючи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добро,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витерпіла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і закричала:</w:t>
      </w:r>
      <w:r w:rsidRPr="005825E2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злодюги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люди не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?!</w:t>
      </w:r>
      <w:r w:rsidRPr="005825E2">
        <w:rPr>
          <w:rFonts w:ascii="Times New Roman" w:hAnsi="Times New Roman" w:cs="Times New Roman"/>
          <w:sz w:val="28"/>
          <w:szCs w:val="28"/>
        </w:rPr>
        <w:br/>
        <w:t xml:space="preserve">Корова,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зрозумівши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господарку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хотіла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виходити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жалібно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мукнула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кинулась до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корови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обняла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обливаючись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слізьми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почала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цілувати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Панасові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посіпаки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віді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рвали</w:t>
      </w:r>
      <w:proofErr w:type="spellEnd"/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і кинули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прямо на землю, вона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вдарилась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об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мерзле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груддя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аж дух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захопило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знепритомніла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Через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825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>ідвела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голову,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роззирнувши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безпорадне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і голе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замерзле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подвір’я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вбогою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похиленою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хатиною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посередині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Все,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колись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оточувало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прекрасну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господу, вона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побачила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руїні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Зникла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ліса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сусідів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сплетена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лозин вишняку. Пропав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паркан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прикрашав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господу і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прикривав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стороннього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ока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таїни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Там, де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паркан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ані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пенька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ліса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парканом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і садок – усе </w:t>
      </w:r>
      <w:proofErr w:type="spellStart"/>
      <w:proofErr w:type="gramStart"/>
      <w:r w:rsidRPr="005825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>ішло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паливо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зверху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на все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дивилося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холодне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око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.”</w:t>
      </w:r>
      <w:r w:rsidRPr="005825E2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грані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божевілля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Гапка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торкає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>лице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 рукою,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вона не спить.</w:t>
      </w:r>
      <w:r w:rsidRPr="005825E2">
        <w:rPr>
          <w:rFonts w:ascii="Times New Roman" w:hAnsi="Times New Roman" w:cs="Times New Roman"/>
          <w:sz w:val="28"/>
          <w:szCs w:val="28"/>
        </w:rPr>
        <w:br/>
        <w:t xml:space="preserve">Але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не сон. На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25E2">
        <w:rPr>
          <w:rFonts w:ascii="Times New Roman" w:hAnsi="Times New Roman" w:cs="Times New Roman"/>
          <w:sz w:val="28"/>
          <w:szCs w:val="28"/>
        </w:rPr>
        <w:t xml:space="preserve">дивились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чорною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порожньою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діркою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відчинені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повітки</w:t>
      </w:r>
      <w:proofErr w:type="spellEnd"/>
      <w:proofErr w:type="gramEnd"/>
      <w:r w:rsidRPr="005825E2">
        <w:rPr>
          <w:rFonts w:ascii="Times New Roman" w:hAnsi="Times New Roman" w:cs="Times New Roman"/>
          <w:sz w:val="28"/>
          <w:szCs w:val="28"/>
        </w:rPr>
        <w:t xml:space="preserve">, там не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корови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>.</w:t>
      </w:r>
      <w:r w:rsidRPr="005825E2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5825E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825E2">
        <w:rPr>
          <w:rFonts w:ascii="Times New Roman" w:hAnsi="Times New Roman" w:cs="Times New Roman"/>
          <w:sz w:val="28"/>
          <w:szCs w:val="28"/>
        </w:rPr>
        <w:t>ідок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міжнародної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голодомору 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Яр Славутич,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літературознавець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доктор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філологічних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наук,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професор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Канади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М’ясозаготівлі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» Василя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Чапленка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оцінив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як «образок»,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прелюдії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страшенної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симфонії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голодомору,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класично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описаного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825E2">
        <w:rPr>
          <w:rFonts w:ascii="Times New Roman" w:hAnsi="Times New Roman" w:cs="Times New Roman"/>
          <w:sz w:val="28"/>
          <w:szCs w:val="28"/>
        </w:rPr>
        <w:t>оповіданні</w:t>
      </w:r>
      <w:proofErr w:type="spellEnd"/>
      <w:r w:rsidRPr="005825E2">
        <w:rPr>
          <w:rFonts w:ascii="Times New Roman" w:hAnsi="Times New Roman" w:cs="Times New Roman"/>
          <w:sz w:val="28"/>
          <w:szCs w:val="28"/>
        </w:rPr>
        <w:t xml:space="preserve"> «ЗОЙК».</w:t>
      </w:r>
      <w:r w:rsidRPr="005825E2">
        <w:rPr>
          <w:rFonts w:ascii="Times New Roman" w:hAnsi="Times New Roman" w:cs="Times New Roman"/>
          <w:sz w:val="28"/>
          <w:szCs w:val="28"/>
        </w:rPr>
        <w:br/>
      </w:r>
    </w:p>
    <w:p w:rsidR="007F3D5E" w:rsidRPr="005825E2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Учень 7</w:t>
      </w:r>
      <w:r w:rsidRPr="005825E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25E2">
        <w:rPr>
          <w:rFonts w:ascii="Times New Roman" w:hAnsi="Times New Roman" w:cs="Times New Roman"/>
          <w:sz w:val="28"/>
          <w:szCs w:val="28"/>
        </w:rPr>
        <w:fldChar w:fldCharType="begin"/>
      </w:r>
      <w:r w:rsidRPr="005825E2">
        <w:rPr>
          <w:rFonts w:ascii="Times New Roman" w:hAnsi="Times New Roman" w:cs="Times New Roman"/>
          <w:sz w:val="28"/>
          <w:szCs w:val="28"/>
        </w:rPr>
        <w:instrText xml:space="preserve"> HYPERLINK "http://klasnaocinka.com.ua/uk/dl/lection/view/id/8053/course_id/21198" </w:instrText>
      </w:r>
      <w:r w:rsidRPr="005825E2">
        <w:rPr>
          <w:rFonts w:ascii="Times New Roman" w:hAnsi="Times New Roman" w:cs="Times New Roman"/>
          <w:sz w:val="28"/>
          <w:szCs w:val="28"/>
        </w:rPr>
        <w:fldChar w:fldCharType="separate"/>
      </w:r>
      <w:r w:rsidRPr="005825E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0" wp14:anchorId="1D97F84D" wp14:editId="6A1D5A2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4" name="Рисунок 4" descr="http://klasnaocinka.com.ua/img/spacer.gif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lasnaocinka.com.ua/img/spacer.gif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5E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fldChar w:fldCharType="end"/>
      </w:r>
    </w:p>
    <w:p w:rsidR="007F3D5E" w:rsidRPr="005825E2" w:rsidRDefault="007F3D5E" w:rsidP="007F3D5E">
      <w:pPr>
        <w:shd w:val="clear" w:color="auto" w:fill="FFFFFF" w:themeFill="background1"/>
        <w:spacing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proofErr w:type="spellStart"/>
      <w:r w:rsidRPr="005825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</w:t>
      </w:r>
      <w:proofErr w:type="spellEnd"/>
      <w:r w:rsidRPr="005825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цікаво</w:t>
      </w:r>
      <w:proofErr w:type="spellEnd"/>
      <w:r w:rsidRPr="005825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!</w:t>
      </w:r>
    </w:p>
    <w:p w:rsidR="007F3D5E" w:rsidRPr="005825E2" w:rsidRDefault="007F3D5E" w:rsidP="007F3D5E">
      <w:pPr>
        <w:shd w:val="clear" w:color="auto" w:fill="FFFFFF" w:themeFill="background1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1977 року колишній студент Катеринославського інституту народної освіти письменник і науковець Василь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Чапленко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(1900-1990) опублікував в </w:t>
      </w: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еміграційному часописі «Молода Україна» збережений ним лист 1935 року від академіка Д.І. Яворницького. </w:t>
      </w: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листа я одержав, -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згадував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Чапленко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- коли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вигнанні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Туркменістанському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педагогічному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інституті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Ашхабаді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єдиний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лист, я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листувався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ним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зокрема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вислав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Туркменії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ідоцтво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те,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закінчив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аспірантуру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науково-дослідницькій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кафедрі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яку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очолював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але на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еміграцію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вивіз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один лист,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замішаний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випадково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моїх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паперів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Лист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Яворницького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цінний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-таки,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показує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дивовижну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працьовитість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80-річного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науковця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заохочує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Василя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Чапленка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записувати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надсилати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йому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існі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(«Зараз я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переписую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заношу в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збірник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-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пише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Яворницький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). До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закликає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й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щирих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українців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з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оточення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Чапленка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 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академічної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гори м.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Січеслава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забезпечував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історичний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музей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О. Поля, з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творцем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невсипущим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охоронцем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Яворницьким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славним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козацьким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батьком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краю», - так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напише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згодом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Чапленко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І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залишив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окремих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мемуарів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«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козацького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батька», але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вивів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колоритний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 у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пові</w:t>
      </w:r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«Люди в тенетах» (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Вінніпег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1951).</w:t>
      </w:r>
    </w:p>
    <w:p w:rsidR="007F3D5E" w:rsidRPr="005825E2" w:rsidRDefault="007F3D5E" w:rsidP="007F3D5E">
      <w:pPr>
        <w:shd w:val="clear" w:color="auto" w:fill="FFFFFF" w:themeFill="background1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</w:t>
      </w:r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популярність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академіка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Дмитра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Яворницького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ідчать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численні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згадки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мемуаристів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чиї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спогади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потрапили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збірника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якими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знехтувати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Тим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ільше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деякі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мемуарів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виходили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Заході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відтак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здебільшого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недоступні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нашому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читачеві</w:t>
      </w:r>
      <w:proofErr w:type="spellEnd"/>
      <w:r w:rsidRPr="005825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F3D5E" w:rsidRPr="007B3D6C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Учень 8</w:t>
      </w:r>
      <w:r w:rsidRPr="007B3D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</w:t>
      </w:r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 К.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Чапленко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Чапля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(1900-1990) –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український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письменник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драматург, </w:t>
      </w:r>
      <w:proofErr w:type="spellStart"/>
      <w:proofErr w:type="gram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</w:t>
      </w:r>
      <w:proofErr w:type="gram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ітературознавець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мовознавець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критик, редактор,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дійсний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член УВАН та НТШ.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Закінчив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літературно-мовне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відділення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ф-ту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професійної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освіти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Катеринославського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вищого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Інституту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народної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освіти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аспірантуру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науково-дослідній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кафедрі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українознавства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(1925-1929),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очолював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академік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Д. І.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Автор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</w:t>
      </w:r>
      <w:proofErr w:type="gram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</w:t>
      </w:r>
      <w:proofErr w:type="gram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Українці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(Нью-Йорк, 1960), де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прізвищем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7B3D6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професора</w:t>
      </w:r>
      <w:proofErr w:type="spellEnd"/>
      <w:r w:rsidRPr="007B3D6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Яворенка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змалював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Д. І.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Яворницького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У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детально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відобразив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зустріч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кінці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1918 р. з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отаманом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Божком (у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</w:t>
      </w:r>
      <w:proofErr w:type="gram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</w:t>
      </w:r>
      <w:proofErr w:type="gram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Кривошликом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),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засновником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нової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запорізької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січі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о.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Хортиці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та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Махном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Махновці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своїми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грабунками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налякали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мешканців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деякі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них з </w:t>
      </w:r>
      <w:proofErr w:type="spellStart"/>
      <w:proofErr w:type="gram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ізних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причин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прохали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видати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охоронну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записку – гарант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недоторканності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безпеки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Д. І.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Яворницький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отримав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proofErr w:type="spell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</w:t>
      </w:r>
      <w:proofErr w:type="gramEnd"/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музею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B3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319064E" wp14:editId="72139A47">
            <wp:simplePos x="0" y="0"/>
            <wp:positionH relativeFrom="column">
              <wp:posOffset>346075</wp:posOffset>
            </wp:positionH>
            <wp:positionV relativeFrom="paragraph">
              <wp:posOffset>356870</wp:posOffset>
            </wp:positionV>
            <wp:extent cx="3419475" cy="312420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F3D5E" w:rsidRPr="007B3D6C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F3D5E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7F3D5E" w:rsidRPr="007B3D6C" w:rsidRDefault="007F3D5E" w:rsidP="007F3D5E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5127B9F" wp14:editId="611D6DD5">
            <wp:simplePos x="0" y="0"/>
            <wp:positionH relativeFrom="column">
              <wp:posOffset>2727960</wp:posOffset>
            </wp:positionH>
            <wp:positionV relativeFrom="paragraph">
              <wp:posOffset>93980</wp:posOffset>
            </wp:positionV>
            <wp:extent cx="3815715" cy="34290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rStyle w:val="a6"/>
          <w:color w:val="000000" w:themeColor="text1"/>
          <w:sz w:val="28"/>
          <w:szCs w:val="28"/>
          <w:lang w:val="uk-UA"/>
        </w:rPr>
      </w:pPr>
      <w:r w:rsidRPr="007B3D6C">
        <w:rPr>
          <w:rStyle w:val="a6"/>
          <w:color w:val="000000" w:themeColor="text1"/>
          <w:sz w:val="28"/>
          <w:szCs w:val="28"/>
          <w:lang w:val="uk-UA"/>
        </w:rPr>
        <w:lastRenderedPageBreak/>
        <w:t>Слово вчителя:</w:t>
      </w: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1.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Вітрина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та фрагмент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експозиції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виставки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«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Яворницький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– 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літературний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герой».</w:t>
      </w: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2.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Девлад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О. С.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Присвячую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батькові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Д. І.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Яворницькому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Привітання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. Лист О. С.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Девлада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до Д. І.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Яворницького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. 16. 07. 1928.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Ненаситець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–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Дніпропетровськ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>.</w:t>
      </w: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3. Панч П. Поза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життям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>. – Х., 1924. (з автографом П. Панча).</w:t>
      </w: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4. Домонтович В. </w:t>
      </w:r>
      <w:proofErr w:type="gramStart"/>
      <w:r w:rsidRPr="007B3D6C">
        <w:rPr>
          <w:rStyle w:val="a6"/>
          <w:color w:val="000000" w:themeColor="text1"/>
          <w:sz w:val="28"/>
          <w:szCs w:val="28"/>
        </w:rPr>
        <w:t>Без</w:t>
      </w:r>
      <w:proofErr w:type="gramEnd"/>
      <w:r w:rsidRPr="007B3D6C">
        <w:rPr>
          <w:rStyle w:val="a6"/>
          <w:color w:val="000000" w:themeColor="text1"/>
          <w:sz w:val="28"/>
          <w:szCs w:val="28"/>
        </w:rPr>
        <w:t xml:space="preserve"> грунту: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Повість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. –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Регенсбург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: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Видання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М.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Борецького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>, 1948.</w:t>
      </w:r>
    </w:p>
    <w:p w:rsidR="007F3D5E" w:rsidRPr="007B3D6C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5.Мазуренко Г.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Вибране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. –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Київ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: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Видавництво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імені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Олени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Теліги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>, 2002.</w:t>
      </w:r>
    </w:p>
    <w:p w:rsidR="007F3D5E" w:rsidRPr="00E72679" w:rsidRDefault="007F3D5E" w:rsidP="007F3D5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7B3D6C">
        <w:rPr>
          <w:rStyle w:val="a6"/>
          <w:color w:val="000000" w:themeColor="text1"/>
          <w:sz w:val="28"/>
          <w:szCs w:val="28"/>
        </w:rPr>
        <w:t xml:space="preserve">6.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Чапленко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 В. 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Українці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 xml:space="preserve">: </w:t>
      </w:r>
      <w:proofErr w:type="spellStart"/>
      <w:r w:rsidRPr="007B3D6C">
        <w:rPr>
          <w:rStyle w:val="a6"/>
          <w:color w:val="000000" w:themeColor="text1"/>
          <w:sz w:val="28"/>
          <w:szCs w:val="28"/>
        </w:rPr>
        <w:t>Повість</w:t>
      </w:r>
      <w:proofErr w:type="spellEnd"/>
      <w:r w:rsidRPr="007B3D6C">
        <w:rPr>
          <w:rStyle w:val="a6"/>
          <w:color w:val="000000" w:themeColor="text1"/>
          <w:sz w:val="28"/>
          <w:szCs w:val="28"/>
        </w:rPr>
        <w:t>. – Нью-Йорк, 1960.</w:t>
      </w: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3D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10B73F3" wp14:editId="6F6BF682">
            <wp:simplePos x="0" y="0"/>
            <wp:positionH relativeFrom="column">
              <wp:posOffset>1041400</wp:posOffset>
            </wp:positionH>
            <wp:positionV relativeFrom="paragraph">
              <wp:posOffset>-115570</wp:posOffset>
            </wp:positionV>
            <wp:extent cx="3887470" cy="5363845"/>
            <wp:effectExtent l="0" t="0" r="0" b="825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536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5E" w:rsidRPr="007B3D6C" w:rsidRDefault="007F3D5E" w:rsidP="007F3D5E">
      <w:pPr>
        <w:pStyle w:val="a4"/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7B3D6C">
        <w:rPr>
          <w:rStyle w:val="a5"/>
          <w:sz w:val="28"/>
          <w:szCs w:val="28"/>
        </w:rPr>
        <w:lastRenderedPageBreak/>
        <w:t>IV.</w:t>
      </w:r>
      <w:proofErr w:type="gramStart"/>
      <w:r w:rsidRPr="007B3D6C">
        <w:rPr>
          <w:rStyle w:val="a5"/>
          <w:sz w:val="28"/>
          <w:szCs w:val="28"/>
        </w:rPr>
        <w:t>П</w:t>
      </w:r>
      <w:proofErr w:type="gramEnd"/>
      <w:r w:rsidRPr="007B3D6C">
        <w:rPr>
          <w:rStyle w:val="a5"/>
          <w:sz w:val="28"/>
          <w:szCs w:val="28"/>
        </w:rPr>
        <w:t>ідсумки</w:t>
      </w:r>
      <w:proofErr w:type="spellEnd"/>
      <w:r w:rsidRPr="007B3D6C">
        <w:rPr>
          <w:rStyle w:val="a5"/>
          <w:sz w:val="28"/>
          <w:szCs w:val="28"/>
        </w:rPr>
        <w:t xml:space="preserve"> уроку. </w:t>
      </w:r>
      <w:r w:rsidRPr="007B3D6C">
        <w:rPr>
          <w:sz w:val="28"/>
          <w:szCs w:val="28"/>
        </w:rPr>
        <w:t xml:space="preserve">Слово </w:t>
      </w:r>
      <w:proofErr w:type="spellStart"/>
      <w:r w:rsidRPr="007B3D6C">
        <w:rPr>
          <w:sz w:val="28"/>
          <w:szCs w:val="28"/>
        </w:rPr>
        <w:t>вчителя</w:t>
      </w:r>
      <w:proofErr w:type="spellEnd"/>
      <w:r w:rsidRPr="007B3D6C">
        <w:rPr>
          <w:sz w:val="28"/>
          <w:szCs w:val="28"/>
        </w:rPr>
        <w:t>.</w:t>
      </w:r>
    </w:p>
    <w:p w:rsidR="007F3D5E" w:rsidRPr="005825E2" w:rsidRDefault="007F3D5E" w:rsidP="007F3D5E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proofErr w:type="spellStart"/>
      <w:r w:rsidRPr="007B3D6C">
        <w:rPr>
          <w:sz w:val="28"/>
          <w:szCs w:val="28"/>
        </w:rPr>
        <w:t>Ніщо</w:t>
      </w:r>
      <w:proofErr w:type="spellEnd"/>
      <w:r w:rsidRPr="007B3D6C">
        <w:rPr>
          <w:sz w:val="28"/>
          <w:szCs w:val="28"/>
        </w:rPr>
        <w:t xml:space="preserve"> в </w:t>
      </w:r>
      <w:proofErr w:type="spellStart"/>
      <w:r w:rsidRPr="007B3D6C">
        <w:rPr>
          <w:sz w:val="28"/>
          <w:szCs w:val="28"/>
        </w:rPr>
        <w:t>людському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Вавилоні</w:t>
      </w:r>
      <w:proofErr w:type="spellEnd"/>
      <w:r w:rsidRPr="007B3D6C">
        <w:rPr>
          <w:sz w:val="28"/>
          <w:szCs w:val="28"/>
        </w:rPr>
        <w:t xml:space="preserve"> не </w:t>
      </w:r>
      <w:proofErr w:type="spellStart"/>
      <w:r w:rsidRPr="007B3D6C">
        <w:rPr>
          <w:sz w:val="28"/>
          <w:szCs w:val="28"/>
        </w:rPr>
        <w:t>породжує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такої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причетності</w:t>
      </w:r>
      <w:proofErr w:type="spellEnd"/>
      <w:r w:rsidRPr="007B3D6C">
        <w:rPr>
          <w:sz w:val="28"/>
          <w:szCs w:val="28"/>
        </w:rPr>
        <w:t xml:space="preserve"> до </w:t>
      </w:r>
      <w:proofErr w:type="spellStart"/>
      <w:r w:rsidRPr="007B3D6C">
        <w:rPr>
          <w:sz w:val="28"/>
          <w:szCs w:val="28"/>
        </w:rPr>
        <w:t>безсмертя</w:t>
      </w:r>
      <w:proofErr w:type="spellEnd"/>
      <w:r w:rsidRPr="007B3D6C">
        <w:rPr>
          <w:sz w:val="28"/>
          <w:szCs w:val="28"/>
        </w:rPr>
        <w:t xml:space="preserve">, як </w:t>
      </w:r>
      <w:proofErr w:type="spellStart"/>
      <w:r w:rsidRPr="007B3D6C">
        <w:rPr>
          <w:sz w:val="28"/>
          <w:szCs w:val="28"/>
        </w:rPr>
        <w:t>любов</w:t>
      </w:r>
      <w:proofErr w:type="spellEnd"/>
      <w:r w:rsidRPr="007B3D6C">
        <w:rPr>
          <w:sz w:val="28"/>
          <w:szCs w:val="28"/>
        </w:rPr>
        <w:t xml:space="preserve"> і </w:t>
      </w:r>
      <w:proofErr w:type="spellStart"/>
      <w:r w:rsidRPr="007B3D6C">
        <w:rPr>
          <w:sz w:val="28"/>
          <w:szCs w:val="28"/>
        </w:rPr>
        <w:t>творчість</w:t>
      </w:r>
      <w:proofErr w:type="spellEnd"/>
      <w:r w:rsidRPr="007B3D6C">
        <w:rPr>
          <w:sz w:val="28"/>
          <w:szCs w:val="28"/>
        </w:rPr>
        <w:t xml:space="preserve">. </w:t>
      </w:r>
      <w:proofErr w:type="spellStart"/>
      <w:r w:rsidRPr="007B3D6C">
        <w:rPr>
          <w:sz w:val="28"/>
          <w:szCs w:val="28"/>
        </w:rPr>
        <w:t>Сьогодні</w:t>
      </w:r>
      <w:proofErr w:type="spellEnd"/>
      <w:r w:rsidRPr="007B3D6C">
        <w:rPr>
          <w:sz w:val="28"/>
          <w:szCs w:val="28"/>
        </w:rPr>
        <w:t xml:space="preserve"> ми припали до </w:t>
      </w:r>
      <w:proofErr w:type="spellStart"/>
      <w:r w:rsidRPr="007B3D6C">
        <w:rPr>
          <w:sz w:val="28"/>
          <w:szCs w:val="28"/>
        </w:rPr>
        <w:t>цілющого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поетичного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джерела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сучасників</w:t>
      </w:r>
      <w:proofErr w:type="spellEnd"/>
      <w:r w:rsidRPr="007B3D6C">
        <w:rPr>
          <w:sz w:val="28"/>
          <w:szCs w:val="28"/>
        </w:rPr>
        <w:t xml:space="preserve">, </w:t>
      </w:r>
      <w:proofErr w:type="spellStart"/>
      <w:r w:rsidRPr="007B3D6C">
        <w:rPr>
          <w:sz w:val="28"/>
          <w:szCs w:val="28"/>
        </w:rPr>
        <w:t>наші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душі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просві</w:t>
      </w:r>
      <w:proofErr w:type="gramStart"/>
      <w:r w:rsidRPr="007B3D6C">
        <w:rPr>
          <w:sz w:val="28"/>
          <w:szCs w:val="28"/>
        </w:rPr>
        <w:t>тлились</w:t>
      </w:r>
      <w:proofErr w:type="spellEnd"/>
      <w:proofErr w:type="gramEnd"/>
      <w:r w:rsidRPr="007B3D6C">
        <w:rPr>
          <w:sz w:val="28"/>
          <w:szCs w:val="28"/>
        </w:rPr>
        <w:t xml:space="preserve"> і запалились </w:t>
      </w:r>
      <w:proofErr w:type="spellStart"/>
      <w:r w:rsidRPr="007B3D6C">
        <w:rPr>
          <w:sz w:val="28"/>
          <w:szCs w:val="28"/>
        </w:rPr>
        <w:t>іскоркою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вдячності</w:t>
      </w:r>
      <w:proofErr w:type="spellEnd"/>
      <w:r w:rsidRPr="007B3D6C">
        <w:rPr>
          <w:sz w:val="28"/>
          <w:szCs w:val="28"/>
        </w:rPr>
        <w:t xml:space="preserve"> і </w:t>
      </w:r>
      <w:proofErr w:type="spellStart"/>
      <w:r w:rsidRPr="007B3D6C">
        <w:rPr>
          <w:sz w:val="28"/>
          <w:szCs w:val="28"/>
        </w:rPr>
        <w:t>гордості</w:t>
      </w:r>
      <w:proofErr w:type="spellEnd"/>
      <w:r w:rsidRPr="007B3D6C">
        <w:rPr>
          <w:sz w:val="28"/>
          <w:szCs w:val="28"/>
        </w:rPr>
        <w:t xml:space="preserve"> за </w:t>
      </w:r>
      <w:proofErr w:type="spellStart"/>
      <w:r w:rsidRPr="007B3D6C">
        <w:rPr>
          <w:sz w:val="28"/>
          <w:szCs w:val="28"/>
        </w:rPr>
        <w:t>поетів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рідного</w:t>
      </w:r>
      <w:proofErr w:type="spellEnd"/>
      <w:r w:rsidRPr="007B3D6C">
        <w:rPr>
          <w:sz w:val="28"/>
          <w:szCs w:val="28"/>
        </w:rPr>
        <w:t xml:space="preserve"> краю, </w:t>
      </w:r>
      <w:proofErr w:type="spellStart"/>
      <w:r w:rsidRPr="007B3D6C">
        <w:rPr>
          <w:sz w:val="28"/>
          <w:szCs w:val="28"/>
        </w:rPr>
        <w:t>які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своєю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творчістю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доводять</w:t>
      </w:r>
      <w:proofErr w:type="spellEnd"/>
      <w:r w:rsidRPr="007B3D6C">
        <w:rPr>
          <w:sz w:val="28"/>
          <w:szCs w:val="28"/>
        </w:rPr>
        <w:t xml:space="preserve">, </w:t>
      </w:r>
      <w:proofErr w:type="spellStart"/>
      <w:r w:rsidRPr="007B3D6C">
        <w:rPr>
          <w:sz w:val="28"/>
          <w:szCs w:val="28"/>
        </w:rPr>
        <w:t>що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тільки</w:t>
      </w:r>
      <w:proofErr w:type="spellEnd"/>
      <w:r w:rsidRPr="007B3D6C">
        <w:rPr>
          <w:sz w:val="28"/>
          <w:szCs w:val="28"/>
        </w:rPr>
        <w:t xml:space="preserve"> з </w:t>
      </w:r>
      <w:proofErr w:type="spellStart"/>
      <w:r w:rsidRPr="007B3D6C">
        <w:rPr>
          <w:sz w:val="28"/>
          <w:szCs w:val="28"/>
        </w:rPr>
        <w:t>любові</w:t>
      </w:r>
      <w:proofErr w:type="spellEnd"/>
      <w:r w:rsidRPr="007B3D6C">
        <w:rPr>
          <w:sz w:val="28"/>
          <w:szCs w:val="28"/>
        </w:rPr>
        <w:t xml:space="preserve"> до </w:t>
      </w:r>
      <w:proofErr w:type="spellStart"/>
      <w:r w:rsidRPr="007B3D6C">
        <w:rPr>
          <w:sz w:val="28"/>
          <w:szCs w:val="28"/>
        </w:rPr>
        <w:t>рідної</w:t>
      </w:r>
      <w:proofErr w:type="spellEnd"/>
      <w:r w:rsidRPr="007B3D6C">
        <w:rPr>
          <w:sz w:val="28"/>
          <w:szCs w:val="28"/>
        </w:rPr>
        <w:t xml:space="preserve"> </w:t>
      </w:r>
      <w:proofErr w:type="spellStart"/>
      <w:r w:rsidRPr="007B3D6C">
        <w:rPr>
          <w:sz w:val="28"/>
          <w:szCs w:val="28"/>
        </w:rPr>
        <w:t>землі</w:t>
      </w:r>
      <w:proofErr w:type="spellEnd"/>
      <w:r w:rsidRPr="007B3D6C">
        <w:rPr>
          <w:sz w:val="28"/>
          <w:szCs w:val="28"/>
        </w:rPr>
        <w:t xml:space="preserve">, </w:t>
      </w:r>
      <w:proofErr w:type="spellStart"/>
      <w:r w:rsidRPr="007B3D6C">
        <w:rPr>
          <w:sz w:val="28"/>
          <w:szCs w:val="28"/>
        </w:rPr>
        <w:t>матері</w:t>
      </w:r>
      <w:proofErr w:type="spellEnd"/>
      <w:r w:rsidRPr="007B3D6C">
        <w:rPr>
          <w:sz w:val="28"/>
          <w:szCs w:val="28"/>
        </w:rPr>
        <w:t>, л</w:t>
      </w:r>
      <w:r>
        <w:rPr>
          <w:sz w:val="28"/>
          <w:szCs w:val="28"/>
        </w:rPr>
        <w:t xml:space="preserve">юдей </w:t>
      </w:r>
      <w:proofErr w:type="spellStart"/>
      <w:r>
        <w:rPr>
          <w:sz w:val="28"/>
          <w:szCs w:val="28"/>
        </w:rPr>
        <w:t>народжуються</w:t>
      </w:r>
      <w:proofErr w:type="spellEnd"/>
      <w:r>
        <w:rPr>
          <w:sz w:val="28"/>
          <w:szCs w:val="28"/>
        </w:rPr>
        <w:t xml:space="preserve"> поет і </w:t>
      </w:r>
      <w:proofErr w:type="spellStart"/>
      <w:r>
        <w:rPr>
          <w:sz w:val="28"/>
          <w:szCs w:val="28"/>
        </w:rPr>
        <w:t>поезі</w:t>
      </w:r>
      <w:proofErr w:type="spellEnd"/>
      <w:r>
        <w:rPr>
          <w:sz w:val="28"/>
          <w:szCs w:val="28"/>
          <w:lang w:val="uk-UA"/>
        </w:rPr>
        <w:t>ї.</w:t>
      </w:r>
    </w:p>
    <w:p w:rsidR="007F3D5E" w:rsidRDefault="007F3D5E" w:rsidP="007F3D5E">
      <w:pPr>
        <w:rPr>
          <w:lang w:val="uk-UA"/>
        </w:rPr>
      </w:pPr>
    </w:p>
    <w:p w:rsidR="007F3D5E" w:rsidRDefault="007F3D5E" w:rsidP="007F3D5E">
      <w:pPr>
        <w:rPr>
          <w:lang w:val="uk-UA"/>
        </w:rPr>
      </w:pPr>
      <w:bookmarkStart w:id="0" w:name="_GoBack"/>
      <w:bookmarkEnd w:id="0"/>
    </w:p>
    <w:p w:rsidR="007F3D5E" w:rsidRPr="00237BFE" w:rsidRDefault="007F3D5E" w:rsidP="007F3D5E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BDCD323" wp14:editId="019CAD93">
            <wp:simplePos x="0" y="0"/>
            <wp:positionH relativeFrom="column">
              <wp:posOffset>-253365</wp:posOffset>
            </wp:positionH>
            <wp:positionV relativeFrom="paragraph">
              <wp:posOffset>270510</wp:posOffset>
            </wp:positionV>
            <wp:extent cx="6191249" cy="1895475"/>
            <wp:effectExtent l="0" t="0" r="63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188" cy="189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D5E" w:rsidRPr="00237BFE" w:rsidRDefault="007F3D5E" w:rsidP="007F3D5E">
      <w:pPr>
        <w:rPr>
          <w:lang w:val="uk-UA"/>
        </w:rPr>
      </w:pPr>
    </w:p>
    <w:p w:rsidR="007F3D5E" w:rsidRPr="00237BFE" w:rsidRDefault="007F3D5E" w:rsidP="007F3D5E">
      <w:pPr>
        <w:rPr>
          <w:lang w:val="uk-UA"/>
        </w:rPr>
      </w:pPr>
    </w:p>
    <w:p w:rsidR="007F3D5E" w:rsidRDefault="007F3D5E" w:rsidP="007F3D5E">
      <w:pPr>
        <w:rPr>
          <w:lang w:val="uk-UA"/>
        </w:rPr>
      </w:pPr>
    </w:p>
    <w:p w:rsidR="007F3D5E" w:rsidRDefault="007F3D5E" w:rsidP="007F3D5E">
      <w:pPr>
        <w:ind w:firstLine="708"/>
        <w:rPr>
          <w:lang w:val="uk-UA"/>
        </w:rPr>
      </w:pPr>
    </w:p>
    <w:p w:rsidR="007F3D5E" w:rsidRDefault="007F3D5E" w:rsidP="007F3D5E">
      <w:pPr>
        <w:ind w:firstLine="708"/>
        <w:rPr>
          <w:lang w:val="uk-UA"/>
        </w:rPr>
      </w:pPr>
    </w:p>
    <w:p w:rsidR="007F3D5E" w:rsidRDefault="007F3D5E" w:rsidP="007F3D5E">
      <w:pPr>
        <w:ind w:firstLine="708"/>
        <w:rPr>
          <w:lang w:val="uk-UA"/>
        </w:rPr>
      </w:pPr>
    </w:p>
    <w:p w:rsidR="007F3D5E" w:rsidRPr="007F6B3A" w:rsidRDefault="007F3D5E" w:rsidP="007F3D5E">
      <w:pPr>
        <w:rPr>
          <w:lang w:val="uk-UA"/>
        </w:rPr>
      </w:pPr>
    </w:p>
    <w:p w:rsidR="00BF4677" w:rsidRPr="007F3D5E" w:rsidRDefault="00BF4677">
      <w:pPr>
        <w:rPr>
          <w:lang w:val="uk-UA"/>
        </w:rPr>
      </w:pPr>
    </w:p>
    <w:sectPr w:rsidR="00BF4677" w:rsidRPr="007F3D5E" w:rsidSect="00CC08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AF9"/>
    <w:rsid w:val="00442AF9"/>
    <w:rsid w:val="007F3D5E"/>
    <w:rsid w:val="00BF4677"/>
    <w:rsid w:val="00C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3D5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3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F3D5E"/>
    <w:rPr>
      <w:b/>
      <w:bCs/>
    </w:rPr>
  </w:style>
  <w:style w:type="character" w:styleId="a6">
    <w:name w:val="Emphasis"/>
    <w:basedOn w:val="a0"/>
    <w:uiPriority w:val="20"/>
    <w:qFormat/>
    <w:rsid w:val="007F3D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3D5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3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F3D5E"/>
    <w:rPr>
      <w:b/>
      <w:bCs/>
    </w:rPr>
  </w:style>
  <w:style w:type="character" w:styleId="a6">
    <w:name w:val="Emphasis"/>
    <w:basedOn w:val="a0"/>
    <w:uiPriority w:val="20"/>
    <w:qFormat/>
    <w:rsid w:val="007F3D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klasnaocinka.com.ua/uk/dl/lection/view/id/8053/course_id/2119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2095</Words>
  <Characters>11948</Characters>
  <Application>Microsoft Office Word</Application>
  <DocSecurity>0</DocSecurity>
  <Lines>99</Lines>
  <Paragraphs>28</Paragraphs>
  <ScaleCrop>false</ScaleCrop>
  <Company>Home</Company>
  <LinksUpToDate>false</LinksUpToDate>
  <CharactersWithSpaces>14015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2021-09-21T12:10:00Z</dcterms:created>
  <dcterms:modified xsi:type="dcterms:W3CDTF">2021-09-21T12:10:00Z</dcterms:modified>
</cp:coreProperties>
</file>