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B17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</w:rPr>
      </w:pPr>
    </w:p>
    <w:p w:rsidR="00772B17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</w:rPr>
      </w:pPr>
    </w:p>
    <w:p w:rsidR="00772B17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</w:rPr>
      </w:pPr>
    </w:p>
    <w:p w:rsidR="00772B17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</w:rPr>
      </w:pPr>
    </w:p>
    <w:p w:rsidR="00CE76B9" w:rsidRDefault="00CE76B9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</w:rPr>
      </w:pPr>
    </w:p>
    <w:p w:rsidR="00CE76B9" w:rsidRDefault="00CE76B9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</w:rPr>
      </w:pPr>
    </w:p>
    <w:p w:rsidR="00772B17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</w:rPr>
      </w:pPr>
    </w:p>
    <w:p w:rsidR="00772B17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</w:rPr>
      </w:pPr>
    </w:p>
    <w:p w:rsidR="00772B17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</w:rPr>
      </w:pPr>
    </w:p>
    <w:p w:rsidR="00772B17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</w:rPr>
      </w:pPr>
    </w:p>
    <w:p w:rsidR="00772B17" w:rsidRPr="00CE76B9" w:rsidRDefault="00772B17" w:rsidP="00CE76B9">
      <w:pPr>
        <w:pStyle w:val="1"/>
        <w:shd w:val="clear" w:color="auto" w:fill="auto"/>
        <w:spacing w:before="0" w:line="360" w:lineRule="auto"/>
        <w:ind w:left="40" w:right="60"/>
        <w:contextualSpacing/>
        <w:rPr>
          <w:rStyle w:val="a4"/>
          <w:i w:val="0"/>
          <w:sz w:val="52"/>
          <w:szCs w:val="52"/>
        </w:rPr>
      </w:pPr>
    </w:p>
    <w:p w:rsidR="00772B17" w:rsidRPr="00CE76B9" w:rsidRDefault="00772B17" w:rsidP="00CE76B9">
      <w:pPr>
        <w:pStyle w:val="1"/>
        <w:spacing w:before="0" w:line="360" w:lineRule="auto"/>
        <w:ind w:left="40" w:right="180" w:hanging="40"/>
        <w:contextualSpacing/>
        <w:jc w:val="center"/>
        <w:rPr>
          <w:sz w:val="52"/>
          <w:szCs w:val="52"/>
        </w:rPr>
      </w:pPr>
      <w:r w:rsidRPr="00CE76B9">
        <w:rPr>
          <w:sz w:val="52"/>
          <w:szCs w:val="52"/>
        </w:rPr>
        <w:t>Урок з української літератури</w:t>
      </w:r>
    </w:p>
    <w:p w:rsidR="00772B17" w:rsidRPr="00CE76B9" w:rsidRDefault="00772B17" w:rsidP="00CE76B9">
      <w:pPr>
        <w:pStyle w:val="1"/>
        <w:spacing w:before="0" w:line="360" w:lineRule="auto"/>
        <w:ind w:left="40" w:right="180" w:hanging="40"/>
        <w:contextualSpacing/>
        <w:jc w:val="center"/>
        <w:rPr>
          <w:sz w:val="52"/>
          <w:szCs w:val="52"/>
        </w:rPr>
      </w:pPr>
      <w:r w:rsidRPr="00CE76B9">
        <w:rPr>
          <w:sz w:val="52"/>
          <w:szCs w:val="52"/>
        </w:rPr>
        <w:t>“Пісенна творчість А. С. Малишка”</w:t>
      </w:r>
    </w:p>
    <w:p w:rsidR="00CE76B9" w:rsidRDefault="00CE76B9" w:rsidP="00772B17">
      <w:pPr>
        <w:pStyle w:val="1"/>
        <w:spacing w:line="317" w:lineRule="exact"/>
        <w:ind w:left="40" w:right="180" w:firstLine="720"/>
      </w:pPr>
    </w:p>
    <w:p w:rsidR="00CE76B9" w:rsidRDefault="00CE76B9" w:rsidP="00772B17">
      <w:pPr>
        <w:pStyle w:val="1"/>
        <w:spacing w:line="317" w:lineRule="exact"/>
        <w:ind w:left="40" w:right="180" w:firstLine="720"/>
      </w:pPr>
    </w:p>
    <w:p w:rsidR="00CE76B9" w:rsidRDefault="00CE76B9" w:rsidP="00772B17">
      <w:pPr>
        <w:pStyle w:val="1"/>
        <w:spacing w:line="317" w:lineRule="exact"/>
        <w:ind w:left="40" w:right="180" w:firstLine="720"/>
        <w:rPr>
          <w:lang w:val="uk-UA"/>
        </w:rPr>
      </w:pPr>
    </w:p>
    <w:p w:rsidR="00CE76B9" w:rsidRDefault="00CE76B9" w:rsidP="00772B17">
      <w:pPr>
        <w:pStyle w:val="1"/>
        <w:spacing w:line="317" w:lineRule="exact"/>
        <w:ind w:left="40" w:right="180" w:firstLine="720"/>
        <w:rPr>
          <w:lang w:val="uk-UA"/>
        </w:rPr>
      </w:pPr>
    </w:p>
    <w:p w:rsidR="00CE76B9" w:rsidRDefault="00CE76B9" w:rsidP="00772B17">
      <w:pPr>
        <w:pStyle w:val="1"/>
        <w:spacing w:line="317" w:lineRule="exact"/>
        <w:ind w:left="40" w:right="180" w:firstLine="720"/>
        <w:rPr>
          <w:lang w:val="uk-UA"/>
        </w:rPr>
      </w:pPr>
    </w:p>
    <w:p w:rsidR="00CE76B9" w:rsidRDefault="00CE76B9" w:rsidP="00CE76B9">
      <w:pPr>
        <w:pStyle w:val="1"/>
        <w:spacing w:line="317" w:lineRule="exact"/>
        <w:ind w:left="4678" w:right="180" w:hanging="142"/>
        <w:rPr>
          <w:lang w:val="uk-UA"/>
        </w:rPr>
      </w:pPr>
      <w:r>
        <w:rPr>
          <w:lang w:val="uk-UA"/>
        </w:rPr>
        <w:t>Підготувала</w:t>
      </w:r>
    </w:p>
    <w:p w:rsidR="00CE76B9" w:rsidRDefault="00CE76B9" w:rsidP="00CE76B9">
      <w:pPr>
        <w:pStyle w:val="1"/>
        <w:spacing w:line="317" w:lineRule="exact"/>
        <w:ind w:left="4678" w:right="180" w:hanging="142"/>
        <w:rPr>
          <w:lang w:val="uk-UA"/>
        </w:rPr>
      </w:pPr>
      <w:r>
        <w:rPr>
          <w:lang w:val="uk-UA"/>
        </w:rPr>
        <w:t xml:space="preserve">Старша вчителька вищої категорії </w:t>
      </w:r>
    </w:p>
    <w:p w:rsidR="00CE76B9" w:rsidRDefault="00CE76B9" w:rsidP="00CE76B9">
      <w:pPr>
        <w:pStyle w:val="1"/>
        <w:spacing w:line="317" w:lineRule="exact"/>
        <w:ind w:left="4678" w:right="180" w:hanging="142"/>
        <w:rPr>
          <w:lang w:val="uk-UA"/>
        </w:rPr>
      </w:pPr>
      <w:r>
        <w:rPr>
          <w:lang w:val="uk-UA"/>
        </w:rPr>
        <w:t>української мови та літератури</w:t>
      </w:r>
    </w:p>
    <w:p w:rsidR="00CE76B9" w:rsidRDefault="00CE76B9" w:rsidP="00CE76B9">
      <w:pPr>
        <w:pStyle w:val="1"/>
        <w:spacing w:line="317" w:lineRule="exact"/>
        <w:ind w:left="4678" w:right="180" w:hanging="142"/>
        <w:rPr>
          <w:lang w:val="uk-UA"/>
        </w:rPr>
      </w:pPr>
      <w:r>
        <w:rPr>
          <w:lang w:val="uk-UA"/>
        </w:rPr>
        <w:t>Буйвалівської філії Опорного Закладу</w:t>
      </w:r>
    </w:p>
    <w:p w:rsidR="00CE76B9" w:rsidRDefault="00CE76B9" w:rsidP="00CE76B9">
      <w:pPr>
        <w:pStyle w:val="1"/>
        <w:spacing w:line="317" w:lineRule="exact"/>
        <w:ind w:left="4678" w:right="180" w:hanging="142"/>
        <w:rPr>
          <w:lang w:val="uk-UA"/>
        </w:rPr>
      </w:pPr>
      <w:r w:rsidRPr="00CE76B9">
        <w:rPr>
          <w:lang w:val="uk-UA"/>
        </w:rPr>
        <w:t>"Кролевецький ліцей №3"</w:t>
      </w:r>
    </w:p>
    <w:p w:rsidR="00CE76B9" w:rsidRPr="00CE76B9" w:rsidRDefault="00CE76B9" w:rsidP="00CE76B9">
      <w:pPr>
        <w:pStyle w:val="1"/>
        <w:spacing w:line="317" w:lineRule="exact"/>
        <w:ind w:left="4678" w:right="180" w:hanging="142"/>
        <w:rPr>
          <w:lang w:val="uk-UA"/>
        </w:rPr>
      </w:pPr>
      <w:r>
        <w:rPr>
          <w:lang w:val="uk-UA"/>
        </w:rPr>
        <w:t>Макаренко Світлана Юріївна</w:t>
      </w:r>
    </w:p>
    <w:p w:rsidR="00772B17" w:rsidRPr="00772B17" w:rsidRDefault="00772B17" w:rsidP="00772B17">
      <w:pPr>
        <w:pStyle w:val="1"/>
        <w:spacing w:line="317" w:lineRule="exact"/>
        <w:ind w:left="40" w:right="180" w:firstLine="720"/>
        <w:rPr>
          <w:lang w:val="uk-UA"/>
        </w:rPr>
      </w:pPr>
    </w:p>
    <w:p w:rsidR="00772B17" w:rsidRPr="00CE76B9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772B17" w:rsidRPr="00CE76B9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772B17" w:rsidRPr="00CE76B9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772B17" w:rsidRPr="00CE76B9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772B17" w:rsidRPr="00CE76B9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772B17" w:rsidRPr="00CE76B9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772B17" w:rsidRPr="00CE76B9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772B17" w:rsidRPr="00CE76B9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772B17" w:rsidRPr="00CE76B9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772B17" w:rsidRPr="00CE76B9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772B17" w:rsidRDefault="00772B17" w:rsidP="00772B17">
      <w:pPr>
        <w:pStyle w:val="1"/>
        <w:shd w:val="clear" w:color="auto" w:fill="auto"/>
        <w:spacing w:before="0"/>
        <w:ind w:left="40" w:right="60"/>
        <w:rPr>
          <w:rStyle w:val="a4"/>
          <w:i w:val="0"/>
          <w:lang w:val="uk-UA"/>
        </w:rPr>
      </w:pPr>
    </w:p>
    <w:p w:rsidR="00CE76B9" w:rsidRPr="00CE76B9" w:rsidRDefault="007629D2" w:rsidP="007629D2">
      <w:pPr>
        <w:pStyle w:val="1"/>
        <w:shd w:val="clear" w:color="auto" w:fill="auto"/>
        <w:spacing w:before="0"/>
        <w:ind w:left="40" w:right="60"/>
        <w:jc w:val="center"/>
        <w:rPr>
          <w:rStyle w:val="a4"/>
          <w:i w:val="0"/>
          <w:lang w:val="uk-UA"/>
        </w:rPr>
      </w:pPr>
      <w:r>
        <w:rPr>
          <w:rStyle w:val="a4"/>
          <w:i w:val="0"/>
          <w:lang w:val="uk-UA"/>
        </w:rPr>
        <w:t>Кролевець 2022</w:t>
      </w:r>
      <w:bookmarkStart w:id="0" w:name="_GoBack"/>
      <w:bookmarkEnd w:id="0"/>
    </w:p>
    <w:p w:rsidR="00772B17" w:rsidRPr="00772B17" w:rsidRDefault="00CE76B9" w:rsidP="00772B17">
      <w:pPr>
        <w:pStyle w:val="1"/>
        <w:shd w:val="clear" w:color="auto" w:fill="auto"/>
        <w:spacing w:before="0"/>
        <w:ind w:left="40" w:right="60"/>
        <w:jc w:val="center"/>
        <w:rPr>
          <w:rStyle w:val="a4"/>
          <w:b/>
          <w:i w:val="0"/>
          <w:sz w:val="36"/>
          <w:szCs w:val="36"/>
        </w:rPr>
      </w:pPr>
      <w:r>
        <w:rPr>
          <w:rStyle w:val="a4"/>
          <w:b/>
          <w:i w:val="0"/>
          <w:sz w:val="36"/>
          <w:szCs w:val="36"/>
        </w:rPr>
        <w:lastRenderedPageBreak/>
        <w:t xml:space="preserve">Тема. </w:t>
      </w:r>
      <w:r w:rsidR="00772B17" w:rsidRPr="00772B17">
        <w:rPr>
          <w:rStyle w:val="a4"/>
          <w:b/>
          <w:i w:val="0"/>
          <w:sz w:val="36"/>
          <w:szCs w:val="36"/>
        </w:rPr>
        <w:t>Пісенна творчість А.С. Малишка</w:t>
      </w:r>
    </w:p>
    <w:p w:rsidR="00772B17" w:rsidRPr="00772B17" w:rsidRDefault="00772B17" w:rsidP="00772B17">
      <w:pPr>
        <w:pStyle w:val="1"/>
        <w:shd w:val="clear" w:color="auto" w:fill="auto"/>
        <w:spacing w:before="0"/>
        <w:ind w:right="60"/>
        <w:rPr>
          <w:rStyle w:val="a4"/>
          <w:i w:val="0"/>
        </w:rPr>
      </w:pPr>
    </w:p>
    <w:p w:rsidR="00772B17" w:rsidRDefault="00772B17" w:rsidP="00772B17">
      <w:pPr>
        <w:pStyle w:val="1"/>
        <w:shd w:val="clear" w:color="auto" w:fill="auto"/>
        <w:spacing w:before="0"/>
        <w:ind w:left="40" w:right="60"/>
      </w:pPr>
      <w:r>
        <w:rPr>
          <w:rStyle w:val="a4"/>
        </w:rPr>
        <w:t>Мета:</w:t>
      </w:r>
      <w:r>
        <w:t xml:space="preserve"> Виховувати активну життєву позицію і почуття національної гордості за свою Батьківщину, почуття любові до матері, до пісні, повагу до українських звичаїв та традицій. Збагатити знання про творчість А.С.</w:t>
      </w:r>
      <w:r w:rsidRPr="00772B17">
        <w:t xml:space="preserve"> </w:t>
      </w:r>
      <w:r>
        <w:t>Малишка.</w:t>
      </w:r>
    </w:p>
    <w:p w:rsidR="00772B17" w:rsidRDefault="00772B17" w:rsidP="00772B17">
      <w:pPr>
        <w:pStyle w:val="1"/>
        <w:shd w:val="clear" w:color="auto" w:fill="auto"/>
        <w:spacing w:before="0"/>
        <w:ind w:left="40" w:right="60"/>
      </w:pP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0"/>
      </w:pPr>
      <w:r>
        <w:t>Святково прибрана літературна вітальня.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0"/>
      </w:pPr>
      <w:r>
        <w:t xml:space="preserve"> На чільному місці уквітчаний рушником портрет А.</w:t>
      </w:r>
      <w:r w:rsidRPr="00EF3402">
        <w:t xml:space="preserve"> </w:t>
      </w:r>
      <w:r>
        <w:t>Малишка.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678"/>
        <w:jc w:val="right"/>
      </w:pPr>
      <w:r>
        <w:t>Епіграф уроку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678" w:right="60"/>
        <w:jc w:val="right"/>
      </w:pPr>
      <w:r>
        <w:t>Від пісні, від звичайної розмови, від гарячого земного життя йде поезія Малишка, тому так пахнуть чебрецем, полином, м'ятою, степом, Дніпром, квітучими вишневими садами його вірші.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678" w:right="60"/>
        <w:jc w:val="right"/>
      </w:pPr>
      <w:r>
        <w:t>М.Рильський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/>
      </w:pPr>
      <w:r>
        <w:t>Вступне слово вчителя.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0" w:firstLine="700"/>
      </w:pPr>
      <w:r>
        <w:t xml:space="preserve">У країна... Країна смутку і краси, радості і печалі, розкішний вінок з рути і барвінку, над якими світять яскраві зорі. Це історія мужнього народу, що віками боровся за волю, за щастя, свідками чого є високі </w:t>
      </w:r>
      <w:proofErr w:type="gramStart"/>
      <w:r>
        <w:t>в степу</w:t>
      </w:r>
      <w:proofErr w:type="gramEnd"/>
      <w:r>
        <w:t xml:space="preserve"> могили, обеліски та прекрасна на весь світ пісня....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0" w:firstLine="700"/>
      </w:pPr>
      <w:r>
        <w:t>Сьогодні у нас незвичайна зустріч з українським поетом, чия творчість невмируща, бо невмируща його пісня, зустріч з автором невмирущого «Рушника» А.С.Малишком.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20" w:firstLine="700"/>
        <w:jc w:val="both"/>
      </w:pPr>
      <w:r>
        <w:t xml:space="preserve">На уроці ми будемо подорожувати по пісенній творчості Малишка, пройшовши </w:t>
      </w:r>
      <w:proofErr w:type="gramStart"/>
      <w:r>
        <w:t>по  5</w:t>
      </w:r>
      <w:proofErr w:type="gramEnd"/>
      <w:r>
        <w:t xml:space="preserve">   стежинах життя і творчості його, бережно торкатися їх джерел і нехай вони лишають щедрий слід у ваших думах, допоможуть вибрати вам свою стежку у житті.</w:t>
      </w:r>
    </w:p>
    <w:p w:rsidR="00772B17" w:rsidRDefault="00772B17" w:rsidP="00772B17">
      <w:pPr>
        <w:pStyle w:val="1"/>
        <w:numPr>
          <w:ilvl w:val="0"/>
          <w:numId w:val="1"/>
        </w:numPr>
        <w:shd w:val="clear" w:color="auto" w:fill="auto"/>
        <w:tabs>
          <w:tab w:val="left" w:pos="381"/>
        </w:tabs>
        <w:spacing w:before="0" w:line="317" w:lineRule="exact"/>
        <w:ind w:left="40"/>
      </w:pPr>
      <w:r>
        <w:t>Розповідь про видатного поета.</w:t>
      </w:r>
    </w:p>
    <w:p w:rsidR="00772B17" w:rsidRDefault="00772B17" w:rsidP="00772B17">
      <w:pPr>
        <w:pStyle w:val="1"/>
        <w:numPr>
          <w:ilvl w:val="0"/>
          <w:numId w:val="1"/>
        </w:numPr>
        <w:shd w:val="clear" w:color="auto" w:fill="auto"/>
        <w:tabs>
          <w:tab w:val="left" w:pos="395"/>
        </w:tabs>
        <w:spacing w:before="0" w:line="317" w:lineRule="exact"/>
        <w:ind w:left="40"/>
      </w:pPr>
      <w:r>
        <w:t>Мама -</w:t>
      </w:r>
      <w:r>
        <w:rPr>
          <w:lang w:val="uk-UA"/>
        </w:rPr>
        <w:t>Ї</w:t>
      </w:r>
      <w:r>
        <w:t>вга Остапівна Базилаха.</w:t>
      </w:r>
    </w:p>
    <w:p w:rsidR="00772B17" w:rsidRDefault="00772B17" w:rsidP="00772B17">
      <w:pPr>
        <w:pStyle w:val="1"/>
        <w:numPr>
          <w:ilvl w:val="0"/>
          <w:numId w:val="1"/>
        </w:numPr>
        <w:shd w:val="clear" w:color="auto" w:fill="auto"/>
        <w:tabs>
          <w:tab w:val="left" w:pos="400"/>
        </w:tabs>
        <w:spacing w:before="0" w:line="317" w:lineRule="exact"/>
        <w:ind w:left="40"/>
      </w:pPr>
      <w:r>
        <w:t>Співдружність із композитором П.Майбородою.</w:t>
      </w:r>
    </w:p>
    <w:p w:rsidR="00772B17" w:rsidRDefault="00772B17" w:rsidP="00772B17">
      <w:pPr>
        <w:pStyle w:val="1"/>
        <w:numPr>
          <w:ilvl w:val="0"/>
          <w:numId w:val="1"/>
        </w:numPr>
        <w:shd w:val="clear" w:color="auto" w:fill="auto"/>
        <w:tabs>
          <w:tab w:val="left" w:pos="400"/>
        </w:tabs>
        <w:spacing w:before="0" w:line="317" w:lineRule="exact"/>
        <w:ind w:left="40"/>
      </w:pPr>
      <w:r>
        <w:t>«Пісня про рушник».</w:t>
      </w:r>
    </w:p>
    <w:p w:rsidR="00772B17" w:rsidRDefault="00772B17" w:rsidP="00772B17">
      <w:pPr>
        <w:pStyle w:val="1"/>
        <w:numPr>
          <w:ilvl w:val="0"/>
          <w:numId w:val="1"/>
        </w:numPr>
        <w:shd w:val="clear" w:color="auto" w:fill="auto"/>
        <w:tabs>
          <w:tab w:val="left" w:pos="400"/>
        </w:tabs>
        <w:spacing w:before="0" w:line="317" w:lineRule="exact"/>
        <w:ind w:left="40"/>
      </w:pP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0"/>
        <w:rPr>
          <w:rStyle w:val="a4"/>
        </w:rPr>
      </w:pPr>
      <w:r>
        <w:rPr>
          <w:rStyle w:val="a4"/>
        </w:rPr>
        <w:t>І. Стежина «Народження людини по</w:t>
      </w:r>
      <w:r>
        <w:rPr>
          <w:rStyle w:val="a4"/>
          <w:lang w:val="uk-UA"/>
        </w:rPr>
        <w:t>в</w:t>
      </w:r>
      <w:r w:rsidRPr="00B25370">
        <w:rPr>
          <w:rStyle w:val="a4"/>
        </w:rPr>
        <w:t>’</w:t>
      </w:r>
      <w:r>
        <w:rPr>
          <w:rStyle w:val="a4"/>
        </w:rPr>
        <w:t xml:space="preserve"> зане з піснею».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0"/>
      </w:pPr>
      <w:r>
        <w:rPr>
          <w:rStyle w:val="a4"/>
        </w:rPr>
        <w:t xml:space="preserve"> </w:t>
      </w:r>
      <w:r>
        <w:t xml:space="preserve">За сорок п'ять кілометрів на південь від столиці України на горбах та вибалках розмістилося мальовниче селище Обухів, де за переказами з діда - </w:t>
      </w:r>
      <w:proofErr w:type="gramStart"/>
      <w:r>
        <w:t>прадіда ,мешкав</w:t>
      </w:r>
      <w:proofErr w:type="gramEnd"/>
      <w:r>
        <w:t xml:space="preserve"> рід Малишків. У поетового діда Микити Малишка було тири </w:t>
      </w:r>
      <w:proofErr w:type="gramStart"/>
      <w:r>
        <w:t>сина:Микита</w:t>
      </w:r>
      <w:proofErr w:type="gramEnd"/>
      <w:r>
        <w:t>, Самійло та Гнат.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0" w:firstLine="700"/>
      </w:pPr>
      <w:r>
        <w:t xml:space="preserve">Наприкінці 90-х років XIX століття середульший син Самійло одружився з дочкою місцевого селянина Ївгою. Вони і стали батьками майбутнього поета А.С.Малишка. Дитинство </w:t>
      </w:r>
      <w:proofErr w:type="gramStart"/>
      <w:r>
        <w:t>Андрія ,</w:t>
      </w:r>
      <w:proofErr w:type="gramEnd"/>
      <w:r>
        <w:t xml:space="preserve"> як і інших дітей, проходило в нестатках, у суворих умовах трудовї сім'ї, де шматок хліба здобували наполегливою працею, цінився як найвищий дар, де мала дитина вже знала, що розтоптана крихта - великий гріх. Багатство родини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1180"/>
      </w:pPr>
      <w:r>
        <w:lastRenderedPageBreak/>
        <w:t xml:space="preserve">Малишків полягало в чесному труді та добрій справі між селянами </w:t>
      </w:r>
      <w:r>
        <w:rPr>
          <w:lang w:val="ru"/>
        </w:rPr>
        <w:t xml:space="preserve">- </w:t>
      </w:r>
      <w:r>
        <w:t>сусідами.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00" w:firstLine="700"/>
      </w:pPr>
      <w:r>
        <w:t xml:space="preserve">А.С.Малишко </w:t>
      </w:r>
      <w:r w:rsidRPr="00EF3402">
        <w:rPr>
          <w:lang w:val="uk"/>
        </w:rPr>
        <w:t xml:space="preserve">- </w:t>
      </w:r>
      <w:r>
        <w:t xml:space="preserve">це людина, яка найбільше у своєму житті любила сад, людина, яка любила прості сільські </w:t>
      </w:r>
      <w:proofErr w:type="gramStart"/>
      <w:r>
        <w:t>квіти :чорнобривці</w:t>
      </w:r>
      <w:proofErr w:type="gramEnd"/>
      <w:r>
        <w:t xml:space="preserve">, айстри, майори, любила соняшники і пшеницю під вінками скромної оселі в Кончі </w:t>
      </w:r>
      <w:r w:rsidRPr="00EF3402">
        <w:rPr>
          <w:lang w:val="uk"/>
        </w:rPr>
        <w:t xml:space="preserve">- </w:t>
      </w:r>
      <w:r>
        <w:t>Озерній, не могла не ненавидіти смерть, яка прийшла до поета занадто рано: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00" w:firstLine="700"/>
      </w:pPr>
      <w:r>
        <w:t xml:space="preserve"> Я просто мало жив.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00" w:firstLine="700"/>
      </w:pPr>
      <w:r>
        <w:t xml:space="preserve"> Я тільки віть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00" w:firstLine="700"/>
      </w:pPr>
      <w:r>
        <w:t xml:space="preserve"> Людських шукань, врожаїв і політь.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00" w:firstLine="700"/>
      </w:pPr>
      <w:r>
        <w:t xml:space="preserve"> Я тільки іскра ватри молодої,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00" w:firstLine="700"/>
      </w:pPr>
      <w:r>
        <w:t xml:space="preserve"> Буремний крик у сніжному завої,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00" w:firstLine="700"/>
      </w:pPr>
      <w:r>
        <w:t xml:space="preserve"> Клітина вибуху нових століть.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00" w:firstLine="700"/>
      </w:pPr>
      <w:r>
        <w:t xml:space="preserve"> Я просто мало жив. Повір мені.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00" w:firstLine="700"/>
      </w:pPr>
      <w:r>
        <w:t xml:space="preserve"> </w:t>
      </w:r>
      <w:r>
        <w:rPr>
          <w:rStyle w:val="a4"/>
        </w:rPr>
        <w:t>Звучить пісня «Ранки солов їні»</w:t>
      </w:r>
    </w:p>
    <w:p w:rsidR="00772B17" w:rsidRDefault="00772B17" w:rsidP="00772B17">
      <w:pPr>
        <w:ind w:left="20"/>
      </w:pPr>
      <w:r>
        <w:t xml:space="preserve">II. Стежина </w:t>
      </w:r>
      <w:r>
        <w:rPr>
          <w:lang w:val="ru"/>
        </w:rPr>
        <w:t xml:space="preserve">- </w:t>
      </w:r>
      <w:r>
        <w:t>«Ївга Базилиха»</w:t>
      </w:r>
    </w:p>
    <w:p w:rsidR="00772B17" w:rsidRDefault="00772B17" w:rsidP="00772B17">
      <w:pPr>
        <w:ind w:left="20"/>
      </w:pPr>
      <w:r>
        <w:t xml:space="preserve"> Мамо! Немає милішого слова»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00" w:firstLine="700"/>
      </w:pPr>
      <w:r>
        <w:t>Там у дитинстві, бідному, але освітленому родинною злагодою і материнською ласкою, наукою шляхетних сільських вчителів формувався характер і творче кредо «хлопчика з монгольськими очима». У центрі його мистецтва стає не Кохана Жінка, як це властиво усім європейським поезіям</w:t>
      </w:r>
      <w:r>
        <w:rPr>
          <w:lang w:val="uk-UA"/>
        </w:rPr>
        <w:t>,</w:t>
      </w:r>
      <w:r>
        <w:t xml:space="preserve"> </w:t>
      </w:r>
      <w:r>
        <w:rPr>
          <w:lang w:val="ru"/>
        </w:rPr>
        <w:t xml:space="preserve">- </w:t>
      </w:r>
      <w:r>
        <w:t>а Мати.</w:t>
      </w:r>
    </w:p>
    <w:p w:rsidR="00772B17" w:rsidRPr="00B25370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  <w:rPr>
          <w:lang w:val="uk-UA"/>
        </w:rPr>
      </w:pPr>
      <w:r>
        <w:t xml:space="preserve">Мамо! Немає милішого </w:t>
      </w:r>
      <w:proofErr w:type="gramStart"/>
      <w:r>
        <w:t xml:space="preserve">слова </w:t>
      </w:r>
      <w:r>
        <w:rPr>
          <w:lang w:val="uk-UA"/>
        </w:rPr>
        <w:t>.</w:t>
      </w:r>
      <w:proofErr w:type="gramEnd"/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>Ти ж бо життя і творіння основа,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Пензель, перо надихають тобою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Вічна ти в пісні </w:t>
      </w:r>
      <w:r>
        <w:rPr>
          <w:lang w:val="ru"/>
        </w:rPr>
        <w:t xml:space="preserve">- </w:t>
      </w:r>
      <w:r>
        <w:t>з болем, любов'ю.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Малишкова мати не мала змоги вчитися в школі, але добре засвоїла кодекс ненаситної народної педагогіки, була доброю і справедливою, вдачу мала живу, товариську. І ще знала багато українських пісень, які співала з глибоким почуттям. Той незабутній вогонь батьківської хати, материнська пісня, ласкава й сувора, </w:t>
      </w:r>
      <w:r>
        <w:rPr>
          <w:lang w:val="ru"/>
        </w:rPr>
        <w:t xml:space="preserve">- </w:t>
      </w:r>
      <w:r>
        <w:t xml:space="preserve">як згадував сам поет, </w:t>
      </w:r>
      <w:r>
        <w:rPr>
          <w:lang w:val="ru"/>
        </w:rPr>
        <w:t xml:space="preserve">- </w:t>
      </w:r>
      <w:r>
        <w:t>вигодували й виспівали його, дали йому душевний гарт, силу і радість на все життя.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  <w:rPr>
          <w:lang w:val="ru"/>
        </w:rPr>
      </w:pPr>
      <w:r>
        <w:t xml:space="preserve"> Бувало, мати ївга Базилиха, </w:t>
      </w:r>
      <w:r>
        <w:rPr>
          <w:lang w:val="ru"/>
        </w:rPr>
        <w:t>-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  <w:rPr>
          <w:lang w:val="ru"/>
        </w:rPr>
      </w:pPr>
      <w:r>
        <w:rPr>
          <w:lang w:val="ru"/>
        </w:rPr>
        <w:t xml:space="preserve"> </w:t>
      </w:r>
      <w:r>
        <w:t xml:space="preserve">До неї й досі спогадом лечу, </w:t>
      </w:r>
      <w:r>
        <w:rPr>
          <w:lang w:val="ru"/>
        </w:rPr>
        <w:t xml:space="preserve">- 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proofErr w:type="gramStart"/>
      <w:r>
        <w:t>В зимовий</w:t>
      </w:r>
      <w:proofErr w:type="gramEnd"/>
      <w:r>
        <w:t xml:space="preserve"> вечір заспіва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І доводе малого </w:t>
      </w:r>
      <w:proofErr w:type="gramStart"/>
      <w:r>
        <w:t>до плачу</w:t>
      </w:r>
      <w:proofErr w:type="gramEnd"/>
      <w:r>
        <w:t>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Сама розкриє душу материнську,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І щиру пісню переллє сама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І перемріє, погойда колиску,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І до вервечок руку підійма.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Повір'я тихе і дідівську хату,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Казок дніпрових золоті мости,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Тебе, маленьку, рідну, сивувату,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t xml:space="preserve"> Дано навіки в серці пронести.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320" w:firstLine="1400"/>
      </w:pPr>
      <w:r>
        <w:lastRenderedPageBreak/>
        <w:t xml:space="preserve"> Навесні </w:t>
      </w:r>
      <w:r>
        <w:rPr>
          <w:lang w:val="ru"/>
        </w:rPr>
        <w:t xml:space="preserve">1950 </w:t>
      </w:r>
      <w:r>
        <w:t>року, коли Малишко був у відрядженні у Москві, до нього в гості зайшов поет Олександр Твардовський і обережно сказав:</w:t>
      </w:r>
      <w:r>
        <w:rPr>
          <w:lang w:val="uk-UA"/>
        </w:rPr>
        <w:t xml:space="preserve"> </w:t>
      </w:r>
      <w:proofErr w:type="gramStart"/>
      <w:r>
        <w:rPr>
          <w:lang w:val="uk-UA"/>
        </w:rPr>
        <w:t>«</w:t>
      </w:r>
      <w:r>
        <w:t xml:space="preserve"> Андрійку</w:t>
      </w:r>
      <w:proofErr w:type="gramEnd"/>
      <w:r>
        <w:t>, тобі треба їхати в Київ. Мати тяжко хвора.</w:t>
      </w:r>
      <w:r>
        <w:rPr>
          <w:lang w:val="ru"/>
        </w:rPr>
        <w:t>..»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360" w:firstLine="720"/>
        <w:jc w:val="both"/>
      </w:pPr>
      <w:r>
        <w:t xml:space="preserve">Він навмисне не сказав, що вона вже померла, але всю ніч не залишав товариша, не відходив від нього, а о п'ятій ранку повіз в аеропорт </w:t>
      </w:r>
      <w:r>
        <w:rPr>
          <w:lang w:val="ru"/>
        </w:rPr>
        <w:t xml:space="preserve">Внуково </w:t>
      </w:r>
      <w:r>
        <w:t>і відправив до Києва.</w:t>
      </w:r>
    </w:p>
    <w:p w:rsidR="00772B17" w:rsidRDefault="00772B17" w:rsidP="00772B17">
      <w:pPr>
        <w:ind w:left="40"/>
      </w:pPr>
      <w:r>
        <w:t xml:space="preserve">III. Стежина «Рідна мати моя», «Пісня про </w:t>
      </w:r>
      <w:proofErr w:type="gramStart"/>
      <w:r>
        <w:t xml:space="preserve">рушник» </w:t>
      </w:r>
      <w:r>
        <w:rPr>
          <w:lang w:val="ru"/>
        </w:rPr>
        <w:t>..</w:t>
      </w:r>
      <w:proofErr w:type="gramEnd"/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360" w:firstLine="340"/>
      </w:pPr>
      <w:r>
        <w:t>У середовищі письменників ніхто не знав стільки пісень, як Малишко, і ніхто не міг їх так гарно співати, як він.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20" w:firstLine="720"/>
      </w:pPr>
      <w:r>
        <w:t xml:space="preserve">І не гадалось поетові, що створить він пісню, яка дійсно стане народною, яка припаде до серця </w:t>
      </w:r>
      <w:proofErr w:type="gramStart"/>
      <w:r>
        <w:t xml:space="preserve">всім </w:t>
      </w:r>
      <w:r>
        <w:rPr>
          <w:lang w:val="ru"/>
        </w:rPr>
        <w:t>,</w:t>
      </w:r>
      <w:proofErr w:type="gramEnd"/>
      <w:r>
        <w:rPr>
          <w:lang w:val="ru"/>
        </w:rPr>
        <w:t xml:space="preserve"> </w:t>
      </w:r>
      <w:r>
        <w:t xml:space="preserve">хто слухатиме її. Такою піснею став широко відомий «Рушник» або «Пісня про рушник», що починав своє життя у кінофільмі «Літа молодії». Пісня блискавично облетіла всю країну, зачарувала слухачів мелодією і змістом </w:t>
      </w:r>
      <w:r w:rsidRPr="008B7A64">
        <w:t xml:space="preserve">- </w:t>
      </w:r>
      <w:r>
        <w:t>безмежною любов ю до матері, що злилася з вишиваним рушником і материнською ласкавою усмішкою.</w:t>
      </w:r>
    </w:p>
    <w:p w:rsidR="00772B17" w:rsidRDefault="00772B17" w:rsidP="00772B17">
      <w:pPr>
        <w:ind w:left="40" w:right="4700" w:firstLine="720"/>
      </w:pPr>
      <w:r>
        <w:t>Звучить пісня «Рідна мати моя»</w:t>
      </w:r>
    </w:p>
    <w:p w:rsidR="00772B17" w:rsidRPr="00E10DA9" w:rsidRDefault="00772B17" w:rsidP="00772B17">
      <w:pPr>
        <w:ind w:left="40" w:right="4700" w:firstLine="720"/>
        <w:rPr>
          <w:lang w:val="uk-UA"/>
        </w:rPr>
      </w:pPr>
      <w:r>
        <w:t xml:space="preserve"> Ідейно-художній аналіз </w:t>
      </w:r>
      <w:proofErr w:type="gramStart"/>
      <w:r>
        <w:t>поезії.</w:t>
      </w:r>
      <w:r>
        <w:rPr>
          <w:lang w:val="uk-UA"/>
        </w:rPr>
        <w:t>.</w:t>
      </w:r>
      <w:proofErr w:type="gramEnd"/>
      <w:r>
        <w:rPr>
          <w:lang w:val="uk-UA"/>
        </w:rPr>
        <w:t xml:space="preserve"> 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20" w:firstLine="720"/>
      </w:pPr>
      <w:r>
        <w:t>Ліричний герой з великою теплотою згадує матір, її безсонні ночі над колискою сина, її намагання прилучити дитину до всього прекрасного, людяного, її сокровенне бажання бачити свою дитину щасливою, не обійденою долею.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20" w:firstLine="720"/>
      </w:pPr>
      <w:r>
        <w:t xml:space="preserve">Серце матері сповнене безмежної любові до дитини, і цю рису далі поет передає економними деталями: незрадлива, ласкава усмішка, бо мати уміє й прощати, й наставляти, і жаліти, засмучені очі, бо рідна ненька відриває від свого серця дитину, </w:t>
      </w:r>
      <w:proofErr w:type="gramStart"/>
      <w:r>
        <w:t>посилає  її</w:t>
      </w:r>
      <w:proofErr w:type="gramEnd"/>
      <w:r>
        <w:t xml:space="preserve"> у широкий і бентежний світ в дорогу далеку, на якій будуть і радість і смуток, і печаль. Отже, у цьому творі здало поєднались задушевність інтонації, загальнолюдська тема материнської любові, традиційний народнопоетичний мотив чекання сипа, які автор майстерно втілив в образі рушника, того неньчиного подарунка, своєрідного спогаду про рідну домівку.</w:t>
      </w:r>
    </w:p>
    <w:p w:rsidR="00772B17" w:rsidRDefault="00772B17" w:rsidP="00772B17">
      <w:pPr>
        <w:numPr>
          <w:ilvl w:val="1"/>
          <w:numId w:val="1"/>
        </w:numPr>
        <w:tabs>
          <w:tab w:val="left" w:pos="1106"/>
        </w:tabs>
        <w:spacing w:after="0" w:line="317" w:lineRule="exact"/>
        <w:ind w:left="760" w:right="4460"/>
      </w:pPr>
      <w:r>
        <w:t xml:space="preserve">Стежина </w:t>
      </w:r>
      <w:r>
        <w:rPr>
          <w:lang w:val="ru"/>
        </w:rPr>
        <w:t xml:space="preserve">«Платон </w:t>
      </w:r>
      <w:r>
        <w:t>Майборода»</w:t>
      </w:r>
    </w:p>
    <w:p w:rsidR="00772B17" w:rsidRDefault="00772B17" w:rsidP="00772B17">
      <w:pPr>
        <w:tabs>
          <w:tab w:val="left" w:pos="1106"/>
        </w:tabs>
        <w:ind w:left="760" w:right="4460"/>
      </w:pPr>
      <w:r>
        <w:t xml:space="preserve"> «Ми подружили, до праці охочі,</w:t>
      </w:r>
    </w:p>
    <w:p w:rsidR="00772B17" w:rsidRDefault="00772B17" w:rsidP="00772B17">
      <w:pPr>
        <w:ind w:left="40" w:firstLine="720"/>
        <w:jc w:val="both"/>
      </w:pPr>
      <w:r>
        <w:t>Ми побратались у доброму ділі».</w:t>
      </w:r>
    </w:p>
    <w:p w:rsidR="00772B17" w:rsidRPr="00E10DA9" w:rsidRDefault="00772B17" w:rsidP="00772B17">
      <w:pPr>
        <w:pStyle w:val="1"/>
        <w:shd w:val="clear" w:color="auto" w:fill="auto"/>
        <w:spacing w:before="0" w:line="317" w:lineRule="exact"/>
        <w:ind w:left="40" w:right="1160" w:firstLine="340"/>
        <w:rPr>
          <w:lang w:val="uk-UA"/>
        </w:rPr>
      </w:pPr>
      <w:r>
        <w:t xml:space="preserve">Наприкінці 40-х років минулого століття Малишко познайомився з композиторами Майбородами </w:t>
      </w:r>
      <w:r>
        <w:rPr>
          <w:lang w:val="ru"/>
        </w:rPr>
        <w:t xml:space="preserve">Платоном </w:t>
      </w:r>
      <w:r>
        <w:t>та його братом Георгієм.</w:t>
      </w:r>
      <w:r>
        <w:rPr>
          <w:lang w:val="uk-UA"/>
        </w:rPr>
        <w:t xml:space="preserve"> В</w:t>
      </w:r>
    </w:p>
    <w:p w:rsidR="00772B17" w:rsidRDefault="00772B17" w:rsidP="00772B17">
      <w:pPr>
        <w:pStyle w:val="1"/>
        <w:shd w:val="clear" w:color="auto" w:fill="auto"/>
        <w:tabs>
          <w:tab w:val="left" w:pos="1010"/>
        </w:tabs>
        <w:spacing w:before="0" w:line="317" w:lineRule="exact"/>
        <w:ind w:right="120"/>
      </w:pPr>
      <w:r>
        <w:t>результаті творчого спілкування з П.Майбородою на світ з'явилося кілька гарних пісень. Згодом товаришування композитора і поета переросло в справжнє побратимство на все життя. Вони навіть кілька років жили в одній квартирі: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60" w:right="4200"/>
      </w:pPr>
      <w:r>
        <w:t xml:space="preserve">День стоїть за </w:t>
      </w:r>
      <w:r>
        <w:rPr>
          <w:lang w:val="ru"/>
        </w:rPr>
        <w:t xml:space="preserve">далями </w:t>
      </w:r>
      <w:r>
        <w:t>крутими,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60" w:right="4200"/>
      </w:pPr>
      <w:r>
        <w:t xml:space="preserve"> Пахне літо щедрістю весіль.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60" w:right="4200"/>
      </w:pPr>
      <w:r>
        <w:t xml:space="preserve"> Добре жить, бо є ще побратими,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60" w:right="4200"/>
      </w:pPr>
      <w:r>
        <w:lastRenderedPageBreak/>
        <w:t xml:space="preserve"> Серце є, і люди, і хліб </w:t>
      </w:r>
      <w:r w:rsidRPr="00E10DA9">
        <w:t xml:space="preserve">- </w:t>
      </w:r>
      <w:r>
        <w:t>сіль!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firstLine="720"/>
        <w:jc w:val="both"/>
      </w:pPr>
      <w:r>
        <w:t>Це не просто поетичний вислів, це дружба</w:t>
      </w:r>
      <w:r>
        <w:rPr>
          <w:lang w:val="uk-UA"/>
        </w:rPr>
        <w:t>,</w:t>
      </w:r>
      <w:r>
        <w:t xml:space="preserve"> освячена творчістю.</w:t>
      </w:r>
    </w:p>
    <w:p w:rsidR="00772B17" w:rsidRDefault="00772B17" w:rsidP="00772B17">
      <w:pPr>
        <w:ind w:left="40" w:firstLine="720"/>
        <w:jc w:val="both"/>
      </w:pPr>
      <w:r>
        <w:rPr>
          <w:rStyle w:val="30"/>
          <w:rFonts w:eastAsiaTheme="minorHAnsi"/>
        </w:rPr>
        <w:t>Знову</w:t>
      </w:r>
      <w:r>
        <w:t xml:space="preserve"> спогади Майбороди: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20" w:firstLine="720"/>
      </w:pPr>
      <w:r>
        <w:rPr>
          <w:rStyle w:val="a4"/>
        </w:rPr>
        <w:t>«Я</w:t>
      </w:r>
      <w:r>
        <w:t xml:space="preserve"> мав щастя в житті працювати з А.Малишком, називати його вірним другом. Про Андрія, як про поета, як про людину, про особистість можна говорити багато. Я скажу тільки, </w:t>
      </w:r>
      <w:proofErr w:type="gramStart"/>
      <w:r>
        <w:t>що ,як</w:t>
      </w:r>
      <w:proofErr w:type="gramEnd"/>
      <w:r>
        <w:t xml:space="preserve"> чарівний сон, згадую нашу спільну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00"/>
        <w:jc w:val="both"/>
      </w:pPr>
      <w:r>
        <w:t>працю над піснями. Мені було та легко з ним працювати. Андрій дуже точно відчував музику і знав ті секрети, які допомагали йому писати свої блискучі поезії.</w:t>
      </w:r>
    </w:p>
    <w:p w:rsidR="00772B17" w:rsidRDefault="00772B17" w:rsidP="00772B17">
      <w:pPr>
        <w:ind w:left="40" w:right="4700"/>
        <w:rPr>
          <w:lang w:val="uk-UA"/>
        </w:rPr>
      </w:pPr>
      <w:r>
        <w:t>Звучить пісня «Київський вальс»</w:t>
      </w:r>
      <w:r>
        <w:rPr>
          <w:lang w:val="uk-UA"/>
        </w:rPr>
        <w:t>.</w:t>
      </w:r>
    </w:p>
    <w:p w:rsidR="00772B17" w:rsidRPr="00E10DA9" w:rsidRDefault="00772B17" w:rsidP="00772B17">
      <w:pPr>
        <w:ind w:left="40" w:right="4700"/>
        <w:rPr>
          <w:lang w:val="uk-UA"/>
        </w:rPr>
      </w:pPr>
    </w:p>
    <w:p w:rsidR="00772B17" w:rsidRDefault="00772B17" w:rsidP="00772B17">
      <w:pPr>
        <w:ind w:left="40" w:right="4700"/>
      </w:pPr>
      <w:r>
        <w:t xml:space="preserve"> V Стежина. Бентежний світ кохання.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20"/>
        <w:jc w:val="both"/>
      </w:pPr>
      <w:r>
        <w:t>Наступна стежина поведе нас у бентежний світ кохання.</w:t>
      </w:r>
      <w:r>
        <w:rPr>
          <w:rStyle w:val="a4"/>
        </w:rPr>
        <w:t xml:space="preserve"> Звучить оркестрова музика.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00" w:firstLine="740"/>
      </w:pPr>
      <w:r>
        <w:t xml:space="preserve">У мешканця </w:t>
      </w:r>
      <w:r>
        <w:rPr>
          <w:lang w:val="ru"/>
        </w:rPr>
        <w:t xml:space="preserve">Обухова </w:t>
      </w:r>
      <w:r>
        <w:t xml:space="preserve">Никифора Самохвалова було двоє гарненьких близнят </w:t>
      </w:r>
      <w:r>
        <w:rPr>
          <w:lang w:val="ru"/>
        </w:rPr>
        <w:t xml:space="preserve">- </w:t>
      </w:r>
      <w:r>
        <w:t xml:space="preserve">Віра і Катруся. Сестрички були ровесницями Андрія, вчилися в одному класі і семирічку кінчали разом з ним. Йому дуже подобалася Катруся </w:t>
      </w:r>
      <w:r>
        <w:rPr>
          <w:lang w:val="ru"/>
        </w:rPr>
        <w:t xml:space="preserve">- </w:t>
      </w:r>
      <w:r>
        <w:t>вродлива, гарно вчилася, мала чорні очі з ясним, а часом трохи сумовитим поглядом. Певно, він теж був їй до вподоби, бо не раз відчував на собі тепло її погляду.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00" w:firstLine="740"/>
      </w:pPr>
      <w:r>
        <w:t>Хоч обоє були підлітками, однак розуміли, що в їхній дружбі є щось більше, ніж звичайне товаришування. Чим дужче вони любили один одного, тим ретельніше ховали цей дорогоцінний скарб від стороннього ока.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00" w:firstLine="740"/>
      </w:pPr>
      <w:r>
        <w:t xml:space="preserve"> Перша любов моя, перше кохання, 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00" w:firstLine="740"/>
      </w:pPr>
      <w:r>
        <w:t>Стежечка, стоптана в білій росі,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00" w:firstLine="740"/>
      </w:pPr>
      <w:r>
        <w:t xml:space="preserve"> Тихе зітхання, дальнє світання,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00" w:firstLine="740"/>
      </w:pPr>
      <w:r>
        <w:t xml:space="preserve"> Може, його не бачили всі.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00" w:firstLine="740"/>
        <w:rPr>
          <w:lang w:val="ru"/>
        </w:rPr>
      </w:pPr>
      <w:r>
        <w:t xml:space="preserve"> У той рік, коли закінчували школу, зустрічі стали частішими. Виходили за село, мріяли про невідомий шлях, який уявився то тривожним і неясним, але обов'язково спільним. Через рік обоє учились, але в різних місцях: Катруся у </w:t>
      </w:r>
      <w:proofErr w:type="gramStart"/>
      <w:r>
        <w:t>сільгосп</w:t>
      </w:r>
      <w:r>
        <w:rPr>
          <w:lang w:val="ru"/>
        </w:rPr>
        <w:t>технікумі</w:t>
      </w:r>
      <w:r>
        <w:t xml:space="preserve"> </w:t>
      </w:r>
      <w:r>
        <w:rPr>
          <w:lang w:val="ru"/>
        </w:rPr>
        <w:t>,</w:t>
      </w:r>
      <w:proofErr w:type="gramEnd"/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00" w:firstLine="740"/>
      </w:pPr>
      <w:r>
        <w:rPr>
          <w:lang w:val="ru"/>
        </w:rPr>
        <w:t xml:space="preserve"> </w:t>
      </w:r>
      <w:r>
        <w:t xml:space="preserve">Андрій </w:t>
      </w:r>
      <w:r>
        <w:rPr>
          <w:lang w:val="ru"/>
        </w:rPr>
        <w:t xml:space="preserve">– </w:t>
      </w:r>
      <w:proofErr w:type="gramStart"/>
      <w:r>
        <w:rPr>
          <w:lang w:val="ru"/>
        </w:rPr>
        <w:t>в  медучилищі</w:t>
      </w:r>
      <w:proofErr w:type="gramEnd"/>
      <w:r>
        <w:rPr>
          <w:lang w:val="ru"/>
        </w:rPr>
        <w:t xml:space="preserve">. </w:t>
      </w:r>
      <w:r>
        <w:t>Тепер дружба підтримувалась листуванням, а радощі приходили до них під час канікул, коли обоє приїздили до батьків в Обухів.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00" w:firstLine="740"/>
      </w:pP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60" w:firstLine="1420"/>
      </w:pPr>
      <w:r>
        <w:t>Отут шумлять Обухівські дороги,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60" w:firstLine="1420"/>
      </w:pPr>
      <w:r>
        <w:t xml:space="preserve"> Де я стрічав кохану без журби,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60" w:firstLine="1420"/>
      </w:pPr>
      <w:r>
        <w:t xml:space="preserve"> Моя Катрусю </w:t>
      </w:r>
      <w:r>
        <w:rPr>
          <w:lang w:val="ru"/>
        </w:rPr>
        <w:t xml:space="preserve">- </w:t>
      </w:r>
      <w:r>
        <w:t>де тепер вона?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60" w:firstLine="1420"/>
        <w:rPr>
          <w:lang w:val="ru"/>
        </w:rPr>
      </w:pPr>
      <w:r>
        <w:t xml:space="preserve"> Лише у серці спогадів луна.</w:t>
      </w:r>
      <w:r>
        <w:rPr>
          <w:lang w:val="ru"/>
        </w:rPr>
        <w:t xml:space="preserve">.. 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60" w:firstLine="1420"/>
      </w:pPr>
      <w:r>
        <w:t xml:space="preserve">Було тоді Андрієві неповні </w:t>
      </w:r>
      <w:r>
        <w:rPr>
          <w:lang w:val="ru"/>
        </w:rPr>
        <w:t xml:space="preserve">17, </w:t>
      </w:r>
      <w:r>
        <w:t xml:space="preserve">а Катрусі </w:t>
      </w:r>
      <w:r>
        <w:rPr>
          <w:lang w:val="ru"/>
        </w:rPr>
        <w:t xml:space="preserve">- 16. </w:t>
      </w:r>
      <w:r>
        <w:t>З того часу минуло багато років, та ніколи не зникали з пам'яті поета перша любов, і час від часу відгомін її вчувався в його поезії.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60" w:firstLine="1420"/>
      </w:pPr>
      <w:r>
        <w:t xml:space="preserve"> Там щебетала </w:t>
      </w:r>
      <w:proofErr w:type="gramStart"/>
      <w:r>
        <w:t>у ярку</w:t>
      </w:r>
      <w:proofErr w:type="gramEnd"/>
      <w:r>
        <w:t xml:space="preserve"> криниця,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60" w:firstLine="1420"/>
      </w:pPr>
      <w:r>
        <w:t xml:space="preserve"> Там у бузках, за вікном отим, 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60" w:firstLine="1420"/>
      </w:pPr>
      <w:r>
        <w:lastRenderedPageBreak/>
        <w:t>Миле обличчя і досі сниться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60" w:firstLine="1420"/>
      </w:pPr>
      <w:r>
        <w:t xml:space="preserve"> Мрією, спогадом, сном золотим.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660" w:firstLine="1420"/>
      </w:pPr>
    </w:p>
    <w:p w:rsidR="00772B17" w:rsidRDefault="00772B17" w:rsidP="00772B17">
      <w:pPr>
        <w:ind w:left="40" w:right="660" w:firstLine="740"/>
        <w:rPr>
          <w:lang w:val="ru"/>
        </w:rPr>
      </w:pPr>
      <w:r>
        <w:t xml:space="preserve">Пісня, яку ви зараз послухаєте, це спогад про Катрусю, </w:t>
      </w:r>
      <w:proofErr w:type="gramStart"/>
      <w:r>
        <w:t>про перше</w:t>
      </w:r>
      <w:proofErr w:type="gramEnd"/>
      <w:r>
        <w:t xml:space="preserve"> кохання.... </w:t>
      </w:r>
      <w:r>
        <w:rPr>
          <w:lang w:val="uk-UA"/>
        </w:rPr>
        <w:t>«</w:t>
      </w:r>
      <w:r>
        <w:t>Ми підем, де трави похилі</w:t>
      </w:r>
      <w:r>
        <w:rPr>
          <w:lang w:val="ru"/>
        </w:rPr>
        <w:t>!»</w:t>
      </w:r>
    </w:p>
    <w:p w:rsidR="00772B17" w:rsidRDefault="00772B17" w:rsidP="00772B17">
      <w:pPr>
        <w:ind w:left="40" w:right="660" w:firstLine="740"/>
      </w:pP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20" w:firstLine="740"/>
      </w:pPr>
      <w:r>
        <w:t xml:space="preserve">У </w:t>
      </w:r>
      <w:r>
        <w:rPr>
          <w:lang w:val="ru"/>
        </w:rPr>
        <w:t xml:space="preserve">1929 </w:t>
      </w:r>
      <w:r>
        <w:t xml:space="preserve">році А.Малишко залишив навчання у медучилищі і вступив до Київського інституту </w:t>
      </w:r>
      <w:r>
        <w:rPr>
          <w:rStyle w:val="-1pt"/>
        </w:rPr>
        <w:t>народної освіти.</w:t>
      </w:r>
      <w:r>
        <w:t xml:space="preserve"> В одній групі з ним</w:t>
      </w:r>
      <w:r>
        <w:rPr>
          <w:rStyle w:val="14pt0pt"/>
        </w:rPr>
        <w:t xml:space="preserve"> училася</w:t>
      </w:r>
      <w:r>
        <w:rPr>
          <w:rStyle w:val="-1pt"/>
        </w:rPr>
        <w:t xml:space="preserve"> гарненька </w:t>
      </w:r>
      <w:r>
        <w:t>білява дівчинка</w:t>
      </w:r>
      <w:r>
        <w:rPr>
          <w:rStyle w:val="14pt0pt"/>
        </w:rPr>
        <w:t xml:space="preserve"> з</w:t>
      </w:r>
      <w:r>
        <w:t xml:space="preserve"> променистими очима </w:t>
      </w:r>
      <w:r>
        <w:rPr>
          <w:rStyle w:val="-1pt"/>
        </w:rPr>
        <w:t>Ольга Михальська.</w:t>
      </w:r>
      <w:r>
        <w:t xml:space="preserve"> Вони потоваришували. Спогади Малишка: «Ми були молодими, мріяли. Здавалося, вже не могли буї </w:t>
      </w:r>
      <w:r>
        <w:rPr>
          <w:lang w:val="ru"/>
        </w:rPr>
        <w:t xml:space="preserve">и </w:t>
      </w:r>
      <w:r>
        <w:rPr>
          <w:rStyle w:val="-1pt"/>
        </w:rPr>
        <w:t>одне</w:t>
      </w:r>
      <w:r>
        <w:t xml:space="preserve"> без одного. Незабаром Андрій, хоч на слово любовне був скупий, освідчився мені в коханні, ми були щасливими. Андрій не крився з нашою любов'ю, пишався нею. При нагоді знайомив мене з друзями, рідними. Так проминули наші радісні короткі студентські роки. Ми стали близькими і рідними. Перед випуском із інституту він узяв мене за руку, повів до дирекції і, назвавши мене своєю дружиною, просив послати нас в одну школу. І нас послали до міста Овруча. Мені виповнилося </w:t>
      </w:r>
      <w:r>
        <w:rPr>
          <w:lang w:val="ru"/>
        </w:rPr>
        <w:t xml:space="preserve">18, </w:t>
      </w:r>
      <w:r>
        <w:t xml:space="preserve">Андрію </w:t>
      </w:r>
      <w:r>
        <w:rPr>
          <w:lang w:val="ru"/>
        </w:rPr>
        <w:t xml:space="preserve">20 </w:t>
      </w:r>
      <w:r>
        <w:t>рік.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100" w:firstLine="700"/>
      </w:pPr>
      <w:r>
        <w:t xml:space="preserve">В Овручі Малишко вчителював до </w:t>
      </w:r>
      <w:r>
        <w:rPr>
          <w:lang w:val="ru"/>
        </w:rPr>
        <w:t xml:space="preserve">1934 </w:t>
      </w:r>
      <w:r>
        <w:t xml:space="preserve">року, до тих пір, поки </w:t>
      </w:r>
      <w:proofErr w:type="gramStart"/>
      <w:r>
        <w:t>його</w:t>
      </w:r>
      <w:r>
        <w:rPr>
          <w:lang w:val="uk-UA"/>
        </w:rPr>
        <w:t>,</w:t>
      </w:r>
      <w:r>
        <w:t xml:space="preserve"> </w:t>
      </w:r>
      <w:r>
        <w:rPr>
          <w:lang w:val="uk-UA"/>
        </w:rPr>
        <w:t xml:space="preserve"> </w:t>
      </w:r>
      <w:r>
        <w:t>22</w:t>
      </w:r>
      <w:proofErr w:type="gramEnd"/>
      <w:r>
        <w:t xml:space="preserve">-х річного завуча школи </w:t>
      </w:r>
      <w:r>
        <w:rPr>
          <w:lang w:val="uk-UA"/>
        </w:rPr>
        <w:t xml:space="preserve"> </w:t>
      </w:r>
      <w:r>
        <w:t>бул</w:t>
      </w:r>
      <w:r>
        <w:rPr>
          <w:lang w:val="uk-UA"/>
        </w:rPr>
        <w:t>о ,</w:t>
      </w:r>
      <w:r>
        <w:t>призначено директором. На нього посилювались наклепницькі заяви з боку заздрісників. Районне керівництво народною освітою, не розібравшись у суті справи поспішило звільнити його з посади директора. Згодом Андрій добився все-таки правди, але рішуче відмовився поновитися на роботі в школі. Цей перший серйозний життєвий удар позначився на стосунках у сім'ї. Півторарічне подружнє життя безповоротно розпалося, лишивши для стороннього ока майже непомітний, але болісний слід в душі на довгі роки.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100" w:firstLine="700"/>
      </w:pPr>
      <w:r>
        <w:t xml:space="preserve">У сім'ї Андрій був уважним і щирим. Любив своїх батьків і родину. Згадував свою першу ще дитячу любов </w:t>
      </w:r>
      <w:r w:rsidRPr="008B7A64">
        <w:t xml:space="preserve">- </w:t>
      </w:r>
      <w:r>
        <w:t xml:space="preserve">Катрусю. «Приходжу якось додому і бачу: Андрій сидить на підлозі, а перед ним, підперта книжками стоїть фотографія вродливої дівчини з великими очима, дві чудові коси спадають їй на груди. Я бачила це фото раніше і зразу впізнала. «Нема вже Катрусі», </w:t>
      </w:r>
      <w:r>
        <w:rPr>
          <w:lang w:val="ru"/>
        </w:rPr>
        <w:t xml:space="preserve">- </w:t>
      </w:r>
      <w:r>
        <w:t>каже віг їй і плаче. Виявилося що в неї було невдале заміжжя, важке життя. Стала матір'ю, хворіла, і ось її не стало. Я плакала разом з Андрієм над його і над своєю любов'ю. Серце мені підказувало, що після юнацького першого кохання вже ніколи ніяка жінка не в силі до кінця заволодіти його почуттями, заступити образ тієї, чиє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 w:right="4040"/>
      </w:pPr>
      <w:r>
        <w:t>Лише обличчя і досі сниться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 w:right="4040"/>
      </w:pPr>
      <w:r>
        <w:t xml:space="preserve"> Мрією, спогадом, сном золотим.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100" w:firstLine="700"/>
      </w:pPr>
      <w:r>
        <w:t>Я відчувала, що Андрій уже не повернеться, що ця розлука назавжди. Так і порвалось наше сімейне життя, не розквітнувши. Розвіялось, як передчасний, морозом побитий весняний світ. Обом нам було важко, і ми ніколи вже більше не зустрічались...»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100" w:firstLine="700"/>
      </w:pPr>
      <w:r>
        <w:t xml:space="preserve">Ольга Михайльська все життя працювала вчителькою. І хтозна, може і бачив А.Малишко перед собою Ольгу, </w:t>
      </w:r>
      <w:proofErr w:type="gramStart"/>
      <w:r>
        <w:t>коли</w:t>
      </w:r>
      <w:proofErr w:type="gramEnd"/>
      <w:r>
        <w:t xml:space="preserve"> писав знамениту «Пісню про вчительку».</w:t>
      </w:r>
    </w:p>
    <w:p w:rsidR="00772B17" w:rsidRDefault="00772B17" w:rsidP="00772B17">
      <w:pPr>
        <w:ind w:left="20" w:firstLine="700"/>
      </w:pPr>
      <w:r>
        <w:lastRenderedPageBreak/>
        <w:t>Пошук ідеалу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100" w:firstLine="700"/>
      </w:pPr>
      <w:r>
        <w:t xml:space="preserve">Андрій Малишко шукав свій ідеал не лише в літературній праці, </w:t>
      </w:r>
      <w:r>
        <w:rPr>
          <w:rStyle w:val="4pt"/>
        </w:rPr>
        <w:t xml:space="preserve">айв </w:t>
      </w:r>
      <w:r>
        <w:t>особистому житті. Шукаючи в шлюбі, вимріяного ідеалу, він своїм чутливим серцем прагнув не лише родиного щастя, але мав надію знайти там розраду і пораду, джерело сили і натхнення: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 w:right="3440"/>
      </w:pPr>
      <w:r>
        <w:t>Через руту без хули і зради,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 w:right="3440"/>
      </w:pPr>
      <w:r>
        <w:t xml:space="preserve"> Обминаючи важку біду, 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 w:right="3440"/>
      </w:pPr>
      <w:r>
        <w:t xml:space="preserve">День мій, світ мій, Ярославно </w:t>
      </w:r>
      <w:r>
        <w:rPr>
          <w:lang w:val="ru"/>
        </w:rPr>
        <w:t xml:space="preserve">- </w:t>
      </w:r>
      <w:r>
        <w:t>Ладо,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 w:right="3440"/>
      </w:pPr>
      <w:r>
        <w:t xml:space="preserve"> Я </w:t>
      </w:r>
      <w:proofErr w:type="gramStart"/>
      <w:r>
        <w:t>до тебе</w:t>
      </w:r>
      <w:proofErr w:type="gramEnd"/>
      <w:r>
        <w:t xml:space="preserve"> вічно йду і йду.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100" w:firstLine="700"/>
      </w:pPr>
      <w:proofErr w:type="gramStart"/>
      <w:r>
        <w:t>На початку</w:t>
      </w:r>
      <w:proofErr w:type="gramEnd"/>
      <w:r>
        <w:t xml:space="preserve"> </w:t>
      </w:r>
      <w:r>
        <w:rPr>
          <w:lang w:val="ru"/>
        </w:rPr>
        <w:t xml:space="preserve">1937 </w:t>
      </w:r>
      <w:r>
        <w:t>року Малишко одружився з Дариною Ліфшиць, яка працювала в редакції газети «Комсомолець України». У тому ж році він став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40"/>
      </w:pPr>
      <w:r>
        <w:t>батьком - народилась донька Валентина, згодом відома українська поетеса. А потім була війна. Сім'я евакуювалася до Уфи, а Малишко працював фронтовим кореспондентом.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40" w:firstLine="700"/>
      </w:pPr>
      <w:r>
        <w:t>Навесні 1944 року дружина з донькою повернулися до Києва. Вони рідко бачилися. Це, звичайно, позначилося на сімейному житті, в стосунки з дружиною закрався холодок відчуження. Як буває в таких випадках, з'явилися нові симпатії, нові почуття.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firstLine="700"/>
      </w:pPr>
      <w:r>
        <w:t>Дарина згадувала: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40" w:firstLine="700"/>
        <w:jc w:val="both"/>
      </w:pPr>
      <w:r>
        <w:rPr>
          <w:lang w:val="uk-UA"/>
        </w:rPr>
        <w:t>«</w:t>
      </w:r>
      <w:r>
        <w:t>Незабаром після повернення мого до Києва прийшов Андрій з дивною розмовою. Почав мені розповідати про якусь дівчину, що жила тоді у Львові, яка подобалась йому своєю красою, найпаче тим, що має довгу й пишну русу косу».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40" w:firstLine="700"/>
      </w:pPr>
      <w:r>
        <w:t>Мабуть, нелегко було говорити Малишкові на цю тему з дружиною, але таку вже вдачу мав - не хотів нічого приховувати, не хотів затьмарювати того, що було гарно в їхньому житті, неправдою в словах і почуттях.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600" w:firstLine="700"/>
        <w:jc w:val="both"/>
      </w:pPr>
      <w:r>
        <w:t xml:space="preserve">Сестра Галина, з якою Малишко зустрівся в ці </w:t>
      </w:r>
      <w:proofErr w:type="gramStart"/>
      <w:r>
        <w:t>дні</w:t>
      </w:r>
      <w:r>
        <w:rPr>
          <w:lang w:val="uk-UA"/>
        </w:rPr>
        <w:t xml:space="preserve"> ,</w:t>
      </w:r>
      <w:proofErr w:type="gramEnd"/>
      <w:r>
        <w:rPr>
          <w:lang w:val="uk-UA"/>
        </w:rPr>
        <w:t xml:space="preserve"> </w:t>
      </w:r>
      <w:r>
        <w:t xml:space="preserve"> так описує його стан: Ідемо вулицею, і тут він сказав, що розлучається з Дашею. Мене це страшно вразило - розлучатися з такою жінкою!</w:t>
      </w:r>
    </w:p>
    <w:p w:rsidR="00772B17" w:rsidRPr="003E1ED4" w:rsidRDefault="00772B17" w:rsidP="00772B17">
      <w:pPr>
        <w:pStyle w:val="1"/>
        <w:shd w:val="clear" w:color="auto" w:fill="auto"/>
        <w:spacing w:before="0" w:line="317" w:lineRule="exact"/>
        <w:ind w:left="20" w:right="240" w:firstLine="700"/>
        <w:jc w:val="both"/>
        <w:rPr>
          <w:lang w:val="uk-UA"/>
        </w:rPr>
      </w:pPr>
      <w:r>
        <w:t xml:space="preserve">- Знаю, що ти не схвалюєш. Я знаю, що вона гарна людина. Краще за неї ніхто ніколи </w:t>
      </w:r>
      <w:proofErr w:type="gramStart"/>
      <w:r>
        <w:t>про мене</w:t>
      </w:r>
      <w:proofErr w:type="gramEnd"/>
      <w:r>
        <w:t xml:space="preserve"> не дбатиме. Це я знаю, як і ти, що вона розсудлива, добра </w:t>
      </w:r>
      <w:proofErr w:type="gramStart"/>
      <w:r>
        <w:t>до мене</w:t>
      </w:r>
      <w:proofErr w:type="gramEnd"/>
      <w:r>
        <w:t xml:space="preserve"> і моєї рідні. Хату тримає ідеально, але я не хочу жити в клітці, навіть в золотій...</w:t>
      </w:r>
      <w:r>
        <w:rPr>
          <w:lang w:val="uk-UA"/>
        </w:rPr>
        <w:t>»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40" w:firstLine="700"/>
      </w:pPr>
      <w:r>
        <w:t>Подумавши якусь хвилинку, він заговорив знову, і в голові його відчувся біль, гіркота і недомовлена образа - на себе? На когось іншого? Не знаю. Не зрозуміла. Тільки видно було, що він дуже опечалений, і в очах стояла невимовна туга. Таким ніколи до того я його не бачила.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40" w:firstLine="700"/>
      </w:pPr>
      <w:r>
        <w:t>Офіційне розлучення відбулося за обопільною згодою мирно. Настільки мирно, що суддя, бачивши, як весело і привітно вони розмовляли між собою, чекаючи своєї черги, запитав Малишка: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40" w:firstLine="700"/>
      </w:pPr>
      <w:r>
        <w:t xml:space="preserve"> - А де ж дружина, з якою ви розлучаєтеся?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380" w:right="600"/>
      </w:pPr>
      <w:r>
        <w:t>Андрієва мати рішуче не схвалювала цього вчинку, але Малишко був непохитний.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600" w:firstLine="360"/>
      </w:pPr>
      <w:r>
        <w:lastRenderedPageBreak/>
        <w:t>Молода дівчина, з якою він познайомився у Львові, збудила в душі почуття молодості. Хтозна, чи не образ Катрусі знов ожив у серці. Але так несподівано і згас, щастя не було тривалим.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40" w:firstLine="700"/>
      </w:pPr>
      <w:r>
        <w:t>Останні 15 років Малишко прожив у шлюбі з відомою поетесою Любов'ю Забаштою.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 w:right="4980"/>
        <w:jc w:val="both"/>
      </w:pPr>
      <w:r>
        <w:t xml:space="preserve">Ти прийшла у дні погожі, 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 w:right="4980"/>
        <w:jc w:val="both"/>
      </w:pPr>
      <w:r>
        <w:t>Хай без цвіту й солов'я,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 w:right="4980"/>
        <w:jc w:val="both"/>
      </w:pPr>
      <w:r>
        <w:t xml:space="preserve"> Стала в серці на сторожі,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 w:right="4980"/>
        <w:jc w:val="both"/>
      </w:pPr>
      <w:r>
        <w:t xml:space="preserve"> Як провісниця моя.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40" w:firstLine="700"/>
      </w:pPr>
      <w:r>
        <w:t>Здається, поет знайшов своє щастя, він розумів тепер, що подружнє життя без взаємних зусиль не вічне.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20" w:right="240" w:firstLine="700"/>
      </w:pPr>
      <w:r>
        <w:t>Друзі щиро раділи щастю цієї поетичної сім'ї. І все ж таки... Перебуваючи до кінця 1969 року на дачі в Кончі-Озерній, після піврічного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440"/>
      </w:pPr>
      <w:r>
        <w:t>перебування в лікарні, він пошепки час від часу, як згадує Любов Забашта, повторював слова Шевченка: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/>
        <w:jc w:val="center"/>
      </w:pPr>
      <w:r>
        <w:t>І стежечка, де ти ходила,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1440"/>
        <w:jc w:val="center"/>
      </w:pPr>
      <w:r>
        <w:t xml:space="preserve"> Колючим терном поросла.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80" w:firstLine="720"/>
      </w:pPr>
      <w:r>
        <w:t>Кого він мав на увазі? Катрую, яка була для нього уособленням ідеалу, уособленням того, що не збулося.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80" w:firstLine="720"/>
      </w:pPr>
      <w:r>
        <w:t xml:space="preserve"> </w:t>
      </w:r>
      <w:r>
        <w:rPr>
          <w:rStyle w:val="a4"/>
        </w:rPr>
        <w:t>6 Стежинка</w:t>
      </w:r>
    </w:p>
    <w:p w:rsidR="00772B17" w:rsidRDefault="00772B17" w:rsidP="00772B17">
      <w:pPr>
        <w:ind w:left="40" w:right="5640"/>
      </w:pPr>
      <w:r>
        <w:t>«Ота стежинка в ріднім краю</w:t>
      </w:r>
    </w:p>
    <w:p w:rsidR="00772B17" w:rsidRDefault="00772B17" w:rsidP="00772B17">
      <w:pPr>
        <w:ind w:left="40" w:right="5640"/>
      </w:pPr>
      <w:r>
        <w:t>Одним одна біля воріт».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80" w:firstLine="720"/>
      </w:pPr>
      <w:r>
        <w:rPr>
          <w:lang w:val="ru"/>
        </w:rPr>
        <w:t xml:space="preserve">8 </w:t>
      </w:r>
      <w:r>
        <w:t xml:space="preserve">лютого </w:t>
      </w:r>
      <w:r>
        <w:rPr>
          <w:lang w:val="ru"/>
        </w:rPr>
        <w:t xml:space="preserve">1970 </w:t>
      </w:r>
      <w:r>
        <w:t>року за вісім днів до смерті, Малишко написав останнього свого вірша, якому судилося стати однією з перлин української поезії і пісні.</w:t>
      </w:r>
    </w:p>
    <w:p w:rsidR="00772B17" w:rsidRDefault="00772B17" w:rsidP="00772B17">
      <w:pPr>
        <w:ind w:left="40" w:firstLine="720"/>
      </w:pPr>
      <w:r>
        <w:t>Звучить «Стежина»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80" w:firstLine="720"/>
      </w:pPr>
      <w:r>
        <w:t xml:space="preserve">Про що цей вірш? Які почуття викликає? Вірш сповнений смутку за прожитим життям, за літами молодості. Але разом з тим він збуджує якесь велике почуття. Адже, коли читаєш цей вірш, то починаєш думати не тільки про поетову стежину, а й по свою власну. Ліричний герой вірша гідно прожив життя. Він розуміє </w:t>
      </w:r>
      <w:r>
        <w:rPr>
          <w:lang w:val="ru"/>
        </w:rPr>
        <w:t xml:space="preserve">- </w:t>
      </w:r>
      <w:r>
        <w:t>його не повернеш.</w:t>
      </w:r>
      <w:r>
        <w:rPr>
          <w:lang w:val="ru"/>
        </w:rPr>
        <w:t xml:space="preserve">.. </w:t>
      </w:r>
      <w:proofErr w:type="gramStart"/>
      <w:r>
        <w:t>А</w:t>
      </w:r>
      <w:proofErr w:type="gramEnd"/>
      <w:r>
        <w:t xml:space="preserve"> чи варто повертати? Адже кожна людина проживає своє життя, у кожного воно єдине і неповторне, з його радощами і печалями. Тож треба цінувати його, не розмінюватися на дрібниці. І коли ти все життя бережеш у серці пам'ять про стежину в ріднім краю, ти щасливий...</w:t>
      </w:r>
    </w:p>
    <w:p w:rsidR="00772B17" w:rsidRDefault="00772B17" w:rsidP="00772B17">
      <w:pPr>
        <w:ind w:left="40" w:firstLine="720"/>
      </w:pPr>
      <w:r>
        <w:t>Учитель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80" w:firstLine="720"/>
      </w:pPr>
      <w:proofErr w:type="gramStart"/>
      <w:r>
        <w:t>У зеленому саду</w:t>
      </w:r>
      <w:proofErr w:type="gramEnd"/>
      <w:r>
        <w:t xml:space="preserve"> нашої літератури поезія Андрія Малишка була і залишається однією найулюбленіших і наймальовничіших квітучих яблунь серед могутніх потоків, що впадають у безмежне море поезії, вона була і залишається однією з найглибших і наймудріших рік, що відбивають у своїх тонах неповторну красу його рідної України. У могутньому хорі нашої поезії голос Андрія Малишка звучав і звучатиме схвильовано і чуло, сонячно і окриляюче.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80" w:firstLine="720"/>
      </w:pPr>
      <w:r>
        <w:lastRenderedPageBreak/>
        <w:t>Воїн, ідучи в похід, бере три речі: зброю, хліб, пісню, як душу Батьківщини. Хіба слова Андрія Малишка не сама пісня?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80" w:firstLine="720"/>
      </w:pPr>
      <w:r>
        <w:t>Сьогодні йшла мова про те, що ми повинні берегти і не забувати рідних, Батьківщину, пісню. Пройде небагато часу, і ви підете стежиною в життя, тож нехай ваше життя прикрашає пісня і мамин рушник, хай любов до рідних приносить у ваш дім лише радість і щастя. Нехай ваша стежина буде свята і без колючок, хай вона просвічується наскрізь від того місце, де ви будете і до отчого дому.</w:t>
      </w:r>
    </w:p>
    <w:p w:rsidR="00772B17" w:rsidRDefault="00772B17" w:rsidP="00772B17">
      <w:pPr>
        <w:pStyle w:val="1"/>
        <w:shd w:val="clear" w:color="auto" w:fill="auto"/>
        <w:spacing w:before="0" w:line="317" w:lineRule="exact"/>
        <w:ind w:left="40" w:right="180" w:firstLine="720"/>
      </w:pPr>
    </w:p>
    <w:p w:rsidR="00F150EE" w:rsidRDefault="00F150EE"/>
    <w:sectPr w:rsidR="00F15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7A2C85"/>
    <w:multiLevelType w:val="multilevel"/>
    <w:tmpl w:val="31EA3A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start w:val="4"/>
      <w:numFmt w:val="upperRoman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193"/>
    <w:rsid w:val="007629D2"/>
    <w:rsid w:val="00772B17"/>
    <w:rsid w:val="00810193"/>
    <w:rsid w:val="00CE76B9"/>
    <w:rsid w:val="00F1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4EF93-5B26-4E67-98FC-1035357D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2B1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4">
    <w:name w:val="Основной текст + Курсив"/>
    <w:basedOn w:val="a3"/>
    <w:rsid w:val="00772B17"/>
    <w:rPr>
      <w:rFonts w:ascii="Times New Roman" w:eastAsia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3">
    <w:name w:val="Основной текст (3)_"/>
    <w:basedOn w:val="a0"/>
    <w:rsid w:val="00772B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0">
    <w:name w:val="Основной текст (3)"/>
    <w:basedOn w:val="3"/>
    <w:rsid w:val="00772B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-1pt">
    <w:name w:val="Основной текст + Интервал -1 pt"/>
    <w:basedOn w:val="a3"/>
    <w:rsid w:val="00772B17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character" w:customStyle="1" w:styleId="14pt0pt">
    <w:name w:val="Основной текст + 14 pt;Полужирный;Интервал 0 pt"/>
    <w:basedOn w:val="a3"/>
    <w:rsid w:val="00772B17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4pt">
    <w:name w:val="Основной текст + Интервал 4 pt"/>
    <w:basedOn w:val="a3"/>
    <w:rsid w:val="00772B17"/>
    <w:rPr>
      <w:rFonts w:ascii="Times New Roman" w:eastAsia="Times New Roman" w:hAnsi="Times New Roman" w:cs="Times New Roman"/>
      <w:spacing w:val="80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772B17"/>
    <w:pPr>
      <w:shd w:val="clear" w:color="auto" w:fill="FFFFFF"/>
      <w:spacing w:before="60" w:after="0" w:line="322" w:lineRule="exact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2433</Words>
  <Characters>13873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</cp:revision>
  <dcterms:created xsi:type="dcterms:W3CDTF">2022-02-17T16:29:00Z</dcterms:created>
  <dcterms:modified xsi:type="dcterms:W3CDTF">2022-02-17T17:12:00Z</dcterms:modified>
</cp:coreProperties>
</file>