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EF1" w:rsidRPr="00866EF1" w:rsidRDefault="00866EF1" w:rsidP="00866EF1">
      <w:pPr>
        <w:rPr>
          <w:rFonts w:ascii="Times New Roman" w:hAnsi="Times New Roman" w:cs="Times New Roman"/>
          <w:sz w:val="36"/>
          <w:szCs w:val="36"/>
        </w:rPr>
      </w:pPr>
      <w:r w:rsidRPr="00866EF1">
        <w:rPr>
          <w:rFonts w:ascii="Times New Roman" w:hAnsi="Times New Roman" w:cs="Times New Roman"/>
          <w:sz w:val="36"/>
          <w:szCs w:val="36"/>
        </w:rPr>
        <w:t xml:space="preserve">Великий вітчизняний педагог  Костянтин Дмитрович Ушинський говорив  </w:t>
      </w:r>
      <w:r w:rsidRPr="00866EF1">
        <w:rPr>
          <w:rFonts w:ascii="Times New Roman" w:hAnsi="Times New Roman" w:cs="Times New Roman"/>
          <w:b/>
          <w:i/>
          <w:sz w:val="36"/>
          <w:szCs w:val="36"/>
        </w:rPr>
        <w:t>«… діти не повинні виучувати ніякі арифметичні правила, а самі відкривати їх»</w:t>
      </w:r>
      <w:r w:rsidRPr="00866EF1">
        <w:rPr>
          <w:rFonts w:ascii="Times New Roman" w:hAnsi="Times New Roman" w:cs="Times New Roman"/>
          <w:sz w:val="36"/>
          <w:szCs w:val="36"/>
        </w:rPr>
        <w:t xml:space="preserve"> тож сьогодні у вас буде урок відкриттів і в кінці уроку я знову повернуся до цього вислову а ви мені скажете що ж нового ви відкрили для себе.</w:t>
      </w:r>
    </w:p>
    <w:p w:rsidR="00866EF1" w:rsidRPr="00866EF1" w:rsidRDefault="00866EF1" w:rsidP="00866EF1">
      <w:pPr>
        <w:rPr>
          <w:rFonts w:ascii="Times New Roman" w:hAnsi="Times New Roman" w:cs="Times New Roman"/>
          <w:sz w:val="36"/>
          <w:szCs w:val="36"/>
        </w:rPr>
      </w:pPr>
    </w:p>
    <w:p w:rsidR="00866EF1" w:rsidRDefault="00866EF1" w:rsidP="00866EF1">
      <w:pPr>
        <w:rPr>
          <w:rFonts w:ascii="Times New Roman" w:hAnsi="Times New Roman" w:cs="Times New Roman"/>
          <w:sz w:val="36"/>
          <w:szCs w:val="36"/>
        </w:rPr>
      </w:pPr>
      <w:r w:rsidRPr="00866EF1">
        <w:rPr>
          <w:rFonts w:ascii="Times New Roman" w:hAnsi="Times New Roman" w:cs="Times New Roman"/>
          <w:sz w:val="36"/>
          <w:szCs w:val="36"/>
        </w:rPr>
        <w:t xml:space="preserve">Але перш ніж приступити до вивчення чогось нового перевіримо, що ж ми знаємо на даний час. </w:t>
      </w:r>
    </w:p>
    <w:p w:rsidR="00866EF1" w:rsidRDefault="00866EF1" w:rsidP="00866EF1">
      <w:pPr>
        <w:rPr>
          <w:rFonts w:ascii="Times New Roman" w:hAnsi="Times New Roman" w:cs="Times New Roman"/>
          <w:b/>
          <w:i/>
          <w:sz w:val="36"/>
          <w:szCs w:val="36"/>
        </w:rPr>
      </w:pPr>
      <w:r w:rsidRPr="00866EF1">
        <w:rPr>
          <w:rFonts w:ascii="Times New Roman" w:hAnsi="Times New Roman" w:cs="Times New Roman"/>
          <w:sz w:val="36"/>
          <w:szCs w:val="36"/>
        </w:rPr>
        <w:t xml:space="preserve">Бо як говорила доктор педагогічних наук Надія Костянтинівна </w:t>
      </w:r>
      <w:proofErr w:type="spellStart"/>
      <w:r w:rsidRPr="00866EF1">
        <w:rPr>
          <w:rFonts w:ascii="Times New Roman" w:hAnsi="Times New Roman" w:cs="Times New Roman"/>
          <w:sz w:val="36"/>
          <w:szCs w:val="36"/>
        </w:rPr>
        <w:t>Крупська</w:t>
      </w:r>
      <w:proofErr w:type="spellEnd"/>
      <w:r w:rsidRPr="00866EF1">
        <w:rPr>
          <w:rFonts w:ascii="Times New Roman" w:hAnsi="Times New Roman" w:cs="Times New Roman"/>
          <w:sz w:val="36"/>
          <w:szCs w:val="36"/>
        </w:rPr>
        <w:t xml:space="preserve"> </w:t>
      </w:r>
      <w:r w:rsidRPr="00866EF1">
        <w:rPr>
          <w:rFonts w:ascii="Times New Roman" w:hAnsi="Times New Roman" w:cs="Times New Roman"/>
          <w:b/>
          <w:i/>
          <w:sz w:val="36"/>
          <w:szCs w:val="36"/>
        </w:rPr>
        <w:t>«… математика – це ланцюг понять: випаде одна ланка – і  незрозуміле буде наступне»</w:t>
      </w:r>
      <w:r>
        <w:rPr>
          <w:rFonts w:ascii="Times New Roman" w:hAnsi="Times New Roman" w:cs="Times New Roman"/>
          <w:b/>
          <w:i/>
          <w:sz w:val="36"/>
          <w:szCs w:val="36"/>
        </w:rPr>
        <w:t>.</w:t>
      </w:r>
    </w:p>
    <w:p w:rsidR="00866EF1" w:rsidRDefault="00866EF1" w:rsidP="00866EF1">
      <w:pPr>
        <w:rPr>
          <w:rFonts w:ascii="Times New Roman" w:hAnsi="Times New Roman" w:cs="Times New Roman"/>
          <w:b/>
          <w:i/>
          <w:sz w:val="36"/>
          <w:szCs w:val="36"/>
        </w:rPr>
      </w:pPr>
    </w:p>
    <w:p w:rsidR="00866EF1" w:rsidRPr="00866EF1" w:rsidRDefault="00866EF1" w:rsidP="00866EF1">
      <w:pPr>
        <w:rPr>
          <w:rFonts w:ascii="Times New Roman" w:hAnsi="Times New Roman" w:cs="Times New Roman"/>
          <w:sz w:val="36"/>
          <w:szCs w:val="36"/>
        </w:rPr>
      </w:pPr>
      <w:r w:rsidRPr="00866EF1">
        <w:rPr>
          <w:rFonts w:ascii="Times New Roman" w:hAnsi="Times New Roman" w:cs="Times New Roman"/>
          <w:sz w:val="36"/>
          <w:szCs w:val="36"/>
        </w:rPr>
        <w:t xml:space="preserve"> А перевіримо ми за допомогою тесту. </w:t>
      </w:r>
    </w:p>
    <w:p w:rsidR="00866EF1" w:rsidRPr="00866EF1" w:rsidRDefault="00866EF1" w:rsidP="00866EF1">
      <w:pPr>
        <w:rPr>
          <w:rFonts w:ascii="Times New Roman" w:hAnsi="Times New Roman" w:cs="Times New Roman"/>
          <w:sz w:val="36"/>
          <w:szCs w:val="36"/>
        </w:rPr>
      </w:pPr>
    </w:p>
    <w:p w:rsidR="00866EF1" w:rsidRPr="00866EF1" w:rsidRDefault="00866EF1" w:rsidP="00866EF1">
      <w:pPr>
        <w:rPr>
          <w:rFonts w:ascii="Times New Roman" w:hAnsi="Times New Roman" w:cs="Times New Roman"/>
          <w:sz w:val="36"/>
          <w:szCs w:val="36"/>
        </w:rPr>
      </w:pPr>
      <w:r w:rsidRPr="00866EF1">
        <w:rPr>
          <w:rFonts w:ascii="Times New Roman" w:hAnsi="Times New Roman" w:cs="Times New Roman"/>
          <w:sz w:val="36"/>
          <w:szCs w:val="36"/>
        </w:rPr>
        <w:t xml:space="preserve">Час для виконання цього виду роботи – </w:t>
      </w:r>
      <w:r w:rsidRPr="00866EF1">
        <w:rPr>
          <w:rFonts w:ascii="Times New Roman" w:hAnsi="Times New Roman" w:cs="Times New Roman"/>
          <w:b/>
          <w:sz w:val="36"/>
          <w:szCs w:val="36"/>
        </w:rPr>
        <w:t>3 хвилин.</w:t>
      </w:r>
      <w:r w:rsidRPr="00866EF1">
        <w:rPr>
          <w:rFonts w:ascii="Times New Roman" w:hAnsi="Times New Roman" w:cs="Times New Roman"/>
          <w:sz w:val="36"/>
          <w:szCs w:val="36"/>
        </w:rPr>
        <w:t xml:space="preserve"> </w:t>
      </w:r>
    </w:p>
    <w:p w:rsidR="00952664" w:rsidRDefault="00952664"/>
    <w:sectPr w:rsidR="0095266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>
    <w:useFELayout/>
  </w:compat>
  <w:rsids>
    <w:rsidRoot w:val="00866EF1"/>
    <w:rsid w:val="00866EF1"/>
    <w:rsid w:val="00952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398</Words>
  <Characters>228</Characters>
  <Application>Microsoft Office Word</Application>
  <DocSecurity>0</DocSecurity>
  <Lines>1</Lines>
  <Paragraphs>1</Paragraphs>
  <ScaleCrop>false</ScaleCrop>
  <Company>org</Company>
  <LinksUpToDate>false</LinksUpToDate>
  <CharactersWithSpaces>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2014-09-25T11:36:00Z</dcterms:created>
  <dcterms:modified xsi:type="dcterms:W3CDTF">2014-09-25T11:40:00Z</dcterms:modified>
</cp:coreProperties>
</file>