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C98" w:rsidRPr="001331DA" w:rsidRDefault="00AC6C98" w:rsidP="00AC6C98">
      <w:pPr>
        <w:pStyle w:val="a5"/>
        <w:rPr>
          <w:b/>
          <w:lang w:val="uk-UA"/>
        </w:rPr>
      </w:pPr>
      <w:r w:rsidRPr="001331DA">
        <w:rPr>
          <w:b/>
          <w:lang w:val="uk-UA"/>
        </w:rPr>
        <w:t>Тема уроку:</w:t>
      </w:r>
    </w:p>
    <w:p w:rsidR="00AC6C98" w:rsidRPr="001331DA" w:rsidRDefault="00AC6C98" w:rsidP="00AC6C98">
      <w:pPr>
        <w:pStyle w:val="a5"/>
        <w:rPr>
          <w:b/>
          <w:lang w:val="uk-UA"/>
        </w:rPr>
      </w:pPr>
      <w:r w:rsidRPr="001331DA">
        <w:rPr>
          <w:b/>
          <w:lang w:val="uk-UA"/>
        </w:rPr>
        <w:t>«Розв’язування ірраціональних рівнянь», 10 клас, алгебра</w:t>
      </w:r>
      <w:r w:rsidR="00BD76E3">
        <w:rPr>
          <w:b/>
          <w:lang w:val="uk-UA"/>
        </w:rPr>
        <w:t xml:space="preserve"> </w:t>
      </w:r>
      <w:r w:rsidR="000D43A5">
        <w:rPr>
          <w:b/>
          <w:lang w:val="uk-UA"/>
        </w:rPr>
        <w:t>та початки аналізу</w:t>
      </w:r>
      <w:r w:rsidR="00BD76E3">
        <w:rPr>
          <w:b/>
          <w:lang w:val="uk-UA"/>
        </w:rPr>
        <w:t xml:space="preserve"> </w:t>
      </w:r>
      <w:r w:rsidRPr="001331DA">
        <w:rPr>
          <w:b/>
          <w:lang w:val="uk-UA"/>
        </w:rPr>
        <w:t>.</w:t>
      </w:r>
    </w:p>
    <w:p w:rsidR="00AC6C98" w:rsidRPr="00596C1D" w:rsidRDefault="00AC6C98" w:rsidP="00AC6C98">
      <w:pPr>
        <w:pStyle w:val="a5"/>
        <w:rPr>
          <w:lang w:val="uk-UA"/>
        </w:rPr>
      </w:pPr>
      <w:r w:rsidRPr="00596C1D">
        <w:rPr>
          <w:lang w:val="uk-UA"/>
        </w:rPr>
        <w:t>Мета уроку:</w:t>
      </w:r>
    </w:p>
    <w:p w:rsidR="00AC6C98" w:rsidRPr="00596C1D" w:rsidRDefault="001331DA" w:rsidP="00AC6C98">
      <w:pPr>
        <w:pStyle w:val="a5"/>
        <w:rPr>
          <w:lang w:val="uk-UA"/>
        </w:rPr>
      </w:pPr>
      <w:r>
        <w:rPr>
          <w:lang w:val="uk-UA"/>
        </w:rPr>
        <w:t>Узагальнити і систематизувати знання учнів з теми «Ірраціональні рівняння»; розширити знання новими нестандартними методами розв’язування ірраціональних рівнянь;</w:t>
      </w:r>
      <w:r w:rsidRPr="00596C1D">
        <w:rPr>
          <w:lang w:val="uk-UA"/>
        </w:rPr>
        <w:t xml:space="preserve"> </w:t>
      </w:r>
      <w:r w:rsidR="00AC6C98" w:rsidRPr="00596C1D">
        <w:rPr>
          <w:lang w:val="uk-UA"/>
        </w:rPr>
        <w:t>розвивати творче мислення, математичне мовлення;</w:t>
      </w:r>
      <w:r w:rsidRPr="001331DA">
        <w:rPr>
          <w:lang w:val="uk-UA"/>
        </w:rPr>
        <w:t xml:space="preserve"> </w:t>
      </w:r>
      <w:r>
        <w:rPr>
          <w:lang w:val="uk-UA"/>
        </w:rPr>
        <w:t xml:space="preserve">навички самоконтролю і самооцінки, </w:t>
      </w:r>
      <w:proofErr w:type="spellStart"/>
      <w:r>
        <w:rPr>
          <w:lang w:val="uk-UA"/>
        </w:rPr>
        <w:t>взаємопідтримки</w:t>
      </w:r>
      <w:proofErr w:type="spellEnd"/>
      <w:r>
        <w:rPr>
          <w:lang w:val="uk-UA"/>
        </w:rPr>
        <w:t xml:space="preserve"> і взаємодопомоги;</w:t>
      </w:r>
      <w:r w:rsidRPr="00596C1D">
        <w:rPr>
          <w:lang w:val="uk-UA"/>
        </w:rPr>
        <w:t xml:space="preserve"> </w:t>
      </w:r>
      <w:r w:rsidR="00AC6C98" w:rsidRPr="00596C1D">
        <w:rPr>
          <w:lang w:val="uk-UA"/>
        </w:rPr>
        <w:t>виховувати вміння працювати разом, почуття відповідальності, культуру спілкування.</w:t>
      </w:r>
    </w:p>
    <w:p w:rsidR="00AC6C98" w:rsidRPr="00596C1D" w:rsidRDefault="00AC6C98" w:rsidP="00AC6C9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6C1D">
        <w:rPr>
          <w:rFonts w:ascii="Times New Roman" w:hAnsi="Times New Roman" w:cs="Times New Roman"/>
          <w:b/>
          <w:sz w:val="28"/>
          <w:szCs w:val="28"/>
          <w:lang w:val="uk-UA"/>
        </w:rPr>
        <w:t>Хід    уроку</w:t>
      </w:r>
    </w:p>
    <w:p w:rsidR="00AC6C98" w:rsidRPr="001331DA" w:rsidRDefault="00AC6C98" w:rsidP="00AC6C98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331DA">
        <w:rPr>
          <w:rFonts w:ascii="Times New Roman" w:hAnsi="Times New Roman" w:cs="Times New Roman"/>
          <w:b/>
          <w:sz w:val="24"/>
          <w:szCs w:val="24"/>
          <w:lang w:val="uk-UA"/>
        </w:rPr>
        <w:t>І. Організація початку уроку.</w:t>
      </w:r>
    </w:p>
    <w:p w:rsidR="00AC6C98" w:rsidRPr="000E02BD" w:rsidRDefault="00AC6C98" w:rsidP="00AC6C98">
      <w:pPr>
        <w:pStyle w:val="a5"/>
        <w:rPr>
          <w:rStyle w:val="fontstyle25"/>
          <w:lang w:val="uk-UA"/>
        </w:rPr>
      </w:pPr>
      <w:r w:rsidRPr="000E02BD">
        <w:rPr>
          <w:rStyle w:val="fontstyle22"/>
          <w:lang w:val="uk-UA"/>
        </w:rPr>
        <w:t>1</w:t>
      </w:r>
      <w:r w:rsidR="00BD76E3">
        <w:rPr>
          <w:rStyle w:val="fontstyle22"/>
          <w:lang w:val="uk-UA"/>
        </w:rPr>
        <w:t>.</w:t>
      </w:r>
      <w:r w:rsidR="000E02BD" w:rsidRPr="000E02BD">
        <w:rPr>
          <w:rStyle w:val="fontstyle22"/>
          <w:lang w:val="uk-UA"/>
        </w:rPr>
        <w:t>Ви вже десятикласники,</w:t>
      </w:r>
      <w:r w:rsidRPr="000E02BD">
        <w:rPr>
          <w:rStyle w:val="fontstyle25"/>
          <w:lang w:val="uk-UA"/>
        </w:rPr>
        <w:t xml:space="preserve"> багато </w:t>
      </w:r>
      <w:r w:rsidR="000E02BD">
        <w:rPr>
          <w:rStyle w:val="fontstyle25"/>
          <w:lang w:val="uk-UA"/>
        </w:rPr>
        <w:t xml:space="preserve">і наполегливо </w:t>
      </w:r>
      <w:r w:rsidRPr="000E02BD">
        <w:rPr>
          <w:rStyle w:val="fontstyle25"/>
          <w:lang w:val="uk-UA"/>
        </w:rPr>
        <w:t>працюєте задля вашої мети. Часом ця діяльність є досить складною, ви відчуваєте труднощі, але вам цікаво і ви прагнете подолати перешкоди і будь-що досягти своєї мети. Пам’ятай</w:t>
      </w:r>
      <w:r w:rsidR="00596C1D" w:rsidRPr="000E02BD">
        <w:rPr>
          <w:rStyle w:val="fontstyle25"/>
          <w:lang w:val="uk-UA"/>
        </w:rPr>
        <w:t>те</w:t>
      </w:r>
      <w:r w:rsidR="000E02BD">
        <w:rPr>
          <w:rStyle w:val="fontstyle25"/>
          <w:lang w:val="uk-UA"/>
        </w:rPr>
        <w:t xml:space="preserve"> , що вже  на </w:t>
      </w:r>
      <w:r w:rsidRPr="000E02BD">
        <w:rPr>
          <w:rStyle w:val="fontstyle25"/>
          <w:lang w:val="uk-UA"/>
        </w:rPr>
        <w:t xml:space="preserve"> </w:t>
      </w:r>
      <w:r w:rsidR="000E02BD">
        <w:rPr>
          <w:rStyle w:val="fontstyle25"/>
          <w:lang w:val="uk-UA"/>
        </w:rPr>
        <w:t xml:space="preserve">кожному </w:t>
      </w:r>
      <w:proofErr w:type="spellStart"/>
      <w:r w:rsidR="000E02BD">
        <w:rPr>
          <w:rStyle w:val="fontstyle25"/>
          <w:lang w:val="uk-UA"/>
        </w:rPr>
        <w:t>урокі</w:t>
      </w:r>
      <w:proofErr w:type="spellEnd"/>
      <w:r w:rsidRPr="000E02BD">
        <w:rPr>
          <w:rStyle w:val="fontstyle25"/>
          <w:lang w:val="uk-UA"/>
        </w:rPr>
        <w:t xml:space="preserve"> ви маленькими кроками йдете до своєї великої мрії, мети,  бажаю вам усім успіху у ваших починаннях.</w:t>
      </w:r>
    </w:p>
    <w:p w:rsidR="00AC6C98" w:rsidRPr="001331DA" w:rsidRDefault="00AC6C98" w:rsidP="00AC6C98">
      <w:pPr>
        <w:pStyle w:val="a5"/>
        <w:rPr>
          <w:b/>
          <w:lang w:val="uk-UA"/>
        </w:rPr>
      </w:pPr>
      <w:r w:rsidRPr="001331DA">
        <w:rPr>
          <w:b/>
          <w:lang w:val="uk-UA"/>
        </w:rPr>
        <w:t>ІІ. Актуалізація і корекція опорних знань учнів</w:t>
      </w:r>
    </w:p>
    <w:p w:rsidR="00AC6C98" w:rsidRPr="00396F9C" w:rsidRDefault="00AC6C98" w:rsidP="00AC6C98">
      <w:pPr>
        <w:pStyle w:val="a5"/>
        <w:rPr>
          <w:b/>
          <w:i/>
          <w:lang w:val="uk-UA"/>
        </w:rPr>
      </w:pPr>
      <w:r w:rsidRPr="00396F9C">
        <w:rPr>
          <w:b/>
          <w:i/>
          <w:lang w:val="uk-UA"/>
        </w:rPr>
        <w:t xml:space="preserve">Фронтальне опитування: </w:t>
      </w:r>
    </w:p>
    <w:p w:rsidR="00251504" w:rsidRDefault="00251504" w:rsidP="00AC6C98">
      <w:pPr>
        <w:pStyle w:val="a5"/>
        <w:rPr>
          <w:lang w:val="uk-UA"/>
        </w:rPr>
      </w:pPr>
      <w:r>
        <w:rPr>
          <w:lang w:val="uk-UA"/>
        </w:rPr>
        <w:t>1.Що називають рівнянням?</w:t>
      </w:r>
    </w:p>
    <w:p w:rsidR="00251504" w:rsidRDefault="00251504" w:rsidP="00AC6C98">
      <w:pPr>
        <w:pStyle w:val="a5"/>
        <w:rPr>
          <w:lang w:val="uk-UA"/>
        </w:rPr>
      </w:pPr>
      <w:r>
        <w:rPr>
          <w:lang w:val="uk-UA"/>
        </w:rPr>
        <w:t>2. Що називають коренем рівняння?</w:t>
      </w:r>
    </w:p>
    <w:p w:rsidR="00251504" w:rsidRPr="00AC6C98" w:rsidRDefault="00251504" w:rsidP="00AC6C98">
      <w:pPr>
        <w:pStyle w:val="a5"/>
        <w:rPr>
          <w:lang w:val="uk-UA"/>
        </w:rPr>
      </w:pPr>
      <w:r>
        <w:rPr>
          <w:lang w:val="uk-UA"/>
        </w:rPr>
        <w:t>3. Які рівняння називають рівносильними?</w:t>
      </w:r>
    </w:p>
    <w:p w:rsidR="00AC6C98" w:rsidRPr="00AC6C98" w:rsidRDefault="00AC6C98" w:rsidP="00AC6C98">
      <w:pPr>
        <w:pStyle w:val="a5"/>
        <w:rPr>
          <w:lang w:val="uk-UA"/>
        </w:rPr>
      </w:pPr>
      <w:r w:rsidRPr="00AC6C98">
        <w:rPr>
          <w:lang w:val="uk-UA"/>
        </w:rPr>
        <w:t xml:space="preserve">1. Які рівняння називаються ірраціональними? </w:t>
      </w:r>
    </w:p>
    <w:p w:rsidR="00AC6C98" w:rsidRDefault="00251504" w:rsidP="00AC6C98">
      <w:pPr>
        <w:pStyle w:val="a5"/>
        <w:rPr>
          <w:rStyle w:val="hps"/>
          <w:lang w:val="uk-UA"/>
        </w:rPr>
      </w:pPr>
      <w:r>
        <w:rPr>
          <w:rStyle w:val="hps"/>
          <w:lang w:val="uk-UA"/>
        </w:rPr>
        <w:t>Поняття раціонального рівняння пов’язане з поняттям ірраціонального  числа.</w:t>
      </w:r>
      <w:r w:rsidR="000E02BD">
        <w:rPr>
          <w:rStyle w:val="hps"/>
          <w:lang w:val="uk-UA"/>
        </w:rPr>
        <w:t xml:space="preserve"> </w:t>
      </w:r>
      <w:r w:rsidR="00AC6C98">
        <w:rPr>
          <w:rStyle w:val="hps"/>
          <w:lang w:val="uk-UA"/>
        </w:rPr>
        <w:t>З чого ж починалася історія  ірраціональних чисел</w:t>
      </w:r>
      <w:r w:rsidR="00AC6C98">
        <w:rPr>
          <w:lang w:val="uk-UA"/>
        </w:rPr>
        <w:t xml:space="preserve"> </w:t>
      </w:r>
      <w:r w:rsidR="00AC6C98">
        <w:rPr>
          <w:rStyle w:val="hps"/>
          <w:lang w:val="uk-UA"/>
        </w:rPr>
        <w:t>?</w:t>
      </w:r>
    </w:p>
    <w:p w:rsidR="00AC6C98" w:rsidRPr="00AC6C98" w:rsidRDefault="00AC6C98" w:rsidP="00AC6C98">
      <w:pPr>
        <w:pStyle w:val="a5"/>
        <w:rPr>
          <w:rFonts w:eastAsia="Batang"/>
          <w:i/>
          <w:sz w:val="28"/>
          <w:szCs w:val="28"/>
          <w:lang w:val="uk-UA"/>
        </w:rPr>
      </w:pPr>
      <w:r w:rsidRPr="00AC6C98">
        <w:rPr>
          <w:rStyle w:val="hps"/>
          <w:i/>
          <w:lang w:val="uk-UA"/>
        </w:rPr>
        <w:t>Випереджальне завдання</w:t>
      </w:r>
      <w:r w:rsidR="00E139AC">
        <w:rPr>
          <w:rStyle w:val="hps"/>
          <w:i/>
          <w:lang w:val="uk-UA"/>
        </w:rPr>
        <w:t xml:space="preserve"> </w:t>
      </w:r>
      <w:r w:rsidR="00E139AC" w:rsidRPr="00E139AC">
        <w:rPr>
          <w:rStyle w:val="hps"/>
          <w:i/>
          <w:lang w:val="uk-UA"/>
        </w:rPr>
        <w:t>«І</w:t>
      </w:r>
      <w:r w:rsidR="00E139AC" w:rsidRPr="00E139AC">
        <w:rPr>
          <w:rStyle w:val="hps"/>
          <w:i/>
          <w:lang w:val="uk-UA"/>
        </w:rPr>
        <w:t>сторія  ірраціональних чисел</w:t>
      </w:r>
      <w:r w:rsidR="00E139AC" w:rsidRPr="00E139AC">
        <w:rPr>
          <w:rStyle w:val="hps"/>
          <w:i/>
          <w:lang w:val="uk-UA"/>
        </w:rPr>
        <w:t>»</w:t>
      </w:r>
    </w:p>
    <w:p w:rsidR="00AC6C98" w:rsidRPr="00AC6C98" w:rsidRDefault="00AC6C98" w:rsidP="00AC6C98">
      <w:pPr>
        <w:pStyle w:val="a5"/>
        <w:rPr>
          <w:rFonts w:eastAsia="Batang"/>
          <w:color w:val="800000"/>
          <w:sz w:val="28"/>
          <w:szCs w:val="28"/>
          <w:lang w:val="uk-UA"/>
        </w:rPr>
      </w:pPr>
      <w:r w:rsidRPr="00AC6C98">
        <w:rPr>
          <w:lang w:val="uk-UA"/>
        </w:rPr>
        <w:t>Поняття ірраціональності асоціюється завжди із зображенням кореня. Хто ж вперше ввів це зображення?</w:t>
      </w:r>
    </w:p>
    <w:p w:rsidR="00A83EEC" w:rsidRDefault="00AC6C98" w:rsidP="00A83EEC">
      <w:pPr>
        <w:pStyle w:val="a5"/>
        <w:rPr>
          <w:rStyle w:val="hps"/>
          <w:i/>
          <w:lang w:val="uk-UA"/>
        </w:rPr>
      </w:pPr>
      <w:r w:rsidRPr="00AC6C98">
        <w:rPr>
          <w:rStyle w:val="hps"/>
          <w:i/>
          <w:lang w:val="uk-UA"/>
        </w:rPr>
        <w:t>Випереджальне завдання</w:t>
      </w:r>
      <w:bookmarkStart w:id="0" w:name="_GoBack"/>
      <w:bookmarkEnd w:id="0"/>
    </w:p>
    <w:p w:rsidR="00251504" w:rsidRPr="0013592B" w:rsidRDefault="00251504" w:rsidP="00251504">
      <w:pPr>
        <w:pStyle w:val="a5"/>
        <w:rPr>
          <w:lang w:val="uk-UA"/>
        </w:rPr>
      </w:pPr>
      <w:r>
        <w:rPr>
          <w:lang w:val="uk-UA"/>
        </w:rPr>
        <w:t xml:space="preserve">Переходимо до </w:t>
      </w:r>
      <w:proofErr w:type="spellStart"/>
      <w:r w:rsidR="001738B7">
        <w:rPr>
          <w:b/>
          <w:lang w:val="uk-UA"/>
        </w:rPr>
        <w:t>Б</w:t>
      </w:r>
      <w:r w:rsidRPr="0013592B">
        <w:rPr>
          <w:b/>
          <w:lang w:val="uk-UA"/>
        </w:rPr>
        <w:t>ліц-опитування</w:t>
      </w:r>
      <w:proofErr w:type="spellEnd"/>
      <w:r>
        <w:rPr>
          <w:lang w:val="uk-UA"/>
        </w:rPr>
        <w:t xml:space="preserve"> (за правильну відповідь – 1 бал).</w:t>
      </w:r>
    </w:p>
    <w:p w:rsidR="00251504" w:rsidRPr="00A75FB7" w:rsidRDefault="00251504" w:rsidP="00251504">
      <w:pPr>
        <w:pStyle w:val="a5"/>
        <w:rPr>
          <w:b/>
          <w:lang w:val="uk-UA"/>
        </w:rPr>
      </w:pPr>
      <w:r w:rsidRPr="00A75FB7">
        <w:rPr>
          <w:b/>
          <w:lang w:val="uk-UA"/>
        </w:rPr>
        <w:t>Завдання</w:t>
      </w:r>
      <w:r>
        <w:rPr>
          <w:b/>
          <w:lang w:val="uk-UA"/>
        </w:rPr>
        <w:t xml:space="preserve"> 1</w:t>
      </w:r>
      <w:r w:rsidRPr="00A75FB7">
        <w:rPr>
          <w:b/>
          <w:lang w:val="uk-UA"/>
        </w:rPr>
        <w:t>.</w:t>
      </w:r>
      <w:r>
        <w:rPr>
          <w:lang w:val="uk-UA"/>
        </w:rPr>
        <w:t xml:space="preserve"> Увага на екран. Знайдіть, будь-ласка, серед запропонованих рівнянь ірраціональні </w:t>
      </w:r>
      <w:r w:rsidRPr="00A75FB7">
        <w:rPr>
          <w:b/>
          <w:lang w:val="uk-UA"/>
        </w:rPr>
        <w:t>(слайд):</w:t>
      </w:r>
    </w:p>
    <w:p w:rsidR="00045A76" w:rsidRDefault="00642432" w:rsidP="00045A76">
      <w:pPr>
        <w:pStyle w:val="a5"/>
        <w:tabs>
          <w:tab w:val="left" w:pos="1470"/>
          <w:tab w:val="left" w:pos="1695"/>
        </w:tabs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8" o:spid="_x0000_s1062" type="#_x0000_t75" style="position:absolute;margin-left:12.15pt;margin-top:1.3pt;width:55pt;height:18pt;z-index:251658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vVTxAAAAN0AAAAPAAAAZHJzL2Rvd25yZXYueG1sRI9bawIx&#10;FITfC/6HcATfataCt9Uoolj6VqqC+nbYnL3g5mSbpO723zcFwcdhZr5hluvO1OJOzleWFYyGCQji&#10;zOqKCwWn4/51BsIHZI21ZVLwSx7Wq97LElNtW/6i+yEUIkLYp6igDKFJpfRZSQb90DbE0cutMxii&#10;dIXUDtsIN7V8S5KJNFhxXCixoW1J2e3wYxRc2sridfo93hHmeZs7eX63n0oN+t1mASJQF57hR/tD&#10;K5iN5hP4fxOfgFz9AQAA//8DAFBLAQItABQABgAIAAAAIQDb4fbL7gAAAIUBAAATAAAAAAAAAAAA&#10;AAAAAAAAAABbQ29udGVudF9UeXBlc10ueG1sUEsBAi0AFAAGAAgAAAAhAFr0LFu/AAAAFQEAAAsA&#10;AAAAAAAAAAAAAAAAHwEAAF9yZWxzLy5yZWxzUEsBAi0AFAAGAAgAAAAhAPo+9VPEAAAA3QAAAA8A&#10;AAAAAAAAAAAAAAAABwIAAGRycy9kb3ducmV2LnhtbFBLBQYAAAAAAwADALcAAAD4AgAAAAA=&#10;" filled="t">
            <v:imagedata r:id="rId9" o:title=""/>
          </v:shape>
          <o:OLEObject Type="Embed" ProgID="Equation.3" ShapeID="Object 8" DrawAspect="Content" ObjectID="_1509996446" r:id="rId10"/>
        </w:pict>
      </w:r>
      <w:r w:rsidR="00251504">
        <w:rPr>
          <w:lang w:val="uk-UA"/>
        </w:rPr>
        <w:t xml:space="preserve">  </w:t>
      </w:r>
      <w:r w:rsidR="00045A76">
        <w:rPr>
          <w:lang w:val="uk-UA"/>
        </w:rPr>
        <w:t>1</w:t>
      </w:r>
      <w:r w:rsidR="00045A76">
        <w:rPr>
          <w:lang w:val="uk-UA"/>
        </w:rPr>
        <w:tab/>
      </w:r>
    </w:p>
    <w:p w:rsidR="00251504" w:rsidRDefault="00045A76" w:rsidP="00045A76">
      <w:pPr>
        <w:pStyle w:val="a5"/>
        <w:tabs>
          <w:tab w:val="left" w:pos="1470"/>
          <w:tab w:val="left" w:pos="1695"/>
        </w:tabs>
        <w:rPr>
          <w:lang w:val="uk-UA"/>
        </w:rPr>
      </w:pPr>
      <w:r>
        <w:rPr>
          <w:lang w:val="uk-UA"/>
        </w:rPr>
        <w:tab/>
      </w:r>
    </w:p>
    <w:p w:rsidR="00045A76" w:rsidRDefault="00642432" w:rsidP="00045A76">
      <w:pPr>
        <w:pStyle w:val="a5"/>
        <w:tabs>
          <w:tab w:val="left" w:pos="1695"/>
        </w:tabs>
        <w:rPr>
          <w:lang w:val="uk-UA"/>
        </w:rPr>
      </w:pPr>
      <w:r>
        <w:rPr>
          <w:noProof/>
        </w:rPr>
        <w:pict>
          <v:shape id="Object 19" o:spid="_x0000_s1063" type="#_x0000_t75" style="position:absolute;margin-left:15.9pt;margin-top:.7pt;width:76pt;height:18pt;z-index:251659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y+TxgAAAN4AAAAPAAAAZHJzL2Rvd25yZXYueG1sRI/BasMw&#10;EETvgf6D2EJvieymhOBGCa2hoadA43zAYq0tU2vlSKrj5uujQiHHYWbeMJvdZHsxkg+dYwX5IgNB&#10;XDvdcavgVH3M1yBCRNbYOyYFvxRgt32YbbDQ7sJfNB5jKxKEQ4EKTIxDIWWoDVkMCzcQJ69x3mJM&#10;0rdSe7wkuO3lc5atpMWO04LBgUpD9ffxxyoom71+Gc3+fA3+/VqfS3mouFHq6XF6ewURaYr38H/7&#10;UytYLtd5Dn930hWQ2xsAAAD//wMAUEsBAi0AFAAGAAgAAAAhANvh9svuAAAAhQEAABMAAAAAAAAA&#10;AAAAAAAAAAAAAFtDb250ZW50X1R5cGVzXS54bWxQSwECLQAUAAYACAAAACEAWvQsW78AAAAVAQAA&#10;CwAAAAAAAAAAAAAAAAAfAQAAX3JlbHMvLnJlbHNQSwECLQAUAAYACAAAACEAN1cvk8YAAADeAAAA&#10;DwAAAAAAAAAAAAAAAAAHAgAAZHJzL2Rvd25yZXYueG1sUEsFBgAAAAADAAMAtwAAAPoCAAAAAA==&#10;">
            <v:imagedata r:id="rId11" o:title=""/>
          </v:shape>
          <o:OLEObject Type="Embed" ProgID="Equation.3" ShapeID="Object 19" DrawAspect="Content" ObjectID="_1509996447" r:id="rId12"/>
        </w:pict>
      </w:r>
      <w:r w:rsidR="00045A76">
        <w:rPr>
          <w:lang w:val="uk-UA"/>
        </w:rPr>
        <w:t>2.</w:t>
      </w:r>
      <w:r w:rsidR="00045A76">
        <w:rPr>
          <w:lang w:val="uk-UA"/>
        </w:rPr>
        <w:tab/>
      </w:r>
    </w:p>
    <w:p w:rsidR="00045A76" w:rsidRDefault="00642432" w:rsidP="00045A76">
      <w:pPr>
        <w:pStyle w:val="a5"/>
        <w:tabs>
          <w:tab w:val="left" w:pos="1695"/>
        </w:tabs>
        <w:rPr>
          <w:lang w:val="uk-UA"/>
        </w:rPr>
      </w:pPr>
      <w:r>
        <w:rPr>
          <w:noProof/>
        </w:rPr>
        <w:pict>
          <v:shape id="Object 7" o:spid="_x0000_s1064" type="#_x0000_t75" style="position:absolute;margin-left:15.9pt;margin-top:9.25pt;width:60pt;height:18pt;z-index:251660288">
            <v:imagedata r:id="rId13" o:title=""/>
          </v:shape>
          <o:OLEObject Type="Embed" ProgID="Equation.3" ShapeID="Object 7" DrawAspect="Content" ObjectID="_1509996448" r:id="rId14"/>
        </w:pict>
      </w:r>
    </w:p>
    <w:p w:rsidR="00251504" w:rsidRDefault="00045A76" w:rsidP="00251504">
      <w:pPr>
        <w:pStyle w:val="a5"/>
        <w:rPr>
          <w:lang w:val="uk-UA"/>
        </w:rPr>
      </w:pPr>
      <w:r>
        <w:rPr>
          <w:lang w:val="uk-UA"/>
        </w:rPr>
        <w:t>3.</w:t>
      </w:r>
    </w:p>
    <w:p w:rsidR="00045A76" w:rsidRDefault="00642432" w:rsidP="00251504">
      <w:pPr>
        <w:pStyle w:val="a5"/>
        <w:rPr>
          <w:b/>
          <w:lang w:val="uk-UA"/>
        </w:rPr>
      </w:pPr>
      <w:r>
        <w:rPr>
          <w:b/>
          <w:noProof/>
        </w:rPr>
        <w:pict>
          <v:shape id="Object 4" o:spid="_x0000_s1066" type="#_x0000_t75" style="position:absolute;margin-left:21.9pt;margin-top:9.9pt;width:54pt;height:18pt;z-index:251662336">
            <v:imagedata r:id="rId15" o:title=""/>
          </v:shape>
          <o:OLEObject Type="Embed" ProgID="Equation.3" ShapeID="Object 4" DrawAspect="Content" ObjectID="_1509996449" r:id="rId16"/>
        </w:pict>
      </w:r>
    </w:p>
    <w:p w:rsidR="00045A76" w:rsidRDefault="00045A76" w:rsidP="00251504">
      <w:pPr>
        <w:pStyle w:val="a5"/>
        <w:rPr>
          <w:b/>
          <w:lang w:val="uk-UA"/>
        </w:rPr>
      </w:pPr>
      <w:r>
        <w:rPr>
          <w:b/>
          <w:lang w:val="uk-UA"/>
        </w:rPr>
        <w:t>4.</w:t>
      </w:r>
    </w:p>
    <w:p w:rsidR="00045A76" w:rsidRDefault="00045A76" w:rsidP="00251504">
      <w:pPr>
        <w:pStyle w:val="a5"/>
        <w:rPr>
          <w:b/>
          <w:lang w:val="uk-UA"/>
        </w:rPr>
      </w:pPr>
    </w:p>
    <w:p w:rsidR="00045A76" w:rsidRDefault="00642432" w:rsidP="00251504">
      <w:pPr>
        <w:pStyle w:val="a5"/>
        <w:rPr>
          <w:b/>
          <w:lang w:val="uk-UA"/>
        </w:rPr>
      </w:pPr>
      <w:r>
        <w:rPr>
          <w:b/>
          <w:noProof/>
        </w:rPr>
        <w:pict>
          <v:shape id="Object 10" o:spid="_x0000_s1067" type="#_x0000_t75" style="position:absolute;margin-left:15.9pt;margin-top:.35pt;width:102pt;height:18pt;z-index:251663360">
            <v:imagedata r:id="rId17" o:title=""/>
          </v:shape>
          <o:OLEObject Type="Embed" ProgID="Equation.3" ShapeID="Object 10" DrawAspect="Content" ObjectID="_1509996450" r:id="rId18"/>
        </w:pict>
      </w:r>
      <w:r w:rsidR="00045A76">
        <w:rPr>
          <w:b/>
          <w:lang w:val="uk-UA"/>
        </w:rPr>
        <w:t>5.</w:t>
      </w:r>
    </w:p>
    <w:p w:rsidR="00045A76" w:rsidRDefault="00642432" w:rsidP="00251504">
      <w:pPr>
        <w:pStyle w:val="a5"/>
        <w:rPr>
          <w:b/>
          <w:lang w:val="uk-UA"/>
        </w:rPr>
      </w:pPr>
      <w:r>
        <w:rPr>
          <w:b/>
          <w:noProof/>
        </w:rPr>
        <w:pict>
          <v:shape id="Object 5" o:spid="_x0000_s1065" type="#_x0000_t75" style="position:absolute;margin-left:16.9pt;margin-top:10.25pt;width:59pt;height:18pt;z-index:251661312">
            <v:imagedata r:id="rId19" o:title=""/>
          </v:shape>
          <o:OLEObject Type="Embed" ProgID="Equation.3" ShapeID="Object 5" DrawAspect="Content" ObjectID="_1509996451" r:id="rId20"/>
        </w:pict>
      </w:r>
    </w:p>
    <w:p w:rsidR="00045A76" w:rsidRDefault="00045A76" w:rsidP="00251504">
      <w:pPr>
        <w:pStyle w:val="a5"/>
        <w:rPr>
          <w:b/>
          <w:lang w:val="uk-UA"/>
        </w:rPr>
      </w:pPr>
      <w:r>
        <w:rPr>
          <w:b/>
          <w:lang w:val="uk-UA"/>
        </w:rPr>
        <w:t>6.</w:t>
      </w:r>
    </w:p>
    <w:p w:rsidR="00045A76" w:rsidRDefault="00045A76" w:rsidP="00251504">
      <w:pPr>
        <w:pStyle w:val="a5"/>
        <w:rPr>
          <w:b/>
          <w:lang w:val="uk-UA"/>
        </w:rPr>
      </w:pPr>
      <w:r>
        <w:rPr>
          <w:b/>
          <w:lang w:val="uk-UA"/>
        </w:rPr>
        <w:t>7.</w:t>
      </w:r>
    </w:p>
    <w:p w:rsidR="00251504" w:rsidRDefault="00251504" w:rsidP="00251504">
      <w:pPr>
        <w:pStyle w:val="a5"/>
        <w:rPr>
          <w:lang w:val="uk-UA"/>
        </w:rPr>
      </w:pPr>
      <w:r w:rsidRPr="00BA7AA8">
        <w:rPr>
          <w:b/>
          <w:lang w:val="uk-UA"/>
        </w:rPr>
        <w:t>Завдання 2.</w:t>
      </w:r>
      <w:r>
        <w:rPr>
          <w:lang w:val="uk-UA"/>
        </w:rPr>
        <w:t xml:space="preserve"> Чи являється число коренем рівняння:</w:t>
      </w:r>
    </w:p>
    <w:p w:rsidR="00251504" w:rsidRDefault="00251504" w:rsidP="00251504">
      <w:pPr>
        <w:pStyle w:val="a5"/>
        <w:rPr>
          <w:lang w:val="uk-UA"/>
        </w:rPr>
      </w:pPr>
      <w:r>
        <w:rPr>
          <w:lang w:val="uk-UA"/>
        </w:rPr>
        <w:t xml:space="preserve">1) </w:t>
      </w:r>
      <w:r w:rsidR="005C5017">
        <w:rPr>
          <w:lang w:val="uk-UA"/>
        </w:rPr>
        <w:fldChar w:fldCharType="begin"/>
      </w:r>
      <w:r>
        <w:rPr>
          <w:lang w:val="uk-UA"/>
        </w:rPr>
        <w:instrText xml:space="preserve"> SKIPIF 1 &lt; 0      </w:instrText>
      </w:r>
      <w:r w:rsidR="005C5017">
        <w:rPr>
          <w:sz w:val="20"/>
          <w:szCs w:val="20"/>
        </w:rPr>
        <w:fldChar w:fldCharType="separate"/>
      </w:r>
      <w:r>
        <w:rPr>
          <w:noProof/>
          <w:position w:val="-8"/>
        </w:rPr>
        <w:drawing>
          <wp:inline distT="0" distB="0" distL="0" distR="0">
            <wp:extent cx="1038225" cy="228600"/>
            <wp:effectExtent l="0" t="0" r="9525" b="0"/>
            <wp:docPr id="2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5017">
        <w:rPr>
          <w:lang w:val="uk-UA"/>
        </w:rPr>
        <w:fldChar w:fldCharType="end"/>
      </w:r>
      <w:r>
        <w:rPr>
          <w:lang w:val="uk-UA"/>
        </w:rPr>
        <w:t xml:space="preserve">, </w:t>
      </w:r>
      <w:r w:rsidR="005C5017">
        <w:rPr>
          <w:lang w:val="uk-UA"/>
        </w:rPr>
        <w:fldChar w:fldCharType="begin"/>
      </w:r>
      <w:r>
        <w:rPr>
          <w:lang w:val="uk-UA"/>
        </w:rPr>
        <w:instrText xml:space="preserve"> SKIPIF 1 &lt; 0      </w:instrText>
      </w:r>
      <w:r w:rsidR="005C5017">
        <w:rPr>
          <w:sz w:val="20"/>
          <w:szCs w:val="20"/>
        </w:rPr>
        <w:fldChar w:fldCharType="separate"/>
      </w:r>
      <w:r>
        <w:rPr>
          <w:noProof/>
          <w:position w:val="-12"/>
        </w:rPr>
        <w:drawing>
          <wp:inline distT="0" distB="0" distL="0" distR="0">
            <wp:extent cx="428625" cy="228600"/>
            <wp:effectExtent l="0" t="0" r="0" b="0"/>
            <wp:docPr id="3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5017">
        <w:rPr>
          <w:lang w:val="uk-UA"/>
        </w:rPr>
        <w:fldChar w:fldCharType="end"/>
      </w:r>
    </w:p>
    <w:p w:rsidR="00251504" w:rsidRDefault="00251504" w:rsidP="00251504">
      <w:pPr>
        <w:pStyle w:val="a5"/>
        <w:rPr>
          <w:lang w:val="uk-UA"/>
        </w:rPr>
      </w:pPr>
      <w:r>
        <w:rPr>
          <w:lang w:val="uk-UA"/>
        </w:rPr>
        <w:t xml:space="preserve">2) </w:t>
      </w:r>
      <w:r w:rsidR="005C5017">
        <w:rPr>
          <w:lang w:val="uk-UA"/>
        </w:rPr>
        <w:fldChar w:fldCharType="begin"/>
      </w:r>
      <w:r>
        <w:rPr>
          <w:lang w:val="uk-UA"/>
        </w:rPr>
        <w:instrText xml:space="preserve"> SKIPIF 1 &lt; 0      </w:instrText>
      </w:r>
      <w:r w:rsidR="005C5017">
        <w:rPr>
          <w:sz w:val="20"/>
          <w:szCs w:val="20"/>
        </w:rPr>
        <w:fldChar w:fldCharType="separate"/>
      </w:r>
      <w:r>
        <w:rPr>
          <w:noProof/>
          <w:position w:val="-8"/>
        </w:rPr>
        <w:drawing>
          <wp:inline distT="0" distB="0" distL="0" distR="0">
            <wp:extent cx="1171575" cy="228600"/>
            <wp:effectExtent l="0" t="0" r="9525" b="0"/>
            <wp:docPr id="4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5017">
        <w:rPr>
          <w:lang w:val="uk-UA"/>
        </w:rPr>
        <w:fldChar w:fldCharType="end"/>
      </w:r>
      <w:r>
        <w:rPr>
          <w:lang w:val="uk-UA"/>
        </w:rPr>
        <w:t xml:space="preserve">, </w:t>
      </w:r>
      <w:r w:rsidR="005C5017">
        <w:rPr>
          <w:lang w:val="uk-UA"/>
        </w:rPr>
        <w:fldChar w:fldCharType="begin"/>
      </w:r>
      <w:r>
        <w:rPr>
          <w:lang w:val="uk-UA"/>
        </w:rPr>
        <w:instrText xml:space="preserve"> SKIPIF 1 &lt; 0      </w:instrText>
      </w:r>
      <w:r w:rsidR="005C5017">
        <w:rPr>
          <w:sz w:val="20"/>
          <w:szCs w:val="20"/>
        </w:rPr>
        <w:fldChar w:fldCharType="separate"/>
      </w:r>
      <w:r>
        <w:rPr>
          <w:noProof/>
          <w:position w:val="-12"/>
        </w:rPr>
        <w:drawing>
          <wp:inline distT="0" distB="0" distL="0" distR="0">
            <wp:extent cx="428625" cy="228600"/>
            <wp:effectExtent l="0" t="0" r="0" b="0"/>
            <wp:docPr id="5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5017">
        <w:rPr>
          <w:lang w:val="uk-UA"/>
        </w:rPr>
        <w:fldChar w:fldCharType="end"/>
      </w:r>
    </w:p>
    <w:p w:rsidR="00251504" w:rsidRDefault="00251504" w:rsidP="00251504">
      <w:pPr>
        <w:pStyle w:val="a5"/>
        <w:rPr>
          <w:lang w:val="uk-UA"/>
        </w:rPr>
      </w:pPr>
      <w:r w:rsidRPr="00BA7AA8">
        <w:rPr>
          <w:b/>
          <w:lang w:val="uk-UA"/>
        </w:rPr>
        <w:t>Завдання 3.</w:t>
      </w:r>
      <w:r>
        <w:rPr>
          <w:lang w:val="uk-UA"/>
        </w:rPr>
        <w:t xml:space="preserve"> Знайдіть корені рівняння:</w:t>
      </w:r>
    </w:p>
    <w:p w:rsidR="00251504" w:rsidRDefault="00251504" w:rsidP="00251504">
      <w:pPr>
        <w:pStyle w:val="a5"/>
        <w:rPr>
          <w:lang w:val="uk-UA"/>
        </w:rPr>
      </w:pPr>
      <w:r>
        <w:rPr>
          <w:lang w:val="uk-UA"/>
        </w:rPr>
        <w:t xml:space="preserve">1) </w:t>
      </w:r>
      <w:r w:rsidR="005C5017">
        <w:rPr>
          <w:lang w:val="uk-UA"/>
        </w:rPr>
        <w:fldChar w:fldCharType="begin"/>
      </w:r>
      <w:r>
        <w:rPr>
          <w:lang w:val="uk-UA"/>
        </w:rPr>
        <w:instrText xml:space="preserve"> SKIPIF 1 &lt; 0      </w:instrText>
      </w:r>
      <w:r w:rsidR="005C5017">
        <w:rPr>
          <w:sz w:val="20"/>
          <w:szCs w:val="20"/>
        </w:rPr>
        <w:fldChar w:fldCharType="separate"/>
      </w:r>
      <w:r>
        <w:rPr>
          <w:noProof/>
          <w:position w:val="-8"/>
        </w:rPr>
        <w:drawing>
          <wp:inline distT="0" distB="0" distL="0" distR="0">
            <wp:extent cx="485775" cy="228600"/>
            <wp:effectExtent l="0" t="0" r="0" b="0"/>
            <wp:docPr id="6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5017">
        <w:rPr>
          <w:lang w:val="uk-UA"/>
        </w:rPr>
        <w:fldChar w:fldCharType="end"/>
      </w:r>
    </w:p>
    <w:p w:rsidR="00251504" w:rsidRDefault="00251504" w:rsidP="00251504">
      <w:pPr>
        <w:pStyle w:val="a5"/>
        <w:rPr>
          <w:lang w:val="uk-UA"/>
        </w:rPr>
      </w:pPr>
      <w:r>
        <w:rPr>
          <w:lang w:val="uk-UA"/>
        </w:rPr>
        <w:t xml:space="preserve">2) </w:t>
      </w:r>
      <w:r w:rsidR="005C5017">
        <w:rPr>
          <w:lang w:val="uk-UA"/>
        </w:rPr>
        <w:fldChar w:fldCharType="begin"/>
      </w:r>
      <w:r>
        <w:rPr>
          <w:lang w:val="uk-UA"/>
        </w:rPr>
        <w:instrText xml:space="preserve"> SKIPIF 1 &lt; 0      </w:instrText>
      </w:r>
      <w:r w:rsidR="005C5017">
        <w:rPr>
          <w:sz w:val="20"/>
          <w:szCs w:val="20"/>
        </w:rPr>
        <w:fldChar w:fldCharType="separate"/>
      </w:r>
      <w:r>
        <w:rPr>
          <w:noProof/>
          <w:position w:val="-8"/>
        </w:rPr>
        <w:drawing>
          <wp:inline distT="0" distB="0" distL="0" distR="0">
            <wp:extent cx="647700" cy="228600"/>
            <wp:effectExtent l="0" t="0" r="0" b="0"/>
            <wp:docPr id="7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5017">
        <w:rPr>
          <w:lang w:val="uk-UA"/>
        </w:rPr>
        <w:fldChar w:fldCharType="end"/>
      </w:r>
    </w:p>
    <w:p w:rsidR="00251504" w:rsidRDefault="00251504" w:rsidP="00251504">
      <w:pPr>
        <w:pStyle w:val="a5"/>
        <w:rPr>
          <w:lang w:val="uk-UA"/>
        </w:rPr>
      </w:pPr>
      <w:r>
        <w:rPr>
          <w:lang w:val="uk-UA"/>
        </w:rPr>
        <w:t xml:space="preserve">3) </w:t>
      </w:r>
      <w:r w:rsidR="005C5017">
        <w:rPr>
          <w:lang w:val="uk-UA"/>
        </w:rPr>
        <w:fldChar w:fldCharType="begin"/>
      </w:r>
      <w:r>
        <w:rPr>
          <w:lang w:val="uk-UA"/>
        </w:rPr>
        <w:instrText xml:space="preserve"> SKIPIF 1 &lt; 0      </w:instrText>
      </w:r>
      <w:r w:rsidR="005C5017">
        <w:rPr>
          <w:sz w:val="20"/>
          <w:szCs w:val="20"/>
        </w:rPr>
        <w:fldChar w:fldCharType="separate"/>
      </w:r>
      <w:r>
        <w:rPr>
          <w:noProof/>
          <w:position w:val="-8"/>
        </w:rPr>
        <w:drawing>
          <wp:inline distT="0" distB="0" distL="0" distR="0">
            <wp:extent cx="962025" cy="228600"/>
            <wp:effectExtent l="0" t="0" r="0" b="0"/>
            <wp:docPr id="8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5017">
        <w:rPr>
          <w:lang w:val="uk-UA"/>
        </w:rPr>
        <w:fldChar w:fldCharType="end"/>
      </w:r>
    </w:p>
    <w:p w:rsidR="00251504" w:rsidRDefault="00251504" w:rsidP="00251504">
      <w:pPr>
        <w:pStyle w:val="a5"/>
        <w:rPr>
          <w:lang w:val="uk-UA"/>
        </w:rPr>
      </w:pPr>
      <w:r>
        <w:rPr>
          <w:lang w:val="uk-UA"/>
        </w:rPr>
        <w:t xml:space="preserve">4) </w:t>
      </w:r>
      <w:r w:rsidR="005C5017">
        <w:rPr>
          <w:lang w:val="uk-UA"/>
        </w:rPr>
        <w:fldChar w:fldCharType="begin"/>
      </w:r>
      <w:r>
        <w:rPr>
          <w:lang w:val="uk-UA"/>
        </w:rPr>
        <w:instrText xml:space="preserve"> SKIPIF 1 &lt; 0      </w:instrText>
      </w:r>
      <w:r w:rsidR="005C5017">
        <w:rPr>
          <w:sz w:val="20"/>
          <w:szCs w:val="20"/>
        </w:rPr>
        <w:fldChar w:fldCharType="separate"/>
      </w:r>
      <w:r>
        <w:rPr>
          <w:noProof/>
          <w:position w:val="-8"/>
        </w:rPr>
        <w:drawing>
          <wp:inline distT="0" distB="0" distL="0" distR="0">
            <wp:extent cx="1266825" cy="228600"/>
            <wp:effectExtent l="0" t="0" r="0" b="0"/>
            <wp:docPr id="9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5017">
        <w:rPr>
          <w:lang w:val="uk-UA"/>
        </w:rPr>
        <w:fldChar w:fldCharType="end"/>
      </w:r>
    </w:p>
    <w:p w:rsidR="00251504" w:rsidRPr="00A83EEC" w:rsidRDefault="00251504" w:rsidP="00251504">
      <w:pPr>
        <w:pStyle w:val="a5"/>
        <w:rPr>
          <w:i/>
          <w:lang w:val="uk-UA"/>
        </w:rPr>
      </w:pPr>
      <w:r w:rsidRPr="006D3449">
        <w:rPr>
          <w:i/>
          <w:lang w:val="uk-UA"/>
        </w:rPr>
        <w:lastRenderedPageBreak/>
        <w:t xml:space="preserve">  2.1 Графічний диктант  </w:t>
      </w:r>
      <w:r w:rsidRPr="006D3449">
        <w:rPr>
          <w:lang w:val="uk-UA"/>
        </w:rPr>
        <w:t xml:space="preserve">(Відповідь так - </w:t>
      </w:r>
      <w:r w:rsidR="00E139AC">
        <w:rPr>
          <w:position w:val="-11"/>
        </w:rPr>
        <w:pict>
          <v:shape id="_x0000_i1025" type="#_x0000_t75" style="width:10.5pt;height:19.5pt" equationxml="&lt;">
            <v:imagedata r:id="rId29" o:title="" chromakey="white"/>
          </v:shape>
        </w:pict>
      </w:r>
      <w:r w:rsidRPr="006D3449">
        <w:rPr>
          <w:lang w:val="uk-UA"/>
        </w:rPr>
        <w:t xml:space="preserve">, ні -   </w:t>
      </w:r>
      <w:r w:rsidR="00E139AC">
        <w:rPr>
          <w:position w:val="-11"/>
        </w:rPr>
        <w:pict>
          <v:shape id="_x0000_i1026" type="#_x0000_t75" style="width:13.5pt;height:19.5pt" equationxml="&lt;">
            <v:imagedata r:id="rId30" o:title="" chromakey="white"/>
          </v:shape>
        </w:pict>
      </w:r>
      <w:r w:rsidRPr="006D3449">
        <w:rPr>
          <w:lang w:val="uk-UA"/>
        </w:rPr>
        <w:t xml:space="preserve">      )</w:t>
      </w:r>
    </w:p>
    <w:p w:rsidR="00251504" w:rsidRPr="006D3449" w:rsidRDefault="00251504" w:rsidP="00251504">
      <w:pPr>
        <w:pStyle w:val="a5"/>
        <w:rPr>
          <w:lang w:val="uk-UA"/>
        </w:rPr>
      </w:pPr>
      <w:r w:rsidRPr="006D3449">
        <w:rPr>
          <w:lang w:val="uk-UA"/>
        </w:rPr>
        <w:t xml:space="preserve">1. </w:t>
      </w:r>
      <w:proofErr w:type="spellStart"/>
      <w:r w:rsidRPr="006D3449">
        <w:rPr>
          <w:lang w:val="uk-UA"/>
        </w:rPr>
        <w:t>Рівнянн</w:t>
      </w:r>
      <w:proofErr w:type="spellEnd"/>
      <m:oMath>
        <m:rad>
          <m:radPr>
            <m:ctrlPr>
              <w:rPr>
                <w:rFonts w:ascii="Cambria Math" w:hAnsi="Cambria Math"/>
                <w:i/>
                <w:lang w:val="uk-UA"/>
              </w:rPr>
            </m:ctrlPr>
          </m:radPr>
          <m:deg>
            <m:r>
              <w:rPr>
                <w:rFonts w:ascii="Cambria Math"/>
                <w:lang w:val="uk-UA"/>
              </w:rPr>
              <m:t>5</m:t>
            </m:r>
          </m:deg>
          <m:e>
            <m:r>
              <w:rPr>
                <w:rFonts w:ascii="Cambria Math"/>
                <w:lang w:val="uk-UA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lang w:val="uk-UA"/>
                  </w:rPr>
                  <m:t>x</m:t>
                </m:r>
              </m:e>
              <m:sup>
                <m:r>
                  <w:rPr>
                    <w:rFonts w:ascii="Cambria Math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lang w:val="uk-UA"/>
              </w:rPr>
              <m:t>-</m:t>
            </m:r>
            <m:r>
              <w:rPr>
                <w:rFonts w:ascii="Cambria Math"/>
                <w:lang w:val="uk-UA"/>
              </w:rPr>
              <m:t>1</m:t>
            </m:r>
          </m:e>
        </m:rad>
      </m:oMath>
      <w:r w:rsidRPr="006D3449">
        <w:rPr>
          <w:lang w:val="uk-UA"/>
        </w:rPr>
        <w:t xml:space="preserve"> = -1 не має коренів                                        </w:t>
      </w:r>
      <w:r w:rsidR="00E139AC">
        <w:rPr>
          <w:position w:val="-11"/>
        </w:rPr>
        <w:pict>
          <v:shape id="_x0000_i1027" type="#_x0000_t75" style="width:13.5pt;height:19.5pt" equationxml="&lt;">
            <v:imagedata r:id="rId30" o:title="" chromakey="white"/>
          </v:shape>
        </w:pict>
      </w:r>
      <w:r w:rsidRPr="006D3449">
        <w:rPr>
          <w:lang w:val="uk-UA"/>
        </w:rPr>
        <w:t xml:space="preserve">            </w:t>
      </w:r>
    </w:p>
    <w:p w:rsidR="00251504" w:rsidRPr="006D3449" w:rsidRDefault="00251504" w:rsidP="00251504">
      <w:pPr>
        <w:pStyle w:val="a5"/>
        <w:rPr>
          <w:lang w:val="uk-UA"/>
        </w:rPr>
      </w:pPr>
      <w:r w:rsidRPr="006D3449">
        <w:rPr>
          <w:lang w:val="uk-UA"/>
        </w:rPr>
        <w:t xml:space="preserve">2.ОДЗ рівняння 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uk-UA"/>
              </w:rPr>
            </m:ctrlPr>
          </m:radPr>
          <m:deg/>
          <m:e>
            <m:r>
              <w:rPr>
                <w:rFonts w:ascii="Cambria Math"/>
                <w:lang w:val="uk-UA"/>
              </w:rPr>
              <m:t>х-</m:t>
            </m:r>
            <m:r>
              <w:rPr>
                <w:rFonts w:ascii="Cambria Math"/>
                <w:lang w:val="uk-UA"/>
              </w:rPr>
              <m:t>4</m:t>
            </m:r>
          </m:e>
        </m:rad>
      </m:oMath>
      <w:r w:rsidRPr="006D3449">
        <w:rPr>
          <w:lang w:val="uk-UA"/>
        </w:rPr>
        <w:t xml:space="preserve"> + 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uk-UA"/>
              </w:rPr>
            </m:ctrlPr>
          </m:radPr>
          <m:deg/>
          <m:e>
            <m:r>
              <w:rPr>
                <w:rFonts w:ascii="Cambria Math"/>
                <w:lang w:val="uk-UA"/>
              </w:rPr>
              <m:t>х</m:t>
            </m:r>
            <m:r>
              <w:rPr>
                <w:rFonts w:ascii="Cambria Math"/>
                <w:lang w:val="uk-UA"/>
              </w:rPr>
              <m:t>+1</m:t>
            </m:r>
          </m:e>
        </m:rad>
      </m:oMath>
      <w:r w:rsidRPr="006D3449">
        <w:rPr>
          <w:lang w:val="uk-UA"/>
        </w:rPr>
        <w:t xml:space="preserve"> =7 є проміжком х</w:t>
      </w:r>
      <m:oMath>
        <m:r>
          <w:rPr>
            <w:rFonts w:ascii="Cambria Math"/>
            <w:lang w:val="uk-UA"/>
          </w:rPr>
          <m:t xml:space="preserve"> </m:t>
        </m:r>
        <m:r>
          <w:rPr>
            <w:rFonts w:ascii="Cambria Math" w:hAnsi="Cambria Math"/>
            <w:lang w:val="uk-UA"/>
          </w:rPr>
          <m:t>∈</m:t>
        </m:r>
      </m:oMath>
      <w:r w:rsidRPr="006D3449">
        <w:rPr>
          <w:lang w:val="uk-UA"/>
        </w:rPr>
        <w:t xml:space="preserve"> </w:t>
      </w:r>
      <w:r w:rsidRPr="006D3449">
        <w:t>[</w:t>
      </w:r>
      <w:r w:rsidRPr="006D3449">
        <w:rPr>
          <w:lang w:val="uk-UA"/>
        </w:rPr>
        <w:t xml:space="preserve">0;4)             </w:t>
      </w:r>
      <w:r w:rsidR="00E139AC">
        <w:rPr>
          <w:position w:val="-11"/>
        </w:rPr>
        <w:pict>
          <v:shape id="_x0000_i1028" type="#_x0000_t75" style="width:13.5pt;height:19.5pt" equationxml="&lt;">
            <v:imagedata r:id="rId30" o:title="" chromakey="white"/>
          </v:shape>
        </w:pict>
      </w:r>
    </w:p>
    <w:p w:rsidR="00A3446F" w:rsidRDefault="00251504" w:rsidP="00251504">
      <w:pPr>
        <w:pStyle w:val="a5"/>
        <w:rPr>
          <w:lang w:val="uk-UA"/>
        </w:rPr>
      </w:pPr>
      <w:r w:rsidRPr="006D3449">
        <w:rPr>
          <w:lang w:val="uk-UA"/>
        </w:rPr>
        <w:t xml:space="preserve">3.Коренем рівняння 2 + 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uk-UA"/>
              </w:rPr>
            </m:ctrlPr>
          </m:radPr>
          <m:deg/>
          <m:e>
            <m:r>
              <w:rPr>
                <w:rFonts w:ascii="Cambria Math"/>
                <w:lang w:val="uk-UA"/>
              </w:rPr>
              <m:t>2</m:t>
            </m:r>
            <m:r>
              <w:rPr>
                <w:rFonts w:ascii="Cambria Math"/>
                <w:lang w:val="uk-UA"/>
              </w:rPr>
              <m:t>х-</m:t>
            </m:r>
            <m:r>
              <w:rPr>
                <w:rFonts w:ascii="Cambria Math"/>
                <w:lang w:val="uk-UA"/>
              </w:rPr>
              <m:t>6</m:t>
            </m:r>
          </m:e>
        </m:rad>
      </m:oMath>
      <w:r w:rsidRPr="006D3449">
        <w:rPr>
          <w:lang w:val="uk-UA"/>
        </w:rPr>
        <w:t xml:space="preserve"> = 0 є число 5                                 </w:t>
      </w:r>
      <m:oMath>
        <m:r>
          <w:rPr>
            <w:rFonts w:ascii="Cambria Math"/>
            <w:lang w:val="uk-UA"/>
          </w:rPr>
          <m:t>∩</m:t>
        </m:r>
      </m:oMath>
    </w:p>
    <w:p w:rsidR="00251504" w:rsidRPr="006D3449" w:rsidRDefault="00A3446F" w:rsidP="00251504">
      <w:pPr>
        <w:pStyle w:val="a5"/>
        <w:rPr>
          <w:lang w:val="uk-UA"/>
        </w:rPr>
      </w:pPr>
      <w:r>
        <w:rPr>
          <w:lang w:val="uk-UA"/>
        </w:rPr>
        <w:t>4.Корене</w:t>
      </w:r>
      <w:r w:rsidR="00251504" w:rsidRPr="006D3449">
        <w:rPr>
          <w:lang w:val="uk-UA"/>
        </w:rPr>
        <w:t xml:space="preserve">м рівняння </w:t>
      </w:r>
      <m:oMath>
        <m:rad>
          <m:radPr>
            <m:ctrlPr>
              <w:rPr>
                <w:rFonts w:ascii="Cambria Math" w:hAnsi="Cambria Math"/>
                <w:i/>
                <w:lang w:val="uk-UA"/>
              </w:rPr>
            </m:ctrlPr>
          </m:radPr>
          <m:deg>
            <m:r>
              <w:rPr>
                <w:rFonts w:ascii="Cambria Math"/>
                <w:lang w:val="uk-UA"/>
              </w:rPr>
              <m:t>3</m:t>
            </m:r>
          </m:deg>
          <m:e>
            <m:r>
              <w:rPr>
                <w:rFonts w:ascii="Cambria Math"/>
                <w:lang w:val="uk-UA"/>
              </w:rPr>
              <m:t>х</m:t>
            </m:r>
            <m:r>
              <w:rPr>
                <w:rFonts w:ascii="Cambria Math"/>
                <w:lang w:val="uk-UA"/>
              </w:rPr>
              <m:t>+2</m:t>
            </m:r>
          </m:e>
        </m:rad>
      </m:oMath>
      <w:r w:rsidR="00251504" w:rsidRPr="006D3449">
        <w:rPr>
          <w:lang w:val="uk-UA"/>
        </w:rPr>
        <w:t xml:space="preserve"> = -2 є число 10                                    </w:t>
      </w:r>
      <w:r w:rsidR="00E139AC">
        <w:rPr>
          <w:position w:val="-11"/>
        </w:rPr>
        <w:pict>
          <v:shape id="_x0000_i1029" type="#_x0000_t75" style="width:13.5pt;height:19.5pt" equationxml="&lt;">
            <v:imagedata r:id="rId30" o:title="" chromakey="white"/>
          </v:shape>
        </w:pict>
      </w:r>
    </w:p>
    <w:p w:rsidR="00251504" w:rsidRPr="006D3449" w:rsidRDefault="004B450C" w:rsidP="00251504">
      <w:pPr>
        <w:pStyle w:val="a5"/>
        <w:rPr>
          <w:lang w:val="uk-UA"/>
        </w:rPr>
      </w:pPr>
      <w:r>
        <w:rPr>
          <w:lang w:val="uk-UA"/>
        </w:rPr>
        <w:t>5</w:t>
      </w:r>
      <w:r w:rsidR="00251504" w:rsidRPr="006D3449">
        <w:rPr>
          <w:lang w:val="uk-UA"/>
        </w:rPr>
        <w:t xml:space="preserve">.ОДЗ рівняння </w:t>
      </w:r>
      <m:oMath>
        <m:rad>
          <m:radPr>
            <m:ctrlPr>
              <w:rPr>
                <w:rFonts w:ascii="Cambria Math" w:hAnsi="Cambria Math"/>
                <w:i/>
                <w:lang w:val="uk-UA"/>
              </w:rPr>
            </m:ctrlPr>
          </m:radPr>
          <m:deg>
            <m:r>
              <w:rPr>
                <w:rFonts w:ascii="Cambria Math"/>
                <w:lang w:val="uk-UA"/>
              </w:rPr>
              <m:t>7</m:t>
            </m:r>
          </m:deg>
          <m:e>
            <m:d>
              <m:dPr>
                <m:ctrlPr>
                  <w:rPr>
                    <w:rFonts w:ascii="Cambria Math" w:hAnsi="Cambria Math"/>
                    <w:i/>
                    <w:lang w:val="uk-UA"/>
                  </w:rPr>
                </m:ctrlPr>
              </m:dPr>
              <m:e>
                <m:r>
                  <w:rPr>
                    <w:rFonts w:ascii="Cambria Math"/>
                    <w:lang w:val="uk-UA"/>
                  </w:rPr>
                  <m:t>х</m:t>
                </m:r>
                <m:r>
                  <w:rPr>
                    <w:rFonts w:ascii="Cambria Math"/>
                    <w:lang w:val="uk-UA"/>
                  </w:rPr>
                  <m:t>+2</m:t>
                </m:r>
              </m:e>
            </m:d>
          </m:e>
        </m:rad>
      </m:oMath>
      <w:r w:rsidR="00251504" w:rsidRPr="006D3449">
        <w:rPr>
          <w:vertAlign w:val="superscript"/>
          <w:lang w:val="uk-UA"/>
        </w:rPr>
        <w:t xml:space="preserve">2 </w:t>
      </w:r>
      <w:r w:rsidR="00251504" w:rsidRPr="006D3449">
        <w:rPr>
          <w:lang w:val="uk-UA"/>
        </w:rPr>
        <w:t>=1  є всі дійсні числа</w:t>
      </w:r>
      <m:oMath>
        <m:r>
          <w:rPr>
            <w:rFonts w:ascii="Cambria Math"/>
            <w:lang w:val="uk-UA"/>
          </w:rPr>
          <m:t xml:space="preserve">                                  </m:t>
        </m:r>
        <m:r>
          <w:rPr>
            <w:rFonts w:ascii="Cambria Math"/>
            <w:lang w:val="uk-UA"/>
          </w:rPr>
          <m:t>∩</m:t>
        </m:r>
      </m:oMath>
    </w:p>
    <w:p w:rsidR="00A83EEC" w:rsidRPr="0021524A" w:rsidRDefault="00A83EEC" w:rsidP="00A83EEC">
      <w:pPr>
        <w:pStyle w:val="a5"/>
        <w:rPr>
          <w:lang w:val="uk-UA"/>
        </w:rPr>
      </w:pPr>
    </w:p>
    <w:p w:rsidR="001331DA" w:rsidRPr="001331DA" w:rsidRDefault="001331DA" w:rsidP="001331DA">
      <w:pPr>
        <w:ind w:left="-540"/>
        <w:jc w:val="both"/>
        <w:rPr>
          <w:rFonts w:ascii="Times New Roman" w:hAnsi="Times New Roman" w:cs="Times New Roman"/>
          <w:b/>
          <w:lang w:val="uk-UA"/>
        </w:rPr>
      </w:pPr>
      <w:r w:rsidRPr="001331DA">
        <w:rPr>
          <w:rFonts w:ascii="Times New Roman" w:hAnsi="Times New Roman" w:cs="Times New Roman"/>
          <w:b/>
          <w:lang w:val="uk-UA"/>
        </w:rPr>
        <w:t>IІІ. Узагальнення та систематизація знань</w:t>
      </w:r>
    </w:p>
    <w:p w:rsidR="00A83EEC" w:rsidRPr="00A83EEC" w:rsidRDefault="00A83EEC" w:rsidP="00A83EEC">
      <w:pPr>
        <w:pStyle w:val="a5"/>
        <w:rPr>
          <w:lang w:val="uk-UA"/>
        </w:rPr>
      </w:pPr>
      <w:r w:rsidRPr="00A83EEC">
        <w:rPr>
          <w:lang w:val="uk-UA"/>
        </w:rPr>
        <w:t xml:space="preserve">Фронтальна робота. </w:t>
      </w:r>
    </w:p>
    <w:p w:rsidR="00A83EEC" w:rsidRPr="00A83EEC" w:rsidRDefault="004B450C" w:rsidP="00A83EEC">
      <w:pPr>
        <w:pStyle w:val="a5"/>
        <w:rPr>
          <w:lang w:val="uk-UA"/>
        </w:rPr>
      </w:pPr>
      <w:r>
        <w:rPr>
          <w:lang w:val="uk-UA"/>
        </w:rPr>
        <w:t>А зараз ми  повторимо</w:t>
      </w:r>
      <w:r w:rsidR="00A83EEC" w:rsidRPr="00A83EEC">
        <w:rPr>
          <w:lang w:val="uk-UA"/>
        </w:rPr>
        <w:t xml:space="preserve"> основні методи розв’язування ірраціональних рівнянь.</w:t>
      </w:r>
    </w:p>
    <w:p w:rsidR="00A83EEC" w:rsidRDefault="00A83EEC" w:rsidP="00A83EEC">
      <w:pPr>
        <w:pStyle w:val="a5"/>
        <w:rPr>
          <w:lang w:val="uk-UA"/>
        </w:rPr>
      </w:pPr>
      <w:r w:rsidRPr="0021524A">
        <w:rPr>
          <w:lang w:val="uk-UA"/>
        </w:rPr>
        <w:t>Які методи розв’я</w:t>
      </w:r>
      <w:r>
        <w:rPr>
          <w:lang w:val="uk-UA"/>
        </w:rPr>
        <w:t xml:space="preserve">зування ірраціональних рівнянь </w:t>
      </w:r>
      <w:r w:rsidRPr="0021524A">
        <w:rPr>
          <w:lang w:val="uk-UA"/>
        </w:rPr>
        <w:t>ви знаєте?</w:t>
      </w:r>
    </w:p>
    <w:p w:rsidR="00A83EEC" w:rsidRPr="00A83EEC" w:rsidRDefault="00A83EEC" w:rsidP="004B450C">
      <w:pPr>
        <w:pStyle w:val="a5"/>
      </w:pPr>
      <w:r w:rsidRPr="00A83EEC">
        <w:t>На ваших партах лежат</w:t>
      </w:r>
      <w:r>
        <w:rPr>
          <w:lang w:val="uk-UA"/>
        </w:rPr>
        <w:t>ь</w:t>
      </w:r>
      <w:r>
        <w:t xml:space="preserve"> р</w:t>
      </w:r>
      <w:r>
        <w:rPr>
          <w:lang w:val="uk-UA"/>
        </w:rPr>
        <w:t>о</w:t>
      </w:r>
      <w:proofErr w:type="spellStart"/>
      <w:r>
        <w:t>боч</w:t>
      </w:r>
      <w:proofErr w:type="spellEnd"/>
      <w:r>
        <w:rPr>
          <w:lang w:val="uk-UA"/>
        </w:rPr>
        <w:t>і</w:t>
      </w:r>
      <w:r w:rsidR="00FB3659">
        <w:t xml:space="preserve"> карт</w:t>
      </w:r>
      <w:r w:rsidR="00FB3659">
        <w:rPr>
          <w:lang w:val="uk-UA"/>
        </w:rPr>
        <w:t>и</w:t>
      </w:r>
      <w:r>
        <w:t xml:space="preserve">, </w:t>
      </w:r>
      <w:proofErr w:type="gramStart"/>
      <w:r>
        <w:t>п</w:t>
      </w:r>
      <w:proofErr w:type="gramEnd"/>
      <w:r>
        <w:rPr>
          <w:lang w:val="uk-UA"/>
        </w:rPr>
        <w:t>і</w:t>
      </w:r>
      <w:proofErr w:type="spellStart"/>
      <w:r>
        <w:t>дпиш</w:t>
      </w:r>
      <w:proofErr w:type="spellEnd"/>
      <w:r>
        <w:rPr>
          <w:lang w:val="uk-UA"/>
        </w:rPr>
        <w:t>і</w:t>
      </w:r>
      <w:r>
        <w:t>т</w:t>
      </w:r>
      <w:r>
        <w:rPr>
          <w:lang w:val="uk-UA"/>
        </w:rPr>
        <w:t>ь</w:t>
      </w:r>
      <w:r w:rsidRPr="00A83EEC">
        <w:t xml:space="preserve"> </w:t>
      </w:r>
      <w:r>
        <w:rPr>
          <w:lang w:val="uk-UA"/>
        </w:rPr>
        <w:t>ї</w:t>
      </w:r>
      <w:r w:rsidRPr="00A83EEC">
        <w:t xml:space="preserve">х. </w:t>
      </w:r>
    </w:p>
    <w:p w:rsidR="00A83EEC" w:rsidRPr="00A83EEC" w:rsidRDefault="00A83EEC" w:rsidP="004B450C">
      <w:pPr>
        <w:pStyle w:val="a5"/>
        <w:rPr>
          <w:lang w:val="uk-UA"/>
        </w:rPr>
      </w:pPr>
      <w:r>
        <w:t>Р</w:t>
      </w:r>
      <w:r>
        <w:rPr>
          <w:lang w:val="uk-UA"/>
        </w:rPr>
        <w:t>о</w:t>
      </w:r>
      <w:proofErr w:type="spellStart"/>
      <w:r>
        <w:t>боча</w:t>
      </w:r>
      <w:proofErr w:type="spellEnd"/>
      <w:r>
        <w:t xml:space="preserve"> карта </w:t>
      </w:r>
      <w:proofErr w:type="spellStart"/>
      <w:r>
        <w:t>учн</w:t>
      </w:r>
      <w:proofErr w:type="spellEnd"/>
      <w:r>
        <w:rPr>
          <w:lang w:val="uk-UA"/>
        </w:rPr>
        <w:t>я</w:t>
      </w:r>
      <w:r>
        <w:t xml:space="preserve"> 1</w:t>
      </w:r>
      <w:r w:rsidR="004B450C">
        <w:rPr>
          <w:lang w:val="uk-UA"/>
        </w:rPr>
        <w:t>0</w:t>
      </w:r>
      <w:r>
        <w:t xml:space="preserve"> </w:t>
      </w:r>
      <w:proofErr w:type="spellStart"/>
      <w:r>
        <w:t>клас</w:t>
      </w:r>
      <w:proofErr w:type="spellEnd"/>
      <w:r>
        <w:rPr>
          <w:lang w:val="uk-UA"/>
        </w:rPr>
        <w:t>у</w:t>
      </w:r>
    </w:p>
    <w:tbl>
      <w:tblPr>
        <w:tblW w:w="852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40"/>
        <w:gridCol w:w="1276"/>
        <w:gridCol w:w="2909"/>
        <w:gridCol w:w="1365"/>
        <w:gridCol w:w="1538"/>
      </w:tblGrid>
      <w:tr w:rsidR="00DA1732" w:rsidRPr="00CC48B2" w:rsidTr="00DA1732">
        <w:trPr>
          <w:trHeight w:val="795"/>
        </w:trPr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1732" w:rsidRPr="00CC48B2" w:rsidRDefault="00DA1732" w:rsidP="00396F9C">
            <w:pPr>
              <w:pStyle w:val="a5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1732" w:rsidRPr="00AA54C7" w:rsidRDefault="00DA1732" w:rsidP="00396F9C">
            <w:pPr>
              <w:pStyle w:val="a5"/>
            </w:pPr>
            <w:r w:rsidRPr="00AA54C7">
              <w:rPr>
                <w:rFonts w:eastAsia="+mn-ea"/>
                <w:b/>
                <w:bCs/>
                <w:i/>
                <w:iCs/>
                <w:kern w:val="24"/>
                <w:lang w:val="uk-UA"/>
              </w:rPr>
              <w:t>З</w:t>
            </w:r>
            <w:proofErr w:type="spellStart"/>
            <w:r w:rsidRPr="00AA54C7">
              <w:rPr>
                <w:rFonts w:eastAsia="+mn-ea"/>
                <w:b/>
                <w:bCs/>
                <w:i/>
                <w:iCs/>
                <w:kern w:val="24"/>
              </w:rPr>
              <w:t>аміна</w:t>
            </w:r>
            <w:proofErr w:type="spellEnd"/>
            <w:r w:rsidRPr="00AA54C7">
              <w:rPr>
                <w:rFonts w:eastAsia="+mn-ea"/>
                <w:b/>
                <w:bCs/>
                <w:i/>
                <w:iCs/>
                <w:kern w:val="24"/>
              </w:rPr>
              <w:t xml:space="preserve"> </w:t>
            </w:r>
            <w:proofErr w:type="spellStart"/>
            <w:r w:rsidRPr="00AA54C7">
              <w:rPr>
                <w:rFonts w:eastAsia="+mn-ea"/>
                <w:b/>
                <w:bCs/>
                <w:i/>
                <w:iCs/>
                <w:kern w:val="24"/>
              </w:rPr>
              <w:t>змінної</w:t>
            </w:r>
            <w:proofErr w:type="spellEnd"/>
          </w:p>
        </w:tc>
        <w:tc>
          <w:tcPr>
            <w:tcW w:w="29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1732" w:rsidRPr="00AA54C7" w:rsidRDefault="00DA1732" w:rsidP="00396F9C">
            <w:pPr>
              <w:pStyle w:val="a5"/>
            </w:pPr>
            <w:r w:rsidRPr="00AA54C7">
              <w:rPr>
                <w:rFonts w:ascii="Adobe Garamond Pro Bold" w:eastAsia="+mn-ea" w:hAnsi="Adobe Garamond Pro Bold" w:cs="+mn-cs"/>
                <w:b/>
                <w:bCs/>
                <w:i/>
                <w:iCs/>
                <w:kern w:val="24"/>
                <w:lang w:val="uk-UA"/>
              </w:rPr>
              <w:t>Розкладання на множники</w:t>
            </w:r>
          </w:p>
        </w:tc>
        <w:tc>
          <w:tcPr>
            <w:tcW w:w="290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A1732" w:rsidRPr="00AA54C7" w:rsidRDefault="00DA1732" w:rsidP="00396F9C">
            <w:pPr>
              <w:pStyle w:val="a5"/>
              <w:rPr>
                <w:b/>
                <w:i/>
              </w:rPr>
            </w:pPr>
            <w:r w:rsidRPr="00AA54C7">
              <w:rPr>
                <w:rFonts w:eastAsia="+mn-ea"/>
                <w:b/>
                <w:i/>
                <w:kern w:val="24"/>
                <w:lang w:val="uk-UA"/>
              </w:rPr>
              <w:t>Використання властивостей функцій</w:t>
            </w:r>
          </w:p>
        </w:tc>
      </w:tr>
      <w:tr w:rsidR="00DA1732" w:rsidRPr="00CC48B2" w:rsidTr="00DA1732">
        <w:trPr>
          <w:trHeight w:val="287"/>
        </w:trPr>
        <w:tc>
          <w:tcPr>
            <w:tcW w:w="144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A1732" w:rsidRPr="00CC48B2" w:rsidRDefault="00DA1732" w:rsidP="00396F9C">
            <w:pPr>
              <w:pStyle w:val="a5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A1732" w:rsidRPr="00AA54C7" w:rsidRDefault="00DA1732" w:rsidP="00396F9C">
            <w:pPr>
              <w:pStyle w:val="a5"/>
              <w:rPr>
                <w:rFonts w:eastAsia="+mn-ea"/>
                <w:b/>
                <w:bCs/>
                <w:i/>
                <w:iCs/>
                <w:kern w:val="24"/>
                <w:lang w:val="uk-UA"/>
              </w:rPr>
            </w:pPr>
          </w:p>
        </w:tc>
        <w:tc>
          <w:tcPr>
            <w:tcW w:w="29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A1732" w:rsidRPr="00AA54C7" w:rsidRDefault="00DA1732" w:rsidP="00396F9C">
            <w:pPr>
              <w:pStyle w:val="a5"/>
              <w:rPr>
                <w:rFonts w:ascii="Adobe Garamond Pro Bold" w:eastAsia="+mn-ea" w:hAnsi="Adobe Garamond Pro Bold" w:cs="+mn-cs"/>
                <w:b/>
                <w:bCs/>
                <w:i/>
                <w:iCs/>
                <w:kern w:val="24"/>
                <w:lang w:val="uk-UA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A1732" w:rsidRPr="00AA54C7" w:rsidRDefault="00DA1732" w:rsidP="00396F9C">
            <w:pPr>
              <w:pStyle w:val="a5"/>
              <w:rPr>
                <w:rFonts w:eastAsia="+mn-ea"/>
                <w:b/>
                <w:i/>
                <w:kern w:val="24"/>
                <w:lang w:val="uk-UA"/>
              </w:rPr>
            </w:pPr>
            <w:r>
              <w:rPr>
                <w:b/>
                <w:bCs/>
                <w:i/>
                <w:iCs/>
                <w:lang w:val="uk-UA"/>
              </w:rPr>
              <w:t>«М</w:t>
            </w:r>
            <w:r w:rsidRPr="00AA54C7">
              <w:rPr>
                <w:b/>
                <w:bCs/>
                <w:i/>
                <w:iCs/>
                <w:lang w:val="uk-UA"/>
              </w:rPr>
              <w:t>етод пильного погляду</w:t>
            </w:r>
            <w:r>
              <w:rPr>
                <w:b/>
                <w:bCs/>
                <w:i/>
                <w:iCs/>
                <w:lang w:val="uk-UA"/>
              </w:rPr>
              <w:t>»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A1732" w:rsidRPr="00396F9C" w:rsidRDefault="00DA1732" w:rsidP="00396F9C">
            <w:pPr>
              <w:pStyle w:val="a5"/>
              <w:rPr>
                <w:rFonts w:eastAsia="+mn-ea"/>
                <w:b/>
                <w:i/>
                <w:kern w:val="24"/>
                <w:lang w:val="uk-UA"/>
              </w:rPr>
            </w:pPr>
            <w:r w:rsidRPr="00396F9C">
              <w:rPr>
                <w:rStyle w:val="hps"/>
                <w:b/>
                <w:i/>
                <w:lang w:val="uk-UA"/>
              </w:rPr>
              <w:t>Метод</w:t>
            </w:r>
            <w:r w:rsidRPr="00396F9C">
              <w:rPr>
                <w:b/>
                <w:i/>
                <w:lang w:val="uk-UA"/>
              </w:rPr>
              <w:t xml:space="preserve"> </w:t>
            </w:r>
            <w:r w:rsidRPr="00396F9C">
              <w:rPr>
                <w:rStyle w:val="hps"/>
                <w:b/>
                <w:i/>
                <w:lang w:val="uk-UA"/>
              </w:rPr>
              <w:t>мажорант</w:t>
            </w:r>
          </w:p>
        </w:tc>
      </w:tr>
      <w:tr w:rsidR="00DA1732" w:rsidRPr="00CC48B2" w:rsidTr="00DA1732">
        <w:trPr>
          <w:trHeight w:val="80"/>
        </w:trPr>
        <w:tc>
          <w:tcPr>
            <w:tcW w:w="144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1732" w:rsidRPr="00396F9C" w:rsidRDefault="00DA1732" w:rsidP="00396F9C">
            <w:pPr>
              <w:pStyle w:val="a5"/>
              <w:rPr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1732" w:rsidRPr="00AA54C7" w:rsidRDefault="00DA1732" w:rsidP="00396F9C">
            <w:pPr>
              <w:pStyle w:val="a5"/>
            </w:pPr>
          </w:p>
        </w:tc>
        <w:tc>
          <w:tcPr>
            <w:tcW w:w="290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A1732" w:rsidRPr="00AA54C7" w:rsidRDefault="00DA1732" w:rsidP="00396F9C">
            <w:pPr>
              <w:pStyle w:val="a5"/>
            </w:pPr>
          </w:p>
        </w:tc>
        <w:tc>
          <w:tcPr>
            <w:tcW w:w="1365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A1732" w:rsidRPr="00396F9C" w:rsidRDefault="00DA1732" w:rsidP="00396F9C">
            <w:pPr>
              <w:pStyle w:val="a5"/>
              <w:rPr>
                <w:lang w:val="uk-UA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A1732" w:rsidRPr="00AA54C7" w:rsidRDefault="00DA1732" w:rsidP="00396F9C">
            <w:pPr>
              <w:pStyle w:val="a5"/>
            </w:pPr>
          </w:p>
        </w:tc>
      </w:tr>
      <w:tr w:rsidR="00DA1732" w:rsidRPr="00CC48B2" w:rsidTr="00DA173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732" w:rsidRPr="00AA54C7" w:rsidRDefault="00DA1732" w:rsidP="00396F9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початок уроку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732" w:rsidRPr="00CC48B2" w:rsidRDefault="00DA1732" w:rsidP="00396F9C">
            <w:pPr>
              <w:pStyle w:val="a5"/>
            </w:pP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732" w:rsidRPr="00CC48B2" w:rsidRDefault="00DA1732" w:rsidP="00396F9C">
            <w:pPr>
              <w:pStyle w:val="a5"/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1732" w:rsidRPr="00CC48B2" w:rsidRDefault="00DA1732" w:rsidP="00396F9C">
            <w:pPr>
              <w:pStyle w:val="a5"/>
            </w:pPr>
          </w:p>
        </w:tc>
        <w:tc>
          <w:tcPr>
            <w:tcW w:w="15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732" w:rsidRPr="00CC48B2" w:rsidRDefault="00DA1732" w:rsidP="00396F9C">
            <w:pPr>
              <w:pStyle w:val="a5"/>
            </w:pPr>
          </w:p>
        </w:tc>
      </w:tr>
      <w:tr w:rsidR="00DA1732" w:rsidRPr="00CC48B2" w:rsidTr="00DA173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732" w:rsidRPr="00AA54C7" w:rsidRDefault="00DA1732" w:rsidP="00396F9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підсумок уроку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732" w:rsidRPr="00CC48B2" w:rsidRDefault="00DA1732" w:rsidP="00396F9C">
            <w:pPr>
              <w:pStyle w:val="a5"/>
            </w:pP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732" w:rsidRPr="00CC48B2" w:rsidRDefault="00DA1732" w:rsidP="00396F9C">
            <w:pPr>
              <w:pStyle w:val="a5"/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1732" w:rsidRPr="00CC48B2" w:rsidRDefault="00DA1732" w:rsidP="00396F9C">
            <w:pPr>
              <w:pStyle w:val="a5"/>
            </w:pPr>
          </w:p>
        </w:tc>
        <w:tc>
          <w:tcPr>
            <w:tcW w:w="15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1732" w:rsidRPr="00CC48B2" w:rsidRDefault="00DA1732" w:rsidP="00396F9C">
            <w:pPr>
              <w:pStyle w:val="a5"/>
            </w:pPr>
          </w:p>
        </w:tc>
      </w:tr>
    </w:tbl>
    <w:p w:rsidR="00AA54C7" w:rsidRDefault="00A83EEC" w:rsidP="00A83EEC">
      <w:pPr>
        <w:pStyle w:val="a5"/>
        <w:rPr>
          <w:lang w:val="uk-UA"/>
        </w:rPr>
      </w:pPr>
      <w:r>
        <w:t>В</w:t>
      </w:r>
      <w:proofErr w:type="spellStart"/>
      <w:r w:rsidR="00AA54C7">
        <w:rPr>
          <w:lang w:val="uk-UA"/>
        </w:rPr>
        <w:t>ідмітьте</w:t>
      </w:r>
      <w:proofErr w:type="spellEnd"/>
      <w:r w:rsidR="00AA54C7">
        <w:rPr>
          <w:lang w:val="uk-UA"/>
        </w:rPr>
        <w:t>, настільки добре ви володієте цими методами</w:t>
      </w:r>
    </w:p>
    <w:p w:rsidR="00A83EEC" w:rsidRDefault="00A83EEC" w:rsidP="00A83EEC">
      <w:pPr>
        <w:pStyle w:val="a5"/>
        <w:rPr>
          <w:lang w:val="uk-UA"/>
        </w:rPr>
      </w:pPr>
      <w:r>
        <w:t xml:space="preserve"> </w:t>
      </w:r>
      <w:r w:rsidRPr="00CC48B2">
        <w:t xml:space="preserve">«!» - </w:t>
      </w:r>
      <w:r>
        <w:rPr>
          <w:lang w:val="uk-UA"/>
        </w:rPr>
        <w:t xml:space="preserve">вільно </w:t>
      </w:r>
      <w:r w:rsidRPr="00CC48B2">
        <w:t>в</w:t>
      </w:r>
      <w:r>
        <w:rPr>
          <w:lang w:val="uk-UA"/>
        </w:rPr>
        <w:t>о</w:t>
      </w:r>
      <w:r>
        <w:t>л</w:t>
      </w:r>
      <w:r>
        <w:rPr>
          <w:lang w:val="uk-UA"/>
        </w:rPr>
        <w:t>о</w:t>
      </w:r>
      <w:r>
        <w:t>д</w:t>
      </w:r>
      <w:r>
        <w:rPr>
          <w:lang w:val="uk-UA"/>
        </w:rPr>
        <w:t>і</w:t>
      </w:r>
      <w:r w:rsidRPr="00CC48B2">
        <w:t xml:space="preserve">ю </w:t>
      </w:r>
    </w:p>
    <w:p w:rsidR="00A83EEC" w:rsidRPr="00A83EEC" w:rsidRDefault="00FB3659" w:rsidP="00A83EEC">
      <w:pPr>
        <w:pStyle w:val="a5"/>
        <w:rPr>
          <w:lang w:val="uk-UA"/>
        </w:rPr>
      </w:pPr>
      <w:r>
        <w:t xml:space="preserve">«+» - </w:t>
      </w:r>
      <w:proofErr w:type="spellStart"/>
      <w:r>
        <w:t>мо</w:t>
      </w:r>
      <w:proofErr w:type="spellEnd"/>
      <w:r>
        <w:rPr>
          <w:lang w:val="uk-UA"/>
        </w:rPr>
        <w:t>ж</w:t>
      </w:r>
      <w:r w:rsidR="00A83EEC" w:rsidRPr="00CC48B2">
        <w:t>у р</w:t>
      </w:r>
      <w:proofErr w:type="spellStart"/>
      <w:r w:rsidR="00A83EEC">
        <w:rPr>
          <w:lang w:val="uk-UA"/>
        </w:rPr>
        <w:t>озвязувати</w:t>
      </w:r>
      <w:proofErr w:type="spellEnd"/>
      <w:r w:rsidR="00A83EEC">
        <w:t xml:space="preserve">, </w:t>
      </w:r>
      <w:r w:rsidR="00A83EEC">
        <w:rPr>
          <w:lang w:val="uk-UA"/>
        </w:rPr>
        <w:t>і</w:t>
      </w:r>
      <w:r w:rsidR="00A83EEC">
        <w:t>но</w:t>
      </w:r>
      <w:proofErr w:type="spellStart"/>
      <w:r w:rsidR="00A83EEC">
        <w:rPr>
          <w:lang w:val="uk-UA"/>
        </w:rPr>
        <w:t>ді</w:t>
      </w:r>
      <w:proofErr w:type="spellEnd"/>
      <w:r w:rsidR="00A83EEC" w:rsidRPr="00CC48B2">
        <w:t xml:space="preserve"> </w:t>
      </w:r>
      <w:r w:rsidR="00A83EEC">
        <w:rPr>
          <w:lang w:val="uk-UA"/>
        </w:rPr>
        <w:t>помиляюсь</w:t>
      </w:r>
    </w:p>
    <w:p w:rsidR="00A83EEC" w:rsidRDefault="00FB3659" w:rsidP="00A83EEC">
      <w:pPr>
        <w:pStyle w:val="a5"/>
        <w:rPr>
          <w:lang w:val="uk-UA"/>
        </w:rPr>
      </w:pPr>
      <w:r>
        <w:t>«-</w:t>
      </w:r>
      <w:r>
        <w:rPr>
          <w:lang w:val="uk-UA"/>
        </w:rPr>
        <w:t xml:space="preserve"> «</w:t>
      </w:r>
      <w:r w:rsidR="00A83EEC" w:rsidRPr="00CC48B2">
        <w:t xml:space="preserve">- </w:t>
      </w:r>
      <w:r w:rsidR="00A83EEC">
        <w:rPr>
          <w:lang w:val="uk-UA"/>
        </w:rPr>
        <w:t xml:space="preserve">треба </w:t>
      </w:r>
      <w:r w:rsidR="00A83EEC" w:rsidRPr="00CC48B2">
        <w:t xml:space="preserve"> еще </w:t>
      </w:r>
      <w:r w:rsidR="00A83EEC">
        <w:rPr>
          <w:lang w:val="uk-UA"/>
        </w:rPr>
        <w:t>попрацювати</w:t>
      </w:r>
    </w:p>
    <w:p w:rsidR="001331DA" w:rsidRPr="00A83EEC" w:rsidRDefault="001331DA" w:rsidP="00A83EEC">
      <w:pPr>
        <w:pStyle w:val="a5"/>
        <w:rPr>
          <w:lang w:val="uk-UA"/>
        </w:rPr>
      </w:pPr>
      <w:proofErr w:type="spellStart"/>
      <w:r>
        <w:rPr>
          <w:lang w:val="uk-UA"/>
        </w:rPr>
        <w:t>ІІІ.Формування</w:t>
      </w:r>
      <w:proofErr w:type="spellEnd"/>
      <w:r>
        <w:rPr>
          <w:lang w:val="uk-UA"/>
        </w:rPr>
        <w:t xml:space="preserve"> вмінь </w:t>
      </w:r>
    </w:p>
    <w:p w:rsidR="00A83EEC" w:rsidRPr="0021524A" w:rsidRDefault="00A83EEC" w:rsidP="00A83EEC">
      <w:pPr>
        <w:pStyle w:val="a5"/>
        <w:rPr>
          <w:lang w:val="uk-UA"/>
        </w:rPr>
      </w:pPr>
      <w:r>
        <w:rPr>
          <w:lang w:val="uk-UA"/>
        </w:rPr>
        <w:t xml:space="preserve">Розв’яжіть рівняння, застосовуючи ці методи.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83EEC" w:rsidRPr="00201DAE" w:rsidTr="00045A76">
        <w:tc>
          <w:tcPr>
            <w:tcW w:w="4785" w:type="dxa"/>
          </w:tcPr>
          <w:p w:rsidR="00A83EEC" w:rsidRPr="00201DAE" w:rsidRDefault="00A83EEC" w:rsidP="00A83EEC">
            <w:pPr>
              <w:pStyle w:val="a5"/>
              <w:rPr>
                <w:b/>
                <w:lang w:val="uk-UA"/>
              </w:rPr>
            </w:pPr>
          </w:p>
        </w:tc>
        <w:tc>
          <w:tcPr>
            <w:tcW w:w="4786" w:type="dxa"/>
          </w:tcPr>
          <w:p w:rsidR="00A83EEC" w:rsidRPr="00201DAE" w:rsidRDefault="00A83EEC" w:rsidP="00A83EEC">
            <w:pPr>
              <w:pStyle w:val="a5"/>
              <w:rPr>
                <w:b/>
                <w:lang w:val="uk-UA"/>
              </w:rPr>
            </w:pPr>
          </w:p>
        </w:tc>
      </w:tr>
      <w:tr w:rsidR="00A83EEC" w:rsidRPr="00201DAE" w:rsidTr="00045A76">
        <w:tc>
          <w:tcPr>
            <w:tcW w:w="4785" w:type="dxa"/>
          </w:tcPr>
          <w:p w:rsidR="00A83EEC" w:rsidRPr="00B928EB" w:rsidRDefault="005C5017" w:rsidP="00A83EEC">
            <w:pPr>
              <w:pStyle w:val="a5"/>
            </w:pPr>
            <w:r w:rsidRPr="00426259">
              <w:rPr>
                <w:color w:val="000000"/>
              </w:rPr>
              <w:fldChar w:fldCharType="begin"/>
            </w:r>
            <w:r w:rsidR="00B928EB" w:rsidRPr="00426259">
              <w:rPr>
                <w:color w:val="000000"/>
              </w:rPr>
              <w:instrText xml:space="preserve"> SKIPIF 1 &lt; 0      </w:instrText>
            </w:r>
            <w:r w:rsidRPr="00426259">
              <w:fldChar w:fldCharType="separate"/>
            </w:r>
            <w:r w:rsidR="00B928EB">
              <w:rPr>
                <w:noProof/>
                <w:color w:val="000000"/>
                <w:position w:val="-8"/>
              </w:rPr>
              <w:drawing>
                <wp:inline distT="0" distB="0" distL="0" distR="0">
                  <wp:extent cx="1266825" cy="2286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6259">
              <w:rPr>
                <w:color w:val="000000"/>
              </w:rPr>
              <w:fldChar w:fldCharType="end"/>
            </w:r>
            <w:r w:rsidR="00B928EB" w:rsidRPr="00426259">
              <w:rPr>
                <w:color w:val="000000"/>
              </w:rPr>
              <w:t xml:space="preserve">  </w:t>
            </w:r>
          </w:p>
          <w:p w:rsidR="00A83EEC" w:rsidRPr="00201DAE" w:rsidRDefault="00A83EEC" w:rsidP="00A83EEC">
            <w:pPr>
              <w:pStyle w:val="a5"/>
              <w:rPr>
                <w:lang w:val="uk-UA"/>
              </w:rPr>
            </w:pPr>
            <w:r w:rsidRPr="00201DAE">
              <w:rPr>
                <w:b/>
                <w:position w:val="-8"/>
                <w:lang w:val="uk-UA"/>
              </w:rPr>
              <w:object w:dxaOrig="2439" w:dyaOrig="360">
                <v:shape id="_x0000_i1030" type="#_x0000_t75" style="width:121.5pt;height:18pt" o:ole="">
                  <v:imagedata r:id="rId32" o:title=""/>
                </v:shape>
                <o:OLEObject Type="Embed" ProgID="Equation.3" ShapeID="_x0000_i1030" DrawAspect="Content" ObjectID="_1509996395" r:id="rId33"/>
              </w:object>
            </w:r>
          </w:p>
          <w:p w:rsidR="00A83EEC" w:rsidRPr="00A83EEC" w:rsidRDefault="00396F9C" w:rsidP="00A83EEC">
            <w:pPr>
              <w:pStyle w:val="a5"/>
              <w:rPr>
                <w:lang w:val="uk-UA"/>
              </w:rPr>
            </w:pPr>
            <w:r w:rsidRPr="000739EF">
              <w:rPr>
                <w:color w:val="000000"/>
                <w:position w:val="-8"/>
              </w:rPr>
              <w:object w:dxaOrig="1700" w:dyaOrig="360">
                <v:shape id="_x0000_i1031" type="#_x0000_t75" style="width:84.75pt;height:18pt" o:ole="">
                  <v:imagedata r:id="rId34" o:title=""/>
                </v:shape>
                <o:OLEObject Type="Embed" ProgID="Equation.3" ShapeID="_x0000_i1031" DrawAspect="Content" ObjectID="_1509996396" r:id="rId35"/>
              </w:object>
            </w:r>
          </w:p>
          <w:p w:rsidR="00A83EEC" w:rsidRPr="00A83EEC" w:rsidRDefault="00A83EEC" w:rsidP="00A83EEC">
            <w:pPr>
              <w:pStyle w:val="a5"/>
              <w:rPr>
                <w:lang w:val="uk-UA"/>
              </w:rPr>
            </w:pPr>
            <w:r w:rsidRPr="00201DAE">
              <w:rPr>
                <w:b/>
                <w:position w:val="-8"/>
                <w:lang w:val="uk-UA"/>
              </w:rPr>
              <w:object w:dxaOrig="2180" w:dyaOrig="360">
                <v:shape id="_x0000_i1032" type="#_x0000_t75" style="width:108.75pt;height:18pt" o:ole="">
                  <v:imagedata r:id="rId36" o:title=""/>
                </v:shape>
                <o:OLEObject Type="Embed" ProgID="Equation.3" ShapeID="_x0000_i1032" DrawAspect="Content" ObjectID="_1509996397" r:id="rId37"/>
              </w:object>
            </w:r>
          </w:p>
          <w:p w:rsidR="00A83EEC" w:rsidRPr="00201DAE" w:rsidRDefault="00A83EEC" w:rsidP="00A83EEC">
            <w:pPr>
              <w:pStyle w:val="a5"/>
              <w:rPr>
                <w:lang w:val="uk-UA"/>
              </w:rPr>
            </w:pPr>
            <w:r w:rsidRPr="00201DAE">
              <w:rPr>
                <w:position w:val="-8"/>
                <w:lang w:val="uk-UA"/>
              </w:rPr>
              <w:object w:dxaOrig="2860" w:dyaOrig="400">
                <v:shape id="_x0000_i1033" type="#_x0000_t75" style="width:143.25pt;height:20.25pt" o:ole="">
                  <v:imagedata r:id="rId38" o:title=""/>
                </v:shape>
                <o:OLEObject Type="Embed" ProgID="Equation.3" ShapeID="_x0000_i1033" DrawAspect="Content" ObjectID="_1509996398" r:id="rId39"/>
              </w:object>
            </w:r>
          </w:p>
        </w:tc>
        <w:tc>
          <w:tcPr>
            <w:tcW w:w="4786" w:type="dxa"/>
          </w:tcPr>
          <w:p w:rsidR="00A83EEC" w:rsidRPr="00201DAE" w:rsidRDefault="00A83EEC" w:rsidP="00A83EEC">
            <w:pPr>
              <w:pStyle w:val="a5"/>
              <w:rPr>
                <w:lang w:val="uk-UA"/>
              </w:rPr>
            </w:pPr>
          </w:p>
        </w:tc>
      </w:tr>
    </w:tbl>
    <w:p w:rsidR="00FB3659" w:rsidRDefault="00422DD2" w:rsidP="00BF59D7">
      <w:pPr>
        <w:rPr>
          <w:rFonts w:ascii="Times New Roman" w:hAnsi="Times New Roman"/>
          <w:position w:val="-24"/>
          <w:sz w:val="28"/>
          <w:szCs w:val="28"/>
          <w:lang w:val="en-US"/>
        </w:rPr>
      </w:pPr>
      <w:r w:rsidRPr="00877E87">
        <w:rPr>
          <w:rFonts w:ascii="Times New Roman" w:hAnsi="Times New Roman"/>
          <w:position w:val="-24"/>
          <w:sz w:val="28"/>
          <w:szCs w:val="28"/>
        </w:rPr>
        <w:object w:dxaOrig="2020" w:dyaOrig="620">
          <v:shape id="_x0000_i1034" type="#_x0000_t75" style="width:101.25pt;height:30.75pt" o:ole="">
            <v:imagedata r:id="rId40" o:title=""/>
          </v:shape>
          <o:OLEObject Type="Embed" ProgID="Equation.3" ShapeID="_x0000_i1034" DrawAspect="Content" ObjectID="_1509996399" r:id="rId41"/>
        </w:object>
      </w:r>
    </w:p>
    <w:p w:rsidR="00F17121" w:rsidRDefault="00A851E0" w:rsidP="00BF59D7">
      <w:pPr>
        <w:rPr>
          <w:b/>
          <w:position w:val="-8"/>
          <w:sz w:val="28"/>
          <w:szCs w:val="28"/>
          <w:lang w:val="uk-UA"/>
        </w:rPr>
      </w:pPr>
      <w:r w:rsidRPr="00421F01">
        <w:rPr>
          <w:b/>
          <w:position w:val="-8"/>
          <w:sz w:val="28"/>
          <w:szCs w:val="28"/>
          <w:lang w:val="uk-UA"/>
        </w:rPr>
        <w:object w:dxaOrig="1860" w:dyaOrig="360">
          <v:shape id="_x0000_i1035" type="#_x0000_t75" style="width:93pt;height:18pt" o:ole="">
            <v:imagedata r:id="rId42" o:title=""/>
          </v:shape>
          <o:OLEObject Type="Embed" ProgID="Equation.3" ShapeID="_x0000_i1035" DrawAspect="Content" ObjectID="_1509996400" r:id="rId43"/>
        </w:object>
      </w:r>
    </w:p>
    <w:p w:rsidR="0011338A" w:rsidRDefault="00642432" w:rsidP="00BF59D7">
      <w:pPr>
        <w:rPr>
          <w:rFonts w:ascii="Times New Roman" w:eastAsia="Times New Roman" w:hAnsi="Times New Roman"/>
          <w:sz w:val="28"/>
          <w:szCs w:val="28"/>
          <w:lang w:val="uk-UA"/>
        </w:rPr>
      </w:pPr>
      <m:oMath>
        <m:rad>
          <m:radPr>
            <m:degHide m:val="1"/>
            <m:ctrlPr>
              <w:rPr>
                <w:rFonts w:ascii="Cambria Math" w:hAnsi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  <w:lang w:val="uk-UA"/>
              </w:rPr>
              <m:t>3</m:t>
            </m:r>
            <m:r>
              <w:rPr>
                <w:rFonts w:ascii="Cambria Math" w:hAnsi="Times New Roman"/>
                <w:sz w:val="28"/>
                <w:szCs w:val="28"/>
                <w:lang w:val="uk-UA"/>
              </w:rPr>
              <m:t>-</m:t>
            </m:r>
            <m:rad>
              <m:radPr>
                <m:ctrlPr>
                  <w:rPr>
                    <w:rFonts w:ascii="Cambria Math" w:hAnsi="Times New Roman"/>
                    <w:i/>
                    <w:sz w:val="28"/>
                    <w:szCs w:val="28"/>
                    <w:lang w:val="uk-UA"/>
                  </w:rPr>
                </m:ctrlPr>
              </m:radPr>
              <m:deg>
                <m:r>
                  <w:rPr>
                    <w:rFonts w:ascii="Cambria Math" w:hAnsi="Times New Roman"/>
                    <w:sz w:val="28"/>
                    <w:szCs w:val="28"/>
                    <w:lang w:val="uk-UA"/>
                  </w:rPr>
                  <m:t>3</m:t>
                </m:r>
              </m:deg>
              <m:e>
                <m:r>
                  <w:rPr>
                    <w:rFonts w:ascii="Cambria Math" w:hAnsi="Times New Roman"/>
                    <w:sz w:val="28"/>
                    <w:szCs w:val="28"/>
                    <w:lang w:val="uk-UA"/>
                  </w:rPr>
                  <m:t>х</m:t>
                </m:r>
                <m:r>
                  <w:rPr>
                    <w:rFonts w:ascii="Cambria Math" w:hAnsi="Times New Roman"/>
                    <w:sz w:val="28"/>
                    <w:szCs w:val="28"/>
                    <w:lang w:val="uk-UA"/>
                  </w:rPr>
                  <m:t>+10</m:t>
                </m:r>
              </m:e>
            </m:rad>
          </m:e>
        </m:rad>
      </m:oMath>
      <w:r w:rsidR="0011338A" w:rsidRPr="006D3449">
        <w:rPr>
          <w:rFonts w:ascii="Times New Roman" w:eastAsia="Times New Roman" w:hAnsi="Times New Roman"/>
          <w:sz w:val="28"/>
          <w:szCs w:val="28"/>
          <w:lang w:val="uk-UA"/>
        </w:rPr>
        <w:t xml:space="preserve"> =2  </w:t>
      </w:r>
    </w:p>
    <w:p w:rsidR="0011338A" w:rsidRPr="00F17121" w:rsidRDefault="0011338A" w:rsidP="00BF59D7">
      <w:pPr>
        <w:rPr>
          <w:rFonts w:ascii="Times New Roman" w:hAnsi="Times New Roman"/>
          <w:position w:val="-24"/>
          <w:sz w:val="28"/>
          <w:szCs w:val="28"/>
          <w:lang w:val="en-US"/>
        </w:rPr>
      </w:pPr>
      <w:r w:rsidRPr="0021524A">
        <w:rPr>
          <w:position w:val="-8"/>
          <w:sz w:val="28"/>
          <w:szCs w:val="28"/>
          <w:lang w:val="uk-UA"/>
        </w:rPr>
        <w:object w:dxaOrig="2920" w:dyaOrig="400">
          <v:shape id="_x0000_i1036" type="#_x0000_t75" style="width:146.25pt;height:20.25pt" o:ole="">
            <v:imagedata r:id="rId44" o:title=""/>
          </v:shape>
          <o:OLEObject Type="Embed" ProgID="Equation.3" ShapeID="_x0000_i1036" DrawAspect="Content" ObjectID="_1509996401" r:id="rId45"/>
        </w:object>
      </w:r>
    </w:p>
    <w:p w:rsidR="0011338A" w:rsidRDefault="00F17121" w:rsidP="0011338A">
      <w:pPr>
        <w:rPr>
          <w:lang w:val="uk-UA"/>
        </w:rPr>
      </w:pPr>
      <w:r w:rsidRPr="00555773">
        <w:rPr>
          <w:position w:val="-26"/>
        </w:rPr>
        <w:object w:dxaOrig="2299" w:dyaOrig="700">
          <v:shape id="_x0000_i1037" type="#_x0000_t75" style="width:114.75pt;height:35.25pt" o:ole="">
            <v:imagedata r:id="rId46" o:title=""/>
          </v:shape>
          <o:OLEObject Type="Embed" ProgID="Equation.3" ShapeID="_x0000_i1037" DrawAspect="Content" ObjectID="_1509996402" r:id="rId47"/>
        </w:object>
      </w:r>
    </w:p>
    <w:p w:rsidR="0011338A" w:rsidRPr="0011338A" w:rsidRDefault="00642432" w:rsidP="0011338A">
      <w:pPr>
        <w:rPr>
          <w:lang w:val="uk-UA"/>
        </w:rPr>
      </w:pPr>
      <m:oMathPara>
        <m:oMath>
          <m:f>
            <m:fPr>
              <m:ctrlPr>
                <w:rPr>
                  <w:rFonts w:ascii="Cambria Math" w:eastAsia="Times New Roman" w:hAnsi="Times New Roman"/>
                  <w:i/>
                  <w:color w:val="000000"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="Times New Roman" w:hAnsi="Times New Roman"/>
                  <w:color w:val="000000"/>
                  <w:sz w:val="28"/>
                  <w:szCs w:val="28"/>
                  <w:lang w:val="uk-UA"/>
                </w:rPr>
                <m:t>8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Times New Roman" w:hAnsi="Times New Roman"/>
                      <w:i/>
                      <w:color w:val="000000"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Times New Roman"/>
                      <w:color w:val="000000"/>
                      <w:sz w:val="28"/>
                      <w:szCs w:val="28"/>
                      <w:lang w:val="uk-UA"/>
                    </w:rPr>
                    <m:t>6</m:t>
                  </m:r>
                  <m:r>
                    <w:rPr>
                      <w:rFonts w:ascii="Cambria Math" w:eastAsia="Times New Roman" w:hAnsi="Times New Roman"/>
                      <w:color w:val="000000"/>
                      <w:sz w:val="28"/>
                      <w:szCs w:val="28"/>
                      <w:lang w:val="uk-UA"/>
                    </w:rPr>
                    <m:t>-х</m:t>
                  </m:r>
                </m:e>
              </m:rad>
            </m:den>
          </m:f>
          <m:r>
            <w:rPr>
              <w:rFonts w:ascii="Times New Roman" w:eastAsia="Times New Roman" w:hAnsi="Times New Roman"/>
              <w:color w:val="000000"/>
              <w:sz w:val="28"/>
              <w:szCs w:val="28"/>
              <w:lang w:val="uk-UA"/>
            </w:rPr>
            <m:t>-</m:t>
          </m:r>
          <m:rad>
            <m:radPr>
              <m:degHide m:val="1"/>
              <m:ctrlPr>
                <w:rPr>
                  <w:rFonts w:ascii="Cambria Math" w:eastAsia="Times New Roman" w:hAnsi="Times New Roman"/>
                  <w:i/>
                  <w:color w:val="000000"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eastAsia="Times New Roman" w:hAnsi="Times New Roman"/>
                  <w:color w:val="000000"/>
                  <w:sz w:val="28"/>
                  <w:szCs w:val="28"/>
                  <w:lang w:val="uk-UA"/>
                </w:rPr>
                <m:t>6</m:t>
              </m:r>
              <m:r>
                <w:rPr>
                  <w:rFonts w:ascii="Cambria Math" w:eastAsia="Times New Roman" w:hAnsi="Times New Roman"/>
                  <w:color w:val="000000"/>
                  <w:sz w:val="28"/>
                  <w:szCs w:val="28"/>
                  <w:lang w:val="uk-UA"/>
                </w:rPr>
                <m:t>-х</m:t>
              </m:r>
            </m:e>
          </m:rad>
          <m:r>
            <w:rPr>
              <w:rFonts w:ascii="Cambria Math" w:eastAsia="Times New Roman" w:hAnsi="Times New Roman"/>
              <w:color w:val="000000"/>
              <w:sz w:val="28"/>
              <w:szCs w:val="28"/>
              <w:lang w:val="uk-UA"/>
            </w:rPr>
            <m:t>=2</m:t>
          </m:r>
        </m:oMath>
      </m:oMathPara>
    </w:p>
    <w:p w:rsidR="00396F9C" w:rsidRPr="008B774C" w:rsidRDefault="0011338A" w:rsidP="00BF59D7">
      <w:pPr>
        <w:rPr>
          <w:sz w:val="28"/>
          <w:szCs w:val="28"/>
          <w:lang w:val="uk-UA"/>
        </w:rPr>
      </w:pPr>
      <w:r w:rsidRPr="00AF7698">
        <w:rPr>
          <w:position w:val="-10"/>
          <w:sz w:val="28"/>
        </w:rPr>
        <w:object w:dxaOrig="1200" w:dyaOrig="440">
          <v:shape id="_x0000_i1038" type="#_x0000_t75" style="width:60pt;height:21pt" o:ole="">
            <v:imagedata r:id="rId48" o:title=""/>
          </v:shape>
          <o:OLEObject Type="Embed" ProgID="Equation.3" ShapeID="_x0000_i1038" DrawAspect="Content" ObjectID="_1509996403" r:id="rId49"/>
        </w:object>
      </w:r>
      <w:r>
        <w:rPr>
          <w:sz w:val="28"/>
        </w:rPr>
        <w:t xml:space="preserve"> =2</w:t>
      </w:r>
      <w:r>
        <w:rPr>
          <w:rFonts w:ascii="Cambria Math" w:eastAsia="Batang" w:hAnsi="Cambria Math"/>
          <w:color w:val="800000"/>
          <w:sz w:val="28"/>
          <w:szCs w:val="28"/>
          <w:lang w:val="uk-UA"/>
        </w:rPr>
        <w:br/>
      </w:r>
      <m:oMath>
        <m:rad>
          <m:radPr>
            <m:degHide m:val="1"/>
            <m:ctrlPr>
              <w:rPr>
                <w:rFonts w:ascii="Cambria Math" w:eastAsia="Batang" w:hAnsi="Cambria Math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="Batang" w:hAnsi="Cambria Math"/>
                <w:sz w:val="28"/>
                <w:szCs w:val="28"/>
                <w:lang w:val="uk-UA"/>
              </w:rPr>
              <m:t>1-</m:t>
            </m:r>
            <m:sSup>
              <m:sSupPr>
                <m:ctrlPr>
                  <w:rPr>
                    <w:rFonts w:ascii="Cambria Math" w:eastAsia="Batang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="Batang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eastAsia="Batang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rad>
      </m:oMath>
      <w:r w:rsidR="00396F9C" w:rsidRPr="008B774C">
        <w:rPr>
          <w:sz w:val="28"/>
          <w:szCs w:val="28"/>
          <w:lang w:val="uk-UA"/>
        </w:rPr>
        <w:t>=</w:t>
      </w:r>
      <w:r w:rsidR="008B774C" w:rsidRPr="008B774C">
        <w:rPr>
          <w:sz w:val="28"/>
          <w:szCs w:val="28"/>
          <w:lang w:val="uk-UA"/>
        </w:rPr>
        <w:t>1+І х І</w:t>
      </w:r>
    </w:p>
    <w:p w:rsidR="00AC6C98" w:rsidRPr="008B774C" w:rsidRDefault="00F17121" w:rsidP="008B774C">
      <w:pPr>
        <w:tabs>
          <w:tab w:val="left" w:pos="0"/>
        </w:tabs>
        <w:ind w:righ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</w:t>
      </w:r>
      <w:r w:rsidRPr="008B774C">
        <w:rPr>
          <w:rFonts w:ascii="Times New Roman" w:hAnsi="Times New Roman" w:cs="Times New Roman"/>
          <w:b/>
          <w:sz w:val="24"/>
          <w:szCs w:val="24"/>
        </w:rPr>
        <w:t>4.</w:t>
      </w:r>
      <w:r w:rsidRPr="008B774C">
        <w:rPr>
          <w:rFonts w:ascii="Times New Roman" w:hAnsi="Times New Roman" w:cs="Times New Roman"/>
          <w:sz w:val="24"/>
          <w:szCs w:val="24"/>
        </w:rPr>
        <w:t xml:space="preserve"> </w:t>
      </w:r>
      <w:r w:rsidR="00A851E0" w:rsidRPr="008B774C">
        <w:rPr>
          <w:rFonts w:ascii="Times New Roman" w:hAnsi="Times New Roman" w:cs="Times New Roman"/>
          <w:sz w:val="24"/>
          <w:szCs w:val="24"/>
        </w:rPr>
        <w:t>Робота в парах</w:t>
      </w:r>
      <w:r w:rsidRPr="008B774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8B774C" w:rsidRPr="00596C1D" w:rsidRDefault="008B774C" w:rsidP="008B774C">
      <w:pPr>
        <w:pStyle w:val="a6"/>
        <w:rPr>
          <w:sz w:val="20"/>
          <w:szCs w:val="20"/>
        </w:rPr>
      </w:pPr>
      <w:r w:rsidRPr="00596C1D">
        <w:rPr>
          <w:sz w:val="20"/>
          <w:szCs w:val="20"/>
        </w:rPr>
        <w:t xml:space="preserve">1. </w:t>
      </w:r>
      <w:r w:rsidRPr="00596C1D">
        <w:rPr>
          <w:lang w:val="uk-UA"/>
        </w:rPr>
        <w:t xml:space="preserve">Розв’яжіть </w:t>
      </w:r>
      <w:r w:rsidRPr="00596C1D">
        <w:t xml:space="preserve"> </w:t>
      </w:r>
      <w:r w:rsidRPr="00596C1D">
        <w:rPr>
          <w:lang w:val="uk-UA"/>
        </w:rPr>
        <w:t>рівняння</w:t>
      </w:r>
      <w:r w:rsidRPr="00596C1D">
        <w:t xml:space="preserve">: </w:t>
      </w:r>
      <w:r w:rsidRPr="00596C1D">
        <w:rPr>
          <w:position w:val="-8"/>
          <w:sz w:val="20"/>
          <w:szCs w:val="20"/>
        </w:rPr>
        <w:object w:dxaOrig="2079" w:dyaOrig="400">
          <v:shape id="_x0000_i1039" type="#_x0000_t75" style="width:104.25pt;height:20.25pt" o:ole="">
            <v:imagedata r:id="rId50" o:title=""/>
          </v:shape>
          <o:OLEObject Type="Embed" ProgID="Equation.3" ShapeID="_x0000_i1039" DrawAspect="Content" ObjectID="_1509996404" r:id="rId51"/>
        </w:object>
      </w:r>
    </w:p>
    <w:p w:rsidR="008B774C" w:rsidRPr="00596C1D" w:rsidRDefault="008B774C" w:rsidP="008B774C">
      <w:pPr>
        <w:pStyle w:val="a6"/>
        <w:rPr>
          <w:sz w:val="20"/>
          <w:szCs w:val="20"/>
        </w:rPr>
      </w:pPr>
      <w:r w:rsidRPr="00596C1D">
        <w:rPr>
          <w:sz w:val="20"/>
          <w:szCs w:val="20"/>
        </w:rPr>
        <w:t>1) -2         2) 3         3) 6         4) -2; 3.</w:t>
      </w:r>
    </w:p>
    <w:p w:rsidR="008B774C" w:rsidRPr="00596C1D" w:rsidRDefault="008B774C" w:rsidP="008B774C">
      <w:pPr>
        <w:pStyle w:val="a6"/>
        <w:rPr>
          <w:sz w:val="20"/>
          <w:szCs w:val="20"/>
        </w:rPr>
      </w:pPr>
      <w:r w:rsidRPr="00596C1D">
        <w:rPr>
          <w:sz w:val="20"/>
          <w:szCs w:val="20"/>
        </w:rPr>
        <w:t>2</w:t>
      </w:r>
      <w:r w:rsidRPr="00596C1D">
        <w:rPr>
          <w:lang w:val="uk-UA"/>
        </w:rPr>
        <w:t xml:space="preserve"> Розв’яжіть </w:t>
      </w:r>
      <w:r w:rsidRPr="00596C1D">
        <w:t xml:space="preserve"> </w:t>
      </w:r>
      <w:proofErr w:type="gramStart"/>
      <w:r w:rsidRPr="00596C1D">
        <w:rPr>
          <w:lang w:val="uk-UA"/>
        </w:rPr>
        <w:t>р</w:t>
      </w:r>
      <w:proofErr w:type="gramEnd"/>
      <w:r w:rsidRPr="00596C1D">
        <w:rPr>
          <w:lang w:val="uk-UA"/>
        </w:rPr>
        <w:t>івняння</w:t>
      </w:r>
      <w:r w:rsidRPr="00596C1D">
        <w:t xml:space="preserve">:: </w:t>
      </w:r>
      <w:r w:rsidRPr="00596C1D">
        <w:rPr>
          <w:position w:val="-12"/>
          <w:sz w:val="20"/>
          <w:szCs w:val="20"/>
        </w:rPr>
        <w:object w:dxaOrig="1579" w:dyaOrig="400">
          <v:shape id="_x0000_i1040" type="#_x0000_t75" style="width:78.75pt;height:20.25pt" o:ole="">
            <v:imagedata r:id="rId52" o:title=""/>
          </v:shape>
          <o:OLEObject Type="Embed" ProgID="Equation.3" ShapeID="_x0000_i1040" DrawAspect="Content" ObjectID="_1509996405" r:id="rId53"/>
        </w:object>
      </w:r>
    </w:p>
    <w:p w:rsidR="008B774C" w:rsidRPr="00596C1D" w:rsidRDefault="008B774C" w:rsidP="008B774C">
      <w:pPr>
        <w:pStyle w:val="a6"/>
      </w:pPr>
      <w:r w:rsidRPr="00596C1D">
        <w:rPr>
          <w:sz w:val="20"/>
          <w:szCs w:val="20"/>
        </w:rPr>
        <w:t xml:space="preserve">1) – 1       2) 1         3) – 6         4) 6 </w:t>
      </w:r>
      <w:r w:rsidRPr="00596C1D">
        <w:t xml:space="preserve">. </w:t>
      </w:r>
    </w:p>
    <w:p w:rsidR="008B774C" w:rsidRPr="00596C1D" w:rsidRDefault="008B774C" w:rsidP="008B774C">
      <w:pPr>
        <w:pStyle w:val="a6"/>
      </w:pPr>
      <w:r w:rsidRPr="00596C1D">
        <w:t>3.</w:t>
      </w:r>
      <w:r w:rsidRPr="00596C1D">
        <w:rPr>
          <w:lang w:val="uk-UA"/>
        </w:rPr>
        <w:t xml:space="preserve">Вкажіть </w:t>
      </w:r>
      <w:r w:rsidRPr="00596C1D">
        <w:t xml:space="preserve"> </w:t>
      </w:r>
      <w:proofErr w:type="spellStart"/>
      <w:r w:rsidRPr="00596C1D">
        <w:t>пром</w:t>
      </w:r>
      <w:r w:rsidRPr="00596C1D">
        <w:rPr>
          <w:lang w:val="uk-UA"/>
        </w:rPr>
        <w:t>іжок</w:t>
      </w:r>
      <w:proofErr w:type="spellEnd"/>
      <w:r w:rsidRPr="00596C1D">
        <w:t xml:space="preserve">, </w:t>
      </w:r>
      <w:r w:rsidRPr="00596C1D">
        <w:rPr>
          <w:lang w:val="uk-UA"/>
        </w:rPr>
        <w:t>якому</w:t>
      </w:r>
      <w:r w:rsidRPr="00596C1D">
        <w:t xml:space="preserve"> </w:t>
      </w:r>
      <w:r w:rsidRPr="00596C1D">
        <w:rPr>
          <w:lang w:val="uk-UA"/>
        </w:rPr>
        <w:t xml:space="preserve">належать </w:t>
      </w:r>
      <w:r w:rsidRPr="00596C1D">
        <w:t xml:space="preserve"> </w:t>
      </w:r>
      <w:proofErr w:type="spellStart"/>
      <w:r w:rsidRPr="00596C1D">
        <w:t>вс</w:t>
      </w:r>
      <w:proofErr w:type="spellEnd"/>
      <w:r w:rsidRPr="00596C1D">
        <w:rPr>
          <w:lang w:val="uk-UA"/>
        </w:rPr>
        <w:t>і</w:t>
      </w:r>
      <w:r w:rsidRPr="00596C1D">
        <w:t xml:space="preserve"> </w:t>
      </w:r>
      <w:proofErr w:type="spellStart"/>
      <w:r w:rsidRPr="00596C1D">
        <w:t>кор</w:t>
      </w:r>
      <w:proofErr w:type="spellEnd"/>
      <w:r w:rsidRPr="00596C1D">
        <w:rPr>
          <w:lang w:val="uk-UA"/>
        </w:rPr>
        <w:t>е</w:t>
      </w:r>
      <w:r w:rsidRPr="00596C1D">
        <w:t>н</w:t>
      </w:r>
      <w:r w:rsidRPr="00596C1D">
        <w:rPr>
          <w:lang w:val="uk-UA"/>
        </w:rPr>
        <w:t>і</w:t>
      </w:r>
      <w:r w:rsidRPr="00596C1D">
        <w:t xml:space="preserve"> </w:t>
      </w:r>
      <w:proofErr w:type="gramStart"/>
      <w:r w:rsidRPr="00596C1D">
        <w:rPr>
          <w:lang w:val="uk-UA"/>
        </w:rPr>
        <w:t>р</w:t>
      </w:r>
      <w:proofErr w:type="gramEnd"/>
      <w:r w:rsidRPr="00596C1D">
        <w:rPr>
          <w:lang w:val="uk-UA"/>
        </w:rPr>
        <w:t>івняння</w:t>
      </w:r>
      <w:r w:rsidRPr="00596C1D">
        <w:t xml:space="preserve">: </w:t>
      </w:r>
      <w:r w:rsidRPr="00596C1D">
        <w:rPr>
          <w:position w:val="-8"/>
        </w:rPr>
        <w:object w:dxaOrig="1520" w:dyaOrig="360">
          <v:shape id="_x0000_i1041" type="#_x0000_t75" style="width:75.75pt;height:18pt" o:ole="">
            <v:imagedata r:id="rId54" o:title=""/>
          </v:shape>
          <o:OLEObject Type="Embed" ProgID="Equation.3" ShapeID="_x0000_i1041" DrawAspect="Content" ObjectID="_1509996406" r:id="rId55"/>
        </w:object>
      </w:r>
    </w:p>
    <w:p w:rsidR="008B774C" w:rsidRPr="00596C1D" w:rsidRDefault="008B774C" w:rsidP="008B774C">
      <w:pPr>
        <w:pStyle w:val="a6"/>
        <w:rPr>
          <w:sz w:val="20"/>
          <w:szCs w:val="20"/>
        </w:rPr>
      </w:pPr>
      <w:proofErr w:type="gramStart"/>
      <w:r w:rsidRPr="00596C1D">
        <w:t>1) (- 2; 2]   2) (- 4; - 3)  3) (- 3; - 2]  4) [0;2]</w:t>
      </w:r>
      <w:proofErr w:type="gramEnd"/>
    </w:p>
    <w:p w:rsidR="008B774C" w:rsidRPr="00596C1D" w:rsidRDefault="008B774C" w:rsidP="008B774C">
      <w:pPr>
        <w:pStyle w:val="a6"/>
      </w:pPr>
      <w:r w:rsidRPr="00596C1D">
        <w:rPr>
          <w:sz w:val="20"/>
          <w:szCs w:val="20"/>
        </w:rPr>
        <w:t>4</w:t>
      </w:r>
      <w:r w:rsidRPr="00596C1D">
        <w:t xml:space="preserve">. </w:t>
      </w:r>
      <w:proofErr w:type="spellStart"/>
      <w:r w:rsidRPr="00596C1D">
        <w:rPr>
          <w:lang w:val="uk-UA"/>
        </w:rPr>
        <w:t>Зн</w:t>
      </w:r>
      <w:r w:rsidRPr="00596C1D">
        <w:t>айд</w:t>
      </w:r>
      <w:proofErr w:type="spellEnd"/>
      <w:r w:rsidRPr="00596C1D">
        <w:rPr>
          <w:lang w:val="uk-UA"/>
        </w:rPr>
        <w:t>і</w:t>
      </w:r>
      <w:r w:rsidRPr="00596C1D">
        <w:t>т</w:t>
      </w:r>
      <w:r w:rsidRPr="00596C1D">
        <w:rPr>
          <w:lang w:val="uk-UA"/>
        </w:rPr>
        <w:t>ь</w:t>
      </w:r>
      <w:r w:rsidRPr="00596C1D">
        <w:t xml:space="preserve"> </w:t>
      </w:r>
      <w:r w:rsidRPr="00596C1D">
        <w:rPr>
          <w:lang w:val="uk-UA"/>
        </w:rPr>
        <w:t>добуток</w:t>
      </w:r>
      <w:r w:rsidRPr="00596C1D">
        <w:t xml:space="preserve"> </w:t>
      </w:r>
      <w:proofErr w:type="spellStart"/>
      <w:r w:rsidRPr="00596C1D">
        <w:t>кор</w:t>
      </w:r>
      <w:proofErr w:type="spellEnd"/>
      <w:r w:rsidRPr="00596C1D">
        <w:rPr>
          <w:lang w:val="uk-UA"/>
        </w:rPr>
        <w:t>е</w:t>
      </w:r>
      <w:r w:rsidRPr="00596C1D">
        <w:t>н</w:t>
      </w:r>
      <w:proofErr w:type="spellStart"/>
      <w:r w:rsidRPr="00596C1D">
        <w:rPr>
          <w:lang w:val="uk-UA"/>
        </w:rPr>
        <w:t>ів</w:t>
      </w:r>
      <w:proofErr w:type="spellEnd"/>
      <w:r w:rsidRPr="00596C1D">
        <w:t xml:space="preserve"> </w:t>
      </w:r>
      <w:r w:rsidRPr="00596C1D">
        <w:rPr>
          <w:lang w:val="uk-UA"/>
        </w:rPr>
        <w:t>рівняння</w:t>
      </w:r>
    </w:p>
    <w:p w:rsidR="008B774C" w:rsidRPr="00596C1D" w:rsidRDefault="008B774C" w:rsidP="008B774C">
      <w:pPr>
        <w:pStyle w:val="a6"/>
      </w:pPr>
      <w:r w:rsidRPr="00596C1D">
        <w:rPr>
          <w:position w:val="-8"/>
        </w:rPr>
        <w:object w:dxaOrig="1800" w:dyaOrig="400">
          <v:shape id="_x0000_i1042" type="#_x0000_t75" style="width:90pt;height:20.25pt" o:ole="">
            <v:imagedata r:id="rId56" o:title=""/>
          </v:shape>
          <o:OLEObject Type="Embed" ProgID="Equation.3" ShapeID="_x0000_i1042" DrawAspect="Content" ObjectID="_1509996407" r:id="rId57"/>
        </w:object>
      </w:r>
    </w:p>
    <w:p w:rsidR="008B774C" w:rsidRPr="00596C1D" w:rsidRDefault="008B774C" w:rsidP="008B774C">
      <w:pPr>
        <w:pStyle w:val="a6"/>
      </w:pPr>
      <w:r w:rsidRPr="00596C1D">
        <w:t xml:space="preserve">5. </w:t>
      </w:r>
      <w:proofErr w:type="spellStart"/>
      <w:r w:rsidRPr="00596C1D">
        <w:rPr>
          <w:lang w:val="uk-UA"/>
        </w:rPr>
        <w:t>Зн</w:t>
      </w:r>
      <w:r w:rsidRPr="00596C1D">
        <w:t>айд</w:t>
      </w:r>
      <w:proofErr w:type="spellEnd"/>
      <w:r w:rsidRPr="00596C1D">
        <w:rPr>
          <w:lang w:val="uk-UA"/>
        </w:rPr>
        <w:t>і</w:t>
      </w:r>
      <w:r w:rsidRPr="00596C1D">
        <w:t>т</w:t>
      </w:r>
      <w:r w:rsidRPr="00596C1D">
        <w:rPr>
          <w:lang w:val="uk-UA"/>
        </w:rPr>
        <w:t>ь</w:t>
      </w:r>
      <w:r w:rsidRPr="00596C1D">
        <w:t xml:space="preserve"> суму </w:t>
      </w:r>
      <w:proofErr w:type="spellStart"/>
      <w:r w:rsidRPr="00596C1D">
        <w:t>кор</w:t>
      </w:r>
      <w:proofErr w:type="spellEnd"/>
      <w:r w:rsidRPr="00596C1D">
        <w:rPr>
          <w:lang w:val="uk-UA"/>
        </w:rPr>
        <w:t>е</w:t>
      </w:r>
      <w:r w:rsidRPr="00596C1D">
        <w:t>н</w:t>
      </w:r>
      <w:proofErr w:type="spellStart"/>
      <w:r w:rsidRPr="00596C1D">
        <w:rPr>
          <w:lang w:val="uk-UA"/>
        </w:rPr>
        <w:t>ів</w:t>
      </w:r>
      <w:proofErr w:type="spellEnd"/>
      <w:r w:rsidRPr="00596C1D">
        <w:t xml:space="preserve"> </w:t>
      </w:r>
      <w:r w:rsidRPr="00596C1D">
        <w:rPr>
          <w:lang w:val="uk-UA"/>
        </w:rPr>
        <w:t>рівняння:</w:t>
      </w:r>
      <w:r w:rsidRPr="00596C1D">
        <w:t xml:space="preserve"> </w:t>
      </w:r>
    </w:p>
    <w:p w:rsidR="008B774C" w:rsidRPr="00596C1D" w:rsidRDefault="008B774C" w:rsidP="008B774C">
      <w:pPr>
        <w:pStyle w:val="a6"/>
      </w:pPr>
      <w:r w:rsidRPr="00596C1D">
        <w:rPr>
          <w:i/>
        </w:rPr>
        <w:t>(х</w:t>
      </w:r>
      <w:r w:rsidRPr="00596C1D">
        <w:t xml:space="preserve"> – 5)</w:t>
      </w:r>
      <w:r w:rsidRPr="00596C1D">
        <w:rPr>
          <w:position w:val="-8"/>
        </w:rPr>
        <w:object w:dxaOrig="1680" w:dyaOrig="400">
          <v:shape id="_x0000_i1043" type="#_x0000_t75" style="width:84pt;height:20.25pt" o:ole="">
            <v:imagedata r:id="rId58" o:title=""/>
          </v:shape>
          <o:OLEObject Type="Embed" ProgID="Equation.3" ShapeID="_x0000_i1043" DrawAspect="Content" ObjectID="_1509996408" r:id="rId59"/>
        </w:object>
      </w:r>
    </w:p>
    <w:p w:rsidR="00AC6C98" w:rsidRDefault="008B774C" w:rsidP="008B774C">
      <w:pPr>
        <w:rPr>
          <w:rFonts w:ascii="Times New Roman" w:hAnsi="Times New Roman" w:cs="Times New Roman"/>
          <w:position w:val="-8"/>
          <w:lang w:val="uk-UA"/>
        </w:rPr>
      </w:pPr>
      <w:r w:rsidRPr="00596C1D">
        <w:rPr>
          <w:rFonts w:ascii="Times New Roman" w:hAnsi="Times New Roman" w:cs="Times New Roman"/>
        </w:rPr>
        <w:t>6.</w:t>
      </w:r>
      <w:r w:rsidRPr="00596C1D">
        <w:rPr>
          <w:rFonts w:ascii="Times New Roman" w:hAnsi="Times New Roman" w:cs="Times New Roman"/>
          <w:lang w:val="uk-UA"/>
        </w:rPr>
        <w:t xml:space="preserve"> Розв’яжіть </w:t>
      </w:r>
      <w:r w:rsidRPr="00596C1D">
        <w:rPr>
          <w:rFonts w:ascii="Times New Roman" w:hAnsi="Times New Roman" w:cs="Times New Roman"/>
        </w:rPr>
        <w:t xml:space="preserve"> </w:t>
      </w:r>
      <w:r w:rsidRPr="00596C1D">
        <w:rPr>
          <w:rFonts w:ascii="Times New Roman" w:hAnsi="Times New Roman" w:cs="Times New Roman"/>
          <w:lang w:val="uk-UA"/>
        </w:rPr>
        <w:t>рівняння</w:t>
      </w:r>
      <w:r w:rsidRPr="00596C1D">
        <w:rPr>
          <w:rFonts w:ascii="Times New Roman" w:hAnsi="Times New Roman" w:cs="Times New Roman"/>
        </w:rPr>
        <w:t xml:space="preserve">: </w:t>
      </w:r>
      <w:r w:rsidRPr="00596C1D">
        <w:rPr>
          <w:rFonts w:ascii="Times New Roman" w:hAnsi="Times New Roman" w:cs="Times New Roman"/>
          <w:position w:val="-8"/>
        </w:rPr>
        <w:object w:dxaOrig="1700" w:dyaOrig="400">
          <v:shape id="_x0000_i1044" type="#_x0000_t75" style="width:85.5pt;height:20.25pt" o:ole="">
            <v:imagedata r:id="rId60" o:title=""/>
          </v:shape>
          <o:OLEObject Type="Embed" ProgID="Equation.3" ShapeID="_x0000_i1044" DrawAspect="Content" ObjectID="_1509996409" r:id="rId61"/>
        </w:object>
      </w:r>
    </w:p>
    <w:p w:rsidR="00AC6C98" w:rsidRPr="001331DA" w:rsidRDefault="001331DA" w:rsidP="001331DA">
      <w:pPr>
        <w:pStyle w:val="a5"/>
        <w:rPr>
          <w:rFonts w:eastAsia="Batang"/>
          <w:b/>
          <w:lang w:val="uk-UA"/>
        </w:rPr>
      </w:pPr>
      <w:r w:rsidRPr="001331DA">
        <w:rPr>
          <w:rFonts w:eastAsia="Batang"/>
          <w:b/>
          <w:lang w:val="uk-UA"/>
        </w:rPr>
        <w:t>І</w:t>
      </w:r>
      <w:r w:rsidRPr="001331DA">
        <w:rPr>
          <w:rFonts w:eastAsia="Batang"/>
          <w:b/>
          <w:lang w:val="en-US"/>
        </w:rPr>
        <w:t>V</w:t>
      </w:r>
      <w:r w:rsidRPr="007424BF">
        <w:rPr>
          <w:rFonts w:eastAsia="Batang"/>
          <w:b/>
        </w:rPr>
        <w:t>.</w:t>
      </w:r>
      <w:r w:rsidRPr="001331DA">
        <w:rPr>
          <w:rFonts w:eastAsia="Batang"/>
          <w:b/>
          <w:lang w:val="uk-UA"/>
        </w:rPr>
        <w:t>Підсумок уроку.</w:t>
      </w:r>
    </w:p>
    <w:p w:rsidR="001331DA" w:rsidRPr="001331DA" w:rsidRDefault="001331DA" w:rsidP="001331DA">
      <w:pPr>
        <w:pStyle w:val="a5"/>
        <w:rPr>
          <w:rFonts w:eastAsia="Batang"/>
          <w:lang w:val="uk-UA"/>
        </w:rPr>
      </w:pPr>
      <w:r w:rsidRPr="001331DA">
        <w:rPr>
          <w:rFonts w:eastAsia="Batang"/>
          <w:lang w:val="uk-UA"/>
        </w:rPr>
        <w:t>Заповнення таблиці.</w:t>
      </w:r>
    </w:p>
    <w:p w:rsidR="001331DA" w:rsidRDefault="001331DA" w:rsidP="001331DA">
      <w:pPr>
        <w:pStyle w:val="a5"/>
        <w:rPr>
          <w:rFonts w:ascii="Franklin Gothic Book" w:eastAsia="+mn-ea" w:hAnsi="Franklin Gothic Book" w:cs="+mn-cs"/>
          <w:color w:val="4E3B30"/>
          <w:kern w:val="24"/>
          <w:sz w:val="56"/>
          <w:szCs w:val="56"/>
          <w:lang w:val="uk-UA"/>
        </w:rPr>
      </w:pPr>
      <w:proofErr w:type="gramStart"/>
      <w:r w:rsidRPr="001331DA">
        <w:rPr>
          <w:rFonts w:eastAsia="Batang"/>
          <w:b/>
          <w:lang w:val="en-US"/>
        </w:rPr>
        <w:t>V</w:t>
      </w:r>
      <w:r>
        <w:rPr>
          <w:rFonts w:eastAsia="Batang"/>
          <w:b/>
          <w:lang w:val="uk-UA"/>
        </w:rPr>
        <w:t xml:space="preserve">. </w:t>
      </w:r>
      <w:r w:rsidRPr="009A18A1">
        <w:rPr>
          <w:rFonts w:eastAsia="Batang"/>
          <w:b/>
          <w:lang w:val="uk-UA"/>
        </w:rPr>
        <w:t>Домашнє завдання</w:t>
      </w:r>
      <w:r w:rsidRPr="009A18A1">
        <w:rPr>
          <w:rFonts w:eastAsia="Batang"/>
          <w:b/>
          <w:color w:val="800000"/>
          <w:lang w:val="uk-UA"/>
        </w:rPr>
        <w:t>.</w:t>
      </w:r>
      <w:proofErr w:type="gramEnd"/>
      <w:r w:rsidRPr="001331DA">
        <w:rPr>
          <w:rFonts w:ascii="Franklin Gothic Book" w:eastAsia="+mn-ea" w:hAnsi="Franklin Gothic Book" w:cs="+mn-cs"/>
          <w:color w:val="4E3B30"/>
          <w:kern w:val="24"/>
          <w:sz w:val="56"/>
          <w:szCs w:val="56"/>
          <w:lang w:val="uk-UA"/>
        </w:rPr>
        <w:t xml:space="preserve"> </w:t>
      </w:r>
    </w:p>
    <w:p w:rsidR="001331DA" w:rsidRPr="007424BF" w:rsidRDefault="009A18A1" w:rsidP="001331DA">
      <w:pPr>
        <w:pStyle w:val="a5"/>
        <w:rPr>
          <w:rFonts w:eastAsia="Batang"/>
          <w:lang w:val="uk-UA"/>
        </w:rPr>
      </w:pPr>
      <w:r w:rsidRPr="001331DA">
        <w:rPr>
          <w:rFonts w:eastAsia="Batang"/>
          <w:lang w:val="uk-UA"/>
        </w:rPr>
        <w:t>Розв’язати</w:t>
      </w:r>
      <w:r w:rsidR="001331DA" w:rsidRPr="001331DA">
        <w:rPr>
          <w:rFonts w:eastAsia="Batang"/>
          <w:lang w:val="uk-UA"/>
        </w:rPr>
        <w:t xml:space="preserve"> рівняння № 1,2 ст.89</w:t>
      </w:r>
    </w:p>
    <w:p w:rsidR="001331DA" w:rsidRPr="007424BF" w:rsidRDefault="001331DA" w:rsidP="001331DA">
      <w:pPr>
        <w:pStyle w:val="a5"/>
        <w:rPr>
          <w:rFonts w:eastAsia="Batang"/>
          <w:lang w:val="uk-UA"/>
        </w:rPr>
      </w:pPr>
      <w:r w:rsidRPr="001331DA">
        <w:rPr>
          <w:rFonts w:eastAsia="Batang"/>
          <w:lang w:val="uk-UA"/>
        </w:rPr>
        <w:t>Повторити основні методи розв</w:t>
      </w:r>
      <w:r w:rsidRPr="007424BF">
        <w:rPr>
          <w:rFonts w:eastAsia="Batang"/>
          <w:lang w:val="uk-UA"/>
        </w:rPr>
        <w:t>’</w:t>
      </w:r>
      <w:r w:rsidRPr="001331DA">
        <w:rPr>
          <w:rFonts w:eastAsia="Batang"/>
          <w:lang w:val="uk-UA"/>
        </w:rPr>
        <w:t xml:space="preserve">язування ірраціональних рівнянь та підібрати по 2 рівняння до  кожного з методів і </w:t>
      </w:r>
      <w:r w:rsidR="009A18A1" w:rsidRPr="001331DA">
        <w:rPr>
          <w:rFonts w:eastAsia="Batang"/>
          <w:lang w:val="uk-UA"/>
        </w:rPr>
        <w:t>розв’язати</w:t>
      </w:r>
      <w:r w:rsidRPr="001331DA">
        <w:rPr>
          <w:rFonts w:eastAsia="Batang"/>
          <w:lang w:val="uk-UA"/>
        </w:rPr>
        <w:t xml:space="preserve"> їх.</w:t>
      </w:r>
    </w:p>
    <w:p w:rsidR="001331DA" w:rsidRPr="007424BF" w:rsidRDefault="001331DA" w:rsidP="001331DA">
      <w:pPr>
        <w:pStyle w:val="a5"/>
        <w:rPr>
          <w:rFonts w:eastAsia="Batang"/>
          <w:color w:val="800000"/>
          <w:lang w:val="uk-UA"/>
        </w:rPr>
      </w:pPr>
    </w:p>
    <w:p w:rsidR="00AC6C98" w:rsidRDefault="00AC6C98" w:rsidP="00BF59D7">
      <w:pPr>
        <w:rPr>
          <w:rFonts w:eastAsia="Batang"/>
          <w:color w:val="800000"/>
          <w:sz w:val="28"/>
          <w:szCs w:val="28"/>
          <w:lang w:val="uk-UA"/>
        </w:rPr>
      </w:pPr>
    </w:p>
    <w:p w:rsidR="00AC6C98" w:rsidRDefault="00AC6C98" w:rsidP="00BF59D7">
      <w:pPr>
        <w:rPr>
          <w:rFonts w:eastAsia="Batang"/>
          <w:color w:val="800000"/>
          <w:sz w:val="28"/>
          <w:szCs w:val="28"/>
          <w:lang w:val="uk-UA"/>
        </w:rPr>
      </w:pPr>
    </w:p>
    <w:p w:rsidR="00AC6C98" w:rsidRDefault="00AC6C98" w:rsidP="00BF59D7">
      <w:pPr>
        <w:rPr>
          <w:rFonts w:eastAsia="Batang"/>
          <w:color w:val="800000"/>
          <w:sz w:val="28"/>
          <w:szCs w:val="28"/>
          <w:lang w:val="uk-UA"/>
        </w:rPr>
      </w:pPr>
    </w:p>
    <w:p w:rsidR="00AC6C98" w:rsidRDefault="00AC6C98" w:rsidP="00BF59D7">
      <w:pPr>
        <w:rPr>
          <w:rFonts w:eastAsia="Batang"/>
          <w:color w:val="800000"/>
          <w:sz w:val="28"/>
          <w:szCs w:val="28"/>
          <w:lang w:val="uk-UA"/>
        </w:rPr>
      </w:pPr>
    </w:p>
    <w:p w:rsidR="00AC6C98" w:rsidRDefault="00AC6C98" w:rsidP="00BF59D7">
      <w:pPr>
        <w:rPr>
          <w:rFonts w:eastAsia="Batang"/>
          <w:color w:val="800000"/>
          <w:sz w:val="28"/>
          <w:szCs w:val="28"/>
          <w:lang w:val="uk-UA"/>
        </w:rPr>
      </w:pPr>
    </w:p>
    <w:p w:rsidR="00AC6C98" w:rsidRDefault="00AC6C98" w:rsidP="00BF59D7">
      <w:pPr>
        <w:rPr>
          <w:rFonts w:eastAsia="Batang"/>
          <w:color w:val="800000"/>
          <w:sz w:val="28"/>
          <w:szCs w:val="28"/>
          <w:lang w:val="uk-UA"/>
        </w:rPr>
      </w:pPr>
    </w:p>
    <w:p w:rsidR="00AC6C98" w:rsidRDefault="00AC6C98" w:rsidP="00BF59D7">
      <w:pPr>
        <w:rPr>
          <w:rFonts w:eastAsia="Batang"/>
          <w:color w:val="800000"/>
          <w:sz w:val="28"/>
          <w:szCs w:val="28"/>
          <w:lang w:val="uk-UA"/>
        </w:rPr>
      </w:pPr>
    </w:p>
    <w:p w:rsidR="00AC6C98" w:rsidRDefault="00AC6C98" w:rsidP="00BF59D7">
      <w:pPr>
        <w:rPr>
          <w:rFonts w:eastAsia="Batang"/>
          <w:color w:val="800000"/>
          <w:sz w:val="28"/>
          <w:szCs w:val="28"/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184"/>
        <w:gridCol w:w="5185"/>
      </w:tblGrid>
      <w:tr w:rsidR="006B7722" w:rsidTr="00000881">
        <w:tc>
          <w:tcPr>
            <w:tcW w:w="5184" w:type="dxa"/>
          </w:tcPr>
          <w:p w:rsidR="006B7722" w:rsidRPr="00000881" w:rsidRDefault="006B7722" w:rsidP="00000881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 xml:space="preserve">1. </w:t>
            </w:r>
            <w:r w:rsidRPr="00596C1D">
              <w:rPr>
                <w:lang w:val="uk-UA"/>
              </w:rPr>
              <w:t xml:space="preserve">Розв’яжіть 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000881">
              <w:rPr>
                <w:lang w:val="uk-UA"/>
              </w:rPr>
              <w:t xml:space="preserve">: </w:t>
            </w:r>
            <w:r w:rsidRPr="00596C1D">
              <w:rPr>
                <w:position w:val="-8"/>
              </w:rPr>
              <w:object w:dxaOrig="2079" w:dyaOrig="400">
                <v:shape id="_x0000_i1045" type="#_x0000_t75" style="width:104.25pt;height:20.25pt" o:ole="">
                  <v:imagedata r:id="rId50" o:title=""/>
                </v:shape>
                <o:OLEObject Type="Embed" ProgID="Equation.3" ShapeID="_x0000_i1045" DrawAspect="Content" ObjectID="_1509996410" r:id="rId62"/>
              </w:object>
            </w:r>
          </w:p>
          <w:p w:rsidR="006B7722" w:rsidRPr="00000881" w:rsidRDefault="006B7722" w:rsidP="00000881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>1) -2         2) 3         3) 6         4) -2; 3.</w:t>
            </w:r>
          </w:p>
          <w:p w:rsidR="006B7722" w:rsidRPr="00000881" w:rsidRDefault="006B7722" w:rsidP="00000881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>2</w:t>
            </w:r>
            <w:r w:rsidRPr="00596C1D">
              <w:rPr>
                <w:lang w:val="uk-UA"/>
              </w:rPr>
              <w:t xml:space="preserve"> Розв’яжіть 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000881">
              <w:rPr>
                <w:lang w:val="uk-UA"/>
              </w:rPr>
              <w:t xml:space="preserve">:: </w:t>
            </w:r>
            <w:r w:rsidRPr="00596C1D">
              <w:rPr>
                <w:position w:val="-12"/>
              </w:rPr>
              <w:object w:dxaOrig="1579" w:dyaOrig="400">
                <v:shape id="_x0000_i1046" type="#_x0000_t75" style="width:78.75pt;height:20.25pt" o:ole="">
                  <v:imagedata r:id="rId52" o:title=""/>
                </v:shape>
                <o:OLEObject Type="Embed" ProgID="Equation.3" ShapeID="_x0000_i1046" DrawAspect="Content" ObjectID="_1509996411" r:id="rId63"/>
              </w:object>
            </w:r>
          </w:p>
          <w:p w:rsidR="006B7722" w:rsidRPr="00000881" w:rsidRDefault="006B7722" w:rsidP="00000881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 xml:space="preserve">1) – 1       2) 1         3) – 6         4) 6 . </w:t>
            </w:r>
          </w:p>
          <w:p w:rsidR="006B7722" w:rsidRPr="00000881" w:rsidRDefault="006B7722" w:rsidP="00000881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>3.</w:t>
            </w:r>
            <w:r w:rsidRPr="00596C1D">
              <w:rPr>
                <w:lang w:val="uk-UA"/>
              </w:rPr>
              <w:t xml:space="preserve">Вкажіть </w:t>
            </w:r>
            <w:r w:rsidRPr="00000881">
              <w:rPr>
                <w:lang w:val="uk-UA"/>
              </w:rPr>
              <w:t xml:space="preserve"> пром</w:t>
            </w:r>
            <w:r w:rsidRPr="00596C1D">
              <w:rPr>
                <w:lang w:val="uk-UA"/>
              </w:rPr>
              <w:t>іжок</w:t>
            </w:r>
            <w:r w:rsidRPr="00000881">
              <w:rPr>
                <w:lang w:val="uk-UA"/>
              </w:rPr>
              <w:t xml:space="preserve">, </w:t>
            </w:r>
            <w:r w:rsidRPr="00596C1D">
              <w:rPr>
                <w:lang w:val="uk-UA"/>
              </w:rPr>
              <w:t>якому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 xml:space="preserve">належать </w:t>
            </w:r>
            <w:r w:rsidRPr="00000881">
              <w:rPr>
                <w:lang w:val="uk-UA"/>
              </w:rPr>
              <w:t xml:space="preserve"> вс</w:t>
            </w:r>
            <w:r w:rsidRPr="00596C1D">
              <w:rPr>
                <w:lang w:val="uk-UA"/>
              </w:rPr>
              <w:t>і</w:t>
            </w:r>
            <w:r w:rsidRPr="00000881">
              <w:rPr>
                <w:lang w:val="uk-UA"/>
              </w:rPr>
              <w:t xml:space="preserve"> кор</w:t>
            </w:r>
            <w:r w:rsidRPr="00596C1D">
              <w:rPr>
                <w:lang w:val="uk-UA"/>
              </w:rPr>
              <w:t>е</w:t>
            </w:r>
            <w:r w:rsidRPr="00000881">
              <w:rPr>
                <w:lang w:val="uk-UA"/>
              </w:rPr>
              <w:t>н</w:t>
            </w:r>
            <w:r w:rsidRPr="00596C1D">
              <w:rPr>
                <w:lang w:val="uk-UA"/>
              </w:rPr>
              <w:t>і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000881">
              <w:rPr>
                <w:lang w:val="uk-UA"/>
              </w:rPr>
              <w:t xml:space="preserve">: </w:t>
            </w:r>
            <w:r w:rsidRPr="00596C1D">
              <w:rPr>
                <w:position w:val="-8"/>
              </w:rPr>
              <w:object w:dxaOrig="1520" w:dyaOrig="360">
                <v:shape id="_x0000_i1047" type="#_x0000_t75" style="width:75.75pt;height:18pt" o:ole="">
                  <v:imagedata r:id="rId54" o:title=""/>
                </v:shape>
                <o:OLEObject Type="Embed" ProgID="Equation.3" ShapeID="_x0000_i1047" DrawAspect="Content" ObjectID="_1509996412" r:id="rId64"/>
              </w:object>
            </w:r>
          </w:p>
          <w:p w:rsidR="006B7722" w:rsidRPr="00596C1D" w:rsidRDefault="006B7722" w:rsidP="00000881">
            <w:pPr>
              <w:pStyle w:val="a5"/>
            </w:pPr>
            <w:proofErr w:type="gramStart"/>
            <w:r w:rsidRPr="00596C1D">
              <w:t>1) (- 2; 2]   2) (- 4; - 3)  3) (- 3; - 2]  4) [0;2]</w:t>
            </w:r>
            <w:proofErr w:type="gramEnd"/>
          </w:p>
          <w:p w:rsidR="006B7722" w:rsidRPr="00596C1D" w:rsidRDefault="006B7722" w:rsidP="00000881">
            <w:pPr>
              <w:pStyle w:val="a5"/>
            </w:pPr>
            <w:r w:rsidRPr="00596C1D">
              <w:t xml:space="preserve">4. </w:t>
            </w:r>
            <w:proofErr w:type="spellStart"/>
            <w:r w:rsidRPr="00596C1D">
              <w:rPr>
                <w:lang w:val="uk-UA"/>
              </w:rPr>
              <w:t>Зн</w:t>
            </w:r>
            <w:r w:rsidRPr="00596C1D">
              <w:t>айд</w:t>
            </w:r>
            <w:proofErr w:type="spellEnd"/>
            <w:r w:rsidRPr="00596C1D">
              <w:rPr>
                <w:lang w:val="uk-UA"/>
              </w:rPr>
              <w:t>і</w:t>
            </w:r>
            <w:r w:rsidRPr="00596C1D">
              <w:t>т</w:t>
            </w:r>
            <w:r w:rsidRPr="00596C1D">
              <w:rPr>
                <w:lang w:val="uk-UA"/>
              </w:rPr>
              <w:t>ь</w:t>
            </w:r>
            <w:r w:rsidRPr="00596C1D">
              <w:t xml:space="preserve"> </w:t>
            </w:r>
            <w:r w:rsidRPr="00596C1D">
              <w:rPr>
                <w:lang w:val="uk-UA"/>
              </w:rPr>
              <w:t>добуток</w:t>
            </w:r>
            <w:r w:rsidRPr="00596C1D">
              <w:t xml:space="preserve"> </w:t>
            </w:r>
            <w:proofErr w:type="spellStart"/>
            <w:r w:rsidRPr="00596C1D">
              <w:t>кор</w:t>
            </w:r>
            <w:proofErr w:type="spellEnd"/>
            <w:r w:rsidRPr="00596C1D">
              <w:rPr>
                <w:lang w:val="uk-UA"/>
              </w:rPr>
              <w:t>е</w:t>
            </w:r>
            <w:r w:rsidRPr="00596C1D">
              <w:t>н</w:t>
            </w:r>
            <w:proofErr w:type="spellStart"/>
            <w:r w:rsidRPr="00596C1D">
              <w:rPr>
                <w:lang w:val="uk-UA"/>
              </w:rPr>
              <w:t>ів</w:t>
            </w:r>
            <w:proofErr w:type="spellEnd"/>
            <w:r w:rsidRPr="00596C1D">
              <w:t xml:space="preserve"> </w:t>
            </w:r>
            <w:r w:rsidRPr="00596C1D">
              <w:rPr>
                <w:lang w:val="uk-UA"/>
              </w:rPr>
              <w:t>рівняння</w:t>
            </w:r>
          </w:p>
          <w:p w:rsidR="006B7722" w:rsidRPr="00596C1D" w:rsidRDefault="006B7722" w:rsidP="00000881">
            <w:pPr>
              <w:pStyle w:val="a5"/>
            </w:pPr>
            <w:r w:rsidRPr="00596C1D">
              <w:rPr>
                <w:position w:val="-8"/>
              </w:rPr>
              <w:object w:dxaOrig="1800" w:dyaOrig="400">
                <v:shape id="_x0000_i1048" type="#_x0000_t75" style="width:90pt;height:20.25pt" o:ole="">
                  <v:imagedata r:id="rId56" o:title=""/>
                </v:shape>
                <o:OLEObject Type="Embed" ProgID="Equation.3" ShapeID="_x0000_i1048" DrawAspect="Content" ObjectID="_1509996413" r:id="rId65"/>
              </w:object>
            </w:r>
          </w:p>
          <w:p w:rsidR="006B7722" w:rsidRPr="00596C1D" w:rsidRDefault="006B7722" w:rsidP="00000881">
            <w:pPr>
              <w:pStyle w:val="a5"/>
            </w:pPr>
            <w:r w:rsidRPr="00596C1D">
              <w:t xml:space="preserve">5. </w:t>
            </w:r>
            <w:proofErr w:type="spellStart"/>
            <w:r w:rsidRPr="00596C1D">
              <w:rPr>
                <w:lang w:val="uk-UA"/>
              </w:rPr>
              <w:t>Зн</w:t>
            </w:r>
            <w:r w:rsidRPr="00596C1D">
              <w:t>айд</w:t>
            </w:r>
            <w:proofErr w:type="spellEnd"/>
            <w:r w:rsidRPr="00596C1D">
              <w:rPr>
                <w:lang w:val="uk-UA"/>
              </w:rPr>
              <w:t>і</w:t>
            </w:r>
            <w:r w:rsidRPr="00596C1D">
              <w:t>т</w:t>
            </w:r>
            <w:r w:rsidRPr="00596C1D">
              <w:rPr>
                <w:lang w:val="uk-UA"/>
              </w:rPr>
              <w:t>ь</w:t>
            </w:r>
            <w:r w:rsidRPr="00596C1D">
              <w:t xml:space="preserve"> суму </w:t>
            </w:r>
            <w:proofErr w:type="spellStart"/>
            <w:r w:rsidRPr="00596C1D">
              <w:t>кор</w:t>
            </w:r>
            <w:proofErr w:type="spellEnd"/>
            <w:r w:rsidRPr="00596C1D">
              <w:rPr>
                <w:lang w:val="uk-UA"/>
              </w:rPr>
              <w:t>е</w:t>
            </w:r>
            <w:r w:rsidRPr="00596C1D">
              <w:t>н</w:t>
            </w:r>
            <w:proofErr w:type="spellStart"/>
            <w:r w:rsidRPr="00596C1D">
              <w:rPr>
                <w:lang w:val="uk-UA"/>
              </w:rPr>
              <w:t>ів</w:t>
            </w:r>
            <w:proofErr w:type="spellEnd"/>
            <w:r w:rsidRPr="00596C1D">
              <w:t xml:space="preserve"> </w:t>
            </w:r>
            <w:r w:rsidRPr="00596C1D">
              <w:rPr>
                <w:lang w:val="uk-UA"/>
              </w:rPr>
              <w:t>рівняння:</w:t>
            </w:r>
            <w:r w:rsidRPr="00596C1D">
              <w:t xml:space="preserve"> </w:t>
            </w:r>
          </w:p>
          <w:p w:rsidR="006B7722" w:rsidRPr="00596C1D" w:rsidRDefault="006B7722" w:rsidP="00000881">
            <w:pPr>
              <w:pStyle w:val="a5"/>
            </w:pPr>
            <w:r w:rsidRPr="00596C1D">
              <w:rPr>
                <w:i/>
              </w:rPr>
              <w:t>(х</w:t>
            </w:r>
            <w:r w:rsidRPr="00596C1D">
              <w:t xml:space="preserve"> – 5)</w:t>
            </w:r>
            <w:r w:rsidRPr="00596C1D">
              <w:rPr>
                <w:position w:val="-8"/>
              </w:rPr>
              <w:object w:dxaOrig="1680" w:dyaOrig="400">
                <v:shape id="_x0000_i1049" type="#_x0000_t75" style="width:84pt;height:20.25pt" o:ole="">
                  <v:imagedata r:id="rId58" o:title=""/>
                </v:shape>
                <o:OLEObject Type="Embed" ProgID="Equation.3" ShapeID="_x0000_i1049" DrawAspect="Content" ObjectID="_1509996414" r:id="rId66"/>
              </w:object>
            </w:r>
          </w:p>
          <w:p w:rsidR="006B7722" w:rsidRDefault="006B7722" w:rsidP="00000881">
            <w:pPr>
              <w:pStyle w:val="a5"/>
              <w:rPr>
                <w:position w:val="-8"/>
                <w:lang w:val="uk-UA"/>
              </w:rPr>
            </w:pPr>
            <w:r w:rsidRPr="00596C1D">
              <w:t>6.</w:t>
            </w:r>
            <w:r w:rsidRPr="00596C1D">
              <w:rPr>
                <w:lang w:val="uk-UA"/>
              </w:rPr>
              <w:t xml:space="preserve"> Розв’яжіть </w:t>
            </w:r>
            <w:r w:rsidRPr="00596C1D"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596C1D">
              <w:t xml:space="preserve">: </w:t>
            </w:r>
            <w:r w:rsidRPr="00596C1D">
              <w:rPr>
                <w:position w:val="-8"/>
              </w:rPr>
              <w:object w:dxaOrig="1700" w:dyaOrig="400">
                <v:shape id="_x0000_i1050" type="#_x0000_t75" style="width:85.5pt;height:20.25pt" o:ole="">
                  <v:imagedata r:id="rId60" o:title=""/>
                </v:shape>
                <o:OLEObject Type="Embed" ProgID="Equation.3" ShapeID="_x0000_i1050" DrawAspect="Content" ObjectID="_1509996415" r:id="rId67"/>
              </w:object>
            </w:r>
          </w:p>
          <w:p w:rsidR="006B7722" w:rsidRDefault="006B7722" w:rsidP="00BF59D7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  <w:tc>
          <w:tcPr>
            <w:tcW w:w="5185" w:type="dxa"/>
          </w:tcPr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 xml:space="preserve">1. </w:t>
            </w:r>
            <w:r w:rsidRPr="00596C1D">
              <w:rPr>
                <w:lang w:val="uk-UA"/>
              </w:rPr>
              <w:t xml:space="preserve">Розв’яжіть 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000881">
              <w:rPr>
                <w:lang w:val="uk-UA"/>
              </w:rPr>
              <w:t xml:space="preserve">: </w:t>
            </w:r>
            <w:r w:rsidRPr="00596C1D">
              <w:rPr>
                <w:position w:val="-8"/>
              </w:rPr>
              <w:object w:dxaOrig="2079" w:dyaOrig="400">
                <v:shape id="_x0000_i1051" type="#_x0000_t75" style="width:104.25pt;height:20.25pt" o:ole="">
                  <v:imagedata r:id="rId50" o:title=""/>
                </v:shape>
                <o:OLEObject Type="Embed" ProgID="Equation.3" ShapeID="_x0000_i1051" DrawAspect="Content" ObjectID="_1509996416" r:id="rId68"/>
              </w:object>
            </w:r>
          </w:p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>1) -2         2) 3         3) 6         4) -2; 3.</w:t>
            </w:r>
          </w:p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>2</w:t>
            </w:r>
            <w:r w:rsidRPr="00596C1D">
              <w:rPr>
                <w:lang w:val="uk-UA"/>
              </w:rPr>
              <w:t xml:space="preserve"> Розв’яжіть 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000881">
              <w:rPr>
                <w:lang w:val="uk-UA"/>
              </w:rPr>
              <w:t xml:space="preserve">:: </w:t>
            </w:r>
            <w:r w:rsidRPr="00596C1D">
              <w:rPr>
                <w:position w:val="-12"/>
              </w:rPr>
              <w:object w:dxaOrig="1579" w:dyaOrig="400">
                <v:shape id="_x0000_i1052" type="#_x0000_t75" style="width:78.75pt;height:20.25pt" o:ole="">
                  <v:imagedata r:id="rId52" o:title=""/>
                </v:shape>
                <o:OLEObject Type="Embed" ProgID="Equation.3" ShapeID="_x0000_i1052" DrawAspect="Content" ObjectID="_1509996417" r:id="rId69"/>
              </w:object>
            </w:r>
          </w:p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 xml:space="preserve">1) – 1       2) 1         3) – 6         4) 6 . </w:t>
            </w:r>
          </w:p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>3.</w:t>
            </w:r>
            <w:r w:rsidRPr="00596C1D">
              <w:rPr>
                <w:lang w:val="uk-UA"/>
              </w:rPr>
              <w:t xml:space="preserve">Вкажіть </w:t>
            </w:r>
            <w:r w:rsidRPr="00000881">
              <w:rPr>
                <w:lang w:val="uk-UA"/>
              </w:rPr>
              <w:t xml:space="preserve"> пром</w:t>
            </w:r>
            <w:r w:rsidRPr="00596C1D">
              <w:rPr>
                <w:lang w:val="uk-UA"/>
              </w:rPr>
              <w:t>іжок</w:t>
            </w:r>
            <w:r w:rsidRPr="00000881">
              <w:rPr>
                <w:lang w:val="uk-UA"/>
              </w:rPr>
              <w:t xml:space="preserve">, </w:t>
            </w:r>
            <w:r w:rsidRPr="00596C1D">
              <w:rPr>
                <w:lang w:val="uk-UA"/>
              </w:rPr>
              <w:t>якому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 xml:space="preserve">належать </w:t>
            </w:r>
            <w:r w:rsidRPr="00000881">
              <w:rPr>
                <w:lang w:val="uk-UA"/>
              </w:rPr>
              <w:t xml:space="preserve"> вс</w:t>
            </w:r>
            <w:r w:rsidRPr="00596C1D">
              <w:rPr>
                <w:lang w:val="uk-UA"/>
              </w:rPr>
              <w:t>і</w:t>
            </w:r>
            <w:r w:rsidRPr="00000881">
              <w:rPr>
                <w:lang w:val="uk-UA"/>
              </w:rPr>
              <w:t xml:space="preserve"> кор</w:t>
            </w:r>
            <w:r w:rsidRPr="00596C1D">
              <w:rPr>
                <w:lang w:val="uk-UA"/>
              </w:rPr>
              <w:t>е</w:t>
            </w:r>
            <w:r w:rsidRPr="00000881">
              <w:rPr>
                <w:lang w:val="uk-UA"/>
              </w:rPr>
              <w:t>н</w:t>
            </w:r>
            <w:r w:rsidRPr="00596C1D">
              <w:rPr>
                <w:lang w:val="uk-UA"/>
              </w:rPr>
              <w:t>і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000881">
              <w:rPr>
                <w:lang w:val="uk-UA"/>
              </w:rPr>
              <w:t xml:space="preserve">: </w:t>
            </w:r>
            <w:r w:rsidRPr="00596C1D">
              <w:rPr>
                <w:position w:val="-8"/>
              </w:rPr>
              <w:object w:dxaOrig="1520" w:dyaOrig="360">
                <v:shape id="_x0000_i1053" type="#_x0000_t75" style="width:75.75pt;height:18pt" o:ole="">
                  <v:imagedata r:id="rId54" o:title=""/>
                </v:shape>
                <o:OLEObject Type="Embed" ProgID="Equation.3" ShapeID="_x0000_i1053" DrawAspect="Content" ObjectID="_1509996418" r:id="rId70"/>
              </w:object>
            </w:r>
          </w:p>
          <w:p w:rsidR="006B7722" w:rsidRPr="00596C1D" w:rsidRDefault="006B7722" w:rsidP="006B7722">
            <w:pPr>
              <w:pStyle w:val="a5"/>
            </w:pPr>
            <w:proofErr w:type="gramStart"/>
            <w:r w:rsidRPr="00596C1D">
              <w:t>1) (- 2; 2]   2) (- 4; - 3)  3) (- 3; - 2]  4) [0;2]</w:t>
            </w:r>
            <w:proofErr w:type="gramEnd"/>
          </w:p>
          <w:p w:rsidR="006B7722" w:rsidRPr="00596C1D" w:rsidRDefault="006B7722" w:rsidP="006B7722">
            <w:pPr>
              <w:pStyle w:val="a5"/>
            </w:pPr>
            <w:r w:rsidRPr="00596C1D">
              <w:t xml:space="preserve">4. </w:t>
            </w:r>
            <w:proofErr w:type="spellStart"/>
            <w:r w:rsidRPr="00596C1D">
              <w:rPr>
                <w:lang w:val="uk-UA"/>
              </w:rPr>
              <w:t>Зн</w:t>
            </w:r>
            <w:r w:rsidRPr="00596C1D">
              <w:t>айд</w:t>
            </w:r>
            <w:proofErr w:type="spellEnd"/>
            <w:r w:rsidRPr="00596C1D">
              <w:rPr>
                <w:lang w:val="uk-UA"/>
              </w:rPr>
              <w:t>і</w:t>
            </w:r>
            <w:r w:rsidRPr="00596C1D">
              <w:t>т</w:t>
            </w:r>
            <w:r w:rsidRPr="00596C1D">
              <w:rPr>
                <w:lang w:val="uk-UA"/>
              </w:rPr>
              <w:t>ь</w:t>
            </w:r>
            <w:r w:rsidRPr="00596C1D">
              <w:t xml:space="preserve"> </w:t>
            </w:r>
            <w:r w:rsidRPr="00596C1D">
              <w:rPr>
                <w:lang w:val="uk-UA"/>
              </w:rPr>
              <w:t>добуток</w:t>
            </w:r>
            <w:r w:rsidRPr="00596C1D">
              <w:t xml:space="preserve"> </w:t>
            </w:r>
            <w:proofErr w:type="spellStart"/>
            <w:r w:rsidRPr="00596C1D">
              <w:t>кор</w:t>
            </w:r>
            <w:proofErr w:type="spellEnd"/>
            <w:r w:rsidRPr="00596C1D">
              <w:rPr>
                <w:lang w:val="uk-UA"/>
              </w:rPr>
              <w:t>е</w:t>
            </w:r>
            <w:r w:rsidRPr="00596C1D">
              <w:t>н</w:t>
            </w:r>
            <w:proofErr w:type="spellStart"/>
            <w:r w:rsidRPr="00596C1D">
              <w:rPr>
                <w:lang w:val="uk-UA"/>
              </w:rPr>
              <w:t>ів</w:t>
            </w:r>
            <w:proofErr w:type="spellEnd"/>
            <w:r w:rsidRPr="00596C1D">
              <w:t xml:space="preserve"> </w:t>
            </w:r>
            <w:r w:rsidRPr="00596C1D">
              <w:rPr>
                <w:lang w:val="uk-UA"/>
              </w:rPr>
              <w:t>рівняння</w:t>
            </w:r>
          </w:p>
          <w:p w:rsidR="006B7722" w:rsidRPr="00596C1D" w:rsidRDefault="006B7722" w:rsidP="006B7722">
            <w:pPr>
              <w:pStyle w:val="a5"/>
            </w:pPr>
            <w:r w:rsidRPr="00596C1D">
              <w:rPr>
                <w:position w:val="-8"/>
              </w:rPr>
              <w:object w:dxaOrig="1800" w:dyaOrig="400">
                <v:shape id="_x0000_i1054" type="#_x0000_t75" style="width:90pt;height:20.25pt" o:ole="">
                  <v:imagedata r:id="rId56" o:title=""/>
                </v:shape>
                <o:OLEObject Type="Embed" ProgID="Equation.3" ShapeID="_x0000_i1054" DrawAspect="Content" ObjectID="_1509996419" r:id="rId71"/>
              </w:object>
            </w:r>
          </w:p>
          <w:p w:rsidR="006B7722" w:rsidRPr="00596C1D" w:rsidRDefault="006B7722" w:rsidP="006B7722">
            <w:pPr>
              <w:pStyle w:val="a5"/>
            </w:pPr>
            <w:r w:rsidRPr="00596C1D">
              <w:t xml:space="preserve">5. </w:t>
            </w:r>
            <w:proofErr w:type="spellStart"/>
            <w:r w:rsidRPr="00596C1D">
              <w:rPr>
                <w:lang w:val="uk-UA"/>
              </w:rPr>
              <w:t>Зн</w:t>
            </w:r>
            <w:r w:rsidRPr="00596C1D">
              <w:t>айд</w:t>
            </w:r>
            <w:proofErr w:type="spellEnd"/>
            <w:r w:rsidRPr="00596C1D">
              <w:rPr>
                <w:lang w:val="uk-UA"/>
              </w:rPr>
              <w:t>і</w:t>
            </w:r>
            <w:r w:rsidRPr="00596C1D">
              <w:t>т</w:t>
            </w:r>
            <w:r w:rsidRPr="00596C1D">
              <w:rPr>
                <w:lang w:val="uk-UA"/>
              </w:rPr>
              <w:t>ь</w:t>
            </w:r>
            <w:r w:rsidRPr="00596C1D">
              <w:t xml:space="preserve"> суму </w:t>
            </w:r>
            <w:proofErr w:type="spellStart"/>
            <w:r w:rsidRPr="00596C1D">
              <w:t>кор</w:t>
            </w:r>
            <w:proofErr w:type="spellEnd"/>
            <w:r w:rsidRPr="00596C1D">
              <w:rPr>
                <w:lang w:val="uk-UA"/>
              </w:rPr>
              <w:t>е</w:t>
            </w:r>
            <w:r w:rsidRPr="00596C1D">
              <w:t>н</w:t>
            </w:r>
            <w:proofErr w:type="spellStart"/>
            <w:r w:rsidRPr="00596C1D">
              <w:rPr>
                <w:lang w:val="uk-UA"/>
              </w:rPr>
              <w:t>ів</w:t>
            </w:r>
            <w:proofErr w:type="spellEnd"/>
            <w:r w:rsidRPr="00596C1D">
              <w:t xml:space="preserve"> </w:t>
            </w:r>
            <w:r w:rsidRPr="00596C1D">
              <w:rPr>
                <w:lang w:val="uk-UA"/>
              </w:rPr>
              <w:t>рівняння:</w:t>
            </w:r>
            <w:r w:rsidRPr="00596C1D">
              <w:t xml:space="preserve"> </w:t>
            </w:r>
          </w:p>
          <w:p w:rsidR="006B7722" w:rsidRPr="00596C1D" w:rsidRDefault="006B7722" w:rsidP="006B7722">
            <w:pPr>
              <w:pStyle w:val="a5"/>
            </w:pPr>
            <w:r w:rsidRPr="00596C1D">
              <w:rPr>
                <w:i/>
              </w:rPr>
              <w:t>(х</w:t>
            </w:r>
            <w:r w:rsidRPr="00596C1D">
              <w:t xml:space="preserve"> – 5)</w:t>
            </w:r>
            <w:r w:rsidRPr="00596C1D">
              <w:rPr>
                <w:position w:val="-8"/>
              </w:rPr>
              <w:object w:dxaOrig="1680" w:dyaOrig="400">
                <v:shape id="_x0000_i1055" type="#_x0000_t75" style="width:84pt;height:20.25pt" o:ole="">
                  <v:imagedata r:id="rId58" o:title=""/>
                </v:shape>
                <o:OLEObject Type="Embed" ProgID="Equation.3" ShapeID="_x0000_i1055" DrawAspect="Content" ObjectID="_1509996420" r:id="rId72"/>
              </w:object>
            </w:r>
          </w:p>
          <w:p w:rsidR="006B7722" w:rsidRDefault="006B7722" w:rsidP="006B7722">
            <w:pPr>
              <w:pStyle w:val="a5"/>
              <w:rPr>
                <w:position w:val="-8"/>
                <w:lang w:val="uk-UA"/>
              </w:rPr>
            </w:pPr>
            <w:r w:rsidRPr="00596C1D">
              <w:t>6.</w:t>
            </w:r>
            <w:r w:rsidRPr="00596C1D">
              <w:rPr>
                <w:lang w:val="uk-UA"/>
              </w:rPr>
              <w:t xml:space="preserve"> Розв’яжіть </w:t>
            </w:r>
            <w:r w:rsidRPr="00596C1D"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596C1D">
              <w:t xml:space="preserve">: </w:t>
            </w:r>
            <w:r w:rsidRPr="00596C1D">
              <w:rPr>
                <w:position w:val="-8"/>
              </w:rPr>
              <w:object w:dxaOrig="1700" w:dyaOrig="400">
                <v:shape id="_x0000_i1056" type="#_x0000_t75" style="width:85.5pt;height:20.25pt" o:ole="">
                  <v:imagedata r:id="rId60" o:title=""/>
                </v:shape>
                <o:OLEObject Type="Embed" ProgID="Equation.3" ShapeID="_x0000_i1056" DrawAspect="Content" ObjectID="_1509996421" r:id="rId73"/>
              </w:object>
            </w:r>
          </w:p>
          <w:p w:rsidR="006B7722" w:rsidRDefault="006B7722" w:rsidP="006B7722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</w:tr>
      <w:tr w:rsidR="006B7722" w:rsidTr="00000881">
        <w:tc>
          <w:tcPr>
            <w:tcW w:w="5184" w:type="dxa"/>
          </w:tcPr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 xml:space="preserve">1. </w:t>
            </w:r>
            <w:r w:rsidRPr="00596C1D">
              <w:rPr>
                <w:lang w:val="uk-UA"/>
              </w:rPr>
              <w:t xml:space="preserve">Розв’яжіть 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000881">
              <w:rPr>
                <w:lang w:val="uk-UA"/>
              </w:rPr>
              <w:t xml:space="preserve">: </w:t>
            </w:r>
            <w:r w:rsidRPr="00596C1D">
              <w:rPr>
                <w:position w:val="-8"/>
              </w:rPr>
              <w:object w:dxaOrig="2079" w:dyaOrig="400">
                <v:shape id="_x0000_i1057" type="#_x0000_t75" style="width:104.25pt;height:20.25pt" o:ole="">
                  <v:imagedata r:id="rId50" o:title=""/>
                </v:shape>
                <o:OLEObject Type="Embed" ProgID="Equation.3" ShapeID="_x0000_i1057" DrawAspect="Content" ObjectID="_1509996422" r:id="rId74"/>
              </w:object>
            </w:r>
          </w:p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>1) -2         2) 3         3) 6         4) -2; 3.</w:t>
            </w:r>
          </w:p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>2</w:t>
            </w:r>
            <w:r w:rsidRPr="00596C1D">
              <w:rPr>
                <w:lang w:val="uk-UA"/>
              </w:rPr>
              <w:t xml:space="preserve"> Розв’яжіть 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000881">
              <w:rPr>
                <w:lang w:val="uk-UA"/>
              </w:rPr>
              <w:t xml:space="preserve">:: </w:t>
            </w:r>
            <w:r w:rsidRPr="00596C1D">
              <w:rPr>
                <w:position w:val="-12"/>
              </w:rPr>
              <w:object w:dxaOrig="1579" w:dyaOrig="400">
                <v:shape id="_x0000_i1058" type="#_x0000_t75" style="width:78.75pt;height:20.25pt" o:ole="">
                  <v:imagedata r:id="rId52" o:title=""/>
                </v:shape>
                <o:OLEObject Type="Embed" ProgID="Equation.3" ShapeID="_x0000_i1058" DrawAspect="Content" ObjectID="_1509996423" r:id="rId75"/>
              </w:object>
            </w:r>
          </w:p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 xml:space="preserve">1) – 1       2) 1         3) – 6         4) 6 . </w:t>
            </w:r>
          </w:p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>3.</w:t>
            </w:r>
            <w:r w:rsidRPr="00596C1D">
              <w:rPr>
                <w:lang w:val="uk-UA"/>
              </w:rPr>
              <w:t xml:space="preserve">Вкажіть </w:t>
            </w:r>
            <w:r w:rsidRPr="00000881">
              <w:rPr>
                <w:lang w:val="uk-UA"/>
              </w:rPr>
              <w:t xml:space="preserve"> пром</w:t>
            </w:r>
            <w:r w:rsidRPr="00596C1D">
              <w:rPr>
                <w:lang w:val="uk-UA"/>
              </w:rPr>
              <w:t>іжок</w:t>
            </w:r>
            <w:r w:rsidRPr="00000881">
              <w:rPr>
                <w:lang w:val="uk-UA"/>
              </w:rPr>
              <w:t xml:space="preserve">, </w:t>
            </w:r>
            <w:r w:rsidRPr="00596C1D">
              <w:rPr>
                <w:lang w:val="uk-UA"/>
              </w:rPr>
              <w:t>якому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 xml:space="preserve">належать </w:t>
            </w:r>
            <w:r w:rsidRPr="00000881">
              <w:rPr>
                <w:lang w:val="uk-UA"/>
              </w:rPr>
              <w:t xml:space="preserve"> вс</w:t>
            </w:r>
            <w:r w:rsidRPr="00596C1D">
              <w:rPr>
                <w:lang w:val="uk-UA"/>
              </w:rPr>
              <w:t>і</w:t>
            </w:r>
            <w:r w:rsidRPr="00000881">
              <w:rPr>
                <w:lang w:val="uk-UA"/>
              </w:rPr>
              <w:t xml:space="preserve"> кор</w:t>
            </w:r>
            <w:r w:rsidRPr="00596C1D">
              <w:rPr>
                <w:lang w:val="uk-UA"/>
              </w:rPr>
              <w:t>е</w:t>
            </w:r>
            <w:r w:rsidRPr="00000881">
              <w:rPr>
                <w:lang w:val="uk-UA"/>
              </w:rPr>
              <w:t>н</w:t>
            </w:r>
            <w:r w:rsidRPr="00596C1D">
              <w:rPr>
                <w:lang w:val="uk-UA"/>
              </w:rPr>
              <w:t>і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000881">
              <w:rPr>
                <w:lang w:val="uk-UA"/>
              </w:rPr>
              <w:t xml:space="preserve">: </w:t>
            </w:r>
            <w:r w:rsidRPr="00596C1D">
              <w:rPr>
                <w:position w:val="-8"/>
              </w:rPr>
              <w:object w:dxaOrig="1520" w:dyaOrig="360">
                <v:shape id="_x0000_i1059" type="#_x0000_t75" style="width:75.75pt;height:18pt" o:ole="">
                  <v:imagedata r:id="rId54" o:title=""/>
                </v:shape>
                <o:OLEObject Type="Embed" ProgID="Equation.3" ShapeID="_x0000_i1059" DrawAspect="Content" ObjectID="_1509996424" r:id="rId76"/>
              </w:object>
            </w:r>
          </w:p>
          <w:p w:rsidR="006B7722" w:rsidRPr="00596C1D" w:rsidRDefault="006B7722" w:rsidP="006B7722">
            <w:pPr>
              <w:pStyle w:val="a5"/>
            </w:pPr>
            <w:proofErr w:type="gramStart"/>
            <w:r w:rsidRPr="00596C1D">
              <w:t>1) (- 2; 2]   2) (- 4; - 3)  3) (- 3; - 2]  4) [0;2]</w:t>
            </w:r>
            <w:proofErr w:type="gramEnd"/>
          </w:p>
          <w:p w:rsidR="006B7722" w:rsidRPr="00596C1D" w:rsidRDefault="006B7722" w:rsidP="006B7722">
            <w:pPr>
              <w:pStyle w:val="a5"/>
            </w:pPr>
            <w:r w:rsidRPr="00596C1D">
              <w:t xml:space="preserve">4. </w:t>
            </w:r>
            <w:proofErr w:type="spellStart"/>
            <w:r w:rsidRPr="00596C1D">
              <w:rPr>
                <w:lang w:val="uk-UA"/>
              </w:rPr>
              <w:t>Зн</w:t>
            </w:r>
            <w:r w:rsidRPr="00596C1D">
              <w:t>айд</w:t>
            </w:r>
            <w:proofErr w:type="spellEnd"/>
            <w:r w:rsidRPr="00596C1D">
              <w:rPr>
                <w:lang w:val="uk-UA"/>
              </w:rPr>
              <w:t>і</w:t>
            </w:r>
            <w:r w:rsidRPr="00596C1D">
              <w:t>т</w:t>
            </w:r>
            <w:r w:rsidRPr="00596C1D">
              <w:rPr>
                <w:lang w:val="uk-UA"/>
              </w:rPr>
              <w:t>ь</w:t>
            </w:r>
            <w:r w:rsidRPr="00596C1D">
              <w:t xml:space="preserve"> </w:t>
            </w:r>
            <w:r w:rsidRPr="00596C1D">
              <w:rPr>
                <w:lang w:val="uk-UA"/>
              </w:rPr>
              <w:t>добуток</w:t>
            </w:r>
            <w:r w:rsidRPr="00596C1D">
              <w:t xml:space="preserve"> </w:t>
            </w:r>
            <w:proofErr w:type="spellStart"/>
            <w:r w:rsidRPr="00596C1D">
              <w:t>кор</w:t>
            </w:r>
            <w:proofErr w:type="spellEnd"/>
            <w:r w:rsidRPr="00596C1D">
              <w:rPr>
                <w:lang w:val="uk-UA"/>
              </w:rPr>
              <w:t>е</w:t>
            </w:r>
            <w:r w:rsidRPr="00596C1D">
              <w:t>н</w:t>
            </w:r>
            <w:proofErr w:type="spellStart"/>
            <w:r w:rsidRPr="00596C1D">
              <w:rPr>
                <w:lang w:val="uk-UA"/>
              </w:rPr>
              <w:t>ів</w:t>
            </w:r>
            <w:proofErr w:type="spellEnd"/>
            <w:r w:rsidRPr="00596C1D">
              <w:t xml:space="preserve"> </w:t>
            </w:r>
            <w:r w:rsidRPr="00596C1D">
              <w:rPr>
                <w:lang w:val="uk-UA"/>
              </w:rPr>
              <w:t>рівняння</w:t>
            </w:r>
          </w:p>
          <w:p w:rsidR="006B7722" w:rsidRPr="00596C1D" w:rsidRDefault="006B7722" w:rsidP="006B7722">
            <w:pPr>
              <w:pStyle w:val="a5"/>
            </w:pPr>
            <w:r w:rsidRPr="00596C1D">
              <w:rPr>
                <w:position w:val="-8"/>
              </w:rPr>
              <w:object w:dxaOrig="1800" w:dyaOrig="400">
                <v:shape id="_x0000_i1060" type="#_x0000_t75" style="width:90pt;height:20.25pt" o:ole="">
                  <v:imagedata r:id="rId56" o:title=""/>
                </v:shape>
                <o:OLEObject Type="Embed" ProgID="Equation.3" ShapeID="_x0000_i1060" DrawAspect="Content" ObjectID="_1509996425" r:id="rId77"/>
              </w:object>
            </w:r>
          </w:p>
          <w:p w:rsidR="006B7722" w:rsidRPr="00596C1D" w:rsidRDefault="006B7722" w:rsidP="006B7722">
            <w:pPr>
              <w:pStyle w:val="a5"/>
            </w:pPr>
            <w:r w:rsidRPr="00596C1D">
              <w:t xml:space="preserve">5. </w:t>
            </w:r>
            <w:proofErr w:type="spellStart"/>
            <w:r w:rsidRPr="00596C1D">
              <w:rPr>
                <w:lang w:val="uk-UA"/>
              </w:rPr>
              <w:t>Зн</w:t>
            </w:r>
            <w:r w:rsidRPr="00596C1D">
              <w:t>айд</w:t>
            </w:r>
            <w:proofErr w:type="spellEnd"/>
            <w:r w:rsidRPr="00596C1D">
              <w:rPr>
                <w:lang w:val="uk-UA"/>
              </w:rPr>
              <w:t>і</w:t>
            </w:r>
            <w:r w:rsidRPr="00596C1D">
              <w:t>т</w:t>
            </w:r>
            <w:r w:rsidRPr="00596C1D">
              <w:rPr>
                <w:lang w:val="uk-UA"/>
              </w:rPr>
              <w:t>ь</w:t>
            </w:r>
            <w:r w:rsidRPr="00596C1D">
              <w:t xml:space="preserve"> суму </w:t>
            </w:r>
            <w:proofErr w:type="spellStart"/>
            <w:r w:rsidRPr="00596C1D">
              <w:t>кор</w:t>
            </w:r>
            <w:proofErr w:type="spellEnd"/>
            <w:r w:rsidRPr="00596C1D">
              <w:rPr>
                <w:lang w:val="uk-UA"/>
              </w:rPr>
              <w:t>е</w:t>
            </w:r>
            <w:r w:rsidRPr="00596C1D">
              <w:t>н</w:t>
            </w:r>
            <w:proofErr w:type="spellStart"/>
            <w:r w:rsidRPr="00596C1D">
              <w:rPr>
                <w:lang w:val="uk-UA"/>
              </w:rPr>
              <w:t>ів</w:t>
            </w:r>
            <w:proofErr w:type="spellEnd"/>
            <w:r w:rsidRPr="00596C1D">
              <w:t xml:space="preserve"> </w:t>
            </w:r>
            <w:r w:rsidRPr="00596C1D">
              <w:rPr>
                <w:lang w:val="uk-UA"/>
              </w:rPr>
              <w:t>рівняння:</w:t>
            </w:r>
            <w:r w:rsidRPr="00596C1D">
              <w:t xml:space="preserve"> </w:t>
            </w:r>
          </w:p>
          <w:p w:rsidR="006B7722" w:rsidRPr="00596C1D" w:rsidRDefault="006B7722" w:rsidP="006B7722">
            <w:pPr>
              <w:pStyle w:val="a5"/>
            </w:pPr>
            <w:r w:rsidRPr="00596C1D">
              <w:rPr>
                <w:i/>
              </w:rPr>
              <w:t>(х</w:t>
            </w:r>
            <w:r w:rsidRPr="00596C1D">
              <w:t xml:space="preserve"> – 5)</w:t>
            </w:r>
            <w:r w:rsidRPr="00596C1D">
              <w:rPr>
                <w:position w:val="-8"/>
              </w:rPr>
              <w:object w:dxaOrig="1680" w:dyaOrig="400">
                <v:shape id="_x0000_i1061" type="#_x0000_t75" style="width:84pt;height:20.25pt" o:ole="">
                  <v:imagedata r:id="rId58" o:title=""/>
                </v:shape>
                <o:OLEObject Type="Embed" ProgID="Equation.3" ShapeID="_x0000_i1061" DrawAspect="Content" ObjectID="_1509996426" r:id="rId78"/>
              </w:object>
            </w:r>
          </w:p>
          <w:p w:rsidR="006B7722" w:rsidRDefault="006B7722" w:rsidP="006B7722">
            <w:pPr>
              <w:pStyle w:val="a5"/>
              <w:rPr>
                <w:position w:val="-8"/>
                <w:lang w:val="uk-UA"/>
              </w:rPr>
            </w:pPr>
            <w:r w:rsidRPr="00596C1D">
              <w:t>6.</w:t>
            </w:r>
            <w:r w:rsidRPr="00596C1D">
              <w:rPr>
                <w:lang w:val="uk-UA"/>
              </w:rPr>
              <w:t xml:space="preserve"> Розв’яжіть </w:t>
            </w:r>
            <w:r w:rsidRPr="00596C1D"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596C1D">
              <w:t xml:space="preserve">: </w:t>
            </w:r>
            <w:r w:rsidRPr="00596C1D">
              <w:rPr>
                <w:position w:val="-8"/>
              </w:rPr>
              <w:object w:dxaOrig="1700" w:dyaOrig="400">
                <v:shape id="_x0000_i1062" type="#_x0000_t75" style="width:85.5pt;height:20.25pt" o:ole="">
                  <v:imagedata r:id="rId60" o:title=""/>
                </v:shape>
                <o:OLEObject Type="Embed" ProgID="Equation.3" ShapeID="_x0000_i1062" DrawAspect="Content" ObjectID="_1509996427" r:id="rId79"/>
              </w:object>
            </w:r>
          </w:p>
          <w:p w:rsidR="006B7722" w:rsidRDefault="006B7722" w:rsidP="006B7722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  <w:tc>
          <w:tcPr>
            <w:tcW w:w="5185" w:type="dxa"/>
          </w:tcPr>
          <w:p w:rsidR="006B7722" w:rsidRPr="006B7722" w:rsidRDefault="006B7722" w:rsidP="006B7722">
            <w:pPr>
              <w:rPr>
                <w:rFonts w:ascii="Times New Roman" w:hAnsi="Times New Roman" w:cs="Times New Roman"/>
                <w:lang w:val="uk-UA"/>
              </w:rPr>
            </w:pPr>
            <w:r w:rsidRPr="006B7722">
              <w:rPr>
                <w:rFonts w:ascii="Times New Roman" w:hAnsi="Times New Roman" w:cs="Times New Roman"/>
                <w:lang w:val="uk-UA"/>
              </w:rPr>
              <w:t xml:space="preserve">1. Розв’яжіть  рівняння: </w:t>
            </w:r>
            <w:r w:rsidRPr="006B7722">
              <w:rPr>
                <w:rFonts w:ascii="Times New Roman" w:hAnsi="Times New Roman" w:cs="Times New Roman"/>
                <w:position w:val="-8"/>
              </w:rPr>
              <w:object w:dxaOrig="2079" w:dyaOrig="400">
                <v:shape id="_x0000_i1063" type="#_x0000_t75" style="width:104.25pt;height:20.25pt" o:ole="">
                  <v:imagedata r:id="rId50" o:title=""/>
                </v:shape>
                <o:OLEObject Type="Embed" ProgID="Equation.3" ShapeID="_x0000_i1063" DrawAspect="Content" ObjectID="_1509996428" r:id="rId80"/>
              </w:object>
            </w:r>
          </w:p>
          <w:p w:rsidR="006B7722" w:rsidRPr="006B7722" w:rsidRDefault="006B7722" w:rsidP="006B7722">
            <w:pPr>
              <w:rPr>
                <w:rFonts w:ascii="Times New Roman" w:hAnsi="Times New Roman" w:cs="Times New Roman"/>
                <w:lang w:val="uk-UA"/>
              </w:rPr>
            </w:pPr>
            <w:r w:rsidRPr="006B7722">
              <w:rPr>
                <w:rFonts w:ascii="Times New Roman" w:hAnsi="Times New Roman" w:cs="Times New Roman"/>
                <w:lang w:val="uk-UA"/>
              </w:rPr>
              <w:t>1) -2         2) 3         3) 6         4) -2; 3.</w:t>
            </w:r>
          </w:p>
          <w:p w:rsidR="006B7722" w:rsidRPr="006B7722" w:rsidRDefault="006B7722" w:rsidP="006B7722">
            <w:pPr>
              <w:rPr>
                <w:rFonts w:ascii="Times New Roman" w:hAnsi="Times New Roman" w:cs="Times New Roman"/>
                <w:lang w:val="uk-UA"/>
              </w:rPr>
            </w:pPr>
            <w:r w:rsidRPr="006B7722">
              <w:rPr>
                <w:rFonts w:ascii="Times New Roman" w:hAnsi="Times New Roman" w:cs="Times New Roman"/>
                <w:lang w:val="uk-UA"/>
              </w:rPr>
              <w:t xml:space="preserve">2 Розв’яжіть  рівняння:: </w:t>
            </w:r>
            <w:r w:rsidRPr="006B7722">
              <w:rPr>
                <w:rFonts w:ascii="Times New Roman" w:hAnsi="Times New Roman" w:cs="Times New Roman"/>
                <w:position w:val="-12"/>
              </w:rPr>
              <w:object w:dxaOrig="1579" w:dyaOrig="400">
                <v:shape id="_x0000_i1064" type="#_x0000_t75" style="width:78.75pt;height:20.25pt" o:ole="">
                  <v:imagedata r:id="rId52" o:title=""/>
                </v:shape>
                <o:OLEObject Type="Embed" ProgID="Equation.3" ShapeID="_x0000_i1064" DrawAspect="Content" ObjectID="_1509996429" r:id="rId81"/>
              </w:object>
            </w:r>
          </w:p>
          <w:p w:rsidR="006B7722" w:rsidRPr="006B7722" w:rsidRDefault="006B7722" w:rsidP="006B7722">
            <w:pPr>
              <w:rPr>
                <w:rFonts w:ascii="Times New Roman" w:hAnsi="Times New Roman" w:cs="Times New Roman"/>
                <w:lang w:val="uk-UA"/>
              </w:rPr>
            </w:pPr>
            <w:r w:rsidRPr="006B7722">
              <w:rPr>
                <w:rFonts w:ascii="Times New Roman" w:hAnsi="Times New Roman" w:cs="Times New Roman"/>
                <w:lang w:val="uk-UA"/>
              </w:rPr>
              <w:t xml:space="preserve">1) – 1       2) 1         3) – 6         4) 6 . </w:t>
            </w:r>
          </w:p>
          <w:p w:rsidR="006B7722" w:rsidRPr="006B7722" w:rsidRDefault="006B7722" w:rsidP="006B7722">
            <w:pPr>
              <w:rPr>
                <w:rFonts w:ascii="Times New Roman" w:hAnsi="Times New Roman" w:cs="Times New Roman"/>
                <w:lang w:val="uk-UA"/>
              </w:rPr>
            </w:pPr>
            <w:r w:rsidRPr="006B7722">
              <w:rPr>
                <w:rFonts w:ascii="Times New Roman" w:hAnsi="Times New Roman" w:cs="Times New Roman"/>
                <w:lang w:val="uk-UA"/>
              </w:rPr>
              <w:t xml:space="preserve">3.Вкажіть  проміжок, якому належать  всі корені рівняння: </w:t>
            </w:r>
            <w:r w:rsidRPr="006B7722">
              <w:rPr>
                <w:rFonts w:ascii="Times New Roman" w:hAnsi="Times New Roman" w:cs="Times New Roman"/>
                <w:position w:val="-8"/>
              </w:rPr>
              <w:object w:dxaOrig="1520" w:dyaOrig="360">
                <v:shape id="_x0000_i1065" type="#_x0000_t75" style="width:75.75pt;height:18pt" o:ole="">
                  <v:imagedata r:id="rId54" o:title=""/>
                </v:shape>
                <o:OLEObject Type="Embed" ProgID="Equation.3" ShapeID="_x0000_i1065" DrawAspect="Content" ObjectID="_1509996430" r:id="rId82"/>
              </w:object>
            </w:r>
          </w:p>
          <w:p w:rsidR="006B7722" w:rsidRPr="006B7722" w:rsidRDefault="006B7722" w:rsidP="006B7722">
            <w:pPr>
              <w:rPr>
                <w:rFonts w:ascii="Times New Roman" w:hAnsi="Times New Roman" w:cs="Times New Roman"/>
              </w:rPr>
            </w:pPr>
            <w:proofErr w:type="gramStart"/>
            <w:r w:rsidRPr="006B7722">
              <w:rPr>
                <w:rFonts w:ascii="Times New Roman" w:hAnsi="Times New Roman" w:cs="Times New Roman"/>
              </w:rPr>
              <w:t>1) (- 2; 2]   2) (- 4; - 3)  3) (- 3; - 2]  4) [0;2]</w:t>
            </w:r>
            <w:proofErr w:type="gramEnd"/>
          </w:p>
          <w:p w:rsidR="006B7722" w:rsidRPr="006B7722" w:rsidRDefault="006B7722" w:rsidP="006B7722">
            <w:pPr>
              <w:rPr>
                <w:rFonts w:ascii="Times New Roman" w:hAnsi="Times New Roman" w:cs="Times New Roman"/>
              </w:rPr>
            </w:pPr>
            <w:r w:rsidRPr="006B7722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6B7722">
              <w:rPr>
                <w:rFonts w:ascii="Times New Roman" w:hAnsi="Times New Roman" w:cs="Times New Roman"/>
                <w:lang w:val="uk-UA"/>
              </w:rPr>
              <w:t>Зн</w:t>
            </w:r>
            <w:r w:rsidRPr="006B7722">
              <w:rPr>
                <w:rFonts w:ascii="Times New Roman" w:hAnsi="Times New Roman" w:cs="Times New Roman"/>
              </w:rPr>
              <w:t>айд</w:t>
            </w:r>
            <w:proofErr w:type="spellEnd"/>
            <w:r w:rsidRPr="006B7722">
              <w:rPr>
                <w:rFonts w:ascii="Times New Roman" w:hAnsi="Times New Roman" w:cs="Times New Roman"/>
                <w:lang w:val="uk-UA"/>
              </w:rPr>
              <w:t>і</w:t>
            </w:r>
            <w:r w:rsidRPr="006B7722">
              <w:rPr>
                <w:rFonts w:ascii="Times New Roman" w:hAnsi="Times New Roman" w:cs="Times New Roman"/>
              </w:rPr>
              <w:t>т</w:t>
            </w:r>
            <w:r w:rsidRPr="006B7722">
              <w:rPr>
                <w:rFonts w:ascii="Times New Roman" w:hAnsi="Times New Roman" w:cs="Times New Roman"/>
                <w:lang w:val="uk-UA"/>
              </w:rPr>
              <w:t>ь</w:t>
            </w:r>
            <w:r w:rsidRPr="006B7722">
              <w:rPr>
                <w:rFonts w:ascii="Times New Roman" w:hAnsi="Times New Roman" w:cs="Times New Roman"/>
              </w:rPr>
              <w:t xml:space="preserve"> </w:t>
            </w:r>
            <w:r w:rsidRPr="006B7722">
              <w:rPr>
                <w:rFonts w:ascii="Times New Roman" w:hAnsi="Times New Roman" w:cs="Times New Roman"/>
                <w:lang w:val="uk-UA"/>
              </w:rPr>
              <w:t>добуток</w:t>
            </w:r>
            <w:r w:rsidRPr="006B77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7722">
              <w:rPr>
                <w:rFonts w:ascii="Times New Roman" w:hAnsi="Times New Roman" w:cs="Times New Roman"/>
              </w:rPr>
              <w:t>кор</w:t>
            </w:r>
            <w:proofErr w:type="spellEnd"/>
            <w:r w:rsidRPr="006B7722">
              <w:rPr>
                <w:rFonts w:ascii="Times New Roman" w:hAnsi="Times New Roman" w:cs="Times New Roman"/>
                <w:lang w:val="uk-UA"/>
              </w:rPr>
              <w:t>е</w:t>
            </w:r>
            <w:r w:rsidRPr="006B7722">
              <w:rPr>
                <w:rFonts w:ascii="Times New Roman" w:hAnsi="Times New Roman" w:cs="Times New Roman"/>
              </w:rPr>
              <w:t>н</w:t>
            </w:r>
            <w:proofErr w:type="spellStart"/>
            <w:r w:rsidRPr="006B7722">
              <w:rPr>
                <w:rFonts w:ascii="Times New Roman" w:hAnsi="Times New Roman" w:cs="Times New Roman"/>
                <w:lang w:val="uk-UA"/>
              </w:rPr>
              <w:t>ів</w:t>
            </w:r>
            <w:proofErr w:type="spellEnd"/>
            <w:r w:rsidRPr="006B7722">
              <w:rPr>
                <w:rFonts w:ascii="Times New Roman" w:hAnsi="Times New Roman" w:cs="Times New Roman"/>
              </w:rPr>
              <w:t xml:space="preserve"> </w:t>
            </w:r>
            <w:r w:rsidRPr="006B7722">
              <w:rPr>
                <w:rFonts w:ascii="Times New Roman" w:hAnsi="Times New Roman" w:cs="Times New Roman"/>
                <w:lang w:val="uk-UA"/>
              </w:rPr>
              <w:t>рівняння</w:t>
            </w:r>
          </w:p>
          <w:p w:rsidR="006B7722" w:rsidRPr="006B7722" w:rsidRDefault="006B7722" w:rsidP="006B7722">
            <w:pPr>
              <w:rPr>
                <w:rFonts w:ascii="Times New Roman" w:hAnsi="Times New Roman" w:cs="Times New Roman"/>
              </w:rPr>
            </w:pPr>
            <w:r w:rsidRPr="006B7722">
              <w:rPr>
                <w:rFonts w:ascii="Times New Roman" w:hAnsi="Times New Roman" w:cs="Times New Roman"/>
                <w:position w:val="-8"/>
              </w:rPr>
              <w:object w:dxaOrig="1800" w:dyaOrig="400">
                <v:shape id="_x0000_i1066" type="#_x0000_t75" style="width:90pt;height:20.25pt" o:ole="">
                  <v:imagedata r:id="rId56" o:title=""/>
                </v:shape>
                <o:OLEObject Type="Embed" ProgID="Equation.3" ShapeID="_x0000_i1066" DrawAspect="Content" ObjectID="_1509996431" r:id="rId83"/>
              </w:object>
            </w:r>
          </w:p>
          <w:p w:rsidR="006B7722" w:rsidRPr="006B7722" w:rsidRDefault="006B7722" w:rsidP="006B7722">
            <w:pPr>
              <w:rPr>
                <w:rFonts w:ascii="Times New Roman" w:hAnsi="Times New Roman" w:cs="Times New Roman"/>
              </w:rPr>
            </w:pPr>
            <w:r w:rsidRPr="006B7722">
              <w:rPr>
                <w:rFonts w:ascii="Times New Roman" w:hAnsi="Times New Roman" w:cs="Times New Roman"/>
              </w:rPr>
              <w:t xml:space="preserve">5. </w:t>
            </w:r>
            <w:proofErr w:type="spellStart"/>
            <w:r w:rsidRPr="006B7722">
              <w:rPr>
                <w:rFonts w:ascii="Times New Roman" w:hAnsi="Times New Roman" w:cs="Times New Roman"/>
                <w:lang w:val="uk-UA"/>
              </w:rPr>
              <w:t>Зн</w:t>
            </w:r>
            <w:r w:rsidRPr="006B7722">
              <w:rPr>
                <w:rFonts w:ascii="Times New Roman" w:hAnsi="Times New Roman" w:cs="Times New Roman"/>
              </w:rPr>
              <w:t>айд</w:t>
            </w:r>
            <w:proofErr w:type="spellEnd"/>
            <w:r w:rsidRPr="006B7722">
              <w:rPr>
                <w:rFonts w:ascii="Times New Roman" w:hAnsi="Times New Roman" w:cs="Times New Roman"/>
                <w:lang w:val="uk-UA"/>
              </w:rPr>
              <w:t>і</w:t>
            </w:r>
            <w:r w:rsidRPr="006B7722">
              <w:rPr>
                <w:rFonts w:ascii="Times New Roman" w:hAnsi="Times New Roman" w:cs="Times New Roman"/>
              </w:rPr>
              <w:t>т</w:t>
            </w:r>
            <w:r w:rsidRPr="006B7722">
              <w:rPr>
                <w:rFonts w:ascii="Times New Roman" w:hAnsi="Times New Roman" w:cs="Times New Roman"/>
                <w:lang w:val="uk-UA"/>
              </w:rPr>
              <w:t>ь</w:t>
            </w:r>
            <w:r w:rsidRPr="006B7722">
              <w:rPr>
                <w:rFonts w:ascii="Times New Roman" w:hAnsi="Times New Roman" w:cs="Times New Roman"/>
              </w:rPr>
              <w:t xml:space="preserve"> суму </w:t>
            </w:r>
            <w:proofErr w:type="spellStart"/>
            <w:r w:rsidRPr="006B7722">
              <w:rPr>
                <w:rFonts w:ascii="Times New Roman" w:hAnsi="Times New Roman" w:cs="Times New Roman"/>
              </w:rPr>
              <w:t>кор</w:t>
            </w:r>
            <w:proofErr w:type="spellEnd"/>
            <w:r w:rsidRPr="006B7722">
              <w:rPr>
                <w:rFonts w:ascii="Times New Roman" w:hAnsi="Times New Roman" w:cs="Times New Roman"/>
                <w:lang w:val="uk-UA"/>
              </w:rPr>
              <w:t>е</w:t>
            </w:r>
            <w:r w:rsidRPr="006B7722">
              <w:rPr>
                <w:rFonts w:ascii="Times New Roman" w:hAnsi="Times New Roman" w:cs="Times New Roman"/>
              </w:rPr>
              <w:t>н</w:t>
            </w:r>
            <w:proofErr w:type="spellStart"/>
            <w:r w:rsidRPr="006B7722">
              <w:rPr>
                <w:rFonts w:ascii="Times New Roman" w:hAnsi="Times New Roman" w:cs="Times New Roman"/>
                <w:lang w:val="uk-UA"/>
              </w:rPr>
              <w:t>ів</w:t>
            </w:r>
            <w:proofErr w:type="spellEnd"/>
            <w:r w:rsidRPr="006B7722">
              <w:rPr>
                <w:rFonts w:ascii="Times New Roman" w:hAnsi="Times New Roman" w:cs="Times New Roman"/>
              </w:rPr>
              <w:t xml:space="preserve"> </w:t>
            </w:r>
            <w:r w:rsidRPr="006B7722">
              <w:rPr>
                <w:rFonts w:ascii="Times New Roman" w:hAnsi="Times New Roman" w:cs="Times New Roman"/>
                <w:lang w:val="uk-UA"/>
              </w:rPr>
              <w:t>рівняння:</w:t>
            </w:r>
            <w:r w:rsidRPr="006B7722">
              <w:rPr>
                <w:rFonts w:ascii="Times New Roman" w:hAnsi="Times New Roman" w:cs="Times New Roman"/>
              </w:rPr>
              <w:t xml:space="preserve"> </w:t>
            </w:r>
          </w:p>
          <w:p w:rsidR="006B7722" w:rsidRPr="006B7722" w:rsidRDefault="006B7722" w:rsidP="006B7722">
            <w:pPr>
              <w:rPr>
                <w:rFonts w:ascii="Times New Roman" w:hAnsi="Times New Roman" w:cs="Times New Roman"/>
              </w:rPr>
            </w:pPr>
            <w:r w:rsidRPr="006B7722">
              <w:rPr>
                <w:rFonts w:ascii="Times New Roman" w:hAnsi="Times New Roman" w:cs="Times New Roman"/>
                <w:i/>
              </w:rPr>
              <w:t>(х</w:t>
            </w:r>
            <w:r w:rsidRPr="006B7722">
              <w:rPr>
                <w:rFonts w:ascii="Times New Roman" w:hAnsi="Times New Roman" w:cs="Times New Roman"/>
              </w:rPr>
              <w:t xml:space="preserve"> – 5)</w:t>
            </w:r>
            <w:r w:rsidRPr="006B7722">
              <w:rPr>
                <w:rFonts w:ascii="Times New Roman" w:hAnsi="Times New Roman" w:cs="Times New Roman"/>
                <w:position w:val="-8"/>
              </w:rPr>
              <w:object w:dxaOrig="1680" w:dyaOrig="400">
                <v:shape id="_x0000_i1067" type="#_x0000_t75" style="width:84pt;height:20.25pt" o:ole="">
                  <v:imagedata r:id="rId58" o:title=""/>
                </v:shape>
                <o:OLEObject Type="Embed" ProgID="Equation.3" ShapeID="_x0000_i1067" DrawAspect="Content" ObjectID="_1509996432" r:id="rId84"/>
              </w:object>
            </w:r>
          </w:p>
          <w:p w:rsidR="006B7722" w:rsidRPr="006B7722" w:rsidRDefault="006B7722" w:rsidP="006B7722">
            <w:pPr>
              <w:rPr>
                <w:rFonts w:ascii="Times New Roman" w:hAnsi="Times New Roman" w:cs="Times New Roman"/>
                <w:position w:val="-8"/>
                <w:lang w:val="uk-UA"/>
              </w:rPr>
            </w:pPr>
            <w:r w:rsidRPr="006B7722">
              <w:rPr>
                <w:rFonts w:ascii="Times New Roman" w:hAnsi="Times New Roman" w:cs="Times New Roman"/>
              </w:rPr>
              <w:t>6.</w:t>
            </w:r>
            <w:r w:rsidRPr="006B7722">
              <w:rPr>
                <w:rFonts w:ascii="Times New Roman" w:hAnsi="Times New Roman" w:cs="Times New Roman"/>
                <w:lang w:val="uk-UA"/>
              </w:rPr>
              <w:t xml:space="preserve"> Розв’яжіть </w:t>
            </w:r>
            <w:r w:rsidRPr="006B7722">
              <w:rPr>
                <w:rFonts w:ascii="Times New Roman" w:hAnsi="Times New Roman" w:cs="Times New Roman"/>
              </w:rPr>
              <w:t xml:space="preserve"> </w:t>
            </w:r>
            <w:r w:rsidRPr="006B7722">
              <w:rPr>
                <w:rFonts w:ascii="Times New Roman" w:hAnsi="Times New Roman" w:cs="Times New Roman"/>
                <w:lang w:val="uk-UA"/>
              </w:rPr>
              <w:t>рівняння</w:t>
            </w:r>
            <w:r w:rsidRPr="006B7722">
              <w:rPr>
                <w:rFonts w:ascii="Times New Roman" w:hAnsi="Times New Roman" w:cs="Times New Roman"/>
              </w:rPr>
              <w:t xml:space="preserve">: </w:t>
            </w:r>
            <w:r w:rsidRPr="006B7722">
              <w:rPr>
                <w:rFonts w:ascii="Times New Roman" w:hAnsi="Times New Roman" w:cs="Times New Roman"/>
                <w:position w:val="-8"/>
              </w:rPr>
              <w:object w:dxaOrig="1700" w:dyaOrig="400">
                <v:shape id="_x0000_i1068" type="#_x0000_t75" style="width:85.5pt;height:20.25pt" o:ole="">
                  <v:imagedata r:id="rId60" o:title=""/>
                </v:shape>
                <o:OLEObject Type="Embed" ProgID="Equation.3" ShapeID="_x0000_i1068" DrawAspect="Content" ObjectID="_1509996433" r:id="rId85"/>
              </w:object>
            </w:r>
          </w:p>
          <w:p w:rsidR="006B7722" w:rsidRPr="006B7722" w:rsidRDefault="006B7722" w:rsidP="006B7722">
            <w:pPr>
              <w:rPr>
                <w:rFonts w:ascii="Times New Roman" w:eastAsia="Batang" w:hAnsi="Times New Roman" w:cs="Times New Roman"/>
                <w:color w:val="800000"/>
                <w:sz w:val="28"/>
                <w:szCs w:val="28"/>
                <w:lang w:val="uk-UA"/>
              </w:rPr>
            </w:pPr>
          </w:p>
        </w:tc>
      </w:tr>
      <w:tr w:rsidR="006B7722" w:rsidTr="00000881">
        <w:tc>
          <w:tcPr>
            <w:tcW w:w="5184" w:type="dxa"/>
          </w:tcPr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 xml:space="preserve">1. </w:t>
            </w:r>
            <w:r w:rsidRPr="00596C1D">
              <w:rPr>
                <w:lang w:val="uk-UA"/>
              </w:rPr>
              <w:t xml:space="preserve">Розв’яжіть 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000881">
              <w:rPr>
                <w:lang w:val="uk-UA"/>
              </w:rPr>
              <w:t xml:space="preserve">: </w:t>
            </w:r>
            <w:r w:rsidRPr="00596C1D">
              <w:rPr>
                <w:position w:val="-8"/>
              </w:rPr>
              <w:object w:dxaOrig="2079" w:dyaOrig="400">
                <v:shape id="_x0000_i1069" type="#_x0000_t75" style="width:104.25pt;height:20.25pt" o:ole="">
                  <v:imagedata r:id="rId50" o:title=""/>
                </v:shape>
                <o:OLEObject Type="Embed" ProgID="Equation.3" ShapeID="_x0000_i1069" DrawAspect="Content" ObjectID="_1509996434" r:id="rId86"/>
              </w:object>
            </w:r>
          </w:p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>1) -2         2) 3         3) 6         4) -2; 3.</w:t>
            </w:r>
          </w:p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>2</w:t>
            </w:r>
            <w:r w:rsidRPr="00596C1D">
              <w:rPr>
                <w:lang w:val="uk-UA"/>
              </w:rPr>
              <w:t xml:space="preserve"> Розв’яжіть 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000881">
              <w:rPr>
                <w:lang w:val="uk-UA"/>
              </w:rPr>
              <w:t xml:space="preserve">:: </w:t>
            </w:r>
            <w:r w:rsidRPr="00596C1D">
              <w:rPr>
                <w:position w:val="-12"/>
              </w:rPr>
              <w:object w:dxaOrig="1579" w:dyaOrig="400">
                <v:shape id="_x0000_i1070" type="#_x0000_t75" style="width:78.75pt;height:20.25pt" o:ole="">
                  <v:imagedata r:id="rId52" o:title=""/>
                </v:shape>
                <o:OLEObject Type="Embed" ProgID="Equation.3" ShapeID="_x0000_i1070" DrawAspect="Content" ObjectID="_1509996435" r:id="rId87"/>
              </w:object>
            </w:r>
          </w:p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 xml:space="preserve">1) – 1       2) 1         3) – 6         4) 6 . </w:t>
            </w:r>
          </w:p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>3.</w:t>
            </w:r>
            <w:r w:rsidRPr="00596C1D">
              <w:rPr>
                <w:lang w:val="uk-UA"/>
              </w:rPr>
              <w:t xml:space="preserve">Вкажіть </w:t>
            </w:r>
            <w:r w:rsidRPr="00000881">
              <w:rPr>
                <w:lang w:val="uk-UA"/>
              </w:rPr>
              <w:t xml:space="preserve"> пром</w:t>
            </w:r>
            <w:r w:rsidRPr="00596C1D">
              <w:rPr>
                <w:lang w:val="uk-UA"/>
              </w:rPr>
              <w:t>іжок</w:t>
            </w:r>
            <w:r w:rsidRPr="00000881">
              <w:rPr>
                <w:lang w:val="uk-UA"/>
              </w:rPr>
              <w:t xml:space="preserve">, </w:t>
            </w:r>
            <w:r w:rsidRPr="00596C1D">
              <w:rPr>
                <w:lang w:val="uk-UA"/>
              </w:rPr>
              <w:t>якому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 xml:space="preserve">належать </w:t>
            </w:r>
            <w:r w:rsidRPr="00000881">
              <w:rPr>
                <w:lang w:val="uk-UA"/>
              </w:rPr>
              <w:t xml:space="preserve"> вс</w:t>
            </w:r>
            <w:r w:rsidRPr="00596C1D">
              <w:rPr>
                <w:lang w:val="uk-UA"/>
              </w:rPr>
              <w:t>і</w:t>
            </w:r>
            <w:r w:rsidRPr="00000881">
              <w:rPr>
                <w:lang w:val="uk-UA"/>
              </w:rPr>
              <w:t xml:space="preserve"> кор</w:t>
            </w:r>
            <w:r w:rsidRPr="00596C1D">
              <w:rPr>
                <w:lang w:val="uk-UA"/>
              </w:rPr>
              <w:t>е</w:t>
            </w:r>
            <w:r w:rsidRPr="00000881">
              <w:rPr>
                <w:lang w:val="uk-UA"/>
              </w:rPr>
              <w:t>н</w:t>
            </w:r>
            <w:r w:rsidRPr="00596C1D">
              <w:rPr>
                <w:lang w:val="uk-UA"/>
              </w:rPr>
              <w:t>і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000881">
              <w:rPr>
                <w:lang w:val="uk-UA"/>
              </w:rPr>
              <w:t xml:space="preserve">: </w:t>
            </w:r>
            <w:r w:rsidRPr="00596C1D">
              <w:rPr>
                <w:position w:val="-8"/>
              </w:rPr>
              <w:object w:dxaOrig="1520" w:dyaOrig="360">
                <v:shape id="_x0000_i1071" type="#_x0000_t75" style="width:75.75pt;height:18pt" o:ole="">
                  <v:imagedata r:id="rId54" o:title=""/>
                </v:shape>
                <o:OLEObject Type="Embed" ProgID="Equation.3" ShapeID="_x0000_i1071" DrawAspect="Content" ObjectID="_1509996436" r:id="rId88"/>
              </w:object>
            </w:r>
          </w:p>
          <w:p w:rsidR="006B7722" w:rsidRPr="00596C1D" w:rsidRDefault="006B7722" w:rsidP="006B7722">
            <w:pPr>
              <w:pStyle w:val="a5"/>
            </w:pPr>
            <w:proofErr w:type="gramStart"/>
            <w:r w:rsidRPr="00596C1D">
              <w:t>1) (- 2; 2]   2) (- 4; - 3)  3) (- 3; - 2]  4) [0;2]</w:t>
            </w:r>
            <w:proofErr w:type="gramEnd"/>
          </w:p>
          <w:p w:rsidR="006B7722" w:rsidRPr="00596C1D" w:rsidRDefault="006B7722" w:rsidP="006B7722">
            <w:pPr>
              <w:pStyle w:val="a5"/>
            </w:pPr>
            <w:r w:rsidRPr="00596C1D">
              <w:t xml:space="preserve">4. </w:t>
            </w:r>
            <w:proofErr w:type="spellStart"/>
            <w:r w:rsidRPr="00596C1D">
              <w:rPr>
                <w:lang w:val="uk-UA"/>
              </w:rPr>
              <w:t>Зн</w:t>
            </w:r>
            <w:r w:rsidRPr="00596C1D">
              <w:t>айд</w:t>
            </w:r>
            <w:proofErr w:type="spellEnd"/>
            <w:r w:rsidRPr="00596C1D">
              <w:rPr>
                <w:lang w:val="uk-UA"/>
              </w:rPr>
              <w:t>і</w:t>
            </w:r>
            <w:r w:rsidRPr="00596C1D">
              <w:t>т</w:t>
            </w:r>
            <w:r w:rsidRPr="00596C1D">
              <w:rPr>
                <w:lang w:val="uk-UA"/>
              </w:rPr>
              <w:t>ь</w:t>
            </w:r>
            <w:r w:rsidRPr="00596C1D">
              <w:t xml:space="preserve"> </w:t>
            </w:r>
            <w:r w:rsidRPr="00596C1D">
              <w:rPr>
                <w:lang w:val="uk-UA"/>
              </w:rPr>
              <w:t>добуток</w:t>
            </w:r>
            <w:r w:rsidRPr="00596C1D">
              <w:t xml:space="preserve"> </w:t>
            </w:r>
            <w:proofErr w:type="spellStart"/>
            <w:r w:rsidRPr="00596C1D">
              <w:t>кор</w:t>
            </w:r>
            <w:proofErr w:type="spellEnd"/>
            <w:r w:rsidRPr="00596C1D">
              <w:rPr>
                <w:lang w:val="uk-UA"/>
              </w:rPr>
              <w:t>е</w:t>
            </w:r>
            <w:r w:rsidRPr="00596C1D">
              <w:t>н</w:t>
            </w:r>
            <w:proofErr w:type="spellStart"/>
            <w:r w:rsidRPr="00596C1D">
              <w:rPr>
                <w:lang w:val="uk-UA"/>
              </w:rPr>
              <w:t>ів</w:t>
            </w:r>
            <w:proofErr w:type="spellEnd"/>
            <w:r w:rsidRPr="00596C1D">
              <w:t xml:space="preserve"> </w:t>
            </w:r>
            <w:r w:rsidRPr="00596C1D">
              <w:rPr>
                <w:lang w:val="uk-UA"/>
              </w:rPr>
              <w:t>рівняння</w:t>
            </w:r>
          </w:p>
          <w:p w:rsidR="006B7722" w:rsidRPr="00596C1D" w:rsidRDefault="006B7722" w:rsidP="006B7722">
            <w:pPr>
              <w:pStyle w:val="a5"/>
            </w:pPr>
            <w:r w:rsidRPr="00596C1D">
              <w:rPr>
                <w:position w:val="-8"/>
              </w:rPr>
              <w:object w:dxaOrig="1800" w:dyaOrig="400">
                <v:shape id="_x0000_i1072" type="#_x0000_t75" style="width:90pt;height:20.25pt" o:ole="">
                  <v:imagedata r:id="rId56" o:title=""/>
                </v:shape>
                <o:OLEObject Type="Embed" ProgID="Equation.3" ShapeID="_x0000_i1072" DrawAspect="Content" ObjectID="_1509996437" r:id="rId89"/>
              </w:object>
            </w:r>
          </w:p>
          <w:p w:rsidR="006B7722" w:rsidRPr="00596C1D" w:rsidRDefault="006B7722" w:rsidP="006B7722">
            <w:pPr>
              <w:pStyle w:val="a5"/>
            </w:pPr>
            <w:r w:rsidRPr="00596C1D">
              <w:t xml:space="preserve">5. </w:t>
            </w:r>
            <w:proofErr w:type="spellStart"/>
            <w:r w:rsidRPr="00596C1D">
              <w:rPr>
                <w:lang w:val="uk-UA"/>
              </w:rPr>
              <w:t>Зн</w:t>
            </w:r>
            <w:r w:rsidRPr="00596C1D">
              <w:t>айд</w:t>
            </w:r>
            <w:proofErr w:type="spellEnd"/>
            <w:r w:rsidRPr="00596C1D">
              <w:rPr>
                <w:lang w:val="uk-UA"/>
              </w:rPr>
              <w:t>і</w:t>
            </w:r>
            <w:r w:rsidRPr="00596C1D">
              <w:t>т</w:t>
            </w:r>
            <w:r w:rsidRPr="00596C1D">
              <w:rPr>
                <w:lang w:val="uk-UA"/>
              </w:rPr>
              <w:t>ь</w:t>
            </w:r>
            <w:r w:rsidRPr="00596C1D">
              <w:t xml:space="preserve"> суму </w:t>
            </w:r>
            <w:proofErr w:type="spellStart"/>
            <w:r w:rsidRPr="00596C1D">
              <w:t>кор</w:t>
            </w:r>
            <w:proofErr w:type="spellEnd"/>
            <w:r w:rsidRPr="00596C1D">
              <w:rPr>
                <w:lang w:val="uk-UA"/>
              </w:rPr>
              <w:t>е</w:t>
            </w:r>
            <w:r w:rsidRPr="00596C1D">
              <w:t>н</w:t>
            </w:r>
            <w:proofErr w:type="spellStart"/>
            <w:r w:rsidRPr="00596C1D">
              <w:rPr>
                <w:lang w:val="uk-UA"/>
              </w:rPr>
              <w:t>ів</w:t>
            </w:r>
            <w:proofErr w:type="spellEnd"/>
            <w:r w:rsidRPr="00596C1D">
              <w:t xml:space="preserve"> </w:t>
            </w:r>
            <w:r w:rsidRPr="00596C1D">
              <w:rPr>
                <w:lang w:val="uk-UA"/>
              </w:rPr>
              <w:t>рівняння:</w:t>
            </w:r>
            <w:r w:rsidRPr="00596C1D">
              <w:t xml:space="preserve"> </w:t>
            </w:r>
          </w:p>
          <w:p w:rsidR="006B7722" w:rsidRPr="00596C1D" w:rsidRDefault="006B7722" w:rsidP="006B7722">
            <w:pPr>
              <w:pStyle w:val="a5"/>
            </w:pPr>
            <w:r w:rsidRPr="00596C1D">
              <w:rPr>
                <w:i/>
              </w:rPr>
              <w:t>(х</w:t>
            </w:r>
            <w:r w:rsidRPr="00596C1D">
              <w:t xml:space="preserve"> – 5)</w:t>
            </w:r>
            <w:r w:rsidRPr="00596C1D">
              <w:rPr>
                <w:position w:val="-8"/>
              </w:rPr>
              <w:object w:dxaOrig="1680" w:dyaOrig="400">
                <v:shape id="_x0000_i1073" type="#_x0000_t75" style="width:84pt;height:20.25pt" o:ole="">
                  <v:imagedata r:id="rId58" o:title=""/>
                </v:shape>
                <o:OLEObject Type="Embed" ProgID="Equation.3" ShapeID="_x0000_i1073" DrawAspect="Content" ObjectID="_1509996438" r:id="rId90"/>
              </w:object>
            </w:r>
          </w:p>
          <w:p w:rsidR="006B7722" w:rsidRDefault="006B7722" w:rsidP="006B7722">
            <w:pPr>
              <w:pStyle w:val="a5"/>
              <w:rPr>
                <w:position w:val="-8"/>
                <w:lang w:val="uk-UA"/>
              </w:rPr>
            </w:pPr>
            <w:r w:rsidRPr="00596C1D">
              <w:t>6.</w:t>
            </w:r>
            <w:r w:rsidRPr="00596C1D">
              <w:rPr>
                <w:lang w:val="uk-UA"/>
              </w:rPr>
              <w:t xml:space="preserve"> Розв’яжіть </w:t>
            </w:r>
            <w:r w:rsidRPr="00596C1D"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596C1D">
              <w:t xml:space="preserve">: </w:t>
            </w:r>
            <w:r w:rsidRPr="00596C1D">
              <w:rPr>
                <w:position w:val="-8"/>
              </w:rPr>
              <w:object w:dxaOrig="1700" w:dyaOrig="400">
                <v:shape id="_x0000_i1074" type="#_x0000_t75" style="width:85.5pt;height:20.25pt" o:ole="">
                  <v:imagedata r:id="rId60" o:title=""/>
                </v:shape>
                <o:OLEObject Type="Embed" ProgID="Equation.3" ShapeID="_x0000_i1074" DrawAspect="Content" ObjectID="_1509996439" r:id="rId91"/>
              </w:object>
            </w:r>
          </w:p>
          <w:p w:rsidR="006B7722" w:rsidRDefault="006B7722" w:rsidP="006B7722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  <w:tc>
          <w:tcPr>
            <w:tcW w:w="5185" w:type="dxa"/>
          </w:tcPr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 xml:space="preserve">1. </w:t>
            </w:r>
            <w:r w:rsidRPr="00596C1D">
              <w:rPr>
                <w:lang w:val="uk-UA"/>
              </w:rPr>
              <w:t xml:space="preserve">Розв’яжіть 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000881">
              <w:rPr>
                <w:lang w:val="uk-UA"/>
              </w:rPr>
              <w:t xml:space="preserve">: </w:t>
            </w:r>
            <w:r w:rsidRPr="00596C1D">
              <w:rPr>
                <w:position w:val="-8"/>
              </w:rPr>
              <w:object w:dxaOrig="2079" w:dyaOrig="400">
                <v:shape id="_x0000_i1075" type="#_x0000_t75" style="width:104.25pt;height:20.25pt" o:ole="">
                  <v:imagedata r:id="rId50" o:title=""/>
                </v:shape>
                <o:OLEObject Type="Embed" ProgID="Equation.3" ShapeID="_x0000_i1075" DrawAspect="Content" ObjectID="_1509996440" r:id="rId92"/>
              </w:object>
            </w:r>
          </w:p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>1) -2         2) 3         3) 6         4) -2; 3.</w:t>
            </w:r>
          </w:p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>2</w:t>
            </w:r>
            <w:r w:rsidRPr="00596C1D">
              <w:rPr>
                <w:lang w:val="uk-UA"/>
              </w:rPr>
              <w:t xml:space="preserve"> Розв’яжіть 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000881">
              <w:rPr>
                <w:lang w:val="uk-UA"/>
              </w:rPr>
              <w:t xml:space="preserve">:: </w:t>
            </w:r>
            <w:r w:rsidRPr="00596C1D">
              <w:rPr>
                <w:position w:val="-12"/>
              </w:rPr>
              <w:object w:dxaOrig="1579" w:dyaOrig="400">
                <v:shape id="_x0000_i1076" type="#_x0000_t75" style="width:78.75pt;height:20.25pt" o:ole="">
                  <v:imagedata r:id="rId52" o:title=""/>
                </v:shape>
                <o:OLEObject Type="Embed" ProgID="Equation.3" ShapeID="_x0000_i1076" DrawAspect="Content" ObjectID="_1509996441" r:id="rId93"/>
              </w:object>
            </w:r>
          </w:p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 xml:space="preserve">1) – 1       2) 1         3) – 6         4) 6 . </w:t>
            </w:r>
          </w:p>
          <w:p w:rsidR="006B7722" w:rsidRPr="00000881" w:rsidRDefault="006B7722" w:rsidP="006B7722">
            <w:pPr>
              <w:pStyle w:val="a5"/>
              <w:rPr>
                <w:lang w:val="uk-UA"/>
              </w:rPr>
            </w:pPr>
            <w:r w:rsidRPr="00000881">
              <w:rPr>
                <w:lang w:val="uk-UA"/>
              </w:rPr>
              <w:t>3.</w:t>
            </w:r>
            <w:r w:rsidRPr="00596C1D">
              <w:rPr>
                <w:lang w:val="uk-UA"/>
              </w:rPr>
              <w:t xml:space="preserve">Вкажіть </w:t>
            </w:r>
            <w:r w:rsidRPr="00000881">
              <w:rPr>
                <w:lang w:val="uk-UA"/>
              </w:rPr>
              <w:t xml:space="preserve"> пром</w:t>
            </w:r>
            <w:r w:rsidRPr="00596C1D">
              <w:rPr>
                <w:lang w:val="uk-UA"/>
              </w:rPr>
              <w:t>іжок</w:t>
            </w:r>
            <w:r w:rsidRPr="00000881">
              <w:rPr>
                <w:lang w:val="uk-UA"/>
              </w:rPr>
              <w:t xml:space="preserve">, </w:t>
            </w:r>
            <w:r w:rsidRPr="00596C1D">
              <w:rPr>
                <w:lang w:val="uk-UA"/>
              </w:rPr>
              <w:t>якому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 xml:space="preserve">належать </w:t>
            </w:r>
            <w:r w:rsidRPr="00000881">
              <w:rPr>
                <w:lang w:val="uk-UA"/>
              </w:rPr>
              <w:t xml:space="preserve"> вс</w:t>
            </w:r>
            <w:r w:rsidRPr="00596C1D">
              <w:rPr>
                <w:lang w:val="uk-UA"/>
              </w:rPr>
              <w:t>і</w:t>
            </w:r>
            <w:r w:rsidRPr="00000881">
              <w:rPr>
                <w:lang w:val="uk-UA"/>
              </w:rPr>
              <w:t xml:space="preserve"> кор</w:t>
            </w:r>
            <w:r w:rsidRPr="00596C1D">
              <w:rPr>
                <w:lang w:val="uk-UA"/>
              </w:rPr>
              <w:t>е</w:t>
            </w:r>
            <w:r w:rsidRPr="00000881">
              <w:rPr>
                <w:lang w:val="uk-UA"/>
              </w:rPr>
              <w:t>н</w:t>
            </w:r>
            <w:r w:rsidRPr="00596C1D">
              <w:rPr>
                <w:lang w:val="uk-UA"/>
              </w:rPr>
              <w:t>і</w:t>
            </w:r>
            <w:r w:rsidRPr="00000881">
              <w:rPr>
                <w:lang w:val="uk-UA"/>
              </w:rPr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000881">
              <w:rPr>
                <w:lang w:val="uk-UA"/>
              </w:rPr>
              <w:t xml:space="preserve">: </w:t>
            </w:r>
            <w:r w:rsidRPr="00596C1D">
              <w:rPr>
                <w:position w:val="-8"/>
              </w:rPr>
              <w:object w:dxaOrig="1520" w:dyaOrig="360">
                <v:shape id="_x0000_i1077" type="#_x0000_t75" style="width:75.75pt;height:18pt" o:ole="">
                  <v:imagedata r:id="rId54" o:title=""/>
                </v:shape>
                <o:OLEObject Type="Embed" ProgID="Equation.3" ShapeID="_x0000_i1077" DrawAspect="Content" ObjectID="_1509996442" r:id="rId94"/>
              </w:object>
            </w:r>
          </w:p>
          <w:p w:rsidR="006B7722" w:rsidRPr="00596C1D" w:rsidRDefault="006B7722" w:rsidP="006B7722">
            <w:pPr>
              <w:pStyle w:val="a5"/>
            </w:pPr>
            <w:proofErr w:type="gramStart"/>
            <w:r w:rsidRPr="00596C1D">
              <w:t>1) (- 2; 2]   2) (- 4; - 3)  3) (- 3; - 2]  4) [0;2]</w:t>
            </w:r>
            <w:proofErr w:type="gramEnd"/>
          </w:p>
          <w:p w:rsidR="006B7722" w:rsidRPr="00596C1D" w:rsidRDefault="006B7722" w:rsidP="006B7722">
            <w:pPr>
              <w:pStyle w:val="a5"/>
            </w:pPr>
            <w:r w:rsidRPr="00596C1D">
              <w:t xml:space="preserve">4. </w:t>
            </w:r>
            <w:proofErr w:type="spellStart"/>
            <w:r w:rsidRPr="00596C1D">
              <w:rPr>
                <w:lang w:val="uk-UA"/>
              </w:rPr>
              <w:t>Зн</w:t>
            </w:r>
            <w:r w:rsidRPr="00596C1D">
              <w:t>айд</w:t>
            </w:r>
            <w:proofErr w:type="spellEnd"/>
            <w:r w:rsidRPr="00596C1D">
              <w:rPr>
                <w:lang w:val="uk-UA"/>
              </w:rPr>
              <w:t>і</w:t>
            </w:r>
            <w:r w:rsidRPr="00596C1D">
              <w:t>т</w:t>
            </w:r>
            <w:r w:rsidRPr="00596C1D">
              <w:rPr>
                <w:lang w:val="uk-UA"/>
              </w:rPr>
              <w:t>ь</w:t>
            </w:r>
            <w:r w:rsidRPr="00596C1D">
              <w:t xml:space="preserve"> </w:t>
            </w:r>
            <w:r w:rsidRPr="00596C1D">
              <w:rPr>
                <w:lang w:val="uk-UA"/>
              </w:rPr>
              <w:t>добуток</w:t>
            </w:r>
            <w:r w:rsidRPr="00596C1D">
              <w:t xml:space="preserve"> </w:t>
            </w:r>
            <w:proofErr w:type="spellStart"/>
            <w:r w:rsidRPr="00596C1D">
              <w:t>кор</w:t>
            </w:r>
            <w:proofErr w:type="spellEnd"/>
            <w:r w:rsidRPr="00596C1D">
              <w:rPr>
                <w:lang w:val="uk-UA"/>
              </w:rPr>
              <w:t>е</w:t>
            </w:r>
            <w:r w:rsidRPr="00596C1D">
              <w:t>н</w:t>
            </w:r>
            <w:proofErr w:type="spellStart"/>
            <w:r w:rsidRPr="00596C1D">
              <w:rPr>
                <w:lang w:val="uk-UA"/>
              </w:rPr>
              <w:t>ів</w:t>
            </w:r>
            <w:proofErr w:type="spellEnd"/>
            <w:r w:rsidRPr="00596C1D">
              <w:t xml:space="preserve"> </w:t>
            </w:r>
            <w:r w:rsidRPr="00596C1D">
              <w:rPr>
                <w:lang w:val="uk-UA"/>
              </w:rPr>
              <w:t>рівняння</w:t>
            </w:r>
          </w:p>
          <w:p w:rsidR="006B7722" w:rsidRPr="00596C1D" w:rsidRDefault="006B7722" w:rsidP="006B7722">
            <w:pPr>
              <w:pStyle w:val="a5"/>
            </w:pPr>
            <w:r w:rsidRPr="00596C1D">
              <w:rPr>
                <w:position w:val="-8"/>
              </w:rPr>
              <w:object w:dxaOrig="1800" w:dyaOrig="400">
                <v:shape id="_x0000_i1078" type="#_x0000_t75" style="width:90pt;height:20.25pt" o:ole="">
                  <v:imagedata r:id="rId56" o:title=""/>
                </v:shape>
                <o:OLEObject Type="Embed" ProgID="Equation.3" ShapeID="_x0000_i1078" DrawAspect="Content" ObjectID="_1509996443" r:id="rId95"/>
              </w:object>
            </w:r>
          </w:p>
          <w:p w:rsidR="006B7722" w:rsidRPr="00596C1D" w:rsidRDefault="006B7722" w:rsidP="006B7722">
            <w:pPr>
              <w:pStyle w:val="a5"/>
            </w:pPr>
            <w:r w:rsidRPr="00596C1D">
              <w:t xml:space="preserve">5. </w:t>
            </w:r>
            <w:proofErr w:type="spellStart"/>
            <w:r w:rsidRPr="00596C1D">
              <w:rPr>
                <w:lang w:val="uk-UA"/>
              </w:rPr>
              <w:t>Зн</w:t>
            </w:r>
            <w:r w:rsidRPr="00596C1D">
              <w:t>айд</w:t>
            </w:r>
            <w:proofErr w:type="spellEnd"/>
            <w:r w:rsidRPr="00596C1D">
              <w:rPr>
                <w:lang w:val="uk-UA"/>
              </w:rPr>
              <w:t>і</w:t>
            </w:r>
            <w:r w:rsidRPr="00596C1D">
              <w:t>т</w:t>
            </w:r>
            <w:r w:rsidRPr="00596C1D">
              <w:rPr>
                <w:lang w:val="uk-UA"/>
              </w:rPr>
              <w:t>ь</w:t>
            </w:r>
            <w:r w:rsidRPr="00596C1D">
              <w:t xml:space="preserve"> суму </w:t>
            </w:r>
            <w:proofErr w:type="spellStart"/>
            <w:r w:rsidRPr="00596C1D">
              <w:t>кор</w:t>
            </w:r>
            <w:proofErr w:type="spellEnd"/>
            <w:r w:rsidRPr="00596C1D">
              <w:rPr>
                <w:lang w:val="uk-UA"/>
              </w:rPr>
              <w:t>е</w:t>
            </w:r>
            <w:r w:rsidRPr="00596C1D">
              <w:t>н</w:t>
            </w:r>
            <w:proofErr w:type="spellStart"/>
            <w:r w:rsidRPr="00596C1D">
              <w:rPr>
                <w:lang w:val="uk-UA"/>
              </w:rPr>
              <w:t>ів</w:t>
            </w:r>
            <w:proofErr w:type="spellEnd"/>
            <w:r w:rsidRPr="00596C1D">
              <w:t xml:space="preserve"> </w:t>
            </w:r>
            <w:r w:rsidRPr="00596C1D">
              <w:rPr>
                <w:lang w:val="uk-UA"/>
              </w:rPr>
              <w:t>рівняння:</w:t>
            </w:r>
            <w:r w:rsidRPr="00596C1D">
              <w:t xml:space="preserve"> </w:t>
            </w:r>
          </w:p>
          <w:p w:rsidR="006B7722" w:rsidRPr="00596C1D" w:rsidRDefault="006B7722" w:rsidP="006B7722">
            <w:pPr>
              <w:pStyle w:val="a5"/>
            </w:pPr>
            <w:r w:rsidRPr="00596C1D">
              <w:rPr>
                <w:i/>
              </w:rPr>
              <w:t>(х</w:t>
            </w:r>
            <w:r w:rsidRPr="00596C1D">
              <w:t xml:space="preserve"> – 5)</w:t>
            </w:r>
            <w:r w:rsidRPr="00596C1D">
              <w:rPr>
                <w:position w:val="-8"/>
              </w:rPr>
              <w:object w:dxaOrig="1680" w:dyaOrig="400">
                <v:shape id="_x0000_i1079" type="#_x0000_t75" style="width:84pt;height:20.25pt" o:ole="">
                  <v:imagedata r:id="rId58" o:title=""/>
                </v:shape>
                <o:OLEObject Type="Embed" ProgID="Equation.3" ShapeID="_x0000_i1079" DrawAspect="Content" ObjectID="_1509996444" r:id="rId96"/>
              </w:object>
            </w:r>
          </w:p>
          <w:p w:rsidR="006B7722" w:rsidRDefault="006B7722" w:rsidP="006B7722">
            <w:pPr>
              <w:pStyle w:val="a5"/>
              <w:rPr>
                <w:position w:val="-8"/>
                <w:lang w:val="uk-UA"/>
              </w:rPr>
            </w:pPr>
            <w:r w:rsidRPr="00596C1D">
              <w:t>6.</w:t>
            </w:r>
            <w:r w:rsidRPr="00596C1D">
              <w:rPr>
                <w:lang w:val="uk-UA"/>
              </w:rPr>
              <w:t xml:space="preserve"> Розв’яжіть </w:t>
            </w:r>
            <w:r w:rsidRPr="00596C1D">
              <w:t xml:space="preserve"> </w:t>
            </w:r>
            <w:r w:rsidRPr="00596C1D">
              <w:rPr>
                <w:lang w:val="uk-UA"/>
              </w:rPr>
              <w:t>рівняння</w:t>
            </w:r>
            <w:r w:rsidRPr="00596C1D">
              <w:t xml:space="preserve">: </w:t>
            </w:r>
            <w:r w:rsidRPr="00596C1D">
              <w:rPr>
                <w:position w:val="-8"/>
              </w:rPr>
              <w:object w:dxaOrig="1700" w:dyaOrig="400">
                <v:shape id="_x0000_i1080" type="#_x0000_t75" style="width:85.5pt;height:20.25pt" o:ole="">
                  <v:imagedata r:id="rId60" o:title=""/>
                </v:shape>
                <o:OLEObject Type="Embed" ProgID="Equation.3" ShapeID="_x0000_i1080" DrawAspect="Content" ObjectID="_1509996445" r:id="rId97"/>
              </w:object>
            </w:r>
          </w:p>
          <w:p w:rsidR="006B7722" w:rsidRDefault="006B7722" w:rsidP="006B7722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</w:tr>
    </w:tbl>
    <w:p w:rsidR="00AC6C98" w:rsidRDefault="00AC6C98" w:rsidP="00BF59D7">
      <w:pPr>
        <w:rPr>
          <w:rFonts w:eastAsia="Batang"/>
          <w:color w:val="800000"/>
          <w:sz w:val="28"/>
          <w:szCs w:val="28"/>
          <w:lang w:val="uk-UA"/>
        </w:rPr>
      </w:pPr>
    </w:p>
    <w:p w:rsidR="006B7722" w:rsidRPr="006B7722" w:rsidRDefault="00642432" w:rsidP="006B7722">
      <w:pPr>
        <w:pStyle w:val="a5"/>
        <w:rPr>
          <w:sz w:val="22"/>
          <w:szCs w:val="22"/>
          <w:lang w:val="uk-UA"/>
        </w:rPr>
      </w:pPr>
      <w:r>
        <w:rPr>
          <w:rFonts w:eastAsia="Batang"/>
          <w:noProof/>
          <w:color w:val="800000"/>
          <w:sz w:val="28"/>
          <w:szCs w:val="28"/>
        </w:rPr>
        <w:lastRenderedPageBreak/>
        <w:pict>
          <v:rect id="_x0000_s1088" style="position:absolute;margin-left:444.65pt;margin-top:-11.35pt;width:88.5pt;height:153pt;z-index:251664384">
            <v:textbox>
              <w:txbxContent>
                <w:p w:rsidR="006B7722" w:rsidRDefault="006B7722" w:rsidP="006B7722">
                  <w:pPr>
                    <w:pStyle w:val="a5"/>
                    <w:rPr>
                      <w:lang w:val="uk-UA"/>
                    </w:rPr>
                  </w:pPr>
                  <w:r w:rsidRPr="00CC48B2">
                    <w:t xml:space="preserve">«!» - </w:t>
                  </w:r>
                  <w:r>
                    <w:rPr>
                      <w:lang w:val="uk-UA"/>
                    </w:rPr>
                    <w:t xml:space="preserve">вільно </w:t>
                  </w:r>
                  <w:r w:rsidRPr="00CC48B2">
                    <w:t>в</w:t>
                  </w:r>
                  <w:r>
                    <w:rPr>
                      <w:lang w:val="uk-UA"/>
                    </w:rPr>
                    <w:t>о</w:t>
                  </w:r>
                  <w:r>
                    <w:t>л</w:t>
                  </w:r>
                  <w:r>
                    <w:rPr>
                      <w:lang w:val="uk-UA"/>
                    </w:rPr>
                    <w:t>о</w:t>
                  </w:r>
                  <w:r>
                    <w:t>д</w:t>
                  </w:r>
                  <w:r>
                    <w:rPr>
                      <w:lang w:val="uk-UA"/>
                    </w:rPr>
                    <w:t>і</w:t>
                  </w:r>
                  <w:r w:rsidRPr="00CC48B2">
                    <w:t xml:space="preserve">ю </w:t>
                  </w:r>
                </w:p>
                <w:p w:rsidR="006B7722" w:rsidRPr="00A83EEC" w:rsidRDefault="006B7722" w:rsidP="006B7722">
                  <w:pPr>
                    <w:pStyle w:val="a5"/>
                    <w:rPr>
                      <w:lang w:val="uk-UA"/>
                    </w:rPr>
                  </w:pPr>
                  <w:r>
                    <w:t xml:space="preserve">«+» - </w:t>
                  </w:r>
                  <w:proofErr w:type="spellStart"/>
                  <w:r>
                    <w:t>мо</w:t>
                  </w:r>
                  <w:proofErr w:type="spellEnd"/>
                  <w:r>
                    <w:rPr>
                      <w:lang w:val="uk-UA"/>
                    </w:rPr>
                    <w:t>ж</w:t>
                  </w:r>
                  <w:r w:rsidRPr="00CC48B2">
                    <w:t>у р</w:t>
                  </w:r>
                  <w:proofErr w:type="spellStart"/>
                  <w:r>
                    <w:rPr>
                      <w:lang w:val="uk-UA"/>
                    </w:rPr>
                    <w:t>озвязувати</w:t>
                  </w:r>
                  <w:proofErr w:type="spellEnd"/>
                  <w:r>
                    <w:t xml:space="preserve">, </w:t>
                  </w:r>
                  <w:r>
                    <w:rPr>
                      <w:lang w:val="uk-UA"/>
                    </w:rPr>
                    <w:t>і</w:t>
                  </w:r>
                  <w:r>
                    <w:t>но</w:t>
                  </w:r>
                  <w:proofErr w:type="spellStart"/>
                  <w:r>
                    <w:rPr>
                      <w:lang w:val="uk-UA"/>
                    </w:rPr>
                    <w:t>ді</w:t>
                  </w:r>
                  <w:proofErr w:type="spellEnd"/>
                  <w:r w:rsidRPr="00CC48B2">
                    <w:t xml:space="preserve"> </w:t>
                  </w:r>
                  <w:r>
                    <w:rPr>
                      <w:lang w:val="uk-UA"/>
                    </w:rPr>
                    <w:t>помиляюсь</w:t>
                  </w:r>
                </w:p>
                <w:p w:rsidR="006B7722" w:rsidRDefault="006B7722" w:rsidP="006B7722">
                  <w:pPr>
                    <w:pStyle w:val="a5"/>
                    <w:rPr>
                      <w:lang w:val="uk-UA"/>
                    </w:rPr>
                  </w:pPr>
                  <w:r>
                    <w:t>«-</w:t>
                  </w:r>
                  <w:r>
                    <w:rPr>
                      <w:lang w:val="uk-UA"/>
                    </w:rPr>
                    <w:t xml:space="preserve"> «</w:t>
                  </w:r>
                  <w:r w:rsidRPr="00CC48B2">
                    <w:t xml:space="preserve">- </w:t>
                  </w:r>
                  <w:r>
                    <w:rPr>
                      <w:lang w:val="uk-UA"/>
                    </w:rPr>
                    <w:t xml:space="preserve">треба </w:t>
                  </w:r>
                  <w:r w:rsidRPr="00CC48B2">
                    <w:t xml:space="preserve"> еще </w:t>
                  </w:r>
                  <w:r>
                    <w:rPr>
                      <w:lang w:val="uk-UA"/>
                    </w:rPr>
                    <w:t>попрацювати</w:t>
                  </w:r>
                </w:p>
                <w:p w:rsidR="006B7722" w:rsidRDefault="006B7722"/>
              </w:txbxContent>
            </v:textbox>
          </v:rect>
        </w:pict>
      </w:r>
      <w:r w:rsidR="006B7722" w:rsidRPr="006B7722">
        <w:rPr>
          <w:sz w:val="22"/>
          <w:szCs w:val="22"/>
        </w:rPr>
        <w:t>Р</w:t>
      </w:r>
      <w:r w:rsidR="006B7722" w:rsidRPr="006B7722">
        <w:rPr>
          <w:sz w:val="22"/>
          <w:szCs w:val="22"/>
          <w:lang w:val="uk-UA"/>
        </w:rPr>
        <w:t>о</w:t>
      </w:r>
      <w:proofErr w:type="spellStart"/>
      <w:r w:rsidR="006B7722" w:rsidRPr="006B7722">
        <w:rPr>
          <w:sz w:val="22"/>
          <w:szCs w:val="22"/>
        </w:rPr>
        <w:t>боча</w:t>
      </w:r>
      <w:proofErr w:type="spellEnd"/>
      <w:r w:rsidR="006B7722" w:rsidRPr="006B7722">
        <w:rPr>
          <w:sz w:val="22"/>
          <w:szCs w:val="22"/>
        </w:rPr>
        <w:t xml:space="preserve"> карта </w:t>
      </w:r>
      <w:proofErr w:type="spellStart"/>
      <w:r w:rsidR="006B7722" w:rsidRPr="006B7722">
        <w:rPr>
          <w:sz w:val="22"/>
          <w:szCs w:val="22"/>
        </w:rPr>
        <w:t>учн</w:t>
      </w:r>
      <w:proofErr w:type="spellEnd"/>
      <w:r w:rsidR="006B7722" w:rsidRPr="006B7722">
        <w:rPr>
          <w:sz w:val="22"/>
          <w:szCs w:val="22"/>
          <w:lang w:val="uk-UA"/>
        </w:rPr>
        <w:t>я</w:t>
      </w:r>
      <w:r w:rsidR="006B7722" w:rsidRPr="006B7722">
        <w:rPr>
          <w:sz w:val="22"/>
          <w:szCs w:val="22"/>
        </w:rPr>
        <w:t xml:space="preserve"> 1</w:t>
      </w:r>
      <w:r w:rsidR="006B7722" w:rsidRPr="006B7722">
        <w:rPr>
          <w:sz w:val="22"/>
          <w:szCs w:val="22"/>
          <w:lang w:val="uk-UA"/>
        </w:rPr>
        <w:t>0</w:t>
      </w:r>
      <w:r w:rsidR="006B7722" w:rsidRPr="006B7722">
        <w:rPr>
          <w:sz w:val="22"/>
          <w:szCs w:val="22"/>
        </w:rPr>
        <w:t xml:space="preserve"> </w:t>
      </w:r>
      <w:proofErr w:type="spellStart"/>
      <w:r w:rsidR="006B7722" w:rsidRPr="006B7722">
        <w:rPr>
          <w:sz w:val="22"/>
          <w:szCs w:val="22"/>
        </w:rPr>
        <w:t>клас</w:t>
      </w:r>
      <w:proofErr w:type="spellEnd"/>
      <w:r w:rsidR="006B7722" w:rsidRPr="006B7722">
        <w:rPr>
          <w:sz w:val="22"/>
          <w:szCs w:val="22"/>
          <w:lang w:val="uk-UA"/>
        </w:rPr>
        <w:t>у</w:t>
      </w:r>
    </w:p>
    <w:tbl>
      <w:tblPr>
        <w:tblW w:w="83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1387"/>
        <w:gridCol w:w="1071"/>
        <w:gridCol w:w="2443"/>
        <w:gridCol w:w="1146"/>
        <w:gridCol w:w="1292"/>
      </w:tblGrid>
      <w:tr w:rsidR="006B7722" w:rsidRPr="006B7722" w:rsidTr="006B7722">
        <w:trPr>
          <w:trHeight w:val="142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  <w:r w:rsidRPr="006B7722">
              <w:rPr>
                <w:rFonts w:ascii="Agency FB" w:eastAsia="+mn-ea" w:hAnsi="Agency FB" w:cs="+mn-cs"/>
                <w:b/>
                <w:bCs/>
                <w:i/>
                <w:iCs/>
                <w:color w:val="000000"/>
                <w:kern w:val="24"/>
                <w:sz w:val="22"/>
                <w:szCs w:val="22"/>
                <w:lang w:val="uk-UA"/>
              </w:rPr>
              <w:t xml:space="preserve">Піднесення до </w:t>
            </w:r>
            <w:proofErr w:type="spellStart"/>
            <w:r w:rsidRPr="006B7722">
              <w:rPr>
                <w:rFonts w:ascii="Agency FB" w:eastAsia="+mn-ea" w:hAnsi="Agency FB" w:cs="+mn-cs"/>
                <w:b/>
                <w:bCs/>
                <w:i/>
                <w:iCs/>
                <w:color w:val="000000"/>
                <w:kern w:val="24"/>
                <w:sz w:val="22"/>
                <w:szCs w:val="22"/>
                <w:lang w:val="uk-UA"/>
              </w:rPr>
              <w:t>степення</w:t>
            </w:r>
            <w:proofErr w:type="spellEnd"/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  <w:r w:rsidRPr="006B7722">
              <w:rPr>
                <w:rFonts w:eastAsia="+mn-ea"/>
                <w:b/>
                <w:bCs/>
                <w:i/>
                <w:iCs/>
                <w:kern w:val="24"/>
                <w:sz w:val="22"/>
                <w:szCs w:val="22"/>
                <w:lang w:val="uk-UA"/>
              </w:rPr>
              <w:t>З</w:t>
            </w:r>
            <w:proofErr w:type="spellStart"/>
            <w:r w:rsidRPr="006B7722">
              <w:rPr>
                <w:rFonts w:eastAsia="+mn-ea"/>
                <w:b/>
                <w:bCs/>
                <w:i/>
                <w:iCs/>
                <w:kern w:val="24"/>
                <w:sz w:val="22"/>
                <w:szCs w:val="22"/>
              </w:rPr>
              <w:t>аміна</w:t>
            </w:r>
            <w:proofErr w:type="spellEnd"/>
            <w:r w:rsidRPr="006B7722">
              <w:rPr>
                <w:rFonts w:eastAsia="+mn-ea"/>
                <w:b/>
                <w:bCs/>
                <w:i/>
                <w:i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6B7722">
              <w:rPr>
                <w:rFonts w:eastAsia="+mn-ea"/>
                <w:b/>
                <w:bCs/>
                <w:i/>
                <w:iCs/>
                <w:kern w:val="24"/>
                <w:sz w:val="22"/>
                <w:szCs w:val="22"/>
              </w:rPr>
              <w:t>змінної</w:t>
            </w:r>
            <w:proofErr w:type="spellEnd"/>
          </w:p>
        </w:tc>
        <w:tc>
          <w:tcPr>
            <w:tcW w:w="24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  <w:r w:rsidRPr="006B7722">
              <w:rPr>
                <w:rFonts w:ascii="Adobe Garamond Pro Bold" w:eastAsia="+mn-ea" w:hAnsi="Adobe Garamond Pro Bold" w:cs="+mn-cs"/>
                <w:b/>
                <w:bCs/>
                <w:i/>
                <w:iCs/>
                <w:kern w:val="24"/>
                <w:sz w:val="22"/>
                <w:szCs w:val="22"/>
                <w:lang w:val="uk-UA"/>
              </w:rPr>
              <w:t>Розкладання на множники</w:t>
            </w:r>
          </w:p>
        </w:tc>
        <w:tc>
          <w:tcPr>
            <w:tcW w:w="24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b/>
                <w:i/>
                <w:sz w:val="22"/>
                <w:szCs w:val="22"/>
              </w:rPr>
            </w:pPr>
            <w:r w:rsidRPr="006B7722">
              <w:rPr>
                <w:rFonts w:eastAsia="+mn-ea"/>
                <w:b/>
                <w:i/>
                <w:kern w:val="24"/>
                <w:sz w:val="22"/>
                <w:szCs w:val="22"/>
                <w:lang w:val="uk-UA"/>
              </w:rPr>
              <w:t>Використання властивостей функцій</w:t>
            </w:r>
          </w:p>
        </w:tc>
      </w:tr>
      <w:tr w:rsidR="006B7722" w:rsidRPr="006B7722" w:rsidTr="006B7722">
        <w:trPr>
          <w:trHeight w:val="51"/>
        </w:trPr>
        <w:tc>
          <w:tcPr>
            <w:tcW w:w="9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rFonts w:ascii="Agency FB" w:eastAsia="+mn-ea" w:hAnsi="Agency FB" w:cs="+mn-cs"/>
                <w:b/>
                <w:bCs/>
                <w:i/>
                <w:iCs/>
                <w:color w:val="000000"/>
                <w:kern w:val="24"/>
                <w:sz w:val="22"/>
                <w:szCs w:val="22"/>
                <w:lang w:val="uk-UA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rFonts w:eastAsia="+mn-ea"/>
                <w:b/>
                <w:bCs/>
                <w:i/>
                <w:iCs/>
                <w:kern w:val="24"/>
                <w:sz w:val="22"/>
                <w:szCs w:val="22"/>
                <w:lang w:val="uk-UA"/>
              </w:rPr>
            </w:pPr>
          </w:p>
        </w:tc>
        <w:tc>
          <w:tcPr>
            <w:tcW w:w="244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rFonts w:ascii="Adobe Garamond Pro Bold" w:eastAsia="+mn-ea" w:hAnsi="Adobe Garamond Pro Bold" w:cs="+mn-cs"/>
                <w:b/>
                <w:bCs/>
                <w:i/>
                <w:iCs/>
                <w:kern w:val="24"/>
                <w:sz w:val="22"/>
                <w:szCs w:val="22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rFonts w:eastAsia="+mn-ea"/>
                <w:b/>
                <w:i/>
                <w:kern w:val="24"/>
                <w:sz w:val="22"/>
                <w:szCs w:val="22"/>
                <w:lang w:val="uk-UA"/>
              </w:rPr>
            </w:pPr>
            <w:r w:rsidRPr="006B7722">
              <w:rPr>
                <w:b/>
                <w:bCs/>
                <w:i/>
                <w:iCs/>
                <w:sz w:val="22"/>
                <w:szCs w:val="22"/>
                <w:lang w:val="uk-UA"/>
              </w:rPr>
              <w:t>«Метод пильного погляду»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rFonts w:eastAsia="+mn-ea"/>
                <w:b/>
                <w:i/>
                <w:kern w:val="24"/>
                <w:sz w:val="22"/>
                <w:szCs w:val="22"/>
                <w:lang w:val="uk-UA"/>
              </w:rPr>
            </w:pPr>
            <w:r w:rsidRPr="006B7722">
              <w:rPr>
                <w:rStyle w:val="hps"/>
                <w:b/>
                <w:i/>
                <w:sz w:val="22"/>
                <w:szCs w:val="22"/>
                <w:lang w:val="uk-UA"/>
              </w:rPr>
              <w:t>Метод</w:t>
            </w:r>
            <w:r w:rsidRPr="006B7722">
              <w:rPr>
                <w:b/>
                <w:i/>
                <w:sz w:val="22"/>
                <w:szCs w:val="22"/>
                <w:lang w:val="uk-UA"/>
              </w:rPr>
              <w:t xml:space="preserve"> </w:t>
            </w:r>
            <w:r w:rsidRPr="006B7722">
              <w:rPr>
                <w:rStyle w:val="hps"/>
                <w:b/>
                <w:i/>
                <w:sz w:val="22"/>
                <w:szCs w:val="22"/>
                <w:lang w:val="uk-UA"/>
              </w:rPr>
              <w:t>мажорант</w:t>
            </w:r>
          </w:p>
        </w:tc>
      </w:tr>
      <w:tr w:rsidR="006B7722" w:rsidRPr="006B7722" w:rsidTr="006B7722">
        <w:trPr>
          <w:trHeight w:val="80"/>
        </w:trPr>
        <w:tc>
          <w:tcPr>
            <w:tcW w:w="99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  <w:tc>
          <w:tcPr>
            <w:tcW w:w="138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  <w:tc>
          <w:tcPr>
            <w:tcW w:w="1071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  <w:tc>
          <w:tcPr>
            <w:tcW w:w="244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  <w:tc>
          <w:tcPr>
            <w:tcW w:w="1146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</w:tr>
      <w:tr w:rsidR="006B7722" w:rsidRPr="006B7722" w:rsidTr="006B7722">
        <w:trPr>
          <w:trHeight w:val="4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  <w:r w:rsidRPr="006B7722">
              <w:rPr>
                <w:sz w:val="22"/>
                <w:szCs w:val="22"/>
                <w:lang w:val="uk-UA"/>
              </w:rPr>
              <w:t>початок уроку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</w:tr>
      <w:tr w:rsidR="006B7722" w:rsidRPr="006B7722" w:rsidTr="006B7722">
        <w:trPr>
          <w:trHeight w:val="9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  <w:r w:rsidRPr="006B7722">
              <w:rPr>
                <w:sz w:val="22"/>
                <w:szCs w:val="22"/>
                <w:lang w:val="uk-UA"/>
              </w:rPr>
              <w:t>підсумок уроку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</w:tr>
    </w:tbl>
    <w:p w:rsidR="00AC6C98" w:rsidRPr="006B7722" w:rsidRDefault="00AC6C98" w:rsidP="006B7722">
      <w:pPr>
        <w:pStyle w:val="a5"/>
        <w:rPr>
          <w:rFonts w:eastAsia="Batang"/>
          <w:color w:val="800000"/>
          <w:sz w:val="22"/>
          <w:szCs w:val="22"/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73"/>
        <w:gridCol w:w="2074"/>
        <w:gridCol w:w="2074"/>
        <w:gridCol w:w="2074"/>
        <w:gridCol w:w="2074"/>
      </w:tblGrid>
      <w:tr w:rsidR="006B7722" w:rsidTr="006B7722">
        <w:tc>
          <w:tcPr>
            <w:tcW w:w="2073" w:type="dxa"/>
          </w:tcPr>
          <w:p w:rsidR="006B7722" w:rsidRPr="006B7722" w:rsidRDefault="006B7722" w:rsidP="00BF59D7">
            <w:pPr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</w:pPr>
            <w:proofErr w:type="spellStart"/>
            <w:r w:rsidRPr="006B772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Бліц-опитування</w:t>
            </w:r>
            <w:proofErr w:type="spellEnd"/>
          </w:p>
        </w:tc>
        <w:tc>
          <w:tcPr>
            <w:tcW w:w="2074" w:type="dxa"/>
          </w:tcPr>
          <w:p w:rsidR="006B7722" w:rsidRPr="006B7722" w:rsidRDefault="006B7722" w:rsidP="00BF59D7">
            <w:pPr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</w:pPr>
            <w:r w:rsidRPr="006B772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Графічний диктант  </w:t>
            </w:r>
          </w:p>
        </w:tc>
        <w:tc>
          <w:tcPr>
            <w:tcW w:w="2074" w:type="dxa"/>
          </w:tcPr>
          <w:p w:rsidR="006B7722" w:rsidRPr="006B7722" w:rsidRDefault="006B7722" w:rsidP="00BF59D7">
            <w:pPr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</w:pPr>
            <w:r w:rsidRPr="006B7722"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  <w:t>Розв’язування рівнянь</w:t>
            </w:r>
          </w:p>
        </w:tc>
        <w:tc>
          <w:tcPr>
            <w:tcW w:w="2074" w:type="dxa"/>
          </w:tcPr>
          <w:p w:rsidR="006B7722" w:rsidRPr="006B7722" w:rsidRDefault="006B7722" w:rsidP="00BF59D7">
            <w:pPr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</w:pPr>
            <w:r w:rsidRPr="006B77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Робота в парах                                     </w:t>
            </w:r>
          </w:p>
        </w:tc>
        <w:tc>
          <w:tcPr>
            <w:tcW w:w="2074" w:type="dxa"/>
          </w:tcPr>
          <w:p w:rsidR="006B7722" w:rsidRPr="006B7722" w:rsidRDefault="006B7722" w:rsidP="00BF59D7">
            <w:pPr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</w:pPr>
            <w:r w:rsidRPr="006B7722"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  <w:t>Оцінка</w:t>
            </w:r>
          </w:p>
        </w:tc>
      </w:tr>
      <w:tr w:rsidR="006B7722" w:rsidTr="006B7722">
        <w:tc>
          <w:tcPr>
            <w:tcW w:w="2073" w:type="dxa"/>
          </w:tcPr>
          <w:p w:rsidR="006B7722" w:rsidRDefault="006B7722" w:rsidP="00BF59D7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  <w:tc>
          <w:tcPr>
            <w:tcW w:w="2074" w:type="dxa"/>
          </w:tcPr>
          <w:p w:rsidR="006B7722" w:rsidRDefault="006B7722" w:rsidP="00BF59D7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  <w:tc>
          <w:tcPr>
            <w:tcW w:w="2074" w:type="dxa"/>
          </w:tcPr>
          <w:p w:rsidR="006B7722" w:rsidRDefault="006B7722" w:rsidP="00BF59D7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  <w:tc>
          <w:tcPr>
            <w:tcW w:w="2074" w:type="dxa"/>
          </w:tcPr>
          <w:p w:rsidR="006B7722" w:rsidRDefault="006B7722" w:rsidP="00BF59D7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  <w:tc>
          <w:tcPr>
            <w:tcW w:w="2074" w:type="dxa"/>
          </w:tcPr>
          <w:p w:rsidR="006B7722" w:rsidRDefault="006B7722" w:rsidP="00BF59D7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</w:tr>
    </w:tbl>
    <w:p w:rsidR="00AC6C98" w:rsidRDefault="00AC6C98" w:rsidP="00BF59D7">
      <w:pPr>
        <w:rPr>
          <w:rFonts w:eastAsia="Batang"/>
          <w:color w:val="800000"/>
          <w:sz w:val="28"/>
          <w:szCs w:val="28"/>
          <w:lang w:val="uk-UA"/>
        </w:rPr>
      </w:pPr>
    </w:p>
    <w:p w:rsidR="00171E91" w:rsidRDefault="00171E91" w:rsidP="006B7722">
      <w:pPr>
        <w:pStyle w:val="a5"/>
        <w:rPr>
          <w:sz w:val="22"/>
          <w:szCs w:val="22"/>
          <w:lang w:val="uk-UA"/>
        </w:rPr>
      </w:pPr>
    </w:p>
    <w:p w:rsidR="006B7722" w:rsidRPr="006B7722" w:rsidRDefault="00642432" w:rsidP="006B7722">
      <w:pPr>
        <w:pStyle w:val="a5"/>
        <w:rPr>
          <w:sz w:val="22"/>
          <w:szCs w:val="22"/>
          <w:lang w:val="uk-UA"/>
        </w:rPr>
      </w:pPr>
      <w:r>
        <w:rPr>
          <w:rFonts w:eastAsia="Batang"/>
          <w:noProof/>
          <w:color w:val="800000"/>
          <w:sz w:val="28"/>
          <w:szCs w:val="28"/>
        </w:rPr>
        <w:pict>
          <v:rect id="_x0000_s1089" style="position:absolute;margin-left:444.65pt;margin-top:-11.35pt;width:88.5pt;height:153pt;z-index:251666432">
            <v:textbox>
              <w:txbxContent>
                <w:p w:rsidR="006B7722" w:rsidRDefault="006B7722" w:rsidP="006B7722">
                  <w:pPr>
                    <w:pStyle w:val="a5"/>
                    <w:rPr>
                      <w:lang w:val="uk-UA"/>
                    </w:rPr>
                  </w:pPr>
                  <w:r w:rsidRPr="00CC48B2">
                    <w:t xml:space="preserve">«!» - </w:t>
                  </w:r>
                  <w:r>
                    <w:rPr>
                      <w:lang w:val="uk-UA"/>
                    </w:rPr>
                    <w:t xml:space="preserve">вільно </w:t>
                  </w:r>
                  <w:r w:rsidRPr="00CC48B2">
                    <w:t>в</w:t>
                  </w:r>
                  <w:r>
                    <w:rPr>
                      <w:lang w:val="uk-UA"/>
                    </w:rPr>
                    <w:t>о</w:t>
                  </w:r>
                  <w:r>
                    <w:t>л</w:t>
                  </w:r>
                  <w:r>
                    <w:rPr>
                      <w:lang w:val="uk-UA"/>
                    </w:rPr>
                    <w:t>о</w:t>
                  </w:r>
                  <w:r>
                    <w:t>д</w:t>
                  </w:r>
                  <w:r>
                    <w:rPr>
                      <w:lang w:val="uk-UA"/>
                    </w:rPr>
                    <w:t>і</w:t>
                  </w:r>
                  <w:r w:rsidRPr="00CC48B2">
                    <w:t xml:space="preserve">ю </w:t>
                  </w:r>
                </w:p>
                <w:p w:rsidR="006B7722" w:rsidRPr="00A83EEC" w:rsidRDefault="006B7722" w:rsidP="006B7722">
                  <w:pPr>
                    <w:pStyle w:val="a5"/>
                    <w:rPr>
                      <w:lang w:val="uk-UA"/>
                    </w:rPr>
                  </w:pPr>
                  <w:r>
                    <w:t xml:space="preserve">«+» - </w:t>
                  </w:r>
                  <w:proofErr w:type="spellStart"/>
                  <w:r>
                    <w:t>мо</w:t>
                  </w:r>
                  <w:proofErr w:type="spellEnd"/>
                  <w:r>
                    <w:rPr>
                      <w:lang w:val="uk-UA"/>
                    </w:rPr>
                    <w:t>ж</w:t>
                  </w:r>
                  <w:r w:rsidRPr="00CC48B2">
                    <w:t>у р</w:t>
                  </w:r>
                  <w:proofErr w:type="spellStart"/>
                  <w:r>
                    <w:rPr>
                      <w:lang w:val="uk-UA"/>
                    </w:rPr>
                    <w:t>озвязувати</w:t>
                  </w:r>
                  <w:proofErr w:type="spellEnd"/>
                  <w:r>
                    <w:t xml:space="preserve">, </w:t>
                  </w:r>
                  <w:r>
                    <w:rPr>
                      <w:lang w:val="uk-UA"/>
                    </w:rPr>
                    <w:t>і</w:t>
                  </w:r>
                  <w:r>
                    <w:t>но</w:t>
                  </w:r>
                  <w:proofErr w:type="spellStart"/>
                  <w:r>
                    <w:rPr>
                      <w:lang w:val="uk-UA"/>
                    </w:rPr>
                    <w:t>ді</w:t>
                  </w:r>
                  <w:proofErr w:type="spellEnd"/>
                  <w:r w:rsidRPr="00CC48B2">
                    <w:t xml:space="preserve"> </w:t>
                  </w:r>
                  <w:r>
                    <w:rPr>
                      <w:lang w:val="uk-UA"/>
                    </w:rPr>
                    <w:t>помиляюсь</w:t>
                  </w:r>
                </w:p>
                <w:p w:rsidR="006B7722" w:rsidRDefault="006B7722" w:rsidP="006B7722">
                  <w:pPr>
                    <w:pStyle w:val="a5"/>
                    <w:rPr>
                      <w:lang w:val="uk-UA"/>
                    </w:rPr>
                  </w:pPr>
                  <w:r>
                    <w:t>«-</w:t>
                  </w:r>
                  <w:r>
                    <w:rPr>
                      <w:lang w:val="uk-UA"/>
                    </w:rPr>
                    <w:t xml:space="preserve"> «</w:t>
                  </w:r>
                  <w:r w:rsidRPr="00CC48B2">
                    <w:t xml:space="preserve">- </w:t>
                  </w:r>
                  <w:r>
                    <w:rPr>
                      <w:lang w:val="uk-UA"/>
                    </w:rPr>
                    <w:t xml:space="preserve">треба </w:t>
                  </w:r>
                  <w:r w:rsidRPr="00CC48B2">
                    <w:t xml:space="preserve"> еще </w:t>
                  </w:r>
                  <w:r>
                    <w:rPr>
                      <w:lang w:val="uk-UA"/>
                    </w:rPr>
                    <w:t>попрацювати</w:t>
                  </w:r>
                </w:p>
                <w:p w:rsidR="006B7722" w:rsidRDefault="006B7722" w:rsidP="006B7722"/>
              </w:txbxContent>
            </v:textbox>
          </v:rect>
        </w:pict>
      </w:r>
      <w:r w:rsidR="006B7722" w:rsidRPr="006B7722">
        <w:rPr>
          <w:sz w:val="22"/>
          <w:szCs w:val="22"/>
        </w:rPr>
        <w:t>Р</w:t>
      </w:r>
      <w:r w:rsidR="006B7722" w:rsidRPr="006B7722">
        <w:rPr>
          <w:sz w:val="22"/>
          <w:szCs w:val="22"/>
          <w:lang w:val="uk-UA"/>
        </w:rPr>
        <w:t>о</w:t>
      </w:r>
      <w:proofErr w:type="spellStart"/>
      <w:r w:rsidR="006B7722" w:rsidRPr="006B7722">
        <w:rPr>
          <w:sz w:val="22"/>
          <w:szCs w:val="22"/>
        </w:rPr>
        <w:t>боча</w:t>
      </w:r>
      <w:proofErr w:type="spellEnd"/>
      <w:r w:rsidR="006B7722" w:rsidRPr="006B7722">
        <w:rPr>
          <w:sz w:val="22"/>
          <w:szCs w:val="22"/>
        </w:rPr>
        <w:t xml:space="preserve"> карта </w:t>
      </w:r>
      <w:proofErr w:type="spellStart"/>
      <w:r w:rsidR="006B7722" w:rsidRPr="006B7722">
        <w:rPr>
          <w:sz w:val="22"/>
          <w:szCs w:val="22"/>
        </w:rPr>
        <w:t>учн</w:t>
      </w:r>
      <w:proofErr w:type="spellEnd"/>
      <w:r w:rsidR="006B7722" w:rsidRPr="006B7722">
        <w:rPr>
          <w:sz w:val="22"/>
          <w:szCs w:val="22"/>
          <w:lang w:val="uk-UA"/>
        </w:rPr>
        <w:t>я</w:t>
      </w:r>
      <w:r w:rsidR="006B7722" w:rsidRPr="006B7722">
        <w:rPr>
          <w:sz w:val="22"/>
          <w:szCs w:val="22"/>
        </w:rPr>
        <w:t xml:space="preserve"> 1</w:t>
      </w:r>
      <w:r w:rsidR="006B7722" w:rsidRPr="006B7722">
        <w:rPr>
          <w:sz w:val="22"/>
          <w:szCs w:val="22"/>
          <w:lang w:val="uk-UA"/>
        </w:rPr>
        <w:t>0</w:t>
      </w:r>
      <w:r w:rsidR="006B7722" w:rsidRPr="006B7722">
        <w:rPr>
          <w:sz w:val="22"/>
          <w:szCs w:val="22"/>
        </w:rPr>
        <w:t xml:space="preserve"> </w:t>
      </w:r>
      <w:proofErr w:type="spellStart"/>
      <w:r w:rsidR="006B7722" w:rsidRPr="006B7722">
        <w:rPr>
          <w:sz w:val="22"/>
          <w:szCs w:val="22"/>
        </w:rPr>
        <w:t>клас</w:t>
      </w:r>
      <w:proofErr w:type="spellEnd"/>
      <w:r w:rsidR="006B7722" w:rsidRPr="006B7722">
        <w:rPr>
          <w:sz w:val="22"/>
          <w:szCs w:val="22"/>
          <w:lang w:val="uk-UA"/>
        </w:rPr>
        <w:t>у</w:t>
      </w:r>
    </w:p>
    <w:tbl>
      <w:tblPr>
        <w:tblW w:w="83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1387"/>
        <w:gridCol w:w="1071"/>
        <w:gridCol w:w="2443"/>
        <w:gridCol w:w="1146"/>
        <w:gridCol w:w="1292"/>
      </w:tblGrid>
      <w:tr w:rsidR="006B7722" w:rsidRPr="006B7722" w:rsidTr="006B7722">
        <w:trPr>
          <w:trHeight w:val="142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  <w:r w:rsidRPr="006B7722">
              <w:rPr>
                <w:rFonts w:ascii="Agency FB" w:eastAsia="+mn-ea" w:hAnsi="Agency FB" w:cs="+mn-cs"/>
                <w:b/>
                <w:bCs/>
                <w:i/>
                <w:iCs/>
                <w:color w:val="000000"/>
                <w:kern w:val="24"/>
                <w:sz w:val="22"/>
                <w:szCs w:val="22"/>
                <w:lang w:val="uk-UA"/>
              </w:rPr>
              <w:t xml:space="preserve">Піднесення до </w:t>
            </w:r>
            <w:proofErr w:type="spellStart"/>
            <w:r w:rsidRPr="006B7722">
              <w:rPr>
                <w:rFonts w:ascii="Agency FB" w:eastAsia="+mn-ea" w:hAnsi="Agency FB" w:cs="+mn-cs"/>
                <w:b/>
                <w:bCs/>
                <w:i/>
                <w:iCs/>
                <w:color w:val="000000"/>
                <w:kern w:val="24"/>
                <w:sz w:val="22"/>
                <w:szCs w:val="22"/>
                <w:lang w:val="uk-UA"/>
              </w:rPr>
              <w:t>степення</w:t>
            </w:r>
            <w:proofErr w:type="spellEnd"/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  <w:r w:rsidRPr="006B7722">
              <w:rPr>
                <w:rFonts w:eastAsia="+mn-ea"/>
                <w:b/>
                <w:bCs/>
                <w:i/>
                <w:iCs/>
                <w:kern w:val="24"/>
                <w:sz w:val="22"/>
                <w:szCs w:val="22"/>
                <w:lang w:val="uk-UA"/>
              </w:rPr>
              <w:t>З</w:t>
            </w:r>
            <w:proofErr w:type="spellStart"/>
            <w:r w:rsidRPr="006B7722">
              <w:rPr>
                <w:rFonts w:eastAsia="+mn-ea"/>
                <w:b/>
                <w:bCs/>
                <w:i/>
                <w:iCs/>
                <w:kern w:val="24"/>
                <w:sz w:val="22"/>
                <w:szCs w:val="22"/>
              </w:rPr>
              <w:t>аміна</w:t>
            </w:r>
            <w:proofErr w:type="spellEnd"/>
            <w:r w:rsidRPr="006B7722">
              <w:rPr>
                <w:rFonts w:eastAsia="+mn-ea"/>
                <w:b/>
                <w:bCs/>
                <w:i/>
                <w:i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6B7722">
              <w:rPr>
                <w:rFonts w:eastAsia="+mn-ea"/>
                <w:b/>
                <w:bCs/>
                <w:i/>
                <w:iCs/>
                <w:kern w:val="24"/>
                <w:sz w:val="22"/>
                <w:szCs w:val="22"/>
              </w:rPr>
              <w:t>змінної</w:t>
            </w:r>
            <w:proofErr w:type="spellEnd"/>
          </w:p>
        </w:tc>
        <w:tc>
          <w:tcPr>
            <w:tcW w:w="24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  <w:r w:rsidRPr="006B7722">
              <w:rPr>
                <w:rFonts w:ascii="Adobe Garamond Pro Bold" w:eastAsia="+mn-ea" w:hAnsi="Adobe Garamond Pro Bold" w:cs="+mn-cs"/>
                <w:b/>
                <w:bCs/>
                <w:i/>
                <w:iCs/>
                <w:kern w:val="24"/>
                <w:sz w:val="22"/>
                <w:szCs w:val="22"/>
                <w:lang w:val="uk-UA"/>
              </w:rPr>
              <w:t>Розкладання на множники</w:t>
            </w:r>
          </w:p>
        </w:tc>
        <w:tc>
          <w:tcPr>
            <w:tcW w:w="24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b/>
                <w:i/>
                <w:sz w:val="22"/>
                <w:szCs w:val="22"/>
              </w:rPr>
            </w:pPr>
            <w:r w:rsidRPr="006B7722">
              <w:rPr>
                <w:rFonts w:eastAsia="+mn-ea"/>
                <w:b/>
                <w:i/>
                <w:kern w:val="24"/>
                <w:sz w:val="22"/>
                <w:szCs w:val="22"/>
                <w:lang w:val="uk-UA"/>
              </w:rPr>
              <w:t>Використання властивостей функцій</w:t>
            </w:r>
          </w:p>
        </w:tc>
      </w:tr>
      <w:tr w:rsidR="006B7722" w:rsidRPr="006B7722" w:rsidTr="006B7722">
        <w:trPr>
          <w:trHeight w:val="51"/>
        </w:trPr>
        <w:tc>
          <w:tcPr>
            <w:tcW w:w="9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rFonts w:ascii="Agency FB" w:eastAsia="+mn-ea" w:hAnsi="Agency FB" w:cs="+mn-cs"/>
                <w:b/>
                <w:bCs/>
                <w:i/>
                <w:iCs/>
                <w:color w:val="000000"/>
                <w:kern w:val="24"/>
                <w:sz w:val="22"/>
                <w:szCs w:val="22"/>
                <w:lang w:val="uk-UA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rFonts w:eastAsia="+mn-ea"/>
                <w:b/>
                <w:bCs/>
                <w:i/>
                <w:iCs/>
                <w:kern w:val="24"/>
                <w:sz w:val="22"/>
                <w:szCs w:val="22"/>
                <w:lang w:val="uk-UA"/>
              </w:rPr>
            </w:pPr>
          </w:p>
        </w:tc>
        <w:tc>
          <w:tcPr>
            <w:tcW w:w="244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rFonts w:ascii="Adobe Garamond Pro Bold" w:eastAsia="+mn-ea" w:hAnsi="Adobe Garamond Pro Bold" w:cs="+mn-cs"/>
                <w:b/>
                <w:bCs/>
                <w:i/>
                <w:iCs/>
                <w:kern w:val="24"/>
                <w:sz w:val="22"/>
                <w:szCs w:val="22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rFonts w:eastAsia="+mn-ea"/>
                <w:b/>
                <w:i/>
                <w:kern w:val="24"/>
                <w:sz w:val="22"/>
                <w:szCs w:val="22"/>
                <w:lang w:val="uk-UA"/>
              </w:rPr>
            </w:pPr>
            <w:r w:rsidRPr="006B7722">
              <w:rPr>
                <w:b/>
                <w:bCs/>
                <w:i/>
                <w:iCs/>
                <w:sz w:val="22"/>
                <w:szCs w:val="22"/>
                <w:lang w:val="uk-UA"/>
              </w:rPr>
              <w:t>«Метод пильного погляду»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rFonts w:eastAsia="+mn-ea"/>
                <w:b/>
                <w:i/>
                <w:kern w:val="24"/>
                <w:sz w:val="22"/>
                <w:szCs w:val="22"/>
                <w:lang w:val="uk-UA"/>
              </w:rPr>
            </w:pPr>
            <w:r w:rsidRPr="006B7722">
              <w:rPr>
                <w:rStyle w:val="hps"/>
                <w:b/>
                <w:i/>
                <w:sz w:val="22"/>
                <w:szCs w:val="22"/>
                <w:lang w:val="uk-UA"/>
              </w:rPr>
              <w:t>Метод</w:t>
            </w:r>
            <w:r w:rsidRPr="006B7722">
              <w:rPr>
                <w:b/>
                <w:i/>
                <w:sz w:val="22"/>
                <w:szCs w:val="22"/>
                <w:lang w:val="uk-UA"/>
              </w:rPr>
              <w:t xml:space="preserve"> </w:t>
            </w:r>
            <w:r w:rsidRPr="006B7722">
              <w:rPr>
                <w:rStyle w:val="hps"/>
                <w:b/>
                <w:i/>
                <w:sz w:val="22"/>
                <w:szCs w:val="22"/>
                <w:lang w:val="uk-UA"/>
              </w:rPr>
              <w:t>мажорант</w:t>
            </w:r>
          </w:p>
        </w:tc>
      </w:tr>
      <w:tr w:rsidR="006B7722" w:rsidRPr="006B7722" w:rsidTr="006B7722">
        <w:trPr>
          <w:trHeight w:val="80"/>
        </w:trPr>
        <w:tc>
          <w:tcPr>
            <w:tcW w:w="99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  <w:tc>
          <w:tcPr>
            <w:tcW w:w="138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  <w:tc>
          <w:tcPr>
            <w:tcW w:w="1071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  <w:tc>
          <w:tcPr>
            <w:tcW w:w="244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  <w:tc>
          <w:tcPr>
            <w:tcW w:w="1146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</w:tr>
      <w:tr w:rsidR="006B7722" w:rsidRPr="006B7722" w:rsidTr="006B7722">
        <w:trPr>
          <w:trHeight w:val="4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  <w:r w:rsidRPr="006B7722">
              <w:rPr>
                <w:sz w:val="22"/>
                <w:szCs w:val="22"/>
                <w:lang w:val="uk-UA"/>
              </w:rPr>
              <w:t>початок уроку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</w:tr>
      <w:tr w:rsidR="006B7722" w:rsidRPr="006B7722" w:rsidTr="006B7722">
        <w:trPr>
          <w:trHeight w:val="9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  <w:r w:rsidRPr="006B7722">
              <w:rPr>
                <w:sz w:val="22"/>
                <w:szCs w:val="22"/>
                <w:lang w:val="uk-UA"/>
              </w:rPr>
              <w:t>підсумок уроку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</w:tr>
    </w:tbl>
    <w:p w:rsidR="006B7722" w:rsidRPr="006B7722" w:rsidRDefault="006B7722" w:rsidP="006B7722">
      <w:pPr>
        <w:pStyle w:val="a5"/>
        <w:rPr>
          <w:rFonts w:eastAsia="Batang"/>
          <w:color w:val="800000"/>
          <w:sz w:val="22"/>
          <w:szCs w:val="22"/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73"/>
        <w:gridCol w:w="2074"/>
        <w:gridCol w:w="2074"/>
        <w:gridCol w:w="2074"/>
        <w:gridCol w:w="2074"/>
      </w:tblGrid>
      <w:tr w:rsidR="006B7722" w:rsidTr="006B7722">
        <w:tc>
          <w:tcPr>
            <w:tcW w:w="2073" w:type="dxa"/>
          </w:tcPr>
          <w:p w:rsidR="006B7722" w:rsidRPr="006B7722" w:rsidRDefault="006B7722" w:rsidP="006B7722">
            <w:pPr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</w:pPr>
            <w:proofErr w:type="spellStart"/>
            <w:r w:rsidRPr="006B772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Бліц-опитування</w:t>
            </w:r>
            <w:proofErr w:type="spellEnd"/>
          </w:p>
        </w:tc>
        <w:tc>
          <w:tcPr>
            <w:tcW w:w="2074" w:type="dxa"/>
          </w:tcPr>
          <w:p w:rsidR="006B7722" w:rsidRPr="006B7722" w:rsidRDefault="006B7722" w:rsidP="006B7722">
            <w:pPr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</w:pPr>
            <w:r w:rsidRPr="006B772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Графічний диктант  </w:t>
            </w:r>
          </w:p>
        </w:tc>
        <w:tc>
          <w:tcPr>
            <w:tcW w:w="2074" w:type="dxa"/>
          </w:tcPr>
          <w:p w:rsidR="006B7722" w:rsidRPr="006B7722" w:rsidRDefault="006B7722" w:rsidP="006B7722">
            <w:pPr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</w:pPr>
            <w:r w:rsidRPr="006B7722"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  <w:t>Розв’язування рівнянь</w:t>
            </w:r>
          </w:p>
        </w:tc>
        <w:tc>
          <w:tcPr>
            <w:tcW w:w="2074" w:type="dxa"/>
          </w:tcPr>
          <w:p w:rsidR="006B7722" w:rsidRPr="006B7722" w:rsidRDefault="006B7722" w:rsidP="006B7722">
            <w:pPr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</w:pPr>
            <w:r w:rsidRPr="006B77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Робота в парах                                     </w:t>
            </w:r>
          </w:p>
        </w:tc>
        <w:tc>
          <w:tcPr>
            <w:tcW w:w="2074" w:type="dxa"/>
          </w:tcPr>
          <w:p w:rsidR="006B7722" w:rsidRPr="006B7722" w:rsidRDefault="006B7722" w:rsidP="006B7722">
            <w:pPr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</w:pPr>
            <w:r w:rsidRPr="006B7722"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  <w:t>Оцінка</w:t>
            </w:r>
          </w:p>
        </w:tc>
      </w:tr>
      <w:tr w:rsidR="006B7722" w:rsidTr="006B7722">
        <w:tc>
          <w:tcPr>
            <w:tcW w:w="2073" w:type="dxa"/>
          </w:tcPr>
          <w:p w:rsidR="006B7722" w:rsidRDefault="006B7722" w:rsidP="006B7722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  <w:tc>
          <w:tcPr>
            <w:tcW w:w="2074" w:type="dxa"/>
          </w:tcPr>
          <w:p w:rsidR="006B7722" w:rsidRDefault="006B7722" w:rsidP="006B7722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  <w:tc>
          <w:tcPr>
            <w:tcW w:w="2074" w:type="dxa"/>
          </w:tcPr>
          <w:p w:rsidR="006B7722" w:rsidRDefault="006B7722" w:rsidP="006B7722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  <w:tc>
          <w:tcPr>
            <w:tcW w:w="2074" w:type="dxa"/>
          </w:tcPr>
          <w:p w:rsidR="006B7722" w:rsidRDefault="006B7722" w:rsidP="006B7722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  <w:tc>
          <w:tcPr>
            <w:tcW w:w="2074" w:type="dxa"/>
          </w:tcPr>
          <w:p w:rsidR="006B7722" w:rsidRDefault="006B7722" w:rsidP="006B7722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</w:tr>
    </w:tbl>
    <w:p w:rsidR="006B7722" w:rsidRDefault="006B7722" w:rsidP="006B7722">
      <w:pPr>
        <w:pStyle w:val="a5"/>
        <w:rPr>
          <w:sz w:val="22"/>
          <w:szCs w:val="22"/>
          <w:lang w:val="uk-UA"/>
        </w:rPr>
      </w:pPr>
    </w:p>
    <w:p w:rsidR="006B7722" w:rsidRDefault="006B7722" w:rsidP="006B7722">
      <w:pPr>
        <w:pStyle w:val="a5"/>
        <w:rPr>
          <w:sz w:val="22"/>
          <w:szCs w:val="22"/>
          <w:lang w:val="uk-UA"/>
        </w:rPr>
      </w:pPr>
    </w:p>
    <w:p w:rsidR="006B7722" w:rsidRDefault="006B7722" w:rsidP="006B7722">
      <w:pPr>
        <w:pStyle w:val="a5"/>
        <w:rPr>
          <w:sz w:val="22"/>
          <w:szCs w:val="22"/>
          <w:lang w:val="uk-UA"/>
        </w:rPr>
      </w:pPr>
    </w:p>
    <w:p w:rsidR="006B7722" w:rsidRDefault="006B7722" w:rsidP="006B7722">
      <w:pPr>
        <w:pStyle w:val="a5"/>
        <w:rPr>
          <w:sz w:val="22"/>
          <w:szCs w:val="22"/>
          <w:lang w:val="uk-UA"/>
        </w:rPr>
      </w:pPr>
    </w:p>
    <w:p w:rsidR="006B7722" w:rsidRDefault="006B7722" w:rsidP="006B7722">
      <w:pPr>
        <w:pStyle w:val="a5"/>
        <w:rPr>
          <w:sz w:val="22"/>
          <w:szCs w:val="22"/>
          <w:lang w:val="uk-UA"/>
        </w:rPr>
      </w:pPr>
    </w:p>
    <w:p w:rsidR="006B7722" w:rsidRDefault="006B7722" w:rsidP="006B7722">
      <w:pPr>
        <w:pStyle w:val="a5"/>
        <w:rPr>
          <w:sz w:val="22"/>
          <w:szCs w:val="22"/>
          <w:lang w:val="uk-UA"/>
        </w:rPr>
      </w:pPr>
    </w:p>
    <w:p w:rsidR="006B7722" w:rsidRPr="006B7722" w:rsidRDefault="00642432" w:rsidP="006B7722">
      <w:pPr>
        <w:pStyle w:val="a5"/>
        <w:rPr>
          <w:sz w:val="22"/>
          <w:szCs w:val="22"/>
          <w:lang w:val="uk-UA"/>
        </w:rPr>
      </w:pPr>
      <w:r>
        <w:rPr>
          <w:rFonts w:eastAsia="Batang"/>
          <w:noProof/>
          <w:color w:val="800000"/>
          <w:sz w:val="28"/>
          <w:szCs w:val="28"/>
        </w:rPr>
        <w:pict>
          <v:rect id="_x0000_s1090" style="position:absolute;margin-left:444.65pt;margin-top:-11.35pt;width:88.5pt;height:153pt;z-index:251668480">
            <v:textbox>
              <w:txbxContent>
                <w:p w:rsidR="006B7722" w:rsidRDefault="006B7722" w:rsidP="006B7722">
                  <w:pPr>
                    <w:pStyle w:val="a5"/>
                    <w:rPr>
                      <w:lang w:val="uk-UA"/>
                    </w:rPr>
                  </w:pPr>
                  <w:r w:rsidRPr="00CC48B2">
                    <w:t xml:space="preserve">«!» - </w:t>
                  </w:r>
                  <w:r>
                    <w:rPr>
                      <w:lang w:val="uk-UA"/>
                    </w:rPr>
                    <w:t xml:space="preserve">вільно </w:t>
                  </w:r>
                  <w:r w:rsidRPr="00CC48B2">
                    <w:t>в</w:t>
                  </w:r>
                  <w:r>
                    <w:rPr>
                      <w:lang w:val="uk-UA"/>
                    </w:rPr>
                    <w:t>о</w:t>
                  </w:r>
                  <w:r>
                    <w:t>л</w:t>
                  </w:r>
                  <w:r>
                    <w:rPr>
                      <w:lang w:val="uk-UA"/>
                    </w:rPr>
                    <w:t>о</w:t>
                  </w:r>
                  <w:r>
                    <w:t>д</w:t>
                  </w:r>
                  <w:r>
                    <w:rPr>
                      <w:lang w:val="uk-UA"/>
                    </w:rPr>
                    <w:t>і</w:t>
                  </w:r>
                  <w:r w:rsidRPr="00CC48B2">
                    <w:t xml:space="preserve">ю </w:t>
                  </w:r>
                </w:p>
                <w:p w:rsidR="006B7722" w:rsidRPr="00A83EEC" w:rsidRDefault="006B7722" w:rsidP="006B7722">
                  <w:pPr>
                    <w:pStyle w:val="a5"/>
                    <w:rPr>
                      <w:lang w:val="uk-UA"/>
                    </w:rPr>
                  </w:pPr>
                  <w:r>
                    <w:t xml:space="preserve">«+» - </w:t>
                  </w:r>
                  <w:proofErr w:type="spellStart"/>
                  <w:r>
                    <w:t>мо</w:t>
                  </w:r>
                  <w:proofErr w:type="spellEnd"/>
                  <w:r>
                    <w:rPr>
                      <w:lang w:val="uk-UA"/>
                    </w:rPr>
                    <w:t>ж</w:t>
                  </w:r>
                  <w:r w:rsidRPr="00CC48B2">
                    <w:t>у р</w:t>
                  </w:r>
                  <w:proofErr w:type="spellStart"/>
                  <w:r>
                    <w:rPr>
                      <w:lang w:val="uk-UA"/>
                    </w:rPr>
                    <w:t>озвязувати</w:t>
                  </w:r>
                  <w:proofErr w:type="spellEnd"/>
                  <w:r>
                    <w:t xml:space="preserve">, </w:t>
                  </w:r>
                  <w:r>
                    <w:rPr>
                      <w:lang w:val="uk-UA"/>
                    </w:rPr>
                    <w:t>і</w:t>
                  </w:r>
                  <w:r>
                    <w:t>но</w:t>
                  </w:r>
                  <w:proofErr w:type="spellStart"/>
                  <w:r>
                    <w:rPr>
                      <w:lang w:val="uk-UA"/>
                    </w:rPr>
                    <w:t>ді</w:t>
                  </w:r>
                  <w:proofErr w:type="spellEnd"/>
                  <w:r w:rsidRPr="00CC48B2">
                    <w:t xml:space="preserve"> </w:t>
                  </w:r>
                  <w:r>
                    <w:rPr>
                      <w:lang w:val="uk-UA"/>
                    </w:rPr>
                    <w:t>помиляюсь</w:t>
                  </w:r>
                </w:p>
                <w:p w:rsidR="006B7722" w:rsidRDefault="006B7722" w:rsidP="006B7722">
                  <w:pPr>
                    <w:pStyle w:val="a5"/>
                    <w:rPr>
                      <w:lang w:val="uk-UA"/>
                    </w:rPr>
                  </w:pPr>
                  <w:r>
                    <w:t>«-</w:t>
                  </w:r>
                  <w:r>
                    <w:rPr>
                      <w:lang w:val="uk-UA"/>
                    </w:rPr>
                    <w:t xml:space="preserve"> «</w:t>
                  </w:r>
                  <w:r w:rsidRPr="00CC48B2">
                    <w:t xml:space="preserve">- </w:t>
                  </w:r>
                  <w:r>
                    <w:rPr>
                      <w:lang w:val="uk-UA"/>
                    </w:rPr>
                    <w:t xml:space="preserve">треба </w:t>
                  </w:r>
                  <w:r w:rsidRPr="00CC48B2">
                    <w:t xml:space="preserve"> еще </w:t>
                  </w:r>
                  <w:r>
                    <w:rPr>
                      <w:lang w:val="uk-UA"/>
                    </w:rPr>
                    <w:t>попрацювати</w:t>
                  </w:r>
                </w:p>
                <w:p w:rsidR="006B7722" w:rsidRDefault="006B7722" w:rsidP="006B7722"/>
              </w:txbxContent>
            </v:textbox>
          </v:rect>
        </w:pict>
      </w:r>
      <w:r w:rsidR="006B7722" w:rsidRPr="006B7722">
        <w:rPr>
          <w:sz w:val="22"/>
          <w:szCs w:val="22"/>
        </w:rPr>
        <w:t>Р</w:t>
      </w:r>
      <w:r w:rsidR="006B7722" w:rsidRPr="006B7722">
        <w:rPr>
          <w:sz w:val="22"/>
          <w:szCs w:val="22"/>
          <w:lang w:val="uk-UA"/>
        </w:rPr>
        <w:t>о</w:t>
      </w:r>
      <w:proofErr w:type="spellStart"/>
      <w:r w:rsidR="006B7722" w:rsidRPr="006B7722">
        <w:rPr>
          <w:sz w:val="22"/>
          <w:szCs w:val="22"/>
        </w:rPr>
        <w:t>боча</w:t>
      </w:r>
      <w:proofErr w:type="spellEnd"/>
      <w:r w:rsidR="006B7722" w:rsidRPr="006B7722">
        <w:rPr>
          <w:sz w:val="22"/>
          <w:szCs w:val="22"/>
        </w:rPr>
        <w:t xml:space="preserve"> карта </w:t>
      </w:r>
      <w:proofErr w:type="spellStart"/>
      <w:r w:rsidR="006B7722" w:rsidRPr="006B7722">
        <w:rPr>
          <w:sz w:val="22"/>
          <w:szCs w:val="22"/>
        </w:rPr>
        <w:t>учн</w:t>
      </w:r>
      <w:proofErr w:type="spellEnd"/>
      <w:r w:rsidR="006B7722" w:rsidRPr="006B7722">
        <w:rPr>
          <w:sz w:val="22"/>
          <w:szCs w:val="22"/>
          <w:lang w:val="uk-UA"/>
        </w:rPr>
        <w:t>я</w:t>
      </w:r>
      <w:r w:rsidR="006B7722" w:rsidRPr="006B7722">
        <w:rPr>
          <w:sz w:val="22"/>
          <w:szCs w:val="22"/>
        </w:rPr>
        <w:t xml:space="preserve"> 1</w:t>
      </w:r>
      <w:r w:rsidR="006B7722" w:rsidRPr="006B7722">
        <w:rPr>
          <w:sz w:val="22"/>
          <w:szCs w:val="22"/>
          <w:lang w:val="uk-UA"/>
        </w:rPr>
        <w:t>0</w:t>
      </w:r>
      <w:r w:rsidR="006B7722" w:rsidRPr="006B7722">
        <w:rPr>
          <w:sz w:val="22"/>
          <w:szCs w:val="22"/>
        </w:rPr>
        <w:t xml:space="preserve"> </w:t>
      </w:r>
      <w:proofErr w:type="spellStart"/>
      <w:r w:rsidR="006B7722" w:rsidRPr="006B7722">
        <w:rPr>
          <w:sz w:val="22"/>
          <w:szCs w:val="22"/>
        </w:rPr>
        <w:t>клас</w:t>
      </w:r>
      <w:proofErr w:type="spellEnd"/>
      <w:r w:rsidR="006B7722" w:rsidRPr="006B7722">
        <w:rPr>
          <w:sz w:val="22"/>
          <w:szCs w:val="22"/>
          <w:lang w:val="uk-UA"/>
        </w:rPr>
        <w:t>у</w:t>
      </w:r>
    </w:p>
    <w:tbl>
      <w:tblPr>
        <w:tblW w:w="83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1387"/>
        <w:gridCol w:w="1071"/>
        <w:gridCol w:w="2443"/>
        <w:gridCol w:w="1146"/>
        <w:gridCol w:w="1292"/>
      </w:tblGrid>
      <w:tr w:rsidR="006B7722" w:rsidRPr="006B7722" w:rsidTr="006B7722">
        <w:trPr>
          <w:trHeight w:val="142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  <w:r w:rsidRPr="006B7722">
              <w:rPr>
                <w:rFonts w:ascii="Agency FB" w:eastAsia="+mn-ea" w:hAnsi="Agency FB" w:cs="+mn-cs"/>
                <w:b/>
                <w:bCs/>
                <w:i/>
                <w:iCs/>
                <w:color w:val="000000"/>
                <w:kern w:val="24"/>
                <w:sz w:val="22"/>
                <w:szCs w:val="22"/>
                <w:lang w:val="uk-UA"/>
              </w:rPr>
              <w:t xml:space="preserve">Піднесення до </w:t>
            </w:r>
            <w:proofErr w:type="spellStart"/>
            <w:r w:rsidRPr="006B7722">
              <w:rPr>
                <w:rFonts w:ascii="Agency FB" w:eastAsia="+mn-ea" w:hAnsi="Agency FB" w:cs="+mn-cs"/>
                <w:b/>
                <w:bCs/>
                <w:i/>
                <w:iCs/>
                <w:color w:val="000000"/>
                <w:kern w:val="24"/>
                <w:sz w:val="22"/>
                <w:szCs w:val="22"/>
                <w:lang w:val="uk-UA"/>
              </w:rPr>
              <w:t>степення</w:t>
            </w:r>
            <w:proofErr w:type="spellEnd"/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  <w:r w:rsidRPr="006B7722">
              <w:rPr>
                <w:rFonts w:eastAsia="+mn-ea"/>
                <w:b/>
                <w:bCs/>
                <w:i/>
                <w:iCs/>
                <w:kern w:val="24"/>
                <w:sz w:val="22"/>
                <w:szCs w:val="22"/>
                <w:lang w:val="uk-UA"/>
              </w:rPr>
              <w:t>З</w:t>
            </w:r>
            <w:proofErr w:type="spellStart"/>
            <w:r w:rsidRPr="006B7722">
              <w:rPr>
                <w:rFonts w:eastAsia="+mn-ea"/>
                <w:b/>
                <w:bCs/>
                <w:i/>
                <w:iCs/>
                <w:kern w:val="24"/>
                <w:sz w:val="22"/>
                <w:szCs w:val="22"/>
              </w:rPr>
              <w:t>аміна</w:t>
            </w:r>
            <w:proofErr w:type="spellEnd"/>
            <w:r w:rsidRPr="006B7722">
              <w:rPr>
                <w:rFonts w:eastAsia="+mn-ea"/>
                <w:b/>
                <w:bCs/>
                <w:i/>
                <w:i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6B7722">
              <w:rPr>
                <w:rFonts w:eastAsia="+mn-ea"/>
                <w:b/>
                <w:bCs/>
                <w:i/>
                <w:iCs/>
                <w:kern w:val="24"/>
                <w:sz w:val="22"/>
                <w:szCs w:val="22"/>
              </w:rPr>
              <w:t>змінної</w:t>
            </w:r>
            <w:proofErr w:type="spellEnd"/>
          </w:p>
        </w:tc>
        <w:tc>
          <w:tcPr>
            <w:tcW w:w="24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  <w:r w:rsidRPr="006B7722">
              <w:rPr>
                <w:rFonts w:ascii="Adobe Garamond Pro Bold" w:eastAsia="+mn-ea" w:hAnsi="Adobe Garamond Pro Bold" w:cs="+mn-cs"/>
                <w:b/>
                <w:bCs/>
                <w:i/>
                <w:iCs/>
                <w:kern w:val="24"/>
                <w:sz w:val="22"/>
                <w:szCs w:val="22"/>
                <w:lang w:val="uk-UA"/>
              </w:rPr>
              <w:t>Розкладання на множники</w:t>
            </w:r>
          </w:p>
        </w:tc>
        <w:tc>
          <w:tcPr>
            <w:tcW w:w="24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b/>
                <w:i/>
                <w:sz w:val="22"/>
                <w:szCs w:val="22"/>
              </w:rPr>
            </w:pPr>
            <w:r w:rsidRPr="006B7722">
              <w:rPr>
                <w:rFonts w:eastAsia="+mn-ea"/>
                <w:b/>
                <w:i/>
                <w:kern w:val="24"/>
                <w:sz w:val="22"/>
                <w:szCs w:val="22"/>
                <w:lang w:val="uk-UA"/>
              </w:rPr>
              <w:t>Використання властивостей функцій</w:t>
            </w:r>
          </w:p>
        </w:tc>
      </w:tr>
      <w:tr w:rsidR="006B7722" w:rsidRPr="006B7722" w:rsidTr="006B7722">
        <w:trPr>
          <w:trHeight w:val="51"/>
        </w:trPr>
        <w:tc>
          <w:tcPr>
            <w:tcW w:w="9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rFonts w:ascii="Agency FB" w:eastAsia="+mn-ea" w:hAnsi="Agency FB" w:cs="+mn-cs"/>
                <w:b/>
                <w:bCs/>
                <w:i/>
                <w:iCs/>
                <w:color w:val="000000"/>
                <w:kern w:val="24"/>
                <w:sz w:val="22"/>
                <w:szCs w:val="22"/>
                <w:lang w:val="uk-UA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rFonts w:eastAsia="+mn-ea"/>
                <w:b/>
                <w:bCs/>
                <w:i/>
                <w:iCs/>
                <w:kern w:val="24"/>
                <w:sz w:val="22"/>
                <w:szCs w:val="22"/>
                <w:lang w:val="uk-UA"/>
              </w:rPr>
            </w:pPr>
          </w:p>
        </w:tc>
        <w:tc>
          <w:tcPr>
            <w:tcW w:w="244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rFonts w:ascii="Adobe Garamond Pro Bold" w:eastAsia="+mn-ea" w:hAnsi="Adobe Garamond Pro Bold" w:cs="+mn-cs"/>
                <w:b/>
                <w:bCs/>
                <w:i/>
                <w:iCs/>
                <w:kern w:val="24"/>
                <w:sz w:val="22"/>
                <w:szCs w:val="22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rFonts w:eastAsia="+mn-ea"/>
                <w:b/>
                <w:i/>
                <w:kern w:val="24"/>
                <w:sz w:val="22"/>
                <w:szCs w:val="22"/>
                <w:lang w:val="uk-UA"/>
              </w:rPr>
            </w:pPr>
            <w:r w:rsidRPr="006B7722">
              <w:rPr>
                <w:b/>
                <w:bCs/>
                <w:i/>
                <w:iCs/>
                <w:sz w:val="22"/>
                <w:szCs w:val="22"/>
                <w:lang w:val="uk-UA"/>
              </w:rPr>
              <w:t>«Метод пильного погляду»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rFonts w:eastAsia="+mn-ea"/>
                <w:b/>
                <w:i/>
                <w:kern w:val="24"/>
                <w:sz w:val="22"/>
                <w:szCs w:val="22"/>
                <w:lang w:val="uk-UA"/>
              </w:rPr>
            </w:pPr>
            <w:r w:rsidRPr="006B7722">
              <w:rPr>
                <w:rStyle w:val="hps"/>
                <w:b/>
                <w:i/>
                <w:sz w:val="22"/>
                <w:szCs w:val="22"/>
                <w:lang w:val="uk-UA"/>
              </w:rPr>
              <w:t>Метод</w:t>
            </w:r>
            <w:r w:rsidRPr="006B7722">
              <w:rPr>
                <w:b/>
                <w:i/>
                <w:sz w:val="22"/>
                <w:szCs w:val="22"/>
                <w:lang w:val="uk-UA"/>
              </w:rPr>
              <w:t xml:space="preserve"> </w:t>
            </w:r>
            <w:r w:rsidRPr="006B7722">
              <w:rPr>
                <w:rStyle w:val="hps"/>
                <w:b/>
                <w:i/>
                <w:sz w:val="22"/>
                <w:szCs w:val="22"/>
                <w:lang w:val="uk-UA"/>
              </w:rPr>
              <w:t>мажорант</w:t>
            </w:r>
          </w:p>
        </w:tc>
      </w:tr>
      <w:tr w:rsidR="006B7722" w:rsidRPr="006B7722" w:rsidTr="006B7722">
        <w:trPr>
          <w:trHeight w:val="80"/>
        </w:trPr>
        <w:tc>
          <w:tcPr>
            <w:tcW w:w="99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  <w:tc>
          <w:tcPr>
            <w:tcW w:w="1387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  <w:tc>
          <w:tcPr>
            <w:tcW w:w="1071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  <w:tc>
          <w:tcPr>
            <w:tcW w:w="2443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  <w:tc>
          <w:tcPr>
            <w:tcW w:w="1146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</w:p>
        </w:tc>
      </w:tr>
      <w:tr w:rsidR="006B7722" w:rsidRPr="006B7722" w:rsidTr="006B7722">
        <w:trPr>
          <w:trHeight w:val="4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  <w:r w:rsidRPr="006B7722">
              <w:rPr>
                <w:sz w:val="22"/>
                <w:szCs w:val="22"/>
                <w:lang w:val="uk-UA"/>
              </w:rPr>
              <w:t>початок уроку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</w:tr>
      <w:tr w:rsidR="006B7722" w:rsidRPr="006B7722" w:rsidTr="006B7722">
        <w:trPr>
          <w:trHeight w:val="9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  <w:lang w:val="uk-UA"/>
              </w:rPr>
            </w:pPr>
            <w:r w:rsidRPr="006B7722">
              <w:rPr>
                <w:sz w:val="22"/>
                <w:szCs w:val="22"/>
                <w:lang w:val="uk-UA"/>
              </w:rPr>
              <w:t>підсумок уроку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722" w:rsidRPr="006B7722" w:rsidRDefault="006B7722" w:rsidP="006B7722">
            <w:pPr>
              <w:pStyle w:val="a5"/>
              <w:rPr>
                <w:sz w:val="22"/>
                <w:szCs w:val="22"/>
              </w:rPr>
            </w:pPr>
          </w:p>
        </w:tc>
      </w:tr>
    </w:tbl>
    <w:p w:rsidR="006B7722" w:rsidRPr="006B7722" w:rsidRDefault="006B7722" w:rsidP="006B7722">
      <w:pPr>
        <w:pStyle w:val="a5"/>
        <w:rPr>
          <w:rFonts w:eastAsia="Batang"/>
          <w:color w:val="800000"/>
          <w:sz w:val="22"/>
          <w:szCs w:val="22"/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73"/>
        <w:gridCol w:w="2074"/>
        <w:gridCol w:w="2074"/>
        <w:gridCol w:w="2074"/>
        <w:gridCol w:w="2074"/>
      </w:tblGrid>
      <w:tr w:rsidR="006B7722" w:rsidTr="006B7722">
        <w:tc>
          <w:tcPr>
            <w:tcW w:w="2073" w:type="dxa"/>
          </w:tcPr>
          <w:p w:rsidR="006B7722" w:rsidRPr="006B7722" w:rsidRDefault="006B7722" w:rsidP="006B7722">
            <w:pPr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</w:pPr>
            <w:proofErr w:type="spellStart"/>
            <w:r w:rsidRPr="006B772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Бліц-опитування</w:t>
            </w:r>
            <w:proofErr w:type="spellEnd"/>
          </w:p>
        </w:tc>
        <w:tc>
          <w:tcPr>
            <w:tcW w:w="2074" w:type="dxa"/>
          </w:tcPr>
          <w:p w:rsidR="006B7722" w:rsidRPr="006B7722" w:rsidRDefault="006B7722" w:rsidP="006B7722">
            <w:pPr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</w:pPr>
            <w:r w:rsidRPr="006B772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Графічний диктант  </w:t>
            </w:r>
          </w:p>
        </w:tc>
        <w:tc>
          <w:tcPr>
            <w:tcW w:w="2074" w:type="dxa"/>
          </w:tcPr>
          <w:p w:rsidR="006B7722" w:rsidRPr="006B7722" w:rsidRDefault="006B7722" w:rsidP="006B7722">
            <w:pPr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</w:pPr>
            <w:r w:rsidRPr="006B7722"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  <w:t>Розв’язування рівнянь</w:t>
            </w:r>
          </w:p>
        </w:tc>
        <w:tc>
          <w:tcPr>
            <w:tcW w:w="2074" w:type="dxa"/>
          </w:tcPr>
          <w:p w:rsidR="006B7722" w:rsidRPr="006B7722" w:rsidRDefault="006B7722" w:rsidP="006B7722">
            <w:pPr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</w:pPr>
            <w:r w:rsidRPr="006B77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Робота в парах                                     </w:t>
            </w:r>
          </w:p>
        </w:tc>
        <w:tc>
          <w:tcPr>
            <w:tcW w:w="2074" w:type="dxa"/>
          </w:tcPr>
          <w:p w:rsidR="006B7722" w:rsidRPr="006B7722" w:rsidRDefault="006B7722" w:rsidP="006B7722">
            <w:pPr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</w:pPr>
            <w:r w:rsidRPr="006B7722">
              <w:rPr>
                <w:rFonts w:ascii="Times New Roman" w:eastAsia="Batang" w:hAnsi="Times New Roman" w:cs="Times New Roman"/>
                <w:i/>
                <w:sz w:val="24"/>
                <w:szCs w:val="24"/>
                <w:lang w:val="uk-UA"/>
              </w:rPr>
              <w:t>Оцінка</w:t>
            </w:r>
          </w:p>
        </w:tc>
      </w:tr>
      <w:tr w:rsidR="006B7722" w:rsidTr="006B7722">
        <w:tc>
          <w:tcPr>
            <w:tcW w:w="2073" w:type="dxa"/>
          </w:tcPr>
          <w:p w:rsidR="006B7722" w:rsidRDefault="006B7722" w:rsidP="006B7722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  <w:tc>
          <w:tcPr>
            <w:tcW w:w="2074" w:type="dxa"/>
          </w:tcPr>
          <w:p w:rsidR="006B7722" w:rsidRDefault="006B7722" w:rsidP="006B7722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  <w:tc>
          <w:tcPr>
            <w:tcW w:w="2074" w:type="dxa"/>
          </w:tcPr>
          <w:p w:rsidR="006B7722" w:rsidRDefault="006B7722" w:rsidP="006B7722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  <w:tc>
          <w:tcPr>
            <w:tcW w:w="2074" w:type="dxa"/>
          </w:tcPr>
          <w:p w:rsidR="006B7722" w:rsidRDefault="006B7722" w:rsidP="006B7722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  <w:tc>
          <w:tcPr>
            <w:tcW w:w="2074" w:type="dxa"/>
          </w:tcPr>
          <w:p w:rsidR="006B7722" w:rsidRDefault="006B7722" w:rsidP="006B7722">
            <w:pPr>
              <w:rPr>
                <w:rFonts w:eastAsia="Batang"/>
                <w:color w:val="800000"/>
                <w:sz w:val="28"/>
                <w:szCs w:val="28"/>
                <w:lang w:val="uk-UA"/>
              </w:rPr>
            </w:pPr>
          </w:p>
        </w:tc>
      </w:tr>
    </w:tbl>
    <w:p w:rsidR="00AC6C98" w:rsidRDefault="00AC6C98" w:rsidP="00BF59D7">
      <w:pPr>
        <w:rPr>
          <w:rFonts w:eastAsia="Batang"/>
          <w:color w:val="800000"/>
          <w:sz w:val="28"/>
          <w:szCs w:val="28"/>
          <w:lang w:val="uk-UA"/>
        </w:rPr>
      </w:pPr>
    </w:p>
    <w:p w:rsidR="00AC6C98" w:rsidRDefault="00AC6C98" w:rsidP="00BF59D7">
      <w:pPr>
        <w:rPr>
          <w:rFonts w:eastAsia="Batang"/>
          <w:color w:val="800000"/>
          <w:sz w:val="28"/>
          <w:szCs w:val="28"/>
          <w:lang w:val="uk-UA"/>
        </w:rPr>
      </w:pPr>
    </w:p>
    <w:p w:rsidR="00AC6C98" w:rsidRDefault="00AC6C98" w:rsidP="00BF59D7">
      <w:pPr>
        <w:rPr>
          <w:rFonts w:eastAsia="Batang"/>
          <w:color w:val="800000"/>
          <w:sz w:val="28"/>
          <w:szCs w:val="28"/>
          <w:lang w:val="uk-UA"/>
        </w:rPr>
      </w:pPr>
    </w:p>
    <w:p w:rsidR="00AC6C98" w:rsidRDefault="00AC6C98" w:rsidP="00BF59D7">
      <w:pPr>
        <w:rPr>
          <w:rFonts w:eastAsia="Batang"/>
          <w:color w:val="800000"/>
          <w:sz w:val="28"/>
          <w:szCs w:val="28"/>
          <w:lang w:val="uk-UA"/>
        </w:rPr>
      </w:pPr>
    </w:p>
    <w:p w:rsidR="00AC6C98" w:rsidRDefault="00AC6C98" w:rsidP="00BF59D7">
      <w:pPr>
        <w:rPr>
          <w:rFonts w:eastAsia="Batang"/>
          <w:color w:val="800000"/>
          <w:sz w:val="28"/>
          <w:szCs w:val="28"/>
          <w:lang w:val="uk-UA"/>
        </w:rPr>
      </w:pPr>
    </w:p>
    <w:p w:rsidR="00AC6C98" w:rsidRDefault="00AC6C98" w:rsidP="00BF59D7">
      <w:pPr>
        <w:rPr>
          <w:rFonts w:eastAsia="Batang"/>
          <w:color w:val="800000"/>
          <w:sz w:val="28"/>
          <w:szCs w:val="28"/>
          <w:lang w:val="uk-UA"/>
        </w:rPr>
      </w:pPr>
    </w:p>
    <w:p w:rsidR="00117507" w:rsidRDefault="00117507"/>
    <w:sectPr w:rsidR="00117507" w:rsidSect="00396F9C">
      <w:footerReference w:type="default" r:id="rId98"/>
      <w:pgSz w:w="11906" w:h="16838"/>
      <w:pgMar w:top="737" w:right="851" w:bottom="113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432" w:rsidRDefault="00642432" w:rsidP="001331DA">
      <w:pPr>
        <w:spacing w:after="0" w:line="240" w:lineRule="auto"/>
      </w:pPr>
      <w:r>
        <w:separator/>
      </w:r>
    </w:p>
  </w:endnote>
  <w:endnote w:type="continuationSeparator" w:id="0">
    <w:p w:rsidR="00642432" w:rsidRDefault="00642432" w:rsidP="0013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Adobe Garamond Pro Bold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Franklin Gothic Book">
    <w:altName w:val="Times New Roman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gency FB">
    <w:altName w:val="Times New Roman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8145"/>
      <w:docPartObj>
        <w:docPartGallery w:val="Page Numbers (Bottom of Page)"/>
        <w:docPartUnique/>
      </w:docPartObj>
    </w:sdtPr>
    <w:sdtEndPr/>
    <w:sdtContent>
      <w:p w:rsidR="006B7722" w:rsidRDefault="00295F0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39A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B7722" w:rsidRDefault="006B772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432" w:rsidRDefault="00642432" w:rsidP="001331DA">
      <w:pPr>
        <w:spacing w:after="0" w:line="240" w:lineRule="auto"/>
      </w:pPr>
      <w:r>
        <w:separator/>
      </w:r>
    </w:p>
  </w:footnote>
  <w:footnote w:type="continuationSeparator" w:id="0">
    <w:p w:rsidR="00642432" w:rsidRDefault="00642432" w:rsidP="00133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E12DE"/>
    <w:multiLevelType w:val="multilevel"/>
    <w:tmpl w:val="E25C7F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1669A8"/>
    <w:multiLevelType w:val="hybridMultilevel"/>
    <w:tmpl w:val="765AF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835427"/>
    <w:multiLevelType w:val="multilevel"/>
    <w:tmpl w:val="E25C7F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B65171"/>
    <w:multiLevelType w:val="hybridMultilevel"/>
    <w:tmpl w:val="26CCA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B91060"/>
    <w:multiLevelType w:val="hybridMultilevel"/>
    <w:tmpl w:val="BB3A3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F59D7"/>
    <w:rsid w:val="00000881"/>
    <w:rsid w:val="00007B7A"/>
    <w:rsid w:val="000355B6"/>
    <w:rsid w:val="00045A76"/>
    <w:rsid w:val="000D43A5"/>
    <w:rsid w:val="000E02BD"/>
    <w:rsid w:val="0011338A"/>
    <w:rsid w:val="0011631D"/>
    <w:rsid w:val="00117507"/>
    <w:rsid w:val="001331DA"/>
    <w:rsid w:val="00171E91"/>
    <w:rsid w:val="001738B7"/>
    <w:rsid w:val="00190713"/>
    <w:rsid w:val="001E399C"/>
    <w:rsid w:val="00251504"/>
    <w:rsid w:val="00262605"/>
    <w:rsid w:val="00295F03"/>
    <w:rsid w:val="002B6370"/>
    <w:rsid w:val="00325239"/>
    <w:rsid w:val="00396F9C"/>
    <w:rsid w:val="003B4714"/>
    <w:rsid w:val="00422DD2"/>
    <w:rsid w:val="00453B37"/>
    <w:rsid w:val="004B450C"/>
    <w:rsid w:val="00596C1D"/>
    <w:rsid w:val="005C5017"/>
    <w:rsid w:val="00642432"/>
    <w:rsid w:val="006B7722"/>
    <w:rsid w:val="006B7B77"/>
    <w:rsid w:val="007424BF"/>
    <w:rsid w:val="007D1307"/>
    <w:rsid w:val="007E433B"/>
    <w:rsid w:val="00816C20"/>
    <w:rsid w:val="008B774C"/>
    <w:rsid w:val="00902A55"/>
    <w:rsid w:val="00934903"/>
    <w:rsid w:val="00994074"/>
    <w:rsid w:val="00995FD8"/>
    <w:rsid w:val="009A18A1"/>
    <w:rsid w:val="00A3446F"/>
    <w:rsid w:val="00A83EEC"/>
    <w:rsid w:val="00A851E0"/>
    <w:rsid w:val="00AA54C7"/>
    <w:rsid w:val="00AC6C98"/>
    <w:rsid w:val="00AF7698"/>
    <w:rsid w:val="00B928EB"/>
    <w:rsid w:val="00BD76E3"/>
    <w:rsid w:val="00BF59D7"/>
    <w:rsid w:val="00BF5E7A"/>
    <w:rsid w:val="00C676EF"/>
    <w:rsid w:val="00D23C93"/>
    <w:rsid w:val="00D4216C"/>
    <w:rsid w:val="00DA1732"/>
    <w:rsid w:val="00DD10CC"/>
    <w:rsid w:val="00E139AC"/>
    <w:rsid w:val="00EF1DE8"/>
    <w:rsid w:val="00F17121"/>
    <w:rsid w:val="00FB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9D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C6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AC6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style22"/>
    <w:basedOn w:val="a0"/>
    <w:rsid w:val="00AC6C98"/>
  </w:style>
  <w:style w:type="paragraph" w:customStyle="1" w:styleId="style5">
    <w:name w:val="style5"/>
    <w:basedOn w:val="a"/>
    <w:rsid w:val="00AC6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style25"/>
    <w:basedOn w:val="a0"/>
    <w:rsid w:val="00AC6C98"/>
  </w:style>
  <w:style w:type="character" w:customStyle="1" w:styleId="hps">
    <w:name w:val="hps"/>
    <w:basedOn w:val="a0"/>
    <w:rsid w:val="00AC6C98"/>
  </w:style>
  <w:style w:type="paragraph" w:styleId="3">
    <w:name w:val="Body Text Indent 3"/>
    <w:basedOn w:val="a"/>
    <w:link w:val="30"/>
    <w:rsid w:val="00A83EEC"/>
    <w:pPr>
      <w:spacing w:after="0" w:line="240" w:lineRule="auto"/>
      <w:ind w:left="851" w:hanging="284"/>
      <w:jc w:val="both"/>
    </w:pPr>
    <w:rPr>
      <w:rFonts w:ascii="Times New Roman" w:eastAsia="Times New Roman" w:hAnsi="Times New Roman" w:cs="Times New Roman"/>
      <w:spacing w:val="-6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A83EEC"/>
    <w:rPr>
      <w:rFonts w:ascii="Times New Roman" w:eastAsia="Times New Roman" w:hAnsi="Times New Roman" w:cs="Times New Roman"/>
      <w:spacing w:val="-6"/>
      <w:sz w:val="24"/>
      <w:szCs w:val="20"/>
    </w:rPr>
  </w:style>
  <w:style w:type="paragraph" w:styleId="a6">
    <w:name w:val="Normal (Web)"/>
    <w:basedOn w:val="a"/>
    <w:uiPriority w:val="99"/>
    <w:unhideWhenUsed/>
    <w:rsid w:val="00AA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laceholder Text"/>
    <w:basedOn w:val="a0"/>
    <w:uiPriority w:val="99"/>
    <w:semiHidden/>
    <w:rsid w:val="00934903"/>
    <w:rPr>
      <w:color w:val="808080"/>
    </w:rPr>
  </w:style>
  <w:style w:type="paragraph" w:styleId="a8">
    <w:name w:val="header"/>
    <w:basedOn w:val="a"/>
    <w:link w:val="a9"/>
    <w:uiPriority w:val="99"/>
    <w:semiHidden/>
    <w:unhideWhenUsed/>
    <w:rsid w:val="00133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331DA"/>
  </w:style>
  <w:style w:type="paragraph" w:styleId="aa">
    <w:name w:val="footer"/>
    <w:basedOn w:val="a"/>
    <w:link w:val="ab"/>
    <w:uiPriority w:val="99"/>
    <w:unhideWhenUsed/>
    <w:rsid w:val="00133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331DA"/>
  </w:style>
  <w:style w:type="character" w:styleId="ac">
    <w:name w:val="Strong"/>
    <w:basedOn w:val="a0"/>
    <w:uiPriority w:val="22"/>
    <w:qFormat/>
    <w:rsid w:val="007424BF"/>
    <w:rPr>
      <w:b/>
      <w:bCs/>
    </w:rPr>
  </w:style>
  <w:style w:type="character" w:styleId="ad">
    <w:name w:val="Emphasis"/>
    <w:basedOn w:val="a0"/>
    <w:uiPriority w:val="20"/>
    <w:qFormat/>
    <w:rsid w:val="00BF5E7A"/>
    <w:rPr>
      <w:i/>
      <w:iCs/>
    </w:rPr>
  </w:style>
  <w:style w:type="table" w:styleId="ae">
    <w:name w:val="Table Grid"/>
    <w:basedOn w:val="a1"/>
    <w:uiPriority w:val="59"/>
    <w:rsid w:val="000008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2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image" Target="media/image7.wmf"/><Relationship Id="rId42" Type="http://schemas.openxmlformats.org/officeDocument/2006/relationships/image" Target="media/image23.wmf"/><Relationship Id="rId47" Type="http://schemas.openxmlformats.org/officeDocument/2006/relationships/oleObject" Target="embeddings/oleObject14.bin"/><Relationship Id="rId63" Type="http://schemas.openxmlformats.org/officeDocument/2006/relationships/oleObject" Target="embeddings/oleObject23.bin"/><Relationship Id="rId68" Type="http://schemas.openxmlformats.org/officeDocument/2006/relationships/oleObject" Target="embeddings/oleObject28.bin"/><Relationship Id="rId84" Type="http://schemas.openxmlformats.org/officeDocument/2006/relationships/oleObject" Target="embeddings/oleObject44.bin"/><Relationship Id="rId89" Type="http://schemas.openxmlformats.org/officeDocument/2006/relationships/oleObject" Target="embeddings/oleObject49.bin"/><Relationship Id="rId16" Type="http://schemas.openxmlformats.org/officeDocument/2006/relationships/oleObject" Target="embeddings/oleObject4.bin"/><Relationship Id="rId11" Type="http://schemas.openxmlformats.org/officeDocument/2006/relationships/image" Target="media/image2.wmf"/><Relationship Id="rId32" Type="http://schemas.openxmlformats.org/officeDocument/2006/relationships/image" Target="media/image18.wmf"/><Relationship Id="rId37" Type="http://schemas.openxmlformats.org/officeDocument/2006/relationships/oleObject" Target="embeddings/oleObject9.bin"/><Relationship Id="rId53" Type="http://schemas.openxmlformats.org/officeDocument/2006/relationships/oleObject" Target="embeddings/oleObject17.bin"/><Relationship Id="rId58" Type="http://schemas.openxmlformats.org/officeDocument/2006/relationships/image" Target="media/image31.wmf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9.bin"/><Relationship Id="rId5" Type="http://schemas.openxmlformats.org/officeDocument/2006/relationships/settings" Target="settings.xml"/><Relationship Id="rId90" Type="http://schemas.openxmlformats.org/officeDocument/2006/relationships/oleObject" Target="embeddings/oleObject50.bin"/><Relationship Id="rId95" Type="http://schemas.openxmlformats.org/officeDocument/2006/relationships/oleObject" Target="embeddings/oleObject55.bin"/><Relationship Id="rId22" Type="http://schemas.openxmlformats.org/officeDocument/2006/relationships/image" Target="media/image8.wmf"/><Relationship Id="rId27" Type="http://schemas.openxmlformats.org/officeDocument/2006/relationships/image" Target="media/image13.wmf"/><Relationship Id="rId43" Type="http://schemas.openxmlformats.org/officeDocument/2006/relationships/oleObject" Target="embeddings/oleObject12.bin"/><Relationship Id="rId48" Type="http://schemas.openxmlformats.org/officeDocument/2006/relationships/image" Target="media/image26.wmf"/><Relationship Id="rId64" Type="http://schemas.openxmlformats.org/officeDocument/2006/relationships/oleObject" Target="embeddings/oleObject24.bin"/><Relationship Id="rId69" Type="http://schemas.openxmlformats.org/officeDocument/2006/relationships/oleObject" Target="embeddings/oleObject29.bin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11.wmf"/><Relationship Id="rId33" Type="http://schemas.openxmlformats.org/officeDocument/2006/relationships/oleObject" Target="embeddings/oleObject7.bin"/><Relationship Id="rId38" Type="http://schemas.openxmlformats.org/officeDocument/2006/relationships/image" Target="media/image21.wmf"/><Relationship Id="rId46" Type="http://schemas.openxmlformats.org/officeDocument/2006/relationships/image" Target="media/image25.wmf"/><Relationship Id="rId59" Type="http://schemas.openxmlformats.org/officeDocument/2006/relationships/oleObject" Target="embeddings/oleObject20.bin"/><Relationship Id="rId67" Type="http://schemas.openxmlformats.org/officeDocument/2006/relationships/oleObject" Target="embeddings/oleObject27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1.bin"/><Relationship Id="rId54" Type="http://schemas.openxmlformats.org/officeDocument/2006/relationships/image" Target="media/image29.wmf"/><Relationship Id="rId62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8.bin"/><Relationship Id="rId91" Type="http://schemas.openxmlformats.org/officeDocument/2006/relationships/oleObject" Target="embeddings/oleObject51.bin"/><Relationship Id="rId96" Type="http://schemas.openxmlformats.org/officeDocument/2006/relationships/oleObject" Target="embeddings/oleObject5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9.wmf"/><Relationship Id="rId28" Type="http://schemas.openxmlformats.org/officeDocument/2006/relationships/image" Target="media/image14.wmf"/><Relationship Id="rId36" Type="http://schemas.openxmlformats.org/officeDocument/2006/relationships/image" Target="media/image20.wmf"/><Relationship Id="rId49" Type="http://schemas.openxmlformats.org/officeDocument/2006/relationships/oleObject" Target="embeddings/oleObject15.bin"/><Relationship Id="rId57" Type="http://schemas.openxmlformats.org/officeDocument/2006/relationships/oleObject" Target="embeddings/oleObject19.bin"/><Relationship Id="rId10" Type="http://schemas.openxmlformats.org/officeDocument/2006/relationships/oleObject" Target="embeddings/oleObject1.bin"/><Relationship Id="rId31" Type="http://schemas.openxmlformats.org/officeDocument/2006/relationships/image" Target="media/image17.wmf"/><Relationship Id="rId44" Type="http://schemas.openxmlformats.org/officeDocument/2006/relationships/image" Target="media/image24.wmf"/><Relationship Id="rId52" Type="http://schemas.openxmlformats.org/officeDocument/2006/relationships/image" Target="media/image28.wmf"/><Relationship Id="rId60" Type="http://schemas.openxmlformats.org/officeDocument/2006/relationships/image" Target="media/image32.wmf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6.bin"/><Relationship Id="rId94" Type="http://schemas.openxmlformats.org/officeDocument/2006/relationships/oleObject" Target="embeddings/oleObject54.bin"/><Relationship Id="rId9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0.bin"/><Relationship Id="rId34" Type="http://schemas.openxmlformats.org/officeDocument/2006/relationships/image" Target="media/image19.wmf"/><Relationship Id="rId50" Type="http://schemas.openxmlformats.org/officeDocument/2006/relationships/image" Target="media/image27.wmf"/><Relationship Id="rId55" Type="http://schemas.openxmlformats.org/officeDocument/2006/relationships/oleObject" Target="embeddings/oleObject18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57.bin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52.bin"/><Relationship Id="rId2" Type="http://schemas.openxmlformats.org/officeDocument/2006/relationships/numbering" Target="numbering.xml"/><Relationship Id="rId29" Type="http://schemas.openxmlformats.org/officeDocument/2006/relationships/image" Target="media/image15.png"/><Relationship Id="rId24" Type="http://schemas.openxmlformats.org/officeDocument/2006/relationships/image" Target="media/image10.wmf"/><Relationship Id="rId40" Type="http://schemas.openxmlformats.org/officeDocument/2006/relationships/image" Target="media/image22.wmf"/><Relationship Id="rId45" Type="http://schemas.openxmlformats.org/officeDocument/2006/relationships/oleObject" Target="embeddings/oleObject13.bin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47.bin"/><Relationship Id="rId61" Type="http://schemas.openxmlformats.org/officeDocument/2006/relationships/oleObject" Target="embeddings/oleObject21.bin"/><Relationship Id="rId82" Type="http://schemas.openxmlformats.org/officeDocument/2006/relationships/oleObject" Target="embeddings/oleObject42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image" Target="media/image16.png"/><Relationship Id="rId35" Type="http://schemas.openxmlformats.org/officeDocument/2006/relationships/oleObject" Target="embeddings/oleObject8.bin"/><Relationship Id="rId56" Type="http://schemas.openxmlformats.org/officeDocument/2006/relationships/image" Target="media/image30.wmf"/><Relationship Id="rId77" Type="http://schemas.openxmlformats.org/officeDocument/2006/relationships/oleObject" Target="embeddings/oleObject37.bin"/><Relationship Id="rId100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16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53.bin"/><Relationship Id="rId9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B1C8D-D46D-4BB4-BC27-B0B4B7740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Viada.info</cp:lastModifiedBy>
  <cp:revision>12</cp:revision>
  <cp:lastPrinted>2013-12-01T21:07:00Z</cp:lastPrinted>
  <dcterms:created xsi:type="dcterms:W3CDTF">2013-11-10T19:41:00Z</dcterms:created>
  <dcterms:modified xsi:type="dcterms:W3CDTF">2015-11-25T20:38:00Z</dcterms:modified>
</cp:coreProperties>
</file>