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wmf" ContentType="image/x-wmf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4BC8" w:rsidRDefault="00F347D2" w:rsidP="00F347D2">
      <w:pPr>
        <w:spacing w:line="360" w:lineRule="auto"/>
        <w:jc w:val="center"/>
        <w:rPr>
          <w:sz w:val="36"/>
          <w:szCs w:val="36"/>
          <w:lang w:val="uk-UA"/>
        </w:rPr>
      </w:pPr>
      <w:r>
        <w:rPr>
          <w:sz w:val="36"/>
          <w:szCs w:val="36"/>
          <w:lang w:val="uk-UA"/>
        </w:rPr>
        <w:t>Метод площ та його використання</w:t>
      </w:r>
    </w:p>
    <w:p w:rsidR="00F347D2" w:rsidRDefault="00F347D2" w:rsidP="00F347D2">
      <w:pPr>
        <w:spacing w:line="360" w:lineRule="auto"/>
        <w:jc w:val="center"/>
        <w:rPr>
          <w:sz w:val="28"/>
          <w:szCs w:val="28"/>
          <w:lang w:val="uk-UA"/>
        </w:rPr>
      </w:pPr>
    </w:p>
    <w:p w:rsidR="00A0308D" w:rsidRPr="00233B21" w:rsidRDefault="00A0308D" w:rsidP="00A0308D">
      <w:pPr>
        <w:spacing w:line="360" w:lineRule="auto"/>
        <w:jc w:val="both"/>
        <w:rPr>
          <w:sz w:val="28"/>
          <w:szCs w:val="28"/>
          <w:lang w:val="uk-UA"/>
        </w:rPr>
      </w:pPr>
      <w:r w:rsidRPr="00233B21">
        <w:rPr>
          <w:sz w:val="28"/>
          <w:szCs w:val="28"/>
          <w:lang w:val="uk-UA"/>
        </w:rPr>
        <w:t>Розв’язування нестандартних математичних задач – ефективний спосіб формування у людини самостійного творчого мислення. Для розв’язування таких задач необхідні різні методи.</w:t>
      </w:r>
    </w:p>
    <w:p w:rsidR="00431FC7" w:rsidRDefault="00A0308D" w:rsidP="00A0308D">
      <w:pPr>
        <w:spacing w:line="360" w:lineRule="auto"/>
        <w:rPr>
          <w:sz w:val="28"/>
          <w:szCs w:val="28"/>
          <w:lang w:val="uk-UA"/>
        </w:rPr>
      </w:pPr>
      <w:r w:rsidRPr="00233B21">
        <w:rPr>
          <w:sz w:val="28"/>
          <w:szCs w:val="28"/>
          <w:lang w:val="uk-UA"/>
        </w:rPr>
        <w:tab/>
        <w:t xml:space="preserve"> Дана робота присвячена одному з методів розв’язування геометричних задач – методу площ.</w:t>
      </w:r>
      <w:r>
        <w:rPr>
          <w:sz w:val="28"/>
          <w:szCs w:val="28"/>
          <w:lang w:val="uk-UA"/>
        </w:rPr>
        <w:t xml:space="preserve"> Матеріал розраховано для проведення факультативних занять з геометрії як 9, так і в 11 класах. </w:t>
      </w:r>
      <w:r w:rsidRPr="00233B21">
        <w:rPr>
          <w:sz w:val="28"/>
          <w:szCs w:val="28"/>
          <w:lang w:val="uk-UA"/>
        </w:rPr>
        <w:t>У роботі розгля</w:t>
      </w:r>
      <w:r>
        <w:rPr>
          <w:sz w:val="28"/>
          <w:szCs w:val="28"/>
          <w:lang w:val="uk-UA"/>
        </w:rPr>
        <w:t xml:space="preserve">нуто  основні властивості площ, </w:t>
      </w:r>
      <w:r w:rsidRPr="00233B21">
        <w:rPr>
          <w:sz w:val="28"/>
          <w:szCs w:val="28"/>
          <w:lang w:val="uk-UA"/>
        </w:rPr>
        <w:t>показано, що цей метод є ефективним при</w:t>
      </w:r>
      <w:r>
        <w:rPr>
          <w:sz w:val="28"/>
          <w:szCs w:val="28"/>
          <w:lang w:val="uk-UA"/>
        </w:rPr>
        <w:t xml:space="preserve"> розв'язуванні деяких геометричних задач не тільки шкільного курсу геометрії, але й задач різних математичних змагань.</w:t>
      </w:r>
    </w:p>
    <w:p w:rsidR="00A0308D" w:rsidRDefault="00A0308D" w:rsidP="00A0308D">
      <w:pPr>
        <w:spacing w:line="360" w:lineRule="auto"/>
        <w:rPr>
          <w:sz w:val="28"/>
          <w:szCs w:val="28"/>
          <w:lang w:val="uk-UA"/>
        </w:rPr>
      </w:pPr>
    </w:p>
    <w:p w:rsidR="000E78CA" w:rsidRPr="00233B21" w:rsidRDefault="000E78CA" w:rsidP="000E78CA">
      <w:pPr>
        <w:pStyle w:val="1"/>
        <w:jc w:val="center"/>
      </w:pPr>
      <w:r w:rsidRPr="00233B21">
        <w:t>ОСНОВНІ ВЛАСТИВОСТІ ПЛОЩ</w:t>
      </w:r>
    </w:p>
    <w:p w:rsidR="000E78CA" w:rsidRPr="00233B21" w:rsidRDefault="000E78CA" w:rsidP="000E78CA">
      <w:pPr>
        <w:tabs>
          <w:tab w:val="left" w:pos="2610"/>
        </w:tabs>
        <w:spacing w:line="360" w:lineRule="auto"/>
        <w:ind w:firstLine="425"/>
        <w:rPr>
          <w:sz w:val="28"/>
          <w:szCs w:val="28"/>
          <w:lang w:val="uk-UA"/>
        </w:rPr>
      </w:pPr>
      <w:r w:rsidRPr="00233B21">
        <w:rPr>
          <w:sz w:val="28"/>
          <w:szCs w:val="28"/>
          <w:lang w:val="uk-UA"/>
        </w:rPr>
        <w:t xml:space="preserve"> Поняття площі можна використовувати для доведення теорем і розв'язування задач. Тому можна говорити</w:t>
      </w:r>
      <w:r w:rsidR="000D0FCB">
        <w:rPr>
          <w:sz w:val="28"/>
          <w:szCs w:val="28"/>
          <w:lang w:val="uk-UA"/>
        </w:rPr>
        <w:t xml:space="preserve"> про «метод площ» у геометрії </w:t>
      </w:r>
      <w:r w:rsidRPr="00233B21">
        <w:rPr>
          <w:sz w:val="28"/>
          <w:szCs w:val="28"/>
          <w:lang w:val="uk-UA"/>
        </w:rPr>
        <w:t>.</w:t>
      </w:r>
    </w:p>
    <w:p w:rsidR="000E78CA" w:rsidRPr="00233B21" w:rsidRDefault="000E78CA" w:rsidP="000E78CA">
      <w:pPr>
        <w:tabs>
          <w:tab w:val="left" w:pos="2610"/>
        </w:tabs>
        <w:spacing w:line="360" w:lineRule="auto"/>
        <w:ind w:firstLine="425"/>
        <w:rPr>
          <w:sz w:val="28"/>
          <w:szCs w:val="28"/>
          <w:lang w:val="uk-UA"/>
        </w:rPr>
      </w:pPr>
      <w:r w:rsidRPr="00233B21">
        <w:rPr>
          <w:sz w:val="28"/>
          <w:szCs w:val="28"/>
          <w:lang w:val="uk-UA"/>
        </w:rPr>
        <w:t>При застосування методу площ дуже часто використовуються відомі вже факти, які ми об'єднали  у наступні властивості.</w:t>
      </w:r>
    </w:p>
    <w:p w:rsidR="000E78CA" w:rsidRPr="00233B21" w:rsidRDefault="000E78CA" w:rsidP="000E78CA">
      <w:pPr>
        <w:tabs>
          <w:tab w:val="left" w:pos="3675"/>
        </w:tabs>
        <w:spacing w:before="100" w:beforeAutospacing="1" w:after="100" w:afterAutospacing="1"/>
        <w:rPr>
          <w:sz w:val="28"/>
          <w:szCs w:val="28"/>
          <w:lang w:val="uk-UA"/>
        </w:rPr>
      </w:pPr>
      <w:r w:rsidRPr="00233B21">
        <w:rPr>
          <w:bCs/>
          <w:sz w:val="28"/>
          <w:szCs w:val="28"/>
          <w:lang w:val="uk-UA"/>
        </w:rPr>
        <w:t>Властивість № 1</w:t>
      </w:r>
    </w:p>
    <w:p w:rsidR="000E78CA" w:rsidRPr="00233B21" w:rsidRDefault="000E78CA" w:rsidP="000E78CA">
      <w:pPr>
        <w:spacing w:before="100" w:beforeAutospacing="1" w:after="100" w:afterAutospacing="1" w:line="360" w:lineRule="auto"/>
        <w:jc w:val="both"/>
        <w:rPr>
          <w:bCs/>
          <w:sz w:val="28"/>
          <w:szCs w:val="28"/>
          <w:lang w:val="uk-UA"/>
        </w:rPr>
      </w:pPr>
      <w:r w:rsidRPr="00233B21">
        <w:rPr>
          <w:bCs/>
          <w:sz w:val="28"/>
          <w:szCs w:val="28"/>
          <w:lang w:val="uk-UA"/>
        </w:rPr>
        <w:t xml:space="preserve">Якщо вершину трикутника переміщувати по прямій, паралельній основі </w:t>
      </w:r>
    </w:p>
    <w:p w:rsidR="000E78CA" w:rsidRPr="00233B21" w:rsidRDefault="000E78CA" w:rsidP="000E78CA">
      <w:pPr>
        <w:spacing w:before="100" w:beforeAutospacing="1" w:after="100" w:afterAutospacing="1" w:line="360" w:lineRule="auto"/>
        <w:jc w:val="both"/>
        <w:rPr>
          <w:sz w:val="28"/>
          <w:szCs w:val="28"/>
          <w:lang w:val="uk-UA"/>
        </w:rPr>
      </w:pPr>
      <w:r w:rsidRPr="00233B21">
        <w:rPr>
          <w:bCs/>
          <w:sz w:val="28"/>
          <w:szCs w:val="28"/>
          <w:lang w:val="uk-UA"/>
        </w:rPr>
        <w:t>то площа при цьому не зміниться.</w:t>
      </w:r>
    </w:p>
    <w:p w:rsidR="000E78CA" w:rsidRPr="00233B21" w:rsidRDefault="000E78CA" w:rsidP="000E78CA">
      <w:pPr>
        <w:spacing w:before="100" w:beforeAutospacing="1" w:after="100" w:afterAutospacing="1" w:line="360" w:lineRule="auto"/>
        <w:jc w:val="both"/>
        <w:rPr>
          <w:noProof/>
          <w:sz w:val="28"/>
          <w:szCs w:val="28"/>
          <w:lang w:val="uk-UA"/>
        </w:rPr>
      </w:pPr>
      <w:r>
        <w:rPr>
          <w:noProof/>
          <w:sz w:val="28"/>
          <w:szCs w:val="28"/>
        </w:rPr>
        <w:drawing>
          <wp:inline distT="0" distB="0" distL="0" distR="0">
            <wp:extent cx="3638550" cy="1933575"/>
            <wp:effectExtent l="0" t="0" r="0" b="0"/>
            <wp:docPr id="1" name="Рисунок 1" descr="image0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image03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38550" cy="1933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33B21">
        <w:rPr>
          <w:noProof/>
          <w:sz w:val="28"/>
          <w:szCs w:val="28"/>
          <w:lang w:val="uk-UA"/>
        </w:rPr>
        <w:t>Рис</w:t>
      </w:r>
      <w:r>
        <w:rPr>
          <w:noProof/>
          <w:sz w:val="28"/>
          <w:szCs w:val="28"/>
          <w:lang w:val="uk-UA"/>
        </w:rPr>
        <w:t>.</w:t>
      </w:r>
      <w:r w:rsidRPr="00233B21">
        <w:rPr>
          <w:noProof/>
          <w:sz w:val="28"/>
          <w:szCs w:val="28"/>
          <w:lang w:val="uk-UA"/>
        </w:rPr>
        <w:t xml:space="preserve"> 1.1</w:t>
      </w:r>
    </w:p>
    <w:p w:rsidR="000E78CA" w:rsidRPr="00233B21" w:rsidRDefault="000E78CA" w:rsidP="000E78CA">
      <w:pPr>
        <w:spacing w:before="100" w:beforeAutospacing="1" w:after="100" w:afterAutospacing="1" w:line="360" w:lineRule="auto"/>
        <w:jc w:val="both"/>
        <w:rPr>
          <w:noProof/>
          <w:sz w:val="28"/>
          <w:szCs w:val="28"/>
          <w:lang w:val="uk-UA"/>
        </w:rPr>
      </w:pPr>
      <w:r w:rsidRPr="00233B21">
        <w:rPr>
          <w:noProof/>
          <w:sz w:val="28"/>
          <w:szCs w:val="28"/>
          <w:lang w:val="uk-UA"/>
        </w:rPr>
        <w:lastRenderedPageBreak/>
        <w:t xml:space="preserve">Властивість № 2 </w:t>
      </w:r>
    </w:p>
    <w:p w:rsidR="000E78CA" w:rsidRPr="00233B21" w:rsidRDefault="000E78CA" w:rsidP="000E78CA">
      <w:pPr>
        <w:spacing w:before="100" w:beforeAutospacing="1" w:after="100" w:afterAutospacing="1" w:line="360" w:lineRule="auto"/>
        <w:jc w:val="both"/>
        <w:rPr>
          <w:sz w:val="28"/>
          <w:szCs w:val="28"/>
          <w:lang w:val="uk-UA"/>
        </w:rPr>
      </w:pPr>
      <w:r w:rsidRPr="00233B21">
        <w:rPr>
          <w:sz w:val="28"/>
          <w:szCs w:val="28"/>
          <w:lang w:val="uk-UA"/>
        </w:rPr>
        <w:t>Якщо два трикутника мають однакові вис</w:t>
      </w:r>
      <w:r>
        <w:rPr>
          <w:sz w:val="28"/>
          <w:szCs w:val="28"/>
          <w:lang w:val="uk-UA"/>
        </w:rPr>
        <w:t xml:space="preserve">оти, то відношення </w:t>
      </w:r>
      <w:proofErr w:type="spellStart"/>
      <w:r>
        <w:rPr>
          <w:sz w:val="28"/>
          <w:szCs w:val="28"/>
          <w:lang w:val="uk-UA"/>
        </w:rPr>
        <w:t>їЇ</w:t>
      </w:r>
      <w:proofErr w:type="spellEnd"/>
      <w:r w:rsidRPr="00233B21">
        <w:rPr>
          <w:sz w:val="28"/>
          <w:szCs w:val="28"/>
          <w:lang w:val="uk-UA"/>
        </w:rPr>
        <w:t xml:space="preserve"> площ дорівнює відношенню їх основ.</w:t>
      </w:r>
    </w:p>
    <w:p w:rsidR="000E78CA" w:rsidRPr="00233B21" w:rsidRDefault="000E78CA" w:rsidP="000E78CA">
      <w:pPr>
        <w:tabs>
          <w:tab w:val="left" w:pos="3675"/>
        </w:tabs>
        <w:spacing w:before="100" w:beforeAutospacing="1" w:after="100" w:afterAutospacing="1"/>
        <w:rPr>
          <w:noProof/>
          <w:sz w:val="28"/>
          <w:szCs w:val="28"/>
          <w:lang w:val="uk-UA"/>
        </w:rPr>
      </w:pPr>
      <w:r w:rsidRPr="00233B21">
        <w:rPr>
          <w:noProof/>
          <w:sz w:val="28"/>
          <w:szCs w:val="28"/>
          <w:lang w:val="uk-UA"/>
        </w:rPr>
        <w:t xml:space="preserve">                    </w:t>
      </w:r>
      <w:r>
        <w:rPr>
          <w:noProof/>
          <w:sz w:val="28"/>
          <w:szCs w:val="28"/>
        </w:rPr>
        <w:drawing>
          <wp:inline distT="0" distB="0" distL="0" distR="0">
            <wp:extent cx="2714625" cy="1752600"/>
            <wp:effectExtent l="19050" t="0" r="9525" b="0"/>
            <wp:docPr id="2" name="Рисунок 6" descr="image0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" descr="image046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 l="23740" t="13208" r="7552" b="57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4625" cy="1752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33B21">
        <w:rPr>
          <w:noProof/>
          <w:sz w:val="28"/>
          <w:szCs w:val="28"/>
          <w:lang w:val="uk-UA"/>
        </w:rPr>
        <w:t>Рис</w:t>
      </w:r>
      <w:r>
        <w:rPr>
          <w:noProof/>
          <w:sz w:val="28"/>
          <w:szCs w:val="28"/>
          <w:lang w:val="uk-UA"/>
        </w:rPr>
        <w:t>.</w:t>
      </w:r>
      <w:r w:rsidRPr="00233B21">
        <w:rPr>
          <w:noProof/>
          <w:sz w:val="28"/>
          <w:szCs w:val="28"/>
          <w:lang w:val="uk-UA"/>
        </w:rPr>
        <w:t xml:space="preserve"> 1.2</w:t>
      </w:r>
    </w:p>
    <w:p w:rsidR="000E78CA" w:rsidRPr="00233B21" w:rsidRDefault="000E78CA" w:rsidP="000E78CA">
      <w:pPr>
        <w:tabs>
          <w:tab w:val="left" w:pos="3675"/>
        </w:tabs>
        <w:spacing w:before="100" w:beforeAutospacing="1" w:after="100" w:afterAutospacing="1"/>
        <w:rPr>
          <w:noProof/>
          <w:sz w:val="28"/>
          <w:szCs w:val="28"/>
          <w:lang w:val="uk-UA"/>
        </w:rPr>
      </w:pPr>
      <w:r w:rsidRPr="00233B21">
        <w:rPr>
          <w:noProof/>
          <w:sz w:val="28"/>
          <w:szCs w:val="28"/>
          <w:lang w:val="uk-UA"/>
        </w:rPr>
        <w:t xml:space="preserve"> Властивість </w:t>
      </w:r>
      <w:r w:rsidRPr="00233B21">
        <w:rPr>
          <w:b/>
          <w:noProof/>
          <w:sz w:val="28"/>
          <w:szCs w:val="28"/>
          <w:lang w:val="uk-UA"/>
        </w:rPr>
        <w:t>№ 3</w:t>
      </w:r>
      <w:r w:rsidRPr="00233B21">
        <w:rPr>
          <w:noProof/>
          <w:sz w:val="28"/>
          <w:szCs w:val="28"/>
          <w:lang w:val="uk-UA"/>
        </w:rPr>
        <w:t xml:space="preserve"> </w:t>
      </w:r>
    </w:p>
    <w:p w:rsidR="000E78CA" w:rsidRPr="00233B21" w:rsidRDefault="000E78CA" w:rsidP="000E78CA">
      <w:pPr>
        <w:tabs>
          <w:tab w:val="left" w:pos="3675"/>
        </w:tabs>
        <w:spacing w:before="100" w:beforeAutospacing="1" w:after="100" w:afterAutospacing="1"/>
        <w:rPr>
          <w:sz w:val="28"/>
          <w:szCs w:val="28"/>
          <w:lang w:val="uk-UA"/>
        </w:rPr>
      </w:pPr>
      <w:r w:rsidRPr="00233B21">
        <w:rPr>
          <w:sz w:val="28"/>
          <w:szCs w:val="28"/>
          <w:lang w:val="uk-UA"/>
        </w:rPr>
        <w:t>Якщо два трикутники мають спільний кут,то їх площі відносяться як добутки</w:t>
      </w:r>
    </w:p>
    <w:p w:rsidR="000E78CA" w:rsidRPr="00233B21" w:rsidRDefault="000E78CA" w:rsidP="000E78CA">
      <w:pPr>
        <w:tabs>
          <w:tab w:val="left" w:pos="3675"/>
        </w:tabs>
        <w:spacing w:before="100" w:beforeAutospacing="1" w:after="100" w:afterAutospacing="1"/>
        <w:rPr>
          <w:sz w:val="28"/>
          <w:szCs w:val="28"/>
          <w:lang w:val="uk-UA"/>
        </w:rPr>
      </w:pPr>
      <w:r w:rsidRPr="00233B21">
        <w:rPr>
          <w:sz w:val="28"/>
          <w:szCs w:val="28"/>
          <w:lang w:val="uk-UA"/>
        </w:rPr>
        <w:t>сторін, що утворюють цей кут.</w:t>
      </w:r>
    </w:p>
    <w:p w:rsidR="000E78CA" w:rsidRPr="00233B21" w:rsidRDefault="000E78CA" w:rsidP="000E78CA">
      <w:pPr>
        <w:tabs>
          <w:tab w:val="left" w:pos="3675"/>
        </w:tabs>
        <w:spacing w:before="100" w:beforeAutospacing="1" w:after="100" w:afterAutospacing="1"/>
        <w:rPr>
          <w:sz w:val="28"/>
          <w:szCs w:val="28"/>
          <w:lang w:val="uk-UA"/>
        </w:rPr>
      </w:pPr>
      <w:r w:rsidRPr="00233B21">
        <w:rPr>
          <w:noProof/>
          <w:sz w:val="28"/>
          <w:szCs w:val="28"/>
          <w:lang w:val="uk-UA"/>
        </w:rPr>
        <w:t xml:space="preserve">                       </w:t>
      </w:r>
      <w:r>
        <w:rPr>
          <w:noProof/>
          <w:sz w:val="28"/>
          <w:szCs w:val="28"/>
        </w:rPr>
        <w:drawing>
          <wp:inline distT="0" distB="0" distL="0" distR="0">
            <wp:extent cx="2809875" cy="2457450"/>
            <wp:effectExtent l="19050" t="0" r="9525" b="0"/>
            <wp:docPr id="3" name="Рисунок 11" descr="image0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" descr="image058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 l="12782" t="5107" r="12990" b="1135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9875" cy="2457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33B21">
        <w:rPr>
          <w:noProof/>
          <w:sz w:val="28"/>
          <w:szCs w:val="28"/>
          <w:lang w:val="uk-UA"/>
        </w:rPr>
        <w:t>Рис</w:t>
      </w:r>
      <w:r>
        <w:rPr>
          <w:noProof/>
          <w:sz w:val="28"/>
          <w:szCs w:val="28"/>
          <w:lang w:val="uk-UA"/>
        </w:rPr>
        <w:t>.</w:t>
      </w:r>
      <w:r w:rsidRPr="00233B21">
        <w:rPr>
          <w:noProof/>
          <w:sz w:val="28"/>
          <w:szCs w:val="28"/>
          <w:lang w:val="uk-UA"/>
        </w:rPr>
        <w:t xml:space="preserve"> 1.3</w:t>
      </w:r>
    </w:p>
    <w:p w:rsidR="000E78CA" w:rsidRPr="00233B21" w:rsidRDefault="000E78CA" w:rsidP="000E78CA">
      <w:pPr>
        <w:tabs>
          <w:tab w:val="left" w:pos="3675"/>
        </w:tabs>
        <w:spacing w:before="100" w:beforeAutospacing="1" w:after="100" w:afterAutospacing="1"/>
        <w:rPr>
          <w:sz w:val="28"/>
          <w:szCs w:val="28"/>
          <w:lang w:val="uk-UA"/>
        </w:rPr>
      </w:pPr>
    </w:p>
    <w:p w:rsidR="000E78CA" w:rsidRPr="00233B21" w:rsidRDefault="000E78CA" w:rsidP="000E78CA">
      <w:pPr>
        <w:tabs>
          <w:tab w:val="left" w:pos="3675"/>
        </w:tabs>
        <w:spacing w:before="100" w:beforeAutospacing="1" w:after="100" w:afterAutospacing="1"/>
        <w:rPr>
          <w:sz w:val="28"/>
          <w:szCs w:val="28"/>
          <w:lang w:val="uk-UA"/>
        </w:rPr>
      </w:pPr>
      <w:r w:rsidRPr="00233B21">
        <w:rPr>
          <w:sz w:val="28"/>
          <w:szCs w:val="28"/>
          <w:lang w:val="uk-UA"/>
        </w:rPr>
        <w:t xml:space="preserve">Властивість </w:t>
      </w:r>
      <w:r w:rsidRPr="00233B21">
        <w:rPr>
          <w:b/>
          <w:sz w:val="28"/>
          <w:szCs w:val="28"/>
          <w:lang w:val="uk-UA"/>
        </w:rPr>
        <w:t>№ 4</w:t>
      </w:r>
      <w:r w:rsidRPr="00233B21">
        <w:rPr>
          <w:sz w:val="28"/>
          <w:szCs w:val="28"/>
          <w:lang w:val="uk-UA"/>
        </w:rPr>
        <w:t xml:space="preserve"> </w:t>
      </w:r>
    </w:p>
    <w:p w:rsidR="000E78CA" w:rsidRPr="00233B21" w:rsidRDefault="000E78CA" w:rsidP="000E78CA">
      <w:pPr>
        <w:tabs>
          <w:tab w:val="left" w:pos="3675"/>
        </w:tabs>
        <w:spacing w:before="100" w:beforeAutospacing="1" w:after="100" w:afterAutospacing="1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Відношення площ подібних</w:t>
      </w:r>
      <w:r w:rsidRPr="00233B21">
        <w:rPr>
          <w:sz w:val="28"/>
          <w:szCs w:val="28"/>
          <w:lang w:val="uk-UA"/>
        </w:rPr>
        <w:t xml:space="preserve"> трикутників дорівнює  квадрату коефіцієнта </w:t>
      </w:r>
    </w:p>
    <w:p w:rsidR="000E78CA" w:rsidRPr="00233B21" w:rsidRDefault="000E78CA" w:rsidP="000E78CA">
      <w:pPr>
        <w:tabs>
          <w:tab w:val="left" w:pos="3675"/>
        </w:tabs>
        <w:spacing w:before="100" w:beforeAutospacing="1" w:after="100" w:afterAutospacing="1"/>
        <w:rPr>
          <w:sz w:val="28"/>
          <w:szCs w:val="28"/>
          <w:lang w:val="uk-UA"/>
        </w:rPr>
      </w:pPr>
      <w:r w:rsidRPr="00233B21">
        <w:rPr>
          <w:sz w:val="28"/>
          <w:szCs w:val="28"/>
          <w:lang w:val="uk-UA"/>
        </w:rPr>
        <w:t>подібності.</w:t>
      </w:r>
    </w:p>
    <w:p w:rsidR="000E78CA" w:rsidRPr="00233B21" w:rsidRDefault="000E78CA" w:rsidP="000E78CA">
      <w:pPr>
        <w:tabs>
          <w:tab w:val="left" w:pos="3675"/>
        </w:tabs>
        <w:spacing w:before="100" w:beforeAutospacing="1" w:after="100" w:afterAutospacing="1"/>
        <w:rPr>
          <w:sz w:val="28"/>
          <w:szCs w:val="28"/>
          <w:lang w:val="uk-UA"/>
        </w:rPr>
      </w:pPr>
      <w:r w:rsidRPr="00233B21">
        <w:rPr>
          <w:noProof/>
          <w:sz w:val="28"/>
          <w:szCs w:val="28"/>
          <w:lang w:val="uk-UA"/>
        </w:rPr>
        <w:lastRenderedPageBreak/>
        <w:t xml:space="preserve">                      </w:t>
      </w:r>
      <w:r>
        <w:rPr>
          <w:noProof/>
          <w:sz w:val="28"/>
          <w:szCs w:val="28"/>
        </w:rPr>
        <w:drawing>
          <wp:inline distT="0" distB="0" distL="0" distR="0">
            <wp:extent cx="3228975" cy="2238375"/>
            <wp:effectExtent l="0" t="0" r="0" b="0"/>
            <wp:docPr id="4" name="Рисунок 24" descr="image0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4" descr="image087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8975" cy="2238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33B21">
        <w:rPr>
          <w:noProof/>
          <w:sz w:val="28"/>
          <w:szCs w:val="28"/>
          <w:lang w:val="uk-UA"/>
        </w:rPr>
        <w:t>Рис</w:t>
      </w:r>
      <w:r>
        <w:rPr>
          <w:noProof/>
          <w:sz w:val="28"/>
          <w:szCs w:val="28"/>
          <w:lang w:val="uk-UA"/>
        </w:rPr>
        <w:t>.</w:t>
      </w:r>
      <w:r w:rsidRPr="00233B21">
        <w:rPr>
          <w:noProof/>
          <w:sz w:val="28"/>
          <w:szCs w:val="28"/>
          <w:lang w:val="uk-UA"/>
        </w:rPr>
        <w:t xml:space="preserve"> 1.4</w:t>
      </w:r>
    </w:p>
    <w:p w:rsidR="000E78CA" w:rsidRPr="00233B21" w:rsidRDefault="000E78CA" w:rsidP="000E78CA">
      <w:pPr>
        <w:tabs>
          <w:tab w:val="left" w:pos="3675"/>
        </w:tabs>
        <w:spacing w:before="100" w:beforeAutospacing="1" w:after="100" w:afterAutospacing="1"/>
        <w:rPr>
          <w:sz w:val="28"/>
          <w:szCs w:val="28"/>
          <w:lang w:val="uk-UA"/>
        </w:rPr>
      </w:pPr>
    </w:p>
    <w:p w:rsidR="000E78CA" w:rsidRPr="00233B21" w:rsidRDefault="000E78CA" w:rsidP="000E78CA">
      <w:pPr>
        <w:tabs>
          <w:tab w:val="left" w:pos="3675"/>
        </w:tabs>
        <w:spacing w:before="100" w:beforeAutospacing="1" w:after="100" w:afterAutospacing="1"/>
        <w:rPr>
          <w:sz w:val="28"/>
          <w:szCs w:val="28"/>
          <w:lang w:val="uk-UA"/>
        </w:rPr>
      </w:pPr>
      <w:r w:rsidRPr="00233B21">
        <w:rPr>
          <w:sz w:val="28"/>
          <w:szCs w:val="28"/>
          <w:lang w:val="uk-UA"/>
        </w:rPr>
        <w:t xml:space="preserve">Властивість </w:t>
      </w:r>
      <w:r w:rsidRPr="00233B21">
        <w:rPr>
          <w:b/>
          <w:sz w:val="28"/>
          <w:szCs w:val="28"/>
          <w:lang w:val="uk-UA"/>
        </w:rPr>
        <w:t>№ 5</w:t>
      </w:r>
    </w:p>
    <w:p w:rsidR="000E78CA" w:rsidRPr="00233B21" w:rsidRDefault="000E78CA" w:rsidP="000E78CA">
      <w:pPr>
        <w:tabs>
          <w:tab w:val="left" w:pos="3675"/>
        </w:tabs>
        <w:spacing w:before="100" w:beforeAutospacing="1" w:after="100" w:afterAutospacing="1"/>
        <w:rPr>
          <w:sz w:val="28"/>
          <w:szCs w:val="28"/>
          <w:lang w:val="uk-UA"/>
        </w:rPr>
      </w:pPr>
      <w:r w:rsidRPr="00233B21">
        <w:rPr>
          <w:sz w:val="28"/>
          <w:szCs w:val="28"/>
          <w:lang w:val="uk-UA"/>
        </w:rPr>
        <w:t>Медіана трикутника ділить його на дві рівновеликі частини</w:t>
      </w:r>
    </w:p>
    <w:p w:rsidR="000E78CA" w:rsidRPr="00233B21" w:rsidRDefault="000E78CA" w:rsidP="000E78CA">
      <w:pPr>
        <w:tabs>
          <w:tab w:val="left" w:pos="3675"/>
        </w:tabs>
        <w:spacing w:before="100" w:beforeAutospacing="1" w:after="100" w:afterAutospacing="1"/>
        <w:rPr>
          <w:sz w:val="28"/>
          <w:szCs w:val="28"/>
          <w:lang w:val="uk-UA"/>
        </w:rPr>
      </w:pPr>
      <w:r w:rsidRPr="00233B21">
        <w:rPr>
          <w:sz w:val="28"/>
          <w:szCs w:val="28"/>
          <w:lang w:val="uk-UA"/>
        </w:rPr>
        <w:t xml:space="preserve">                                                </w:t>
      </w:r>
    </w:p>
    <w:p w:rsidR="000E78CA" w:rsidRPr="00233B21" w:rsidRDefault="000E78CA" w:rsidP="000E78CA">
      <w:pPr>
        <w:tabs>
          <w:tab w:val="left" w:pos="3675"/>
        </w:tabs>
        <w:spacing w:before="100" w:beforeAutospacing="1" w:after="100" w:afterAutospacing="1"/>
        <w:rPr>
          <w:noProof/>
          <w:sz w:val="28"/>
          <w:szCs w:val="28"/>
          <w:lang w:val="uk-UA"/>
        </w:rPr>
      </w:pPr>
      <w:r w:rsidRPr="00233B21">
        <w:rPr>
          <w:noProof/>
          <w:sz w:val="28"/>
          <w:szCs w:val="28"/>
          <w:lang w:val="uk-UA"/>
        </w:rPr>
        <w:t xml:space="preserve">                     </w:t>
      </w:r>
      <w:r>
        <w:rPr>
          <w:noProof/>
          <w:sz w:val="28"/>
          <w:szCs w:val="28"/>
        </w:rPr>
        <w:drawing>
          <wp:inline distT="0" distB="0" distL="0" distR="0">
            <wp:extent cx="2400300" cy="1752600"/>
            <wp:effectExtent l="0" t="0" r="0" b="0"/>
            <wp:docPr id="9" name="Рисунок 41" descr="image1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" descr="image103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0300" cy="1752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33B21">
        <w:rPr>
          <w:noProof/>
          <w:sz w:val="28"/>
          <w:szCs w:val="28"/>
          <w:lang w:val="uk-UA"/>
        </w:rPr>
        <w:t>Рис</w:t>
      </w:r>
      <w:r>
        <w:rPr>
          <w:noProof/>
          <w:sz w:val="28"/>
          <w:szCs w:val="28"/>
          <w:lang w:val="uk-UA"/>
        </w:rPr>
        <w:t>.</w:t>
      </w:r>
      <w:r w:rsidRPr="00233B21">
        <w:rPr>
          <w:noProof/>
          <w:sz w:val="28"/>
          <w:szCs w:val="28"/>
          <w:lang w:val="uk-UA"/>
        </w:rPr>
        <w:t xml:space="preserve"> 1.5</w:t>
      </w:r>
    </w:p>
    <w:p w:rsidR="000E78CA" w:rsidRPr="00233B21" w:rsidRDefault="000E78CA" w:rsidP="000E78CA">
      <w:pPr>
        <w:tabs>
          <w:tab w:val="left" w:pos="3675"/>
        </w:tabs>
        <w:spacing w:before="100" w:beforeAutospacing="1" w:after="100" w:afterAutospacing="1"/>
        <w:rPr>
          <w:noProof/>
          <w:sz w:val="28"/>
          <w:szCs w:val="28"/>
          <w:lang w:val="uk-UA"/>
        </w:rPr>
      </w:pPr>
      <w:r w:rsidRPr="00233B21">
        <w:rPr>
          <w:noProof/>
          <w:sz w:val="28"/>
          <w:szCs w:val="28"/>
          <w:lang w:val="uk-UA"/>
        </w:rPr>
        <w:t xml:space="preserve">Властивість </w:t>
      </w:r>
      <w:r w:rsidRPr="00233B21">
        <w:rPr>
          <w:b/>
          <w:noProof/>
          <w:sz w:val="28"/>
          <w:szCs w:val="28"/>
          <w:lang w:val="uk-UA"/>
        </w:rPr>
        <w:t>№ 6</w:t>
      </w:r>
    </w:p>
    <w:p w:rsidR="000E78CA" w:rsidRPr="00233B21" w:rsidRDefault="000E78CA" w:rsidP="000E78CA">
      <w:pPr>
        <w:spacing w:line="360" w:lineRule="auto"/>
        <w:jc w:val="both"/>
        <w:rPr>
          <w:sz w:val="28"/>
          <w:szCs w:val="28"/>
          <w:lang w:val="uk-UA"/>
        </w:rPr>
      </w:pPr>
      <w:r w:rsidRPr="00233B21">
        <w:rPr>
          <w:sz w:val="28"/>
          <w:szCs w:val="28"/>
          <w:lang w:val="uk-UA"/>
        </w:rPr>
        <w:t>Середні лінії трикутника з площею S відтинають від нього трикутники ,</w:t>
      </w:r>
    </w:p>
    <w:p w:rsidR="000E78CA" w:rsidRPr="00233B21" w:rsidRDefault="000E78CA" w:rsidP="000E78CA">
      <w:pPr>
        <w:spacing w:line="360" w:lineRule="auto"/>
        <w:jc w:val="both"/>
        <w:rPr>
          <w:sz w:val="28"/>
          <w:szCs w:val="28"/>
          <w:lang w:val="uk-UA"/>
        </w:rPr>
      </w:pPr>
      <w:r w:rsidRPr="00233B21">
        <w:rPr>
          <w:sz w:val="28"/>
          <w:szCs w:val="28"/>
          <w:lang w:val="uk-UA"/>
        </w:rPr>
        <w:t>площі яких рівні та дорівнюють одній четвертій частині від площі ▲</w:t>
      </w:r>
      <w:r w:rsidRPr="00233B21">
        <w:rPr>
          <w:i/>
          <w:iCs/>
          <w:sz w:val="28"/>
          <w:szCs w:val="28"/>
          <w:lang w:val="uk-UA"/>
        </w:rPr>
        <w:t>ABC</w:t>
      </w:r>
      <w:r w:rsidRPr="00233B21">
        <w:rPr>
          <w:sz w:val="28"/>
          <w:szCs w:val="28"/>
          <w:lang w:val="uk-UA"/>
        </w:rPr>
        <w:t xml:space="preserve"> .</w:t>
      </w:r>
    </w:p>
    <w:p w:rsidR="000E78CA" w:rsidRPr="00233B21" w:rsidRDefault="000E78CA" w:rsidP="000E78CA">
      <w:pPr>
        <w:spacing w:line="360" w:lineRule="auto"/>
        <w:jc w:val="both"/>
        <w:rPr>
          <w:noProof/>
          <w:sz w:val="28"/>
          <w:szCs w:val="28"/>
          <w:lang w:val="uk-UA"/>
        </w:rPr>
      </w:pPr>
      <w:r>
        <w:rPr>
          <w:noProof/>
          <w:sz w:val="28"/>
          <w:szCs w:val="28"/>
        </w:rPr>
        <w:drawing>
          <wp:inline distT="0" distB="0" distL="0" distR="0">
            <wp:extent cx="2905125" cy="1990725"/>
            <wp:effectExtent l="0" t="0" r="0" b="0"/>
            <wp:docPr id="10" name="Рисунок 49" descr="image1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9" descr="image151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5125" cy="1990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33B21">
        <w:rPr>
          <w:noProof/>
          <w:sz w:val="28"/>
          <w:szCs w:val="28"/>
          <w:lang w:val="uk-UA"/>
        </w:rPr>
        <w:t>Рис</w:t>
      </w:r>
      <w:r>
        <w:rPr>
          <w:noProof/>
          <w:sz w:val="28"/>
          <w:szCs w:val="28"/>
          <w:lang w:val="uk-UA"/>
        </w:rPr>
        <w:t>.</w:t>
      </w:r>
      <w:r w:rsidRPr="00233B21">
        <w:rPr>
          <w:noProof/>
          <w:sz w:val="28"/>
          <w:szCs w:val="28"/>
          <w:lang w:val="uk-UA"/>
        </w:rPr>
        <w:t xml:space="preserve"> 1.6</w:t>
      </w:r>
    </w:p>
    <w:p w:rsidR="000E78CA" w:rsidRPr="00233B21" w:rsidRDefault="000E78CA" w:rsidP="000E78CA">
      <w:pPr>
        <w:spacing w:line="360" w:lineRule="auto"/>
        <w:jc w:val="both"/>
        <w:rPr>
          <w:sz w:val="28"/>
          <w:szCs w:val="28"/>
          <w:lang w:val="uk-UA"/>
        </w:rPr>
      </w:pPr>
    </w:p>
    <w:p w:rsidR="000E78CA" w:rsidRPr="00233B21" w:rsidRDefault="000E78CA" w:rsidP="000E78CA">
      <w:pPr>
        <w:spacing w:line="360" w:lineRule="auto"/>
        <w:jc w:val="both"/>
        <w:rPr>
          <w:sz w:val="28"/>
          <w:szCs w:val="28"/>
          <w:lang w:val="uk-UA"/>
        </w:rPr>
      </w:pPr>
      <w:r w:rsidRPr="00233B21">
        <w:rPr>
          <w:sz w:val="28"/>
          <w:szCs w:val="28"/>
          <w:lang w:val="uk-UA"/>
        </w:rPr>
        <w:t>Властивість №7</w:t>
      </w:r>
    </w:p>
    <w:p w:rsidR="000E78CA" w:rsidRPr="00233B21" w:rsidRDefault="000E78CA" w:rsidP="000E78CA">
      <w:pPr>
        <w:tabs>
          <w:tab w:val="left" w:pos="2610"/>
        </w:tabs>
        <w:spacing w:before="100" w:beforeAutospacing="1" w:after="100" w:afterAutospacing="1"/>
        <w:rPr>
          <w:noProof/>
          <w:sz w:val="28"/>
          <w:szCs w:val="28"/>
          <w:lang w:val="uk-UA"/>
        </w:rPr>
      </w:pPr>
      <w:r w:rsidRPr="00233B21">
        <w:rPr>
          <w:sz w:val="28"/>
          <w:szCs w:val="28"/>
          <w:lang w:val="uk-UA"/>
        </w:rPr>
        <w:t>Медіани трикутника ділять його на 6 рівновеликих частин.</w:t>
      </w:r>
    </w:p>
    <w:p w:rsidR="000E78CA" w:rsidRPr="00233B21" w:rsidRDefault="000E78CA" w:rsidP="000E78CA">
      <w:pPr>
        <w:tabs>
          <w:tab w:val="left" w:pos="2610"/>
        </w:tabs>
        <w:spacing w:before="100" w:beforeAutospacing="1" w:after="100" w:afterAutospacing="1"/>
        <w:rPr>
          <w:noProof/>
          <w:sz w:val="28"/>
          <w:szCs w:val="28"/>
          <w:lang w:val="uk-UA"/>
        </w:rPr>
      </w:pPr>
      <w:r>
        <w:rPr>
          <w:noProof/>
          <w:sz w:val="28"/>
          <w:szCs w:val="28"/>
        </w:rPr>
        <w:drawing>
          <wp:inline distT="0" distB="0" distL="0" distR="0">
            <wp:extent cx="2543175" cy="1685925"/>
            <wp:effectExtent l="0" t="0" r="0" b="0"/>
            <wp:docPr id="11" name="Рисунок 55" descr="image1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5" descr="image166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3175" cy="1685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33B21">
        <w:rPr>
          <w:noProof/>
          <w:sz w:val="28"/>
          <w:szCs w:val="28"/>
          <w:lang w:val="uk-UA"/>
        </w:rPr>
        <w:t>Рис</w:t>
      </w:r>
      <w:r>
        <w:rPr>
          <w:noProof/>
          <w:sz w:val="28"/>
          <w:szCs w:val="28"/>
          <w:lang w:val="uk-UA"/>
        </w:rPr>
        <w:t>.</w:t>
      </w:r>
      <w:r w:rsidRPr="00233B21">
        <w:rPr>
          <w:noProof/>
          <w:sz w:val="28"/>
          <w:szCs w:val="28"/>
          <w:lang w:val="uk-UA"/>
        </w:rPr>
        <w:t xml:space="preserve"> 1.7</w:t>
      </w:r>
    </w:p>
    <w:p w:rsidR="000E78CA" w:rsidRPr="00233B21" w:rsidRDefault="000E78CA" w:rsidP="000E78CA">
      <w:pPr>
        <w:tabs>
          <w:tab w:val="left" w:pos="2610"/>
        </w:tabs>
        <w:spacing w:before="100" w:beforeAutospacing="1" w:after="100" w:afterAutospacing="1"/>
        <w:rPr>
          <w:noProof/>
          <w:sz w:val="28"/>
          <w:szCs w:val="28"/>
          <w:lang w:val="uk-UA"/>
        </w:rPr>
      </w:pPr>
      <w:r w:rsidRPr="00233B21">
        <w:rPr>
          <w:noProof/>
          <w:sz w:val="28"/>
          <w:szCs w:val="28"/>
          <w:lang w:val="uk-UA"/>
        </w:rPr>
        <w:t>Властивість №8.</w:t>
      </w:r>
    </w:p>
    <w:p w:rsidR="000E78CA" w:rsidRPr="00233B21" w:rsidRDefault="000E78CA" w:rsidP="000E78CA">
      <w:pPr>
        <w:tabs>
          <w:tab w:val="left" w:pos="2610"/>
        </w:tabs>
        <w:spacing w:before="100" w:beforeAutospacing="1" w:after="100" w:afterAutospacing="1"/>
        <w:rPr>
          <w:noProof/>
          <w:sz w:val="28"/>
          <w:szCs w:val="28"/>
          <w:lang w:val="uk-UA"/>
        </w:rPr>
      </w:pPr>
      <w:r w:rsidRPr="00233B21">
        <w:rPr>
          <w:noProof/>
          <w:sz w:val="28"/>
          <w:szCs w:val="28"/>
          <w:lang w:val="uk-UA"/>
        </w:rPr>
        <w:t>Діагональ паралелограма ділить його на два рівновеликі трикутники.</w:t>
      </w:r>
    </w:p>
    <w:p w:rsidR="000E78CA" w:rsidRPr="00233B21" w:rsidRDefault="000E78CA" w:rsidP="000E78CA">
      <w:pPr>
        <w:tabs>
          <w:tab w:val="left" w:pos="2610"/>
        </w:tabs>
        <w:spacing w:before="100" w:beforeAutospacing="1" w:after="100" w:afterAutospacing="1"/>
        <w:rPr>
          <w:noProof/>
          <w:sz w:val="28"/>
          <w:szCs w:val="28"/>
          <w:lang w:val="uk-UA"/>
        </w:rPr>
      </w:pPr>
      <w:r>
        <w:rPr>
          <w:noProof/>
        </w:rPr>
        <w:drawing>
          <wp:inline distT="0" distB="0" distL="0" distR="0">
            <wp:extent cx="3314700" cy="1514475"/>
            <wp:effectExtent l="0" t="0" r="0" b="0"/>
            <wp:docPr id="12" name="Рисунок 1" descr="image1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image178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4700" cy="1514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33B21">
        <w:rPr>
          <w:noProof/>
          <w:lang w:val="uk-UA"/>
        </w:rPr>
        <w:t xml:space="preserve"> </w:t>
      </w:r>
      <w:r w:rsidRPr="00233B21">
        <w:rPr>
          <w:noProof/>
          <w:sz w:val="28"/>
          <w:szCs w:val="28"/>
          <w:lang w:val="uk-UA"/>
        </w:rPr>
        <w:t>Рис. 1.8</w:t>
      </w:r>
    </w:p>
    <w:p w:rsidR="000E78CA" w:rsidRDefault="000E78CA" w:rsidP="000E78CA">
      <w:pPr>
        <w:pStyle w:val="1"/>
        <w:jc w:val="center"/>
        <w:rPr>
          <w:lang w:bidi="he-IL"/>
        </w:rPr>
      </w:pPr>
    </w:p>
    <w:p w:rsidR="000E78CA" w:rsidRPr="00233B21" w:rsidRDefault="000E78CA" w:rsidP="000E78CA">
      <w:pPr>
        <w:pStyle w:val="1"/>
        <w:jc w:val="center"/>
        <w:rPr>
          <w:lang w:bidi="he-IL"/>
        </w:rPr>
      </w:pPr>
      <w:r w:rsidRPr="00233B21">
        <w:rPr>
          <w:lang w:bidi="he-IL"/>
        </w:rPr>
        <w:t xml:space="preserve">ВИКОРИСТАННЯ МЕТОДУ ПЛОЩ ДЛЯ РОЗВ'ЯЗУВАННЯ </w:t>
      </w:r>
      <w:r w:rsidRPr="00233B21">
        <w:rPr>
          <w:lang w:bidi="he-IL"/>
        </w:rPr>
        <w:br/>
        <w:t>ГЕОМЕТРИЧНИХ ЗАДАЧ</w:t>
      </w:r>
    </w:p>
    <w:p w:rsidR="000E78CA" w:rsidRPr="00233B21" w:rsidRDefault="000E78CA" w:rsidP="000E78CA">
      <w:pPr>
        <w:rPr>
          <w:lang w:val="uk-UA" w:bidi="he-IL"/>
        </w:rPr>
      </w:pPr>
    </w:p>
    <w:p w:rsidR="000E78CA" w:rsidRPr="00233B21" w:rsidRDefault="000E78CA" w:rsidP="000E78CA">
      <w:pPr>
        <w:rPr>
          <w:lang w:val="uk-UA" w:bidi="he-IL"/>
        </w:rPr>
      </w:pPr>
    </w:p>
    <w:p w:rsidR="000E78CA" w:rsidRPr="00233B21" w:rsidRDefault="000E78CA" w:rsidP="000E78CA">
      <w:pPr>
        <w:spacing w:line="360" w:lineRule="auto"/>
        <w:ind w:firstLine="708"/>
        <w:rPr>
          <w:sz w:val="28"/>
          <w:szCs w:val="28"/>
          <w:lang w:val="uk-UA" w:bidi="he-IL"/>
        </w:rPr>
      </w:pPr>
      <w:r w:rsidRPr="00233B21">
        <w:rPr>
          <w:sz w:val="28"/>
          <w:szCs w:val="28"/>
          <w:lang w:val="uk-UA" w:bidi="he-IL"/>
        </w:rPr>
        <w:t>Розв’язуючи задачі з площами ми умовно поділили їх на 2 типи:</w:t>
      </w:r>
    </w:p>
    <w:p w:rsidR="000E78CA" w:rsidRPr="00233B21" w:rsidRDefault="000E78CA" w:rsidP="000E78CA">
      <w:pPr>
        <w:spacing w:line="360" w:lineRule="auto"/>
        <w:rPr>
          <w:sz w:val="28"/>
          <w:szCs w:val="28"/>
          <w:lang w:val="uk-UA" w:bidi="he-IL"/>
        </w:rPr>
      </w:pPr>
      <w:r w:rsidRPr="00233B21">
        <w:rPr>
          <w:sz w:val="28"/>
          <w:szCs w:val="28"/>
          <w:lang w:val="uk-UA" w:bidi="he-IL"/>
        </w:rPr>
        <w:t>1. В умові задано використано поняття площі.</w:t>
      </w:r>
    </w:p>
    <w:p w:rsidR="000E78CA" w:rsidRPr="00233B21" w:rsidRDefault="000E78CA" w:rsidP="000E78CA">
      <w:pPr>
        <w:spacing w:line="360" w:lineRule="auto"/>
        <w:rPr>
          <w:sz w:val="28"/>
          <w:szCs w:val="28"/>
          <w:lang w:val="uk-UA" w:bidi="he-IL"/>
        </w:rPr>
      </w:pPr>
      <w:r w:rsidRPr="00233B21">
        <w:rPr>
          <w:sz w:val="28"/>
          <w:szCs w:val="28"/>
          <w:lang w:val="uk-UA" w:bidi="he-IL"/>
        </w:rPr>
        <w:t>2. Площа є допоміжним елементом при розв’язуванні задачі, в умові відсутнє поняття площі.</w:t>
      </w:r>
    </w:p>
    <w:p w:rsidR="000E78CA" w:rsidRPr="00233B21" w:rsidRDefault="000E78CA" w:rsidP="000E78CA">
      <w:pPr>
        <w:spacing w:line="360" w:lineRule="auto"/>
        <w:rPr>
          <w:sz w:val="28"/>
          <w:szCs w:val="28"/>
          <w:lang w:val="uk-UA" w:bidi="he-IL"/>
        </w:rPr>
      </w:pPr>
      <w:r w:rsidRPr="00233B21">
        <w:rPr>
          <w:sz w:val="28"/>
          <w:szCs w:val="28"/>
          <w:lang w:val="uk-UA" w:bidi="he-IL"/>
        </w:rPr>
        <w:tab/>
        <w:t xml:space="preserve">Для початку розглянемо задачі, в умові яких присутнє поняття площі. Серед них слід виділити задачі, у яких за умовою потрібно знайти площу фігури. </w:t>
      </w:r>
    </w:p>
    <w:p w:rsidR="000E78CA" w:rsidRPr="000E78CA" w:rsidRDefault="000E78CA" w:rsidP="000E78CA">
      <w:pPr>
        <w:spacing w:line="360" w:lineRule="auto"/>
        <w:ind w:left="357"/>
        <w:rPr>
          <w:sz w:val="28"/>
          <w:szCs w:val="28"/>
          <w:lang w:val="uk-UA"/>
        </w:rPr>
      </w:pPr>
      <w:r w:rsidRPr="00233B21">
        <w:rPr>
          <w:sz w:val="28"/>
          <w:szCs w:val="28"/>
          <w:lang w:val="uk-UA"/>
        </w:rPr>
        <w:lastRenderedPageBreak/>
        <w:t>Зада</w:t>
      </w:r>
      <w:r>
        <w:rPr>
          <w:sz w:val="28"/>
          <w:szCs w:val="28"/>
          <w:lang w:val="uk-UA"/>
        </w:rPr>
        <w:t xml:space="preserve">ча №1 </w:t>
      </w:r>
    </w:p>
    <w:p w:rsidR="000E78CA" w:rsidRPr="00233B21" w:rsidRDefault="000E78CA" w:rsidP="000E78CA">
      <w:pPr>
        <w:spacing w:line="360" w:lineRule="auto"/>
        <w:ind w:left="357"/>
        <w:rPr>
          <w:sz w:val="28"/>
          <w:szCs w:val="28"/>
          <w:lang w:val="uk-UA"/>
        </w:rPr>
      </w:pPr>
      <w:r w:rsidRPr="00233B21">
        <w:rPr>
          <w:sz w:val="28"/>
          <w:szCs w:val="28"/>
          <w:lang w:val="uk-UA"/>
        </w:rPr>
        <w:t xml:space="preserve">У трикутнику АВС , площа якого дорівнює S, проведемо бісектрису СЕ і медіану BD , які перетинаються в точці F. </w:t>
      </w:r>
      <w:r w:rsidRPr="00233B21">
        <w:rPr>
          <w:sz w:val="28"/>
          <w:szCs w:val="28"/>
          <w:u w:val="single"/>
          <w:lang w:val="uk-UA"/>
        </w:rPr>
        <w:t>Знайти площу</w:t>
      </w:r>
      <w:r w:rsidRPr="00233B21">
        <w:rPr>
          <w:sz w:val="28"/>
          <w:szCs w:val="28"/>
          <w:lang w:val="uk-UA"/>
        </w:rPr>
        <w:t xml:space="preserve"> чотирикутника </w:t>
      </w:r>
    </w:p>
    <w:p w:rsidR="000E78CA" w:rsidRPr="00233B21" w:rsidRDefault="000E78CA" w:rsidP="000E78CA">
      <w:pPr>
        <w:spacing w:line="360" w:lineRule="auto"/>
        <w:ind w:left="357"/>
        <w:rPr>
          <w:sz w:val="28"/>
          <w:szCs w:val="28"/>
          <w:lang w:val="uk-UA"/>
        </w:rPr>
      </w:pPr>
      <w:r w:rsidRPr="00233B21">
        <w:rPr>
          <w:sz w:val="28"/>
          <w:szCs w:val="28"/>
          <w:lang w:val="uk-UA"/>
        </w:rPr>
        <w:t>ADFE, якщо ВС = а, АС =  b.</w:t>
      </w:r>
    </w:p>
    <w:p w:rsidR="000E78CA" w:rsidRPr="00233B21" w:rsidRDefault="000E78CA" w:rsidP="000E78CA">
      <w:pPr>
        <w:spacing w:line="360" w:lineRule="auto"/>
        <w:ind w:left="357"/>
        <w:rPr>
          <w:sz w:val="28"/>
          <w:szCs w:val="28"/>
          <w:lang w:val="uk-UA"/>
        </w:rPr>
      </w:pPr>
      <w:r w:rsidRPr="00233B21">
        <w:rPr>
          <w:sz w:val="28"/>
          <w:szCs w:val="28"/>
          <w:lang w:val="uk-UA"/>
        </w:rPr>
        <w:t>Розв’язання :</w:t>
      </w:r>
    </w:p>
    <w:p w:rsidR="000E78CA" w:rsidRPr="00233B21" w:rsidRDefault="000E78CA" w:rsidP="000E78CA">
      <w:pPr>
        <w:spacing w:line="360" w:lineRule="auto"/>
        <w:ind w:left="360"/>
        <w:rPr>
          <w:sz w:val="28"/>
          <w:szCs w:val="28"/>
          <w:lang w:val="uk-UA"/>
        </w:rPr>
      </w:pPr>
      <w:r w:rsidRPr="00233B21">
        <w:rPr>
          <w:sz w:val="28"/>
          <w:szCs w:val="28"/>
          <w:lang w:val="uk-UA"/>
        </w:rPr>
        <w:t xml:space="preserve"> </w:t>
      </w:r>
      <w:r>
        <w:rPr>
          <w:noProof/>
          <w:sz w:val="28"/>
          <w:szCs w:val="28"/>
        </w:rPr>
        <w:drawing>
          <wp:inline distT="0" distB="0" distL="0" distR="0">
            <wp:extent cx="3419475" cy="2676525"/>
            <wp:effectExtent l="19050" t="0" r="9525" b="0"/>
            <wp:docPr id="53" name="Рисунок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9475" cy="2676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E78CA" w:rsidRPr="00233B21" w:rsidRDefault="000E78CA" w:rsidP="000E78CA">
      <w:pPr>
        <w:tabs>
          <w:tab w:val="left" w:pos="6270"/>
        </w:tabs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  <w:t>Рис 2</w:t>
      </w:r>
      <w:r w:rsidRPr="00233B21">
        <w:rPr>
          <w:sz w:val="28"/>
          <w:szCs w:val="28"/>
          <w:lang w:val="uk-UA"/>
        </w:rPr>
        <w:t>.1</w:t>
      </w:r>
    </w:p>
    <w:p w:rsidR="000E78CA" w:rsidRPr="00233B21" w:rsidRDefault="000E78CA" w:rsidP="000E78CA">
      <w:pPr>
        <w:tabs>
          <w:tab w:val="left" w:pos="8572"/>
        </w:tabs>
        <w:spacing w:line="360" w:lineRule="auto"/>
        <w:rPr>
          <w:sz w:val="28"/>
          <w:szCs w:val="28"/>
          <w:lang w:val="uk-UA"/>
        </w:rPr>
      </w:pPr>
      <w:r w:rsidRPr="00233B21">
        <w:rPr>
          <w:sz w:val="28"/>
          <w:szCs w:val="28"/>
          <w:lang w:val="uk-UA"/>
        </w:rPr>
        <w:t xml:space="preserve">        Позначимо за </w:t>
      </w:r>
      <w:proofErr w:type="spellStart"/>
      <w:r w:rsidRPr="00233B21">
        <w:rPr>
          <w:sz w:val="28"/>
          <w:szCs w:val="28"/>
          <w:lang w:val="uk-UA"/>
        </w:rPr>
        <w:t>Sx</w:t>
      </w:r>
      <w:proofErr w:type="spellEnd"/>
      <w:r w:rsidRPr="00233B21">
        <w:rPr>
          <w:sz w:val="28"/>
          <w:szCs w:val="28"/>
          <w:lang w:val="uk-UA"/>
        </w:rPr>
        <w:t xml:space="preserve"> шукану площу чотирикутника ADFE. А S1 і S2 – площі </w:t>
      </w:r>
    </w:p>
    <w:p w:rsidR="000E78CA" w:rsidRPr="00233B21" w:rsidRDefault="000E78CA" w:rsidP="000E78CA">
      <w:pPr>
        <w:tabs>
          <w:tab w:val="left" w:pos="8572"/>
        </w:tabs>
        <w:spacing w:line="360" w:lineRule="auto"/>
        <w:rPr>
          <w:sz w:val="28"/>
          <w:szCs w:val="28"/>
          <w:lang w:val="uk-UA"/>
        </w:rPr>
      </w:pPr>
      <w:r w:rsidRPr="00233B21">
        <w:rPr>
          <w:sz w:val="28"/>
          <w:szCs w:val="28"/>
          <w:lang w:val="uk-UA"/>
        </w:rPr>
        <w:t xml:space="preserve">трикутників АСЕ і DСF. Тоді  </w:t>
      </w:r>
      <w:proofErr w:type="spellStart"/>
      <w:r w:rsidRPr="00233B21">
        <w:rPr>
          <w:sz w:val="28"/>
          <w:szCs w:val="28"/>
          <w:lang w:val="uk-UA"/>
        </w:rPr>
        <w:t>Sx</w:t>
      </w:r>
      <w:proofErr w:type="spellEnd"/>
      <w:r w:rsidRPr="00233B21">
        <w:rPr>
          <w:sz w:val="28"/>
          <w:szCs w:val="28"/>
          <w:lang w:val="uk-UA"/>
        </w:rPr>
        <w:t xml:space="preserve">= S1 - S2. Знайдемо S1 . </w:t>
      </w:r>
    </w:p>
    <w:p w:rsidR="000E78CA" w:rsidRPr="00233B21" w:rsidRDefault="000E78CA" w:rsidP="000E78CA">
      <w:pPr>
        <w:tabs>
          <w:tab w:val="left" w:pos="8572"/>
        </w:tabs>
        <w:spacing w:line="360" w:lineRule="auto"/>
        <w:rPr>
          <w:sz w:val="28"/>
          <w:szCs w:val="28"/>
          <w:lang w:val="uk-UA"/>
        </w:rPr>
      </w:pPr>
      <w:r w:rsidRPr="00233B21">
        <w:rPr>
          <w:sz w:val="28"/>
          <w:szCs w:val="28"/>
          <w:lang w:val="uk-UA"/>
        </w:rPr>
        <w:t xml:space="preserve">                                    </w:t>
      </w:r>
      <w:r w:rsidRPr="00233B21">
        <w:rPr>
          <w:sz w:val="28"/>
          <w:szCs w:val="28"/>
          <w:lang w:val="uk-UA"/>
        </w:rPr>
        <w:fldChar w:fldCharType="begin"/>
      </w:r>
      <w:r w:rsidRPr="00233B21">
        <w:rPr>
          <w:sz w:val="28"/>
          <w:szCs w:val="28"/>
          <w:lang w:val="uk-UA"/>
        </w:rPr>
        <w:instrText xml:space="preserve"> QUOTE </w:instrTex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  <w:lang w:val="uk-UA"/>
              </w:rPr>
            </m:ctrlPr>
          </m:fPr>
          <m:num>
            <m:r>
              <m:rPr>
                <m:sty m:val="p"/>
              </m:rPr>
              <w:rPr>
                <w:rFonts w:ascii="Cambria Math"/>
                <w:sz w:val="28"/>
                <w:szCs w:val="28"/>
                <w:lang w:val="en-US"/>
              </w:rPr>
              <m:t>S</m:t>
            </m:r>
            <m:r>
              <m:rPr>
                <m:sty m:val="p"/>
              </m:rPr>
              <w:rPr>
                <w:rFonts w:ascii="Cambria Math"/>
                <w:sz w:val="28"/>
                <w:szCs w:val="28"/>
                <w:lang w:val="uk-UA"/>
              </w:rPr>
              <m:t>1</m:t>
            </m:r>
          </m:num>
          <m:den>
            <m:r>
              <m:rPr>
                <m:sty m:val="p"/>
              </m:rPr>
              <w:rPr>
                <w:rFonts w:ascii="Cambria Math"/>
                <w:sz w:val="28"/>
                <w:szCs w:val="28"/>
                <w:lang w:val="en-US"/>
              </w:rPr>
              <m:t>S</m:t>
            </m:r>
            <m:r>
              <m:rPr>
                <m:sty m:val="p"/>
              </m:rPr>
              <w:rPr>
                <w:rFonts w:ascii="Cambria Math"/>
                <w:sz w:val="28"/>
                <w:szCs w:val="28"/>
                <w:lang w:val="uk-UA"/>
              </w:rPr>
              <m:t>3</m:t>
            </m:r>
          </m:den>
        </m:f>
        <m:r>
          <m:rPr>
            <m:sty m:val="p"/>
          </m:rPr>
          <w:rPr>
            <w:rFonts w:ascii="Cambria Math"/>
            <w:sz w:val="28"/>
            <w:szCs w:val="28"/>
            <w:lang w:val="uk-UA"/>
          </w:rPr>
          <m:t>=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  <w:lang w:val="uk-UA"/>
              </w:rPr>
            </m:ctrlPr>
          </m:fPr>
          <m:num>
            <m:r>
              <m:rPr>
                <m:sty m:val="p"/>
              </m:rPr>
              <w:rPr>
                <w:rFonts w:ascii="Cambria Math"/>
                <w:sz w:val="28"/>
                <w:szCs w:val="28"/>
                <w:lang w:val="uk-UA"/>
              </w:rPr>
              <m:t>АЕ</m:t>
            </m:r>
          </m:num>
          <m:den>
            <m:r>
              <m:rPr>
                <m:sty m:val="p"/>
              </m:rPr>
              <w:rPr>
                <w:rFonts w:ascii="Cambria Math"/>
                <w:sz w:val="28"/>
                <w:szCs w:val="28"/>
                <w:lang w:val="uk-UA"/>
              </w:rPr>
              <m:t>ВЕ</m:t>
            </m:r>
          </m:den>
        </m:f>
      </m:oMath>
      <w:r w:rsidRPr="00233B21">
        <w:rPr>
          <w:sz w:val="28"/>
          <w:szCs w:val="28"/>
          <w:lang w:val="uk-UA"/>
        </w:rPr>
        <w:instrText xml:space="preserve"> </w:instrText>
      </w:r>
      <w:r w:rsidRPr="00233B21">
        <w:rPr>
          <w:sz w:val="28"/>
          <w:szCs w:val="28"/>
          <w:lang w:val="uk-UA"/>
        </w:rPr>
        <w:fldChar w:fldCharType="end"/>
      </w:r>
      <w:r w:rsidRPr="00233B21">
        <w:rPr>
          <w:sz w:val="28"/>
          <w:szCs w:val="28"/>
          <w:lang w:val="uk-UA"/>
        </w:rPr>
        <w:t xml:space="preserve"> </w:t>
      </w:r>
      <w:r w:rsidRPr="00233B21">
        <w:rPr>
          <w:rFonts w:ascii="Arial" w:hAnsi="Arial" w:cs="Arial"/>
          <w:position w:val="-24"/>
          <w:sz w:val="28"/>
          <w:szCs w:val="28"/>
          <w:lang w:val="uk-UA" w:bidi="he-IL"/>
        </w:rPr>
        <w:object w:dxaOrig="980" w:dyaOrig="6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9.25pt;height:38.25pt" o:ole="">
            <v:imagedata r:id="rId14" o:title=""/>
          </v:shape>
          <o:OLEObject Type="Embed" ProgID="Equation.3" ShapeID="_x0000_i1025" DrawAspect="Content" ObjectID="_1513939435" r:id="rId15"/>
        </w:object>
      </w:r>
    </w:p>
    <w:p w:rsidR="000E78CA" w:rsidRPr="00233B21" w:rsidRDefault="000E78CA" w:rsidP="000E78CA">
      <w:pPr>
        <w:tabs>
          <w:tab w:val="left" w:pos="8572"/>
        </w:tabs>
        <w:spacing w:line="360" w:lineRule="auto"/>
        <w:rPr>
          <w:sz w:val="28"/>
          <w:szCs w:val="28"/>
          <w:lang w:val="uk-UA"/>
        </w:rPr>
      </w:pPr>
      <w:r w:rsidRPr="00233B21">
        <w:rPr>
          <w:sz w:val="28"/>
          <w:szCs w:val="28"/>
          <w:lang w:val="uk-UA"/>
        </w:rPr>
        <w:t>де S3- площа трикутника ВЕС.</w:t>
      </w:r>
    </w:p>
    <w:p w:rsidR="000E78CA" w:rsidRPr="00233B21" w:rsidRDefault="000E78CA" w:rsidP="000E78CA">
      <w:pPr>
        <w:tabs>
          <w:tab w:val="left" w:pos="8572"/>
        </w:tabs>
        <w:spacing w:line="360" w:lineRule="auto"/>
        <w:rPr>
          <w:sz w:val="28"/>
          <w:szCs w:val="28"/>
          <w:lang w:val="uk-UA"/>
        </w:rPr>
      </w:pPr>
      <w:r w:rsidRPr="00233B21">
        <w:rPr>
          <w:sz w:val="28"/>
          <w:szCs w:val="28"/>
          <w:lang w:val="uk-UA"/>
        </w:rPr>
        <w:t xml:space="preserve">Оскільки СЕ-бісектриса то </w:t>
      </w:r>
      <w:r w:rsidRPr="00233B21">
        <w:rPr>
          <w:sz w:val="28"/>
          <w:szCs w:val="28"/>
          <w:lang w:val="uk-UA"/>
        </w:rPr>
        <w:fldChar w:fldCharType="begin"/>
      </w:r>
      <w:r w:rsidRPr="00233B21">
        <w:rPr>
          <w:sz w:val="28"/>
          <w:szCs w:val="28"/>
          <w:lang w:val="uk-UA"/>
        </w:rPr>
        <w:instrText xml:space="preserve"> QUOTE </w:instrTex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  <w:lang w:val="uk-UA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uk-UA"/>
              </w:rPr>
              <m:t>АЕ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uk-UA"/>
              </w:rPr>
              <m:t>ВЕ</m:t>
            </m:r>
          </m:den>
        </m:f>
        <m:r>
          <m:rPr>
            <m:sty m:val="p"/>
          </m:rPr>
          <w:rPr>
            <w:rFonts w:ascii="Cambria Math" w:hAnsi="Cambria Math"/>
            <w:sz w:val="28"/>
            <w:szCs w:val="28"/>
            <w:lang w:val="uk-UA"/>
          </w:rPr>
          <m:t>=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  <w:lang w:val="uk-UA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en-US"/>
              </w:rPr>
              <m:t>b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uk-UA"/>
              </w:rPr>
              <m:t>a</m:t>
            </m:r>
          </m:den>
        </m:f>
      </m:oMath>
      <w:r w:rsidRPr="00233B21">
        <w:rPr>
          <w:sz w:val="28"/>
          <w:szCs w:val="28"/>
          <w:lang w:val="uk-UA"/>
        </w:rPr>
        <w:instrText xml:space="preserve"> </w:instrText>
      </w:r>
      <w:r w:rsidRPr="00233B21">
        <w:rPr>
          <w:sz w:val="28"/>
          <w:szCs w:val="28"/>
          <w:lang w:val="uk-UA"/>
        </w:rPr>
        <w:fldChar w:fldCharType="end"/>
      </w:r>
      <w:r w:rsidRPr="00233B21">
        <w:rPr>
          <w:sz w:val="28"/>
          <w:szCs w:val="28"/>
          <w:lang w:val="uk-UA"/>
        </w:rPr>
        <w:t xml:space="preserve">. </w:t>
      </w:r>
      <w:r w:rsidRPr="00233B21">
        <w:rPr>
          <w:rFonts w:ascii="Arial" w:hAnsi="Arial" w:cs="Arial"/>
          <w:position w:val="-24"/>
          <w:sz w:val="28"/>
          <w:szCs w:val="28"/>
          <w:lang w:val="uk-UA" w:bidi="he-IL"/>
        </w:rPr>
        <w:object w:dxaOrig="859" w:dyaOrig="620">
          <v:shape id="_x0000_i1026" type="#_x0000_t75" style="width:51.75pt;height:38.25pt" o:ole="">
            <v:imagedata r:id="rId16" o:title=""/>
          </v:shape>
          <o:OLEObject Type="Embed" ProgID="Equation.3" ShapeID="_x0000_i1026" DrawAspect="Content" ObjectID="_1513939436" r:id="rId17"/>
        </w:object>
      </w:r>
      <w:r w:rsidRPr="00233B21">
        <w:rPr>
          <w:sz w:val="28"/>
          <w:szCs w:val="28"/>
          <w:lang w:val="uk-UA"/>
        </w:rPr>
        <w:t xml:space="preserve">Звідки     </w:t>
      </w:r>
      <w:r w:rsidRPr="00233B21">
        <w:rPr>
          <w:rFonts w:ascii="Arial" w:hAnsi="Arial" w:cs="Arial"/>
          <w:position w:val="-24"/>
          <w:sz w:val="28"/>
          <w:szCs w:val="28"/>
          <w:lang w:val="uk-UA" w:bidi="he-IL"/>
        </w:rPr>
        <w:object w:dxaOrig="1260" w:dyaOrig="620">
          <v:shape id="_x0000_i1027" type="#_x0000_t75" style="width:75.75pt;height:38.25pt" o:ole="">
            <v:imagedata r:id="rId18" o:title=""/>
          </v:shape>
          <o:OLEObject Type="Embed" ProgID="Equation.3" ShapeID="_x0000_i1027" DrawAspect="Content" ObjectID="_1513939437" r:id="rId19"/>
        </w:object>
      </w:r>
    </w:p>
    <w:p w:rsidR="000E78CA" w:rsidRPr="00233B21" w:rsidRDefault="000E78CA" w:rsidP="000E78CA">
      <w:pPr>
        <w:tabs>
          <w:tab w:val="left" w:pos="8572"/>
        </w:tabs>
        <w:spacing w:line="360" w:lineRule="auto"/>
        <w:rPr>
          <w:sz w:val="28"/>
          <w:szCs w:val="28"/>
          <w:lang w:val="uk-UA"/>
        </w:rPr>
      </w:pPr>
      <w:r w:rsidRPr="00233B21">
        <w:rPr>
          <w:sz w:val="28"/>
          <w:szCs w:val="28"/>
          <w:lang w:val="uk-UA"/>
        </w:rPr>
        <w:t xml:space="preserve">Для знаходження S2  розглянемо трикутник  CDB, </w:t>
      </w:r>
      <w:r w:rsidRPr="00233B21">
        <w:rPr>
          <w:rFonts w:ascii="Arial" w:hAnsi="Arial" w:cs="Arial"/>
          <w:position w:val="-24"/>
          <w:sz w:val="28"/>
          <w:szCs w:val="28"/>
          <w:lang w:val="uk-UA" w:bidi="he-IL"/>
        </w:rPr>
        <w:object w:dxaOrig="1420" w:dyaOrig="620">
          <v:shape id="_x0000_i1028" type="#_x0000_t75" style="width:85.5pt;height:38.25pt" o:ole="">
            <v:imagedata r:id="rId20" o:title=""/>
          </v:shape>
          <o:OLEObject Type="Embed" ProgID="Equation.3" ShapeID="_x0000_i1028" DrawAspect="Content" ObjectID="_1513939438" r:id="rId21"/>
        </w:object>
      </w:r>
      <w:r w:rsidRPr="00233B21">
        <w:rPr>
          <w:rFonts w:ascii="Arial" w:hAnsi="Arial" w:cs="Arial"/>
          <w:sz w:val="28"/>
          <w:szCs w:val="28"/>
          <w:lang w:val="uk-UA" w:bidi="he-IL"/>
        </w:rPr>
        <w:t>.</w:t>
      </w:r>
    </w:p>
    <w:p w:rsidR="000E78CA" w:rsidRPr="00233B21" w:rsidRDefault="000E78CA" w:rsidP="000E78CA">
      <w:pPr>
        <w:tabs>
          <w:tab w:val="left" w:pos="8572"/>
        </w:tabs>
        <w:spacing w:line="360" w:lineRule="auto"/>
        <w:rPr>
          <w:sz w:val="28"/>
          <w:szCs w:val="28"/>
          <w:lang w:val="uk-UA"/>
        </w:rPr>
      </w:pPr>
      <w:r w:rsidRPr="00233B21">
        <w:rPr>
          <w:sz w:val="28"/>
          <w:szCs w:val="28"/>
          <w:lang w:val="uk-UA"/>
        </w:rPr>
        <w:t xml:space="preserve">Враховуючи співвідношення DF:FD, маємо </w:t>
      </w:r>
      <w:r w:rsidRPr="00233B21">
        <w:rPr>
          <w:rFonts w:ascii="Arial" w:hAnsi="Arial" w:cs="Arial"/>
          <w:position w:val="-24"/>
          <w:sz w:val="28"/>
          <w:szCs w:val="28"/>
          <w:lang w:val="uk-UA" w:bidi="he-IL"/>
        </w:rPr>
        <w:object w:dxaOrig="1620" w:dyaOrig="620">
          <v:shape id="_x0000_i1029" type="#_x0000_t75" style="width:97.5pt;height:38.25pt" o:ole="">
            <v:imagedata r:id="rId22" o:title=""/>
          </v:shape>
          <o:OLEObject Type="Embed" ProgID="Equation.3" ShapeID="_x0000_i1029" DrawAspect="Content" ObjectID="_1513939439" r:id="rId23"/>
        </w:object>
      </w:r>
      <w:r w:rsidRPr="00233B21">
        <w:rPr>
          <w:rFonts w:ascii="Arial" w:hAnsi="Arial" w:cs="Arial"/>
          <w:sz w:val="28"/>
          <w:szCs w:val="28"/>
          <w:lang w:val="uk-UA" w:bidi="he-IL"/>
        </w:rPr>
        <w:t>.</w:t>
      </w:r>
    </w:p>
    <w:p w:rsidR="000E78CA" w:rsidRPr="00233B21" w:rsidRDefault="000E78CA" w:rsidP="000E78CA">
      <w:pPr>
        <w:tabs>
          <w:tab w:val="left" w:pos="8572"/>
        </w:tabs>
        <w:spacing w:line="360" w:lineRule="auto"/>
        <w:rPr>
          <w:sz w:val="28"/>
          <w:szCs w:val="28"/>
          <w:lang w:val="uk-UA"/>
        </w:rPr>
      </w:pPr>
      <w:r w:rsidRPr="00233B21">
        <w:rPr>
          <w:sz w:val="28"/>
          <w:szCs w:val="28"/>
          <w:lang w:val="uk-UA"/>
        </w:rPr>
        <w:t>Таким чином:</w:t>
      </w:r>
      <w:r w:rsidRPr="00233B21">
        <w:rPr>
          <w:sz w:val="28"/>
          <w:szCs w:val="28"/>
          <w:lang w:val="uk-UA"/>
        </w:rPr>
        <w:fldChar w:fldCharType="begin"/>
      </w:r>
      <w:r w:rsidRPr="00233B21">
        <w:rPr>
          <w:sz w:val="28"/>
          <w:szCs w:val="28"/>
          <w:lang w:val="uk-UA"/>
        </w:rPr>
        <w:instrText xml:space="preserve"> QUOTE </w:instrTex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d>
              <m:d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3a+b</m:t>
                </m:r>
              </m:e>
            </m:d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b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2</m:t>
            </m:r>
            <m:d>
              <m:d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a+b</m:t>
                </m:r>
              </m:e>
            </m:d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(2a+b)</m:t>
            </m:r>
          </m:den>
        </m:f>
        <m:r>
          <m:rPr>
            <m:sty m:val="p"/>
          </m:rPr>
          <w:rPr>
            <w:rFonts w:ascii="Cambria Math" w:hAnsi="Cambria Math"/>
            <w:sz w:val="28"/>
            <w:szCs w:val="28"/>
          </w:rPr>
          <m:t>S</m:t>
        </m:r>
      </m:oMath>
      <w:r w:rsidRPr="00233B21">
        <w:rPr>
          <w:sz w:val="28"/>
          <w:szCs w:val="28"/>
          <w:lang w:val="uk-UA"/>
        </w:rPr>
        <w:instrText xml:space="preserve"> </w:instrText>
      </w:r>
      <w:r w:rsidRPr="00233B21">
        <w:rPr>
          <w:sz w:val="28"/>
          <w:szCs w:val="28"/>
          <w:lang w:val="uk-UA"/>
        </w:rPr>
        <w:fldChar w:fldCharType="end"/>
      </w:r>
      <w:r w:rsidRPr="00233B21">
        <w:rPr>
          <w:sz w:val="28"/>
          <w:szCs w:val="28"/>
          <w:lang w:val="uk-UA"/>
        </w:rPr>
        <w:t xml:space="preserve">      </w:t>
      </w:r>
      <w:r w:rsidRPr="00233B21">
        <w:rPr>
          <w:rFonts w:ascii="Arial" w:hAnsi="Arial" w:cs="Arial"/>
          <w:position w:val="-28"/>
          <w:sz w:val="28"/>
          <w:szCs w:val="28"/>
          <w:lang w:val="uk-UA" w:bidi="he-IL"/>
        </w:rPr>
        <w:object w:dxaOrig="4420" w:dyaOrig="660">
          <v:shape id="_x0000_i1030" type="#_x0000_t75" style="width:265.5pt;height:40.5pt" o:ole="">
            <v:imagedata r:id="rId24" o:title=""/>
          </v:shape>
          <o:OLEObject Type="Embed" ProgID="Equation.3" ShapeID="_x0000_i1030" DrawAspect="Content" ObjectID="_1513939440" r:id="rId25"/>
        </w:object>
      </w:r>
      <w:r w:rsidRPr="00233B21">
        <w:rPr>
          <w:rFonts w:ascii="Arial" w:hAnsi="Arial" w:cs="Arial"/>
          <w:sz w:val="28"/>
          <w:szCs w:val="28"/>
          <w:lang w:val="uk-UA" w:bidi="he-IL"/>
        </w:rPr>
        <w:t>.</w:t>
      </w:r>
    </w:p>
    <w:p w:rsidR="000E78CA" w:rsidRPr="00233B21" w:rsidRDefault="000E78CA" w:rsidP="000E78CA">
      <w:pPr>
        <w:spacing w:line="360" w:lineRule="auto"/>
        <w:rPr>
          <w:sz w:val="28"/>
          <w:szCs w:val="28"/>
          <w:lang w:val="uk-UA"/>
        </w:rPr>
      </w:pPr>
      <w:r w:rsidRPr="00233B21">
        <w:rPr>
          <w:sz w:val="28"/>
          <w:szCs w:val="28"/>
          <w:lang w:val="uk-UA"/>
        </w:rPr>
        <w:t>Задача №2.</w:t>
      </w:r>
    </w:p>
    <w:p w:rsidR="000E78CA" w:rsidRPr="00233B21" w:rsidRDefault="000E78CA" w:rsidP="000E78CA">
      <w:pPr>
        <w:spacing w:line="360" w:lineRule="auto"/>
        <w:rPr>
          <w:sz w:val="28"/>
          <w:szCs w:val="28"/>
          <w:lang w:val="uk-UA"/>
        </w:rPr>
      </w:pPr>
      <w:r w:rsidRPr="00233B21">
        <w:rPr>
          <w:sz w:val="28"/>
          <w:szCs w:val="28"/>
          <w:lang w:val="uk-UA"/>
        </w:rPr>
        <w:t xml:space="preserve">Довести, що серед всіх трикутників з даним периметром найбільшу </w:t>
      </w:r>
    </w:p>
    <w:p w:rsidR="000E78CA" w:rsidRPr="00233B21" w:rsidRDefault="000E78CA" w:rsidP="000E78CA">
      <w:pPr>
        <w:spacing w:line="360" w:lineRule="auto"/>
        <w:rPr>
          <w:sz w:val="28"/>
          <w:szCs w:val="28"/>
          <w:lang w:val="uk-UA"/>
        </w:rPr>
      </w:pPr>
      <w:r w:rsidRPr="00233B21">
        <w:rPr>
          <w:sz w:val="28"/>
          <w:szCs w:val="28"/>
          <w:lang w:val="uk-UA"/>
        </w:rPr>
        <w:lastRenderedPageBreak/>
        <w:t>площу має правильний  трикутник.</w:t>
      </w:r>
    </w:p>
    <w:p w:rsidR="000E78CA" w:rsidRPr="00233B21" w:rsidRDefault="000E78CA" w:rsidP="000E78CA">
      <w:pPr>
        <w:spacing w:line="360" w:lineRule="auto"/>
        <w:rPr>
          <w:sz w:val="28"/>
          <w:szCs w:val="28"/>
          <w:u w:val="single"/>
          <w:lang w:val="uk-UA"/>
        </w:rPr>
      </w:pPr>
      <w:r w:rsidRPr="00233B21">
        <w:rPr>
          <w:sz w:val="28"/>
          <w:szCs w:val="28"/>
          <w:u w:val="single"/>
          <w:lang w:val="uk-UA"/>
        </w:rPr>
        <w:t>Розв’язання</w:t>
      </w:r>
    </w:p>
    <w:p w:rsidR="000E78CA" w:rsidRPr="00233B21" w:rsidRDefault="000E78CA" w:rsidP="000E78CA">
      <w:pPr>
        <w:spacing w:line="360" w:lineRule="auto"/>
        <w:ind w:firstLine="708"/>
        <w:rPr>
          <w:sz w:val="28"/>
          <w:szCs w:val="28"/>
          <w:lang w:val="uk-UA"/>
        </w:rPr>
      </w:pPr>
      <w:r w:rsidRPr="00233B21">
        <w:rPr>
          <w:sz w:val="28"/>
          <w:szCs w:val="28"/>
          <w:lang w:val="uk-UA"/>
        </w:rPr>
        <w:t xml:space="preserve">Використавши формулу </w:t>
      </w:r>
      <w:proofErr w:type="spellStart"/>
      <w:r w:rsidRPr="00233B21">
        <w:rPr>
          <w:sz w:val="28"/>
          <w:szCs w:val="28"/>
          <w:lang w:val="uk-UA"/>
        </w:rPr>
        <w:t>Герона</w:t>
      </w:r>
      <w:proofErr w:type="spellEnd"/>
      <w:r w:rsidRPr="00233B21">
        <w:rPr>
          <w:sz w:val="28"/>
          <w:szCs w:val="28"/>
          <w:lang w:val="uk-UA"/>
        </w:rPr>
        <w:t xml:space="preserve"> площі довільного трикутника із сторонами </w:t>
      </w:r>
    </w:p>
    <w:p w:rsidR="000E78CA" w:rsidRPr="00233B21" w:rsidRDefault="000E78CA" w:rsidP="000E78CA">
      <w:pPr>
        <w:spacing w:line="360" w:lineRule="auto"/>
        <w:rPr>
          <w:sz w:val="28"/>
          <w:szCs w:val="28"/>
          <w:lang w:val="uk-UA"/>
        </w:rPr>
      </w:pPr>
      <w:r w:rsidRPr="00233B21">
        <w:rPr>
          <w:sz w:val="28"/>
          <w:szCs w:val="28"/>
          <w:lang w:val="uk-UA"/>
        </w:rPr>
        <w:t>a,b,c та застосувавши до неї нерівність Коші,</w:t>
      </w:r>
      <w:r>
        <w:rPr>
          <w:sz w:val="28"/>
          <w:szCs w:val="28"/>
          <w:lang w:val="uk-UA"/>
        </w:rPr>
        <w:t xml:space="preserve"> </w:t>
      </w:r>
      <w:r w:rsidRPr="00233B21">
        <w:rPr>
          <w:sz w:val="28"/>
          <w:szCs w:val="28"/>
          <w:lang w:val="uk-UA"/>
        </w:rPr>
        <w:t>отримуємо:</w:t>
      </w:r>
    </w:p>
    <w:p w:rsidR="000E78CA" w:rsidRPr="00233B21" w:rsidRDefault="00380236" w:rsidP="000E78CA">
      <w:pPr>
        <w:spacing w:line="360" w:lineRule="auto"/>
        <w:ind w:firstLine="708"/>
        <w:rPr>
          <w:sz w:val="28"/>
          <w:szCs w:val="28"/>
          <w:lang w:val="uk-UA"/>
        </w:rPr>
      </w:pPr>
      <m:oMath>
        <m:sSup>
          <m:sSupPr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  <w:lang w:val="en-US"/>
              </w:rPr>
              <m:t>S</m:t>
            </m:r>
          </m:e>
          <m:sup>
            <m:r>
              <w:rPr>
                <w:rFonts w:ascii="Cambria Math" w:hAnsi="Cambria Math"/>
                <w:sz w:val="28"/>
                <w:szCs w:val="28"/>
                <w:lang w:val="en-US"/>
              </w:rPr>
              <m:t>2</m:t>
            </m:r>
          </m:sup>
        </m:sSup>
      </m:oMath>
      <w:r w:rsidR="000E78CA" w:rsidRPr="00233B21">
        <w:rPr>
          <w:sz w:val="28"/>
          <w:szCs w:val="28"/>
          <w:lang w:val="uk-UA"/>
        </w:rPr>
        <w:t>=p(p-a)(p-b)(p-c)</w:t>
      </w:r>
      <m:oMath>
        <m:r>
          <w:rPr>
            <w:rFonts w:ascii="Cambria Math" w:hAnsi="Cambria Math"/>
            <w:sz w:val="28"/>
            <w:szCs w:val="28"/>
            <w:lang w:val="en-US"/>
          </w:rPr>
          <m:t xml:space="preserve">≤ </m:t>
        </m:r>
      </m:oMath>
      <w:r w:rsidR="000E78CA" w:rsidRPr="00233B21">
        <w:rPr>
          <w:sz w:val="28"/>
          <w:szCs w:val="28"/>
          <w:lang w:val="uk-UA"/>
        </w:rPr>
        <w:t>p</w:t>
      </w:r>
      <m:oMath>
        <m:r>
          <w:rPr>
            <w:rFonts w:ascii="Cambria Math" w:hAnsi="Cambria Math"/>
            <w:sz w:val="28"/>
            <w:szCs w:val="28"/>
            <w:lang w:val="en-US"/>
          </w:rPr>
          <m:t>(</m:t>
        </m:r>
        <m:sSup>
          <m:sSupPr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sSupPr>
          <m:e>
            <m:f>
              <m:fPr>
                <m:ctrlPr>
                  <w:rPr>
                    <w:rFonts w:ascii="Cambria Math" w:hAnsi="Cambria Math"/>
                    <w:i/>
                    <w:sz w:val="28"/>
                    <w:szCs w:val="28"/>
                    <w:lang w:val="en-US"/>
                  </w:rPr>
                </m:ctrlPr>
              </m:fPr>
              <m:num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p-a+p-b+p-c</m:t>
                </m:r>
              </m:num>
              <m:den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3</m:t>
                </m:r>
              </m:den>
            </m:f>
            <m:r>
              <w:rPr>
                <w:rFonts w:ascii="Cambria Math" w:hAnsi="Cambria Math"/>
                <w:sz w:val="28"/>
                <w:szCs w:val="28"/>
                <w:lang w:val="en-US"/>
              </w:rPr>
              <m:t>)</m:t>
            </m:r>
          </m:e>
          <m:sup>
            <m:r>
              <w:rPr>
                <w:rFonts w:ascii="Cambria Math" w:hAnsi="Cambria Math"/>
                <w:sz w:val="28"/>
                <w:szCs w:val="28"/>
                <w:lang w:val="en-US"/>
              </w:rPr>
              <m:t>3</m:t>
            </m:r>
          </m:sup>
        </m:sSup>
      </m:oMath>
      <w:r w:rsidR="000E78CA" w:rsidRPr="00233B21">
        <w:rPr>
          <w:sz w:val="28"/>
          <w:szCs w:val="28"/>
          <w:lang w:val="uk-UA"/>
        </w:rPr>
        <w:t>=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i/>
                    <w:sz w:val="28"/>
                    <w:szCs w:val="28"/>
                    <w:lang w:val="en-US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p</m:t>
                </m:r>
              </m:e>
              <m:sup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3</m:t>
                </m:r>
              </m:sup>
            </m:sSup>
          </m:num>
          <m:den>
            <m:r>
              <w:rPr>
                <w:rFonts w:ascii="Cambria Math" w:hAnsi="Cambria Math"/>
                <w:sz w:val="28"/>
                <w:szCs w:val="28"/>
                <w:lang w:val="en-US"/>
              </w:rPr>
              <m:t>27</m:t>
            </m:r>
          </m:den>
        </m:f>
      </m:oMath>
      <w:r w:rsidR="000E78CA" w:rsidRPr="00233B21">
        <w:rPr>
          <w:sz w:val="28"/>
          <w:szCs w:val="28"/>
          <w:lang w:val="uk-UA"/>
        </w:rPr>
        <w:t xml:space="preserve">                                           </w:t>
      </w:r>
    </w:p>
    <w:p w:rsidR="000E78CA" w:rsidRPr="00233B21" w:rsidRDefault="000E78CA" w:rsidP="000E78CA">
      <w:pPr>
        <w:spacing w:line="360" w:lineRule="auto"/>
        <w:rPr>
          <w:sz w:val="28"/>
          <w:szCs w:val="28"/>
          <w:lang w:val="uk-UA"/>
        </w:rPr>
      </w:pPr>
      <w:r w:rsidRPr="00233B21">
        <w:rPr>
          <w:sz w:val="28"/>
          <w:szCs w:val="28"/>
          <w:lang w:val="uk-UA"/>
        </w:rPr>
        <w:t xml:space="preserve">де p- півпериметр трикутника. </w:t>
      </w:r>
    </w:p>
    <w:p w:rsidR="000E78CA" w:rsidRPr="00233B21" w:rsidRDefault="000E78CA" w:rsidP="000E78CA">
      <w:pPr>
        <w:spacing w:line="360" w:lineRule="auto"/>
        <w:rPr>
          <w:sz w:val="28"/>
          <w:szCs w:val="28"/>
          <w:lang w:val="uk-UA"/>
        </w:rPr>
      </w:pPr>
      <w:r w:rsidRPr="00233B21">
        <w:rPr>
          <w:sz w:val="28"/>
          <w:szCs w:val="28"/>
          <w:lang w:val="uk-UA"/>
        </w:rPr>
        <w:t xml:space="preserve">Звідси    S </w:t>
      </w:r>
      <m:oMath>
        <m:r>
          <w:rPr>
            <w:rFonts w:ascii="Cambria Math" w:hAnsi="Cambria Math"/>
            <w:sz w:val="28"/>
            <w:szCs w:val="28"/>
            <w:lang w:val="uk-UA"/>
          </w:rPr>
          <m:t xml:space="preserve">≤ 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  <w:lang w:val="uk-UA"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i/>
                    <w:sz w:val="28"/>
                    <w:szCs w:val="28"/>
                    <w:lang w:val="uk-UA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  <w:szCs w:val="28"/>
                    <w:lang w:val="uk-UA"/>
                  </w:rPr>
                  <m:t>a</m:t>
                </m:r>
              </m:e>
              <m:sup>
                <m:r>
                  <w:rPr>
                    <w:rFonts w:ascii="Cambria Math" w:hAnsi="Cambria Math"/>
                    <w:sz w:val="28"/>
                    <w:szCs w:val="28"/>
                    <w:lang w:val="uk-UA"/>
                  </w:rPr>
                  <m:t>3</m:t>
                </m:r>
              </m:sup>
            </m:sSup>
            <m:rad>
              <m:radPr>
                <m:degHide m:val="1"/>
                <m:ctrlPr>
                  <w:rPr>
                    <w:rFonts w:ascii="Cambria Math" w:hAnsi="Cambria Math"/>
                    <w:i/>
                    <w:sz w:val="28"/>
                    <w:szCs w:val="28"/>
                    <w:lang w:val="uk-UA"/>
                  </w:rPr>
                </m:ctrlPr>
              </m:radPr>
              <m:deg/>
              <m:e>
                <m:r>
                  <w:rPr>
                    <w:rFonts w:ascii="Cambria Math" w:hAnsi="Cambria Math"/>
                    <w:sz w:val="28"/>
                    <w:szCs w:val="28"/>
                    <w:lang w:val="uk-UA"/>
                  </w:rPr>
                  <m:t>3</m:t>
                </m:r>
              </m:e>
            </m:rad>
          </m:num>
          <m:den>
            <m:r>
              <w:rPr>
                <w:rFonts w:ascii="Cambria Math" w:hAnsi="Cambria Math"/>
                <w:sz w:val="28"/>
                <w:szCs w:val="28"/>
                <w:lang w:val="uk-UA"/>
              </w:rPr>
              <m:t>4</m:t>
            </m:r>
          </m:den>
        </m:f>
      </m:oMath>
      <w:r w:rsidRPr="00233B21">
        <w:rPr>
          <w:sz w:val="28"/>
          <w:szCs w:val="28"/>
          <w:lang w:val="uk-UA"/>
        </w:rPr>
        <w:t xml:space="preserve">  . Знак рівності можливий тоді і тільки тоді, коли  p-a=p-b=p-с , тобто при a=b=c .</w:t>
      </w:r>
    </w:p>
    <w:p w:rsidR="000E78CA" w:rsidRPr="00233B21" w:rsidRDefault="000E78CA" w:rsidP="000E78CA">
      <w:pPr>
        <w:spacing w:line="360" w:lineRule="auto"/>
        <w:rPr>
          <w:sz w:val="28"/>
          <w:szCs w:val="28"/>
          <w:lang w:val="uk-UA"/>
        </w:rPr>
      </w:pPr>
      <w:r w:rsidRPr="00233B21">
        <w:rPr>
          <w:sz w:val="28"/>
          <w:szCs w:val="28"/>
          <w:lang w:val="uk-UA"/>
        </w:rPr>
        <w:t xml:space="preserve"> У цьому разі  p=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3</m:t>
            </m:r>
            <m:r>
              <w:rPr>
                <w:rFonts w:ascii="Cambria Math" w:hAnsi="Cambria Math"/>
                <w:sz w:val="28"/>
                <w:szCs w:val="28"/>
                <w:lang w:val="en-US"/>
              </w:rPr>
              <m:t>a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 xml:space="preserve">2  </m:t>
            </m:r>
          </m:den>
        </m:f>
      </m:oMath>
      <w:r w:rsidRPr="00233B21">
        <w:rPr>
          <w:sz w:val="28"/>
          <w:szCs w:val="28"/>
          <w:lang w:val="uk-UA"/>
        </w:rPr>
        <w:t xml:space="preserve"> ,   S=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i/>
                    <w:sz w:val="28"/>
                    <w:szCs w:val="28"/>
                    <w:lang w:val="en-US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a</m:t>
                </m:r>
              </m:e>
              <m:sup>
                <m:r>
                  <w:rPr>
                    <w:rFonts w:ascii="Cambria Math" w:hAnsi="Cambria Math"/>
                    <w:sz w:val="28"/>
                    <w:szCs w:val="28"/>
                  </w:rPr>
                  <m:t>2</m:t>
                </m:r>
              </m:sup>
            </m:sSup>
            <m:rad>
              <m:radPr>
                <m:degHide m:val="1"/>
                <m:ctrlPr>
                  <w:rPr>
                    <w:rFonts w:ascii="Cambria Math" w:hAnsi="Cambria Math"/>
                    <w:i/>
                    <w:sz w:val="28"/>
                    <w:szCs w:val="28"/>
                    <w:lang w:val="en-US"/>
                  </w:rPr>
                </m:ctrlPr>
              </m:radPr>
              <m:deg/>
              <m:e>
                <m:r>
                  <w:rPr>
                    <w:rFonts w:ascii="Cambria Math" w:hAnsi="Cambria Math"/>
                    <w:sz w:val="28"/>
                    <w:szCs w:val="28"/>
                  </w:rPr>
                  <m:t>3</m:t>
                </m:r>
              </m:e>
            </m:rad>
          </m:num>
          <m:den>
            <m:r>
              <w:rPr>
                <w:rFonts w:ascii="Cambria Math" w:hAnsi="Cambria Math"/>
                <w:sz w:val="28"/>
                <w:szCs w:val="28"/>
              </w:rPr>
              <m:t>4</m:t>
            </m:r>
          </m:den>
        </m:f>
      </m:oMath>
      <w:r w:rsidRPr="00233B21">
        <w:rPr>
          <w:sz w:val="28"/>
          <w:szCs w:val="28"/>
          <w:lang w:val="uk-UA"/>
        </w:rPr>
        <w:t>.</w:t>
      </w:r>
    </w:p>
    <w:p w:rsidR="000E78CA" w:rsidRPr="00233B21" w:rsidRDefault="000E78CA" w:rsidP="000E78CA">
      <w:pPr>
        <w:spacing w:line="360" w:lineRule="auto"/>
        <w:rPr>
          <w:sz w:val="28"/>
          <w:szCs w:val="28"/>
          <w:lang w:val="uk-UA"/>
        </w:rPr>
      </w:pPr>
      <w:r w:rsidRPr="00233B21">
        <w:rPr>
          <w:sz w:val="28"/>
          <w:szCs w:val="28"/>
          <w:lang w:val="uk-UA"/>
        </w:rPr>
        <w:t>Доведено.</w:t>
      </w:r>
    </w:p>
    <w:p w:rsidR="000E78CA" w:rsidRPr="00233B21" w:rsidRDefault="000E78CA" w:rsidP="000E78CA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>Задача №3</w:t>
      </w:r>
      <w:r w:rsidRPr="00233B21">
        <w:rPr>
          <w:sz w:val="28"/>
          <w:szCs w:val="28"/>
          <w:lang w:val="uk-UA"/>
        </w:rPr>
        <w:t>.</w:t>
      </w:r>
    </w:p>
    <w:p w:rsidR="000E78CA" w:rsidRPr="00233B21" w:rsidRDefault="000E78CA" w:rsidP="000E78CA">
      <w:pPr>
        <w:spacing w:line="360" w:lineRule="auto"/>
        <w:jc w:val="both"/>
        <w:rPr>
          <w:i/>
          <w:iCs/>
          <w:sz w:val="28"/>
          <w:szCs w:val="28"/>
          <w:lang w:val="uk-UA"/>
        </w:rPr>
      </w:pPr>
      <w:r w:rsidRPr="00233B21">
        <w:rPr>
          <w:sz w:val="28"/>
          <w:szCs w:val="28"/>
          <w:lang w:val="uk-UA"/>
        </w:rPr>
        <w:t xml:space="preserve"> На стороні </w:t>
      </w:r>
      <w:r w:rsidRPr="00233B21">
        <w:rPr>
          <w:i/>
          <w:iCs/>
          <w:sz w:val="28"/>
          <w:szCs w:val="28"/>
          <w:lang w:val="uk-UA"/>
        </w:rPr>
        <w:t>CD</w:t>
      </w:r>
      <w:r w:rsidRPr="00233B21">
        <w:rPr>
          <w:sz w:val="28"/>
          <w:szCs w:val="28"/>
          <w:lang w:val="uk-UA"/>
        </w:rPr>
        <w:t xml:space="preserve"> паралелограма </w:t>
      </w:r>
      <w:r w:rsidRPr="00233B21">
        <w:rPr>
          <w:i/>
          <w:iCs/>
          <w:sz w:val="28"/>
          <w:szCs w:val="28"/>
          <w:lang w:val="uk-UA"/>
        </w:rPr>
        <w:t>ABCD</w:t>
      </w:r>
      <w:r w:rsidRPr="00233B21">
        <w:rPr>
          <w:sz w:val="28"/>
          <w:szCs w:val="28"/>
          <w:lang w:val="uk-UA"/>
        </w:rPr>
        <w:t xml:space="preserve"> взято довільну точку </w:t>
      </w:r>
      <w:r w:rsidRPr="00233B21">
        <w:rPr>
          <w:i/>
          <w:iCs/>
          <w:sz w:val="28"/>
          <w:szCs w:val="28"/>
          <w:lang w:val="uk-UA"/>
        </w:rPr>
        <w:t>Е</w:t>
      </w:r>
      <w:r w:rsidRPr="00233B21">
        <w:rPr>
          <w:sz w:val="28"/>
          <w:szCs w:val="28"/>
          <w:lang w:val="uk-UA"/>
        </w:rPr>
        <w:t>. Знаючи, що S</w:t>
      </w:r>
      <w:r w:rsidRPr="00233B21">
        <w:rPr>
          <w:sz w:val="28"/>
          <w:szCs w:val="28"/>
          <w:vertAlign w:val="subscript"/>
          <w:lang w:val="uk-UA"/>
        </w:rPr>
        <w:t xml:space="preserve">▲ABE </w:t>
      </w:r>
      <w:r w:rsidRPr="00233B21">
        <w:rPr>
          <w:sz w:val="28"/>
          <w:szCs w:val="28"/>
          <w:lang w:val="uk-UA"/>
        </w:rPr>
        <w:t xml:space="preserve">= S, </w:t>
      </w:r>
      <w:r w:rsidRPr="00233B21">
        <w:rPr>
          <w:sz w:val="28"/>
          <w:szCs w:val="28"/>
          <w:u w:val="single"/>
          <w:lang w:val="uk-UA"/>
        </w:rPr>
        <w:t>знайдіть площу</w:t>
      </w:r>
      <w:r w:rsidRPr="00233B21">
        <w:rPr>
          <w:sz w:val="28"/>
          <w:szCs w:val="28"/>
          <w:lang w:val="uk-UA"/>
        </w:rPr>
        <w:t xml:space="preserve"> паралелограма </w:t>
      </w:r>
      <w:r w:rsidRPr="00233B21">
        <w:rPr>
          <w:i/>
          <w:iCs/>
          <w:sz w:val="28"/>
          <w:szCs w:val="28"/>
          <w:lang w:val="uk-UA"/>
        </w:rPr>
        <w:t>ABCD.</w:t>
      </w:r>
    </w:p>
    <w:p w:rsidR="000E78CA" w:rsidRPr="00233B21" w:rsidRDefault="000E78CA" w:rsidP="000E78CA">
      <w:pPr>
        <w:spacing w:line="360" w:lineRule="auto"/>
        <w:jc w:val="center"/>
        <w:rPr>
          <w:noProof/>
          <w:sz w:val="28"/>
          <w:szCs w:val="28"/>
          <w:lang w:val="uk-UA"/>
        </w:rPr>
      </w:pPr>
      <w:r>
        <w:rPr>
          <w:noProof/>
          <w:sz w:val="28"/>
          <w:szCs w:val="28"/>
        </w:rPr>
        <w:drawing>
          <wp:inline distT="0" distB="0" distL="0" distR="0">
            <wp:extent cx="3600450" cy="1895475"/>
            <wp:effectExtent l="0" t="0" r="0" b="0"/>
            <wp:docPr id="77" name="Рисунок 2" descr="image1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image179"/>
                    <pic:cNvPicPr>
                      <a:picLocks noChangeAspect="1" noChangeArrowheads="1"/>
                    </pic:cNvPicPr>
                  </pic:nvPicPr>
                  <pic:blipFill>
                    <a:blip r:embed="rId2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450" cy="1895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33B21">
        <w:rPr>
          <w:noProof/>
          <w:sz w:val="28"/>
          <w:szCs w:val="28"/>
          <w:lang w:val="uk-UA"/>
        </w:rPr>
        <w:t>Рис</w:t>
      </w:r>
      <w:r>
        <w:rPr>
          <w:noProof/>
          <w:sz w:val="28"/>
          <w:szCs w:val="28"/>
          <w:lang w:val="uk-UA"/>
        </w:rPr>
        <w:t>. 2</w:t>
      </w:r>
      <w:r w:rsidRPr="00233B21">
        <w:rPr>
          <w:noProof/>
          <w:sz w:val="28"/>
          <w:szCs w:val="28"/>
          <w:lang w:val="uk-UA"/>
        </w:rPr>
        <w:t>.2</w:t>
      </w:r>
    </w:p>
    <w:p w:rsidR="000E78CA" w:rsidRPr="00233B21" w:rsidRDefault="000E78CA" w:rsidP="000E78CA">
      <w:pPr>
        <w:spacing w:line="360" w:lineRule="auto"/>
        <w:rPr>
          <w:sz w:val="28"/>
          <w:szCs w:val="28"/>
          <w:u w:val="single"/>
          <w:lang w:val="uk-UA"/>
        </w:rPr>
      </w:pPr>
      <w:r w:rsidRPr="00233B21">
        <w:rPr>
          <w:sz w:val="28"/>
          <w:szCs w:val="28"/>
          <w:u w:val="single"/>
          <w:lang w:val="uk-UA"/>
        </w:rPr>
        <w:t>Розв’язання</w:t>
      </w:r>
      <w:r>
        <w:rPr>
          <w:sz w:val="28"/>
          <w:szCs w:val="28"/>
          <w:u w:val="single"/>
          <w:lang w:val="uk-UA"/>
        </w:rPr>
        <w:t>.</w:t>
      </w:r>
    </w:p>
    <w:p w:rsidR="000E78CA" w:rsidRPr="00233B21" w:rsidRDefault="000E78CA" w:rsidP="000E78CA">
      <w:pPr>
        <w:spacing w:line="360" w:lineRule="auto"/>
        <w:ind w:firstLine="840"/>
        <w:jc w:val="both"/>
        <w:rPr>
          <w:i/>
          <w:iCs/>
          <w:sz w:val="28"/>
          <w:szCs w:val="28"/>
          <w:lang w:val="uk-UA"/>
        </w:rPr>
      </w:pPr>
      <w:r w:rsidRPr="00233B21">
        <w:rPr>
          <w:sz w:val="28"/>
          <w:szCs w:val="28"/>
          <w:lang w:val="uk-UA"/>
        </w:rPr>
        <w:t xml:space="preserve">Проведемо добудову: </w:t>
      </w:r>
      <w:r w:rsidRPr="00233B21">
        <w:rPr>
          <w:i/>
          <w:iCs/>
          <w:sz w:val="28"/>
          <w:szCs w:val="28"/>
          <w:lang w:val="uk-UA"/>
        </w:rPr>
        <w:t>КЕ</w:t>
      </w:r>
      <w:r w:rsidRPr="00233B21">
        <w:rPr>
          <w:sz w:val="28"/>
          <w:szCs w:val="28"/>
          <w:lang w:val="uk-UA"/>
        </w:rPr>
        <w:t>║</w:t>
      </w:r>
      <w:r w:rsidRPr="00233B21">
        <w:rPr>
          <w:i/>
          <w:iCs/>
          <w:sz w:val="28"/>
          <w:szCs w:val="28"/>
          <w:lang w:val="uk-UA"/>
        </w:rPr>
        <w:t>AD</w:t>
      </w:r>
      <w:r w:rsidRPr="00233B21">
        <w:rPr>
          <w:sz w:val="28"/>
          <w:szCs w:val="28"/>
          <w:lang w:val="uk-UA"/>
        </w:rPr>
        <w:t xml:space="preserve">. Тоді за властивістю №8 слідує, що </w:t>
      </w:r>
      <w:r w:rsidRPr="00233B21">
        <w:rPr>
          <w:i/>
          <w:iCs/>
          <w:sz w:val="28"/>
          <w:szCs w:val="28"/>
          <w:lang w:val="uk-UA"/>
        </w:rPr>
        <w:t>S</w:t>
      </w:r>
      <w:r w:rsidRPr="00233B21">
        <w:rPr>
          <w:sz w:val="28"/>
          <w:szCs w:val="28"/>
          <w:vertAlign w:val="subscript"/>
          <w:lang w:val="uk-UA"/>
        </w:rPr>
        <w:t>▲</w:t>
      </w:r>
      <w:r w:rsidRPr="00233B21">
        <w:rPr>
          <w:i/>
          <w:iCs/>
          <w:sz w:val="28"/>
          <w:szCs w:val="28"/>
          <w:vertAlign w:val="subscript"/>
          <w:lang w:val="uk-UA"/>
        </w:rPr>
        <w:t>KBE</w:t>
      </w:r>
      <w:r w:rsidRPr="00233B21">
        <w:rPr>
          <w:i/>
          <w:iCs/>
          <w:sz w:val="28"/>
          <w:szCs w:val="28"/>
          <w:lang w:val="uk-UA"/>
        </w:rPr>
        <w:t xml:space="preserve"> </w:t>
      </w:r>
      <w:r w:rsidRPr="00233B21">
        <w:rPr>
          <w:sz w:val="28"/>
          <w:szCs w:val="28"/>
          <w:lang w:val="uk-UA"/>
        </w:rPr>
        <w:t xml:space="preserve">= </w:t>
      </w:r>
      <w:r w:rsidRPr="00233B21">
        <w:rPr>
          <w:i/>
          <w:iCs/>
          <w:sz w:val="28"/>
          <w:szCs w:val="28"/>
          <w:lang w:val="uk-UA"/>
        </w:rPr>
        <w:t>S</w:t>
      </w:r>
      <w:r w:rsidRPr="00233B21">
        <w:rPr>
          <w:sz w:val="28"/>
          <w:szCs w:val="28"/>
          <w:vertAlign w:val="subscript"/>
          <w:lang w:val="uk-UA"/>
        </w:rPr>
        <w:t>▲</w:t>
      </w:r>
      <w:r w:rsidRPr="00233B21">
        <w:rPr>
          <w:i/>
          <w:iCs/>
          <w:sz w:val="28"/>
          <w:szCs w:val="28"/>
          <w:vertAlign w:val="subscript"/>
          <w:lang w:val="uk-UA"/>
        </w:rPr>
        <w:t>CBE</w:t>
      </w:r>
      <w:r w:rsidRPr="00233B21">
        <w:rPr>
          <w:sz w:val="28"/>
          <w:szCs w:val="28"/>
          <w:lang w:val="uk-UA"/>
        </w:rPr>
        <w:t xml:space="preserve">, а </w:t>
      </w:r>
      <w:r w:rsidRPr="00233B21">
        <w:rPr>
          <w:i/>
          <w:iCs/>
          <w:sz w:val="28"/>
          <w:szCs w:val="28"/>
          <w:lang w:val="uk-UA"/>
        </w:rPr>
        <w:t>S</w:t>
      </w:r>
      <w:r w:rsidRPr="00233B21">
        <w:rPr>
          <w:sz w:val="28"/>
          <w:szCs w:val="28"/>
          <w:vertAlign w:val="subscript"/>
          <w:lang w:val="uk-UA"/>
        </w:rPr>
        <w:t>▲</w:t>
      </w:r>
      <w:r w:rsidRPr="00233B21">
        <w:rPr>
          <w:i/>
          <w:iCs/>
          <w:sz w:val="28"/>
          <w:szCs w:val="28"/>
          <w:vertAlign w:val="subscript"/>
          <w:lang w:val="uk-UA"/>
        </w:rPr>
        <w:t>AK</w:t>
      </w:r>
      <w:r w:rsidRPr="00233B21">
        <w:rPr>
          <w:sz w:val="28"/>
          <w:szCs w:val="28"/>
          <w:vertAlign w:val="subscript"/>
          <w:lang w:val="uk-UA"/>
        </w:rPr>
        <w:t xml:space="preserve">E </w:t>
      </w:r>
      <w:r w:rsidRPr="00233B21">
        <w:rPr>
          <w:sz w:val="28"/>
          <w:szCs w:val="28"/>
          <w:lang w:val="uk-UA"/>
        </w:rPr>
        <w:t xml:space="preserve">= </w:t>
      </w:r>
      <w:r w:rsidRPr="00233B21">
        <w:rPr>
          <w:i/>
          <w:iCs/>
          <w:sz w:val="28"/>
          <w:szCs w:val="28"/>
          <w:lang w:val="uk-UA"/>
        </w:rPr>
        <w:t>S</w:t>
      </w:r>
      <w:r w:rsidRPr="00233B21">
        <w:rPr>
          <w:sz w:val="28"/>
          <w:szCs w:val="28"/>
          <w:vertAlign w:val="subscript"/>
          <w:lang w:val="uk-UA"/>
        </w:rPr>
        <w:t>▲ADE</w:t>
      </w:r>
      <w:r w:rsidRPr="00233B21">
        <w:rPr>
          <w:sz w:val="28"/>
          <w:szCs w:val="28"/>
          <w:lang w:val="uk-UA"/>
        </w:rPr>
        <w:t xml:space="preserve">   .  Звідси  </w:t>
      </w:r>
      <w:r w:rsidRPr="00233B21">
        <w:rPr>
          <w:i/>
          <w:iCs/>
          <w:sz w:val="28"/>
          <w:szCs w:val="28"/>
          <w:lang w:val="uk-UA"/>
        </w:rPr>
        <w:t>S</w:t>
      </w:r>
      <w:r w:rsidRPr="00233B21">
        <w:rPr>
          <w:sz w:val="28"/>
          <w:szCs w:val="28"/>
          <w:vertAlign w:val="subscript"/>
          <w:lang w:val="uk-UA"/>
        </w:rPr>
        <w:t xml:space="preserve">ABCD </w:t>
      </w:r>
      <w:r w:rsidRPr="00233B21">
        <w:rPr>
          <w:sz w:val="28"/>
          <w:szCs w:val="28"/>
          <w:lang w:val="uk-UA"/>
        </w:rPr>
        <w:t>= 2</w:t>
      </w:r>
      <w:r w:rsidRPr="00233B21">
        <w:rPr>
          <w:i/>
          <w:iCs/>
          <w:sz w:val="28"/>
          <w:szCs w:val="28"/>
          <w:lang w:val="uk-UA"/>
        </w:rPr>
        <w:t>S.</w:t>
      </w:r>
    </w:p>
    <w:p w:rsidR="000E78CA" w:rsidRPr="00233B21" w:rsidRDefault="000E78CA" w:rsidP="000E78CA">
      <w:pPr>
        <w:spacing w:line="360" w:lineRule="auto"/>
        <w:jc w:val="both"/>
        <w:rPr>
          <w:iCs/>
          <w:sz w:val="28"/>
          <w:szCs w:val="28"/>
          <w:lang w:val="uk-UA"/>
        </w:rPr>
      </w:pPr>
      <w:r w:rsidRPr="00233B21">
        <w:rPr>
          <w:iCs/>
          <w:sz w:val="28"/>
          <w:szCs w:val="28"/>
          <w:lang w:val="uk-UA"/>
        </w:rPr>
        <w:t xml:space="preserve">Задача </w:t>
      </w:r>
      <w:r>
        <w:rPr>
          <w:iCs/>
          <w:sz w:val="28"/>
          <w:szCs w:val="28"/>
          <w:lang w:val="uk-UA"/>
        </w:rPr>
        <w:t>№</w:t>
      </w:r>
      <w:r w:rsidR="000D0FCB">
        <w:rPr>
          <w:iCs/>
          <w:sz w:val="28"/>
          <w:szCs w:val="28"/>
          <w:lang w:val="uk-UA"/>
        </w:rPr>
        <w:t>4</w:t>
      </w:r>
      <w:r w:rsidRPr="00233B21">
        <w:rPr>
          <w:iCs/>
          <w:sz w:val="28"/>
          <w:szCs w:val="28"/>
          <w:lang w:val="uk-UA"/>
        </w:rPr>
        <w:t xml:space="preserve"> </w:t>
      </w:r>
    </w:p>
    <w:p w:rsidR="000E78CA" w:rsidRPr="00233B21" w:rsidRDefault="000E78CA" w:rsidP="000E78CA">
      <w:pPr>
        <w:spacing w:line="360" w:lineRule="auto"/>
        <w:jc w:val="both"/>
        <w:rPr>
          <w:iCs/>
          <w:sz w:val="28"/>
          <w:szCs w:val="28"/>
          <w:lang w:val="uk-UA"/>
        </w:rPr>
      </w:pPr>
      <w:r w:rsidRPr="00233B21">
        <w:rPr>
          <w:sz w:val="28"/>
          <w:szCs w:val="28"/>
          <w:lang w:val="uk-UA"/>
        </w:rPr>
        <w:t xml:space="preserve">В середині паралелограма </w:t>
      </w:r>
      <w:r w:rsidRPr="00233B21">
        <w:rPr>
          <w:i/>
          <w:iCs/>
          <w:sz w:val="28"/>
          <w:szCs w:val="28"/>
          <w:lang w:val="uk-UA"/>
        </w:rPr>
        <w:t>ABCD</w:t>
      </w:r>
      <w:r w:rsidRPr="00233B21">
        <w:rPr>
          <w:sz w:val="28"/>
          <w:szCs w:val="28"/>
          <w:lang w:val="uk-UA"/>
        </w:rPr>
        <w:t xml:space="preserve"> взято довільну точку </w:t>
      </w:r>
      <w:r w:rsidRPr="00233B21">
        <w:rPr>
          <w:i/>
          <w:iCs/>
          <w:sz w:val="28"/>
          <w:szCs w:val="28"/>
          <w:lang w:val="uk-UA"/>
        </w:rPr>
        <w:t>О</w:t>
      </w:r>
      <w:r w:rsidRPr="00233B21">
        <w:rPr>
          <w:sz w:val="28"/>
          <w:szCs w:val="28"/>
          <w:lang w:val="uk-UA"/>
        </w:rPr>
        <w:t xml:space="preserve">. Знаючи площу трьох трикутників з вершиною в точці </w:t>
      </w:r>
      <w:r w:rsidRPr="00233B21">
        <w:rPr>
          <w:i/>
          <w:iCs/>
          <w:sz w:val="28"/>
          <w:szCs w:val="28"/>
          <w:lang w:val="uk-UA"/>
        </w:rPr>
        <w:t>О</w:t>
      </w:r>
      <w:r w:rsidRPr="00233B21">
        <w:rPr>
          <w:sz w:val="28"/>
          <w:szCs w:val="28"/>
          <w:lang w:val="uk-UA"/>
        </w:rPr>
        <w:t>, знайти площу четвертого трикутника.</w:t>
      </w:r>
    </w:p>
    <w:p w:rsidR="000E78CA" w:rsidRPr="00233B21" w:rsidRDefault="000E78CA" w:rsidP="000E78CA">
      <w:pPr>
        <w:spacing w:line="360" w:lineRule="auto"/>
        <w:jc w:val="both"/>
        <w:rPr>
          <w:iCs/>
          <w:sz w:val="28"/>
          <w:szCs w:val="28"/>
          <w:lang w:val="uk-UA"/>
        </w:rPr>
      </w:pPr>
      <w:r>
        <w:rPr>
          <w:noProof/>
          <w:sz w:val="28"/>
          <w:szCs w:val="28"/>
        </w:rPr>
        <w:lastRenderedPageBreak/>
        <w:drawing>
          <wp:inline distT="0" distB="0" distL="0" distR="0">
            <wp:extent cx="3590925" cy="2028825"/>
            <wp:effectExtent l="0" t="0" r="0" b="0"/>
            <wp:docPr id="78" name="Рисунок 4" descr="image1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image182"/>
                    <pic:cNvPicPr>
                      <a:picLocks noChangeAspect="1" noChangeArrowheads="1"/>
                    </pic:cNvPicPr>
                  </pic:nvPicPr>
                  <pic:blipFill>
                    <a:blip r:embed="rId2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0925" cy="2028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E78CA" w:rsidRPr="00233B21" w:rsidRDefault="000E78CA" w:rsidP="000E78CA">
      <w:pPr>
        <w:spacing w:line="360" w:lineRule="auto"/>
        <w:jc w:val="center"/>
        <w:rPr>
          <w:noProof/>
          <w:sz w:val="28"/>
          <w:szCs w:val="28"/>
          <w:lang w:val="uk-UA"/>
        </w:rPr>
      </w:pPr>
      <w:r w:rsidRPr="00233B21">
        <w:rPr>
          <w:noProof/>
          <w:sz w:val="28"/>
          <w:szCs w:val="28"/>
          <w:lang w:val="uk-UA"/>
        </w:rPr>
        <w:t>Рис</w:t>
      </w:r>
      <w:r>
        <w:rPr>
          <w:noProof/>
          <w:sz w:val="28"/>
          <w:szCs w:val="28"/>
          <w:lang w:val="uk-UA"/>
        </w:rPr>
        <w:t>.</w:t>
      </w:r>
      <w:r w:rsidR="00AA33C2">
        <w:rPr>
          <w:noProof/>
          <w:sz w:val="28"/>
          <w:szCs w:val="28"/>
          <w:lang w:val="uk-UA"/>
        </w:rPr>
        <w:t xml:space="preserve"> 2</w:t>
      </w:r>
      <w:r w:rsidRPr="00233B21">
        <w:rPr>
          <w:noProof/>
          <w:sz w:val="28"/>
          <w:szCs w:val="28"/>
          <w:lang w:val="uk-UA"/>
        </w:rPr>
        <w:t>.3</w:t>
      </w:r>
    </w:p>
    <w:p w:rsidR="000E78CA" w:rsidRDefault="000E78CA" w:rsidP="000E78CA">
      <w:pPr>
        <w:spacing w:line="360" w:lineRule="auto"/>
        <w:rPr>
          <w:sz w:val="28"/>
          <w:szCs w:val="28"/>
          <w:u w:val="single"/>
          <w:lang w:val="uk-UA"/>
        </w:rPr>
      </w:pPr>
      <w:r>
        <w:rPr>
          <w:sz w:val="28"/>
          <w:szCs w:val="28"/>
          <w:u w:val="single"/>
          <w:lang w:val="uk-UA"/>
        </w:rPr>
        <w:t>Розв’язання.</w:t>
      </w:r>
    </w:p>
    <w:p w:rsidR="000E78CA" w:rsidRPr="00233B21" w:rsidRDefault="000E78CA" w:rsidP="000E78CA">
      <w:pPr>
        <w:spacing w:line="360" w:lineRule="auto"/>
        <w:ind w:firstLine="840"/>
        <w:jc w:val="both"/>
        <w:rPr>
          <w:sz w:val="28"/>
          <w:szCs w:val="28"/>
          <w:lang w:val="uk-UA"/>
        </w:rPr>
      </w:pPr>
      <w:r w:rsidRPr="00233B21">
        <w:rPr>
          <w:sz w:val="28"/>
          <w:szCs w:val="28"/>
          <w:lang w:val="uk-UA"/>
        </w:rPr>
        <w:t xml:space="preserve">Нехай </w:t>
      </w:r>
      <w:r w:rsidRPr="00233B21">
        <w:rPr>
          <w:i/>
          <w:iCs/>
          <w:sz w:val="28"/>
          <w:szCs w:val="28"/>
          <w:lang w:val="uk-UA"/>
        </w:rPr>
        <w:t>S</w:t>
      </w:r>
      <w:r w:rsidRPr="00233B21">
        <w:rPr>
          <w:i/>
          <w:iCs/>
          <w:sz w:val="28"/>
          <w:szCs w:val="28"/>
          <w:vertAlign w:val="subscript"/>
          <w:lang w:val="uk-UA"/>
        </w:rPr>
        <w:t xml:space="preserve">▲ADO </w:t>
      </w:r>
      <w:r w:rsidRPr="00233B21">
        <w:rPr>
          <w:i/>
          <w:iCs/>
          <w:sz w:val="28"/>
          <w:szCs w:val="28"/>
          <w:lang w:val="uk-UA"/>
        </w:rPr>
        <w:t>= S</w:t>
      </w:r>
      <w:r w:rsidRPr="00233B21">
        <w:rPr>
          <w:sz w:val="28"/>
          <w:szCs w:val="28"/>
          <w:vertAlign w:val="subscript"/>
          <w:lang w:val="uk-UA"/>
        </w:rPr>
        <w:t>1</w:t>
      </w:r>
      <w:r w:rsidRPr="00233B21">
        <w:rPr>
          <w:sz w:val="28"/>
          <w:szCs w:val="28"/>
          <w:lang w:val="uk-UA"/>
        </w:rPr>
        <w:t xml:space="preserve">, </w:t>
      </w:r>
      <w:r w:rsidRPr="00233B21">
        <w:rPr>
          <w:i/>
          <w:iCs/>
          <w:sz w:val="28"/>
          <w:szCs w:val="28"/>
          <w:lang w:val="uk-UA"/>
        </w:rPr>
        <w:t>S</w:t>
      </w:r>
      <w:r w:rsidRPr="00233B21">
        <w:rPr>
          <w:i/>
          <w:iCs/>
          <w:sz w:val="28"/>
          <w:szCs w:val="28"/>
          <w:vertAlign w:val="subscript"/>
          <w:lang w:val="uk-UA"/>
        </w:rPr>
        <w:t>▲ABO</w:t>
      </w:r>
      <w:r w:rsidRPr="00233B21">
        <w:rPr>
          <w:i/>
          <w:iCs/>
          <w:sz w:val="28"/>
          <w:szCs w:val="28"/>
          <w:lang w:val="uk-UA"/>
        </w:rPr>
        <w:t xml:space="preserve"> = S</w:t>
      </w:r>
      <w:r w:rsidRPr="00233B21">
        <w:rPr>
          <w:sz w:val="28"/>
          <w:szCs w:val="28"/>
          <w:vertAlign w:val="subscript"/>
          <w:lang w:val="uk-UA"/>
        </w:rPr>
        <w:t>2</w:t>
      </w:r>
      <w:r w:rsidRPr="00233B21">
        <w:rPr>
          <w:sz w:val="28"/>
          <w:szCs w:val="28"/>
          <w:lang w:val="uk-UA"/>
        </w:rPr>
        <w:t xml:space="preserve">, </w:t>
      </w:r>
      <w:r w:rsidRPr="00233B21">
        <w:rPr>
          <w:i/>
          <w:iCs/>
          <w:sz w:val="28"/>
          <w:szCs w:val="28"/>
          <w:lang w:val="uk-UA"/>
        </w:rPr>
        <w:t>S</w:t>
      </w:r>
      <w:r w:rsidRPr="00233B21">
        <w:rPr>
          <w:i/>
          <w:iCs/>
          <w:sz w:val="28"/>
          <w:szCs w:val="28"/>
          <w:vertAlign w:val="subscript"/>
          <w:lang w:val="uk-UA"/>
        </w:rPr>
        <w:t>▲BOC</w:t>
      </w:r>
      <w:r w:rsidRPr="00233B21">
        <w:rPr>
          <w:i/>
          <w:iCs/>
          <w:sz w:val="28"/>
          <w:szCs w:val="28"/>
          <w:lang w:val="uk-UA"/>
        </w:rPr>
        <w:t xml:space="preserve"> = S</w:t>
      </w:r>
      <w:r w:rsidRPr="00233B21">
        <w:rPr>
          <w:sz w:val="28"/>
          <w:szCs w:val="28"/>
          <w:vertAlign w:val="subscript"/>
          <w:lang w:val="uk-UA"/>
        </w:rPr>
        <w:t>3</w:t>
      </w:r>
      <w:r w:rsidRPr="00233B21">
        <w:rPr>
          <w:sz w:val="28"/>
          <w:szCs w:val="28"/>
          <w:lang w:val="uk-UA"/>
        </w:rPr>
        <w:t xml:space="preserve">. </w:t>
      </w:r>
    </w:p>
    <w:p w:rsidR="000E78CA" w:rsidRPr="00233B21" w:rsidRDefault="000E78CA" w:rsidP="000E78CA">
      <w:pPr>
        <w:spacing w:line="360" w:lineRule="auto"/>
        <w:jc w:val="both"/>
        <w:rPr>
          <w:sz w:val="28"/>
          <w:szCs w:val="28"/>
          <w:lang w:val="uk-UA"/>
        </w:rPr>
      </w:pPr>
      <w:r w:rsidRPr="00233B21">
        <w:rPr>
          <w:sz w:val="28"/>
          <w:szCs w:val="28"/>
          <w:lang w:val="uk-UA"/>
        </w:rPr>
        <w:t xml:space="preserve">Проведемо додаткову побудову: </w:t>
      </w:r>
      <w:r w:rsidRPr="00233B21">
        <w:rPr>
          <w:i/>
          <w:iCs/>
          <w:sz w:val="28"/>
          <w:szCs w:val="28"/>
          <w:lang w:val="uk-UA"/>
        </w:rPr>
        <w:t>КЕ</w:t>
      </w:r>
      <w:r w:rsidRPr="00233B21">
        <w:rPr>
          <w:sz w:val="28"/>
          <w:szCs w:val="28"/>
          <w:lang w:val="uk-UA"/>
        </w:rPr>
        <w:t>║</w:t>
      </w:r>
      <w:r w:rsidRPr="00233B21">
        <w:rPr>
          <w:i/>
          <w:iCs/>
          <w:sz w:val="28"/>
          <w:szCs w:val="28"/>
          <w:lang w:val="uk-UA"/>
        </w:rPr>
        <w:t>АВ</w:t>
      </w:r>
      <w:r w:rsidRPr="00233B21">
        <w:rPr>
          <w:sz w:val="28"/>
          <w:szCs w:val="28"/>
          <w:lang w:val="uk-UA"/>
        </w:rPr>
        <w:t xml:space="preserve">. </w:t>
      </w:r>
    </w:p>
    <w:p w:rsidR="000E78CA" w:rsidRPr="00233B21" w:rsidRDefault="000E78CA" w:rsidP="000E78CA">
      <w:pPr>
        <w:spacing w:line="360" w:lineRule="auto"/>
        <w:jc w:val="both"/>
        <w:rPr>
          <w:sz w:val="28"/>
          <w:szCs w:val="28"/>
          <w:lang w:val="uk-UA"/>
        </w:rPr>
      </w:pPr>
      <w:r w:rsidRPr="00233B21">
        <w:rPr>
          <w:sz w:val="28"/>
          <w:szCs w:val="28"/>
          <w:lang w:val="uk-UA"/>
        </w:rPr>
        <w:t xml:space="preserve">Введемо наступні позначення:  </w:t>
      </w:r>
      <w:r w:rsidRPr="00233B21">
        <w:rPr>
          <w:i/>
          <w:iCs/>
          <w:sz w:val="28"/>
          <w:szCs w:val="28"/>
          <w:lang w:val="uk-UA"/>
        </w:rPr>
        <w:t>S</w:t>
      </w:r>
      <w:r w:rsidRPr="00233B21">
        <w:rPr>
          <w:i/>
          <w:iCs/>
          <w:sz w:val="28"/>
          <w:szCs w:val="28"/>
          <w:vertAlign w:val="subscript"/>
          <w:lang w:val="uk-UA"/>
        </w:rPr>
        <w:t>▲EOD</w:t>
      </w:r>
      <w:r w:rsidRPr="00233B21">
        <w:rPr>
          <w:i/>
          <w:iCs/>
          <w:sz w:val="28"/>
          <w:szCs w:val="28"/>
          <w:lang w:val="uk-UA"/>
        </w:rPr>
        <w:t xml:space="preserve"> = a, S</w:t>
      </w:r>
      <w:r w:rsidRPr="00233B21">
        <w:rPr>
          <w:i/>
          <w:iCs/>
          <w:sz w:val="28"/>
          <w:szCs w:val="28"/>
          <w:vertAlign w:val="subscript"/>
          <w:lang w:val="uk-UA"/>
        </w:rPr>
        <w:t>▲KCO</w:t>
      </w:r>
      <w:r w:rsidRPr="00233B21">
        <w:rPr>
          <w:i/>
          <w:iCs/>
          <w:sz w:val="28"/>
          <w:szCs w:val="28"/>
          <w:lang w:val="uk-UA"/>
        </w:rPr>
        <w:t xml:space="preserve"> = b,</w:t>
      </w:r>
      <w:r w:rsidRPr="00233B21">
        <w:rPr>
          <w:sz w:val="28"/>
          <w:szCs w:val="28"/>
          <w:lang w:val="uk-UA"/>
        </w:rPr>
        <w:t xml:space="preserve"> </w:t>
      </w:r>
      <w:r w:rsidRPr="00233B21">
        <w:rPr>
          <w:i/>
          <w:iCs/>
          <w:sz w:val="28"/>
          <w:szCs w:val="28"/>
          <w:lang w:val="uk-UA"/>
        </w:rPr>
        <w:t>S</w:t>
      </w:r>
      <w:r w:rsidRPr="00233B21">
        <w:rPr>
          <w:i/>
          <w:iCs/>
          <w:sz w:val="28"/>
          <w:szCs w:val="28"/>
          <w:vertAlign w:val="subscript"/>
          <w:lang w:val="uk-UA"/>
        </w:rPr>
        <w:t xml:space="preserve">▲BKO </w:t>
      </w:r>
      <w:r w:rsidRPr="00233B21">
        <w:rPr>
          <w:i/>
          <w:iCs/>
          <w:sz w:val="28"/>
          <w:szCs w:val="28"/>
          <w:lang w:val="uk-UA"/>
        </w:rPr>
        <w:t>= c, S</w:t>
      </w:r>
      <w:r w:rsidRPr="00233B21">
        <w:rPr>
          <w:i/>
          <w:iCs/>
          <w:sz w:val="28"/>
          <w:szCs w:val="28"/>
          <w:vertAlign w:val="subscript"/>
          <w:lang w:val="uk-UA"/>
        </w:rPr>
        <w:t xml:space="preserve">▲AEO </w:t>
      </w:r>
      <w:r w:rsidRPr="00233B21">
        <w:rPr>
          <w:i/>
          <w:iCs/>
          <w:sz w:val="28"/>
          <w:szCs w:val="28"/>
          <w:lang w:val="uk-UA"/>
        </w:rPr>
        <w:t>= d.</w:t>
      </w:r>
      <w:r w:rsidRPr="00233B21">
        <w:rPr>
          <w:sz w:val="28"/>
          <w:szCs w:val="28"/>
          <w:lang w:val="uk-UA"/>
        </w:rPr>
        <w:t xml:space="preserve"> </w:t>
      </w:r>
    </w:p>
    <w:p w:rsidR="000E78CA" w:rsidRPr="00233B21" w:rsidRDefault="000E78CA" w:rsidP="000E78CA">
      <w:pPr>
        <w:spacing w:line="360" w:lineRule="auto"/>
        <w:jc w:val="both"/>
        <w:rPr>
          <w:sz w:val="28"/>
          <w:szCs w:val="28"/>
          <w:lang w:val="uk-UA"/>
        </w:rPr>
      </w:pPr>
      <w:r w:rsidRPr="00233B21">
        <w:rPr>
          <w:sz w:val="28"/>
          <w:szCs w:val="28"/>
          <w:lang w:val="uk-UA"/>
        </w:rPr>
        <w:t>Тоді, використавши результат задачі 2 отримаємо:</w:t>
      </w:r>
    </w:p>
    <w:p w:rsidR="000E78CA" w:rsidRPr="00233B21" w:rsidRDefault="000E78CA" w:rsidP="000E78CA">
      <w:pPr>
        <w:spacing w:line="360" w:lineRule="auto"/>
        <w:ind w:firstLine="840"/>
        <w:jc w:val="both"/>
        <w:rPr>
          <w:sz w:val="28"/>
          <w:szCs w:val="28"/>
          <w:lang w:val="uk-UA"/>
        </w:rPr>
      </w:pPr>
      <w:r w:rsidRPr="00233B21">
        <w:rPr>
          <w:sz w:val="28"/>
          <w:szCs w:val="28"/>
          <w:lang w:val="uk-UA"/>
        </w:rPr>
        <w:t xml:space="preserve"> </w:t>
      </w:r>
      <w:r w:rsidRPr="00233B21">
        <w:rPr>
          <w:i/>
          <w:iCs/>
          <w:sz w:val="28"/>
          <w:szCs w:val="28"/>
          <w:lang w:val="uk-UA"/>
        </w:rPr>
        <w:t>S</w:t>
      </w:r>
      <w:r w:rsidRPr="00233B21">
        <w:rPr>
          <w:sz w:val="28"/>
          <w:szCs w:val="28"/>
          <w:vertAlign w:val="subscript"/>
          <w:lang w:val="uk-UA"/>
        </w:rPr>
        <w:t>2</w:t>
      </w:r>
      <w:r w:rsidRPr="00233B21">
        <w:rPr>
          <w:sz w:val="28"/>
          <w:szCs w:val="28"/>
          <w:lang w:val="uk-UA"/>
        </w:rPr>
        <w:t xml:space="preserve"> = </w:t>
      </w:r>
      <w:r w:rsidRPr="00233B21">
        <w:rPr>
          <w:i/>
          <w:iCs/>
          <w:sz w:val="28"/>
          <w:szCs w:val="28"/>
          <w:lang w:val="uk-UA"/>
        </w:rPr>
        <w:t>с</w:t>
      </w:r>
      <w:r w:rsidRPr="00233B21">
        <w:rPr>
          <w:sz w:val="28"/>
          <w:szCs w:val="28"/>
          <w:lang w:val="uk-UA"/>
        </w:rPr>
        <w:t xml:space="preserve"> +</w:t>
      </w:r>
      <w:r w:rsidRPr="00233B21">
        <w:rPr>
          <w:i/>
          <w:iCs/>
          <w:sz w:val="28"/>
          <w:szCs w:val="28"/>
          <w:lang w:val="uk-UA"/>
        </w:rPr>
        <w:t>d</w:t>
      </w:r>
      <w:r w:rsidRPr="00233B21">
        <w:rPr>
          <w:sz w:val="28"/>
          <w:szCs w:val="28"/>
          <w:lang w:val="uk-UA"/>
        </w:rPr>
        <w:t xml:space="preserve"> , </w:t>
      </w:r>
      <w:r w:rsidRPr="00233B21">
        <w:rPr>
          <w:i/>
          <w:iCs/>
          <w:sz w:val="28"/>
          <w:szCs w:val="28"/>
          <w:lang w:val="uk-UA"/>
        </w:rPr>
        <w:t>S</w:t>
      </w:r>
      <w:r w:rsidRPr="00233B21">
        <w:rPr>
          <w:i/>
          <w:iCs/>
          <w:sz w:val="28"/>
          <w:szCs w:val="28"/>
          <w:vertAlign w:val="subscript"/>
          <w:lang w:val="uk-UA"/>
        </w:rPr>
        <w:t xml:space="preserve">▲DOC  </w:t>
      </w:r>
      <w:r w:rsidRPr="00233B21">
        <w:rPr>
          <w:sz w:val="28"/>
          <w:szCs w:val="28"/>
          <w:lang w:val="uk-UA"/>
        </w:rPr>
        <w:t xml:space="preserve">= </w:t>
      </w:r>
      <w:r w:rsidRPr="00233B21">
        <w:rPr>
          <w:i/>
          <w:iCs/>
          <w:sz w:val="28"/>
          <w:szCs w:val="28"/>
          <w:lang w:val="uk-UA"/>
        </w:rPr>
        <w:t>a</w:t>
      </w:r>
      <w:r w:rsidRPr="00233B21">
        <w:rPr>
          <w:sz w:val="28"/>
          <w:szCs w:val="28"/>
          <w:lang w:val="uk-UA"/>
        </w:rPr>
        <w:t xml:space="preserve"> + </w:t>
      </w:r>
      <w:r w:rsidRPr="00233B21">
        <w:rPr>
          <w:i/>
          <w:iCs/>
          <w:sz w:val="28"/>
          <w:szCs w:val="28"/>
          <w:lang w:val="uk-UA"/>
        </w:rPr>
        <w:t>b</w:t>
      </w:r>
      <w:r w:rsidRPr="00233B21">
        <w:rPr>
          <w:sz w:val="28"/>
          <w:szCs w:val="28"/>
          <w:lang w:val="uk-UA"/>
        </w:rPr>
        <w:t xml:space="preserve">,  </w:t>
      </w:r>
      <w:r w:rsidRPr="00233B21">
        <w:rPr>
          <w:i/>
          <w:iCs/>
          <w:sz w:val="28"/>
          <w:szCs w:val="28"/>
          <w:lang w:val="uk-UA"/>
        </w:rPr>
        <w:t>S</w:t>
      </w:r>
      <w:r w:rsidRPr="00233B21">
        <w:rPr>
          <w:sz w:val="28"/>
          <w:szCs w:val="28"/>
          <w:vertAlign w:val="subscript"/>
          <w:lang w:val="uk-UA"/>
        </w:rPr>
        <w:t>1</w:t>
      </w:r>
      <w:r w:rsidRPr="00233B21">
        <w:rPr>
          <w:sz w:val="28"/>
          <w:szCs w:val="28"/>
          <w:lang w:val="uk-UA"/>
        </w:rPr>
        <w:t xml:space="preserve"> +</w:t>
      </w:r>
      <w:r w:rsidRPr="00233B21">
        <w:rPr>
          <w:i/>
          <w:iCs/>
          <w:sz w:val="28"/>
          <w:szCs w:val="28"/>
          <w:lang w:val="uk-UA"/>
        </w:rPr>
        <w:t xml:space="preserve"> S</w:t>
      </w:r>
      <w:r w:rsidRPr="00233B21">
        <w:rPr>
          <w:sz w:val="28"/>
          <w:szCs w:val="28"/>
          <w:vertAlign w:val="subscript"/>
          <w:lang w:val="uk-UA"/>
        </w:rPr>
        <w:t>3</w:t>
      </w:r>
      <w:r w:rsidRPr="00233B21">
        <w:rPr>
          <w:sz w:val="28"/>
          <w:szCs w:val="28"/>
          <w:lang w:val="uk-UA"/>
        </w:rPr>
        <w:t xml:space="preserve"> = </w:t>
      </w:r>
      <w:r w:rsidRPr="00233B21">
        <w:rPr>
          <w:i/>
          <w:iCs/>
          <w:sz w:val="28"/>
          <w:szCs w:val="28"/>
          <w:lang w:val="uk-UA"/>
        </w:rPr>
        <w:t>a + b + c + d</w:t>
      </w:r>
      <w:r w:rsidRPr="00233B21">
        <w:rPr>
          <w:sz w:val="28"/>
          <w:szCs w:val="28"/>
          <w:lang w:val="uk-UA"/>
        </w:rPr>
        <w:t xml:space="preserve"> .</w:t>
      </w:r>
    </w:p>
    <w:p w:rsidR="000E78CA" w:rsidRPr="00233B21" w:rsidRDefault="000E78CA" w:rsidP="000E78CA">
      <w:pPr>
        <w:spacing w:line="360" w:lineRule="auto"/>
        <w:ind w:firstLine="840"/>
        <w:jc w:val="both"/>
        <w:rPr>
          <w:sz w:val="28"/>
          <w:szCs w:val="28"/>
          <w:vertAlign w:val="subscript"/>
          <w:lang w:val="uk-UA"/>
        </w:rPr>
      </w:pPr>
      <w:r w:rsidRPr="00233B21">
        <w:rPr>
          <w:sz w:val="28"/>
          <w:szCs w:val="28"/>
          <w:lang w:val="uk-UA"/>
        </w:rPr>
        <w:t xml:space="preserve">Отже,   </w:t>
      </w:r>
      <w:r w:rsidRPr="00233B21">
        <w:rPr>
          <w:i/>
          <w:iCs/>
          <w:sz w:val="28"/>
          <w:szCs w:val="28"/>
          <w:lang w:val="uk-UA"/>
        </w:rPr>
        <w:t>S</w:t>
      </w:r>
      <w:r w:rsidRPr="00233B21">
        <w:rPr>
          <w:i/>
          <w:iCs/>
          <w:sz w:val="28"/>
          <w:szCs w:val="28"/>
          <w:vertAlign w:val="subscript"/>
          <w:lang w:val="uk-UA"/>
        </w:rPr>
        <w:t>▲DCO</w:t>
      </w:r>
      <w:r w:rsidRPr="00233B21">
        <w:rPr>
          <w:i/>
          <w:iCs/>
          <w:sz w:val="28"/>
          <w:szCs w:val="28"/>
          <w:lang w:val="uk-UA"/>
        </w:rPr>
        <w:t xml:space="preserve"> = S</w:t>
      </w:r>
      <w:r w:rsidRPr="00233B21">
        <w:rPr>
          <w:sz w:val="28"/>
          <w:szCs w:val="28"/>
          <w:vertAlign w:val="subscript"/>
          <w:lang w:val="uk-UA"/>
        </w:rPr>
        <w:t>1</w:t>
      </w:r>
      <w:r w:rsidRPr="00233B21">
        <w:rPr>
          <w:sz w:val="28"/>
          <w:szCs w:val="28"/>
          <w:lang w:val="uk-UA"/>
        </w:rPr>
        <w:t xml:space="preserve"> +</w:t>
      </w:r>
      <w:r w:rsidRPr="00233B21">
        <w:rPr>
          <w:i/>
          <w:iCs/>
          <w:sz w:val="28"/>
          <w:szCs w:val="28"/>
          <w:lang w:val="uk-UA"/>
        </w:rPr>
        <w:t xml:space="preserve"> S</w:t>
      </w:r>
      <w:r w:rsidRPr="00233B21">
        <w:rPr>
          <w:sz w:val="28"/>
          <w:szCs w:val="28"/>
          <w:vertAlign w:val="subscript"/>
          <w:lang w:val="uk-UA"/>
        </w:rPr>
        <w:t>3</w:t>
      </w:r>
      <w:r w:rsidRPr="00233B21">
        <w:rPr>
          <w:sz w:val="28"/>
          <w:szCs w:val="28"/>
          <w:lang w:val="uk-UA"/>
        </w:rPr>
        <w:t xml:space="preserve"> -</w:t>
      </w:r>
      <w:r w:rsidRPr="00233B21">
        <w:rPr>
          <w:i/>
          <w:iCs/>
          <w:sz w:val="28"/>
          <w:szCs w:val="28"/>
          <w:lang w:val="uk-UA"/>
        </w:rPr>
        <w:t xml:space="preserve"> S</w:t>
      </w:r>
      <w:r w:rsidRPr="00233B21">
        <w:rPr>
          <w:sz w:val="28"/>
          <w:szCs w:val="28"/>
          <w:vertAlign w:val="subscript"/>
          <w:lang w:val="uk-UA"/>
        </w:rPr>
        <w:t>2.</w:t>
      </w:r>
    </w:p>
    <w:p w:rsidR="000E78CA" w:rsidRPr="00233B21" w:rsidRDefault="000E78CA" w:rsidP="000E78CA">
      <w:pPr>
        <w:spacing w:line="360" w:lineRule="auto"/>
        <w:rPr>
          <w:sz w:val="28"/>
          <w:szCs w:val="28"/>
          <w:lang w:val="uk-UA" w:bidi="he-IL"/>
        </w:rPr>
      </w:pPr>
    </w:p>
    <w:p w:rsidR="000E78CA" w:rsidRPr="00233B21" w:rsidRDefault="000E78CA" w:rsidP="000E78CA">
      <w:pPr>
        <w:spacing w:line="360" w:lineRule="auto"/>
        <w:rPr>
          <w:sz w:val="28"/>
          <w:szCs w:val="28"/>
          <w:lang w:val="uk-UA" w:bidi="he-IL"/>
        </w:rPr>
      </w:pPr>
    </w:p>
    <w:p w:rsidR="000E78CA" w:rsidRPr="00233B21" w:rsidRDefault="000E78CA" w:rsidP="000E78CA">
      <w:pPr>
        <w:spacing w:line="360" w:lineRule="auto"/>
        <w:rPr>
          <w:sz w:val="28"/>
          <w:szCs w:val="28"/>
          <w:lang w:val="uk-UA" w:bidi="he-IL"/>
        </w:rPr>
      </w:pPr>
      <w:r w:rsidRPr="00233B21">
        <w:rPr>
          <w:sz w:val="28"/>
          <w:szCs w:val="28"/>
          <w:lang w:val="uk-UA" w:bidi="he-IL"/>
        </w:rPr>
        <w:t xml:space="preserve">Задача </w:t>
      </w:r>
      <w:r>
        <w:rPr>
          <w:sz w:val="28"/>
          <w:szCs w:val="28"/>
          <w:lang w:val="uk-UA" w:bidi="he-IL"/>
        </w:rPr>
        <w:t>№</w:t>
      </w:r>
      <w:r w:rsidR="000D0FCB">
        <w:rPr>
          <w:sz w:val="28"/>
          <w:szCs w:val="28"/>
          <w:lang w:val="uk-UA" w:bidi="he-IL"/>
        </w:rPr>
        <w:t>5</w:t>
      </w:r>
    </w:p>
    <w:p w:rsidR="000E78CA" w:rsidRPr="00233B21" w:rsidRDefault="000E78CA" w:rsidP="000E78CA">
      <w:pPr>
        <w:spacing w:line="360" w:lineRule="auto"/>
        <w:ind w:firstLine="840"/>
        <w:jc w:val="both"/>
        <w:rPr>
          <w:sz w:val="28"/>
          <w:szCs w:val="28"/>
          <w:lang w:val="uk-UA"/>
        </w:rPr>
      </w:pPr>
      <w:r w:rsidRPr="00233B21">
        <w:rPr>
          <w:sz w:val="28"/>
          <w:szCs w:val="28"/>
          <w:lang w:val="uk-UA"/>
        </w:rPr>
        <w:t xml:space="preserve">Нехай  О – точка перетину діагоналей чотирикутника ABCD. </w:t>
      </w:r>
      <w:r>
        <w:rPr>
          <w:sz w:val="28"/>
          <w:szCs w:val="28"/>
          <w:lang w:val="uk-UA"/>
        </w:rPr>
        <w:t>Довести, що</w:t>
      </w:r>
      <w:r w:rsidRPr="00233B21">
        <w:rPr>
          <w:sz w:val="28"/>
          <w:szCs w:val="28"/>
          <w:lang w:val="uk-UA"/>
        </w:rPr>
        <w:t xml:space="preserve"> виконується рівність  </w:t>
      </w:r>
      <w:r w:rsidRPr="00233B21">
        <w:rPr>
          <w:position w:val="-30"/>
          <w:sz w:val="28"/>
          <w:szCs w:val="28"/>
          <w:lang w:val="uk-UA"/>
        </w:rPr>
        <w:object w:dxaOrig="1300" w:dyaOrig="700">
          <v:shape id="_x0000_i1031" type="#_x0000_t75" style="width:65.25pt;height:34.5pt" o:ole="">
            <v:imagedata r:id="rId28" o:title=""/>
          </v:shape>
          <o:OLEObject Type="Embed" ProgID="Equation.3" ShapeID="_x0000_i1031" DrawAspect="Content" ObjectID="_1513939441" r:id="rId29"/>
        </w:object>
      </w:r>
      <w:r w:rsidRPr="00233B21">
        <w:rPr>
          <w:sz w:val="28"/>
          <w:szCs w:val="28"/>
          <w:lang w:val="uk-UA"/>
        </w:rPr>
        <w:t>.</w:t>
      </w:r>
    </w:p>
    <w:p w:rsidR="000E78CA" w:rsidRPr="00233B21" w:rsidRDefault="00380236" w:rsidP="000E78CA">
      <w:pPr>
        <w:spacing w:line="360" w:lineRule="auto"/>
        <w:ind w:firstLine="840"/>
        <w:jc w:val="both"/>
        <w:rPr>
          <w:sz w:val="28"/>
          <w:szCs w:val="28"/>
          <w:lang w:val="uk-UA"/>
        </w:rPr>
      </w:pPr>
      <w:r>
        <w:rPr>
          <w:noProof/>
          <w:sz w:val="28"/>
          <w:szCs w:val="28"/>
          <w:lang w:val="uk-UA"/>
        </w:rPr>
        <w:pict>
          <v:shape id="_x0000_s1026" type="#_x0000_t75" style="position:absolute;left:0;text-align:left;margin-left:-11.7pt;margin-top:17.95pt;width:234pt;height:186.5pt;z-index:251660288">
            <v:imagedata r:id="rId30" o:title="" cropbottom="7290f"/>
            <w10:wrap type="square"/>
          </v:shape>
          <o:OLEObject Type="Embed" ProgID="CorelDRAW.Graphic.9" ShapeID="_x0000_s1026" DrawAspect="Content" ObjectID="_1513939519" r:id="rId31"/>
        </w:pict>
      </w:r>
    </w:p>
    <w:p w:rsidR="000E78CA" w:rsidRPr="00233B21" w:rsidRDefault="000E78CA" w:rsidP="000E78CA">
      <w:pPr>
        <w:spacing w:line="360" w:lineRule="auto"/>
        <w:ind w:firstLine="840"/>
        <w:jc w:val="both"/>
        <w:rPr>
          <w:sz w:val="28"/>
          <w:szCs w:val="28"/>
          <w:lang w:val="uk-UA"/>
        </w:rPr>
      </w:pPr>
    </w:p>
    <w:p w:rsidR="000E78CA" w:rsidRPr="00233B21" w:rsidRDefault="000E78CA" w:rsidP="000E78CA">
      <w:pPr>
        <w:spacing w:line="360" w:lineRule="auto"/>
        <w:ind w:firstLine="840"/>
        <w:jc w:val="both"/>
        <w:rPr>
          <w:sz w:val="28"/>
          <w:szCs w:val="28"/>
          <w:lang w:val="uk-UA"/>
        </w:rPr>
      </w:pPr>
    </w:p>
    <w:p w:rsidR="000E78CA" w:rsidRPr="00233B21" w:rsidRDefault="000E78CA" w:rsidP="000E78CA">
      <w:pPr>
        <w:spacing w:line="360" w:lineRule="auto"/>
        <w:ind w:firstLine="840"/>
        <w:jc w:val="both"/>
        <w:rPr>
          <w:sz w:val="28"/>
          <w:szCs w:val="28"/>
          <w:lang w:val="uk-UA"/>
        </w:rPr>
      </w:pPr>
    </w:p>
    <w:p w:rsidR="000E78CA" w:rsidRPr="00233B21" w:rsidRDefault="000E78CA" w:rsidP="000E78CA">
      <w:pPr>
        <w:spacing w:line="360" w:lineRule="auto"/>
        <w:ind w:firstLine="840"/>
        <w:jc w:val="both"/>
        <w:rPr>
          <w:sz w:val="28"/>
          <w:szCs w:val="28"/>
          <w:lang w:val="uk-UA"/>
        </w:rPr>
      </w:pPr>
    </w:p>
    <w:p w:rsidR="000E78CA" w:rsidRPr="00233B21" w:rsidRDefault="000E78CA" w:rsidP="000E78CA">
      <w:pPr>
        <w:spacing w:line="360" w:lineRule="auto"/>
        <w:ind w:firstLine="840"/>
        <w:jc w:val="both"/>
        <w:rPr>
          <w:sz w:val="28"/>
          <w:szCs w:val="28"/>
          <w:lang w:val="uk-UA"/>
        </w:rPr>
      </w:pPr>
    </w:p>
    <w:p w:rsidR="000E78CA" w:rsidRPr="00233B21" w:rsidRDefault="000E78CA" w:rsidP="000E78CA">
      <w:pPr>
        <w:spacing w:line="360" w:lineRule="auto"/>
        <w:ind w:firstLine="840"/>
        <w:jc w:val="both"/>
        <w:rPr>
          <w:sz w:val="28"/>
          <w:szCs w:val="28"/>
          <w:lang w:val="uk-UA"/>
        </w:rPr>
      </w:pPr>
    </w:p>
    <w:p w:rsidR="000E78CA" w:rsidRPr="00233B21" w:rsidRDefault="000E78CA" w:rsidP="000E78CA">
      <w:pPr>
        <w:spacing w:line="360" w:lineRule="auto"/>
        <w:ind w:firstLine="840"/>
        <w:jc w:val="both"/>
        <w:rPr>
          <w:sz w:val="28"/>
          <w:szCs w:val="28"/>
          <w:lang w:val="uk-UA"/>
        </w:rPr>
      </w:pPr>
    </w:p>
    <w:p w:rsidR="000E78CA" w:rsidRPr="00233B21" w:rsidRDefault="00AA33C2" w:rsidP="000E78CA">
      <w:pPr>
        <w:spacing w:line="360" w:lineRule="auto"/>
        <w:ind w:firstLine="8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Рис. 2</w:t>
      </w:r>
      <w:r w:rsidR="000E78CA" w:rsidRPr="00233B21">
        <w:rPr>
          <w:sz w:val="28"/>
          <w:szCs w:val="28"/>
          <w:lang w:val="uk-UA"/>
        </w:rPr>
        <w:t>.4</w:t>
      </w:r>
    </w:p>
    <w:p w:rsidR="000E78CA" w:rsidRDefault="000E78CA" w:rsidP="000E78CA">
      <w:pPr>
        <w:spacing w:line="360" w:lineRule="auto"/>
        <w:rPr>
          <w:sz w:val="28"/>
          <w:szCs w:val="28"/>
          <w:u w:val="single"/>
          <w:lang w:val="uk-UA"/>
        </w:rPr>
      </w:pPr>
      <w:r>
        <w:rPr>
          <w:sz w:val="28"/>
          <w:szCs w:val="28"/>
          <w:u w:val="single"/>
          <w:lang w:val="uk-UA"/>
        </w:rPr>
        <w:lastRenderedPageBreak/>
        <w:t>Розв’язання.</w:t>
      </w:r>
    </w:p>
    <w:p w:rsidR="000E78CA" w:rsidRPr="00233B21" w:rsidRDefault="000E78CA" w:rsidP="000E78CA">
      <w:pPr>
        <w:spacing w:line="360" w:lineRule="auto"/>
        <w:ind w:firstLine="840"/>
        <w:jc w:val="both"/>
        <w:rPr>
          <w:sz w:val="28"/>
          <w:szCs w:val="28"/>
          <w:lang w:val="uk-UA"/>
        </w:rPr>
      </w:pPr>
      <w:r w:rsidRPr="00233B21">
        <w:rPr>
          <w:sz w:val="28"/>
          <w:szCs w:val="28"/>
          <w:lang w:val="uk-UA"/>
        </w:rPr>
        <w:t xml:space="preserve">Нехай </w:t>
      </w:r>
      <w:r w:rsidRPr="00233B21">
        <w:rPr>
          <w:position w:val="-12"/>
          <w:sz w:val="28"/>
          <w:szCs w:val="28"/>
          <w:lang w:val="uk-UA"/>
        </w:rPr>
        <w:object w:dxaOrig="255" w:dyaOrig="375">
          <v:shape id="_x0000_i1033" type="#_x0000_t75" style="width:12.75pt;height:18.75pt" o:ole="">
            <v:imagedata r:id="rId32" o:title=""/>
          </v:shape>
          <o:OLEObject Type="Embed" ProgID="Equation.3" ShapeID="_x0000_i1033" DrawAspect="Content" ObjectID="_1513939442" r:id="rId33"/>
        </w:object>
      </w:r>
      <w:r w:rsidRPr="00233B21">
        <w:rPr>
          <w:sz w:val="28"/>
          <w:szCs w:val="28"/>
          <w:lang w:val="uk-UA"/>
        </w:rPr>
        <w:t xml:space="preserve"> и </w:t>
      </w:r>
      <w:r w:rsidRPr="00233B21">
        <w:rPr>
          <w:position w:val="-12"/>
          <w:sz w:val="28"/>
          <w:szCs w:val="28"/>
          <w:lang w:val="uk-UA"/>
        </w:rPr>
        <w:object w:dxaOrig="300" w:dyaOrig="375">
          <v:shape id="_x0000_i1034" type="#_x0000_t75" style="width:15pt;height:18.75pt" o:ole="">
            <v:imagedata r:id="rId34" o:title=""/>
          </v:shape>
          <o:OLEObject Type="Embed" ProgID="Equation.3" ShapeID="_x0000_i1034" DrawAspect="Content" ObjectID="_1513939443" r:id="rId35"/>
        </w:object>
      </w:r>
      <w:r w:rsidRPr="00233B21">
        <w:rPr>
          <w:sz w:val="28"/>
          <w:szCs w:val="28"/>
          <w:lang w:val="uk-UA"/>
        </w:rPr>
        <w:t xml:space="preserve"> висоти трикутників </w:t>
      </w:r>
      <w:r w:rsidRPr="00233B21">
        <w:rPr>
          <w:i/>
          <w:sz w:val="28"/>
          <w:szCs w:val="28"/>
          <w:lang w:val="uk-UA"/>
        </w:rPr>
        <w:t>ABD</w:t>
      </w:r>
      <w:r w:rsidRPr="00233B21">
        <w:rPr>
          <w:sz w:val="28"/>
          <w:szCs w:val="28"/>
          <w:lang w:val="uk-UA"/>
        </w:rPr>
        <w:t xml:space="preserve"> и </w:t>
      </w:r>
      <w:r w:rsidRPr="00233B21">
        <w:rPr>
          <w:i/>
          <w:sz w:val="28"/>
          <w:szCs w:val="28"/>
          <w:lang w:val="uk-UA"/>
        </w:rPr>
        <w:t>CBD</w:t>
      </w:r>
      <w:r w:rsidRPr="00233B21">
        <w:rPr>
          <w:sz w:val="28"/>
          <w:szCs w:val="28"/>
          <w:lang w:val="uk-UA"/>
        </w:rPr>
        <w:t xml:space="preserve">, проведені до сторони </w:t>
      </w:r>
      <w:r w:rsidRPr="00233B21">
        <w:rPr>
          <w:i/>
          <w:sz w:val="28"/>
          <w:szCs w:val="28"/>
          <w:lang w:val="uk-UA"/>
        </w:rPr>
        <w:t>BD</w:t>
      </w:r>
      <w:r w:rsidRPr="00233B21">
        <w:rPr>
          <w:sz w:val="28"/>
          <w:szCs w:val="28"/>
          <w:lang w:val="uk-UA"/>
        </w:rPr>
        <w:t xml:space="preserve">.   З подібності утворених  прямокутних трикутників  маємо, що   </w:t>
      </w:r>
      <w:r w:rsidRPr="00233B21">
        <w:rPr>
          <w:position w:val="-34"/>
          <w:sz w:val="28"/>
          <w:szCs w:val="28"/>
          <w:lang w:val="uk-UA"/>
        </w:rPr>
        <w:object w:dxaOrig="960" w:dyaOrig="705">
          <v:shape id="_x0000_i1035" type="#_x0000_t75" style="width:48pt;height:35.25pt" o:ole="">
            <v:imagedata r:id="rId36" o:title=""/>
          </v:shape>
          <o:OLEObject Type="Embed" ProgID="Equation.3" ShapeID="_x0000_i1035" DrawAspect="Content" ObjectID="_1513939444" r:id="rId37"/>
        </w:object>
      </w:r>
      <w:r w:rsidRPr="00233B21">
        <w:rPr>
          <w:sz w:val="28"/>
          <w:szCs w:val="28"/>
          <w:lang w:val="uk-UA"/>
        </w:rPr>
        <w:t xml:space="preserve">.   </w:t>
      </w:r>
    </w:p>
    <w:p w:rsidR="000E78CA" w:rsidRPr="00233B21" w:rsidRDefault="000E78CA" w:rsidP="000E78CA">
      <w:pPr>
        <w:spacing w:line="360" w:lineRule="auto"/>
        <w:ind w:firstLine="840"/>
        <w:jc w:val="both"/>
        <w:rPr>
          <w:sz w:val="28"/>
          <w:szCs w:val="28"/>
          <w:lang w:val="uk-UA"/>
        </w:rPr>
      </w:pPr>
      <w:r w:rsidRPr="00233B21">
        <w:rPr>
          <w:sz w:val="28"/>
          <w:szCs w:val="28"/>
          <w:lang w:val="uk-UA"/>
        </w:rPr>
        <w:t xml:space="preserve">Отримаємо:  </w:t>
      </w:r>
      <w:r w:rsidRPr="00233B21">
        <w:rPr>
          <w:position w:val="-54"/>
          <w:sz w:val="28"/>
          <w:szCs w:val="28"/>
          <w:lang w:val="uk-UA"/>
        </w:rPr>
        <w:object w:dxaOrig="2840" w:dyaOrig="1200">
          <v:shape id="_x0000_i1036" type="#_x0000_t75" style="width:141.75pt;height:60pt" o:ole="">
            <v:imagedata r:id="rId38" o:title=""/>
          </v:shape>
          <o:OLEObject Type="Embed" ProgID="Equation.3" ShapeID="_x0000_i1036" DrawAspect="Content" ObjectID="_1513939445" r:id="rId39"/>
        </w:object>
      </w:r>
      <w:r w:rsidRPr="00233B21">
        <w:rPr>
          <w:sz w:val="28"/>
          <w:szCs w:val="28"/>
          <w:lang w:val="uk-UA"/>
        </w:rPr>
        <w:t>.</w:t>
      </w:r>
    </w:p>
    <w:p w:rsidR="000E78CA" w:rsidRPr="00233B21" w:rsidRDefault="000E78CA" w:rsidP="000E78CA">
      <w:pPr>
        <w:spacing w:line="360" w:lineRule="auto"/>
        <w:ind w:firstLine="840"/>
        <w:jc w:val="both"/>
        <w:rPr>
          <w:sz w:val="28"/>
          <w:szCs w:val="28"/>
          <w:u w:val="single"/>
          <w:lang w:val="uk-UA"/>
        </w:rPr>
      </w:pPr>
    </w:p>
    <w:p w:rsidR="000E78CA" w:rsidRPr="00233B21" w:rsidRDefault="000E78CA" w:rsidP="000E78CA">
      <w:pPr>
        <w:spacing w:line="360" w:lineRule="auto"/>
        <w:rPr>
          <w:sz w:val="28"/>
          <w:szCs w:val="28"/>
          <w:lang w:val="uk-UA" w:bidi="he-IL"/>
        </w:rPr>
      </w:pPr>
      <w:r w:rsidRPr="00233B21">
        <w:rPr>
          <w:sz w:val="28"/>
          <w:szCs w:val="28"/>
          <w:lang w:val="uk-UA" w:bidi="he-IL"/>
        </w:rPr>
        <w:t>2.Розглянемо другий тип задач, у яких площа є допоміжним елементом при їх розв’язанні.</w:t>
      </w:r>
    </w:p>
    <w:p w:rsidR="000E78CA" w:rsidRPr="00233B21" w:rsidRDefault="000E78CA" w:rsidP="000E78CA">
      <w:pPr>
        <w:spacing w:line="360" w:lineRule="auto"/>
        <w:ind w:firstLine="708"/>
        <w:rPr>
          <w:sz w:val="28"/>
          <w:szCs w:val="28"/>
          <w:lang w:val="uk-UA" w:bidi="he-IL"/>
        </w:rPr>
      </w:pPr>
      <w:r w:rsidRPr="00233B21">
        <w:rPr>
          <w:sz w:val="28"/>
          <w:szCs w:val="28"/>
          <w:lang w:val="uk-UA" w:bidi="he-IL"/>
        </w:rPr>
        <w:t>Одним із відомих розв’язків наступної задачі є використання векторів. Покажемо, що використання у даному випадку методу площ дає гарний та  достатньо  швидкий розв’язок.</w:t>
      </w:r>
    </w:p>
    <w:p w:rsidR="000E78CA" w:rsidRPr="000E78CA" w:rsidRDefault="000E78CA" w:rsidP="000E78CA">
      <w:pPr>
        <w:spacing w:line="360" w:lineRule="auto"/>
        <w:rPr>
          <w:sz w:val="28"/>
          <w:szCs w:val="28"/>
          <w:lang w:val="uk-UA"/>
        </w:rPr>
      </w:pPr>
      <w:r w:rsidRPr="00233B21">
        <w:rPr>
          <w:sz w:val="28"/>
          <w:szCs w:val="28"/>
          <w:lang w:val="uk-UA"/>
        </w:rPr>
        <w:t xml:space="preserve">Задача </w:t>
      </w:r>
      <w:r>
        <w:rPr>
          <w:sz w:val="28"/>
          <w:szCs w:val="28"/>
          <w:lang w:val="uk-UA"/>
        </w:rPr>
        <w:t xml:space="preserve"> №</w:t>
      </w:r>
      <w:r w:rsidR="000D0FCB">
        <w:rPr>
          <w:sz w:val="28"/>
          <w:szCs w:val="28"/>
          <w:lang w:val="uk-UA"/>
        </w:rPr>
        <w:t>6</w:t>
      </w:r>
      <w:r w:rsidRPr="00233B21">
        <w:rPr>
          <w:sz w:val="28"/>
          <w:szCs w:val="28"/>
          <w:lang w:val="uk-UA"/>
        </w:rPr>
        <w:t xml:space="preserve"> </w:t>
      </w:r>
    </w:p>
    <w:p w:rsidR="000E78CA" w:rsidRPr="00233B21" w:rsidRDefault="000E78CA" w:rsidP="000E78CA">
      <w:pPr>
        <w:spacing w:line="360" w:lineRule="auto"/>
        <w:rPr>
          <w:sz w:val="28"/>
          <w:szCs w:val="28"/>
          <w:lang w:val="uk-UA"/>
        </w:rPr>
      </w:pPr>
      <w:r w:rsidRPr="00233B21">
        <w:rPr>
          <w:sz w:val="28"/>
          <w:szCs w:val="28"/>
          <w:lang w:val="uk-UA"/>
        </w:rPr>
        <w:t xml:space="preserve">В трикутнику </w:t>
      </w:r>
      <w:r w:rsidRPr="00233B21">
        <w:rPr>
          <w:i/>
          <w:sz w:val="28"/>
          <w:szCs w:val="28"/>
          <w:lang w:val="uk-UA"/>
        </w:rPr>
        <w:t>АВС</w:t>
      </w:r>
      <w:r w:rsidRPr="00233B21">
        <w:rPr>
          <w:sz w:val="28"/>
          <w:szCs w:val="28"/>
          <w:lang w:val="uk-UA"/>
        </w:rPr>
        <w:t xml:space="preserve"> на сторонах  </w:t>
      </w:r>
      <w:r w:rsidRPr="00233B21">
        <w:rPr>
          <w:i/>
          <w:sz w:val="28"/>
          <w:szCs w:val="28"/>
          <w:lang w:val="uk-UA"/>
        </w:rPr>
        <w:t>АВ, ВС</w:t>
      </w:r>
      <w:r w:rsidRPr="00233B21">
        <w:rPr>
          <w:sz w:val="28"/>
          <w:szCs w:val="28"/>
          <w:lang w:val="uk-UA"/>
        </w:rPr>
        <w:t xml:space="preserve"> і </w:t>
      </w:r>
      <w:r w:rsidRPr="00233B21">
        <w:rPr>
          <w:i/>
          <w:sz w:val="28"/>
          <w:szCs w:val="28"/>
          <w:lang w:val="uk-UA"/>
        </w:rPr>
        <w:t>СА</w:t>
      </w:r>
      <w:r w:rsidRPr="00233B21">
        <w:rPr>
          <w:sz w:val="28"/>
          <w:szCs w:val="28"/>
          <w:lang w:val="uk-UA"/>
        </w:rPr>
        <w:t xml:space="preserve"> взято відповідно точки </w:t>
      </w:r>
      <w:r w:rsidRPr="00233B21">
        <w:rPr>
          <w:i/>
          <w:sz w:val="28"/>
          <w:szCs w:val="28"/>
          <w:lang w:val="uk-UA"/>
        </w:rPr>
        <w:t>К, М</w:t>
      </w:r>
      <w:r w:rsidRPr="00233B21">
        <w:rPr>
          <w:sz w:val="28"/>
          <w:szCs w:val="28"/>
          <w:lang w:val="uk-UA"/>
        </w:rPr>
        <w:t xml:space="preserve"> и </w:t>
      </w:r>
      <w:r w:rsidRPr="00233B21">
        <w:rPr>
          <w:i/>
          <w:sz w:val="28"/>
          <w:szCs w:val="28"/>
          <w:lang w:val="uk-UA"/>
        </w:rPr>
        <w:t>Р</w:t>
      </w:r>
      <w:r w:rsidRPr="00233B21">
        <w:rPr>
          <w:sz w:val="28"/>
          <w:szCs w:val="28"/>
          <w:lang w:val="uk-UA"/>
        </w:rPr>
        <w:t xml:space="preserve"> так, що </w:t>
      </w:r>
      <w:r w:rsidRPr="00233B21">
        <w:rPr>
          <w:i/>
          <w:sz w:val="28"/>
          <w:szCs w:val="28"/>
          <w:lang w:val="uk-UA"/>
        </w:rPr>
        <w:t>АК:КВ=2:3, ВМ:МС=3:4, СР:АР=4:5</w:t>
      </w:r>
      <w:r w:rsidRPr="00233B21">
        <w:rPr>
          <w:sz w:val="28"/>
          <w:szCs w:val="28"/>
          <w:lang w:val="uk-UA"/>
        </w:rPr>
        <w:t xml:space="preserve">. В якому відношенні відрізок </w:t>
      </w:r>
      <w:r w:rsidRPr="00233B21">
        <w:rPr>
          <w:i/>
          <w:sz w:val="28"/>
          <w:szCs w:val="28"/>
          <w:lang w:val="uk-UA"/>
        </w:rPr>
        <w:t>ВР</w:t>
      </w:r>
      <w:r w:rsidRPr="00233B21">
        <w:rPr>
          <w:sz w:val="28"/>
          <w:szCs w:val="28"/>
          <w:lang w:val="uk-UA"/>
        </w:rPr>
        <w:t xml:space="preserve"> ділиться відрізком </w:t>
      </w:r>
      <w:r w:rsidRPr="00233B21">
        <w:rPr>
          <w:i/>
          <w:sz w:val="28"/>
          <w:szCs w:val="28"/>
          <w:lang w:val="uk-UA"/>
        </w:rPr>
        <w:t>КМ</w:t>
      </w:r>
      <w:r w:rsidRPr="00233B21">
        <w:rPr>
          <w:sz w:val="28"/>
          <w:szCs w:val="28"/>
          <w:lang w:val="uk-UA"/>
        </w:rPr>
        <w:t>?</w:t>
      </w:r>
    </w:p>
    <w:p w:rsidR="000E78CA" w:rsidRPr="00233B21" w:rsidRDefault="000E78CA" w:rsidP="000E78CA">
      <w:pPr>
        <w:spacing w:line="360" w:lineRule="auto"/>
        <w:rPr>
          <w:sz w:val="28"/>
          <w:szCs w:val="28"/>
          <w:lang w:val="uk-UA"/>
        </w:rPr>
      </w:pPr>
      <w:r>
        <w:rPr>
          <w:noProof/>
          <w:sz w:val="28"/>
          <w:szCs w:val="28"/>
        </w:rPr>
        <w:drawing>
          <wp:inline distT="0" distB="0" distL="0" distR="0">
            <wp:extent cx="1905000" cy="1905000"/>
            <wp:effectExtent l="19050" t="0" r="0" b="0"/>
            <wp:docPr id="84" name="Рисунок 84" descr="Безымянны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4" descr="Безымянный"/>
                    <pic:cNvPicPr>
                      <a:picLocks noChangeAspect="1" noChangeArrowheads="1"/>
                    </pic:cNvPicPr>
                  </pic:nvPicPr>
                  <pic:blipFill>
                    <a:blip r:embed="rId4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1905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  <w:lang w:val="uk-UA"/>
        </w:rPr>
        <w:t>Рис 2</w:t>
      </w:r>
      <w:r w:rsidRPr="00233B21">
        <w:rPr>
          <w:sz w:val="28"/>
          <w:szCs w:val="28"/>
          <w:lang w:val="uk-UA"/>
        </w:rPr>
        <w:t xml:space="preserve">.5 </w:t>
      </w:r>
    </w:p>
    <w:p w:rsidR="000E78CA" w:rsidRPr="00233B21" w:rsidRDefault="000E78CA" w:rsidP="000E78CA">
      <w:pPr>
        <w:spacing w:line="360" w:lineRule="auto"/>
        <w:rPr>
          <w:sz w:val="28"/>
          <w:szCs w:val="28"/>
          <w:u w:val="single"/>
          <w:lang w:val="uk-UA"/>
        </w:rPr>
      </w:pPr>
      <w:r>
        <w:rPr>
          <w:sz w:val="28"/>
          <w:szCs w:val="28"/>
          <w:u w:val="single"/>
          <w:lang w:val="uk-UA"/>
        </w:rPr>
        <w:t>Розв’язання</w:t>
      </w:r>
      <w:r w:rsidRPr="00233B21">
        <w:rPr>
          <w:i/>
          <w:sz w:val="28"/>
          <w:szCs w:val="28"/>
          <w:u w:val="single"/>
          <w:lang w:val="uk-UA"/>
        </w:rPr>
        <w:t>.</w:t>
      </w:r>
      <w:r w:rsidRPr="00233B21">
        <w:rPr>
          <w:sz w:val="28"/>
          <w:szCs w:val="28"/>
          <w:u w:val="single"/>
          <w:lang w:val="uk-UA"/>
        </w:rPr>
        <w:t xml:space="preserve"> </w:t>
      </w:r>
    </w:p>
    <w:p w:rsidR="000E78CA" w:rsidRPr="00233B21" w:rsidRDefault="000E78CA" w:rsidP="000E78CA">
      <w:pPr>
        <w:spacing w:line="360" w:lineRule="auto"/>
        <w:ind w:firstLine="840"/>
        <w:jc w:val="both"/>
        <w:rPr>
          <w:sz w:val="28"/>
          <w:szCs w:val="28"/>
          <w:lang w:val="uk-UA"/>
        </w:rPr>
      </w:pPr>
      <w:r w:rsidRPr="00233B21">
        <w:rPr>
          <w:sz w:val="28"/>
          <w:szCs w:val="28"/>
          <w:lang w:val="uk-UA"/>
        </w:rPr>
        <w:t xml:space="preserve">Нехай  </w:t>
      </w:r>
      <w:r w:rsidRPr="00233B21">
        <w:rPr>
          <w:i/>
          <w:sz w:val="28"/>
          <w:szCs w:val="28"/>
          <w:lang w:val="uk-UA"/>
        </w:rPr>
        <w:t>ВР</w:t>
      </w:r>
      <w:r w:rsidRPr="00233B21">
        <w:rPr>
          <w:sz w:val="28"/>
          <w:szCs w:val="28"/>
          <w:lang w:val="uk-UA"/>
        </w:rPr>
        <w:t xml:space="preserve"> и </w:t>
      </w:r>
      <w:r w:rsidRPr="00233B21">
        <w:rPr>
          <w:i/>
          <w:sz w:val="28"/>
          <w:szCs w:val="28"/>
          <w:lang w:val="uk-UA"/>
        </w:rPr>
        <w:t>КМ</w:t>
      </w:r>
      <w:r w:rsidRPr="00233B21">
        <w:rPr>
          <w:sz w:val="28"/>
          <w:szCs w:val="28"/>
          <w:lang w:val="uk-UA"/>
        </w:rPr>
        <w:t xml:space="preserve"> перетинаються в точці </w:t>
      </w:r>
      <w:r w:rsidRPr="00233B21">
        <w:rPr>
          <w:i/>
          <w:sz w:val="28"/>
          <w:szCs w:val="28"/>
          <w:lang w:val="uk-UA"/>
        </w:rPr>
        <w:t>О</w:t>
      </w:r>
      <w:r w:rsidRPr="00233B21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та</w:t>
      </w:r>
      <w:r w:rsidRPr="00233B21">
        <w:rPr>
          <w:sz w:val="28"/>
          <w:szCs w:val="28"/>
          <w:lang w:val="uk-UA"/>
        </w:rPr>
        <w:t xml:space="preserve"> </w:t>
      </w:r>
      <w:r w:rsidRPr="00233B21">
        <w:rPr>
          <w:position w:val="-12"/>
          <w:sz w:val="28"/>
          <w:szCs w:val="28"/>
          <w:lang w:val="uk-UA"/>
        </w:rPr>
        <w:object w:dxaOrig="1080" w:dyaOrig="380">
          <v:shape id="_x0000_i1037" type="#_x0000_t75" style="width:54pt;height:18.75pt" o:ole="">
            <v:imagedata r:id="rId41" o:title=""/>
          </v:shape>
          <o:OLEObject Type="Embed" ProgID="Equation.3" ShapeID="_x0000_i1037" DrawAspect="Content" ObjectID="_1513939446" r:id="rId42"/>
        </w:object>
      </w:r>
      <w:r w:rsidRPr="00233B21">
        <w:rPr>
          <w:sz w:val="28"/>
          <w:szCs w:val="28"/>
          <w:lang w:val="uk-UA"/>
        </w:rPr>
        <w:t>.</w:t>
      </w:r>
    </w:p>
    <w:p w:rsidR="000E78CA" w:rsidRPr="00233B21" w:rsidRDefault="000E78CA" w:rsidP="000E78CA">
      <w:pPr>
        <w:spacing w:line="360" w:lineRule="auto"/>
        <w:ind w:firstLine="840"/>
        <w:jc w:val="both"/>
        <w:rPr>
          <w:sz w:val="28"/>
          <w:szCs w:val="28"/>
          <w:lang w:val="uk-UA"/>
        </w:rPr>
      </w:pPr>
      <w:r w:rsidRPr="00233B21">
        <w:rPr>
          <w:sz w:val="28"/>
          <w:szCs w:val="28"/>
          <w:lang w:val="uk-UA"/>
        </w:rPr>
        <w:t>Для пар трикутників АВС та ВКМ, АВС та МСР, АВС та АКР , що мають спільні кути, використаємо властивість №3.</w:t>
      </w:r>
    </w:p>
    <w:p w:rsidR="000E78CA" w:rsidRPr="00233B21" w:rsidRDefault="000E78CA" w:rsidP="000E78CA">
      <w:pPr>
        <w:spacing w:line="360" w:lineRule="auto"/>
        <w:ind w:firstLine="840"/>
        <w:jc w:val="both"/>
        <w:rPr>
          <w:sz w:val="28"/>
          <w:szCs w:val="28"/>
          <w:lang w:val="uk-UA"/>
        </w:rPr>
      </w:pPr>
      <w:r w:rsidRPr="00233B21">
        <w:rPr>
          <w:sz w:val="28"/>
          <w:szCs w:val="28"/>
          <w:lang w:val="uk-UA"/>
        </w:rPr>
        <w:t xml:space="preserve"> Так як </w:t>
      </w:r>
      <w:r w:rsidRPr="00233B21">
        <w:rPr>
          <w:position w:val="-6"/>
          <w:sz w:val="28"/>
          <w:szCs w:val="28"/>
          <w:lang w:val="uk-UA"/>
        </w:rPr>
        <w:object w:dxaOrig="1680" w:dyaOrig="300">
          <v:shape id="_x0000_i1038" type="#_x0000_t75" style="width:84pt;height:15pt" o:ole="">
            <v:imagedata r:id="rId43" o:title=""/>
          </v:shape>
          <o:OLEObject Type="Embed" ProgID="Equation.3" ShapeID="_x0000_i1038" DrawAspect="Content" ObjectID="_1513939447" r:id="rId44"/>
        </w:object>
      </w:r>
      <w:r w:rsidRPr="00233B21">
        <w:rPr>
          <w:sz w:val="28"/>
          <w:szCs w:val="28"/>
          <w:lang w:val="uk-UA"/>
        </w:rPr>
        <w:t xml:space="preserve">, </w:t>
      </w:r>
      <w:r w:rsidRPr="00233B21">
        <w:rPr>
          <w:position w:val="-6"/>
          <w:sz w:val="28"/>
          <w:szCs w:val="28"/>
          <w:lang w:val="uk-UA"/>
        </w:rPr>
        <w:object w:dxaOrig="1760" w:dyaOrig="300">
          <v:shape id="_x0000_i1039" type="#_x0000_t75" style="width:87.75pt;height:15pt" o:ole="">
            <v:imagedata r:id="rId45" o:title=""/>
          </v:shape>
          <o:OLEObject Type="Embed" ProgID="Equation.3" ShapeID="_x0000_i1039" DrawAspect="Content" ObjectID="_1513939448" r:id="rId46"/>
        </w:object>
      </w:r>
      <w:r w:rsidRPr="00233B21">
        <w:rPr>
          <w:sz w:val="28"/>
          <w:szCs w:val="28"/>
          <w:lang w:val="uk-UA"/>
        </w:rPr>
        <w:t xml:space="preserve">, то </w:t>
      </w:r>
      <w:r w:rsidRPr="00233B21">
        <w:rPr>
          <w:position w:val="-24"/>
          <w:sz w:val="28"/>
          <w:szCs w:val="28"/>
          <w:lang w:val="uk-UA"/>
        </w:rPr>
        <w:object w:dxaOrig="2220" w:dyaOrig="620">
          <v:shape id="_x0000_i1040" type="#_x0000_t75" style="width:111pt;height:30.75pt" o:ole="">
            <v:imagedata r:id="rId47" o:title=""/>
          </v:shape>
          <o:OLEObject Type="Embed" ProgID="Equation.3" ShapeID="_x0000_i1040" DrawAspect="Content" ObjectID="_1513939449" r:id="rId48"/>
        </w:object>
      </w:r>
      <w:r w:rsidRPr="00233B21">
        <w:rPr>
          <w:sz w:val="28"/>
          <w:szCs w:val="28"/>
          <w:lang w:val="uk-UA"/>
        </w:rPr>
        <w:t xml:space="preserve">. </w:t>
      </w:r>
    </w:p>
    <w:p w:rsidR="000E78CA" w:rsidRPr="00233B21" w:rsidRDefault="000E78CA" w:rsidP="000E78CA">
      <w:pPr>
        <w:spacing w:line="360" w:lineRule="auto"/>
        <w:ind w:firstLine="840"/>
        <w:jc w:val="both"/>
        <w:rPr>
          <w:sz w:val="28"/>
          <w:szCs w:val="28"/>
          <w:lang w:val="uk-UA"/>
        </w:rPr>
      </w:pPr>
      <w:r w:rsidRPr="00233B21">
        <w:rPr>
          <w:sz w:val="28"/>
          <w:szCs w:val="28"/>
          <w:lang w:val="uk-UA"/>
        </w:rPr>
        <w:lastRenderedPageBreak/>
        <w:t xml:space="preserve">Так як </w:t>
      </w:r>
      <w:r w:rsidRPr="00233B21">
        <w:rPr>
          <w:position w:val="-6"/>
          <w:sz w:val="28"/>
          <w:szCs w:val="28"/>
          <w:lang w:val="uk-UA"/>
        </w:rPr>
        <w:object w:dxaOrig="1760" w:dyaOrig="300">
          <v:shape id="_x0000_i1041" type="#_x0000_t75" style="width:87.75pt;height:15pt" o:ole="">
            <v:imagedata r:id="rId49" o:title=""/>
          </v:shape>
          <o:OLEObject Type="Embed" ProgID="Equation.3" ShapeID="_x0000_i1041" DrawAspect="Content" ObjectID="_1513939450" r:id="rId50"/>
        </w:object>
      </w:r>
      <w:r w:rsidRPr="00233B21">
        <w:rPr>
          <w:sz w:val="28"/>
          <w:szCs w:val="28"/>
          <w:lang w:val="uk-UA"/>
        </w:rPr>
        <w:t xml:space="preserve">, </w:t>
      </w:r>
      <w:r w:rsidRPr="00233B21">
        <w:rPr>
          <w:position w:val="-6"/>
          <w:sz w:val="28"/>
          <w:szCs w:val="28"/>
          <w:lang w:val="uk-UA"/>
        </w:rPr>
        <w:object w:dxaOrig="1620" w:dyaOrig="300">
          <v:shape id="_x0000_i1042" type="#_x0000_t75" style="width:81pt;height:15pt" o:ole="">
            <v:imagedata r:id="rId51" o:title=""/>
          </v:shape>
          <o:OLEObject Type="Embed" ProgID="Equation.3" ShapeID="_x0000_i1042" DrawAspect="Content" ObjectID="_1513939451" r:id="rId52"/>
        </w:object>
      </w:r>
      <w:r w:rsidRPr="00233B21">
        <w:rPr>
          <w:sz w:val="28"/>
          <w:szCs w:val="28"/>
          <w:lang w:val="uk-UA"/>
        </w:rPr>
        <w:t xml:space="preserve">, то </w:t>
      </w:r>
      <w:r w:rsidRPr="00233B21">
        <w:rPr>
          <w:position w:val="-24"/>
          <w:sz w:val="28"/>
          <w:szCs w:val="28"/>
          <w:lang w:val="uk-UA"/>
        </w:rPr>
        <w:object w:dxaOrig="2320" w:dyaOrig="620">
          <v:shape id="_x0000_i1043" type="#_x0000_t75" style="width:116.25pt;height:30.75pt" o:ole="">
            <v:imagedata r:id="rId53" o:title=""/>
          </v:shape>
          <o:OLEObject Type="Embed" ProgID="Equation.3" ShapeID="_x0000_i1043" DrawAspect="Content" ObjectID="_1513939452" r:id="rId54"/>
        </w:object>
      </w:r>
      <w:r w:rsidRPr="00233B21">
        <w:rPr>
          <w:sz w:val="28"/>
          <w:szCs w:val="28"/>
          <w:lang w:val="uk-UA"/>
        </w:rPr>
        <w:t xml:space="preserve">. </w:t>
      </w:r>
    </w:p>
    <w:p w:rsidR="000E78CA" w:rsidRPr="00233B21" w:rsidRDefault="000E78CA" w:rsidP="000E78CA">
      <w:pPr>
        <w:spacing w:line="360" w:lineRule="auto"/>
        <w:ind w:firstLine="840"/>
        <w:jc w:val="both"/>
        <w:rPr>
          <w:sz w:val="28"/>
          <w:szCs w:val="28"/>
          <w:lang w:val="uk-UA"/>
        </w:rPr>
      </w:pPr>
      <w:r w:rsidRPr="00233B21">
        <w:rPr>
          <w:sz w:val="28"/>
          <w:szCs w:val="28"/>
          <w:lang w:val="uk-UA"/>
        </w:rPr>
        <w:t xml:space="preserve">Так як </w:t>
      </w:r>
      <w:r w:rsidRPr="00233B21">
        <w:rPr>
          <w:position w:val="-6"/>
          <w:sz w:val="28"/>
          <w:szCs w:val="28"/>
          <w:lang w:val="uk-UA"/>
        </w:rPr>
        <w:object w:dxaOrig="1700" w:dyaOrig="300">
          <v:shape id="_x0000_i1044" type="#_x0000_t75" style="width:84.75pt;height:15pt" o:ole="">
            <v:imagedata r:id="rId55" o:title=""/>
          </v:shape>
          <o:OLEObject Type="Embed" ProgID="Equation.3" ShapeID="_x0000_i1044" DrawAspect="Content" ObjectID="_1513939453" r:id="rId56"/>
        </w:object>
      </w:r>
      <w:r w:rsidRPr="00233B21">
        <w:rPr>
          <w:sz w:val="28"/>
          <w:szCs w:val="28"/>
          <w:lang w:val="uk-UA"/>
        </w:rPr>
        <w:t xml:space="preserve">, </w:t>
      </w:r>
      <w:r w:rsidRPr="00233B21">
        <w:rPr>
          <w:position w:val="-6"/>
          <w:sz w:val="28"/>
          <w:szCs w:val="28"/>
          <w:lang w:val="uk-UA"/>
        </w:rPr>
        <w:object w:dxaOrig="1680" w:dyaOrig="300">
          <v:shape id="_x0000_i1045" type="#_x0000_t75" style="width:84pt;height:15pt" o:ole="">
            <v:imagedata r:id="rId57" o:title=""/>
          </v:shape>
          <o:OLEObject Type="Embed" ProgID="Equation.3" ShapeID="_x0000_i1045" DrawAspect="Content" ObjectID="_1513939454" r:id="rId58"/>
        </w:object>
      </w:r>
      <w:r w:rsidRPr="00233B21">
        <w:rPr>
          <w:sz w:val="28"/>
          <w:szCs w:val="28"/>
          <w:lang w:val="uk-UA"/>
        </w:rPr>
        <w:t xml:space="preserve">, то </w:t>
      </w:r>
      <w:r w:rsidRPr="00233B21">
        <w:rPr>
          <w:position w:val="-24"/>
          <w:sz w:val="28"/>
          <w:szCs w:val="28"/>
          <w:lang w:val="uk-UA"/>
        </w:rPr>
        <w:object w:dxaOrig="2079" w:dyaOrig="620">
          <v:shape id="_x0000_i1046" type="#_x0000_t75" style="width:104.25pt;height:30.75pt" o:ole="">
            <v:imagedata r:id="rId59" o:title=""/>
          </v:shape>
          <o:OLEObject Type="Embed" ProgID="Equation.3" ShapeID="_x0000_i1046" DrawAspect="Content" ObjectID="_1513939455" r:id="rId60"/>
        </w:object>
      </w:r>
      <w:r w:rsidRPr="00233B21">
        <w:rPr>
          <w:sz w:val="28"/>
          <w:szCs w:val="28"/>
          <w:lang w:val="uk-UA"/>
        </w:rPr>
        <w:t>.</w:t>
      </w:r>
    </w:p>
    <w:p w:rsidR="000E78CA" w:rsidRPr="00233B21" w:rsidRDefault="000E78CA" w:rsidP="000E78CA">
      <w:pPr>
        <w:spacing w:line="360" w:lineRule="auto"/>
        <w:ind w:firstLine="840"/>
        <w:jc w:val="both"/>
        <w:rPr>
          <w:sz w:val="28"/>
          <w:szCs w:val="28"/>
          <w:lang w:val="uk-UA"/>
        </w:rPr>
      </w:pPr>
      <w:r w:rsidRPr="00233B21">
        <w:rPr>
          <w:sz w:val="28"/>
          <w:szCs w:val="28"/>
          <w:lang w:val="uk-UA"/>
        </w:rPr>
        <w:t xml:space="preserve"> Відповідно, </w:t>
      </w:r>
      <w:r w:rsidRPr="00233B21">
        <w:rPr>
          <w:position w:val="-28"/>
          <w:sz w:val="28"/>
          <w:szCs w:val="28"/>
          <w:lang w:val="uk-UA"/>
        </w:rPr>
        <w:object w:dxaOrig="3420" w:dyaOrig="680">
          <v:shape id="_x0000_i1047" type="#_x0000_t75" style="width:171pt;height:33.75pt" o:ole="">
            <v:imagedata r:id="rId61" o:title=""/>
          </v:shape>
          <o:OLEObject Type="Embed" ProgID="Equation.3" ShapeID="_x0000_i1047" DrawAspect="Content" ObjectID="_1513939456" r:id="rId62"/>
        </w:object>
      </w:r>
      <w:r w:rsidRPr="00233B21">
        <w:rPr>
          <w:sz w:val="28"/>
          <w:szCs w:val="28"/>
          <w:lang w:val="uk-UA"/>
        </w:rPr>
        <w:t>.</w:t>
      </w:r>
    </w:p>
    <w:p w:rsidR="000E78CA" w:rsidRPr="00233B21" w:rsidRDefault="000E78CA" w:rsidP="000E78CA">
      <w:pPr>
        <w:spacing w:line="360" w:lineRule="auto"/>
        <w:ind w:firstLine="840"/>
        <w:jc w:val="both"/>
        <w:rPr>
          <w:sz w:val="28"/>
          <w:szCs w:val="28"/>
          <w:lang w:val="uk-UA"/>
        </w:rPr>
      </w:pPr>
      <w:r w:rsidRPr="00233B21">
        <w:rPr>
          <w:sz w:val="28"/>
          <w:szCs w:val="28"/>
          <w:lang w:val="uk-UA"/>
        </w:rPr>
        <w:t xml:space="preserve"> Використавши результати задачі</w:t>
      </w:r>
      <w:r>
        <w:rPr>
          <w:sz w:val="28"/>
          <w:szCs w:val="28"/>
          <w:lang w:val="uk-UA"/>
        </w:rPr>
        <w:t xml:space="preserve"> №</w:t>
      </w:r>
      <w:r w:rsidR="000D0FCB">
        <w:rPr>
          <w:sz w:val="28"/>
          <w:szCs w:val="28"/>
          <w:lang w:val="uk-UA"/>
        </w:rPr>
        <w:t xml:space="preserve"> 5</w:t>
      </w:r>
      <w:r w:rsidRPr="00233B21">
        <w:rPr>
          <w:sz w:val="28"/>
          <w:szCs w:val="28"/>
          <w:lang w:val="uk-UA"/>
        </w:rPr>
        <w:t xml:space="preserve">, отримаємо: </w:t>
      </w:r>
      <w:r w:rsidRPr="00233B21">
        <w:rPr>
          <w:position w:val="-30"/>
          <w:sz w:val="28"/>
          <w:szCs w:val="28"/>
          <w:lang w:val="uk-UA"/>
        </w:rPr>
        <w:object w:dxaOrig="1860" w:dyaOrig="700">
          <v:shape id="_x0000_i1048" type="#_x0000_t75" style="width:93pt;height:35.25pt" o:ole="">
            <v:imagedata r:id="rId63" o:title=""/>
          </v:shape>
          <o:OLEObject Type="Embed" ProgID="Equation.3" ShapeID="_x0000_i1048" DrawAspect="Content" ObjectID="_1513939457" r:id="rId64"/>
        </w:object>
      </w:r>
      <w:r w:rsidRPr="00233B21">
        <w:rPr>
          <w:sz w:val="28"/>
          <w:szCs w:val="28"/>
          <w:lang w:val="uk-UA"/>
        </w:rPr>
        <w:t>.</w:t>
      </w:r>
    </w:p>
    <w:p w:rsidR="000E78CA" w:rsidRPr="00233B21" w:rsidRDefault="000E78CA" w:rsidP="000E78CA">
      <w:pPr>
        <w:spacing w:line="360" w:lineRule="auto"/>
        <w:jc w:val="both"/>
        <w:rPr>
          <w:sz w:val="28"/>
          <w:szCs w:val="28"/>
          <w:lang w:val="uk-UA"/>
        </w:rPr>
      </w:pPr>
    </w:p>
    <w:p w:rsidR="000E78CA" w:rsidRPr="00A956A8" w:rsidRDefault="000E78CA" w:rsidP="000E78CA">
      <w:pPr>
        <w:spacing w:line="360" w:lineRule="auto"/>
        <w:jc w:val="both"/>
        <w:rPr>
          <w:sz w:val="28"/>
          <w:szCs w:val="28"/>
        </w:rPr>
      </w:pPr>
      <w:r w:rsidRPr="00233B21">
        <w:rPr>
          <w:sz w:val="28"/>
          <w:szCs w:val="28"/>
          <w:lang w:val="uk-UA"/>
        </w:rPr>
        <w:t xml:space="preserve">Задача </w:t>
      </w:r>
      <w:r>
        <w:rPr>
          <w:sz w:val="28"/>
          <w:szCs w:val="28"/>
          <w:lang w:val="uk-UA"/>
        </w:rPr>
        <w:t>№</w:t>
      </w:r>
      <w:r w:rsidR="000D0FCB">
        <w:rPr>
          <w:sz w:val="28"/>
          <w:szCs w:val="28"/>
          <w:lang w:val="uk-UA"/>
        </w:rPr>
        <w:t>7</w:t>
      </w:r>
      <w:r w:rsidRPr="00233B21">
        <w:rPr>
          <w:sz w:val="28"/>
          <w:szCs w:val="28"/>
          <w:lang w:val="uk-UA"/>
        </w:rPr>
        <w:t xml:space="preserve"> (Задача </w:t>
      </w:r>
      <w:proofErr w:type="spellStart"/>
      <w:r w:rsidRPr="00233B21">
        <w:rPr>
          <w:sz w:val="28"/>
          <w:szCs w:val="28"/>
          <w:lang w:val="uk-UA"/>
        </w:rPr>
        <w:t>відбірково</w:t>
      </w:r>
      <w:proofErr w:type="spellEnd"/>
      <w:r w:rsidRPr="00233B21">
        <w:rPr>
          <w:sz w:val="28"/>
          <w:szCs w:val="28"/>
          <w:lang w:val="uk-UA"/>
        </w:rPr>
        <w:t>-тренувальних зборів до участі  в 45-й Міжнародній ма</w:t>
      </w:r>
      <w:r>
        <w:rPr>
          <w:sz w:val="28"/>
          <w:szCs w:val="28"/>
          <w:lang w:val="uk-UA"/>
        </w:rPr>
        <w:t xml:space="preserve">тематичній олімпіаді 2004 року </w:t>
      </w:r>
      <w:r>
        <w:rPr>
          <w:sz w:val="28"/>
          <w:szCs w:val="28"/>
        </w:rPr>
        <w:t>)</w:t>
      </w:r>
    </w:p>
    <w:p w:rsidR="000E78CA" w:rsidRPr="00233B21" w:rsidRDefault="000E78CA" w:rsidP="000E78CA">
      <w:pPr>
        <w:spacing w:line="360" w:lineRule="auto"/>
        <w:jc w:val="both"/>
        <w:rPr>
          <w:sz w:val="28"/>
          <w:szCs w:val="28"/>
          <w:lang w:val="uk-UA"/>
        </w:rPr>
      </w:pPr>
      <w:r w:rsidRPr="00233B21">
        <w:rPr>
          <w:sz w:val="28"/>
          <w:szCs w:val="28"/>
          <w:lang w:val="uk-UA"/>
        </w:rPr>
        <w:tab/>
        <w:t xml:space="preserve">Нехай точка М – довільна внутрішня точка бісектриси </w:t>
      </w:r>
      <w:r w:rsidRPr="00233B21">
        <w:rPr>
          <w:position w:val="-4"/>
          <w:sz w:val="28"/>
          <w:szCs w:val="28"/>
          <w:lang w:val="uk-UA" w:bidi="he-IL"/>
        </w:rPr>
        <w:object w:dxaOrig="380" w:dyaOrig="260">
          <v:shape id="_x0000_i1049" type="#_x0000_t75" style="width:23.25pt;height:15.75pt" o:ole="">
            <v:imagedata r:id="rId65" o:title=""/>
          </v:shape>
          <o:OLEObject Type="Embed" ProgID="Equation.3" ShapeID="_x0000_i1049" DrawAspect="Content" ObjectID="_1513939458" r:id="rId66"/>
        </w:object>
      </w:r>
      <w:r w:rsidRPr="00233B21">
        <w:rPr>
          <w:sz w:val="28"/>
          <w:szCs w:val="28"/>
          <w:lang w:val="uk-UA" w:bidi="he-IL"/>
        </w:rPr>
        <w:t xml:space="preserve"> трикутника АВС. Через точку </w:t>
      </w:r>
      <w:r w:rsidRPr="00233B21">
        <w:rPr>
          <w:position w:val="-4"/>
          <w:sz w:val="28"/>
          <w:szCs w:val="28"/>
          <w:lang w:val="uk-UA" w:bidi="he-IL"/>
        </w:rPr>
        <w:object w:dxaOrig="220" w:dyaOrig="260">
          <v:shape id="_x0000_i1050" type="#_x0000_t75" style="width:13.5pt;height:15.75pt" o:ole="">
            <v:imagedata r:id="rId67" o:title=""/>
          </v:shape>
          <o:OLEObject Type="Embed" ProgID="Equation.3" ShapeID="_x0000_i1050" DrawAspect="Content" ObjectID="_1513939459" r:id="rId68"/>
        </w:object>
      </w:r>
      <w:r w:rsidRPr="00233B21">
        <w:rPr>
          <w:sz w:val="28"/>
          <w:szCs w:val="28"/>
          <w:lang w:val="uk-UA" w:bidi="he-IL"/>
        </w:rPr>
        <w:t xml:space="preserve"> проведено довільну пряму, яка перетинає сторону </w:t>
      </w:r>
      <w:r w:rsidRPr="00233B21">
        <w:rPr>
          <w:position w:val="-4"/>
          <w:sz w:val="28"/>
          <w:szCs w:val="28"/>
          <w:lang w:val="uk-UA" w:bidi="he-IL"/>
        </w:rPr>
        <w:object w:dxaOrig="400" w:dyaOrig="260">
          <v:shape id="_x0000_i1051" type="#_x0000_t75" style="width:24.75pt;height:15.75pt" o:ole="">
            <v:imagedata r:id="rId69" o:title=""/>
          </v:shape>
          <o:OLEObject Type="Embed" ProgID="Equation.3" ShapeID="_x0000_i1051" DrawAspect="Content" ObjectID="_1513939460" r:id="rId70"/>
        </w:object>
      </w:r>
    </w:p>
    <w:p w:rsidR="000E78CA" w:rsidRPr="00233B21" w:rsidRDefault="000E78CA" w:rsidP="000E78CA">
      <w:pPr>
        <w:spacing w:line="360" w:lineRule="auto"/>
        <w:jc w:val="both"/>
        <w:rPr>
          <w:sz w:val="28"/>
          <w:szCs w:val="28"/>
          <w:lang w:val="uk-UA" w:bidi="he-IL"/>
        </w:rPr>
      </w:pPr>
      <w:r w:rsidRPr="00233B21">
        <w:rPr>
          <w:sz w:val="28"/>
          <w:szCs w:val="28"/>
          <w:lang w:val="uk-UA"/>
        </w:rPr>
        <w:t xml:space="preserve"> у точці Р, а продовження сторони </w:t>
      </w:r>
      <w:r w:rsidRPr="00233B21">
        <w:rPr>
          <w:position w:val="-6"/>
          <w:sz w:val="28"/>
          <w:szCs w:val="28"/>
          <w:lang w:val="uk-UA" w:bidi="he-IL"/>
        </w:rPr>
        <w:object w:dxaOrig="420" w:dyaOrig="279">
          <v:shape id="_x0000_i1052" type="#_x0000_t75" style="width:25.5pt;height:17.25pt" o:ole="">
            <v:imagedata r:id="rId71" o:title=""/>
          </v:shape>
          <o:OLEObject Type="Embed" ProgID="Equation.3" ShapeID="_x0000_i1052" DrawAspect="Content" ObjectID="_1513939461" r:id="rId72"/>
        </w:object>
      </w:r>
      <w:r w:rsidRPr="00233B21">
        <w:rPr>
          <w:sz w:val="28"/>
          <w:szCs w:val="28"/>
          <w:lang w:val="uk-UA" w:bidi="he-IL"/>
        </w:rPr>
        <w:t xml:space="preserve"> за точку С -  у точці </w:t>
      </w:r>
      <w:r w:rsidRPr="00233B21">
        <w:rPr>
          <w:position w:val="-10"/>
          <w:sz w:val="28"/>
          <w:szCs w:val="28"/>
          <w:lang w:val="uk-UA" w:bidi="he-IL"/>
        </w:rPr>
        <w:object w:dxaOrig="240" w:dyaOrig="320">
          <v:shape id="_x0000_i1053" type="#_x0000_t75" style="width:15pt;height:19.5pt" o:ole="">
            <v:imagedata r:id="rId73" o:title=""/>
          </v:shape>
          <o:OLEObject Type="Embed" ProgID="Equation.3" ShapeID="_x0000_i1053" DrawAspect="Content" ObjectID="_1513939462" r:id="rId74"/>
        </w:object>
      </w:r>
      <w:r w:rsidRPr="00233B21">
        <w:rPr>
          <w:sz w:val="28"/>
          <w:szCs w:val="28"/>
          <w:lang w:val="uk-UA" w:bidi="he-IL"/>
        </w:rPr>
        <w:t xml:space="preserve">. Нехай </w:t>
      </w:r>
      <w:r w:rsidRPr="00233B21">
        <w:rPr>
          <w:position w:val="-6"/>
          <w:sz w:val="28"/>
          <w:szCs w:val="28"/>
          <w:lang w:val="uk-UA" w:bidi="he-IL"/>
        </w:rPr>
        <w:object w:dxaOrig="279" w:dyaOrig="279">
          <v:shape id="_x0000_i1054" type="#_x0000_t75" style="width:17.25pt;height:17.25pt" o:ole="">
            <v:imagedata r:id="rId75" o:title=""/>
          </v:shape>
          <o:OLEObject Type="Embed" ProgID="Equation.3" ShapeID="_x0000_i1054" DrawAspect="Content" ObjectID="_1513939463" r:id="rId76"/>
        </w:object>
      </w:r>
      <w:r w:rsidRPr="00233B21">
        <w:rPr>
          <w:sz w:val="28"/>
          <w:szCs w:val="28"/>
          <w:lang w:val="uk-UA" w:bidi="he-IL"/>
        </w:rPr>
        <w:t xml:space="preserve"> - точка перетину прямих </w:t>
      </w:r>
      <w:r w:rsidRPr="00233B21">
        <w:rPr>
          <w:position w:val="-10"/>
          <w:sz w:val="28"/>
          <w:szCs w:val="28"/>
          <w:lang w:val="uk-UA" w:bidi="he-IL"/>
        </w:rPr>
        <w:object w:dxaOrig="480" w:dyaOrig="320">
          <v:shape id="_x0000_i1055" type="#_x0000_t75" style="width:29.25pt;height:19.5pt" o:ole="">
            <v:imagedata r:id="rId77" o:title=""/>
          </v:shape>
          <o:OLEObject Type="Embed" ProgID="Equation.3" ShapeID="_x0000_i1055" DrawAspect="Content" ObjectID="_1513939464" r:id="rId78"/>
        </w:object>
      </w:r>
      <w:r w:rsidRPr="00233B21">
        <w:rPr>
          <w:sz w:val="28"/>
          <w:szCs w:val="28"/>
          <w:lang w:val="uk-UA" w:bidi="he-IL"/>
        </w:rPr>
        <w:t xml:space="preserve"> і </w:t>
      </w:r>
      <w:r w:rsidRPr="00233B21">
        <w:rPr>
          <w:position w:val="-6"/>
          <w:sz w:val="28"/>
          <w:szCs w:val="28"/>
          <w:lang w:val="uk-UA" w:bidi="he-IL"/>
        </w:rPr>
        <w:object w:dxaOrig="400" w:dyaOrig="279">
          <v:shape id="_x0000_i1056" type="#_x0000_t75" style="width:24.75pt;height:17.25pt" o:ole="">
            <v:imagedata r:id="rId79" o:title=""/>
          </v:shape>
          <o:OLEObject Type="Embed" ProgID="Equation.3" ShapeID="_x0000_i1056" DrawAspect="Content" ObjectID="_1513939465" r:id="rId80"/>
        </w:object>
      </w:r>
      <w:r w:rsidRPr="00233B21">
        <w:rPr>
          <w:sz w:val="28"/>
          <w:szCs w:val="28"/>
          <w:lang w:val="uk-UA" w:bidi="he-IL"/>
        </w:rPr>
        <w:t xml:space="preserve">. Довести, що </w:t>
      </w:r>
      <w:r w:rsidRPr="00233B21">
        <w:rPr>
          <w:position w:val="-6"/>
          <w:sz w:val="28"/>
          <w:szCs w:val="28"/>
          <w:lang w:val="uk-UA" w:bidi="he-IL"/>
        </w:rPr>
        <w:object w:dxaOrig="1600" w:dyaOrig="279">
          <v:shape id="_x0000_i1057" type="#_x0000_t75" style="width:98.25pt;height:17.25pt" o:ole="">
            <v:imagedata r:id="rId81" o:title=""/>
          </v:shape>
          <o:OLEObject Type="Embed" ProgID="Equation.3" ShapeID="_x0000_i1057" DrawAspect="Content" ObjectID="_1513939466" r:id="rId82"/>
        </w:object>
      </w:r>
      <w:r w:rsidRPr="00233B21">
        <w:rPr>
          <w:sz w:val="28"/>
          <w:szCs w:val="28"/>
          <w:lang w:val="uk-UA" w:bidi="he-IL"/>
        </w:rPr>
        <w:t>.</w:t>
      </w:r>
    </w:p>
    <w:p w:rsidR="000E78CA" w:rsidRPr="00233B21" w:rsidRDefault="000E78CA" w:rsidP="000E78CA">
      <w:pPr>
        <w:spacing w:line="360" w:lineRule="auto"/>
        <w:jc w:val="both"/>
        <w:rPr>
          <w:sz w:val="28"/>
          <w:szCs w:val="28"/>
          <w:lang w:val="uk-UA"/>
        </w:rPr>
      </w:pPr>
      <w:r w:rsidRPr="00233B21">
        <w:rPr>
          <w:sz w:val="28"/>
          <w:szCs w:val="28"/>
          <w:lang w:val="uk-UA"/>
        </w:rPr>
        <w:t xml:space="preserve">        </w:t>
      </w:r>
      <w:r>
        <w:rPr>
          <w:noProof/>
          <w:sz w:val="28"/>
          <w:szCs w:val="28"/>
        </w:rPr>
        <w:drawing>
          <wp:inline distT="0" distB="0" distL="0" distR="0">
            <wp:extent cx="3429000" cy="3857625"/>
            <wp:effectExtent l="19050" t="0" r="0" b="0"/>
            <wp:docPr id="106" name="Рисунок 1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6"/>
                    <pic:cNvPicPr>
                      <a:picLocks noChangeAspect="1" noChangeArrowheads="1"/>
                    </pic:cNvPicPr>
                  </pic:nvPicPr>
                  <pic:blipFill>
                    <a:blip r:embed="rId8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0" cy="3857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A33C2">
        <w:rPr>
          <w:sz w:val="28"/>
          <w:szCs w:val="28"/>
          <w:lang w:val="uk-UA"/>
        </w:rPr>
        <w:t>Рис. 2</w:t>
      </w:r>
      <w:r w:rsidRPr="00233B21">
        <w:rPr>
          <w:sz w:val="28"/>
          <w:szCs w:val="28"/>
          <w:lang w:val="uk-UA"/>
        </w:rPr>
        <w:t>.6</w:t>
      </w:r>
    </w:p>
    <w:p w:rsidR="000E78CA" w:rsidRDefault="000E78CA" w:rsidP="000E78CA">
      <w:pPr>
        <w:spacing w:line="360" w:lineRule="auto"/>
        <w:rPr>
          <w:sz w:val="28"/>
          <w:szCs w:val="28"/>
          <w:u w:val="single"/>
          <w:lang w:val="uk-UA"/>
        </w:rPr>
      </w:pPr>
      <w:r>
        <w:rPr>
          <w:sz w:val="28"/>
          <w:szCs w:val="28"/>
          <w:u w:val="single"/>
          <w:lang w:val="uk-UA"/>
        </w:rPr>
        <w:t>Розв’язання.</w:t>
      </w:r>
    </w:p>
    <w:p w:rsidR="000E78CA" w:rsidRDefault="000E78CA" w:rsidP="000E78CA">
      <w:pPr>
        <w:spacing w:line="360" w:lineRule="auto"/>
        <w:ind w:firstLine="840"/>
        <w:jc w:val="both"/>
        <w:rPr>
          <w:sz w:val="28"/>
          <w:szCs w:val="28"/>
          <w:lang w:val="uk-UA" w:bidi="he-IL"/>
        </w:rPr>
      </w:pPr>
      <w:r w:rsidRPr="00233B21">
        <w:rPr>
          <w:sz w:val="28"/>
          <w:szCs w:val="28"/>
          <w:lang w:val="uk-UA"/>
        </w:rPr>
        <w:t xml:space="preserve">Для  пар трикутників </w:t>
      </w:r>
      <w:r w:rsidRPr="00233B21">
        <w:rPr>
          <w:position w:val="-6"/>
          <w:sz w:val="28"/>
          <w:szCs w:val="28"/>
          <w:lang w:val="uk-UA" w:bidi="he-IL"/>
        </w:rPr>
        <w:object w:dxaOrig="600" w:dyaOrig="279">
          <v:shape id="_x0000_i1058" type="#_x0000_t75" style="width:36.75pt;height:17.25pt" o:ole="">
            <v:imagedata r:id="rId84" o:title=""/>
          </v:shape>
          <o:OLEObject Type="Embed" ProgID="Equation.3" ShapeID="_x0000_i1058" DrawAspect="Content" ObjectID="_1513939467" r:id="rId85"/>
        </w:object>
      </w:r>
      <w:r w:rsidRPr="00233B21">
        <w:rPr>
          <w:sz w:val="28"/>
          <w:szCs w:val="28"/>
          <w:lang w:val="uk-UA" w:bidi="he-IL"/>
        </w:rPr>
        <w:t xml:space="preserve"> та </w:t>
      </w:r>
      <w:r w:rsidRPr="00233B21">
        <w:rPr>
          <w:position w:val="-6"/>
          <w:sz w:val="28"/>
          <w:szCs w:val="28"/>
          <w:lang w:val="uk-UA" w:bidi="he-IL"/>
        </w:rPr>
        <w:object w:dxaOrig="560" w:dyaOrig="279">
          <v:shape id="_x0000_i1059" type="#_x0000_t75" style="width:34.5pt;height:17.25pt" o:ole="">
            <v:imagedata r:id="rId86" o:title=""/>
          </v:shape>
          <o:OLEObject Type="Embed" ProgID="Equation.3" ShapeID="_x0000_i1059" DrawAspect="Content" ObjectID="_1513939468" r:id="rId87"/>
        </w:object>
      </w:r>
      <w:r w:rsidRPr="00233B21">
        <w:rPr>
          <w:sz w:val="28"/>
          <w:szCs w:val="28"/>
          <w:lang w:val="uk-UA" w:bidi="he-IL"/>
        </w:rPr>
        <w:t>,</w:t>
      </w:r>
      <w:r w:rsidRPr="00233B21">
        <w:rPr>
          <w:rFonts w:ascii="Arial" w:hAnsi="Arial" w:cs="Arial"/>
          <w:position w:val="-10"/>
          <w:sz w:val="28"/>
          <w:szCs w:val="28"/>
          <w:lang w:val="uk-UA" w:bidi="he-IL"/>
        </w:rPr>
        <w:object w:dxaOrig="580" w:dyaOrig="320">
          <v:shape id="_x0000_i1060" type="#_x0000_t75" style="width:35.25pt;height:19.5pt" o:ole="">
            <v:imagedata r:id="rId88" o:title=""/>
          </v:shape>
          <o:OLEObject Type="Embed" ProgID="Equation.3" ShapeID="_x0000_i1060" DrawAspect="Content" ObjectID="_1513939469" r:id="rId89"/>
        </w:object>
      </w:r>
      <w:r w:rsidRPr="00233B21">
        <w:rPr>
          <w:sz w:val="28"/>
          <w:szCs w:val="28"/>
          <w:lang w:val="uk-UA" w:bidi="he-IL"/>
        </w:rPr>
        <w:t xml:space="preserve"> та </w:t>
      </w:r>
      <w:r w:rsidRPr="00233B21">
        <w:rPr>
          <w:position w:val="-4"/>
          <w:sz w:val="28"/>
          <w:szCs w:val="28"/>
          <w:lang w:val="uk-UA" w:bidi="he-IL"/>
        </w:rPr>
        <w:object w:dxaOrig="600" w:dyaOrig="260">
          <v:shape id="_x0000_i1061" type="#_x0000_t75" style="width:36.75pt;height:15.75pt" o:ole="">
            <v:imagedata r:id="rId90" o:title=""/>
          </v:shape>
          <o:OLEObject Type="Embed" ProgID="Equation.3" ShapeID="_x0000_i1061" DrawAspect="Content" ObjectID="_1513939470" r:id="rId91"/>
        </w:object>
      </w:r>
      <w:r w:rsidRPr="00233B21">
        <w:rPr>
          <w:sz w:val="28"/>
          <w:szCs w:val="28"/>
          <w:lang w:val="uk-UA" w:bidi="he-IL"/>
        </w:rPr>
        <w:t xml:space="preserve"> використаємо властив</w:t>
      </w:r>
      <w:r w:rsidR="00AA33C2">
        <w:rPr>
          <w:sz w:val="28"/>
          <w:szCs w:val="28"/>
          <w:lang w:val="uk-UA" w:bidi="he-IL"/>
        </w:rPr>
        <w:t xml:space="preserve">ість суміжних трикутників </w:t>
      </w:r>
      <w:r w:rsidRPr="00233B21">
        <w:rPr>
          <w:sz w:val="28"/>
          <w:szCs w:val="28"/>
          <w:lang w:val="uk-UA" w:bidi="he-IL"/>
        </w:rPr>
        <w:t>.</w:t>
      </w:r>
    </w:p>
    <w:p w:rsidR="00AA33C2" w:rsidRPr="00233B21" w:rsidRDefault="00AA33C2" w:rsidP="00AA33C2">
      <w:pPr>
        <w:rPr>
          <w:sz w:val="28"/>
          <w:szCs w:val="28"/>
          <w:lang w:val="uk-UA" w:bidi="he-IL"/>
        </w:rPr>
      </w:pPr>
      <w:proofErr w:type="spellStart"/>
      <w:r w:rsidRPr="00DE7E66">
        <w:rPr>
          <w:b/>
          <w:sz w:val="28"/>
          <w:szCs w:val="28"/>
          <w:lang w:val="uk-UA" w:eastAsia="x-none"/>
        </w:rPr>
        <w:lastRenderedPageBreak/>
        <w:t>Лемма</w:t>
      </w:r>
      <w:proofErr w:type="spellEnd"/>
      <w:r w:rsidRPr="00233B21">
        <w:rPr>
          <w:sz w:val="28"/>
          <w:szCs w:val="28"/>
          <w:lang w:val="uk-UA" w:eastAsia="x-none"/>
        </w:rPr>
        <w:t xml:space="preserve">. У трикутнику  </w:t>
      </w:r>
      <w:r w:rsidRPr="00233B21">
        <w:rPr>
          <w:position w:val="-6"/>
          <w:sz w:val="28"/>
          <w:szCs w:val="28"/>
          <w:lang w:val="uk-UA" w:bidi="he-IL"/>
        </w:rPr>
        <w:object w:dxaOrig="560" w:dyaOrig="279">
          <v:shape id="_x0000_i1102" type="#_x0000_t75" style="width:34.5pt;height:17.25pt" o:ole="">
            <v:imagedata r:id="rId92" o:title=""/>
          </v:shape>
          <o:OLEObject Type="Embed" ProgID="Equation.3" ShapeID="_x0000_i1102" DrawAspect="Content" ObjectID="_1513939471" r:id="rId93"/>
        </w:object>
      </w:r>
      <w:r w:rsidRPr="00233B21">
        <w:rPr>
          <w:sz w:val="28"/>
          <w:szCs w:val="28"/>
          <w:lang w:val="uk-UA" w:bidi="he-IL"/>
        </w:rPr>
        <w:t xml:space="preserve">, у якому </w:t>
      </w:r>
      <w:r w:rsidRPr="00233B21">
        <w:rPr>
          <w:sz w:val="28"/>
          <w:szCs w:val="28"/>
          <w:lang w:val="uk-UA" w:eastAsia="x-none"/>
        </w:rPr>
        <w:t xml:space="preserve">відрізок </w:t>
      </w:r>
      <w:r w:rsidRPr="00233B21">
        <w:rPr>
          <w:position w:val="-4"/>
          <w:sz w:val="28"/>
          <w:szCs w:val="28"/>
          <w:lang w:val="uk-UA" w:bidi="he-IL"/>
        </w:rPr>
        <w:object w:dxaOrig="400" w:dyaOrig="260">
          <v:shape id="_x0000_i1103" type="#_x0000_t75" style="width:24.75pt;height:16.5pt" o:ole="">
            <v:imagedata r:id="rId94" o:title=""/>
          </v:shape>
          <o:OLEObject Type="Embed" ProgID="Equation.3" ShapeID="_x0000_i1103" DrawAspect="Content" ObjectID="_1513939472" r:id="rId95"/>
        </w:object>
      </w:r>
      <w:r w:rsidRPr="00233B21">
        <w:rPr>
          <w:sz w:val="28"/>
          <w:szCs w:val="28"/>
          <w:lang w:val="uk-UA" w:bidi="he-IL"/>
        </w:rPr>
        <w:t xml:space="preserve"> ділить кут  В на кути </w:t>
      </w:r>
      <w:r w:rsidRPr="00233B21">
        <w:rPr>
          <w:position w:val="-6"/>
          <w:sz w:val="28"/>
          <w:szCs w:val="28"/>
          <w:lang w:val="uk-UA" w:bidi="he-IL"/>
        </w:rPr>
        <w:object w:dxaOrig="240" w:dyaOrig="220">
          <v:shape id="_x0000_i1104" type="#_x0000_t75" style="width:15pt;height:13.5pt" o:ole="">
            <v:imagedata r:id="rId96" o:title=""/>
          </v:shape>
          <o:OLEObject Type="Embed" ProgID="Equation.3" ShapeID="_x0000_i1104" DrawAspect="Content" ObjectID="_1513939473" r:id="rId97"/>
        </w:object>
      </w:r>
      <w:r w:rsidRPr="00233B21">
        <w:rPr>
          <w:sz w:val="28"/>
          <w:szCs w:val="28"/>
          <w:lang w:val="uk-UA" w:bidi="he-IL"/>
        </w:rPr>
        <w:t xml:space="preserve">та </w:t>
      </w:r>
      <w:r w:rsidRPr="00233B21">
        <w:rPr>
          <w:position w:val="-10"/>
          <w:sz w:val="28"/>
          <w:szCs w:val="28"/>
          <w:lang w:val="uk-UA" w:bidi="he-IL"/>
        </w:rPr>
        <w:object w:dxaOrig="240" w:dyaOrig="320">
          <v:shape id="_x0000_i1105" type="#_x0000_t75" style="width:15pt;height:19.5pt" o:ole="">
            <v:imagedata r:id="rId98" o:title=""/>
          </v:shape>
          <o:OLEObject Type="Embed" ProgID="Equation.3" ShapeID="_x0000_i1105" DrawAspect="Content" ObjectID="_1513939474" r:id="rId99"/>
        </w:object>
      </w:r>
      <w:r w:rsidRPr="00233B21">
        <w:rPr>
          <w:sz w:val="28"/>
          <w:szCs w:val="28"/>
          <w:lang w:val="uk-UA" w:bidi="he-IL"/>
        </w:rPr>
        <w:t xml:space="preserve">, виконується  співвідношення </w:t>
      </w:r>
    </w:p>
    <w:p w:rsidR="00AA33C2" w:rsidRPr="00233B21" w:rsidRDefault="00AA33C2" w:rsidP="00AA33C2">
      <w:pPr>
        <w:jc w:val="center"/>
        <w:rPr>
          <w:sz w:val="28"/>
          <w:szCs w:val="28"/>
          <w:lang w:val="uk-UA" w:eastAsia="x-none"/>
        </w:rPr>
      </w:pPr>
      <w:r w:rsidRPr="00233B21">
        <w:rPr>
          <w:position w:val="-24"/>
          <w:sz w:val="28"/>
          <w:szCs w:val="28"/>
          <w:lang w:val="uk-UA" w:bidi="he-IL"/>
        </w:rPr>
        <w:object w:dxaOrig="1600" w:dyaOrig="620">
          <v:shape id="_x0000_i1106" type="#_x0000_t75" style="width:98.25pt;height:38.25pt" o:ole="">
            <v:imagedata r:id="rId100" o:title=""/>
          </v:shape>
          <o:OLEObject Type="Embed" ProgID="Equation.3" ShapeID="_x0000_i1106" DrawAspect="Content" ObjectID="_1513939475" r:id="rId101"/>
        </w:object>
      </w:r>
      <w:r w:rsidRPr="00233B21">
        <w:rPr>
          <w:sz w:val="28"/>
          <w:szCs w:val="28"/>
          <w:lang w:val="uk-UA" w:bidi="he-IL"/>
        </w:rPr>
        <w:t xml:space="preserve">                                            (</w:t>
      </w:r>
      <w:r>
        <w:rPr>
          <w:sz w:val="28"/>
          <w:szCs w:val="28"/>
          <w:lang w:val="uk-UA" w:bidi="he-IL"/>
        </w:rPr>
        <w:t>1</w:t>
      </w:r>
      <w:r w:rsidRPr="00233B21">
        <w:rPr>
          <w:sz w:val="28"/>
          <w:szCs w:val="28"/>
          <w:lang w:val="uk-UA" w:bidi="he-IL"/>
        </w:rPr>
        <w:t>)</w:t>
      </w:r>
    </w:p>
    <w:p w:rsidR="00AA33C2" w:rsidRPr="00233B21" w:rsidRDefault="00AA33C2" w:rsidP="00AA33C2">
      <w:pPr>
        <w:spacing w:line="360" w:lineRule="auto"/>
        <w:rPr>
          <w:sz w:val="28"/>
          <w:szCs w:val="28"/>
          <w:lang w:val="uk-UA" w:bidi="he-IL"/>
        </w:rPr>
      </w:pPr>
      <w:r w:rsidRPr="00233B21">
        <w:rPr>
          <w:sz w:val="28"/>
          <w:szCs w:val="28"/>
          <w:lang w:val="uk-UA" w:bidi="he-IL"/>
        </w:rPr>
        <w:t>Доведення.</w:t>
      </w:r>
    </w:p>
    <w:p w:rsidR="00AA33C2" w:rsidRPr="00233B21" w:rsidRDefault="00AA33C2" w:rsidP="00AA33C2">
      <w:pPr>
        <w:spacing w:line="360" w:lineRule="auto"/>
        <w:rPr>
          <w:sz w:val="28"/>
          <w:szCs w:val="28"/>
          <w:lang w:val="uk-UA" w:bidi="he-IL"/>
        </w:rPr>
      </w:pPr>
      <w:r w:rsidRPr="00233B21">
        <w:rPr>
          <w:sz w:val="28"/>
          <w:szCs w:val="28"/>
          <w:lang w:val="uk-UA" w:bidi="he-IL"/>
        </w:rPr>
        <w:t xml:space="preserve">   </w:t>
      </w:r>
      <w:r>
        <w:rPr>
          <w:noProof/>
          <w:sz w:val="28"/>
          <w:szCs w:val="28"/>
        </w:rPr>
        <w:drawing>
          <wp:inline distT="0" distB="0" distL="0" distR="0">
            <wp:extent cx="2981325" cy="2638425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"/>
                    <pic:cNvPicPr>
                      <a:picLocks noChangeAspect="1" noChangeArrowheads="1"/>
                    </pic:cNvPicPr>
                  </pic:nvPicPr>
                  <pic:blipFill>
                    <a:blip r:embed="rId10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1325" cy="2638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  <w:lang w:val="uk-UA" w:bidi="he-IL"/>
        </w:rPr>
        <w:t xml:space="preserve">                   Рис. 2.7</w:t>
      </w:r>
    </w:p>
    <w:p w:rsidR="00AA33C2" w:rsidRPr="00233B21" w:rsidRDefault="00AA33C2" w:rsidP="00AA33C2">
      <w:pPr>
        <w:spacing w:line="360" w:lineRule="auto"/>
        <w:rPr>
          <w:sz w:val="28"/>
          <w:szCs w:val="28"/>
          <w:lang w:val="uk-UA" w:bidi="he-IL"/>
        </w:rPr>
      </w:pPr>
      <w:r w:rsidRPr="00233B21">
        <w:rPr>
          <w:sz w:val="28"/>
          <w:szCs w:val="28"/>
          <w:lang w:val="uk-UA" w:bidi="he-IL"/>
        </w:rPr>
        <w:t xml:space="preserve">Для трикутників </w:t>
      </w:r>
      <w:r w:rsidRPr="00233B21">
        <w:rPr>
          <w:position w:val="-4"/>
          <w:sz w:val="28"/>
          <w:szCs w:val="28"/>
          <w:lang w:val="uk-UA" w:bidi="he-IL"/>
        </w:rPr>
        <w:object w:dxaOrig="560" w:dyaOrig="260">
          <v:shape id="_x0000_i1108" type="#_x0000_t75" style="width:34.5pt;height:15.75pt" o:ole="">
            <v:imagedata r:id="rId103" o:title=""/>
          </v:shape>
          <o:OLEObject Type="Embed" ProgID="Equation.3" ShapeID="_x0000_i1108" DrawAspect="Content" ObjectID="_1513939476" r:id="rId104"/>
        </w:object>
      </w:r>
      <w:r w:rsidRPr="00233B21">
        <w:rPr>
          <w:sz w:val="28"/>
          <w:szCs w:val="28"/>
          <w:lang w:val="uk-UA" w:bidi="he-IL"/>
        </w:rPr>
        <w:t xml:space="preserve"> та </w:t>
      </w:r>
      <w:r w:rsidRPr="00233B21">
        <w:rPr>
          <w:position w:val="-6"/>
          <w:sz w:val="28"/>
          <w:szCs w:val="28"/>
          <w:lang w:val="uk-UA" w:bidi="he-IL"/>
        </w:rPr>
        <w:object w:dxaOrig="580" w:dyaOrig="279">
          <v:shape id="_x0000_i1109" type="#_x0000_t75" style="width:35.25pt;height:17.25pt" o:ole="">
            <v:imagedata r:id="rId105" o:title=""/>
          </v:shape>
          <o:OLEObject Type="Embed" ProgID="Equation.3" ShapeID="_x0000_i1109" DrawAspect="Content" ObjectID="_1513939477" r:id="rId106"/>
        </w:object>
      </w:r>
      <w:r w:rsidRPr="00233B21">
        <w:rPr>
          <w:sz w:val="28"/>
          <w:szCs w:val="28"/>
          <w:lang w:val="uk-UA" w:bidi="he-IL"/>
        </w:rPr>
        <w:t xml:space="preserve">  використаємо властивість  №2. </w:t>
      </w:r>
    </w:p>
    <w:p w:rsidR="00AA33C2" w:rsidRDefault="00AA33C2" w:rsidP="00AA33C2">
      <w:pPr>
        <w:spacing w:line="360" w:lineRule="auto"/>
        <w:jc w:val="center"/>
        <w:rPr>
          <w:sz w:val="28"/>
          <w:szCs w:val="28"/>
          <w:lang w:val="uk-UA" w:bidi="he-IL"/>
        </w:rPr>
      </w:pPr>
      <w:r w:rsidRPr="00233B21">
        <w:rPr>
          <w:position w:val="-30"/>
          <w:sz w:val="28"/>
          <w:szCs w:val="28"/>
          <w:lang w:val="uk-UA" w:bidi="he-IL"/>
        </w:rPr>
        <w:object w:dxaOrig="4459" w:dyaOrig="680">
          <v:shape id="_x0000_i1110" type="#_x0000_t75" style="width:273.75pt;height:42pt" o:ole="">
            <v:imagedata r:id="rId107" o:title=""/>
          </v:shape>
          <o:OLEObject Type="Embed" ProgID="Equation.3" ShapeID="_x0000_i1110" DrawAspect="Content" ObjectID="_1513939478" r:id="rId108"/>
        </w:object>
      </w:r>
      <w:r>
        <w:rPr>
          <w:sz w:val="28"/>
          <w:szCs w:val="28"/>
          <w:lang w:val="uk-UA" w:bidi="he-IL"/>
        </w:rPr>
        <w:t xml:space="preserve"> </w:t>
      </w:r>
    </w:p>
    <w:p w:rsidR="00AA33C2" w:rsidRDefault="00AA33C2" w:rsidP="00AA33C2">
      <w:pPr>
        <w:spacing w:line="360" w:lineRule="auto"/>
        <w:rPr>
          <w:sz w:val="28"/>
          <w:szCs w:val="28"/>
          <w:lang w:val="uk-UA" w:bidi="he-IL"/>
        </w:rPr>
      </w:pPr>
      <w:proofErr w:type="spellStart"/>
      <w:r>
        <w:rPr>
          <w:sz w:val="28"/>
          <w:szCs w:val="28"/>
          <w:lang w:val="uk-UA" w:bidi="he-IL"/>
        </w:rPr>
        <w:t>Лемму</w:t>
      </w:r>
      <w:proofErr w:type="spellEnd"/>
      <w:r>
        <w:rPr>
          <w:sz w:val="28"/>
          <w:szCs w:val="28"/>
          <w:lang w:val="uk-UA" w:bidi="he-IL"/>
        </w:rPr>
        <w:t xml:space="preserve"> доведено.</w:t>
      </w:r>
    </w:p>
    <w:p w:rsidR="00AA33C2" w:rsidRDefault="00AA33C2" w:rsidP="00AA33C2">
      <w:pPr>
        <w:spacing w:line="360" w:lineRule="auto"/>
        <w:rPr>
          <w:sz w:val="28"/>
          <w:szCs w:val="28"/>
          <w:lang w:val="uk-UA" w:bidi="he-IL"/>
        </w:rPr>
      </w:pPr>
      <w:r>
        <w:rPr>
          <w:sz w:val="28"/>
          <w:szCs w:val="28"/>
          <w:lang w:val="uk-UA" w:bidi="he-IL"/>
        </w:rPr>
        <w:t>Отже, маємо:</w:t>
      </w:r>
    </w:p>
    <w:p w:rsidR="00AA33C2" w:rsidRPr="00233B21" w:rsidRDefault="00AA33C2" w:rsidP="000E78CA">
      <w:pPr>
        <w:spacing w:line="360" w:lineRule="auto"/>
        <w:ind w:firstLine="840"/>
        <w:jc w:val="both"/>
        <w:rPr>
          <w:sz w:val="28"/>
          <w:szCs w:val="28"/>
          <w:lang w:val="uk-UA" w:bidi="he-IL"/>
        </w:rPr>
      </w:pPr>
    </w:p>
    <w:p w:rsidR="000E78CA" w:rsidRPr="00233B21" w:rsidRDefault="000E78CA" w:rsidP="000E78CA">
      <w:pPr>
        <w:spacing w:line="360" w:lineRule="auto"/>
        <w:ind w:firstLine="840"/>
        <w:jc w:val="center"/>
        <w:rPr>
          <w:sz w:val="28"/>
          <w:szCs w:val="28"/>
          <w:lang w:val="uk-UA" w:bidi="he-IL"/>
        </w:rPr>
      </w:pPr>
      <w:r w:rsidRPr="00233B21">
        <w:rPr>
          <w:position w:val="-28"/>
          <w:sz w:val="28"/>
          <w:szCs w:val="28"/>
          <w:lang w:val="uk-UA" w:bidi="he-IL"/>
        </w:rPr>
        <w:object w:dxaOrig="1719" w:dyaOrig="660">
          <v:shape id="_x0000_i1062" type="#_x0000_t75" style="width:84.75pt;height:32.25pt" o:ole="">
            <v:imagedata r:id="rId109" o:title=""/>
          </v:shape>
          <o:OLEObject Type="Embed" ProgID="Equation.3" ShapeID="_x0000_i1062" DrawAspect="Content" ObjectID="_1513939479" r:id="rId110"/>
        </w:object>
      </w:r>
      <w:r w:rsidRPr="00233B21">
        <w:rPr>
          <w:sz w:val="28"/>
          <w:szCs w:val="28"/>
          <w:lang w:val="uk-UA" w:bidi="he-IL"/>
        </w:rPr>
        <w:t>,</w:t>
      </w:r>
    </w:p>
    <w:p w:rsidR="000E78CA" w:rsidRPr="00233B21" w:rsidRDefault="000E78CA" w:rsidP="000E78CA">
      <w:pPr>
        <w:spacing w:line="360" w:lineRule="auto"/>
        <w:ind w:firstLine="840"/>
        <w:jc w:val="center"/>
        <w:rPr>
          <w:sz w:val="28"/>
          <w:szCs w:val="28"/>
          <w:lang w:val="uk-UA" w:bidi="he-IL"/>
        </w:rPr>
      </w:pPr>
      <w:r w:rsidRPr="00233B21">
        <w:rPr>
          <w:position w:val="-28"/>
          <w:sz w:val="28"/>
          <w:szCs w:val="28"/>
          <w:lang w:val="uk-UA" w:bidi="he-IL"/>
        </w:rPr>
        <w:object w:dxaOrig="1700" w:dyaOrig="660">
          <v:shape id="_x0000_i1063" type="#_x0000_t75" style="width:87.75pt;height:33.75pt" o:ole="">
            <v:imagedata r:id="rId111" o:title=""/>
          </v:shape>
          <o:OLEObject Type="Embed" ProgID="Equation.3" ShapeID="_x0000_i1063" DrawAspect="Content" ObjectID="_1513939480" r:id="rId112"/>
        </w:object>
      </w:r>
      <w:r w:rsidRPr="00233B21">
        <w:rPr>
          <w:sz w:val="28"/>
          <w:szCs w:val="28"/>
          <w:lang w:val="uk-UA" w:bidi="he-IL"/>
        </w:rPr>
        <w:t>.</w:t>
      </w:r>
    </w:p>
    <w:p w:rsidR="000E78CA" w:rsidRPr="00233B21" w:rsidRDefault="000E78CA" w:rsidP="000E78CA">
      <w:pPr>
        <w:spacing w:line="360" w:lineRule="auto"/>
        <w:ind w:firstLine="840"/>
        <w:rPr>
          <w:sz w:val="28"/>
          <w:szCs w:val="28"/>
          <w:lang w:val="uk-UA" w:bidi="he-IL"/>
        </w:rPr>
      </w:pPr>
      <w:r w:rsidRPr="00233B21">
        <w:rPr>
          <w:sz w:val="28"/>
          <w:szCs w:val="28"/>
          <w:lang w:val="uk-UA" w:bidi="he-IL"/>
        </w:rPr>
        <w:t>Звідки отримаємо</w:t>
      </w:r>
    </w:p>
    <w:p w:rsidR="000E78CA" w:rsidRPr="00233B21" w:rsidRDefault="000E78CA" w:rsidP="000E78CA">
      <w:pPr>
        <w:spacing w:line="360" w:lineRule="auto"/>
        <w:ind w:firstLine="840"/>
        <w:jc w:val="center"/>
        <w:rPr>
          <w:sz w:val="28"/>
          <w:szCs w:val="28"/>
          <w:lang w:val="uk-UA" w:bidi="he-IL"/>
        </w:rPr>
      </w:pPr>
      <w:r w:rsidRPr="00233B21">
        <w:rPr>
          <w:position w:val="-28"/>
          <w:sz w:val="28"/>
          <w:szCs w:val="28"/>
          <w:lang w:val="uk-UA" w:bidi="he-IL"/>
        </w:rPr>
        <w:object w:dxaOrig="2620" w:dyaOrig="660">
          <v:shape id="_x0000_i1064" type="#_x0000_t75" style="width:135.75pt;height:34.5pt" o:ole="">
            <v:imagedata r:id="rId113" o:title=""/>
          </v:shape>
          <o:OLEObject Type="Embed" ProgID="Equation.3" ShapeID="_x0000_i1064" DrawAspect="Content" ObjectID="_1513939481" r:id="rId114"/>
        </w:object>
      </w:r>
      <w:r w:rsidRPr="00233B21">
        <w:rPr>
          <w:sz w:val="28"/>
          <w:szCs w:val="28"/>
          <w:lang w:val="uk-UA" w:bidi="he-IL"/>
        </w:rPr>
        <w:t>.                   (</w:t>
      </w:r>
      <w:r w:rsidR="005C2BAC">
        <w:rPr>
          <w:sz w:val="28"/>
          <w:szCs w:val="28"/>
          <w:lang w:val="uk-UA" w:bidi="he-IL"/>
        </w:rPr>
        <w:t>2</w:t>
      </w:r>
      <w:r w:rsidRPr="00233B21">
        <w:rPr>
          <w:sz w:val="28"/>
          <w:szCs w:val="28"/>
          <w:lang w:val="uk-UA" w:bidi="he-IL"/>
        </w:rPr>
        <w:t xml:space="preserve">.1)       </w:t>
      </w:r>
    </w:p>
    <w:p w:rsidR="000E78CA" w:rsidRPr="00233B21" w:rsidRDefault="000E78CA" w:rsidP="000E78CA">
      <w:pPr>
        <w:spacing w:line="360" w:lineRule="auto"/>
        <w:ind w:firstLine="840"/>
        <w:jc w:val="center"/>
        <w:rPr>
          <w:sz w:val="28"/>
          <w:szCs w:val="28"/>
          <w:lang w:val="uk-UA" w:bidi="he-IL"/>
        </w:rPr>
      </w:pPr>
      <w:r w:rsidRPr="00233B21">
        <w:rPr>
          <w:sz w:val="28"/>
          <w:szCs w:val="28"/>
          <w:lang w:val="uk-UA" w:bidi="he-IL"/>
        </w:rPr>
        <w:tab/>
        <w:t xml:space="preserve">За теоремою </w:t>
      </w:r>
      <w:proofErr w:type="spellStart"/>
      <w:r w:rsidRPr="00233B21">
        <w:rPr>
          <w:sz w:val="28"/>
          <w:szCs w:val="28"/>
          <w:lang w:val="uk-UA" w:bidi="he-IL"/>
        </w:rPr>
        <w:t>Чеви</w:t>
      </w:r>
      <w:proofErr w:type="spellEnd"/>
      <w:r w:rsidRPr="00233B21">
        <w:rPr>
          <w:sz w:val="28"/>
          <w:szCs w:val="28"/>
          <w:lang w:val="uk-UA" w:bidi="he-IL"/>
        </w:rPr>
        <w:t>, у трикутнику</w:t>
      </w:r>
      <w:r w:rsidRPr="00233B21">
        <w:rPr>
          <w:position w:val="-10"/>
          <w:sz w:val="28"/>
          <w:szCs w:val="28"/>
          <w:lang w:val="uk-UA" w:bidi="he-IL"/>
        </w:rPr>
        <w:object w:dxaOrig="600" w:dyaOrig="320">
          <v:shape id="_x0000_i1065" type="#_x0000_t75" style="width:36.75pt;height:19.5pt" o:ole="">
            <v:imagedata r:id="rId115" o:title=""/>
          </v:shape>
          <o:OLEObject Type="Embed" ProgID="Equation.3" ShapeID="_x0000_i1065" DrawAspect="Content" ObjectID="_1513939482" r:id="rId116"/>
        </w:object>
      </w:r>
      <w:r w:rsidRPr="00233B21">
        <w:rPr>
          <w:sz w:val="28"/>
          <w:szCs w:val="28"/>
          <w:lang w:val="uk-UA" w:bidi="he-IL"/>
        </w:rPr>
        <w:t xml:space="preserve"> маємо:</w:t>
      </w:r>
    </w:p>
    <w:p w:rsidR="000E78CA" w:rsidRPr="00233B21" w:rsidRDefault="000E78CA" w:rsidP="000E78CA">
      <w:pPr>
        <w:spacing w:line="360" w:lineRule="auto"/>
        <w:ind w:firstLine="840"/>
        <w:jc w:val="center"/>
        <w:rPr>
          <w:sz w:val="28"/>
          <w:szCs w:val="28"/>
          <w:lang w:val="uk-UA" w:bidi="he-IL"/>
        </w:rPr>
      </w:pPr>
      <w:r w:rsidRPr="00233B21">
        <w:rPr>
          <w:position w:val="-28"/>
          <w:sz w:val="28"/>
          <w:szCs w:val="28"/>
          <w:lang w:val="uk-UA" w:bidi="he-IL"/>
        </w:rPr>
        <w:object w:dxaOrig="1920" w:dyaOrig="660">
          <v:shape id="_x0000_i1066" type="#_x0000_t75" style="width:101.25pt;height:34.5pt" o:ole="">
            <v:imagedata r:id="rId117" o:title=""/>
          </v:shape>
          <o:OLEObject Type="Embed" ProgID="Equation.3" ShapeID="_x0000_i1066" DrawAspect="Content" ObjectID="_1513939483" r:id="rId118"/>
        </w:object>
      </w:r>
      <w:r w:rsidRPr="00233B21">
        <w:rPr>
          <w:sz w:val="28"/>
          <w:szCs w:val="28"/>
          <w:lang w:val="uk-UA" w:bidi="he-IL"/>
        </w:rPr>
        <w:t>,</w:t>
      </w:r>
    </w:p>
    <w:p w:rsidR="000E78CA" w:rsidRPr="00233B21" w:rsidRDefault="000E78CA" w:rsidP="000E78CA">
      <w:pPr>
        <w:spacing w:line="360" w:lineRule="auto"/>
        <w:ind w:firstLine="840"/>
        <w:rPr>
          <w:sz w:val="28"/>
          <w:szCs w:val="28"/>
          <w:lang w:val="uk-UA" w:bidi="he-IL"/>
        </w:rPr>
      </w:pPr>
      <w:r w:rsidRPr="00233B21">
        <w:rPr>
          <w:sz w:val="28"/>
          <w:szCs w:val="28"/>
          <w:lang w:val="uk-UA" w:bidi="he-IL"/>
        </w:rPr>
        <w:t xml:space="preserve">звідки </w:t>
      </w:r>
    </w:p>
    <w:p w:rsidR="000E78CA" w:rsidRPr="00233B21" w:rsidRDefault="000E78CA" w:rsidP="000E78CA">
      <w:pPr>
        <w:spacing w:line="360" w:lineRule="auto"/>
        <w:ind w:firstLine="840"/>
        <w:jc w:val="center"/>
        <w:rPr>
          <w:sz w:val="28"/>
          <w:szCs w:val="28"/>
          <w:lang w:val="uk-UA" w:bidi="he-IL"/>
        </w:rPr>
      </w:pPr>
      <w:r w:rsidRPr="00233B21">
        <w:rPr>
          <w:sz w:val="28"/>
          <w:szCs w:val="28"/>
          <w:lang w:val="uk-UA" w:bidi="he-IL"/>
        </w:rPr>
        <w:lastRenderedPageBreak/>
        <w:t xml:space="preserve">                 </w:t>
      </w:r>
      <w:r w:rsidRPr="00233B21">
        <w:rPr>
          <w:position w:val="-24"/>
          <w:sz w:val="28"/>
          <w:szCs w:val="28"/>
          <w:lang w:val="uk-UA" w:bidi="he-IL"/>
        </w:rPr>
        <w:object w:dxaOrig="1600" w:dyaOrig="620">
          <v:shape id="_x0000_i1067" type="#_x0000_t75" style="width:84.75pt;height:33pt" o:ole="">
            <v:imagedata r:id="rId119" o:title=""/>
          </v:shape>
          <o:OLEObject Type="Embed" ProgID="Equation.3" ShapeID="_x0000_i1067" DrawAspect="Content" ObjectID="_1513939484" r:id="rId120"/>
        </w:object>
      </w:r>
      <w:r w:rsidRPr="00233B21">
        <w:rPr>
          <w:sz w:val="28"/>
          <w:szCs w:val="28"/>
          <w:lang w:val="uk-UA" w:bidi="he-IL"/>
        </w:rPr>
        <w:t>.                 (</w:t>
      </w:r>
      <w:r w:rsidR="005C2BAC">
        <w:rPr>
          <w:sz w:val="28"/>
          <w:szCs w:val="28"/>
          <w:lang w:val="uk-UA" w:bidi="he-IL"/>
        </w:rPr>
        <w:t>2</w:t>
      </w:r>
      <w:r w:rsidRPr="00233B21">
        <w:rPr>
          <w:sz w:val="28"/>
          <w:szCs w:val="28"/>
          <w:lang w:val="uk-UA" w:bidi="he-IL"/>
        </w:rPr>
        <w:t>.2)</w:t>
      </w:r>
    </w:p>
    <w:p w:rsidR="000E78CA" w:rsidRPr="00233B21" w:rsidRDefault="000E78CA" w:rsidP="000E78CA">
      <w:pPr>
        <w:spacing w:line="360" w:lineRule="auto"/>
        <w:ind w:firstLine="840"/>
        <w:rPr>
          <w:sz w:val="28"/>
          <w:szCs w:val="28"/>
          <w:lang w:val="uk-UA" w:bidi="he-IL"/>
        </w:rPr>
      </w:pPr>
      <w:r w:rsidRPr="00233B21">
        <w:rPr>
          <w:sz w:val="28"/>
          <w:szCs w:val="28"/>
          <w:lang w:val="uk-UA" w:bidi="he-IL"/>
        </w:rPr>
        <w:tab/>
        <w:t xml:space="preserve">За властивістю бісектриси </w:t>
      </w:r>
      <w:r w:rsidRPr="00233B21">
        <w:rPr>
          <w:position w:val="-4"/>
          <w:sz w:val="28"/>
          <w:szCs w:val="28"/>
          <w:lang w:val="uk-UA" w:bidi="he-IL"/>
        </w:rPr>
        <w:object w:dxaOrig="400" w:dyaOrig="260">
          <v:shape id="_x0000_i1068" type="#_x0000_t75" style="width:24.75pt;height:15.75pt" o:ole="">
            <v:imagedata r:id="rId121" o:title=""/>
          </v:shape>
          <o:OLEObject Type="Embed" ProgID="Equation.3" ShapeID="_x0000_i1068" DrawAspect="Content" ObjectID="_1513939485" r:id="rId122"/>
        </w:object>
      </w:r>
      <w:r w:rsidRPr="00233B21">
        <w:rPr>
          <w:sz w:val="28"/>
          <w:szCs w:val="28"/>
          <w:lang w:val="uk-UA" w:bidi="he-IL"/>
        </w:rPr>
        <w:t xml:space="preserve">трикутника </w:t>
      </w:r>
      <w:r w:rsidRPr="00233B21">
        <w:rPr>
          <w:position w:val="-10"/>
          <w:sz w:val="28"/>
          <w:szCs w:val="28"/>
          <w:lang w:val="uk-UA" w:bidi="he-IL"/>
        </w:rPr>
        <w:object w:dxaOrig="560" w:dyaOrig="320">
          <v:shape id="_x0000_i1069" type="#_x0000_t75" style="width:34.5pt;height:19.5pt" o:ole="">
            <v:imagedata r:id="rId123" o:title=""/>
          </v:shape>
          <o:OLEObject Type="Embed" ProgID="Equation.3" ShapeID="_x0000_i1069" DrawAspect="Content" ObjectID="_1513939486" r:id="rId124"/>
        </w:object>
      </w:r>
      <w:r w:rsidRPr="00233B21">
        <w:rPr>
          <w:sz w:val="28"/>
          <w:szCs w:val="28"/>
          <w:lang w:val="uk-UA" w:bidi="he-IL"/>
        </w:rPr>
        <w:t>маємо:</w:t>
      </w:r>
    </w:p>
    <w:p w:rsidR="000E78CA" w:rsidRPr="00233B21" w:rsidRDefault="000E78CA" w:rsidP="000E78CA">
      <w:pPr>
        <w:spacing w:line="360" w:lineRule="auto"/>
        <w:ind w:firstLine="840"/>
        <w:jc w:val="center"/>
        <w:rPr>
          <w:sz w:val="28"/>
          <w:szCs w:val="28"/>
          <w:lang w:val="uk-UA" w:bidi="he-IL"/>
        </w:rPr>
      </w:pPr>
      <w:r w:rsidRPr="00233B21">
        <w:rPr>
          <w:sz w:val="28"/>
          <w:szCs w:val="28"/>
          <w:lang w:val="uk-UA" w:bidi="he-IL"/>
        </w:rPr>
        <w:t xml:space="preserve">               </w:t>
      </w:r>
      <w:r w:rsidRPr="00233B21">
        <w:rPr>
          <w:position w:val="-24"/>
          <w:sz w:val="28"/>
          <w:szCs w:val="28"/>
          <w:lang w:val="uk-UA" w:bidi="he-IL"/>
        </w:rPr>
        <w:object w:dxaOrig="1080" w:dyaOrig="620">
          <v:shape id="_x0000_i1070" type="#_x0000_t75" style="width:58.5pt;height:33.75pt" o:ole="">
            <v:imagedata r:id="rId125" o:title=""/>
          </v:shape>
          <o:OLEObject Type="Embed" ProgID="Equation.3" ShapeID="_x0000_i1070" DrawAspect="Content" ObjectID="_1513939487" r:id="rId126"/>
        </w:object>
      </w:r>
      <w:r w:rsidRPr="00233B21">
        <w:rPr>
          <w:sz w:val="28"/>
          <w:szCs w:val="28"/>
          <w:lang w:val="uk-UA" w:bidi="he-IL"/>
        </w:rPr>
        <w:t>.                     (</w:t>
      </w:r>
      <w:r w:rsidR="005C2BAC">
        <w:rPr>
          <w:sz w:val="28"/>
          <w:szCs w:val="28"/>
          <w:lang w:val="uk-UA" w:bidi="he-IL"/>
        </w:rPr>
        <w:t>2</w:t>
      </w:r>
      <w:r w:rsidRPr="00233B21">
        <w:rPr>
          <w:sz w:val="28"/>
          <w:szCs w:val="28"/>
          <w:lang w:val="uk-UA" w:bidi="he-IL"/>
        </w:rPr>
        <w:t>.3)</w:t>
      </w:r>
    </w:p>
    <w:p w:rsidR="000E78CA" w:rsidRPr="00233B21" w:rsidRDefault="000E78CA" w:rsidP="000E78CA">
      <w:pPr>
        <w:spacing w:line="360" w:lineRule="auto"/>
        <w:ind w:firstLine="709"/>
        <w:rPr>
          <w:sz w:val="28"/>
          <w:szCs w:val="28"/>
          <w:lang w:val="uk-UA" w:bidi="he-IL"/>
        </w:rPr>
      </w:pPr>
      <w:r w:rsidRPr="00233B21">
        <w:rPr>
          <w:sz w:val="28"/>
          <w:szCs w:val="28"/>
          <w:lang w:val="uk-UA" w:bidi="he-IL"/>
        </w:rPr>
        <w:tab/>
        <w:t>З виразів (</w:t>
      </w:r>
      <w:r w:rsidR="005C2BAC">
        <w:rPr>
          <w:sz w:val="28"/>
          <w:szCs w:val="28"/>
          <w:lang w:val="uk-UA" w:bidi="he-IL"/>
        </w:rPr>
        <w:t>2</w:t>
      </w:r>
      <w:r w:rsidRPr="00233B21">
        <w:rPr>
          <w:sz w:val="28"/>
          <w:szCs w:val="28"/>
          <w:lang w:val="uk-UA" w:bidi="he-IL"/>
        </w:rPr>
        <w:t>.1), (</w:t>
      </w:r>
      <w:r w:rsidR="005C2BAC">
        <w:rPr>
          <w:sz w:val="28"/>
          <w:szCs w:val="28"/>
          <w:lang w:val="uk-UA" w:bidi="he-IL"/>
        </w:rPr>
        <w:t>2</w:t>
      </w:r>
      <w:r w:rsidRPr="00233B21">
        <w:rPr>
          <w:sz w:val="28"/>
          <w:szCs w:val="28"/>
          <w:lang w:val="uk-UA" w:bidi="he-IL"/>
        </w:rPr>
        <w:t>.2) та (</w:t>
      </w:r>
      <w:r w:rsidR="005C2BAC">
        <w:rPr>
          <w:sz w:val="28"/>
          <w:szCs w:val="28"/>
          <w:lang w:val="uk-UA" w:bidi="he-IL"/>
        </w:rPr>
        <w:t>2</w:t>
      </w:r>
      <w:r w:rsidRPr="00233B21">
        <w:rPr>
          <w:sz w:val="28"/>
          <w:szCs w:val="28"/>
          <w:lang w:val="uk-UA" w:bidi="he-IL"/>
        </w:rPr>
        <w:t>.3) отримаємо:</w:t>
      </w:r>
    </w:p>
    <w:p w:rsidR="000E78CA" w:rsidRPr="00233B21" w:rsidRDefault="000E78CA" w:rsidP="000E78CA">
      <w:pPr>
        <w:spacing w:line="360" w:lineRule="auto"/>
        <w:ind w:firstLine="709"/>
        <w:rPr>
          <w:sz w:val="28"/>
          <w:szCs w:val="28"/>
          <w:lang w:val="uk-UA" w:bidi="he-IL"/>
        </w:rPr>
      </w:pPr>
    </w:p>
    <w:p w:rsidR="000E78CA" w:rsidRPr="00233B21" w:rsidRDefault="000E78CA" w:rsidP="000E78CA">
      <w:pPr>
        <w:spacing w:line="360" w:lineRule="auto"/>
        <w:ind w:firstLine="709"/>
        <w:jc w:val="center"/>
        <w:rPr>
          <w:rFonts w:ascii="Arial" w:hAnsi="Arial" w:cs="Arial"/>
          <w:sz w:val="28"/>
          <w:szCs w:val="28"/>
          <w:lang w:val="uk-UA" w:bidi="he-IL"/>
        </w:rPr>
      </w:pPr>
      <w:r w:rsidRPr="00233B21">
        <w:rPr>
          <w:rFonts w:ascii="Arial" w:hAnsi="Arial" w:cs="Arial"/>
          <w:position w:val="-28"/>
          <w:sz w:val="28"/>
          <w:szCs w:val="28"/>
          <w:lang w:val="uk-UA" w:bidi="he-IL"/>
        </w:rPr>
        <w:object w:dxaOrig="3840" w:dyaOrig="660">
          <v:shape id="_x0000_i1071" type="#_x0000_t75" style="width:225.75pt;height:38.25pt" o:ole="">
            <v:imagedata r:id="rId127" o:title=""/>
          </v:shape>
          <o:OLEObject Type="Embed" ProgID="Equation.3" ShapeID="_x0000_i1071" DrawAspect="Content" ObjectID="_1513939488" r:id="rId128"/>
        </w:object>
      </w:r>
      <w:r w:rsidRPr="00233B21">
        <w:rPr>
          <w:rFonts w:ascii="Arial" w:hAnsi="Arial" w:cs="Arial"/>
          <w:sz w:val="28"/>
          <w:szCs w:val="28"/>
          <w:lang w:val="uk-UA" w:bidi="he-IL"/>
        </w:rPr>
        <w:t>,</w:t>
      </w:r>
    </w:p>
    <w:p w:rsidR="000E78CA" w:rsidRPr="00233B21" w:rsidRDefault="000E78CA" w:rsidP="000E78CA">
      <w:pPr>
        <w:spacing w:line="360" w:lineRule="auto"/>
        <w:ind w:firstLine="709"/>
        <w:rPr>
          <w:sz w:val="28"/>
          <w:szCs w:val="28"/>
          <w:lang w:val="uk-UA" w:bidi="he-IL"/>
        </w:rPr>
      </w:pPr>
      <w:r w:rsidRPr="00233B21">
        <w:rPr>
          <w:rFonts w:ascii="Arial" w:hAnsi="Arial" w:cs="Arial"/>
          <w:sz w:val="28"/>
          <w:szCs w:val="28"/>
          <w:lang w:val="uk-UA" w:bidi="he-IL"/>
        </w:rPr>
        <w:t xml:space="preserve"> </w:t>
      </w:r>
      <w:r w:rsidRPr="00233B21">
        <w:rPr>
          <w:sz w:val="28"/>
          <w:szCs w:val="28"/>
          <w:lang w:val="uk-UA" w:bidi="he-IL"/>
        </w:rPr>
        <w:t>звідки</w:t>
      </w:r>
    </w:p>
    <w:p w:rsidR="000E78CA" w:rsidRPr="00233B21" w:rsidRDefault="000E78CA" w:rsidP="000E78CA">
      <w:pPr>
        <w:spacing w:line="360" w:lineRule="auto"/>
        <w:ind w:firstLine="709"/>
        <w:jc w:val="center"/>
        <w:rPr>
          <w:rFonts w:ascii="Arial" w:hAnsi="Arial" w:cs="Arial"/>
          <w:sz w:val="28"/>
          <w:szCs w:val="28"/>
          <w:lang w:val="uk-UA" w:bidi="he-IL"/>
        </w:rPr>
      </w:pPr>
      <w:r w:rsidRPr="00233B21">
        <w:rPr>
          <w:rFonts w:ascii="Arial" w:hAnsi="Arial" w:cs="Arial"/>
          <w:position w:val="-10"/>
          <w:sz w:val="28"/>
          <w:szCs w:val="28"/>
          <w:lang w:val="uk-UA" w:bidi="he-IL"/>
        </w:rPr>
        <w:object w:dxaOrig="2240" w:dyaOrig="320">
          <v:shape id="_x0000_i1072" type="#_x0000_t75" style="width:137.25pt;height:19.5pt" o:ole="">
            <v:imagedata r:id="rId129" o:title=""/>
          </v:shape>
          <o:OLEObject Type="Embed" ProgID="Equation.3" ShapeID="_x0000_i1072" DrawAspect="Content" ObjectID="_1513939489" r:id="rId130"/>
        </w:object>
      </w:r>
      <w:r w:rsidRPr="00233B21">
        <w:rPr>
          <w:rFonts w:ascii="Arial" w:hAnsi="Arial" w:cs="Arial"/>
          <w:sz w:val="28"/>
          <w:szCs w:val="28"/>
          <w:lang w:val="uk-UA" w:bidi="he-IL"/>
        </w:rPr>
        <w:t>.</w:t>
      </w:r>
    </w:p>
    <w:p w:rsidR="000E78CA" w:rsidRPr="00233B21" w:rsidRDefault="000E78CA" w:rsidP="000E78CA">
      <w:pPr>
        <w:spacing w:line="360" w:lineRule="auto"/>
        <w:ind w:firstLine="709"/>
        <w:rPr>
          <w:sz w:val="28"/>
          <w:szCs w:val="28"/>
          <w:lang w:val="uk-UA" w:bidi="he-IL"/>
        </w:rPr>
      </w:pPr>
      <w:r w:rsidRPr="00233B21">
        <w:rPr>
          <w:sz w:val="28"/>
          <w:szCs w:val="28"/>
          <w:lang w:val="uk-UA" w:bidi="he-IL"/>
        </w:rPr>
        <w:t xml:space="preserve">Покажемо, що </w:t>
      </w:r>
      <w:r w:rsidRPr="00233B21">
        <w:rPr>
          <w:position w:val="-10"/>
          <w:sz w:val="28"/>
          <w:szCs w:val="28"/>
          <w:lang w:val="uk-UA" w:bidi="he-IL"/>
        </w:rPr>
        <w:object w:dxaOrig="639" w:dyaOrig="320">
          <v:shape id="_x0000_i1073" type="#_x0000_t75" style="width:32.25pt;height:15.75pt" o:ole="">
            <v:imagedata r:id="rId131" o:title=""/>
          </v:shape>
          <o:OLEObject Type="Embed" ProgID="Equation.3" ShapeID="_x0000_i1073" DrawAspect="Content" ObjectID="_1513939490" r:id="rId132"/>
        </w:object>
      </w:r>
      <w:r w:rsidRPr="00233B21">
        <w:rPr>
          <w:sz w:val="28"/>
          <w:szCs w:val="28"/>
          <w:lang w:val="uk-UA" w:bidi="he-IL"/>
        </w:rPr>
        <w:t xml:space="preserve">. </w:t>
      </w:r>
    </w:p>
    <w:p w:rsidR="000E78CA" w:rsidRPr="00233B21" w:rsidRDefault="000E78CA" w:rsidP="000E78CA">
      <w:pPr>
        <w:spacing w:line="360" w:lineRule="auto"/>
        <w:ind w:firstLine="709"/>
        <w:rPr>
          <w:sz w:val="28"/>
          <w:szCs w:val="28"/>
          <w:lang w:val="uk-UA" w:bidi="he-IL"/>
        </w:rPr>
      </w:pPr>
      <w:r w:rsidRPr="00233B21">
        <w:rPr>
          <w:sz w:val="28"/>
          <w:szCs w:val="28"/>
          <w:lang w:val="uk-UA" w:bidi="he-IL"/>
        </w:rPr>
        <w:t xml:space="preserve">Припустимо, що </w:t>
      </w:r>
      <w:r w:rsidRPr="00233B21">
        <w:rPr>
          <w:position w:val="-10"/>
          <w:sz w:val="28"/>
          <w:szCs w:val="28"/>
          <w:lang w:val="uk-UA" w:bidi="he-IL"/>
        </w:rPr>
        <w:object w:dxaOrig="660" w:dyaOrig="320">
          <v:shape id="_x0000_i1074" type="#_x0000_t75" style="width:33pt;height:15.75pt" o:ole="">
            <v:imagedata r:id="rId133" o:title=""/>
          </v:shape>
          <o:OLEObject Type="Embed" ProgID="Equation.3" ShapeID="_x0000_i1074" DrawAspect="Content" ObjectID="_1513939491" r:id="rId134"/>
        </w:object>
      </w:r>
      <w:r w:rsidRPr="00233B21">
        <w:rPr>
          <w:sz w:val="28"/>
          <w:szCs w:val="28"/>
          <w:lang w:val="uk-UA" w:bidi="he-IL"/>
        </w:rPr>
        <w:t>. Нехай</w:t>
      </w:r>
      <w:r w:rsidRPr="00233B21">
        <w:rPr>
          <w:position w:val="-10"/>
          <w:sz w:val="28"/>
          <w:szCs w:val="28"/>
          <w:lang w:val="uk-UA" w:bidi="he-IL"/>
        </w:rPr>
        <w:object w:dxaOrig="639" w:dyaOrig="320">
          <v:shape id="_x0000_i1075" type="#_x0000_t75" style="width:32.25pt;height:15.75pt" o:ole="">
            <v:imagedata r:id="rId135" o:title=""/>
          </v:shape>
          <o:OLEObject Type="Embed" ProgID="Equation.3" ShapeID="_x0000_i1075" DrawAspect="Content" ObjectID="_1513939492" r:id="rId136"/>
        </w:object>
      </w:r>
      <w:r w:rsidRPr="00233B21">
        <w:rPr>
          <w:sz w:val="28"/>
          <w:szCs w:val="28"/>
          <w:lang w:val="uk-UA" w:bidi="he-IL"/>
        </w:rPr>
        <w:t>. Тоді:</w:t>
      </w:r>
    </w:p>
    <w:p w:rsidR="000E78CA" w:rsidRPr="00233B21" w:rsidRDefault="000E78CA" w:rsidP="000E78CA">
      <w:pPr>
        <w:spacing w:line="360" w:lineRule="auto"/>
        <w:ind w:left="576" w:firstLine="709"/>
        <w:jc w:val="center"/>
        <w:rPr>
          <w:sz w:val="28"/>
          <w:szCs w:val="28"/>
          <w:lang w:val="uk-UA" w:bidi="he-IL"/>
        </w:rPr>
      </w:pPr>
      <w:r w:rsidRPr="00233B21">
        <w:rPr>
          <w:position w:val="-10"/>
          <w:sz w:val="28"/>
          <w:szCs w:val="28"/>
          <w:lang w:val="uk-UA" w:bidi="he-IL"/>
        </w:rPr>
        <w:object w:dxaOrig="4000" w:dyaOrig="320">
          <v:shape id="_x0000_i1076" type="#_x0000_t75" style="width:200.25pt;height:15.75pt" o:ole="">
            <v:imagedata r:id="rId137" o:title=""/>
          </v:shape>
          <o:OLEObject Type="Embed" ProgID="Equation.3" ShapeID="_x0000_i1076" DrawAspect="Content" ObjectID="_1513939493" r:id="rId138"/>
        </w:object>
      </w:r>
      <w:r w:rsidRPr="00233B21">
        <w:rPr>
          <w:sz w:val="28"/>
          <w:szCs w:val="28"/>
          <w:lang w:val="uk-UA" w:bidi="he-IL"/>
        </w:rPr>
        <w:t>.</w:t>
      </w:r>
    </w:p>
    <w:p w:rsidR="000E78CA" w:rsidRPr="00233B21" w:rsidRDefault="000E78CA" w:rsidP="000E78CA">
      <w:pPr>
        <w:spacing w:line="360" w:lineRule="auto"/>
        <w:ind w:firstLine="709"/>
        <w:rPr>
          <w:sz w:val="28"/>
          <w:szCs w:val="28"/>
          <w:lang w:val="uk-UA" w:bidi="he-IL"/>
        </w:rPr>
      </w:pPr>
      <w:r w:rsidRPr="00233B21">
        <w:rPr>
          <w:sz w:val="28"/>
          <w:szCs w:val="28"/>
          <w:lang w:val="uk-UA" w:bidi="he-IL"/>
        </w:rPr>
        <w:t xml:space="preserve">Отже </w:t>
      </w:r>
      <w:r w:rsidRPr="00233B21">
        <w:rPr>
          <w:position w:val="-10"/>
          <w:sz w:val="28"/>
          <w:szCs w:val="28"/>
          <w:lang w:val="uk-UA" w:bidi="he-IL"/>
        </w:rPr>
        <w:object w:dxaOrig="600" w:dyaOrig="260">
          <v:shape id="_x0000_i1077" type="#_x0000_t75" style="width:30pt;height:12.75pt" o:ole="">
            <v:imagedata r:id="rId139" o:title=""/>
          </v:shape>
          <o:OLEObject Type="Embed" ProgID="Equation.3" ShapeID="_x0000_i1077" DrawAspect="Content" ObjectID="_1513939494" r:id="rId140"/>
        </w:object>
      </w:r>
      <w:r w:rsidRPr="00233B21">
        <w:rPr>
          <w:sz w:val="28"/>
          <w:szCs w:val="28"/>
          <w:lang w:val="uk-UA" w:bidi="he-IL"/>
        </w:rPr>
        <w:t xml:space="preserve">. </w:t>
      </w:r>
    </w:p>
    <w:p w:rsidR="000E78CA" w:rsidRPr="00233B21" w:rsidRDefault="000E78CA" w:rsidP="000E78CA">
      <w:pPr>
        <w:spacing w:line="360" w:lineRule="auto"/>
        <w:ind w:firstLine="709"/>
        <w:rPr>
          <w:sz w:val="28"/>
          <w:szCs w:val="28"/>
          <w:lang w:val="uk-UA" w:bidi="he-IL"/>
        </w:rPr>
      </w:pPr>
      <w:r w:rsidRPr="00233B21">
        <w:rPr>
          <w:sz w:val="28"/>
          <w:szCs w:val="28"/>
          <w:lang w:val="uk-UA" w:bidi="he-IL"/>
        </w:rPr>
        <w:t xml:space="preserve">Зауважимо, що  кути </w:t>
      </w:r>
      <w:r w:rsidRPr="00233B21">
        <w:rPr>
          <w:position w:val="-6"/>
          <w:sz w:val="28"/>
          <w:szCs w:val="28"/>
          <w:lang w:val="uk-UA" w:bidi="he-IL"/>
        </w:rPr>
        <w:object w:dxaOrig="240" w:dyaOrig="225">
          <v:shape id="_x0000_i1078" type="#_x0000_t75" style="width:12pt;height:11.25pt" o:ole="">
            <v:imagedata r:id="rId141" o:title=""/>
          </v:shape>
          <o:OLEObject Type="Embed" ProgID="Equation.3" ShapeID="_x0000_i1078" DrawAspect="Content" ObjectID="_1513939495" r:id="rId142"/>
        </w:object>
      </w:r>
      <w:r w:rsidRPr="00233B21">
        <w:rPr>
          <w:sz w:val="28"/>
          <w:szCs w:val="28"/>
          <w:lang w:val="uk-UA" w:bidi="he-IL"/>
        </w:rPr>
        <w:t xml:space="preserve">, </w:t>
      </w:r>
      <w:r w:rsidRPr="00233B21">
        <w:rPr>
          <w:position w:val="-10"/>
          <w:sz w:val="28"/>
          <w:szCs w:val="28"/>
          <w:lang w:val="uk-UA" w:bidi="he-IL"/>
        </w:rPr>
        <w:object w:dxaOrig="240" w:dyaOrig="315">
          <v:shape id="_x0000_i1079" type="#_x0000_t75" style="width:12pt;height:15.75pt" o:ole="">
            <v:imagedata r:id="rId143" o:title=""/>
          </v:shape>
          <o:OLEObject Type="Embed" ProgID="Equation.3" ShapeID="_x0000_i1079" DrawAspect="Content" ObjectID="_1513939496" r:id="rId144"/>
        </w:object>
      </w:r>
      <w:r w:rsidRPr="00233B21">
        <w:rPr>
          <w:sz w:val="28"/>
          <w:szCs w:val="28"/>
          <w:lang w:val="uk-UA" w:bidi="he-IL"/>
        </w:rPr>
        <w:t xml:space="preserve">, </w:t>
      </w:r>
      <w:r w:rsidRPr="00233B21">
        <w:rPr>
          <w:position w:val="-10"/>
          <w:sz w:val="28"/>
          <w:szCs w:val="28"/>
          <w:lang w:val="uk-UA" w:bidi="he-IL"/>
        </w:rPr>
        <w:object w:dxaOrig="195" w:dyaOrig="255">
          <v:shape id="_x0000_i1080" type="#_x0000_t75" style="width:9.75pt;height:12.75pt" o:ole="">
            <v:imagedata r:id="rId145" o:title=""/>
          </v:shape>
          <o:OLEObject Type="Embed" ProgID="Equation.3" ShapeID="_x0000_i1080" DrawAspect="Content" ObjectID="_1513939497" r:id="rId146"/>
        </w:object>
      </w:r>
      <w:r w:rsidRPr="00233B21">
        <w:rPr>
          <w:sz w:val="28"/>
          <w:szCs w:val="28"/>
          <w:lang w:val="uk-UA" w:bidi="he-IL"/>
        </w:rPr>
        <w:t xml:space="preserve">, </w:t>
      </w:r>
      <w:r w:rsidRPr="00233B21">
        <w:rPr>
          <w:position w:val="-10"/>
          <w:sz w:val="28"/>
          <w:szCs w:val="28"/>
          <w:lang w:val="uk-UA" w:bidi="he-IL"/>
        </w:rPr>
        <w:object w:dxaOrig="225" w:dyaOrig="255">
          <v:shape id="_x0000_i1081" type="#_x0000_t75" style="width:11.25pt;height:12.75pt" o:ole="">
            <v:imagedata r:id="rId147" o:title=""/>
          </v:shape>
          <o:OLEObject Type="Embed" ProgID="Equation.3" ShapeID="_x0000_i1081" DrawAspect="Content" ObjectID="_1513939498" r:id="rId148"/>
        </w:object>
      </w:r>
      <w:r w:rsidRPr="00233B21">
        <w:rPr>
          <w:sz w:val="28"/>
          <w:szCs w:val="28"/>
          <w:lang w:val="uk-UA" w:bidi="he-IL"/>
        </w:rPr>
        <w:t xml:space="preserve"> - гострі.</w:t>
      </w:r>
    </w:p>
    <w:p w:rsidR="000E78CA" w:rsidRPr="00233B21" w:rsidRDefault="000E78CA" w:rsidP="000E78CA">
      <w:pPr>
        <w:spacing w:line="360" w:lineRule="auto"/>
        <w:ind w:firstLine="709"/>
        <w:rPr>
          <w:sz w:val="28"/>
          <w:szCs w:val="28"/>
          <w:lang w:val="uk-UA" w:bidi="he-IL"/>
        </w:rPr>
      </w:pPr>
      <w:r w:rsidRPr="00233B21">
        <w:rPr>
          <w:sz w:val="28"/>
          <w:szCs w:val="28"/>
          <w:lang w:val="uk-UA" w:bidi="he-IL"/>
        </w:rPr>
        <w:t xml:space="preserve">Тоді </w:t>
      </w:r>
      <w:r w:rsidRPr="00233B21">
        <w:rPr>
          <w:position w:val="-10"/>
          <w:sz w:val="28"/>
          <w:szCs w:val="28"/>
          <w:lang w:val="uk-UA" w:bidi="he-IL"/>
        </w:rPr>
        <w:object w:dxaOrig="1300" w:dyaOrig="320">
          <v:shape id="_x0000_i1082" type="#_x0000_t75" style="width:65.25pt;height:15.75pt" o:ole="">
            <v:imagedata r:id="rId149" o:title=""/>
          </v:shape>
          <o:OLEObject Type="Embed" ProgID="Equation.3" ShapeID="_x0000_i1082" DrawAspect="Content" ObjectID="_1513939499" r:id="rId150"/>
        </w:object>
      </w:r>
      <w:r w:rsidRPr="00233B21">
        <w:rPr>
          <w:sz w:val="28"/>
          <w:szCs w:val="28"/>
          <w:lang w:val="uk-UA" w:bidi="he-IL"/>
        </w:rPr>
        <w:t xml:space="preserve">, </w:t>
      </w:r>
      <w:r w:rsidRPr="00233B21">
        <w:rPr>
          <w:position w:val="-10"/>
          <w:sz w:val="28"/>
          <w:szCs w:val="28"/>
          <w:lang w:val="uk-UA" w:bidi="he-IL"/>
        </w:rPr>
        <w:object w:dxaOrig="1240" w:dyaOrig="320">
          <v:shape id="_x0000_i1083" type="#_x0000_t75" style="width:62.25pt;height:15.75pt" o:ole="">
            <v:imagedata r:id="rId151" o:title=""/>
          </v:shape>
          <o:OLEObject Type="Embed" ProgID="Equation.3" ShapeID="_x0000_i1083" DrawAspect="Content" ObjectID="_1513939500" r:id="rId152"/>
        </w:object>
      </w:r>
      <w:r w:rsidRPr="00233B21">
        <w:rPr>
          <w:sz w:val="28"/>
          <w:szCs w:val="28"/>
          <w:lang w:val="uk-UA" w:bidi="he-IL"/>
        </w:rPr>
        <w:t>, а отже отримаємо суперечність</w:t>
      </w:r>
    </w:p>
    <w:p w:rsidR="000E78CA" w:rsidRPr="00233B21" w:rsidRDefault="000E78CA" w:rsidP="000E78CA">
      <w:pPr>
        <w:spacing w:line="360" w:lineRule="auto"/>
        <w:ind w:left="576" w:firstLine="709"/>
        <w:jc w:val="center"/>
        <w:rPr>
          <w:rFonts w:ascii="Arial" w:hAnsi="Arial" w:cs="Arial"/>
          <w:sz w:val="28"/>
          <w:szCs w:val="28"/>
          <w:lang w:val="uk-UA" w:bidi="he-IL"/>
        </w:rPr>
      </w:pPr>
      <w:r w:rsidRPr="00233B21">
        <w:rPr>
          <w:rFonts w:ascii="Arial" w:hAnsi="Arial" w:cs="Arial"/>
          <w:position w:val="-10"/>
          <w:sz w:val="28"/>
          <w:szCs w:val="28"/>
          <w:lang w:val="uk-UA" w:bidi="he-IL"/>
        </w:rPr>
        <w:object w:dxaOrig="2280" w:dyaOrig="320">
          <v:shape id="_x0000_i1084" type="#_x0000_t75" style="width:114pt;height:15.75pt" o:ole="">
            <v:imagedata r:id="rId153" o:title=""/>
          </v:shape>
          <o:OLEObject Type="Embed" ProgID="Equation.3" ShapeID="_x0000_i1084" DrawAspect="Content" ObjectID="_1513939501" r:id="rId154"/>
        </w:object>
      </w:r>
      <w:r w:rsidRPr="00233B21">
        <w:rPr>
          <w:rFonts w:ascii="Arial" w:hAnsi="Arial" w:cs="Arial"/>
          <w:sz w:val="28"/>
          <w:szCs w:val="28"/>
          <w:lang w:val="uk-UA" w:bidi="he-IL"/>
        </w:rPr>
        <w:t>.</w:t>
      </w:r>
    </w:p>
    <w:p w:rsidR="000E78CA" w:rsidRPr="00233B21" w:rsidRDefault="000E78CA" w:rsidP="000E78CA">
      <w:pPr>
        <w:spacing w:line="360" w:lineRule="auto"/>
        <w:ind w:firstLine="709"/>
        <w:rPr>
          <w:sz w:val="28"/>
          <w:szCs w:val="28"/>
          <w:lang w:val="uk-UA" w:bidi="he-IL"/>
        </w:rPr>
      </w:pPr>
      <w:r w:rsidRPr="00233B21">
        <w:rPr>
          <w:sz w:val="28"/>
          <w:szCs w:val="28"/>
          <w:lang w:val="uk-UA" w:bidi="he-IL"/>
        </w:rPr>
        <w:t xml:space="preserve">Аналогічно, дістанемо суперечність для випадку, коли </w:t>
      </w:r>
      <w:r w:rsidRPr="00233B21">
        <w:rPr>
          <w:position w:val="-10"/>
          <w:sz w:val="28"/>
          <w:szCs w:val="28"/>
          <w:lang w:val="uk-UA" w:bidi="he-IL"/>
        </w:rPr>
        <w:object w:dxaOrig="639" w:dyaOrig="320">
          <v:shape id="_x0000_i1085" type="#_x0000_t75" style="width:32.25pt;height:15.75pt" o:ole="">
            <v:imagedata r:id="rId155" o:title=""/>
          </v:shape>
          <o:OLEObject Type="Embed" ProgID="Equation.3" ShapeID="_x0000_i1085" DrawAspect="Content" ObjectID="_1513939502" r:id="rId156"/>
        </w:object>
      </w:r>
      <w:r w:rsidRPr="00233B21">
        <w:rPr>
          <w:sz w:val="28"/>
          <w:szCs w:val="28"/>
          <w:lang w:val="uk-UA" w:bidi="he-IL"/>
        </w:rPr>
        <w:t>.</w:t>
      </w:r>
    </w:p>
    <w:p w:rsidR="000E78CA" w:rsidRPr="00233B21" w:rsidRDefault="000E78CA" w:rsidP="000E78CA">
      <w:pPr>
        <w:spacing w:line="360" w:lineRule="auto"/>
        <w:ind w:firstLine="709"/>
        <w:rPr>
          <w:rFonts w:ascii="Arial" w:hAnsi="Arial" w:cs="Arial"/>
          <w:sz w:val="28"/>
          <w:szCs w:val="28"/>
          <w:lang w:val="uk-UA" w:bidi="he-IL"/>
        </w:rPr>
      </w:pPr>
      <w:r w:rsidRPr="00233B21">
        <w:rPr>
          <w:sz w:val="28"/>
          <w:szCs w:val="28"/>
          <w:lang w:val="uk-UA" w:bidi="he-IL"/>
        </w:rPr>
        <w:t xml:space="preserve">Отже </w:t>
      </w:r>
      <w:r w:rsidRPr="00233B21">
        <w:rPr>
          <w:position w:val="-10"/>
          <w:sz w:val="28"/>
          <w:szCs w:val="28"/>
          <w:lang w:val="uk-UA" w:bidi="he-IL"/>
        </w:rPr>
        <w:object w:dxaOrig="639" w:dyaOrig="320">
          <v:shape id="_x0000_i1086" type="#_x0000_t75" style="width:32.25pt;height:15.75pt" o:ole="">
            <v:imagedata r:id="rId157" o:title=""/>
          </v:shape>
          <o:OLEObject Type="Embed" ProgID="Equation.3" ShapeID="_x0000_i1086" DrawAspect="Content" ObjectID="_1513939503" r:id="rId158"/>
        </w:object>
      </w:r>
      <w:r w:rsidRPr="00233B21">
        <w:rPr>
          <w:sz w:val="28"/>
          <w:szCs w:val="28"/>
          <w:lang w:val="uk-UA" w:bidi="he-IL"/>
        </w:rPr>
        <w:t>.</w:t>
      </w:r>
    </w:p>
    <w:p w:rsidR="000E78CA" w:rsidRPr="00233B21" w:rsidRDefault="000E78CA" w:rsidP="000E78CA">
      <w:pPr>
        <w:spacing w:line="360" w:lineRule="auto"/>
        <w:jc w:val="both"/>
        <w:rPr>
          <w:sz w:val="28"/>
          <w:szCs w:val="28"/>
          <w:lang w:val="uk-UA"/>
        </w:rPr>
      </w:pPr>
      <w:r w:rsidRPr="00233B21">
        <w:rPr>
          <w:sz w:val="28"/>
          <w:szCs w:val="28"/>
          <w:lang w:val="uk-UA"/>
        </w:rPr>
        <w:tab/>
      </w:r>
    </w:p>
    <w:p w:rsidR="000E78CA" w:rsidRPr="00233B21" w:rsidRDefault="000E78CA" w:rsidP="000E78CA">
      <w:pPr>
        <w:spacing w:line="360" w:lineRule="auto"/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</w:t>
      </w:r>
      <w:r w:rsidRPr="00233B21">
        <w:rPr>
          <w:sz w:val="28"/>
          <w:szCs w:val="28"/>
          <w:lang w:val="uk-UA"/>
        </w:rPr>
        <w:t>Задача</w:t>
      </w:r>
      <w:r w:rsidR="000D0FCB">
        <w:rPr>
          <w:sz w:val="28"/>
          <w:szCs w:val="28"/>
          <w:lang w:val="uk-UA"/>
        </w:rPr>
        <w:t xml:space="preserve"> №8</w:t>
      </w:r>
      <w:r w:rsidRPr="00233B21">
        <w:rPr>
          <w:sz w:val="28"/>
          <w:szCs w:val="28"/>
          <w:lang w:val="uk-UA"/>
        </w:rPr>
        <w:t xml:space="preserve"> ( IV етап Всеукраїнської учнівської олімпіади з математики, Вінниця 1991 рік, 8 клас)</w:t>
      </w:r>
    </w:p>
    <w:p w:rsidR="000E78CA" w:rsidRPr="00233B21" w:rsidRDefault="000E78CA" w:rsidP="000E78CA">
      <w:pPr>
        <w:spacing w:line="360" w:lineRule="auto"/>
        <w:ind w:firstLine="709"/>
        <w:jc w:val="both"/>
        <w:rPr>
          <w:sz w:val="28"/>
          <w:szCs w:val="28"/>
          <w:lang w:val="uk-UA" w:bidi="he-IL"/>
        </w:rPr>
      </w:pPr>
      <w:r w:rsidRPr="00233B21">
        <w:rPr>
          <w:sz w:val="28"/>
          <w:szCs w:val="28"/>
          <w:lang w:val="uk-UA"/>
        </w:rPr>
        <w:t xml:space="preserve">На сторонах </w:t>
      </w:r>
      <w:r w:rsidRPr="00233B21">
        <w:rPr>
          <w:position w:val="-10"/>
          <w:sz w:val="28"/>
          <w:szCs w:val="28"/>
          <w:lang w:val="uk-UA" w:bidi="he-IL"/>
        </w:rPr>
        <w:object w:dxaOrig="1200" w:dyaOrig="320">
          <v:shape id="_x0000_i1087" type="#_x0000_t75" style="width:60pt;height:15.75pt" o:ole="">
            <v:imagedata r:id="rId159" o:title=""/>
          </v:shape>
          <o:OLEObject Type="Embed" ProgID="Equation.3" ShapeID="_x0000_i1087" DrawAspect="Content" ObjectID="_1513939504" r:id="rId160"/>
        </w:object>
      </w:r>
      <w:r>
        <w:rPr>
          <w:sz w:val="28"/>
          <w:szCs w:val="28"/>
          <w:lang w:val="uk-UA" w:bidi="he-IL"/>
        </w:rPr>
        <w:t xml:space="preserve"> </w:t>
      </w:r>
      <w:r w:rsidRPr="00233B21">
        <w:rPr>
          <w:sz w:val="28"/>
          <w:szCs w:val="28"/>
          <w:lang w:val="uk-UA" w:bidi="he-IL"/>
        </w:rPr>
        <w:t xml:space="preserve">трикутника </w:t>
      </w:r>
      <w:r w:rsidRPr="00233B21">
        <w:rPr>
          <w:position w:val="-6"/>
          <w:sz w:val="28"/>
          <w:szCs w:val="28"/>
          <w:lang w:val="uk-UA" w:bidi="he-IL"/>
        </w:rPr>
        <w:object w:dxaOrig="560" w:dyaOrig="279">
          <v:shape id="_x0000_i1088" type="#_x0000_t75" style="width:27.75pt;height:14.25pt" o:ole="">
            <v:imagedata r:id="rId161" o:title=""/>
          </v:shape>
          <o:OLEObject Type="Embed" ProgID="Equation.3" ShapeID="_x0000_i1088" DrawAspect="Content" ObjectID="_1513939505" r:id="rId162"/>
        </w:object>
      </w:r>
      <w:r w:rsidRPr="00233B21">
        <w:rPr>
          <w:sz w:val="28"/>
          <w:szCs w:val="28"/>
          <w:lang w:val="uk-UA" w:bidi="he-IL"/>
        </w:rPr>
        <w:t xml:space="preserve"> взято точки </w:t>
      </w:r>
      <w:r w:rsidRPr="00233B21">
        <w:rPr>
          <w:position w:val="-10"/>
          <w:sz w:val="28"/>
          <w:szCs w:val="28"/>
          <w:lang w:val="uk-UA" w:bidi="he-IL"/>
        </w:rPr>
        <w:object w:dxaOrig="780" w:dyaOrig="320">
          <v:shape id="_x0000_i1089" type="#_x0000_t75" style="width:39pt;height:15.75pt" o:ole="">
            <v:imagedata r:id="rId163" o:title=""/>
          </v:shape>
          <o:OLEObject Type="Embed" ProgID="Equation.3" ShapeID="_x0000_i1089" DrawAspect="Content" ObjectID="_1513939506" r:id="rId164"/>
        </w:object>
      </w:r>
      <w:r w:rsidRPr="00233B21">
        <w:rPr>
          <w:sz w:val="28"/>
          <w:szCs w:val="28"/>
          <w:lang w:val="uk-UA" w:bidi="he-IL"/>
        </w:rPr>
        <w:t xml:space="preserve"> так, що </w:t>
      </w:r>
      <w:r w:rsidRPr="00233B21">
        <w:rPr>
          <w:position w:val="-10"/>
          <w:sz w:val="28"/>
          <w:szCs w:val="28"/>
          <w:lang w:val="uk-UA" w:bidi="he-IL"/>
        </w:rPr>
        <w:object w:dxaOrig="3920" w:dyaOrig="320">
          <v:shape id="_x0000_i1090" type="#_x0000_t75" style="width:195.75pt;height:15.75pt" o:ole="">
            <v:imagedata r:id="rId165" o:title=""/>
          </v:shape>
          <o:OLEObject Type="Embed" ProgID="Equation.3" ShapeID="_x0000_i1090" DrawAspect="Content" ObjectID="_1513939507" r:id="rId166"/>
        </w:object>
      </w:r>
      <w:r w:rsidRPr="00233B21">
        <w:rPr>
          <w:sz w:val="28"/>
          <w:szCs w:val="28"/>
          <w:lang w:val="uk-UA" w:bidi="he-IL"/>
        </w:rPr>
        <w:t xml:space="preserve">. Площа трикутника </w:t>
      </w:r>
      <w:r w:rsidRPr="00233B21">
        <w:rPr>
          <w:position w:val="-6"/>
          <w:sz w:val="28"/>
          <w:szCs w:val="28"/>
          <w:lang w:val="uk-UA" w:bidi="he-IL"/>
        </w:rPr>
        <w:object w:dxaOrig="960" w:dyaOrig="279">
          <v:shape id="_x0000_i1091" type="#_x0000_t75" style="width:48pt;height:14.25pt" o:ole="">
            <v:imagedata r:id="rId167" o:title=""/>
          </v:shape>
          <o:OLEObject Type="Embed" ProgID="Equation.3" ShapeID="_x0000_i1091" DrawAspect="Content" ObjectID="_1513939508" r:id="rId168"/>
        </w:object>
      </w:r>
      <w:r w:rsidRPr="00233B21">
        <w:rPr>
          <w:sz w:val="28"/>
          <w:szCs w:val="28"/>
          <w:lang w:val="uk-UA" w:bidi="he-IL"/>
        </w:rPr>
        <w:t xml:space="preserve">. Обчисліть площу трикутника </w:t>
      </w:r>
      <w:r w:rsidRPr="00233B21">
        <w:rPr>
          <w:position w:val="-6"/>
          <w:sz w:val="28"/>
          <w:szCs w:val="28"/>
          <w:lang w:val="uk-UA" w:bidi="he-IL"/>
        </w:rPr>
        <w:object w:dxaOrig="560" w:dyaOrig="279">
          <v:shape id="_x0000_i1092" type="#_x0000_t75" style="width:27.75pt;height:14.25pt" o:ole="">
            <v:imagedata r:id="rId169" o:title=""/>
          </v:shape>
          <o:OLEObject Type="Embed" ProgID="Equation.3" ShapeID="_x0000_i1092" DrawAspect="Content" ObjectID="_1513939509" r:id="rId170"/>
        </w:object>
      </w:r>
      <w:r w:rsidRPr="00233B21">
        <w:rPr>
          <w:sz w:val="28"/>
          <w:szCs w:val="28"/>
          <w:lang w:val="uk-UA" w:bidi="he-IL"/>
        </w:rPr>
        <w:t>.</w:t>
      </w:r>
    </w:p>
    <w:p w:rsidR="00AA33C2" w:rsidRDefault="00AA33C2" w:rsidP="000E78CA">
      <w:pPr>
        <w:spacing w:line="360" w:lineRule="auto"/>
        <w:rPr>
          <w:sz w:val="28"/>
          <w:szCs w:val="28"/>
          <w:u w:val="single"/>
          <w:lang w:val="uk-UA"/>
        </w:rPr>
      </w:pPr>
    </w:p>
    <w:p w:rsidR="00AA33C2" w:rsidRDefault="00AA33C2" w:rsidP="000E78CA">
      <w:pPr>
        <w:spacing w:line="360" w:lineRule="auto"/>
        <w:rPr>
          <w:sz w:val="28"/>
          <w:szCs w:val="28"/>
          <w:u w:val="single"/>
          <w:lang w:val="uk-UA"/>
        </w:rPr>
      </w:pPr>
    </w:p>
    <w:p w:rsidR="00AA33C2" w:rsidRDefault="00AA33C2" w:rsidP="000E78CA">
      <w:pPr>
        <w:spacing w:line="360" w:lineRule="auto"/>
        <w:rPr>
          <w:sz w:val="28"/>
          <w:szCs w:val="28"/>
          <w:u w:val="single"/>
          <w:lang w:val="uk-UA"/>
        </w:rPr>
      </w:pPr>
    </w:p>
    <w:p w:rsidR="000E78CA" w:rsidRDefault="000E78CA" w:rsidP="000E78CA">
      <w:pPr>
        <w:spacing w:line="360" w:lineRule="auto"/>
        <w:rPr>
          <w:sz w:val="28"/>
          <w:szCs w:val="28"/>
          <w:u w:val="single"/>
          <w:lang w:val="uk-UA"/>
        </w:rPr>
      </w:pPr>
      <w:bookmarkStart w:id="0" w:name="_GoBack"/>
      <w:bookmarkEnd w:id="0"/>
      <w:r>
        <w:rPr>
          <w:sz w:val="28"/>
          <w:szCs w:val="28"/>
          <w:u w:val="single"/>
          <w:lang w:val="uk-UA"/>
        </w:rPr>
        <w:lastRenderedPageBreak/>
        <w:t>Розв’язання.</w:t>
      </w:r>
    </w:p>
    <w:p w:rsidR="000E78CA" w:rsidRPr="00233B21" w:rsidRDefault="000E78CA" w:rsidP="000E78CA">
      <w:pPr>
        <w:spacing w:line="360" w:lineRule="auto"/>
        <w:jc w:val="both"/>
        <w:rPr>
          <w:sz w:val="28"/>
          <w:szCs w:val="28"/>
          <w:u w:val="single"/>
          <w:lang w:val="uk-UA" w:bidi="he-IL"/>
        </w:rPr>
      </w:pPr>
      <w:r>
        <w:rPr>
          <w:noProof/>
          <w:sz w:val="28"/>
          <w:szCs w:val="28"/>
        </w:rPr>
        <w:drawing>
          <wp:inline distT="0" distB="0" distL="0" distR="0">
            <wp:extent cx="2667000" cy="2105025"/>
            <wp:effectExtent l="19050" t="0" r="0" b="0"/>
            <wp:docPr id="142" name="Рисунок 1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2"/>
                    <pic:cNvPicPr>
                      <a:picLocks noChangeAspect="1" noChangeArrowheads="1"/>
                    </pic:cNvPicPr>
                  </pic:nvPicPr>
                  <pic:blipFill>
                    <a:blip r:embed="rId17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2105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  <w:lang w:val="uk-UA" w:bidi="he-IL"/>
        </w:rPr>
        <w:t xml:space="preserve">      Рис. 2</w:t>
      </w:r>
      <w:r w:rsidR="00AA33C2">
        <w:rPr>
          <w:sz w:val="28"/>
          <w:szCs w:val="28"/>
          <w:lang w:val="uk-UA" w:bidi="he-IL"/>
        </w:rPr>
        <w:t>.8</w:t>
      </w:r>
    </w:p>
    <w:p w:rsidR="000E78CA" w:rsidRPr="00233B21" w:rsidRDefault="000E78CA" w:rsidP="000E78CA">
      <w:pPr>
        <w:spacing w:line="360" w:lineRule="auto"/>
        <w:jc w:val="both"/>
        <w:rPr>
          <w:sz w:val="28"/>
          <w:szCs w:val="28"/>
          <w:u w:val="single"/>
          <w:lang w:val="uk-UA" w:bidi="he-IL"/>
        </w:rPr>
      </w:pPr>
    </w:p>
    <w:p w:rsidR="000E78CA" w:rsidRDefault="000E78CA" w:rsidP="000E78CA">
      <w:pPr>
        <w:spacing w:line="360" w:lineRule="auto"/>
        <w:ind w:firstLine="708"/>
        <w:jc w:val="both"/>
        <w:rPr>
          <w:sz w:val="28"/>
          <w:szCs w:val="28"/>
          <w:lang w:val="uk-UA" w:bidi="he-IL"/>
        </w:rPr>
      </w:pPr>
      <w:r w:rsidRPr="00233B21">
        <w:rPr>
          <w:sz w:val="28"/>
          <w:szCs w:val="28"/>
          <w:lang w:val="uk-UA" w:bidi="he-IL"/>
        </w:rPr>
        <w:t>Напрям пошуку розв'язання полягає</w:t>
      </w:r>
      <w:r>
        <w:rPr>
          <w:sz w:val="28"/>
          <w:szCs w:val="28"/>
          <w:lang w:val="uk-UA" w:bidi="he-IL"/>
        </w:rPr>
        <w:t xml:space="preserve"> в тому,щоб знайти площі три </w:t>
      </w:r>
    </w:p>
    <w:p w:rsidR="000E78CA" w:rsidRPr="00233B21" w:rsidRDefault="000E78CA" w:rsidP="000E78CA">
      <w:pPr>
        <w:spacing w:line="360" w:lineRule="auto"/>
        <w:ind w:firstLine="708"/>
        <w:jc w:val="both"/>
        <w:rPr>
          <w:sz w:val="28"/>
          <w:szCs w:val="28"/>
          <w:lang w:val="uk-UA" w:bidi="he-IL"/>
        </w:rPr>
      </w:pPr>
      <w:r>
        <w:rPr>
          <w:sz w:val="28"/>
          <w:szCs w:val="28"/>
          <w:lang w:val="uk-UA" w:bidi="he-IL"/>
        </w:rPr>
        <w:t>кут</w:t>
      </w:r>
      <w:r w:rsidRPr="00233B21">
        <w:rPr>
          <w:sz w:val="28"/>
          <w:szCs w:val="28"/>
          <w:lang w:val="uk-UA" w:bidi="he-IL"/>
        </w:rPr>
        <w:t xml:space="preserve">ників </w:t>
      </w:r>
      <w:r w:rsidRPr="00233B21">
        <w:rPr>
          <w:position w:val="-10"/>
          <w:sz w:val="28"/>
          <w:szCs w:val="28"/>
          <w:lang w:val="uk-UA" w:bidi="he-IL"/>
        </w:rPr>
        <w:object w:dxaOrig="1700" w:dyaOrig="320">
          <v:shape id="_x0000_i1093" type="#_x0000_t75" style="width:84.75pt;height:15.75pt" o:ole="">
            <v:imagedata r:id="rId172" o:title=""/>
          </v:shape>
          <o:OLEObject Type="Embed" ProgID="Equation.3" ShapeID="_x0000_i1093" DrawAspect="Content" ObjectID="_1513939510" r:id="rId173"/>
        </w:object>
      </w:r>
      <w:r w:rsidRPr="00233B21">
        <w:rPr>
          <w:sz w:val="28"/>
          <w:szCs w:val="28"/>
          <w:lang w:val="uk-UA" w:bidi="he-IL"/>
        </w:rPr>
        <w:t xml:space="preserve"> і відняти їх від </w:t>
      </w:r>
      <w:r w:rsidRPr="00233B21">
        <w:rPr>
          <w:position w:val="-6"/>
          <w:sz w:val="28"/>
          <w:szCs w:val="28"/>
          <w:lang w:val="uk-UA" w:bidi="he-IL"/>
        </w:rPr>
        <w:object w:dxaOrig="220" w:dyaOrig="279">
          <v:shape id="_x0000_i1094" type="#_x0000_t75" style="width:11.25pt;height:14.25pt" o:ole="">
            <v:imagedata r:id="rId174" o:title=""/>
          </v:shape>
          <o:OLEObject Type="Embed" ProgID="Equation.3" ShapeID="_x0000_i1094" DrawAspect="Content" ObjectID="_1513939511" r:id="rId175"/>
        </w:object>
      </w:r>
      <w:r w:rsidRPr="00233B21">
        <w:rPr>
          <w:sz w:val="28"/>
          <w:szCs w:val="28"/>
          <w:lang w:val="uk-UA" w:bidi="he-IL"/>
        </w:rPr>
        <w:t>.</w:t>
      </w:r>
    </w:p>
    <w:p w:rsidR="000E78CA" w:rsidRPr="00233B21" w:rsidRDefault="000E78CA" w:rsidP="000E78CA">
      <w:pPr>
        <w:spacing w:line="360" w:lineRule="auto"/>
        <w:ind w:firstLine="708"/>
        <w:jc w:val="both"/>
        <w:rPr>
          <w:sz w:val="28"/>
          <w:szCs w:val="28"/>
          <w:lang w:val="uk-UA" w:bidi="he-IL"/>
        </w:rPr>
      </w:pPr>
      <w:r w:rsidRPr="00233B21">
        <w:rPr>
          <w:sz w:val="28"/>
          <w:szCs w:val="28"/>
          <w:lang w:val="uk-UA" w:bidi="he-IL"/>
        </w:rPr>
        <w:t xml:space="preserve"> Оскільки кут </w:t>
      </w:r>
      <w:r w:rsidRPr="00233B21">
        <w:rPr>
          <w:position w:val="-4"/>
          <w:sz w:val="28"/>
          <w:szCs w:val="28"/>
          <w:lang w:val="uk-UA" w:bidi="he-IL"/>
        </w:rPr>
        <w:object w:dxaOrig="240" w:dyaOrig="260">
          <v:shape id="_x0000_i1095" type="#_x0000_t75" style="width:12pt;height:12.75pt" o:ole="">
            <v:imagedata r:id="rId176" o:title=""/>
          </v:shape>
          <o:OLEObject Type="Embed" ProgID="Equation.3" ShapeID="_x0000_i1095" DrawAspect="Content" ObjectID="_1513939512" r:id="rId177"/>
        </w:object>
      </w:r>
      <w:r w:rsidRPr="00233B21">
        <w:rPr>
          <w:sz w:val="28"/>
          <w:szCs w:val="28"/>
          <w:lang w:val="uk-UA" w:bidi="he-IL"/>
        </w:rPr>
        <w:t xml:space="preserve"> є спільним для трикутників </w:t>
      </w:r>
      <w:r w:rsidRPr="00233B21">
        <w:rPr>
          <w:position w:val="-10"/>
          <w:sz w:val="28"/>
          <w:szCs w:val="28"/>
          <w:lang w:val="uk-UA" w:bidi="he-IL"/>
        </w:rPr>
        <w:object w:dxaOrig="1140" w:dyaOrig="320">
          <v:shape id="_x0000_i1096" type="#_x0000_t75" style="width:57pt;height:15.75pt" o:ole="">
            <v:imagedata r:id="rId178" o:title=""/>
          </v:shape>
          <o:OLEObject Type="Embed" ProgID="Equation.3" ShapeID="_x0000_i1096" DrawAspect="Content" ObjectID="_1513939513" r:id="rId179"/>
        </w:object>
      </w:r>
      <w:r w:rsidRPr="00233B21">
        <w:rPr>
          <w:sz w:val="28"/>
          <w:szCs w:val="28"/>
          <w:lang w:val="uk-UA" w:bidi="he-IL"/>
        </w:rPr>
        <w:t xml:space="preserve">, а відношення  </w:t>
      </w:r>
      <w:r w:rsidRPr="00233B21">
        <w:rPr>
          <w:position w:val="-24"/>
          <w:sz w:val="28"/>
          <w:szCs w:val="28"/>
          <w:lang w:val="uk-UA" w:bidi="he-IL"/>
        </w:rPr>
        <w:object w:dxaOrig="1960" w:dyaOrig="620">
          <v:shape id="_x0000_i1097" type="#_x0000_t75" style="width:98.25pt;height:30.75pt" o:ole="">
            <v:imagedata r:id="rId180" o:title=""/>
          </v:shape>
          <o:OLEObject Type="Embed" ProgID="Equation.3" ShapeID="_x0000_i1097" DrawAspect="Content" ObjectID="_1513939514" r:id="rId181"/>
        </w:object>
      </w:r>
      <w:r w:rsidRPr="00233B21">
        <w:rPr>
          <w:sz w:val="28"/>
          <w:szCs w:val="28"/>
          <w:lang w:val="uk-UA" w:bidi="he-IL"/>
        </w:rPr>
        <w:t xml:space="preserve">, то за властивістю №3 отримаємо, що </w:t>
      </w:r>
      <w:r w:rsidRPr="00233B21">
        <w:rPr>
          <w:position w:val="-10"/>
          <w:sz w:val="28"/>
          <w:szCs w:val="28"/>
          <w:lang w:val="uk-UA" w:bidi="he-IL"/>
        </w:rPr>
        <w:object w:dxaOrig="1900" w:dyaOrig="320">
          <v:shape id="_x0000_i1098" type="#_x0000_t75" style="width:95.25pt;height:15.75pt" o:ole="">
            <v:imagedata r:id="rId182" o:title=""/>
          </v:shape>
          <o:OLEObject Type="Embed" ProgID="Equation.3" ShapeID="_x0000_i1098" DrawAspect="Content" ObjectID="_1513939515" r:id="rId183"/>
        </w:object>
      </w:r>
    </w:p>
    <w:p w:rsidR="000E78CA" w:rsidRPr="00233B21" w:rsidRDefault="000E78CA" w:rsidP="000E78CA">
      <w:pPr>
        <w:spacing w:line="360" w:lineRule="auto"/>
        <w:jc w:val="both"/>
        <w:rPr>
          <w:sz w:val="28"/>
          <w:szCs w:val="28"/>
          <w:lang w:val="uk-UA" w:bidi="he-IL"/>
        </w:rPr>
      </w:pPr>
      <w:r w:rsidRPr="00233B21">
        <w:rPr>
          <w:sz w:val="28"/>
          <w:szCs w:val="28"/>
          <w:lang w:val="uk-UA" w:bidi="he-IL"/>
        </w:rPr>
        <w:t>Аналогічно знаходимо, що</w:t>
      </w:r>
      <w:r w:rsidRPr="00233B21">
        <w:rPr>
          <w:position w:val="-10"/>
          <w:sz w:val="28"/>
          <w:szCs w:val="28"/>
          <w:lang w:val="uk-UA" w:bidi="he-IL"/>
        </w:rPr>
        <w:object w:dxaOrig="1900" w:dyaOrig="320">
          <v:shape id="_x0000_i1099" type="#_x0000_t75" style="width:95.25pt;height:15.75pt" o:ole="">
            <v:imagedata r:id="rId184" o:title=""/>
          </v:shape>
          <o:OLEObject Type="Embed" ProgID="Equation.3" ShapeID="_x0000_i1099" DrawAspect="Content" ObjectID="_1513939516" r:id="rId185"/>
        </w:object>
      </w:r>
      <w:r w:rsidRPr="00233B21">
        <w:rPr>
          <w:sz w:val="28"/>
          <w:szCs w:val="28"/>
          <w:lang w:val="uk-UA" w:bidi="he-IL"/>
        </w:rPr>
        <w:t xml:space="preserve">, </w:t>
      </w:r>
      <w:r w:rsidRPr="00233B21">
        <w:rPr>
          <w:position w:val="-10"/>
          <w:sz w:val="28"/>
          <w:szCs w:val="28"/>
          <w:lang w:val="uk-UA" w:bidi="he-IL"/>
        </w:rPr>
        <w:object w:dxaOrig="1939" w:dyaOrig="320">
          <v:shape id="_x0000_i1100" type="#_x0000_t75" style="width:96.75pt;height:15.75pt" o:ole="">
            <v:imagedata r:id="rId186" o:title=""/>
          </v:shape>
          <o:OLEObject Type="Embed" ProgID="Equation.3" ShapeID="_x0000_i1100" DrawAspect="Content" ObjectID="_1513939517" r:id="rId187"/>
        </w:object>
      </w:r>
      <w:r w:rsidRPr="00233B21">
        <w:rPr>
          <w:sz w:val="28"/>
          <w:szCs w:val="28"/>
          <w:lang w:val="uk-UA" w:bidi="he-IL"/>
        </w:rPr>
        <w:t>.</w:t>
      </w:r>
    </w:p>
    <w:p w:rsidR="000E78CA" w:rsidRPr="00233B21" w:rsidRDefault="000E78CA" w:rsidP="000E78CA">
      <w:pPr>
        <w:spacing w:line="360" w:lineRule="auto"/>
        <w:jc w:val="both"/>
        <w:rPr>
          <w:sz w:val="28"/>
          <w:szCs w:val="28"/>
          <w:lang w:val="uk-UA" w:bidi="he-IL"/>
        </w:rPr>
      </w:pPr>
      <w:r w:rsidRPr="00233B21">
        <w:rPr>
          <w:sz w:val="28"/>
          <w:szCs w:val="28"/>
          <w:lang w:val="uk-UA" w:bidi="he-IL"/>
        </w:rPr>
        <w:t>Звідси легко отримаємо   відповідь</w:t>
      </w:r>
    </w:p>
    <w:p w:rsidR="00A0308D" w:rsidRDefault="000E78CA" w:rsidP="000E78CA">
      <w:pPr>
        <w:spacing w:line="360" w:lineRule="auto"/>
        <w:jc w:val="both"/>
        <w:rPr>
          <w:sz w:val="28"/>
          <w:szCs w:val="28"/>
          <w:lang w:val="uk-UA" w:bidi="he-IL"/>
        </w:rPr>
      </w:pPr>
      <w:r w:rsidRPr="00233B21">
        <w:rPr>
          <w:sz w:val="28"/>
          <w:szCs w:val="28"/>
          <w:lang w:val="uk-UA" w:bidi="he-IL"/>
        </w:rPr>
        <w:t xml:space="preserve"> </w:t>
      </w:r>
      <w:r w:rsidRPr="00233B21">
        <w:rPr>
          <w:position w:val="-10"/>
          <w:sz w:val="28"/>
          <w:szCs w:val="28"/>
          <w:lang w:val="uk-UA" w:bidi="he-IL"/>
        </w:rPr>
        <w:object w:dxaOrig="4160" w:dyaOrig="340">
          <v:shape id="_x0000_i1101" type="#_x0000_t75" style="width:244.5pt;height:20.25pt" o:ole="">
            <v:imagedata r:id="rId188" o:title=""/>
          </v:shape>
          <o:OLEObject Type="Embed" ProgID="Equation.3" ShapeID="_x0000_i1101" DrawAspect="Content" ObjectID="_1513939518" r:id="rId189"/>
        </w:object>
      </w:r>
      <w:r w:rsidRPr="00233B21">
        <w:rPr>
          <w:sz w:val="28"/>
          <w:szCs w:val="28"/>
          <w:lang w:val="uk-UA" w:bidi="he-IL"/>
        </w:rPr>
        <w:t>.</w:t>
      </w:r>
    </w:p>
    <w:p w:rsidR="00460378" w:rsidRPr="00AA33C2" w:rsidRDefault="00460378" w:rsidP="00460378">
      <w:pPr>
        <w:spacing w:line="360" w:lineRule="auto"/>
        <w:ind w:firstLine="709"/>
        <w:jc w:val="both"/>
        <w:rPr>
          <w:b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</w:t>
      </w:r>
      <w:r w:rsidRPr="00AA33C2">
        <w:rPr>
          <w:b/>
          <w:sz w:val="28"/>
          <w:szCs w:val="28"/>
          <w:lang w:val="uk-UA"/>
        </w:rPr>
        <w:t>Як бачимо, вивчення методу площ дає можливість знайти альтернативні розв’язки деяких задач. Інколи цей метод дає можливість швидше, раціональніше та навіть красивіше розв’язати задачу.</w:t>
      </w:r>
    </w:p>
    <w:p w:rsidR="00460378" w:rsidRPr="00A0308D" w:rsidRDefault="00460378" w:rsidP="000E78CA">
      <w:pPr>
        <w:spacing w:line="360" w:lineRule="auto"/>
        <w:jc w:val="both"/>
        <w:rPr>
          <w:lang w:val="uk-UA"/>
        </w:rPr>
      </w:pPr>
    </w:p>
    <w:sectPr w:rsidR="00460378" w:rsidRPr="00A0308D" w:rsidSect="008866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0308D"/>
    <w:rsid w:val="000D0FCB"/>
    <w:rsid w:val="000E78CA"/>
    <w:rsid w:val="00460378"/>
    <w:rsid w:val="005C2BAC"/>
    <w:rsid w:val="007B79BA"/>
    <w:rsid w:val="00886636"/>
    <w:rsid w:val="00A0308D"/>
    <w:rsid w:val="00AA33C2"/>
    <w:rsid w:val="00F0249A"/>
    <w:rsid w:val="00F347D2"/>
    <w:rsid w:val="00FE4B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0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308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0E78CA"/>
    <w:pPr>
      <w:keepNext/>
      <w:spacing w:before="240" w:after="60" w:line="360" w:lineRule="auto"/>
      <w:outlineLvl w:val="0"/>
    </w:pPr>
    <w:rPr>
      <w:bCs/>
      <w:kern w:val="32"/>
      <w:sz w:val="28"/>
      <w:szCs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E78CA"/>
    <w:rPr>
      <w:rFonts w:ascii="Times New Roman" w:eastAsia="Times New Roman" w:hAnsi="Times New Roman" w:cs="Times New Roman"/>
      <w:bCs/>
      <w:kern w:val="32"/>
      <w:sz w:val="28"/>
      <w:szCs w:val="28"/>
      <w:lang w:val="uk-UA"/>
    </w:rPr>
  </w:style>
  <w:style w:type="paragraph" w:styleId="a3">
    <w:name w:val="Balloon Text"/>
    <w:basedOn w:val="a"/>
    <w:link w:val="a4"/>
    <w:uiPriority w:val="99"/>
    <w:semiHidden/>
    <w:unhideWhenUsed/>
    <w:rsid w:val="000E78CA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E78CA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6.png"/><Relationship Id="rId117" Type="http://schemas.openxmlformats.org/officeDocument/2006/relationships/image" Target="media/image64.wmf"/><Relationship Id="rId21" Type="http://schemas.openxmlformats.org/officeDocument/2006/relationships/oleObject" Target="embeddings/oleObject4.bin"/><Relationship Id="rId42" Type="http://schemas.openxmlformats.org/officeDocument/2006/relationships/oleObject" Target="embeddings/oleObject13.bin"/><Relationship Id="rId47" Type="http://schemas.openxmlformats.org/officeDocument/2006/relationships/image" Target="media/image28.wmf"/><Relationship Id="rId63" Type="http://schemas.openxmlformats.org/officeDocument/2006/relationships/image" Target="media/image36.wmf"/><Relationship Id="rId68" Type="http://schemas.openxmlformats.org/officeDocument/2006/relationships/oleObject" Target="embeddings/oleObject26.bin"/><Relationship Id="rId84" Type="http://schemas.openxmlformats.org/officeDocument/2006/relationships/image" Target="media/image47.wmf"/><Relationship Id="rId89" Type="http://schemas.openxmlformats.org/officeDocument/2006/relationships/oleObject" Target="embeddings/oleObject36.bin"/><Relationship Id="rId112" Type="http://schemas.openxmlformats.org/officeDocument/2006/relationships/oleObject" Target="embeddings/oleObject47.bin"/><Relationship Id="rId133" Type="http://schemas.openxmlformats.org/officeDocument/2006/relationships/image" Target="media/image72.wmf"/><Relationship Id="rId138" Type="http://schemas.openxmlformats.org/officeDocument/2006/relationships/oleObject" Target="embeddings/oleObject60.bin"/><Relationship Id="rId154" Type="http://schemas.openxmlformats.org/officeDocument/2006/relationships/oleObject" Target="embeddings/oleObject68.bin"/><Relationship Id="rId159" Type="http://schemas.openxmlformats.org/officeDocument/2006/relationships/image" Target="media/image85.wmf"/><Relationship Id="rId175" Type="http://schemas.openxmlformats.org/officeDocument/2006/relationships/oleObject" Target="embeddings/oleObject78.bin"/><Relationship Id="rId170" Type="http://schemas.openxmlformats.org/officeDocument/2006/relationships/oleObject" Target="embeddings/oleObject76.bin"/><Relationship Id="rId191" Type="http://schemas.openxmlformats.org/officeDocument/2006/relationships/theme" Target="theme/theme1.xml"/><Relationship Id="rId16" Type="http://schemas.openxmlformats.org/officeDocument/2006/relationships/image" Target="media/image11.wmf"/><Relationship Id="rId107" Type="http://schemas.openxmlformats.org/officeDocument/2006/relationships/image" Target="media/image59.wmf"/><Relationship Id="rId11" Type="http://schemas.openxmlformats.org/officeDocument/2006/relationships/image" Target="media/image7.png"/><Relationship Id="rId32" Type="http://schemas.openxmlformats.org/officeDocument/2006/relationships/image" Target="media/image20.wmf"/><Relationship Id="rId37" Type="http://schemas.openxmlformats.org/officeDocument/2006/relationships/oleObject" Target="embeddings/oleObject11.bin"/><Relationship Id="rId53" Type="http://schemas.openxmlformats.org/officeDocument/2006/relationships/image" Target="media/image31.wmf"/><Relationship Id="rId58" Type="http://schemas.openxmlformats.org/officeDocument/2006/relationships/oleObject" Target="embeddings/oleObject21.bin"/><Relationship Id="rId74" Type="http://schemas.openxmlformats.org/officeDocument/2006/relationships/oleObject" Target="embeddings/oleObject29.bin"/><Relationship Id="rId79" Type="http://schemas.openxmlformats.org/officeDocument/2006/relationships/image" Target="media/image44.wmf"/><Relationship Id="rId102" Type="http://schemas.openxmlformats.org/officeDocument/2006/relationships/image" Target="media/image56.png"/><Relationship Id="rId123" Type="http://schemas.openxmlformats.org/officeDocument/2006/relationships/image" Target="media/image67.wmf"/><Relationship Id="rId128" Type="http://schemas.openxmlformats.org/officeDocument/2006/relationships/oleObject" Target="embeddings/oleObject55.bin"/><Relationship Id="rId144" Type="http://schemas.openxmlformats.org/officeDocument/2006/relationships/oleObject" Target="embeddings/oleObject63.bin"/><Relationship Id="rId149" Type="http://schemas.openxmlformats.org/officeDocument/2006/relationships/image" Target="media/image80.wmf"/><Relationship Id="rId5" Type="http://schemas.openxmlformats.org/officeDocument/2006/relationships/image" Target="media/image1.png"/><Relationship Id="rId90" Type="http://schemas.openxmlformats.org/officeDocument/2006/relationships/image" Target="media/image50.wmf"/><Relationship Id="rId95" Type="http://schemas.openxmlformats.org/officeDocument/2006/relationships/oleObject" Target="embeddings/oleObject39.bin"/><Relationship Id="rId160" Type="http://schemas.openxmlformats.org/officeDocument/2006/relationships/oleObject" Target="embeddings/oleObject71.bin"/><Relationship Id="rId165" Type="http://schemas.openxmlformats.org/officeDocument/2006/relationships/image" Target="media/image88.wmf"/><Relationship Id="rId181" Type="http://schemas.openxmlformats.org/officeDocument/2006/relationships/oleObject" Target="embeddings/oleObject81.bin"/><Relationship Id="rId186" Type="http://schemas.openxmlformats.org/officeDocument/2006/relationships/image" Target="media/image99.wmf"/><Relationship Id="rId22" Type="http://schemas.openxmlformats.org/officeDocument/2006/relationships/image" Target="media/image14.wmf"/><Relationship Id="rId27" Type="http://schemas.openxmlformats.org/officeDocument/2006/relationships/image" Target="media/image17.png"/><Relationship Id="rId43" Type="http://schemas.openxmlformats.org/officeDocument/2006/relationships/image" Target="media/image26.wmf"/><Relationship Id="rId48" Type="http://schemas.openxmlformats.org/officeDocument/2006/relationships/oleObject" Target="embeddings/oleObject16.bin"/><Relationship Id="rId64" Type="http://schemas.openxmlformats.org/officeDocument/2006/relationships/oleObject" Target="embeddings/oleObject24.bin"/><Relationship Id="rId69" Type="http://schemas.openxmlformats.org/officeDocument/2006/relationships/image" Target="media/image39.wmf"/><Relationship Id="rId113" Type="http://schemas.openxmlformats.org/officeDocument/2006/relationships/image" Target="media/image62.wmf"/><Relationship Id="rId118" Type="http://schemas.openxmlformats.org/officeDocument/2006/relationships/oleObject" Target="embeddings/oleObject50.bin"/><Relationship Id="rId134" Type="http://schemas.openxmlformats.org/officeDocument/2006/relationships/oleObject" Target="embeddings/oleObject58.bin"/><Relationship Id="rId139" Type="http://schemas.openxmlformats.org/officeDocument/2006/relationships/image" Target="media/image75.wmf"/><Relationship Id="rId80" Type="http://schemas.openxmlformats.org/officeDocument/2006/relationships/oleObject" Target="embeddings/oleObject32.bin"/><Relationship Id="rId85" Type="http://schemas.openxmlformats.org/officeDocument/2006/relationships/oleObject" Target="embeddings/oleObject34.bin"/><Relationship Id="rId150" Type="http://schemas.openxmlformats.org/officeDocument/2006/relationships/oleObject" Target="embeddings/oleObject66.bin"/><Relationship Id="rId155" Type="http://schemas.openxmlformats.org/officeDocument/2006/relationships/image" Target="media/image83.wmf"/><Relationship Id="rId171" Type="http://schemas.openxmlformats.org/officeDocument/2006/relationships/image" Target="media/image91.emf"/><Relationship Id="rId176" Type="http://schemas.openxmlformats.org/officeDocument/2006/relationships/image" Target="media/image94.wmf"/><Relationship Id="rId12" Type="http://schemas.openxmlformats.org/officeDocument/2006/relationships/image" Target="media/image8.png"/><Relationship Id="rId17" Type="http://schemas.openxmlformats.org/officeDocument/2006/relationships/oleObject" Target="embeddings/oleObject2.bin"/><Relationship Id="rId33" Type="http://schemas.openxmlformats.org/officeDocument/2006/relationships/oleObject" Target="embeddings/oleObject9.bin"/><Relationship Id="rId38" Type="http://schemas.openxmlformats.org/officeDocument/2006/relationships/image" Target="media/image23.wmf"/><Relationship Id="rId59" Type="http://schemas.openxmlformats.org/officeDocument/2006/relationships/image" Target="media/image34.wmf"/><Relationship Id="rId103" Type="http://schemas.openxmlformats.org/officeDocument/2006/relationships/image" Target="media/image57.wmf"/><Relationship Id="rId108" Type="http://schemas.openxmlformats.org/officeDocument/2006/relationships/oleObject" Target="embeddings/oleObject45.bin"/><Relationship Id="rId124" Type="http://schemas.openxmlformats.org/officeDocument/2006/relationships/oleObject" Target="embeddings/oleObject53.bin"/><Relationship Id="rId129" Type="http://schemas.openxmlformats.org/officeDocument/2006/relationships/image" Target="media/image70.wmf"/><Relationship Id="rId54" Type="http://schemas.openxmlformats.org/officeDocument/2006/relationships/oleObject" Target="embeddings/oleObject19.bin"/><Relationship Id="rId70" Type="http://schemas.openxmlformats.org/officeDocument/2006/relationships/oleObject" Target="embeddings/oleObject27.bin"/><Relationship Id="rId75" Type="http://schemas.openxmlformats.org/officeDocument/2006/relationships/image" Target="media/image42.wmf"/><Relationship Id="rId91" Type="http://schemas.openxmlformats.org/officeDocument/2006/relationships/oleObject" Target="embeddings/oleObject37.bin"/><Relationship Id="rId96" Type="http://schemas.openxmlformats.org/officeDocument/2006/relationships/image" Target="media/image53.wmf"/><Relationship Id="rId140" Type="http://schemas.openxmlformats.org/officeDocument/2006/relationships/oleObject" Target="embeddings/oleObject61.bin"/><Relationship Id="rId145" Type="http://schemas.openxmlformats.org/officeDocument/2006/relationships/image" Target="media/image78.wmf"/><Relationship Id="rId161" Type="http://schemas.openxmlformats.org/officeDocument/2006/relationships/image" Target="media/image86.wmf"/><Relationship Id="rId166" Type="http://schemas.openxmlformats.org/officeDocument/2006/relationships/oleObject" Target="embeddings/oleObject74.bin"/><Relationship Id="rId182" Type="http://schemas.openxmlformats.org/officeDocument/2006/relationships/image" Target="media/image97.wmf"/><Relationship Id="rId187" Type="http://schemas.openxmlformats.org/officeDocument/2006/relationships/oleObject" Target="embeddings/oleObject84.bin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23" Type="http://schemas.openxmlformats.org/officeDocument/2006/relationships/oleObject" Target="embeddings/oleObject5.bin"/><Relationship Id="rId28" Type="http://schemas.openxmlformats.org/officeDocument/2006/relationships/image" Target="media/image18.wmf"/><Relationship Id="rId49" Type="http://schemas.openxmlformats.org/officeDocument/2006/relationships/image" Target="media/image29.wmf"/><Relationship Id="rId114" Type="http://schemas.openxmlformats.org/officeDocument/2006/relationships/oleObject" Target="embeddings/oleObject48.bin"/><Relationship Id="rId119" Type="http://schemas.openxmlformats.org/officeDocument/2006/relationships/image" Target="media/image65.wmf"/><Relationship Id="rId44" Type="http://schemas.openxmlformats.org/officeDocument/2006/relationships/oleObject" Target="embeddings/oleObject14.bin"/><Relationship Id="rId60" Type="http://schemas.openxmlformats.org/officeDocument/2006/relationships/oleObject" Target="embeddings/oleObject22.bin"/><Relationship Id="rId65" Type="http://schemas.openxmlformats.org/officeDocument/2006/relationships/image" Target="media/image37.wmf"/><Relationship Id="rId81" Type="http://schemas.openxmlformats.org/officeDocument/2006/relationships/image" Target="media/image45.wmf"/><Relationship Id="rId86" Type="http://schemas.openxmlformats.org/officeDocument/2006/relationships/image" Target="media/image48.wmf"/><Relationship Id="rId130" Type="http://schemas.openxmlformats.org/officeDocument/2006/relationships/oleObject" Target="embeddings/oleObject56.bin"/><Relationship Id="rId135" Type="http://schemas.openxmlformats.org/officeDocument/2006/relationships/image" Target="media/image73.wmf"/><Relationship Id="rId151" Type="http://schemas.openxmlformats.org/officeDocument/2006/relationships/image" Target="media/image81.wmf"/><Relationship Id="rId156" Type="http://schemas.openxmlformats.org/officeDocument/2006/relationships/oleObject" Target="embeddings/oleObject69.bin"/><Relationship Id="rId177" Type="http://schemas.openxmlformats.org/officeDocument/2006/relationships/oleObject" Target="embeddings/oleObject79.bin"/><Relationship Id="rId172" Type="http://schemas.openxmlformats.org/officeDocument/2006/relationships/image" Target="media/image92.wmf"/><Relationship Id="rId13" Type="http://schemas.openxmlformats.org/officeDocument/2006/relationships/image" Target="media/image9.png"/><Relationship Id="rId18" Type="http://schemas.openxmlformats.org/officeDocument/2006/relationships/image" Target="media/image12.wmf"/><Relationship Id="rId39" Type="http://schemas.openxmlformats.org/officeDocument/2006/relationships/oleObject" Target="embeddings/oleObject12.bin"/><Relationship Id="rId109" Type="http://schemas.openxmlformats.org/officeDocument/2006/relationships/image" Target="media/image60.wmf"/><Relationship Id="rId34" Type="http://schemas.openxmlformats.org/officeDocument/2006/relationships/image" Target="media/image21.wmf"/><Relationship Id="rId50" Type="http://schemas.openxmlformats.org/officeDocument/2006/relationships/oleObject" Target="embeddings/oleObject17.bin"/><Relationship Id="rId55" Type="http://schemas.openxmlformats.org/officeDocument/2006/relationships/image" Target="media/image32.wmf"/><Relationship Id="rId76" Type="http://schemas.openxmlformats.org/officeDocument/2006/relationships/oleObject" Target="embeddings/oleObject30.bin"/><Relationship Id="rId97" Type="http://schemas.openxmlformats.org/officeDocument/2006/relationships/oleObject" Target="embeddings/oleObject40.bin"/><Relationship Id="rId104" Type="http://schemas.openxmlformats.org/officeDocument/2006/relationships/oleObject" Target="embeddings/oleObject43.bin"/><Relationship Id="rId120" Type="http://schemas.openxmlformats.org/officeDocument/2006/relationships/oleObject" Target="embeddings/oleObject51.bin"/><Relationship Id="rId125" Type="http://schemas.openxmlformats.org/officeDocument/2006/relationships/image" Target="media/image68.wmf"/><Relationship Id="rId141" Type="http://schemas.openxmlformats.org/officeDocument/2006/relationships/image" Target="media/image76.wmf"/><Relationship Id="rId146" Type="http://schemas.openxmlformats.org/officeDocument/2006/relationships/oleObject" Target="embeddings/oleObject64.bin"/><Relationship Id="rId167" Type="http://schemas.openxmlformats.org/officeDocument/2006/relationships/image" Target="media/image89.wmf"/><Relationship Id="rId188" Type="http://schemas.openxmlformats.org/officeDocument/2006/relationships/image" Target="media/image100.wmf"/><Relationship Id="rId7" Type="http://schemas.openxmlformats.org/officeDocument/2006/relationships/image" Target="media/image3.png"/><Relationship Id="rId71" Type="http://schemas.openxmlformats.org/officeDocument/2006/relationships/image" Target="media/image40.wmf"/><Relationship Id="rId92" Type="http://schemas.openxmlformats.org/officeDocument/2006/relationships/image" Target="media/image51.wmf"/><Relationship Id="rId162" Type="http://schemas.openxmlformats.org/officeDocument/2006/relationships/oleObject" Target="embeddings/oleObject72.bin"/><Relationship Id="rId183" Type="http://schemas.openxmlformats.org/officeDocument/2006/relationships/oleObject" Target="embeddings/oleObject82.bin"/><Relationship Id="rId2" Type="http://schemas.microsoft.com/office/2007/relationships/stylesWithEffects" Target="stylesWithEffects.xml"/><Relationship Id="rId29" Type="http://schemas.openxmlformats.org/officeDocument/2006/relationships/oleObject" Target="embeddings/oleObject7.bin"/><Relationship Id="rId24" Type="http://schemas.openxmlformats.org/officeDocument/2006/relationships/image" Target="media/image15.wmf"/><Relationship Id="rId40" Type="http://schemas.openxmlformats.org/officeDocument/2006/relationships/image" Target="media/image24.jpeg"/><Relationship Id="rId45" Type="http://schemas.openxmlformats.org/officeDocument/2006/relationships/image" Target="media/image27.wmf"/><Relationship Id="rId66" Type="http://schemas.openxmlformats.org/officeDocument/2006/relationships/oleObject" Target="embeddings/oleObject25.bin"/><Relationship Id="rId87" Type="http://schemas.openxmlformats.org/officeDocument/2006/relationships/oleObject" Target="embeddings/oleObject35.bin"/><Relationship Id="rId110" Type="http://schemas.openxmlformats.org/officeDocument/2006/relationships/oleObject" Target="embeddings/oleObject46.bin"/><Relationship Id="rId115" Type="http://schemas.openxmlformats.org/officeDocument/2006/relationships/image" Target="media/image63.wmf"/><Relationship Id="rId131" Type="http://schemas.openxmlformats.org/officeDocument/2006/relationships/image" Target="media/image71.wmf"/><Relationship Id="rId136" Type="http://schemas.openxmlformats.org/officeDocument/2006/relationships/oleObject" Target="embeddings/oleObject59.bin"/><Relationship Id="rId157" Type="http://schemas.openxmlformats.org/officeDocument/2006/relationships/image" Target="media/image84.wmf"/><Relationship Id="rId178" Type="http://schemas.openxmlformats.org/officeDocument/2006/relationships/image" Target="media/image95.wmf"/><Relationship Id="rId61" Type="http://schemas.openxmlformats.org/officeDocument/2006/relationships/image" Target="media/image35.wmf"/><Relationship Id="rId82" Type="http://schemas.openxmlformats.org/officeDocument/2006/relationships/oleObject" Target="embeddings/oleObject33.bin"/><Relationship Id="rId152" Type="http://schemas.openxmlformats.org/officeDocument/2006/relationships/oleObject" Target="embeddings/oleObject67.bin"/><Relationship Id="rId173" Type="http://schemas.openxmlformats.org/officeDocument/2006/relationships/oleObject" Target="embeddings/oleObject77.bin"/><Relationship Id="rId19" Type="http://schemas.openxmlformats.org/officeDocument/2006/relationships/oleObject" Target="embeddings/oleObject3.bin"/><Relationship Id="rId14" Type="http://schemas.openxmlformats.org/officeDocument/2006/relationships/image" Target="media/image10.wmf"/><Relationship Id="rId30" Type="http://schemas.openxmlformats.org/officeDocument/2006/relationships/image" Target="media/image19.wmf"/><Relationship Id="rId35" Type="http://schemas.openxmlformats.org/officeDocument/2006/relationships/oleObject" Target="embeddings/oleObject10.bin"/><Relationship Id="rId56" Type="http://schemas.openxmlformats.org/officeDocument/2006/relationships/oleObject" Target="embeddings/oleObject20.bin"/><Relationship Id="rId77" Type="http://schemas.openxmlformats.org/officeDocument/2006/relationships/image" Target="media/image43.wmf"/><Relationship Id="rId100" Type="http://schemas.openxmlformats.org/officeDocument/2006/relationships/image" Target="media/image55.wmf"/><Relationship Id="rId105" Type="http://schemas.openxmlformats.org/officeDocument/2006/relationships/image" Target="media/image58.wmf"/><Relationship Id="rId126" Type="http://schemas.openxmlformats.org/officeDocument/2006/relationships/oleObject" Target="embeddings/oleObject54.bin"/><Relationship Id="rId147" Type="http://schemas.openxmlformats.org/officeDocument/2006/relationships/image" Target="media/image79.wmf"/><Relationship Id="rId168" Type="http://schemas.openxmlformats.org/officeDocument/2006/relationships/oleObject" Target="embeddings/oleObject75.bin"/><Relationship Id="rId8" Type="http://schemas.openxmlformats.org/officeDocument/2006/relationships/image" Target="media/image4.png"/><Relationship Id="rId51" Type="http://schemas.openxmlformats.org/officeDocument/2006/relationships/image" Target="media/image30.wmf"/><Relationship Id="rId72" Type="http://schemas.openxmlformats.org/officeDocument/2006/relationships/oleObject" Target="embeddings/oleObject28.bin"/><Relationship Id="rId93" Type="http://schemas.openxmlformats.org/officeDocument/2006/relationships/oleObject" Target="embeddings/oleObject38.bin"/><Relationship Id="rId98" Type="http://schemas.openxmlformats.org/officeDocument/2006/relationships/image" Target="media/image54.wmf"/><Relationship Id="rId121" Type="http://schemas.openxmlformats.org/officeDocument/2006/relationships/image" Target="media/image66.wmf"/><Relationship Id="rId142" Type="http://schemas.openxmlformats.org/officeDocument/2006/relationships/oleObject" Target="embeddings/oleObject62.bin"/><Relationship Id="rId163" Type="http://schemas.openxmlformats.org/officeDocument/2006/relationships/image" Target="media/image87.wmf"/><Relationship Id="rId184" Type="http://schemas.openxmlformats.org/officeDocument/2006/relationships/image" Target="media/image98.wmf"/><Relationship Id="rId189" Type="http://schemas.openxmlformats.org/officeDocument/2006/relationships/oleObject" Target="embeddings/oleObject85.bin"/><Relationship Id="rId3" Type="http://schemas.openxmlformats.org/officeDocument/2006/relationships/settings" Target="settings.xml"/><Relationship Id="rId25" Type="http://schemas.openxmlformats.org/officeDocument/2006/relationships/oleObject" Target="embeddings/oleObject6.bin"/><Relationship Id="rId46" Type="http://schemas.openxmlformats.org/officeDocument/2006/relationships/oleObject" Target="embeddings/oleObject15.bin"/><Relationship Id="rId67" Type="http://schemas.openxmlformats.org/officeDocument/2006/relationships/image" Target="media/image38.wmf"/><Relationship Id="rId116" Type="http://schemas.openxmlformats.org/officeDocument/2006/relationships/oleObject" Target="embeddings/oleObject49.bin"/><Relationship Id="rId137" Type="http://schemas.openxmlformats.org/officeDocument/2006/relationships/image" Target="media/image74.wmf"/><Relationship Id="rId158" Type="http://schemas.openxmlformats.org/officeDocument/2006/relationships/oleObject" Target="embeddings/oleObject70.bin"/><Relationship Id="rId20" Type="http://schemas.openxmlformats.org/officeDocument/2006/relationships/image" Target="media/image13.wmf"/><Relationship Id="rId41" Type="http://schemas.openxmlformats.org/officeDocument/2006/relationships/image" Target="media/image25.wmf"/><Relationship Id="rId62" Type="http://schemas.openxmlformats.org/officeDocument/2006/relationships/oleObject" Target="embeddings/oleObject23.bin"/><Relationship Id="rId83" Type="http://schemas.openxmlformats.org/officeDocument/2006/relationships/image" Target="media/image46.png"/><Relationship Id="rId88" Type="http://schemas.openxmlformats.org/officeDocument/2006/relationships/image" Target="media/image49.wmf"/><Relationship Id="rId111" Type="http://schemas.openxmlformats.org/officeDocument/2006/relationships/image" Target="media/image61.wmf"/><Relationship Id="rId132" Type="http://schemas.openxmlformats.org/officeDocument/2006/relationships/oleObject" Target="embeddings/oleObject57.bin"/><Relationship Id="rId153" Type="http://schemas.openxmlformats.org/officeDocument/2006/relationships/image" Target="media/image82.wmf"/><Relationship Id="rId174" Type="http://schemas.openxmlformats.org/officeDocument/2006/relationships/image" Target="media/image93.wmf"/><Relationship Id="rId179" Type="http://schemas.openxmlformats.org/officeDocument/2006/relationships/oleObject" Target="embeddings/oleObject80.bin"/><Relationship Id="rId190" Type="http://schemas.openxmlformats.org/officeDocument/2006/relationships/fontTable" Target="fontTable.xml"/><Relationship Id="rId15" Type="http://schemas.openxmlformats.org/officeDocument/2006/relationships/oleObject" Target="embeddings/oleObject1.bin"/><Relationship Id="rId36" Type="http://schemas.openxmlformats.org/officeDocument/2006/relationships/image" Target="media/image22.wmf"/><Relationship Id="rId57" Type="http://schemas.openxmlformats.org/officeDocument/2006/relationships/image" Target="media/image33.wmf"/><Relationship Id="rId106" Type="http://schemas.openxmlformats.org/officeDocument/2006/relationships/oleObject" Target="embeddings/oleObject44.bin"/><Relationship Id="rId127" Type="http://schemas.openxmlformats.org/officeDocument/2006/relationships/image" Target="media/image69.wmf"/><Relationship Id="rId10" Type="http://schemas.openxmlformats.org/officeDocument/2006/relationships/image" Target="media/image6.png"/><Relationship Id="rId31" Type="http://schemas.openxmlformats.org/officeDocument/2006/relationships/oleObject" Target="embeddings/oleObject8.bin"/><Relationship Id="rId52" Type="http://schemas.openxmlformats.org/officeDocument/2006/relationships/oleObject" Target="embeddings/oleObject18.bin"/><Relationship Id="rId73" Type="http://schemas.openxmlformats.org/officeDocument/2006/relationships/image" Target="media/image41.wmf"/><Relationship Id="rId78" Type="http://schemas.openxmlformats.org/officeDocument/2006/relationships/oleObject" Target="embeddings/oleObject31.bin"/><Relationship Id="rId94" Type="http://schemas.openxmlformats.org/officeDocument/2006/relationships/image" Target="media/image52.wmf"/><Relationship Id="rId99" Type="http://schemas.openxmlformats.org/officeDocument/2006/relationships/oleObject" Target="embeddings/oleObject41.bin"/><Relationship Id="rId101" Type="http://schemas.openxmlformats.org/officeDocument/2006/relationships/oleObject" Target="embeddings/oleObject42.bin"/><Relationship Id="rId122" Type="http://schemas.openxmlformats.org/officeDocument/2006/relationships/oleObject" Target="embeddings/oleObject52.bin"/><Relationship Id="rId143" Type="http://schemas.openxmlformats.org/officeDocument/2006/relationships/image" Target="media/image77.wmf"/><Relationship Id="rId148" Type="http://schemas.openxmlformats.org/officeDocument/2006/relationships/oleObject" Target="embeddings/oleObject65.bin"/><Relationship Id="rId164" Type="http://schemas.openxmlformats.org/officeDocument/2006/relationships/oleObject" Target="embeddings/oleObject73.bin"/><Relationship Id="rId169" Type="http://schemas.openxmlformats.org/officeDocument/2006/relationships/image" Target="media/image90.wmf"/><Relationship Id="rId185" Type="http://schemas.openxmlformats.org/officeDocument/2006/relationships/oleObject" Target="embeddings/oleObject83.bin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80" Type="http://schemas.openxmlformats.org/officeDocument/2006/relationships/image" Target="media/image96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12</Pages>
  <Words>1347</Words>
  <Characters>7679</Characters>
  <Application>Microsoft Office Word</Application>
  <DocSecurity>0</DocSecurity>
  <Lines>63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9008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Катя</cp:lastModifiedBy>
  <cp:revision>7</cp:revision>
  <dcterms:created xsi:type="dcterms:W3CDTF">2015-11-06T09:59:00Z</dcterms:created>
  <dcterms:modified xsi:type="dcterms:W3CDTF">2016-01-10T11:53:00Z</dcterms:modified>
</cp:coreProperties>
</file>