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P="00352379" w:rsidR="005027D2" w:rsidRDefault="000A5453" w:rsidRPr="007E5234">
      <w:pPr>
        <w:spacing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7E5234">
        <w:rPr>
          <w:rFonts w:ascii="Times New Roman" w:cs="Times New Roman" w:hAnsi="Times New Roman"/>
          <w:b/>
          <w:sz w:val="28"/>
          <w:szCs w:val="28"/>
          <w:lang w:val="uk-UA"/>
        </w:rPr>
        <w:t>Тема уроку:</w:t>
      </w:r>
      <w:r w:rsidRPr="007E5234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r w:rsidRPr="00C60518">
        <w:rPr>
          <w:rFonts w:ascii="Times New Roman" w:cs="Times New Roman" w:hAnsi="Times New Roman"/>
          <w:b/>
          <w:sz w:val="28"/>
          <w:szCs w:val="28"/>
          <w:lang w:val="uk-UA"/>
        </w:rPr>
        <w:t xml:space="preserve">Функція </w:t>
      </w:r>
      <w:r w:rsidRPr="00C60518">
        <w:rPr>
          <w:rFonts w:ascii="Times New Roman" w:cs="Times New Roman" w:hAnsi="Times New Roman"/>
          <w:b/>
          <w:sz w:val="28"/>
          <w:szCs w:val="28"/>
          <w:lang w:val="en-US"/>
        </w:rPr>
        <w:t>y</w:t>
      </w:r>
      <w:r w:rsidRPr="00C60518">
        <w:rPr>
          <w:rFonts w:ascii="Times New Roman" w:cs="Times New Roman" w:hAnsi="Times New Roman"/>
          <w:b/>
          <w:sz w:val="28"/>
          <w:szCs w:val="28"/>
        </w:rPr>
        <w:t xml:space="preserve"> = </w:t>
      </w:r>
      <w:r w:rsidRPr="00C60518">
        <w:rPr>
          <w:rFonts w:ascii="Times New Roman" w:cs="Times New Roman" w:hAnsi="Times New Roman"/>
          <w:b/>
          <w:sz w:val="28"/>
          <w:szCs w:val="28"/>
          <w:lang w:val="en-US"/>
        </w:rPr>
        <w:t>a</w:t>
      </w:r>
      <w:r w:rsidRPr="00C60518">
        <w:rPr>
          <w:rFonts w:ascii="Times New Roman" w:cs="Times New Roman" w:hAnsi="Times New Roman"/>
          <w:b/>
          <w:i/>
          <w:iCs/>
          <w:sz w:val="28"/>
          <w:szCs w:val="28"/>
        </w:rPr>
        <w:t>х</w:t>
      </w:r>
      <w:r w:rsidRPr="00C60518">
        <w:rPr>
          <w:rFonts w:ascii="Times New Roman" w:cs="Times New Roman" w:hAnsi="Times New Roman"/>
          <w:b/>
          <w:sz w:val="28"/>
          <w:szCs w:val="28"/>
          <w:vertAlign w:val="superscript"/>
        </w:rPr>
        <w:t>2</w:t>
      </w:r>
      <w:r w:rsidR="00A00C29" w:rsidRPr="00103D18">
        <w:rPr>
          <w:rFonts w:ascii="Times New Roman" w:cs="Times New Roman" w:hAnsi="Times New Roman"/>
          <w:b/>
          <w:sz w:val="40"/>
          <w:szCs w:val="40"/>
          <w:vertAlign w:val="subscript"/>
        </w:rPr>
        <w:t>+</w:t>
      </w:r>
      <w:r w:rsidR="005027D2" w:rsidRPr="00C60518">
        <w:rPr>
          <w:rFonts w:ascii="Times New Roman" w:cs="Times New Roman" w:hAnsi="Times New Roman"/>
          <w:b/>
          <w:sz w:val="28"/>
          <w:szCs w:val="28"/>
          <w:vertAlign w:val="superscript"/>
        </w:rPr>
        <w:t xml:space="preserve"> </w:t>
      </w:r>
      <w:proofErr w:type="spellStart"/>
      <w:r w:rsidR="005027D2" w:rsidRPr="00C60518">
        <w:rPr>
          <w:rFonts w:ascii="Times New Roman" w:cs="Times New Roman" w:hAnsi="Times New Roman"/>
          <w:b/>
          <w:sz w:val="28"/>
          <w:szCs w:val="28"/>
          <w:lang w:val="en-US"/>
        </w:rPr>
        <w:t>bx</w:t>
      </w:r>
      <w:proofErr w:type="spellEnd"/>
      <w:r w:rsidR="005027D2" w:rsidRPr="00C60518">
        <w:rPr>
          <w:rFonts w:ascii="Times New Roman" w:cs="Times New Roman" w:hAnsi="Times New Roman"/>
          <w:b/>
          <w:sz w:val="28"/>
          <w:szCs w:val="28"/>
        </w:rPr>
        <w:t xml:space="preserve"> + </w:t>
      </w:r>
      <w:r w:rsidR="005027D2" w:rsidRPr="00C60518">
        <w:rPr>
          <w:rFonts w:ascii="Times New Roman" w:cs="Times New Roman" w:hAnsi="Times New Roman"/>
          <w:b/>
          <w:sz w:val="28"/>
          <w:szCs w:val="28"/>
          <w:lang w:val="en-US"/>
        </w:rPr>
        <w:t>c</w:t>
      </w:r>
      <w:r w:rsidR="005027D2" w:rsidRPr="00C60518">
        <w:rPr>
          <w:rFonts w:ascii="Times New Roman" w:cs="Times New Roman" w:hAnsi="Times New Roman"/>
          <w:b/>
          <w:sz w:val="28"/>
          <w:szCs w:val="28"/>
        </w:rPr>
        <w:t xml:space="preserve"> (</w:t>
      </w:r>
      <w:r w:rsidR="005027D2" w:rsidRPr="00C60518">
        <w:rPr>
          <w:rFonts w:ascii="Times New Roman" w:cs="Times New Roman" w:hAnsi="Times New Roman"/>
          <w:b/>
          <w:sz w:val="28"/>
          <w:szCs w:val="28"/>
          <w:lang w:val="en-US"/>
        </w:rPr>
        <w:t>a</w:t>
      </w:r>
      <w:r w:rsidR="005027D2" w:rsidRPr="00C60518">
        <w:rPr>
          <w:rFonts w:ascii="Times New Roman" w:cs="Times New Roman" w:hAnsi="Times New Roman"/>
          <w:b/>
          <w:sz w:val="28"/>
          <w:szCs w:val="28"/>
        </w:rPr>
        <w:t xml:space="preserve">  ≠</w:t>
      </w:r>
      <w:r w:rsidR="005027D2" w:rsidRPr="00C60518">
        <w:rPr>
          <w:rFonts w:ascii="Times New Roman" w:cs="Times New Roman" w:hAnsi="Times New Roman"/>
          <w:b/>
          <w:sz w:val="28"/>
          <w:szCs w:val="28"/>
          <w:lang w:val="en-US"/>
        </w:rPr>
        <w:t xml:space="preserve"> 0)</w:t>
      </w:r>
      <w:r w:rsidR="00C60518" w:rsidRPr="00C60518">
        <w:rPr>
          <w:rFonts w:ascii="Times New Roman" w:cs="Times New Roman" w:hAnsi="Times New Roman"/>
          <w:b/>
          <w:sz w:val="28"/>
          <w:szCs w:val="28"/>
          <w:lang w:val="uk-UA"/>
        </w:rPr>
        <w:t>, її графік та властивості.</w:t>
      </w:r>
      <w:r w:rsidR="005027D2" w:rsidRPr="007E5234"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proofErr w:type="spellStart"/>
      <w:r w:rsidR="005027D2" w:rsidRPr="00C60518">
        <w:rPr>
          <w:rFonts w:ascii="Times New Roman" w:cs="Times New Roman" w:hAnsi="Times New Roman"/>
          <w:b/>
          <w:sz w:val="28"/>
          <w:szCs w:val="28"/>
          <w:lang w:val="uk-UA"/>
        </w:rPr>
        <w:t>Розв</w:t>
      </w:r>
      <w:proofErr w:type="spellEnd"/>
      <w:r w:rsidR="005027D2" w:rsidRPr="00C60518">
        <w:rPr>
          <w:rFonts w:ascii="Times New Roman" w:cs="Times New Roman" w:hAnsi="Times New Roman"/>
          <w:b/>
          <w:sz w:val="28"/>
          <w:szCs w:val="28"/>
        </w:rPr>
        <w:t>`</w:t>
      </w:r>
      <w:proofErr w:type="spellStart"/>
      <w:r w:rsidR="00C60518" w:rsidRPr="00C60518">
        <w:rPr>
          <w:rFonts w:ascii="Times New Roman" w:cs="Times New Roman" w:hAnsi="Times New Roman"/>
          <w:b/>
          <w:sz w:val="28"/>
          <w:szCs w:val="28"/>
          <w:lang w:val="uk-UA"/>
        </w:rPr>
        <w:t>язува</w:t>
      </w:r>
      <w:r w:rsidR="005027D2" w:rsidRPr="00C60518">
        <w:rPr>
          <w:rFonts w:ascii="Times New Roman" w:cs="Times New Roman" w:hAnsi="Times New Roman"/>
          <w:b/>
          <w:sz w:val="28"/>
          <w:szCs w:val="28"/>
          <w:lang w:val="uk-UA"/>
        </w:rPr>
        <w:t>ння</w:t>
      </w:r>
      <w:proofErr w:type="spellEnd"/>
      <w:r w:rsidR="005027D2" w:rsidRPr="00C60518">
        <w:rPr>
          <w:rFonts w:ascii="Times New Roman" w:cs="Times New Roman" w:hAnsi="Times New Roman"/>
          <w:b/>
          <w:sz w:val="28"/>
          <w:szCs w:val="28"/>
          <w:lang w:val="uk-UA"/>
        </w:rPr>
        <w:t xml:space="preserve"> вправ.</w:t>
      </w:r>
    </w:p>
    <w:p w:rsidP="00352379" w:rsidR="00E600A1" w:rsidRDefault="005027D2" w:rsidRPr="007E5234">
      <w:pPr>
        <w:spacing w:line="360" w:lineRule="auto"/>
        <w:jc w:val="both"/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7E5234">
        <w:rPr>
          <w:rFonts w:ascii="Times New Roman" w:cs="Times New Roman" w:hAnsi="Times New Roman"/>
          <w:b/>
          <w:sz w:val="28"/>
          <w:szCs w:val="28"/>
          <w:lang w:val="uk-UA"/>
        </w:rPr>
        <w:t xml:space="preserve">Мета уроку: </w:t>
      </w:r>
    </w:p>
    <w:p w:rsidP="00352379" w:rsidR="00E600A1" w:rsidRDefault="00E600A1" w:rsidRPr="007E523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7E5234">
        <w:rPr>
          <w:rFonts w:ascii="Times New Roman" w:cs="Times New Roman" w:hAnsi="Times New Roman"/>
          <w:sz w:val="28"/>
          <w:szCs w:val="28"/>
          <w:lang w:val="uk-UA"/>
        </w:rPr>
        <w:t xml:space="preserve">Закріпити знання учнів, закріпити та вдосконалити вміння учнів з теми « Функція </w:t>
      </w:r>
      <w:r w:rsidRPr="007E5234">
        <w:rPr>
          <w:rFonts w:ascii="Times New Roman" w:cs="Times New Roman" w:hAnsi="Times New Roman"/>
          <w:sz w:val="28"/>
          <w:szCs w:val="28"/>
          <w:lang w:val="en-US"/>
        </w:rPr>
        <w:t>y</w:t>
      </w:r>
      <w:r w:rsidRPr="007E5234">
        <w:rPr>
          <w:rFonts w:ascii="Times New Roman" w:cs="Times New Roman" w:hAnsi="Times New Roman"/>
          <w:sz w:val="28"/>
          <w:szCs w:val="28"/>
          <w:lang w:val="uk-UA"/>
        </w:rPr>
        <w:t xml:space="preserve"> = </w:t>
      </w:r>
      <w:r w:rsidRPr="007E5234">
        <w:rPr>
          <w:rFonts w:ascii="Times New Roman" w:cs="Times New Roman" w:hAnsi="Times New Roman"/>
          <w:sz w:val="28"/>
          <w:szCs w:val="28"/>
          <w:lang w:val="en-US"/>
        </w:rPr>
        <w:t>a</w:t>
      </w:r>
      <w:r w:rsidRPr="007E5234">
        <w:rPr>
          <w:rFonts w:ascii="Times New Roman" w:cs="Times New Roman" w:hAnsi="Times New Roman"/>
          <w:i/>
          <w:iCs/>
          <w:sz w:val="28"/>
          <w:szCs w:val="28"/>
          <w:lang w:val="uk-UA"/>
        </w:rPr>
        <w:t>х</w:t>
      </w:r>
      <w:r w:rsidRPr="007E5234"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>2</w:t>
      </w:r>
      <w:r w:rsidR="00103D18"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 </w:t>
      </w:r>
      <w:r w:rsidR="00103D18" w:rsidRPr="00103D18">
        <w:rPr>
          <w:rFonts w:ascii="Times New Roman" w:cs="Times New Roman" w:hAnsi="Times New Roman"/>
          <w:sz w:val="44"/>
          <w:szCs w:val="44"/>
          <w:vertAlign w:val="subscript"/>
          <w:lang w:val="uk-UA"/>
        </w:rPr>
        <w:t>+</w:t>
      </w:r>
      <w:r w:rsidRPr="007E5234">
        <w:rPr>
          <w:rFonts w:ascii="Times New Roman" w:cs="Times New Roman" w:hAnsi="Times New Roman"/>
          <w:sz w:val="28"/>
          <w:szCs w:val="28"/>
          <w:vertAlign w:val="superscript"/>
          <w:lang w:val="uk-UA"/>
        </w:rPr>
        <w:t xml:space="preserve"> </w:t>
      </w:r>
      <w:proofErr w:type="spellStart"/>
      <w:r w:rsidRPr="007E5234">
        <w:rPr>
          <w:rFonts w:ascii="Times New Roman" w:cs="Times New Roman" w:hAnsi="Times New Roman"/>
          <w:sz w:val="28"/>
          <w:szCs w:val="28"/>
          <w:lang w:val="en-US"/>
        </w:rPr>
        <w:t>bx</w:t>
      </w:r>
      <w:proofErr w:type="spellEnd"/>
      <w:r w:rsidRPr="007E5234">
        <w:rPr>
          <w:rFonts w:ascii="Times New Roman" w:cs="Times New Roman" w:hAnsi="Times New Roman"/>
          <w:sz w:val="28"/>
          <w:szCs w:val="28"/>
          <w:lang w:val="uk-UA"/>
        </w:rPr>
        <w:t xml:space="preserve"> + </w:t>
      </w:r>
      <w:r w:rsidRPr="007E5234">
        <w:rPr>
          <w:rFonts w:ascii="Times New Roman" w:cs="Times New Roman" w:hAnsi="Times New Roman"/>
          <w:sz w:val="28"/>
          <w:szCs w:val="28"/>
          <w:lang w:val="en-US"/>
        </w:rPr>
        <w:t>c</w:t>
      </w:r>
      <w:r w:rsidRPr="007E5234">
        <w:rPr>
          <w:rFonts w:ascii="Times New Roman" w:cs="Times New Roman" w:hAnsi="Times New Roman"/>
          <w:sz w:val="28"/>
          <w:szCs w:val="28"/>
          <w:lang w:val="uk-UA"/>
        </w:rPr>
        <w:t xml:space="preserve"> (</w:t>
      </w:r>
      <w:r w:rsidRPr="007E5234">
        <w:rPr>
          <w:rFonts w:ascii="Times New Roman" w:cs="Times New Roman" w:hAnsi="Times New Roman"/>
          <w:sz w:val="28"/>
          <w:szCs w:val="28"/>
          <w:lang w:val="en-US"/>
        </w:rPr>
        <w:t>a</w:t>
      </w:r>
      <w:r w:rsidRPr="007E5234">
        <w:rPr>
          <w:rFonts w:ascii="Times New Roman" w:cs="Times New Roman" w:hAnsi="Times New Roman"/>
          <w:sz w:val="28"/>
          <w:szCs w:val="28"/>
          <w:lang w:val="uk-UA"/>
        </w:rPr>
        <w:t xml:space="preserve">  ≠ 0), її графік та властивості»; виробити вміння використовувати ці вміння під час розв`язування задач дослідницького характеру; вести підготовчу роботу до державної підсумкової атестації.</w:t>
      </w:r>
    </w:p>
    <w:p w:rsidP="00352379" w:rsidR="00E600A1" w:rsidRDefault="00E600A1" w:rsidRPr="007E523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7E5234">
        <w:rPr>
          <w:rFonts w:ascii="Times New Roman" w:cs="Times New Roman" w:hAnsi="Times New Roman"/>
          <w:sz w:val="28"/>
          <w:szCs w:val="28"/>
          <w:lang w:val="uk-UA"/>
        </w:rPr>
        <w:t>Розвивати математичну культуру учнів, логічне мислення учнів, підвищувати інтерес до вивчення математики.</w:t>
      </w:r>
    </w:p>
    <w:p w:rsidP="00352379" w:rsidR="00E600A1" w:rsidRDefault="00E600A1" w:rsidRPr="007E5234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7E5234">
        <w:rPr>
          <w:rFonts w:ascii="Times New Roman" w:cs="Times New Roman" w:hAnsi="Times New Roman"/>
          <w:sz w:val="28"/>
          <w:szCs w:val="28"/>
          <w:lang w:val="uk-UA"/>
        </w:rPr>
        <w:t xml:space="preserve">Виховувати навички сумлінної праці, творчого підходу до виконаної </w:t>
      </w:r>
      <w:r w:rsidR="007E5234" w:rsidRPr="007E5234">
        <w:rPr>
          <w:rFonts w:ascii="Times New Roman" w:cs="Times New Roman" w:hAnsi="Times New Roman"/>
          <w:sz w:val="28"/>
          <w:szCs w:val="28"/>
          <w:lang w:val="uk-UA"/>
        </w:rPr>
        <w:t xml:space="preserve">  </w:t>
      </w:r>
      <w:r w:rsidRPr="007E5234">
        <w:rPr>
          <w:rFonts w:ascii="Times New Roman" w:cs="Times New Roman" w:hAnsi="Times New Roman"/>
          <w:sz w:val="28"/>
          <w:szCs w:val="28"/>
          <w:lang w:val="uk-UA"/>
        </w:rPr>
        <w:t>роботи, уваги, дисципліни праці.</w:t>
      </w:r>
    </w:p>
    <w:p w:rsidP="00352379" w:rsidR="00E600A1" w:rsidRDefault="00E600A1">
      <w:pPr>
        <w:spacing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E600A1">
        <w:rPr>
          <w:rFonts w:ascii="Times New Roman" w:cs="Times New Roman" w:hAnsi="Times New Roman"/>
          <w:b/>
          <w:sz w:val="28"/>
          <w:szCs w:val="28"/>
          <w:lang w:val="uk-UA"/>
        </w:rPr>
        <w:t>Обладнання: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cs="Times New Roman" w:hAnsi="Times New Roman"/>
          <w:sz w:val="28"/>
          <w:szCs w:val="28"/>
          <w:lang w:val="uk-UA"/>
        </w:rPr>
        <w:t>комп</w:t>
      </w:r>
      <w:proofErr w:type="spellEnd"/>
      <w:r w:rsidRPr="00E600A1">
        <w:rPr>
          <w:rFonts w:ascii="Times New Roman" w:cs="Times New Roman" w:hAnsi="Times New Roman"/>
          <w:sz w:val="28"/>
          <w:szCs w:val="28"/>
        </w:rPr>
        <w:t>`</w:t>
      </w:r>
      <w:proofErr w:type="spellStart"/>
      <w:r>
        <w:rPr>
          <w:rFonts w:ascii="Times New Roman" w:cs="Times New Roman" w:hAnsi="Times New Roman"/>
          <w:sz w:val="28"/>
          <w:szCs w:val="28"/>
          <w:lang w:val="uk-UA"/>
        </w:rPr>
        <w:t>ютер</w:t>
      </w:r>
      <w:proofErr w:type="spellEnd"/>
      <w:r>
        <w:rPr>
          <w:rFonts w:ascii="Times New Roman" w:cs="Times New Roman" w:hAnsi="Times New Roman"/>
          <w:sz w:val="28"/>
          <w:szCs w:val="28"/>
          <w:lang w:val="uk-UA"/>
        </w:rPr>
        <w:t>, екран, картки для роботи на місцях та домашнього завдання.</w:t>
      </w:r>
    </w:p>
    <w:p w:rsidP="00352379" w:rsidR="00E600A1" w:rsidRDefault="00E600A1">
      <w:pPr>
        <w:spacing w:line="360" w:lineRule="auto"/>
        <w:jc w:val="both"/>
        <w:rPr>
          <w:rFonts w:ascii="Times New Roman" w:cs="Times New Roman" w:hAnsi="Times New Roman"/>
          <w:sz w:val="28"/>
          <w:szCs w:val="28"/>
          <w:lang w:val="uk-UA"/>
        </w:rPr>
      </w:pPr>
      <w:r w:rsidRPr="00E600A1">
        <w:rPr>
          <w:rFonts w:ascii="Times New Roman" w:cs="Times New Roman" w:hAnsi="Times New Roman"/>
          <w:b/>
          <w:sz w:val="28"/>
          <w:szCs w:val="28"/>
          <w:lang w:val="uk-UA"/>
        </w:rPr>
        <w:t>Дидактичний матеріал:</w:t>
      </w:r>
      <w:r>
        <w:rPr>
          <w:rFonts w:ascii="Times New Roman" w:cs="Times New Roman" w:hAnsi="Times New Roman"/>
          <w:sz w:val="28"/>
          <w:szCs w:val="28"/>
          <w:lang w:val="uk-UA"/>
        </w:rPr>
        <w:t xml:space="preserve"> Мерзляк А.Г., Полонський В.Б., </w:t>
      </w:r>
      <w:proofErr w:type="spellStart"/>
      <w:r>
        <w:rPr>
          <w:rFonts w:ascii="Times New Roman" w:cs="Times New Roman" w:hAnsi="Times New Roman"/>
          <w:sz w:val="28"/>
          <w:szCs w:val="28"/>
          <w:lang w:val="uk-UA"/>
        </w:rPr>
        <w:t>Рабінович</w:t>
      </w:r>
      <w:proofErr w:type="spellEnd"/>
      <w:r>
        <w:rPr>
          <w:rFonts w:ascii="Times New Roman" w:cs="Times New Roman" w:hAnsi="Times New Roman"/>
          <w:sz w:val="28"/>
          <w:szCs w:val="28"/>
          <w:lang w:val="uk-UA"/>
        </w:rPr>
        <w:t xml:space="preserve"> Ю.М., Якір М.С. Збірник задач і контрольних робіт з алгебри для 9 класу. – Х.: Гімназія, 2009.- 128с.: іл.</w:t>
      </w:r>
    </w:p>
    <w:p w:rsidP="00352379" w:rsidR="00E600A1" w:rsidRDefault="00E600A1">
      <w:pPr>
        <w:spacing w:line="360" w:lineRule="auto"/>
        <w:jc w:val="center"/>
        <w:rPr>
          <w:rFonts w:ascii="Times New Roman" w:cs="Times New Roman" w:hAnsi="Times New Roman"/>
          <w:sz w:val="28"/>
          <w:szCs w:val="28"/>
          <w:lang w:val="uk-UA"/>
        </w:rPr>
      </w:pPr>
    </w:p>
    <w:p w:rsidP="00352379" w:rsidR="00E600A1" w:rsidRDefault="00E600A1">
      <w:pPr>
        <w:spacing w:line="360" w:lineRule="auto"/>
        <w:jc w:val="center"/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E600A1">
        <w:rPr>
          <w:rFonts w:ascii="Times New Roman" w:cs="Times New Roman" w:hAnsi="Times New Roman"/>
          <w:b/>
          <w:sz w:val="28"/>
          <w:szCs w:val="28"/>
          <w:lang w:val="uk-UA"/>
        </w:rPr>
        <w:t>План- хід уроку</w:t>
      </w:r>
    </w:p>
    <w:p w:rsidP="00352379" w:rsidR="007E5234" w:rsidRDefault="007E5234">
      <w:pPr>
        <w:spacing w:line="360" w:lineRule="auto"/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7E5234">
        <w:rPr>
          <w:rFonts w:ascii="Times New Roman" w:cs="Times New Roman" w:hAnsi="Times New Roman"/>
          <w:b/>
          <w:sz w:val="28"/>
          <w:szCs w:val="28"/>
          <w:lang w:val="uk-UA"/>
        </w:rPr>
        <w:t>І Перевірка домашнього завдання</w:t>
      </w:r>
    </w:p>
    <w:p w:rsidP="00352379" w:rsidR="007E5234" w:rsidRDefault="007E5234">
      <w:pPr>
        <w:spacing w:line="360" w:lineRule="auto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sz w:val="28"/>
          <w:szCs w:val="28"/>
          <w:lang w:val="uk-UA"/>
        </w:rPr>
        <w:t>1. Два учні виконують завдання, аналогічні домашнім, біля дошки.</w:t>
      </w:r>
    </w:p>
    <w:p w:rsidP="00352379" w:rsidR="007E5234" w:rsidRDefault="00B50742">
      <w:pPr>
        <w:spacing w:line="360" w:lineRule="auto"/>
        <w:rPr>
          <w:rFonts w:ascii="Times New Roman" w:cs="Times New Roman" w:hAnsi="Times New Roman"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iCs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62336" simplePos="0">
            <wp:simplePos x="0" y="0"/>
            <wp:positionH relativeFrom="column">
              <wp:posOffset>1644015</wp:posOffset>
            </wp:positionH>
            <wp:positionV relativeFrom="paragraph">
              <wp:posOffset>345440</wp:posOffset>
            </wp:positionV>
            <wp:extent cx="1792224" cy="1914144"/>
            <wp:effectExtent b="0" l="0" r="0" t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ото2.jpg"/>
                    <pic:cNvPicPr/>
                  </pic:nvPicPr>
                  <pic:blipFill>
                    <a:blip cstate="print" r:embed="rId5">
                      <a:extLst>
                        <a:ext uri="{28A0092B-C50C-407E-A947-70E740481C1C}">
                          <a14:useLocalDpi xmlns:a14="http://schemas.microsoft.com/office/drawing/2010/main" xmlns="" xmlns:mc="http://schemas.openxmlformats.org/markup-compatibility/2006" xmlns:o="urn:schemas-microsoft-com:office:office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224" cy="1914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5234" w:rsidRPr="007E5234">
        <w:rPr>
          <w:rFonts w:ascii="Times New Roman" w:cs="Times New Roman" w:hAnsi="Times New Roman"/>
          <w:i/>
          <w:sz w:val="28"/>
          <w:szCs w:val="28"/>
          <w:lang w:val="uk-UA"/>
        </w:rPr>
        <w:t xml:space="preserve">Завдання. </w:t>
      </w:r>
      <w:r w:rsidR="007E5234">
        <w:rPr>
          <w:rFonts w:ascii="Times New Roman" w:cs="Times New Roman" w:hAnsi="Times New Roman"/>
          <w:sz w:val="28"/>
          <w:szCs w:val="28"/>
          <w:lang w:val="uk-UA"/>
        </w:rPr>
        <w:t xml:space="preserve">Побудувати графік функції: 1) </w:t>
      </w:r>
      <w:r w:rsidR="007E5234" w:rsidRPr="007E5234">
        <w:rPr>
          <w:rFonts w:ascii="Times New Roman" w:cs="Times New Roman" w:hAnsi="Times New Roman"/>
          <w:i/>
          <w:iCs/>
          <w:sz w:val="28"/>
          <w:szCs w:val="28"/>
        </w:rPr>
        <w:t>у</w:t>
      </w:r>
      <w:r w:rsidR="007E5234">
        <w:rPr>
          <w:rFonts w:ascii="Times New Roman" w:cs="Times New Roman" w:hAnsi="Times New Roman"/>
          <w:i/>
          <w:iCs/>
          <w:sz w:val="28"/>
          <w:szCs w:val="28"/>
          <w:lang w:val="uk-UA"/>
        </w:rPr>
        <w:t>=</w:t>
      </w:r>
      <w:r w:rsidR="007E5234" w:rsidRPr="007E5234">
        <w:rPr>
          <w:rFonts w:ascii="Helvetica" w:hAnsi="Helvetica"/>
          <w:color w:val="000000"/>
          <w:sz w:val="21"/>
          <w:szCs w:val="21"/>
          <w:shd w:color="auto" w:fill="FFFFFF" w:val="clear"/>
        </w:rPr>
        <w:t xml:space="preserve"> </w:t>
      </w:r>
      <w:r w:rsidR="007E5234">
        <w:rPr>
          <w:rFonts w:ascii="Times New Roman" w:cs="Times New Roman" w:hAnsi="Times New Roman"/>
          <w:i/>
          <w:iCs/>
          <w:sz w:val="28"/>
          <w:szCs w:val="28"/>
        </w:rPr>
        <w:t xml:space="preserve"> | </w:t>
      </w:r>
      <w:r w:rsidR="007E5234">
        <w:rPr>
          <w:rFonts w:ascii="Times New Roman" w:cs="Times New Roman" w:hAnsi="Times New Roman"/>
          <w:iCs/>
          <w:sz w:val="28"/>
          <w:szCs w:val="28"/>
          <w:lang w:val="en-US"/>
        </w:rPr>
        <w:t>x</w:t>
      </w:r>
      <w:r w:rsidR="007E5234" w:rsidRPr="007E5234">
        <w:rPr>
          <w:rFonts w:ascii="Times New Roman" w:cs="Times New Roman" w:hAnsi="Times New Roman"/>
          <w:iCs/>
          <w:sz w:val="28"/>
          <w:szCs w:val="28"/>
          <w:vertAlign w:val="superscript"/>
        </w:rPr>
        <w:t>2</w:t>
      </w:r>
      <w:r w:rsidR="007E5234" w:rsidRPr="007E5234">
        <w:rPr>
          <w:rFonts w:ascii="Times New Roman" w:cs="Times New Roman" w:hAnsi="Times New Roman"/>
          <w:iCs/>
          <w:sz w:val="28"/>
          <w:szCs w:val="28"/>
        </w:rPr>
        <w:t>- 6</w:t>
      </w:r>
      <w:r w:rsidR="007E5234">
        <w:rPr>
          <w:rFonts w:ascii="Times New Roman" w:cs="Times New Roman" w:hAnsi="Times New Roman"/>
          <w:iCs/>
          <w:sz w:val="28"/>
          <w:szCs w:val="28"/>
          <w:lang w:val="en-US"/>
        </w:rPr>
        <w:t>x</w:t>
      </w:r>
      <w:r w:rsidR="007E5234" w:rsidRPr="007E5234">
        <w:rPr>
          <w:rFonts w:ascii="Times New Roman" w:cs="Times New Roman" w:hAnsi="Times New Roman"/>
          <w:iCs/>
          <w:sz w:val="28"/>
          <w:szCs w:val="28"/>
        </w:rPr>
        <w:t>+5</w:t>
      </w:r>
      <w:r w:rsidR="007E5234" w:rsidRPr="007E5234">
        <w:rPr>
          <w:rFonts w:ascii="Times New Roman" w:cs="Times New Roman" w:hAnsi="Times New Roman"/>
          <w:i/>
          <w:iCs/>
          <w:sz w:val="28"/>
          <w:szCs w:val="28"/>
        </w:rPr>
        <w:t xml:space="preserve"> |</w:t>
      </w:r>
      <w:r w:rsidR="00352379">
        <w:rPr>
          <w:rFonts w:ascii="Times New Roman" w:cs="Times New Roman" w:hAnsi="Times New Roman"/>
          <w:iCs/>
          <w:sz w:val="28"/>
          <w:szCs w:val="28"/>
          <w:lang w:val="uk-UA"/>
        </w:rPr>
        <w:t>;</w:t>
      </w:r>
    </w:p>
    <w:p w:rsidP="00352379" w:rsidR="00B50742" w:rsidRDefault="00B50742">
      <w:pPr>
        <w:spacing w:line="360" w:lineRule="auto"/>
        <w:rPr>
          <w:rFonts w:ascii="Times New Roman" w:cs="Times New Roman" w:hAnsi="Times New Roman"/>
          <w:iCs/>
          <w:sz w:val="28"/>
          <w:szCs w:val="28"/>
          <w:lang w:val="uk-UA"/>
        </w:rPr>
      </w:pPr>
    </w:p>
    <w:p w:rsidP="00352379" w:rsidR="00B50742" w:rsidRDefault="00B50742">
      <w:pPr>
        <w:spacing w:line="360" w:lineRule="auto"/>
        <w:rPr>
          <w:rFonts w:ascii="Times New Roman" w:cs="Times New Roman" w:hAnsi="Times New Roman"/>
          <w:iCs/>
          <w:sz w:val="28"/>
          <w:szCs w:val="28"/>
          <w:lang w:val="uk-UA"/>
        </w:rPr>
      </w:pPr>
    </w:p>
    <w:p w:rsidP="00352379" w:rsidR="00B50742" w:rsidRDefault="00B50742">
      <w:pPr>
        <w:spacing w:line="360" w:lineRule="auto"/>
        <w:rPr>
          <w:rFonts w:ascii="Times New Roman" w:cs="Times New Roman" w:hAnsi="Times New Roman"/>
          <w:iCs/>
          <w:sz w:val="28"/>
          <w:szCs w:val="28"/>
          <w:lang w:val="uk-UA"/>
        </w:rPr>
      </w:pPr>
    </w:p>
    <w:p w:rsidP="00352379" w:rsidR="00352379" w:rsidRDefault="006C506A">
      <w:pPr>
        <w:spacing w:line="360" w:lineRule="auto"/>
        <w:rPr>
          <w:rFonts w:ascii="Times New Roman" w:cs="Times New Roman" w:hAnsi="Times New Roman"/>
          <w:iCs/>
          <w:sz w:val="28"/>
          <w:szCs w:val="28"/>
        </w:rPr>
      </w:pPr>
      <w:r>
        <w:rPr>
          <w:rFonts w:ascii="Times New Roman" w:cs="Times New Roman" w:hAnsi="Times New Roman"/>
          <w:iCs/>
          <w:noProof/>
          <w:sz w:val="28"/>
          <w:szCs w:val="28"/>
          <w:lang w:eastAsia="ru-RU"/>
        </w:rPr>
        <w:lastRenderedPageBreak/>
        <w:drawing>
          <wp:anchor allowOverlap="1" behindDoc="0" distB="0" distL="114300" distR="114300" distT="0" layoutInCell="1" locked="0" relativeHeight="251644416" simplePos="0">
            <wp:simplePos x="0" y="0"/>
            <wp:positionH relativeFrom="column">
              <wp:posOffset>2186940</wp:posOffset>
            </wp:positionH>
            <wp:positionV relativeFrom="paragraph">
              <wp:posOffset>-5715</wp:posOffset>
            </wp:positionV>
            <wp:extent cx="1962912" cy="1475232"/>
            <wp:effectExtent b="0" l="0" r="0" t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то.jpg"/>
                    <pic:cNvPicPr/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xmlns="" xmlns:mc="http://schemas.openxmlformats.org/markup-compatibility/2006" xmlns:o="urn:schemas-microsoft-com:office:office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912" cy="1475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2379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 2) </w:t>
      </w:r>
      <w:r w:rsidR="00352379">
        <w:rPr>
          <w:rFonts w:ascii="Times New Roman" w:cs="Times New Roman" w:hAnsi="Times New Roman"/>
          <w:iCs/>
          <w:sz w:val="28"/>
          <w:szCs w:val="28"/>
          <w:lang w:val="en-US"/>
        </w:rPr>
        <w:t>y</w:t>
      </w:r>
      <w:r w:rsidR="00352379" w:rsidRPr="002C24B8">
        <w:rPr>
          <w:rFonts w:ascii="Times New Roman" w:cs="Times New Roman" w:hAnsi="Times New Roman"/>
          <w:iCs/>
          <w:sz w:val="28"/>
          <w:szCs w:val="28"/>
        </w:rPr>
        <w:t xml:space="preserve">= </w:t>
      </w:r>
      <w:r w:rsidR="00352379">
        <w:rPr>
          <w:rFonts w:ascii="Times New Roman" w:cs="Times New Roman" w:hAnsi="Times New Roman"/>
          <w:i/>
          <w:iCs/>
          <w:sz w:val="28"/>
          <w:szCs w:val="28"/>
        </w:rPr>
        <w:t xml:space="preserve"> </w:t>
      </w:r>
      <w:r w:rsidR="00352379">
        <w:rPr>
          <w:rFonts w:ascii="Times New Roman" w:cs="Times New Roman" w:hAnsi="Times New Roman"/>
          <w:iCs/>
          <w:sz w:val="28"/>
          <w:szCs w:val="28"/>
          <w:lang w:val="en-US"/>
        </w:rPr>
        <w:t>x</w:t>
      </w:r>
      <w:r w:rsidR="00352379" w:rsidRPr="002C24B8">
        <w:rPr>
          <w:rFonts w:ascii="Times New Roman" w:cs="Times New Roman" w:hAnsi="Times New Roman"/>
          <w:iCs/>
          <w:sz w:val="28"/>
          <w:szCs w:val="28"/>
          <w:vertAlign w:val="superscript"/>
        </w:rPr>
        <w:t>2</w:t>
      </w:r>
      <w:r w:rsidR="00352379" w:rsidRPr="002C24B8">
        <w:rPr>
          <w:rFonts w:ascii="Times New Roman" w:cs="Times New Roman" w:hAnsi="Times New Roman"/>
          <w:iCs/>
          <w:sz w:val="28"/>
          <w:szCs w:val="28"/>
        </w:rPr>
        <w:t xml:space="preserve">- </w:t>
      </w:r>
      <w:r w:rsidR="00E30D02">
        <w:rPr>
          <w:rFonts w:ascii="Times New Roman" w:cs="Times New Roman" w:hAnsi="Times New Roman"/>
          <w:i/>
          <w:iCs/>
          <w:sz w:val="28"/>
          <w:szCs w:val="28"/>
        </w:rPr>
        <w:t xml:space="preserve"> </w:t>
      </w:r>
      <w:r w:rsidR="00352379" w:rsidRPr="002C24B8">
        <w:rPr>
          <w:rFonts w:ascii="Times New Roman" w:cs="Times New Roman" w:hAnsi="Times New Roman"/>
          <w:iCs/>
          <w:sz w:val="28"/>
          <w:szCs w:val="28"/>
        </w:rPr>
        <w:t>6</w:t>
      </w:r>
      <w:r w:rsidR="00E30D02" w:rsidRPr="00E30D02">
        <w:rPr>
          <w:rFonts w:ascii="Times New Roman" w:cs="Times New Roman" w:hAnsi="Times New Roman"/>
          <w:i/>
          <w:iCs/>
          <w:sz w:val="28"/>
          <w:szCs w:val="28"/>
        </w:rPr>
        <w:t>|</w:t>
      </w:r>
      <w:r w:rsidR="00352379" w:rsidRPr="00352379">
        <w:rPr>
          <w:rFonts w:ascii="Times New Roman" w:cs="Times New Roman" w:hAnsi="Times New Roman"/>
          <w:iCs/>
          <w:sz w:val="28"/>
          <w:szCs w:val="28"/>
          <w:lang w:val="en-US"/>
        </w:rPr>
        <w:t>x</w:t>
      </w:r>
      <w:r w:rsidR="00352379" w:rsidRPr="00352379">
        <w:rPr>
          <w:rFonts w:ascii="Times New Roman" w:cs="Times New Roman" w:hAnsi="Times New Roman"/>
          <w:i/>
          <w:iCs/>
          <w:sz w:val="28"/>
          <w:szCs w:val="28"/>
        </w:rPr>
        <w:t xml:space="preserve"> |</w:t>
      </w:r>
      <w:r w:rsidR="00352379" w:rsidRPr="002C24B8">
        <w:rPr>
          <w:rFonts w:ascii="Times New Roman" w:cs="Times New Roman" w:hAnsi="Times New Roman"/>
          <w:iCs/>
          <w:sz w:val="28"/>
          <w:szCs w:val="28"/>
        </w:rPr>
        <w:t>+5.</w:t>
      </w:r>
    </w:p>
    <w:p w:rsidP="00352379" w:rsidR="006C506A" w:rsidRDefault="006C506A">
      <w:pPr>
        <w:spacing w:line="360" w:lineRule="auto"/>
        <w:rPr>
          <w:rFonts w:ascii="Times New Roman" w:cs="Times New Roman" w:hAnsi="Times New Roman"/>
          <w:iCs/>
          <w:sz w:val="28"/>
          <w:szCs w:val="28"/>
        </w:rPr>
      </w:pPr>
    </w:p>
    <w:p w:rsidP="00352379" w:rsidR="006C506A" w:rsidRDefault="006C506A">
      <w:pPr>
        <w:spacing w:line="360" w:lineRule="auto"/>
        <w:rPr>
          <w:rFonts w:ascii="Times New Roman" w:cs="Times New Roman" w:hAnsi="Times New Roman"/>
          <w:iCs/>
          <w:sz w:val="28"/>
          <w:szCs w:val="28"/>
        </w:rPr>
      </w:pPr>
    </w:p>
    <w:p w:rsidP="00352379" w:rsidR="006C506A" w:rsidRDefault="006C506A">
      <w:pPr>
        <w:spacing w:line="360" w:lineRule="auto"/>
        <w:rPr>
          <w:rFonts w:ascii="Times New Roman" w:cs="Times New Roman" w:hAnsi="Times New Roman"/>
          <w:iCs/>
          <w:sz w:val="28"/>
          <w:szCs w:val="28"/>
        </w:rPr>
      </w:pPr>
    </w:p>
    <w:p w:rsidP="00352379" w:rsidR="006C506A" w:rsidRDefault="006C506A">
      <w:pPr>
        <w:spacing w:line="360" w:lineRule="auto"/>
        <w:rPr>
          <w:rFonts w:ascii="Times New Roman" w:cs="Times New Roman" w:hAnsi="Times New Roman"/>
          <w:iCs/>
          <w:sz w:val="28"/>
          <w:szCs w:val="28"/>
          <w:lang w:val="uk-UA"/>
        </w:rPr>
      </w:pPr>
    </w:p>
    <w:p w:rsidP="00352379" w:rsidR="00352379" w:rsidRDefault="00352379" w:rsidRPr="0019564E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</w:rPr>
      </w:pPr>
      <w:r w:rsidRPr="00352379">
        <w:rPr>
          <w:rFonts w:ascii="Times New Roman" w:cs="Times New Roman" w:hAnsi="Times New Roman"/>
          <w:i/>
          <w:iCs/>
          <w:sz w:val="28"/>
          <w:szCs w:val="28"/>
          <w:lang w:val="uk-UA"/>
        </w:rPr>
        <w:t>Питання.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1. 1) Назвати проміжки зростання функції (</w:t>
      </w:r>
      <w:r w:rsidRPr="0019564E">
        <w:rPr>
          <w:rFonts w:ascii="Times New Roman" w:cs="Times New Roman" w:hAnsi="Times New Roman"/>
          <w:iCs/>
          <w:sz w:val="28"/>
          <w:szCs w:val="28"/>
        </w:rPr>
        <w:t>[ 1;3],[5;+</w:t>
      </w:r>
      <w:r w:rsidRPr="00352379">
        <w:rPr>
          <w:rFonts w:ascii="Times New Roman" w:cs="Times New Roman" w:hAnsi="Times New Roman"/>
          <w:iCs/>
          <w:sz w:val="28"/>
          <w:szCs w:val="28"/>
        </w:rPr>
        <w:t>∞</w:t>
      </w:r>
      <w:r w:rsidR="00472AD7">
        <w:rPr>
          <w:rFonts w:ascii="Times New Roman" w:cs="Times New Roman" w:hAnsi="Times New Roman"/>
          <w:iCs/>
          <w:sz w:val="28"/>
          <w:szCs w:val="28"/>
          <w:lang w:val="uk-UA"/>
        </w:rPr>
        <w:t>)</w:t>
      </w:r>
      <w:r w:rsidRPr="0019564E">
        <w:rPr>
          <w:rFonts w:ascii="Times New Roman" w:cs="Times New Roman" w:hAnsi="Times New Roman"/>
          <w:iCs/>
          <w:sz w:val="28"/>
          <w:szCs w:val="28"/>
        </w:rPr>
        <w:t>).</w:t>
      </w:r>
    </w:p>
    <w:p w:rsidP="00352379" w:rsidR="00352379" w:rsidRDefault="00352379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 w:rsidRPr="0019564E">
        <w:rPr>
          <w:rFonts w:ascii="Times New Roman" w:cs="Times New Roman" w:hAnsi="Times New Roman"/>
          <w:iCs/>
          <w:sz w:val="28"/>
          <w:szCs w:val="28"/>
        </w:rPr>
        <w:t xml:space="preserve">                     2) 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Чи буде дана функція </w:t>
      </w:r>
      <w:proofErr w:type="gramStart"/>
      <w:r w:rsidR="0019564E">
        <w:rPr>
          <w:rFonts w:ascii="Times New Roman" w:cs="Times New Roman" w:hAnsi="Times New Roman"/>
          <w:iCs/>
          <w:sz w:val="28"/>
          <w:szCs w:val="28"/>
          <w:lang w:val="uk-UA"/>
        </w:rPr>
        <w:t>непарною</w:t>
      </w:r>
      <w:proofErr w:type="gramEnd"/>
      <w:r w:rsidR="0019564E">
        <w:rPr>
          <w:rFonts w:ascii="Times New Roman" w:cs="Times New Roman" w:hAnsi="Times New Roman"/>
          <w:iCs/>
          <w:sz w:val="28"/>
          <w:szCs w:val="28"/>
          <w:lang w:val="uk-UA"/>
        </w:rPr>
        <w:t>?</w:t>
      </w:r>
    </w:p>
    <w:p w:rsidP="00352379" w:rsidR="0019564E" w:rsidRDefault="0019564E" w:rsidRPr="0019564E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</w:rPr>
      </w:pP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             2. 1) Назвати проміжки спадання функції (</w:t>
      </w:r>
      <w:r w:rsidR="00472AD7">
        <w:rPr>
          <w:rFonts w:ascii="Times New Roman" w:cs="Times New Roman" w:hAnsi="Times New Roman"/>
          <w:iCs/>
          <w:sz w:val="28"/>
          <w:szCs w:val="28"/>
          <w:lang w:val="uk-UA"/>
        </w:rPr>
        <w:t>(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-</w:t>
      </w:r>
      <w:r w:rsidRPr="0019564E">
        <w:rPr>
          <w:rFonts w:ascii="Times New Roman" w:cs="Times New Roman" w:hAnsi="Times New Roman"/>
          <w:iCs/>
          <w:sz w:val="28"/>
          <w:szCs w:val="28"/>
        </w:rPr>
        <w:t>∞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; -3</w:t>
      </w:r>
      <w:r w:rsidRPr="0019564E">
        <w:rPr>
          <w:rFonts w:ascii="Times New Roman" w:cs="Times New Roman" w:hAnsi="Times New Roman"/>
          <w:iCs/>
          <w:sz w:val="28"/>
          <w:szCs w:val="28"/>
        </w:rPr>
        <w:t>],[0;3])</w:t>
      </w:r>
    </w:p>
    <w:p w:rsidP="00352379" w:rsidR="0019564E" w:rsidRDefault="0019564E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 w:rsidRPr="0019564E">
        <w:rPr>
          <w:rFonts w:ascii="Times New Roman" w:cs="Times New Roman" w:hAnsi="Times New Roman"/>
          <w:iCs/>
          <w:sz w:val="28"/>
          <w:szCs w:val="28"/>
        </w:rPr>
        <w:t xml:space="preserve">                  2) 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Що називають графіком функції?</w:t>
      </w:r>
    </w:p>
    <w:p w:rsidP="00352379" w:rsidR="0019564E" w:rsidRDefault="0019564E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2. </w:t>
      </w:r>
      <w:r w:rsidR="0051082D">
        <w:rPr>
          <w:rFonts w:ascii="Times New Roman" w:cs="Times New Roman" w:hAnsi="Times New Roman"/>
          <w:iCs/>
          <w:sz w:val="28"/>
          <w:szCs w:val="28"/>
          <w:lang w:val="uk-UA"/>
        </w:rPr>
        <w:t>Два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учні отримують завдання на карт</w:t>
      </w:r>
      <w:r w:rsidR="0022632C">
        <w:rPr>
          <w:rFonts w:ascii="Times New Roman" w:cs="Times New Roman" w:hAnsi="Times New Roman"/>
          <w:iCs/>
          <w:sz w:val="28"/>
          <w:szCs w:val="28"/>
          <w:lang w:val="uk-UA"/>
        </w:rPr>
        <w:t>ках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і виконують на місцях</w:t>
      </w:r>
      <w:r w:rsidR="0022632C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( картк</w:t>
      </w:r>
      <w:r w:rsidR="0022632C">
        <w:rPr>
          <w:rFonts w:ascii="Times New Roman" w:cs="Times New Roman" w:hAnsi="Times New Roman"/>
          <w:iCs/>
          <w:sz w:val="28"/>
          <w:szCs w:val="28"/>
          <w:lang w:val="uk-UA"/>
        </w:rPr>
        <w:t>и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дода</w:t>
      </w:r>
      <w:r w:rsidR="0022632C">
        <w:rPr>
          <w:rFonts w:ascii="Times New Roman" w:cs="Times New Roman" w:hAnsi="Times New Roman"/>
          <w:iCs/>
          <w:sz w:val="28"/>
          <w:szCs w:val="28"/>
          <w:lang w:val="uk-UA"/>
        </w:rPr>
        <w:t>ю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ться).</w:t>
      </w:r>
    </w:p>
    <w:p w:rsidP="00352379" w:rsidR="007775C1" w:rsidRDefault="007775C1" w:rsidRPr="007775C1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 w:rsidRPr="007775C1">
        <w:rPr>
          <w:rFonts w:ascii="Times New Roman" w:cs="Times New Roman" w:hAnsi="Times New Roman"/>
          <w:b/>
          <w:iCs/>
          <w:sz w:val="28"/>
          <w:szCs w:val="28"/>
          <w:lang w:val="uk-UA"/>
        </w:rPr>
        <w:t>Картка</w:t>
      </w:r>
      <w:r w:rsidR="005B7D2B">
        <w:rPr>
          <w:rFonts w:ascii="Times New Roman" w:cs="Times New Roman" w:hAnsi="Times New Roman"/>
          <w:b/>
          <w:iCs/>
          <w:sz w:val="28"/>
          <w:szCs w:val="28"/>
          <w:lang w:val="uk-UA"/>
        </w:rPr>
        <w:t>1.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Побудувати графік функції </w:t>
      </w:r>
      <w:r>
        <w:rPr>
          <w:rFonts w:ascii="Times New Roman" w:cs="Times New Roman" w:hAnsi="Times New Roman"/>
          <w:iCs/>
          <w:sz w:val="28"/>
          <w:szCs w:val="28"/>
          <w:lang w:val="en-US"/>
        </w:rPr>
        <w:t>y</w:t>
      </w:r>
      <w:r w:rsidRPr="007775C1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= (</w:t>
      </w:r>
      <w:r>
        <w:rPr>
          <w:rFonts w:ascii="Times New Roman" w:cs="Times New Roman" w:hAnsi="Times New Roman"/>
          <w:iCs/>
          <w:sz w:val="28"/>
          <w:szCs w:val="28"/>
          <w:lang w:val="en-US"/>
        </w:rPr>
        <w:t>x</w:t>
      </w:r>
      <w:r w:rsidRPr="007775C1">
        <w:rPr>
          <w:rFonts w:ascii="Times New Roman" w:cs="Times New Roman" w:hAnsi="Times New Roman"/>
          <w:iCs/>
          <w:sz w:val="28"/>
          <w:szCs w:val="28"/>
          <w:lang w:val="uk-UA"/>
        </w:rPr>
        <w:t>+2)</w:t>
      </w:r>
      <w:r w:rsidRPr="007775C1">
        <w:rPr>
          <w:rFonts w:ascii="Times New Roman" w:cs="Times New Roman" w:hAnsi="Times New Roman"/>
          <w:iCs/>
          <w:sz w:val="28"/>
          <w:szCs w:val="28"/>
          <w:vertAlign w:val="superscript"/>
          <w:lang w:val="uk-UA"/>
        </w:rPr>
        <w:t>2</w:t>
      </w:r>
      <w:r w:rsidRPr="007775C1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+3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, визначити проміжки зростання і спадання функції та найменше її значення.</w:t>
      </w:r>
    </w:p>
    <w:p w:rsidP="00352379" w:rsidR="0051082D" w:rsidRDefault="005B7D2B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>
        <w:rPr>
          <w:rFonts w:ascii="Times New Roman" w:cs="Times New Roman" w:eastAsiaTheme="minorEastAsia" w:hAnsi="Times New Roman"/>
          <w:i/>
          <w:noProof/>
          <w:color w:val="000000"/>
          <w:sz w:val="28"/>
          <w:szCs w:val="28"/>
          <w:shd w:color="auto" w:fill="FFFFFF" w:val="clear"/>
          <w:lang w:eastAsia="ru-RU"/>
        </w:rPr>
        <w:drawing>
          <wp:anchor allowOverlap="1" behindDoc="0" distB="0" distL="114300" distR="114300" distT="0" layoutInCell="1" locked="0" relativeHeight="251646464" simplePos="0">
            <wp:simplePos x="0" y="0"/>
            <wp:positionH relativeFrom="column">
              <wp:posOffset>4206240</wp:posOffset>
            </wp:positionH>
            <wp:positionV relativeFrom="paragraph">
              <wp:posOffset>8890</wp:posOffset>
            </wp:positionV>
            <wp:extent cx="1734185" cy="1673225"/>
            <wp:effectExtent b="0" l="0" r="0" t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фото3.jpg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="" xmlns:mc="http://schemas.openxmlformats.org/markup-compatibility/2006" xmlns:o="urn:schemas-microsoft-com:office:office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167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B16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Відповідь: спадає на проміжку ( - </w:t>
      </w:r>
      <w:r w:rsidR="002B0B16" w:rsidRPr="002B0B16">
        <w:rPr>
          <w:rFonts w:ascii="Times New Roman" w:cs="Times New Roman" w:hAnsi="Times New Roman"/>
          <w:iCs/>
          <w:sz w:val="28"/>
          <w:szCs w:val="28"/>
        </w:rPr>
        <w:t>∞</w:t>
      </w:r>
      <w:r w:rsidR="002B0B16">
        <w:rPr>
          <w:rFonts w:ascii="Times New Roman" w:cs="Times New Roman" w:hAnsi="Times New Roman"/>
          <w:iCs/>
          <w:sz w:val="28"/>
          <w:szCs w:val="28"/>
          <w:lang w:val="uk-UA"/>
        </w:rPr>
        <w:t>; -2</w:t>
      </w:r>
      <w:r w:rsidR="002B0B16" w:rsidRPr="002B0B16">
        <w:rPr>
          <w:rFonts w:ascii="Times New Roman" w:cs="Times New Roman" w:hAnsi="Times New Roman"/>
          <w:iCs/>
          <w:sz w:val="28"/>
          <w:szCs w:val="28"/>
        </w:rPr>
        <w:t>]</w:t>
      </w:r>
      <w:r w:rsidR="002B0B16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;</w:t>
      </w:r>
    </w:p>
    <w:p w:rsidP="00352379" w:rsidR="002B0B16" w:rsidRDefault="002B0B16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                 зростає на проміжку [-2; +</w:t>
      </w:r>
      <w:r w:rsidRPr="002B0B16">
        <w:rPr>
          <w:rFonts w:ascii="Times New Roman" w:cs="Times New Roman" w:hAnsi="Times New Roman"/>
          <w:iCs/>
          <w:sz w:val="28"/>
          <w:szCs w:val="28"/>
          <w:lang w:val="uk-UA"/>
        </w:rPr>
        <w:t>∞</w:t>
      </w:r>
      <w:r w:rsidRPr="002B0B16">
        <w:rPr>
          <w:rFonts w:ascii="Times New Roman" w:cs="Times New Roman" w:hAnsi="Times New Roman"/>
          <w:iCs/>
          <w:sz w:val="28"/>
          <w:szCs w:val="28"/>
        </w:rPr>
        <w:t>)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;</w:t>
      </w:r>
    </w:p>
    <w:p w:rsidP="00352379" w:rsidR="002B0B16" w:rsidRDefault="002B0B16" w:rsidRPr="002B0B16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                 найменше значення функції  </w:t>
      </w:r>
      <w:r w:rsidRPr="002B0B16">
        <w:rPr>
          <w:rFonts w:ascii="Times New Roman" w:cs="Times New Roman" w:hAnsi="Times New Roman"/>
          <w:i/>
          <w:iCs/>
          <w:sz w:val="28"/>
          <w:szCs w:val="28"/>
          <w:lang w:val="uk-UA"/>
        </w:rPr>
        <w:t>у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=3.</w:t>
      </w:r>
    </w:p>
    <w:p w:rsidP="00352379" w:rsidR="0051082D" w:rsidRDefault="0051082D">
      <w:pPr>
        <w:spacing w:line="360" w:lineRule="auto"/>
        <w:jc w:val="both"/>
        <w:rPr>
          <w:rFonts w:ascii="Times New Roman" w:cs="Times New Roman" w:hAnsi="Times New Roman"/>
          <w:b/>
          <w:iCs/>
          <w:sz w:val="28"/>
          <w:szCs w:val="28"/>
          <w:lang w:val="uk-UA"/>
        </w:rPr>
      </w:pPr>
    </w:p>
    <w:p w:rsidP="00352379" w:rsidR="0051082D" w:rsidRDefault="0051082D">
      <w:pPr>
        <w:spacing w:line="360" w:lineRule="auto"/>
        <w:jc w:val="both"/>
        <w:rPr>
          <w:rFonts w:ascii="Times New Roman" w:cs="Times New Roman" w:hAnsi="Times New Roman"/>
          <w:b/>
          <w:iCs/>
          <w:sz w:val="28"/>
          <w:szCs w:val="28"/>
          <w:lang w:val="uk-UA"/>
        </w:rPr>
      </w:pPr>
    </w:p>
    <w:p w:rsidP="002B0B16" w:rsidR="002B0B16" w:rsidRDefault="00CE59E7" w:rsidRPr="007775C1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iCs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65920" simplePos="0">
            <wp:simplePos x="0" y="0"/>
            <wp:positionH relativeFrom="column">
              <wp:posOffset>4149090</wp:posOffset>
            </wp:positionH>
            <wp:positionV relativeFrom="paragraph">
              <wp:posOffset>517525</wp:posOffset>
            </wp:positionV>
            <wp:extent cx="1838960" cy="1666506"/>
            <wp:effectExtent b="0" l="0" r="0" t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фото4.jpg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="" xmlns:mc="http://schemas.openxmlformats.org/markup-compatibility/2006" xmlns:o="urn:schemas-microsoft-com:office:office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0446" cy="1667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0B16">
        <w:rPr>
          <w:rFonts w:ascii="Times New Roman" w:cs="Times New Roman" w:hAnsi="Times New Roman"/>
          <w:b/>
          <w:iCs/>
          <w:sz w:val="28"/>
          <w:szCs w:val="28"/>
          <w:lang w:val="uk-UA"/>
        </w:rPr>
        <w:t xml:space="preserve">Картка2. </w:t>
      </w:r>
      <w:r w:rsidR="002B0B16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Побудувати графік функції </w:t>
      </w:r>
      <w:r w:rsidR="002B0B16" w:rsidRPr="002B0B16">
        <w:rPr>
          <w:rFonts w:ascii="Times New Roman" w:cs="Times New Roman" w:hAnsi="Times New Roman"/>
          <w:i/>
          <w:iCs/>
          <w:sz w:val="28"/>
          <w:szCs w:val="28"/>
          <w:lang w:val="en-US"/>
        </w:rPr>
        <w:t>y</w:t>
      </w:r>
      <w:r w:rsidR="002B0B16" w:rsidRPr="007775C1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=</w:t>
      </w:r>
      <w:r w:rsidR="002B0B16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3 - 2</w:t>
      </w:r>
      <w:r w:rsidR="002B0B16" w:rsidRPr="002B0B16">
        <w:rPr>
          <w:rFonts w:ascii="Times New Roman" w:cs="Times New Roman" w:hAnsi="Times New Roman"/>
          <w:i/>
          <w:iCs/>
          <w:sz w:val="28"/>
          <w:szCs w:val="28"/>
          <w:lang w:val="uk-UA"/>
        </w:rPr>
        <w:t>х</w:t>
      </w:r>
      <w:r w:rsidR="002B0B16">
        <w:rPr>
          <w:rFonts w:ascii="Times New Roman" w:cs="Times New Roman" w:hAnsi="Times New Roman"/>
          <w:i/>
          <w:iCs/>
          <w:sz w:val="28"/>
          <w:szCs w:val="28"/>
          <w:lang w:val="uk-UA"/>
        </w:rPr>
        <w:t xml:space="preserve"> </w:t>
      </w:r>
      <w:r w:rsidR="002B0B16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- </w:t>
      </w:r>
      <w:r w:rsidR="002B0B16" w:rsidRPr="002B0B16">
        <w:rPr>
          <w:rFonts w:ascii="Times New Roman" w:cs="Times New Roman" w:hAnsi="Times New Roman"/>
          <w:i/>
          <w:iCs/>
          <w:sz w:val="28"/>
          <w:szCs w:val="28"/>
          <w:lang w:val="uk-UA"/>
        </w:rPr>
        <w:t>х</w:t>
      </w:r>
      <w:r w:rsidR="002B0B16">
        <w:rPr>
          <w:rFonts w:ascii="Times New Roman" w:cs="Times New Roman" w:hAnsi="Times New Roman"/>
          <w:iCs/>
          <w:sz w:val="28"/>
          <w:szCs w:val="28"/>
          <w:vertAlign w:val="superscript"/>
          <w:lang w:val="uk-UA"/>
        </w:rPr>
        <w:t>2</w:t>
      </w:r>
      <w:r w:rsidR="002B0B16">
        <w:rPr>
          <w:rFonts w:ascii="Times New Roman" w:cs="Times New Roman" w:hAnsi="Times New Roman"/>
          <w:iCs/>
          <w:sz w:val="28"/>
          <w:szCs w:val="28"/>
          <w:lang w:val="uk-UA"/>
        </w:rPr>
        <w:t>, визначити проміжки зростання і спадання функції та най</w:t>
      </w:r>
      <w:proofErr w:type="spellStart"/>
      <w:r>
        <w:rPr>
          <w:rFonts w:ascii="Times New Roman" w:cs="Times New Roman" w:hAnsi="Times New Roman"/>
          <w:iCs/>
          <w:sz w:val="28"/>
          <w:szCs w:val="28"/>
        </w:rPr>
        <w:t>більше</w:t>
      </w:r>
      <w:proofErr w:type="spellEnd"/>
      <w:r w:rsidR="002B0B16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її значення.</w:t>
      </w:r>
    </w:p>
    <w:p w:rsidP="00CE59E7" w:rsidR="00CE59E7" w:rsidRDefault="00CE59E7" w:rsidRPr="00CE59E7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>Відповідь: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</w:t>
      </w: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спадає на проміжку </w:t>
      </w:r>
      <w:r w:rsidRPr="00CE59E7">
        <w:rPr>
          <w:rFonts w:ascii="Times New Roman" w:cs="Times New Roman" w:hAnsi="Times New Roman"/>
          <w:iCs/>
          <w:sz w:val="28"/>
          <w:szCs w:val="28"/>
        </w:rPr>
        <w:t>[</w:t>
      </w: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- 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1</w:t>
      </w:r>
      <w:r w:rsidRPr="00CE59E7">
        <w:rPr>
          <w:rFonts w:ascii="Times New Roman" w:cs="Times New Roman" w:hAnsi="Times New Roman"/>
          <w:iCs/>
          <w:sz w:val="28"/>
          <w:szCs w:val="28"/>
        </w:rPr>
        <w:t xml:space="preserve">; </w:t>
      </w: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>+∞</w:t>
      </w:r>
      <w:r w:rsidRPr="00CE59E7">
        <w:rPr>
          <w:rFonts w:ascii="Times New Roman" w:cs="Times New Roman" w:hAnsi="Times New Roman"/>
          <w:iCs/>
          <w:sz w:val="28"/>
          <w:szCs w:val="28"/>
        </w:rPr>
        <w:t>)</w:t>
      </w: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;</w:t>
      </w:r>
    </w:p>
    <w:p w:rsidP="00CE59E7" w:rsidR="00CE59E7" w:rsidRDefault="00CE59E7" w:rsidRPr="00CE59E7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</w:rPr>
      </w:pP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      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          зростає на проміжку (</w:t>
      </w: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>-∞;</w:t>
      </w:r>
      <w:r>
        <w:rPr>
          <w:rFonts w:ascii="Times New Roman" w:cs="Times New Roman" w:hAnsi="Times New Roman"/>
          <w:iCs/>
          <w:sz w:val="28"/>
          <w:szCs w:val="28"/>
        </w:rPr>
        <w:t xml:space="preserve"> -1</w:t>
      </w:r>
      <w:r w:rsidRPr="00CE59E7">
        <w:rPr>
          <w:rFonts w:ascii="Times New Roman" w:cs="Times New Roman" w:hAnsi="Times New Roman"/>
          <w:iCs/>
          <w:sz w:val="28"/>
          <w:szCs w:val="28"/>
        </w:rPr>
        <w:t>]</w:t>
      </w:r>
    </w:p>
    <w:p w:rsidP="00CE59E7" w:rsidR="00CE59E7" w:rsidRDefault="00CE59E7" w:rsidRPr="00CE59E7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                 най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більше</w:t>
      </w: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значення функції  </w:t>
      </w:r>
      <w:r w:rsidRPr="00CE59E7">
        <w:rPr>
          <w:rFonts w:ascii="Times New Roman" w:cs="Times New Roman" w:hAnsi="Times New Roman"/>
          <w:i/>
          <w:iCs/>
          <w:sz w:val="28"/>
          <w:szCs w:val="28"/>
          <w:lang w:val="uk-UA"/>
        </w:rPr>
        <w:t>у</w:t>
      </w: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>=</w:t>
      </w:r>
      <w:r>
        <w:rPr>
          <w:rFonts w:ascii="Times New Roman" w:cs="Times New Roman" w:hAnsi="Times New Roman"/>
          <w:iCs/>
          <w:sz w:val="28"/>
          <w:szCs w:val="28"/>
          <w:lang w:val="uk-UA"/>
        </w:rPr>
        <w:t>4</w:t>
      </w:r>
      <w:r w:rsidRPr="00CE59E7">
        <w:rPr>
          <w:rFonts w:ascii="Times New Roman" w:cs="Times New Roman" w:hAnsi="Times New Roman"/>
          <w:iCs/>
          <w:sz w:val="28"/>
          <w:szCs w:val="28"/>
          <w:lang w:val="uk-UA"/>
        </w:rPr>
        <w:t>.</w:t>
      </w:r>
    </w:p>
    <w:p w:rsidP="00352379" w:rsidR="0019564E" w:rsidRDefault="0019564E" w:rsidRPr="006C506A">
      <w:pPr>
        <w:spacing w:line="360" w:lineRule="auto"/>
        <w:jc w:val="both"/>
        <w:rPr>
          <w:rFonts w:ascii="Times New Roman" w:cs="Times New Roman" w:hAnsi="Times New Roman"/>
          <w:b/>
          <w:iCs/>
          <w:sz w:val="28"/>
          <w:szCs w:val="28"/>
          <w:lang w:val="uk-UA"/>
        </w:rPr>
      </w:pPr>
      <w:r w:rsidRPr="006C506A">
        <w:rPr>
          <w:rFonts w:ascii="Times New Roman" w:cs="Times New Roman" w:hAnsi="Times New Roman"/>
          <w:b/>
          <w:iCs/>
          <w:sz w:val="28"/>
          <w:szCs w:val="28"/>
          <w:lang w:val="uk-UA"/>
        </w:rPr>
        <w:lastRenderedPageBreak/>
        <w:t>ІІ Актуалізація опорних знань учнів.</w:t>
      </w:r>
    </w:p>
    <w:p w:rsidP="00744497" w:rsidR="002D68A7" w:rsidRDefault="00744497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   Решта учнів працюю</w:t>
      </w:r>
      <w:r w:rsidR="00E265C3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ть усно. Клас ділиться на три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команди, кожна команда вибирає капітана. Учасники запрошуються до клубу «Що? Де? Коли?». (Див. презентацію). Капітани по черзі крутять </w:t>
      </w:r>
      <w:proofErr w:type="spellStart"/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дзигу</w:t>
      </w:r>
      <w:proofErr w:type="spellEnd"/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і обирають номер питання (тестові завдання з теми з`являються на екрані ). Команди обговорюють його, капітан вирішує хто з членів команди дає відповідь. Відповідь зараховується, якщо вона збігається із відповіддю презентації, якщо ні, то відповідає представник іншої команди. Кожна правильна відповідь приносить команді  бонуси. Капітани відмічають активність кожного учня і в кінці уроку  подають  свої пропозиції вчителю  щодо їх оцінки за урок.</w:t>
      </w:r>
    </w:p>
    <w:p w:rsidP="00744497" w:rsidR="00B146E3" w:rsidRDefault="00472AD7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Для закріплення логічного ланцюжка міркувань пропонується завдання (останній сла</w:t>
      </w:r>
      <w:r w:rsidR="002D68A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йд): яку функцію треба вибрати, щоб</w:t>
      </w:r>
      <w:r w:rsidR="00373526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її графік мав наступний вигляд?</w:t>
      </w:r>
      <w:r w:rsidR="002D68A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Правильні міркування підтверджуються кольоровим мерехтінням графіка, виділенням контрольних точок; зникненням зайвих функцій і ви</w:t>
      </w:r>
      <w:r w:rsidR="00B146E3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світленням правильної відповіді: </w:t>
      </w:r>
    </w:p>
    <w:p w:rsidP="00744497" w:rsidR="00FC7389" w:rsidRDefault="00FC7389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(</w:t>
      </w:r>
      <w:r w:rsidR="00B146E3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1.Оскільки графік квадратичної функції має напрям «віток» </w:t>
      </w: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донизу, то перший коефіцієнт </w:t>
      </w:r>
      <w:r w:rsidR="00291E01">
        <w:rPr>
          <w:rFonts w:ascii="Times New Roman" w:cs="Times New Roman" w:eastAsia="Calibri" w:hAnsi="Times New Roman"/>
          <w:iCs/>
          <w:sz w:val="28"/>
          <w:szCs w:val="28"/>
          <w:lang w:val="en-US"/>
        </w:rPr>
        <w:t>a</w:t>
      </w:r>
      <w:r w:rsidR="00291E01" w:rsidRPr="00291E01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у функції має бути від’ємним</w:t>
      </w:r>
      <w:r w:rsidR="00472AD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(a</w:t>
      </w:r>
      <w:r w:rsidRPr="00FC7389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&lt;</w:t>
      </w:r>
      <w:r w:rsidRPr="00FC7389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0) (зникають функції, де a</w:t>
      </w:r>
      <w:r w:rsidRPr="00FC7389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&gt;</w:t>
      </w:r>
      <w:r w:rsidRPr="00FC7389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0</w:t>
      </w:r>
      <w:r w:rsidRPr="00FC7389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). </w:t>
      </w:r>
    </w:p>
    <w:p w:rsidP="00744497" w:rsidR="00291E01" w:rsidRDefault="00FC7389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 w:rsidRPr="00291E01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2.Оскільки</w:t>
      </w: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вітки параболи перетинають вісь ордина</w:t>
      </w:r>
      <w:r w:rsidR="00291E01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т у від’ємній її частині, то вільний член c у функції </w:t>
      </w:r>
      <w:proofErr w:type="spellStart"/>
      <w:r w:rsidR="00291E01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–від’ємний</w:t>
      </w:r>
      <w:proofErr w:type="spellEnd"/>
      <w:r w:rsidR="00291E01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(с &lt; 0) (зникають функції з додатнім вільним членом).</w:t>
      </w:r>
    </w:p>
    <w:p w:rsidP="00744497" w:rsidR="00472AD7" w:rsidRDefault="00291E01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3.</w:t>
      </w:r>
      <w:r w:rsidRPr="00291E01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proofErr w:type="spellStart"/>
      <w:r w:rsidRPr="00291E01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.Оскільки</w:t>
      </w:r>
      <w:proofErr w:type="spellEnd"/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графік має одну спільну точку з віссю абсцис,то </w:t>
      </w:r>
      <w:r w:rsidR="002417CE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дискримінант квадратного тричлена повинен дорівнювати 0.</w:t>
      </w:r>
    </w:p>
    <w:p w:rsidP="00744497" w:rsidR="002417CE" w:rsidRDefault="002417CE" w:rsidRPr="00C82EC6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</w:rPr>
      </w:pP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Таким чином залишається функція y</w:t>
      </w:r>
      <w:r w:rsidR="00C82EC6" w:rsidRPr="00C82EC6">
        <w:rPr>
          <w:rFonts w:ascii="Times New Roman" w:cs="Times New Roman" w:eastAsia="Calibri" w:hAnsi="Times New Roman"/>
          <w:iCs/>
          <w:sz w:val="28"/>
          <w:szCs w:val="28"/>
        </w:rPr>
        <w:t xml:space="preserve"> </w:t>
      </w:r>
      <w:r>
        <w:rPr>
          <w:rFonts w:ascii="Times New Roman" w:cs="Times New Roman" w:eastAsia="Calibri" w:hAnsi="Times New Roman"/>
          <w:iCs/>
          <w:sz w:val="28"/>
          <w:szCs w:val="28"/>
          <w:lang w:val="uk-UA"/>
        </w:rPr>
        <w:t>=</w:t>
      </w:r>
      <w:r w:rsidR="00C82EC6" w:rsidRPr="00C82EC6">
        <w:rPr>
          <w:rFonts w:ascii="Times New Roman" w:cs="Times New Roman" w:eastAsia="Calibri" w:hAnsi="Times New Roman"/>
          <w:iCs/>
          <w:sz w:val="28"/>
          <w:szCs w:val="28"/>
        </w:rPr>
        <w:t xml:space="preserve"> </w:t>
      </w:r>
      <w:r w:rsidR="00C82EC6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-9</w:t>
      </w:r>
      <w:r w:rsidR="00C82EC6">
        <w:rPr>
          <w:rFonts w:ascii="Times New Roman" w:cs="Times New Roman" w:hAnsi="Times New Roman"/>
          <w:iCs/>
          <w:sz w:val="28"/>
          <w:szCs w:val="28"/>
          <w:lang w:val="en-US"/>
        </w:rPr>
        <w:t>x</w:t>
      </w:r>
      <w:r w:rsidR="00C82EC6" w:rsidRPr="002C24B8">
        <w:rPr>
          <w:rFonts w:ascii="Times New Roman" w:cs="Times New Roman" w:hAnsi="Times New Roman"/>
          <w:iCs/>
          <w:sz w:val="28"/>
          <w:szCs w:val="28"/>
          <w:vertAlign w:val="superscript"/>
        </w:rPr>
        <w:t>2</w:t>
      </w:r>
      <w:r w:rsidR="00C82EC6" w:rsidRPr="00C82EC6">
        <w:rPr>
          <w:rFonts w:ascii="Times New Roman" w:cs="Times New Roman" w:hAnsi="Times New Roman"/>
          <w:iCs/>
          <w:sz w:val="28"/>
          <w:szCs w:val="28"/>
          <w:vertAlign w:val="superscript"/>
        </w:rPr>
        <w:t xml:space="preserve"> </w:t>
      </w:r>
      <w:r w:rsidR="00C82EC6">
        <w:rPr>
          <w:rFonts w:ascii="Times New Roman" w:cs="Times New Roman" w:hAnsi="Times New Roman"/>
          <w:iCs/>
          <w:sz w:val="28"/>
          <w:szCs w:val="28"/>
          <w:lang w:val="uk-UA"/>
        </w:rPr>
        <w:t>+ 6x – 1.</w:t>
      </w:r>
      <w:r w:rsidR="00C82EC6">
        <w:rPr>
          <w:rFonts w:ascii="Times New Roman" w:cs="Times New Roman" w:hAnsi="Times New Roman"/>
          <w:iCs/>
          <w:sz w:val="28"/>
          <w:szCs w:val="28"/>
        </w:rPr>
        <w:t>)</w:t>
      </w:r>
      <w:r w:rsidR="00C82EC6" w:rsidRPr="00C82EC6">
        <w:rPr>
          <w:rFonts w:ascii="Times New Roman" w:cs="Times New Roman" w:hAnsi="Times New Roman"/>
          <w:iCs/>
          <w:sz w:val="28"/>
          <w:szCs w:val="28"/>
        </w:rPr>
        <w:t>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     Вчитель перевіряє завдання, які учні розв`язували на дошці та оцінює відповіді. Потім пропонує записати в зошитах дату та тему уроку і  за   контрольними точками переносимо графіки з дошки у зошити.                                                                 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lastRenderedPageBreak/>
        <w:t xml:space="preserve"> Учитель звертає увагу учнів на картки з  домашнім завданням: 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№1. Побудувати графік функції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en-US"/>
        </w:rPr>
        <w:t>y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=|</w:t>
      </w:r>
      <w:r w:rsidR="0010555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en-US"/>
        </w:rPr>
        <w:t>x</w:t>
      </w:r>
      <w:r w:rsidRPr="00744497">
        <w:rPr>
          <w:rFonts w:ascii="Times New Roman" w:cs="Times New Roman" w:eastAsia="Calibri" w:hAnsi="Times New Roman"/>
          <w:iCs/>
          <w:sz w:val="28"/>
          <w:szCs w:val="28"/>
          <w:vertAlign w:val="superscript"/>
          <w:lang w:val="uk-UA"/>
        </w:rPr>
        <w:t>2</w:t>
      </w:r>
      <w:r w:rsidR="00105557">
        <w:rPr>
          <w:rFonts w:ascii="Times New Roman" w:cs="Times New Roman" w:eastAsia="Calibri" w:hAnsi="Times New Roman"/>
          <w:iCs/>
          <w:sz w:val="28"/>
          <w:szCs w:val="28"/>
          <w:vertAlign w:val="superscript"/>
          <w:lang w:val="uk-UA"/>
        </w:rPr>
        <w:t xml:space="preserve">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-</w:t>
      </w:r>
      <w:r w:rsidR="0010555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6|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en-US"/>
        </w:rPr>
        <w:t>x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|</w:t>
      </w:r>
      <w:r w:rsidR="0010555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+</w:t>
      </w:r>
      <w:r w:rsidR="0010555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5</w:t>
      </w:r>
      <w:r w:rsidR="0010555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| і  пояснює як можна використати тільки-но побудовані графіки для виконання цього завдання.  </w:t>
      </w:r>
    </w:p>
    <w:p w:rsidP="00352379" w:rsidR="000762C9" w:rsidRDefault="000762C9">
      <w:pPr>
        <w:spacing w:line="360" w:lineRule="auto"/>
        <w:jc w:val="both"/>
        <w:rPr>
          <w:rFonts w:ascii="Times New Roman" w:cs="Times New Roman" w:hAnsi="Times New Roman"/>
          <w:b/>
          <w:iCs/>
          <w:sz w:val="28"/>
          <w:szCs w:val="28"/>
          <w:lang w:val="uk-UA"/>
        </w:rPr>
      </w:pPr>
      <w:r w:rsidRPr="000762C9">
        <w:rPr>
          <w:rFonts w:ascii="Times New Roman" w:cs="Times New Roman" w:hAnsi="Times New Roman"/>
          <w:b/>
          <w:iCs/>
          <w:sz w:val="28"/>
          <w:szCs w:val="28"/>
          <w:lang w:val="uk-UA"/>
        </w:rPr>
        <w:t>Фізкультх</w:t>
      </w:r>
      <w:r w:rsidR="00744497">
        <w:rPr>
          <w:rFonts w:ascii="Times New Roman" w:cs="Times New Roman" w:hAnsi="Times New Roman"/>
          <w:b/>
          <w:iCs/>
          <w:sz w:val="28"/>
          <w:szCs w:val="28"/>
          <w:lang w:val="uk-UA"/>
        </w:rPr>
        <w:t>в</w:t>
      </w:r>
      <w:r w:rsidRPr="000762C9">
        <w:rPr>
          <w:rFonts w:ascii="Times New Roman" w:cs="Times New Roman" w:hAnsi="Times New Roman"/>
          <w:b/>
          <w:iCs/>
          <w:sz w:val="28"/>
          <w:szCs w:val="28"/>
          <w:lang w:val="uk-UA"/>
        </w:rPr>
        <w:t>илинка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Calibri" w:hAnsi="Times New Roman"/>
          <w:b/>
          <w:iCs/>
          <w:sz w:val="28"/>
          <w:szCs w:val="28"/>
          <w:lang w:val="uk-UA"/>
        </w:rPr>
        <w:t xml:space="preserve">ІІІ Виконання завдань на закріплення вмінь та навичок. 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Приклади для розв`язування беруться з дидактичного матеріалу, який роздається перед уроком. Капітани команд вибирають по одній картці із завданням, обговорюють шляхи його розв’язку та обирають учня, що виконуватиме номер на дошці.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Перша команда</w:t>
      </w:r>
      <w:r w:rsidR="00BB3B12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- №96.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Calibri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Calibri" w:hAnsi="Times New Roman"/>
          <w:i/>
          <w:iCs/>
          <w:sz w:val="28"/>
          <w:szCs w:val="28"/>
          <w:lang w:val="uk-UA"/>
        </w:rPr>
        <w:t xml:space="preserve">№96 (ст.20) виконує учень біля дошки.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При яких значення</w:t>
      </w:r>
      <w:r w:rsidRPr="00744497">
        <w:rPr>
          <w:rFonts w:ascii="Times New Roman" w:cs="Times New Roman" w:eastAsia="Calibri" w:hAnsi="Times New Roman"/>
          <w:b/>
          <w:iCs/>
          <w:sz w:val="28"/>
          <w:szCs w:val="28"/>
          <w:lang w:val="uk-UA"/>
        </w:rPr>
        <w:t xml:space="preserve"> р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та </w:t>
      </w:r>
      <w:r w:rsidRPr="00744497">
        <w:rPr>
          <w:rFonts w:ascii="Times New Roman" w:cs="Times New Roman" w:eastAsia="Calibri" w:hAnsi="Times New Roman"/>
          <w:b/>
          <w:iCs/>
          <w:sz w:val="28"/>
          <w:szCs w:val="28"/>
          <w:lang w:val="en-US"/>
        </w:rPr>
        <w:t>q</w:t>
      </w:r>
      <w:r w:rsidRPr="00744497">
        <w:rPr>
          <w:rFonts w:ascii="Times New Roman" w:cs="Times New Roman" w:eastAsia="Calibri" w:hAnsi="Times New Roman"/>
          <w:b/>
          <w:iCs/>
          <w:sz w:val="28"/>
          <w:szCs w:val="28"/>
        </w:rPr>
        <w:t xml:space="preserve">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графік функції </w:t>
      </w:r>
      <w:r w:rsidRPr="00744497">
        <w:rPr>
          <w:rFonts w:ascii="Times New Roman" w:cs="Times New Roman" w:eastAsia="Calibri" w:hAnsi="Times New Roman"/>
          <w:i/>
          <w:iCs/>
          <w:sz w:val="28"/>
          <w:szCs w:val="28"/>
          <w:lang w:val="en-US"/>
        </w:rPr>
        <w:t>y</w:t>
      </w:r>
      <w:r w:rsidRPr="00744497">
        <w:rPr>
          <w:rFonts w:ascii="Times New Roman" w:cs="Times New Roman" w:eastAsia="Calibri" w:hAnsi="Times New Roman"/>
          <w:i/>
          <w:iCs/>
          <w:sz w:val="28"/>
          <w:szCs w:val="28"/>
        </w:rPr>
        <w:t>=</w:t>
      </w:r>
      <w:r w:rsidRPr="00744497">
        <w:rPr>
          <w:rFonts w:ascii="Times New Roman" w:cs="Times New Roman" w:eastAsia="Calibri" w:hAnsi="Times New Roman"/>
          <w:i/>
          <w:iCs/>
          <w:sz w:val="28"/>
          <w:szCs w:val="28"/>
          <w:lang w:val="en-US"/>
        </w:rPr>
        <w:t>x</w:t>
      </w:r>
      <w:r w:rsidRPr="00744497">
        <w:rPr>
          <w:rFonts w:ascii="Times New Roman" w:cs="Times New Roman" w:eastAsia="Calibri" w:hAnsi="Times New Roman"/>
          <w:i/>
          <w:iCs/>
          <w:sz w:val="28"/>
          <w:szCs w:val="28"/>
          <w:vertAlign w:val="superscript"/>
        </w:rPr>
        <w:t xml:space="preserve">2 </w:t>
      </w:r>
      <w:r w:rsidRPr="00744497">
        <w:rPr>
          <w:rFonts w:ascii="Times New Roman" w:cs="Times New Roman" w:eastAsia="Calibri" w:hAnsi="Times New Roman"/>
          <w:i/>
          <w:iCs/>
          <w:sz w:val="28"/>
          <w:szCs w:val="28"/>
        </w:rPr>
        <w:t xml:space="preserve">+ </w:t>
      </w:r>
      <w:proofErr w:type="spellStart"/>
      <w:r w:rsidRPr="00744497">
        <w:rPr>
          <w:rFonts w:ascii="Times New Roman" w:cs="Times New Roman" w:eastAsia="Calibri" w:hAnsi="Times New Roman"/>
          <w:i/>
          <w:iCs/>
          <w:sz w:val="28"/>
          <w:szCs w:val="28"/>
          <w:lang w:val="en-US"/>
        </w:rPr>
        <w:t>px</w:t>
      </w:r>
      <w:proofErr w:type="spellEnd"/>
      <w:r w:rsidRPr="00744497">
        <w:rPr>
          <w:rFonts w:ascii="Times New Roman" w:cs="Times New Roman" w:eastAsia="Calibri" w:hAnsi="Times New Roman"/>
          <w:i/>
          <w:iCs/>
          <w:sz w:val="28"/>
          <w:szCs w:val="28"/>
        </w:rPr>
        <w:t xml:space="preserve"> + </w:t>
      </w:r>
      <w:r w:rsidRPr="00744497">
        <w:rPr>
          <w:rFonts w:ascii="Times New Roman" w:cs="Times New Roman" w:eastAsia="Calibri" w:hAnsi="Times New Roman"/>
          <w:i/>
          <w:iCs/>
          <w:sz w:val="28"/>
          <w:szCs w:val="28"/>
          <w:lang w:val="en-US"/>
        </w:rPr>
        <w:t>q</w:t>
      </w:r>
      <w:r w:rsidRPr="00744497">
        <w:rPr>
          <w:rFonts w:ascii="Times New Roman" w:cs="Times New Roman" w:eastAsia="Calibri" w:hAnsi="Times New Roman"/>
          <w:iCs/>
          <w:sz w:val="28"/>
          <w:szCs w:val="28"/>
        </w:rPr>
        <w:t xml:space="preserve"> </w:t>
      </w:r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проходить через точки А(1;4) і В (-2;5)?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</w:rPr>
      </w:pPr>
      <w:proofErr w:type="spellStart"/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Розв</w:t>
      </w:r>
      <w:proofErr w:type="spellEnd"/>
      <w:r w:rsidRPr="00744497">
        <w:rPr>
          <w:rFonts w:ascii="Times New Roman" w:cs="Times New Roman" w:eastAsia="Calibri" w:hAnsi="Times New Roman"/>
          <w:iCs/>
          <w:sz w:val="28"/>
          <w:szCs w:val="28"/>
        </w:rPr>
        <w:t>`</w:t>
      </w:r>
      <w:proofErr w:type="spellStart"/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>язання</w:t>
      </w:r>
      <w:proofErr w:type="spellEnd"/>
      <w:r w:rsidRPr="00744497">
        <w:rPr>
          <w:rFonts w:ascii="Times New Roman" w:cs="Times New Roman" w:eastAsia="Calibri" w:hAnsi="Times New Roman"/>
          <w:iCs/>
          <w:sz w:val="28"/>
          <w:szCs w:val="28"/>
          <w:lang w:val="uk-UA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-4=1+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5=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uk-UA"/>
                      </w:rPr>
                      <m:t>-2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²-2</m:t>
                </m:r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p+q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;</m:t>
                </m:r>
              </m:e>
            </m:eqArr>
          </m:e>
        </m:d>
        <m:r>
          <w:rPr>
            <w:rFonts w:ascii="Cambria Math" w:hAnsi="Cambria Math"/>
            <w:sz w:val="28"/>
            <w:szCs w:val="28"/>
            <w:lang w:val="uk-UA"/>
          </w:rPr>
          <m:t xml:space="preserve">   </m:t>
        </m:r>
      </m:oMath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uk-UA"/>
                  </w:rPr>
                  <m:t>-4=1+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p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q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,</m:t>
                </m:r>
              </m:e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uk-UA"/>
                  </w:rPr>
                  <m:t>5=4-2p+q;</m:t>
                </m:r>
              </m:e>
            </m:eqArr>
          </m:e>
        </m:d>
      </m:oMath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p+q=-5,</m:t>
                </m:r>
              </m: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-2p+q=1;</m:t>
                </m:r>
              </m:e>
            </m:eqArr>
          </m:e>
        </m:d>
      </m:oMath>
    </w:p>
    <w:tbl>
      <w:tblPr>
        <w:tblW w:type="auto" w:w="0"/>
        <w:tblInd w:type="dxa" w:w="6729"/>
        <w:tblBorders>
          <w:top w:color="auto" w:space="0" w:sz="4" w:val="single"/>
        </w:tblBorders>
        <w:tblLook w:val="0000"/>
      </w:tblPr>
      <w:tblGrid>
        <w:gridCol w:w="1455"/>
      </w:tblGrid>
      <w:tr w:rsidR="00744497" w:rsidRPr="00744497" w:rsidTr="00065BEC">
        <w:trPr>
          <w:trHeight w:val="100"/>
        </w:trPr>
        <w:tc>
          <w:tcPr>
            <w:tcW w:type="dxa" w:w="1455"/>
          </w:tcPr>
          <w:p w:rsidP="00744497" w:rsidR="00744497" w:rsidRDefault="00744497" w:rsidRPr="00744497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iCs/>
                <w:sz w:val="28"/>
                <w:szCs w:val="28"/>
                <w:lang w:val="en-US"/>
              </w:rPr>
            </w:pPr>
            <w:r w:rsidRPr="00744497">
              <w:rPr>
                <w:rFonts w:ascii="Times New Roman" w:cs="Times New Roman" w:eastAsia="Times New Roman" w:hAnsi="Times New Roman"/>
                <w:iCs/>
                <w:sz w:val="28"/>
                <w:szCs w:val="28"/>
                <w:lang w:val="en-US"/>
              </w:rPr>
              <w:t>3p= - 6</w:t>
            </w:r>
          </w:p>
        </w:tc>
      </w:tr>
    </w:tbl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p=-2,</m:t>
                </m:r>
              </m: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q=1+2p;</m:t>
                </m:r>
              </m:e>
            </m:eqArr>
          </m:e>
        </m:d>
      </m:oMath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             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p= -2,</m:t>
                </m:r>
              </m: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q=1-4;</m:t>
                </m:r>
              </m:e>
            </m:eqArr>
          </m:e>
        </m:d>
      </m:oMath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           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iCs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p=-2,</m:t>
                </m:r>
              </m: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q=-3.</m:t>
                </m:r>
              </m:e>
            </m:eqArr>
          </m:e>
        </m:d>
      </m:oMath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                 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Відповідь: при p=-2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,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>q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>=-3.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 xml:space="preserve">Питання до учня:    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1) Що називають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  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графіком функції?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2) Що означає вираз: графік функції проходить через точку з заданими координатами? 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Відповідь оцінюється.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    Звертаємо увагу на картку з домашнім завданням №2 « При яких значеннях  </w:t>
      </w:r>
      <w:r w:rsidRPr="00744497">
        <w:rPr>
          <w:rFonts w:ascii="Times New Roman" w:cs="Times New Roman" w:eastAsia="Times New Roman" w:hAnsi="Times New Roman"/>
          <w:b/>
          <w:iCs/>
          <w:sz w:val="28"/>
          <w:szCs w:val="28"/>
          <w:lang w:val="uk-UA"/>
        </w:rPr>
        <w:t xml:space="preserve"> </w:t>
      </w:r>
      <w:r w:rsidR="00BB3B12">
        <w:rPr>
          <w:rFonts w:ascii="Times New Roman" w:cs="Times New Roman" w:eastAsia="Times New Roman" w:hAnsi="Times New Roman"/>
          <w:b/>
          <w:iCs/>
          <w:sz w:val="28"/>
          <w:szCs w:val="28"/>
          <w:lang w:val="en-US"/>
        </w:rPr>
        <w:t>a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і </w:t>
      </w:r>
      <w:r w:rsidRPr="00744497">
        <w:rPr>
          <w:rFonts w:ascii="Times New Roman" w:cs="Times New Roman" w:eastAsia="Times New Roman" w:hAnsi="Times New Roman"/>
          <w:b/>
          <w:iCs/>
          <w:sz w:val="28"/>
          <w:szCs w:val="28"/>
          <w:lang w:val="en-US"/>
        </w:rPr>
        <w:t>b</w:t>
      </w:r>
      <w:r w:rsidRPr="00744497">
        <w:rPr>
          <w:rFonts w:ascii="Times New Roman" w:cs="Times New Roman" w:eastAsia="Times New Roman" w:hAnsi="Times New Roman"/>
          <w:b/>
          <w:iCs/>
          <w:sz w:val="28"/>
          <w:szCs w:val="28"/>
          <w:lang w:val="uk-UA"/>
        </w:rPr>
        <w:t xml:space="preserve"> 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графік функції 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>y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 xml:space="preserve">= 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>ax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vertAlign w:val="superscript"/>
          <w:lang w:val="uk-UA"/>
        </w:rPr>
        <w:t>2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 xml:space="preserve"> + </w:t>
      </w:r>
      <w:proofErr w:type="spellStart"/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>bx</w:t>
      </w:r>
      <w:proofErr w:type="spellEnd"/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eastAsia="Times New Roman" w:hAnsi="Cambria Math"/>
            <w:sz w:val="28"/>
            <w:szCs w:val="28"/>
            <w:lang w:val="uk-UA"/>
          </w:rPr>
          <m:t>-</m:t>
        </m:r>
      </m:oMath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>3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проходить через точки А(2;7) і В (3;-6)?» ( виконується аналогічно).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lastRenderedPageBreak/>
        <w:t>Друга команда</w:t>
      </w:r>
      <w:r w:rsidR="00BB3B12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- № 108.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 xml:space="preserve">№ 108 (ст. 21) виконує учень біля дошки.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При яких значеннях </w:t>
      </w:r>
      <w:r w:rsidRPr="00744497">
        <w:rPr>
          <w:rFonts w:ascii="Times New Roman" w:cs="Times New Roman" w:eastAsia="Times New Roman" w:hAnsi="Times New Roman"/>
          <w:b/>
          <w:i/>
          <w:iCs/>
          <w:sz w:val="28"/>
          <w:szCs w:val="28"/>
          <w:lang w:val="uk-UA"/>
        </w:rPr>
        <w:t>а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функція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>y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</w:rPr>
        <w:t>= 4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>x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vertAlign w:val="superscript"/>
        </w:rPr>
        <w:t>2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</w:rPr>
        <w:t>+ 5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>x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</w:rPr>
        <w:t xml:space="preserve"> – </w:t>
      </w:r>
      <w:proofErr w:type="gramStart"/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>a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</w:rPr>
        <w:t xml:space="preserve">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набуває</w:t>
      </w:r>
      <w:proofErr w:type="gramEnd"/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додатних значень при всіх дійсних значеннях 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b/>
          <w:i/>
          <w:iCs/>
          <w:sz w:val="28"/>
          <w:szCs w:val="28"/>
          <w:lang w:val="uk-UA"/>
        </w:rPr>
        <w:t xml:space="preserve">х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?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</w:rPr>
      </w:pPr>
      <w:proofErr w:type="spellStart"/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>Розв</w:t>
      </w:r>
      <w:proofErr w:type="spellEnd"/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</w:rPr>
        <w:t>`</w:t>
      </w:r>
      <w:proofErr w:type="spellStart"/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>язання</w:t>
      </w:r>
      <w:proofErr w:type="spellEnd"/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: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</w:rPr>
        <w:t xml:space="preserve"> 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>y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</w:rPr>
        <w:t xml:space="preserve"> &gt;0,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якщо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>D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&lt; 0.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</w:rPr>
        <w:t xml:space="preserve">                      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>D=5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vertAlign w:val="superscript"/>
          <w:lang w:val="en-US"/>
        </w:rPr>
        <w:t xml:space="preserve">2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-</m:t>
        </m:r>
      </m:oMath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 xml:space="preserve"> 4· 4 </w:t>
      </w:r>
      <w:proofErr w:type="gramStart"/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>·(</w:t>
      </w:r>
      <w:proofErr w:type="gramEnd"/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>˗ a);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 xml:space="preserve">                       25 + 16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 xml:space="preserve">a &lt;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>0;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 xml:space="preserve">                      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 xml:space="preserve"> a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 xml:space="preserve">&lt; </w:t>
      </w:r>
      <w:proofErr w:type="gramStart"/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 xml:space="preserve">˗ </w:t>
      </w:r>
      <m:oMath>
        <w:proofErr w:type="gramEnd"/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25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16</m:t>
            </m:r>
          </m:den>
        </m:f>
      </m:oMath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>;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 xml:space="preserve">                     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 xml:space="preserve"> a &lt; ˗ </w:t>
      </w:r>
      <w:proofErr w:type="gramStart"/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en-US"/>
        </w:rPr>
        <w:t>1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 xml:space="preserve"> </w:t>
      </w:r>
      <m:oMath>
        <w:proofErr w:type="gramEnd"/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9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16</m:t>
            </m:r>
          </m:den>
        </m:f>
      </m:oMath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en-US"/>
        </w:rPr>
        <w:t>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>Відповідь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: </w:t>
      </w:r>
      <w:r w:rsidRPr="00744497">
        <w:rPr>
          <w:rFonts w:ascii="Times New Roman" w:cs="Times New Roman" w:eastAsia="Times New Roman" w:hAnsi="Times New Roman"/>
          <w:i/>
          <w:iCs/>
          <w:sz w:val="28"/>
          <w:szCs w:val="28"/>
          <w:lang w:val="uk-UA"/>
        </w:rPr>
        <w:t xml:space="preserve">а </w:t>
      </w:r>
      <w:r w:rsidRPr="00744497">
        <w:rPr>
          <w:rFonts w:ascii="Cambria Math" w:cs="Cambria Math" w:eastAsia="Calibri" w:hAnsi="Cambria Math"/>
          <w:color w:val="000000"/>
          <w:sz w:val="28"/>
          <w:szCs w:val="28"/>
          <w:shd w:color="auto" w:fill="FFFFFF" w:val="clear"/>
          <w:lang w:val="en-US"/>
        </w:rPr>
        <w:t>∈</w:t>
      </w:r>
      <w:r w:rsidRPr="00744497">
        <w:rPr>
          <w:rFonts w:ascii="Times New Roman" w:cs="Times New Roman" w:eastAsia="Calibri" w:hAnsi="Times New Roman"/>
          <w:color w:val="000000"/>
          <w:sz w:val="28"/>
          <w:szCs w:val="28"/>
          <w:shd w:color="auto" w:fill="FFFFFF" w:val="clear"/>
          <w:lang w:val="uk-UA"/>
        </w:rPr>
        <w:t xml:space="preserve"> (−∞;−1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color="auto" w:fill="FFFFFF" w:val="clear"/>
                <w:lang w:val="uk-UA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9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16</m:t>
            </m:r>
          </m:den>
        </m:f>
      </m:oMath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>).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Відповідь оцінюється.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b/>
          <w:i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Коментар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>:  Вчитель звертає  увагу  учнів, що це завдання з параметром (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en-US"/>
        </w:rPr>
        <w:t>a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– число, або множина чисел, які задовольняють умову задачі).</w:t>
      </w:r>
    </w:p>
    <w:p w:rsidP="000E1D9D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  Звертаємо увагу на картку з домашнім завданням №3:</w:t>
      </w:r>
      <w:r w:rsidR="000E1D9D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«При яких значеннях </w:t>
      </w:r>
      <w:r w:rsidRPr="00744497">
        <w:rPr>
          <w:rFonts w:ascii="Times New Roman" w:cs="Times New Roman" w:eastAsia="Times New Roman" w:hAnsi="Times New Roman"/>
          <w:b/>
          <w:i/>
          <w:color w:val="000000"/>
          <w:sz w:val="28"/>
          <w:szCs w:val="28"/>
          <w:shd w:color="auto" w:fill="FFFFFF" w:val="clear"/>
          <w:lang w:val="uk-UA"/>
        </w:rPr>
        <w:t>а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функція 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en-US"/>
        </w:rPr>
        <w:t>y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</w:rPr>
        <w:t>=(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en-US"/>
        </w:rPr>
        <w:t>a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</w:rPr>
        <w:t xml:space="preserve"> −1)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en-US"/>
        </w:rPr>
        <w:t>x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vertAlign w:val="superscript"/>
        </w:rPr>
        <w:t>2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</w:rPr>
        <w:t>+6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en-US"/>
        </w:rPr>
        <w:t>x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</w:rPr>
        <w:t xml:space="preserve">+20 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набуває додатних значень при всіх дійсних значеннях </w:t>
      </w:r>
      <w:r w:rsidRPr="00744497">
        <w:rPr>
          <w:rFonts w:ascii="Times New Roman" w:cs="Times New Roman" w:eastAsia="Times New Roman" w:hAnsi="Times New Roman"/>
          <w:b/>
          <w:i/>
          <w:color w:val="000000"/>
          <w:sz w:val="28"/>
          <w:szCs w:val="28"/>
          <w:shd w:color="auto" w:fill="FFFFFF" w:val="clear"/>
          <w:lang w:val="uk-UA"/>
        </w:rPr>
        <w:t>х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>?» (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виконується аналогічно). 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</w:pP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Третя команда</w:t>
      </w:r>
      <w:r w:rsidR="00BB3B12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-</w:t>
      </w:r>
      <w:r w:rsidR="00BB3B12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№92.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 xml:space="preserve">№92 (ст. 20) виконує учень біля дошки. 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Побудуйте в одній системі координат графіки функцій  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у =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  <w:shd w:color="auto" w:fill="FFFFFF" w:val="clear"/>
                <w:lang w:val="uk-UA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2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х</m:t>
            </m:r>
          </m:den>
        </m:f>
      </m:oMath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 xml:space="preserve">   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і 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 xml:space="preserve">   у = х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vertAlign w:val="superscript"/>
          <w:lang w:val="uk-UA"/>
        </w:rPr>
        <w:t>2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 xml:space="preserve">−4х+3. 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Знайдіть, користуючись одержаним рисунком, корені рівняння 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х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vertAlign w:val="superscript"/>
          <w:lang w:val="uk-UA"/>
        </w:rPr>
        <w:t>2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−4х+3=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  <w:shd w:color="auto" w:fill="FFFFFF" w:val="clear"/>
                <w:lang w:val="uk-UA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2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х</m:t>
            </m:r>
          </m:den>
        </m:f>
      </m:oMath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.</w:t>
      </w:r>
    </w:p>
    <w:p w:rsidP="00744497" w:rsidR="00744497" w:rsidRDefault="00744497" w:rsidRPr="00744497">
      <w:pPr>
        <w:spacing w:line="360" w:lineRule="auto"/>
        <w:jc w:val="center"/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</w:pPr>
      <w:proofErr w:type="spellStart"/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Розв</w:t>
      </w:r>
      <w:proofErr w:type="spellEnd"/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</w:rPr>
        <w:t>`</w:t>
      </w:r>
      <w:proofErr w:type="spellStart"/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язання</w:t>
      </w:r>
      <w:proofErr w:type="spellEnd"/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.</w:t>
      </w:r>
    </w:p>
    <w:p w:rsidP="00105557" w:rsidR="00744497" w:rsidRDefault="00744497" w:rsidRPr="00105557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</w:pPr>
      <w:r w:rsidRPr="0010555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 xml:space="preserve">у = 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  <w:shd w:color="auto" w:fill="FFFFFF" w:val="clear"/>
                <w:lang w:val="uk-UA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2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х</m:t>
            </m:r>
          </m:den>
        </m:f>
        <m:r>
          <w:rPr>
            <w:rFonts w:ascii="Cambria Math" w:eastAsia="Times New Roman" w:hAnsi="Cambria Math"/>
            <w:color w:val="000000"/>
            <w:sz w:val="28"/>
            <w:szCs w:val="28"/>
            <w:shd w:color="auto" w:fill="FFFFFF" w:val="clear"/>
            <w:lang w:val="uk-UA"/>
          </w:rPr>
          <m:t>.</m:t>
        </m:r>
      </m:oMath>
    </w:p>
    <w:p w:rsidP="00105557" w:rsidR="00105557" w:rsidRDefault="00105557" w:rsidRPr="00105557">
      <w:pPr>
        <w:pStyle w:val="a3"/>
        <w:spacing w:line="360" w:lineRule="auto"/>
        <w:ind w:left="735"/>
        <w:jc w:val="both"/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</w:pPr>
    </w:p>
    <w:tbl>
      <w:tblPr>
        <w:tblW w:type="auto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val="04A0"/>
      </w:tblPr>
      <w:tblGrid>
        <w:gridCol w:w="704"/>
        <w:gridCol w:w="709"/>
        <w:gridCol w:w="709"/>
        <w:gridCol w:w="708"/>
        <w:gridCol w:w="709"/>
        <w:gridCol w:w="709"/>
        <w:gridCol w:w="709"/>
        <w:gridCol w:w="708"/>
      </w:tblGrid>
      <w:tr w:rsidR="00744497" w:rsidRPr="00744497" w:rsidTr="00065BEC">
        <w:tc>
          <w:tcPr>
            <w:tcW w:type="dxa" w:w="704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i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i/>
                <w:color w:val="000000"/>
                <w:sz w:val="28"/>
                <w:szCs w:val="28"/>
                <w:shd w:color="auto" w:fill="FFFFFF" w:val="clear"/>
                <w:lang w:val="uk-UA"/>
              </w:rPr>
              <w:lastRenderedPageBreak/>
              <w:t>х</w:t>
            </w:r>
          </w:p>
        </w:tc>
        <w:tc>
          <w:tcPr>
            <w:tcW w:type="dxa" w:w="709"/>
          </w:tcPr>
          <w:p w:rsidP="00744497" w:rsidR="00744497" w:rsidRDefault="00744497" w:rsidRPr="00744497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-2</w:t>
            </w:r>
          </w:p>
        </w:tc>
        <w:tc>
          <w:tcPr>
            <w:tcW w:type="dxa" w:w="709"/>
          </w:tcPr>
          <w:p w:rsidP="00744497" w:rsidR="00744497" w:rsidRDefault="00744497" w:rsidRPr="00744497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-1</w:t>
            </w:r>
          </w:p>
        </w:tc>
        <w:tc>
          <w:tcPr>
            <w:tcW w:type="dxa" w:w="708"/>
          </w:tcPr>
          <w:p w:rsidP="00744497" w:rsidR="00744497" w:rsidRDefault="00744497" w:rsidRPr="00744497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-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color w:val="000000"/>
                      <w:sz w:val="36"/>
                      <w:szCs w:val="36"/>
                      <w:shd w:color="auto" w:fill="FFFFFF" w:val="clear"/>
                      <w:lang w:val="uk-UA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shd w:color="auto" w:fill="FFFFFF" w:val="clear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color w:val="000000"/>
                      <w:sz w:val="36"/>
                      <w:szCs w:val="36"/>
                      <w:shd w:color="auto" w:fill="FFFFFF" w:val="clear"/>
                      <w:lang w:val="uk-UA"/>
                    </w:rPr>
                    <m:t>2</m:t>
                  </m:r>
                </m:den>
              </m:f>
            </m:oMath>
          </w:p>
        </w:tc>
        <w:tc>
          <w:tcPr>
            <w:tcW w:type="dxa" w:w="709"/>
          </w:tcPr>
          <w:p w:rsidP="00744497" w:rsidR="00744497" w:rsidRDefault="00F92BD1" w:rsidRPr="00744497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  <w:shd w:color="auto" w:fill="FFFFFF" w:val="clear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shd w:color="auto" w:fill="FFFFFF" w:val="clear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shd w:color="auto" w:fill="FFFFFF" w:val="clear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type="dxa" w:w="709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1</w:t>
            </w:r>
          </w:p>
        </w:tc>
        <w:tc>
          <w:tcPr>
            <w:tcW w:type="dxa" w:w="709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2</w:t>
            </w:r>
          </w:p>
        </w:tc>
        <w:tc>
          <w:tcPr>
            <w:tcW w:type="dxa" w:w="708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4</w:t>
            </w:r>
          </w:p>
        </w:tc>
      </w:tr>
      <w:tr w:rsidR="00744497" w:rsidRPr="00744497" w:rsidTr="00065BEC">
        <w:trPr>
          <w:trHeight w:val="701"/>
        </w:trPr>
        <w:tc>
          <w:tcPr>
            <w:tcW w:type="dxa" w:w="704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у</w:t>
            </w:r>
          </w:p>
        </w:tc>
        <w:tc>
          <w:tcPr>
            <w:tcW w:type="dxa" w:w="709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-1</w:t>
            </w:r>
          </w:p>
        </w:tc>
        <w:tc>
          <w:tcPr>
            <w:tcW w:type="dxa" w:w="709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-2</w:t>
            </w:r>
          </w:p>
        </w:tc>
        <w:tc>
          <w:tcPr>
            <w:tcW w:type="dxa" w:w="708"/>
          </w:tcPr>
          <w:p w:rsidP="00744497" w:rsidR="00744497" w:rsidRDefault="00744497" w:rsidRPr="00744497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-4</w:t>
            </w:r>
          </w:p>
        </w:tc>
        <w:tc>
          <w:tcPr>
            <w:tcW w:type="dxa" w:w="709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4</w:t>
            </w:r>
          </w:p>
        </w:tc>
        <w:tc>
          <w:tcPr>
            <w:tcW w:type="dxa" w:w="709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2</w:t>
            </w:r>
          </w:p>
        </w:tc>
        <w:tc>
          <w:tcPr>
            <w:tcW w:type="dxa" w:w="709"/>
          </w:tcPr>
          <w:p w:rsidP="00744497" w:rsidR="00744497" w:rsidRDefault="00744497" w:rsidRPr="00744497">
            <w:pPr>
              <w:spacing w:after="0" w:line="36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w:r w:rsidRPr="00744497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  <w:t>1</w:t>
            </w:r>
          </w:p>
        </w:tc>
        <w:tc>
          <w:tcPr>
            <w:tcW w:type="dxa" w:w="708"/>
          </w:tcPr>
          <w:p w:rsidP="00744497" w:rsidR="00744497" w:rsidRDefault="00F92BD1" w:rsidRPr="00744497">
            <w:pPr>
              <w:spacing w:after="0" w:line="3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shd w:color="auto" w:fill="FFFFFF" w:val="clear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color w:val="000000"/>
                        <w:sz w:val="28"/>
                        <w:szCs w:val="28"/>
                        <w:shd w:color="auto" w:fill="FFFFFF" w:val="clear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shd w:color="auto" w:fill="FFFFFF" w:val="clear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/>
                        <w:sz w:val="28"/>
                        <w:szCs w:val="28"/>
                        <w:shd w:color="auto" w:fill="FFFFFF" w:val="clear"/>
                        <w:lang w:val="uk-UA"/>
                      </w:rPr>
                      <m:t>2</m:t>
                    </m:r>
                  </m:den>
                </m:f>
              </m:oMath>
            </m:oMathPara>
          </w:p>
        </w:tc>
      </w:tr>
    </w:tbl>
    <w:p w:rsidP="00744497" w:rsidR="00744497" w:rsidRDefault="00DD45E4" w:rsidRPr="0074449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Calibri" w:cs="Times New Roman" w:eastAsia="Calibri" w:hAnsi="Calibri"/>
          <w:noProof/>
          <w:lang w:eastAsia="ru-RU"/>
        </w:rPr>
        <w:drawing>
          <wp:anchor allowOverlap="1" behindDoc="0" distB="0" distL="114300" distR="114300" distT="0" layoutInCell="1" locked="0" relativeHeight="251673088" simplePos="0">
            <wp:simplePos x="0" y="0"/>
            <wp:positionH relativeFrom="margin">
              <wp:posOffset>3729990</wp:posOffset>
            </wp:positionH>
            <wp:positionV relativeFrom="margin">
              <wp:posOffset>5328285</wp:posOffset>
            </wp:positionV>
            <wp:extent cx="2218690" cy="2212340"/>
            <wp:effectExtent b="0" l="0" r="0" t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="" xmlns:mc="http://schemas.openxmlformats.org/markup-compatibility/2006" xmlns:o="urn:schemas-microsoft-com:office:office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3" r="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22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2. 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у = х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vertAlign w:val="superscript"/>
          <w:lang w:val="uk-UA"/>
        </w:rPr>
        <w:t>2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−4х+3=(х−2)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vertAlign w:val="superscript"/>
          <w:lang w:val="uk-UA"/>
        </w:rPr>
        <w:t xml:space="preserve">2 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−1.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х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vertAlign w:val="subscript"/>
          <w:lang w:val="uk-UA"/>
        </w:rPr>
        <w:t xml:space="preserve">0 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=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32"/>
                <w:szCs w:val="32"/>
                <w:shd w:color="auto" w:fill="FFFFFF" w:val="clear"/>
                <w:lang w:val="uk-UA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32"/>
                <w:szCs w:val="32"/>
                <w:shd w:color="auto" w:fill="FFFFFF" w:val="clear"/>
                <w:lang w:val="uk-UA"/>
              </w:rPr>
              <m:t>-4</m:t>
            </m:r>
          </m:num>
          <m:den>
            <m:r>
              <w:rPr>
                <w:rFonts w:ascii="Cambria Math" w:eastAsia="Times New Roman" w:hAnsi="Cambria Math"/>
                <w:color w:val="000000"/>
                <w:sz w:val="32"/>
                <w:szCs w:val="32"/>
                <w:shd w:color="auto" w:fill="FFFFFF" w:val="clear"/>
                <w:lang w:val="uk-UA"/>
              </w:rPr>
              <m:t xml:space="preserve"> 2 ∙1</m:t>
            </m:r>
          </m:den>
        </m:f>
      </m:oMath>
      <w:r w:rsidRPr="00744497">
        <w:rPr>
          <w:rFonts w:ascii="Times New Roman" w:cs="Times New Roman" w:eastAsia="Times New Roman" w:hAnsi="Times New Roman"/>
          <w:i/>
          <w:color w:val="000000"/>
          <w:sz w:val="32"/>
          <w:szCs w:val="32"/>
          <w:shd w:color="auto" w:fill="FFFFFF" w:val="clear"/>
          <w:lang w:val="uk-UA"/>
        </w:rPr>
        <w:t>=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2;  у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vertAlign w:val="subscript"/>
          <w:lang w:val="uk-UA"/>
        </w:rPr>
        <w:t>0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=4−8+3=−1.</w:t>
      </w:r>
    </w:p>
    <w:p w:rsidP="00744497" w:rsidR="00744497" w:rsidRDefault="00F92BD1" w:rsidRPr="00744497">
      <w:pPr>
        <w:spacing w:line="360" w:lineRule="auto"/>
        <w:jc w:val="both"/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shd w:color="auto" w:fill="FFFFFF" w:val="clear"/>
                    <w:lang w:val="uk-UA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shd w:color="auto" w:fill="FFFFFF" w:val="clear"/>
                    <w:lang w:val="uk-UA"/>
                  </w:rPr>
                  <m:t>х₁+х=4,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shd w:color="auto" w:fill="FFFFFF" w:val="clear"/>
                    <w:lang w:val="uk-UA"/>
                  </w:rPr>
                  <m:t>х₁·х=3;</m:t>
                </m:r>
              </m:e>
            </m:eqArr>
          </m:e>
        </m:d>
      </m:oMath>
      <w:r w:rsidR="00744497"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shd w:color="auto" w:fill="FFFFFF" w:val="clear"/>
            <w:lang w:val="uk-UA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  <w:shd w:color="auto" w:fill="FFFFFF" w:val="clear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color w:val="000000"/>
                    <w:sz w:val="28"/>
                    <w:szCs w:val="28"/>
                    <w:shd w:color="auto" w:fill="FFFFFF" w:val="clear"/>
                    <w:lang w:val="uk-UA"/>
                  </w:rPr>
                </m:ctrlPr>
              </m:eqArr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shd w:color="auto" w:fill="FFFFFF" w:val="clear"/>
                    <w:lang w:val="uk-UA"/>
                  </w:rPr>
                  <m:t>х₁=3,</m:t>
                </m:r>
              </m:e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shd w:color="auto" w:fill="FFFFFF" w:val="clear"/>
                    <w:lang w:val="uk-UA"/>
                  </w:rPr>
                  <m:t>х₂=1.</m:t>
                </m:r>
              </m:e>
            </m:eqArr>
          </m:e>
        </m:d>
      </m:oMath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Відповідь: </w:t>
      </w:r>
      <w:r w:rsidRPr="00744497"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  <w:t>х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≈3,2.</w:t>
      </w:r>
    </w:p>
    <w:p w:rsidP="00744497" w:rsidR="00DD45E4" w:rsidRDefault="0074449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   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Звертаємо увагу на картку з домашнім завданням №4 :</w:t>
      </w:r>
      <w:r w:rsidR="0051082D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«Скільки коренів має рівняння −х² + 6х −5 = 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  <w:shd w:color="auto" w:fill="FFFFFF" w:val="clear"/>
                <w:lang w:val="uk-UA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8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х</m:t>
            </m:r>
          </m:den>
        </m:f>
      </m:oMath>
      <w:r w:rsidRPr="00744497"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 xml:space="preserve"> ?  Установити графічним способом.»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</w:t>
      </w:r>
      <w:r w:rsidR="00DD75A3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 xml:space="preserve"> (</w:t>
      </w:r>
      <w:r w:rsidRPr="00744497">
        <w:rPr>
          <w:rFonts w:ascii="Times New Roman" w:cs="Times New Roman" w:eastAsia="Times New Roman" w:hAnsi="Times New Roman"/>
          <w:iCs/>
          <w:sz w:val="28"/>
          <w:szCs w:val="28"/>
          <w:lang w:val="uk-UA"/>
        </w:rPr>
        <w:t>виконується аналогічно).</w:t>
      </w: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</w:pPr>
      <w:r w:rsidRPr="00744497"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en-US"/>
        </w:rPr>
        <w:t>IV</w:t>
      </w:r>
      <w:r w:rsidRPr="00744497"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  <w:t>. Релаксація</w:t>
      </w:r>
    </w:p>
    <w:p w:rsidP="00744497" w:rsidR="00744497" w:rsidRDefault="00744497">
      <w:pPr>
        <w:spacing w:line="360" w:lineRule="auto"/>
        <w:jc w:val="both"/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</w:rPr>
      </w:pPr>
      <w:proofErr w:type="spellStart"/>
      <w:r w:rsidRPr="00744497"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  <w:t>Відеоролік</w:t>
      </w:r>
      <w:proofErr w:type="spellEnd"/>
      <w:r w:rsidRPr="00744497"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  <w:t xml:space="preserve"> «</w:t>
      </w:r>
      <w:r w:rsidR="00EB5170"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  <w:t xml:space="preserve"> Параболічний світ природи» </w:t>
      </w:r>
      <w:hyperlink r:id="rId10" w:history="1"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  <w:lang w:val="en-US"/>
          </w:rPr>
          <w:t>www</w:t>
        </w:r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</w:rPr>
          <w:t>.</w:t>
        </w:r>
        <w:proofErr w:type="spellStart"/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  <w:lang w:val="en-US"/>
          </w:rPr>
          <w:t>posibnyk</w:t>
        </w:r>
        <w:proofErr w:type="spellEnd"/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</w:rPr>
          <w:t>-</w:t>
        </w:r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  <w:lang w:val="en-US"/>
          </w:rPr>
          <w:t>parabola</w:t>
        </w:r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</w:rPr>
          <w:t>.</w:t>
        </w:r>
        <w:proofErr w:type="spellStart"/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  <w:lang w:val="en-US"/>
          </w:rPr>
          <w:t>blogspot</w:t>
        </w:r>
        <w:proofErr w:type="spellEnd"/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</w:rPr>
          <w:t>.</w:t>
        </w:r>
        <w:proofErr w:type="spellStart"/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</w:rPr>
          <w:t>com</w:t>
        </w:r>
        <w:proofErr w:type="spellEnd"/>
        <w:r w:rsidR="009F0557" w:rsidRPr="00BF5591">
          <w:rPr>
            <w:rStyle w:val="a8"/>
            <w:rFonts w:ascii="Times New Roman" w:cs="Times New Roman" w:eastAsia="Times New Roman" w:hAnsi="Times New Roman"/>
            <w:b/>
            <w:sz w:val="28"/>
            <w:szCs w:val="28"/>
            <w:shd w:color="auto" w:fill="FFFFFF" w:val="clear"/>
          </w:rPr>
          <w:t>/2013/06/blog-post_1724.html</w:t>
        </w:r>
      </w:hyperlink>
    </w:p>
    <w:p w:rsidP="00744497" w:rsidR="009F0557" w:rsidRDefault="009F0557">
      <w:pPr>
        <w:spacing w:line="360" w:lineRule="auto"/>
        <w:jc w:val="both"/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</w:pPr>
      <w:r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en-US"/>
        </w:rPr>
        <w:t>V</w:t>
      </w:r>
      <w:r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  <w:t>. Підсумок уроку</w:t>
      </w:r>
    </w:p>
    <w:p w:rsidP="00744497" w:rsidR="009F0557" w:rsidRDefault="009F055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>Що нового дізналися на уроці?</w:t>
      </w:r>
    </w:p>
    <w:p w:rsidP="00744497" w:rsidR="009F0557" w:rsidRDefault="009F055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>Чи був корисним урок в пізнавальному плані ?</w:t>
      </w:r>
    </w:p>
    <w:p w:rsidP="00744497" w:rsidR="009F0557" w:rsidRDefault="009F0557">
      <w:pPr>
        <w:spacing w:line="36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</w:pPr>
      <w:r>
        <w:rPr>
          <w:rFonts w:ascii="Times New Roman" w:cs="Times New Roman" w:eastAsia="Times New Roman" w:hAnsi="Times New Roman"/>
          <w:color w:val="000000"/>
          <w:sz w:val="28"/>
          <w:szCs w:val="28"/>
          <w:shd w:color="auto" w:fill="FFFFFF" w:val="clear"/>
          <w:lang w:val="uk-UA"/>
        </w:rPr>
        <w:t>Як оцінюєте свою участь в уроці?</w:t>
      </w:r>
    </w:p>
    <w:p w:rsidP="00744497" w:rsidR="009F0557" w:rsidRDefault="009F0557">
      <w:pPr>
        <w:spacing w:line="360" w:lineRule="auto"/>
        <w:jc w:val="both"/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</w:pPr>
      <w:r w:rsidRPr="009F0557"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en-US"/>
        </w:rPr>
        <w:t>VI</w:t>
      </w:r>
      <w:r w:rsidRPr="009F0557"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  <w:t>.</w:t>
      </w:r>
      <w:r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  <w:t xml:space="preserve"> Домашнє завдання </w:t>
      </w:r>
      <w:proofErr w:type="gramStart"/>
      <w:r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  <w:t>( на</w:t>
      </w:r>
      <w:proofErr w:type="gramEnd"/>
      <w:r>
        <w:rPr>
          <w:rFonts w:ascii="Times New Roman" w:cs="Times New Roman" w:eastAsia="Times New Roman" w:hAnsi="Times New Roman"/>
          <w:b/>
          <w:color w:val="000000"/>
          <w:sz w:val="28"/>
          <w:szCs w:val="28"/>
          <w:shd w:color="auto" w:fill="FFFFFF" w:val="clear"/>
          <w:lang w:val="uk-UA"/>
        </w:rPr>
        <w:t xml:space="preserve"> картках кожному учню)</w:t>
      </w:r>
    </w:p>
    <w:p w:rsidP="00744497" w:rsidR="009F0557" w:rsidRDefault="009F0557">
      <w:pPr>
        <w:spacing w:line="360" w:lineRule="auto"/>
        <w:jc w:val="both"/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</w:pPr>
      <w:r w:rsidRPr="009F0557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№1. Побудувати графік функції </w:t>
      </w:r>
      <w:r w:rsidRPr="009F0557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en-US"/>
        </w:rPr>
        <w:t>y</w:t>
      </w:r>
      <w:r w:rsidRPr="009F0557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=|</w:t>
      </w:r>
      <w:r w:rsidRPr="009F0557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en-US"/>
        </w:rPr>
        <w:t>x</w:t>
      </w:r>
      <w:r w:rsidRPr="009F0557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vertAlign w:val="superscript"/>
          <w:lang w:val="uk-UA"/>
        </w:rPr>
        <w:t>2</w:t>
      </w:r>
      <w:r w:rsidRPr="009F0557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-6|</w:t>
      </w:r>
      <w:r w:rsidRPr="009F0557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en-US"/>
        </w:rPr>
        <w:t>x</w:t>
      </w:r>
      <w:r w:rsidRPr="009F0557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|+5|</w:t>
      </w:r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.</w:t>
      </w:r>
    </w:p>
    <w:p w:rsidP="00744497" w:rsidR="009F0557" w:rsidRDefault="000E1D9D">
      <w:pPr>
        <w:spacing w:line="360" w:lineRule="auto"/>
        <w:jc w:val="both"/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</w:pPr>
      <w:r w:rsidRPr="000E1D9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№2</w:t>
      </w:r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. </w:t>
      </w:r>
      <w:r w:rsidRPr="000E1D9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При яких значеннях  </w:t>
      </w:r>
      <w:r w:rsidRPr="000E1D9D">
        <w:rPr>
          <w:rFonts w:ascii="Times New Roman" w:cs="Times New Roman" w:eastAsia="Times New Roman" w:hAnsi="Times New Roman"/>
          <w:b/>
          <w:iCs/>
          <w:color w:val="000000"/>
          <w:sz w:val="28"/>
          <w:szCs w:val="28"/>
          <w:shd w:color="auto" w:fill="FFFFFF" w:val="clear"/>
          <w:lang w:val="uk-UA"/>
        </w:rPr>
        <w:t xml:space="preserve"> </w:t>
      </w:r>
      <w:r w:rsidRPr="000E1D9D">
        <w:rPr>
          <w:rFonts w:ascii="Times New Roman" w:cs="Times New Roman" w:eastAsia="Times New Roman" w:hAnsi="Times New Roman"/>
          <w:b/>
          <w:iCs/>
          <w:color w:val="000000"/>
          <w:sz w:val="28"/>
          <w:szCs w:val="28"/>
          <w:shd w:color="auto" w:fill="FFFFFF" w:val="clear"/>
          <w:lang w:val="en-US"/>
        </w:rPr>
        <w:t>a</w:t>
      </w:r>
      <w:r w:rsidRPr="000E1D9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і </w:t>
      </w:r>
      <w:r w:rsidRPr="000E1D9D">
        <w:rPr>
          <w:rFonts w:ascii="Times New Roman" w:cs="Times New Roman" w:eastAsia="Times New Roman" w:hAnsi="Times New Roman"/>
          <w:b/>
          <w:iCs/>
          <w:color w:val="000000"/>
          <w:sz w:val="28"/>
          <w:szCs w:val="28"/>
          <w:shd w:color="auto" w:fill="FFFFFF" w:val="clear"/>
          <w:lang w:val="en-US"/>
        </w:rPr>
        <w:t>b</w:t>
      </w:r>
      <w:r w:rsidRPr="000E1D9D">
        <w:rPr>
          <w:rFonts w:ascii="Times New Roman" w:cs="Times New Roman" w:eastAsia="Times New Roman" w:hAnsi="Times New Roman"/>
          <w:b/>
          <w:iCs/>
          <w:color w:val="000000"/>
          <w:sz w:val="28"/>
          <w:szCs w:val="28"/>
          <w:shd w:color="auto" w:fill="FFFFFF" w:val="clear"/>
          <w:lang w:val="uk-UA"/>
        </w:rPr>
        <w:t xml:space="preserve">  </w:t>
      </w:r>
      <w:r w:rsidRPr="000E1D9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графік функції 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en-US"/>
        </w:rPr>
        <w:t>y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uk-UA"/>
        </w:rPr>
        <w:t xml:space="preserve">= 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en-US"/>
        </w:rPr>
        <w:t>ax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vertAlign w:val="superscript"/>
          <w:lang w:val="uk-UA"/>
        </w:rPr>
        <w:t>2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uk-UA"/>
        </w:rPr>
        <w:t xml:space="preserve"> + </w:t>
      </w:r>
      <w:proofErr w:type="spellStart"/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en-US"/>
        </w:rPr>
        <w:t>bx</w:t>
      </w:r>
      <w:proofErr w:type="spellEnd"/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uk-UA"/>
        </w:rPr>
        <w:t xml:space="preserve"> </w:t>
      </w:r>
      <m:oMath>
        <m:r>
          <w:rPr>
            <w:rFonts w:ascii="Cambria Math" w:cs="Times New Roman" w:eastAsia="Times New Roman" w:hAnsi="Cambria Math"/>
            <w:color w:val="000000"/>
            <w:sz w:val="28"/>
            <w:szCs w:val="28"/>
            <w:shd w:color="auto" w:fill="FFFFFF" w:val="clear"/>
            <w:lang w:val="uk-UA"/>
          </w:rPr>
          <m:t>-</m:t>
        </m:r>
      </m:oMath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uk-UA"/>
        </w:rPr>
        <w:t>3</w:t>
      </w:r>
      <w:r w:rsidRPr="000E1D9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проходить через точки А(2;7) і В (3;-6)?</w:t>
      </w:r>
    </w:p>
    <w:p w:rsidP="00744497" w:rsidR="000E1D9D" w:rsidRDefault="000E1D9D">
      <w:pPr>
        <w:spacing w:line="360" w:lineRule="auto"/>
        <w:jc w:val="both"/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</w:pPr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lastRenderedPageBreak/>
        <w:t xml:space="preserve">№3. </w:t>
      </w:r>
      <w:r w:rsidRPr="000E1D9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При яких значеннях </w:t>
      </w:r>
      <w:r w:rsidRPr="000E1D9D">
        <w:rPr>
          <w:rFonts w:ascii="Times New Roman" w:cs="Times New Roman" w:eastAsia="Times New Roman" w:hAnsi="Times New Roman"/>
          <w:b/>
          <w:i/>
          <w:iCs/>
          <w:color w:val="000000"/>
          <w:sz w:val="28"/>
          <w:szCs w:val="28"/>
          <w:shd w:color="auto" w:fill="FFFFFF" w:val="clear"/>
          <w:lang w:val="uk-UA"/>
        </w:rPr>
        <w:t>а</w:t>
      </w:r>
      <w:r w:rsidRPr="000E1D9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функція 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en-US"/>
        </w:rPr>
        <w:t>y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</w:rPr>
        <w:t>=(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en-US"/>
        </w:rPr>
        <w:t>a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</w:rPr>
        <w:t xml:space="preserve"> −1)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en-US"/>
        </w:rPr>
        <w:t>x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vertAlign w:val="superscript"/>
        </w:rPr>
        <w:t>2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</w:rPr>
        <w:t>+6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  <w:lang w:val="en-US"/>
        </w:rPr>
        <w:t>x</w:t>
      </w:r>
      <w:r w:rsidRPr="000E1D9D">
        <w:rPr>
          <w:rFonts w:ascii="Times New Roman" w:cs="Times New Roman" w:eastAsia="Times New Roman" w:hAnsi="Times New Roman"/>
          <w:i/>
          <w:iCs/>
          <w:color w:val="000000"/>
          <w:sz w:val="28"/>
          <w:szCs w:val="28"/>
          <w:shd w:color="auto" w:fill="FFFFFF" w:val="clear"/>
        </w:rPr>
        <w:t xml:space="preserve">+20 </w:t>
      </w:r>
      <w:r w:rsidRPr="000E1D9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набуває додатних значень при всіх дійсних значеннях </w:t>
      </w:r>
      <w:r w:rsidRPr="000E1D9D">
        <w:rPr>
          <w:rFonts w:ascii="Times New Roman" w:cs="Times New Roman" w:eastAsia="Times New Roman" w:hAnsi="Times New Roman"/>
          <w:b/>
          <w:i/>
          <w:iCs/>
          <w:color w:val="000000"/>
          <w:sz w:val="28"/>
          <w:szCs w:val="28"/>
          <w:shd w:color="auto" w:fill="FFFFFF" w:val="clear"/>
          <w:lang w:val="uk-UA"/>
        </w:rPr>
        <w:t>х</w:t>
      </w:r>
      <w:r w:rsidRPr="000E1D9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?</w:t>
      </w:r>
    </w:p>
    <w:p w:rsidP="00744497" w:rsidR="0051082D" w:rsidRDefault="0051082D">
      <w:pPr>
        <w:spacing w:line="360" w:lineRule="auto"/>
        <w:jc w:val="both"/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</w:pPr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№4. </w:t>
      </w:r>
      <w:r w:rsidRPr="0051082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Скільки коренів має рівняння −х² + 6х −5 = </w:t>
      </w:r>
      <m:oMath>
        <m:f>
          <m:fPr>
            <m:ctrlPr>
              <w:rPr>
                <w:rFonts w:ascii="Cambria Math" w:cs="Times New Roman" w:eastAsia="Times New Roman" w:hAnsi="Cambria Math"/>
                <w:i/>
                <w:iCs/>
                <w:color w:val="000000"/>
                <w:sz w:val="28"/>
                <w:szCs w:val="28"/>
                <w:shd w:color="auto" w:fill="FFFFFF" w:val="clear"/>
                <w:lang w:val="uk-UA"/>
              </w:rPr>
            </m:ctrlPr>
          </m:fPr>
          <m:num>
            <m:r>
              <w:rPr>
                <w:rFonts w:ascii="Cambria Math" w:cs="Times New Roman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8</m:t>
            </m:r>
          </m:num>
          <m:den>
            <m:r>
              <w:rPr>
                <w:rFonts w:ascii="Cambria Math" w:cs="Times New Roman" w:eastAsia="Times New Roman" w:hAnsi="Cambria Math"/>
                <w:color w:val="000000"/>
                <w:sz w:val="28"/>
                <w:szCs w:val="28"/>
                <w:shd w:color="auto" w:fill="FFFFFF" w:val="clear"/>
                <w:lang w:val="uk-UA"/>
              </w:rPr>
              <m:t>х</m:t>
            </m:r>
          </m:den>
        </m:f>
      </m:oMath>
      <w:r w:rsidRPr="0051082D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?  Установити графічним способом.</w:t>
      </w:r>
    </w:p>
    <w:p w:rsidP="00744497" w:rsidR="00DD45E4" w:rsidRDefault="00DD45E4">
      <w:pPr>
        <w:spacing w:line="360" w:lineRule="auto"/>
        <w:jc w:val="both"/>
        <w:rPr>
          <w:rFonts w:ascii="Times New Roman" w:cs="Times New Roman" w:eastAsia="Times New Roman" w:hAnsi="Times New Roman"/>
          <w:b/>
          <w:iCs/>
          <w:color w:val="000000"/>
          <w:sz w:val="28"/>
          <w:szCs w:val="28"/>
          <w:shd w:color="auto" w:fill="FFFFFF" w:val="clear"/>
          <w:lang w:val="uk-UA"/>
        </w:rPr>
      </w:pPr>
      <w:r w:rsidRPr="00DD45E4">
        <w:rPr>
          <w:rFonts w:ascii="Times New Roman" w:cs="Times New Roman" w:eastAsia="Times New Roman" w:hAnsi="Times New Roman"/>
          <w:b/>
          <w:iCs/>
          <w:color w:val="000000"/>
          <w:sz w:val="28"/>
          <w:szCs w:val="28"/>
          <w:shd w:color="auto" w:fill="FFFFFF" w:val="clear"/>
          <w:lang w:val="uk-UA"/>
        </w:rPr>
        <w:t>Література:</w:t>
      </w:r>
    </w:p>
    <w:p w:rsidP="00BB3B12" w:rsidR="00DD45E4" w:rsidRDefault="00DD45E4" w:rsidRPr="00BB3B12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</w:pPr>
      <w:proofErr w:type="spellStart"/>
      <w:r w:rsidRPr="00BB3B12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Малініна</w:t>
      </w:r>
      <w:proofErr w:type="spellEnd"/>
      <w:r w:rsidRPr="00BB3B12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В.С. Алгебра. Практика і підсумки. 9 клас. – Х.: ТОВ « Нова тема», 2009. – 88с.</w:t>
      </w:r>
    </w:p>
    <w:p w:rsidP="005F598B" w:rsidR="00DD45E4" w:rsidRDefault="00DD45E4" w:rsidRPr="005F598B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</w:pPr>
      <w:r w:rsidRPr="005F598B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Мерзляк А.Г., Полонський В.Б., </w:t>
      </w:r>
      <w:proofErr w:type="spellStart"/>
      <w:r w:rsidRPr="005F598B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Рабінович</w:t>
      </w:r>
      <w:proofErr w:type="spellEnd"/>
      <w:r w:rsidRPr="005F598B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Ю.М., Якір М.С. Збірник задач і контрольних робіт з алгебри для 9 класу. – Х.: Гімназія, 200.- 128с.: іл.</w:t>
      </w:r>
    </w:p>
    <w:p w:rsidP="00DD45E4" w:rsidR="005F598B" w:rsidRDefault="005F598B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</w:pPr>
      <w:proofErr w:type="spellStart"/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Роганін</w:t>
      </w:r>
      <w:proofErr w:type="spellEnd"/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О.М. Алгебра: 9 клас: </w:t>
      </w:r>
      <w:proofErr w:type="spellStart"/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Плани-конспкти</w:t>
      </w:r>
      <w:proofErr w:type="spellEnd"/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</w:t>
      </w:r>
      <w:proofErr w:type="spellStart"/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>уроків.-</w:t>
      </w:r>
      <w:proofErr w:type="spellEnd"/>
      <w:r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 Х.: Світ дитинства, 2003. – 300 с.</w:t>
      </w:r>
    </w:p>
    <w:p w:rsidP="005F598B" w:rsidR="00DD45E4" w:rsidRDefault="00DD45E4" w:rsidRPr="005F598B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</w:pPr>
      <w:r w:rsidRPr="005F598B"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  <w:lang w:val="uk-UA"/>
        </w:rPr>
        <w:t xml:space="preserve">Інтернет ресурс </w:t>
      </w:r>
      <w:hyperlink r:id="rId11" w:history="1"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  <w:lang w:val="en-US"/>
          </w:rPr>
          <w:t>www</w:t>
        </w:r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</w:rPr>
          <w:t>.</w:t>
        </w:r>
        <w:proofErr w:type="spellStart"/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  <w:lang w:val="en-US"/>
          </w:rPr>
          <w:t>posibnyk</w:t>
        </w:r>
        <w:proofErr w:type="spellEnd"/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</w:rPr>
          <w:t>-</w:t>
        </w:r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  <w:lang w:val="en-US"/>
          </w:rPr>
          <w:t>parabola</w:t>
        </w:r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</w:rPr>
          <w:t>.</w:t>
        </w:r>
        <w:proofErr w:type="spellStart"/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  <w:lang w:val="en-US"/>
          </w:rPr>
          <w:t>blogspot</w:t>
        </w:r>
        <w:proofErr w:type="spellEnd"/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</w:rPr>
          <w:t>.</w:t>
        </w:r>
        <w:proofErr w:type="spellStart"/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</w:rPr>
          <w:t>com</w:t>
        </w:r>
        <w:proofErr w:type="spellEnd"/>
        <w:r w:rsidRPr="005F598B">
          <w:rPr>
            <w:rStyle w:val="a8"/>
            <w:rFonts w:ascii="Times New Roman" w:cs="Times New Roman" w:eastAsia="Times New Roman" w:hAnsi="Times New Roman"/>
            <w:b/>
            <w:iCs/>
            <w:sz w:val="28"/>
            <w:szCs w:val="28"/>
            <w:shd w:color="auto" w:fill="FFFFFF" w:val="clear"/>
          </w:rPr>
          <w:t>/2013/06/blog-post_1724.html</w:t>
        </w:r>
      </w:hyperlink>
    </w:p>
    <w:p w:rsidP="00744497" w:rsidR="00DD45E4" w:rsidRDefault="00DD45E4" w:rsidRPr="00DD45E4">
      <w:pPr>
        <w:spacing w:line="360" w:lineRule="auto"/>
        <w:jc w:val="both"/>
        <w:rPr>
          <w:rFonts w:ascii="Times New Roman" w:cs="Times New Roman" w:eastAsia="Times New Roman" w:hAnsi="Times New Roman"/>
          <w:iCs/>
          <w:color w:val="000000"/>
          <w:sz w:val="28"/>
          <w:szCs w:val="28"/>
          <w:shd w:color="auto" w:fill="FFFFFF" w:val="clear"/>
        </w:rPr>
      </w:pPr>
      <w:bookmarkStart w:id="0" w:name="_GoBack"/>
      <w:bookmarkEnd w:id="0"/>
    </w:p>
    <w:p w:rsidP="00744497" w:rsidR="00DD45E4" w:rsidRDefault="00DD45E4" w:rsidRPr="00DD45E4">
      <w:pPr>
        <w:spacing w:line="360" w:lineRule="auto"/>
        <w:jc w:val="both"/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</w:pPr>
    </w:p>
    <w:p w:rsidP="00744497" w:rsidR="00744497" w:rsidRDefault="00744497" w:rsidRPr="00744497">
      <w:pPr>
        <w:spacing w:line="360" w:lineRule="auto"/>
        <w:jc w:val="both"/>
        <w:rPr>
          <w:rFonts w:ascii="Times New Roman" w:cs="Times New Roman" w:eastAsia="Times New Roman" w:hAnsi="Times New Roman"/>
          <w:i/>
          <w:color w:val="000000"/>
          <w:sz w:val="28"/>
          <w:szCs w:val="28"/>
          <w:shd w:color="auto" w:fill="FFFFFF" w:val="clear"/>
          <w:lang w:val="uk-UA"/>
        </w:rPr>
      </w:pPr>
    </w:p>
    <w:p w:rsidP="00BD4B5F" w:rsidR="000A6E7E" w:rsidRDefault="000A6E7E">
      <w:pPr>
        <w:spacing w:line="360" w:lineRule="auto"/>
        <w:jc w:val="both"/>
        <w:rPr>
          <w:rFonts w:ascii="Times New Roman" w:cs="Times New Roman" w:eastAsiaTheme="minorEastAsia" w:hAnsi="Times New Roman"/>
          <w:i/>
          <w:color w:val="000000"/>
          <w:sz w:val="28"/>
          <w:szCs w:val="28"/>
          <w:shd w:color="auto" w:fill="FFFFFF" w:val="clear"/>
          <w:lang w:val="uk-UA"/>
        </w:rPr>
      </w:pPr>
    </w:p>
    <w:p w:rsidP="00BD4B5F" w:rsidR="00FC2D83" w:rsidRDefault="00FC2D83" w:rsidRPr="00FC2D83">
      <w:pPr>
        <w:spacing w:line="360" w:lineRule="auto"/>
        <w:jc w:val="both"/>
        <w:rPr>
          <w:rFonts w:ascii="Times New Roman" w:cs="Times New Roman" w:eastAsiaTheme="minorEastAsia" w:hAnsi="Times New Roman"/>
          <w:i/>
          <w:iCs/>
          <w:sz w:val="28"/>
          <w:szCs w:val="28"/>
          <w:u w:val="single"/>
          <w:lang w:val="uk-UA"/>
        </w:rPr>
      </w:pPr>
    </w:p>
    <w:p w:rsidP="00BD4B5F" w:rsidR="00BD4B5F" w:rsidRDefault="00BD4B5F" w:rsidRPr="00BD4B5F">
      <w:pPr>
        <w:spacing w:line="360" w:lineRule="auto"/>
        <w:jc w:val="both"/>
        <w:rPr>
          <w:rFonts w:ascii="Times New Roman" w:cs="Times New Roman" w:eastAsiaTheme="minorEastAsia" w:hAnsi="Times New Roman"/>
          <w:iCs/>
          <w:sz w:val="28"/>
          <w:szCs w:val="28"/>
          <w:u w:val="single"/>
          <w:lang w:val="uk-UA"/>
        </w:rPr>
      </w:pPr>
      <w:r>
        <w:rPr>
          <w:rFonts w:ascii="Times New Roman" w:cs="Times New Roman" w:eastAsiaTheme="minorEastAsia" w:hAnsi="Times New Roman"/>
          <w:iCs/>
          <w:sz w:val="28"/>
          <w:szCs w:val="28"/>
          <w:u w:val="single"/>
          <w:lang w:val="uk-UA"/>
        </w:rPr>
        <w:t xml:space="preserve">   </w:t>
      </w:r>
    </w:p>
    <w:p w:rsidP="00BD4B5F" w:rsidR="00BD4B5F" w:rsidRDefault="00BD4B5F" w:rsidRPr="00BD4B5F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vertAlign w:val="superscript"/>
          <w:lang w:val="uk-UA"/>
        </w:rPr>
      </w:pPr>
    </w:p>
    <w:p w:rsidP="00352379" w:rsidR="000762C9" w:rsidRDefault="000762C9" w:rsidRPr="000762C9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lang w:val="uk-UA"/>
        </w:rPr>
      </w:pPr>
    </w:p>
    <w:p w:rsidP="00352379" w:rsidR="000762C9" w:rsidRDefault="000762C9" w:rsidRPr="0019564E">
      <w:pPr>
        <w:spacing w:line="360" w:lineRule="auto"/>
        <w:jc w:val="both"/>
        <w:rPr>
          <w:rFonts w:ascii="Times New Roman" w:cs="Times New Roman" w:hAnsi="Times New Roman"/>
          <w:iCs/>
          <w:sz w:val="28"/>
          <w:szCs w:val="28"/>
          <w:u w:val="single"/>
          <w:lang w:val="uk-UA"/>
        </w:rPr>
      </w:pPr>
    </w:p>
    <w:p w:rsidP="007E5234" w:rsidR="00352379" w:rsidRDefault="00352379" w:rsidRPr="00352379">
      <w:p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iCs/>
          <w:sz w:val="28"/>
          <w:szCs w:val="28"/>
          <w:lang w:val="uk-UA"/>
        </w:rPr>
        <w:t xml:space="preserve">                                                                      </w:t>
      </w:r>
    </w:p>
    <w:p w:rsidP="00E600A1" w:rsidR="00E600A1" w:rsidRDefault="00E600A1" w:rsidRPr="00E600A1">
      <w:pPr>
        <w:jc w:val="both"/>
        <w:rPr>
          <w:rFonts w:ascii="Times New Roman" w:cs="Times New Roman" w:hAnsi="Times New Roman"/>
          <w:sz w:val="28"/>
          <w:szCs w:val="28"/>
          <w:lang w:val="uk-UA"/>
        </w:rPr>
      </w:pPr>
    </w:p>
    <w:p w:rsidP="005027D2" w:rsidR="005027D2" w:rsidRDefault="005027D2" w:rsidRPr="005027D2">
      <w:pPr>
        <w:rPr>
          <w:rFonts w:ascii="Times New Roman" w:cs="Times New Roman" w:hAnsi="Times New Roman"/>
          <w:sz w:val="28"/>
          <w:szCs w:val="28"/>
          <w:vertAlign w:val="superscript"/>
          <w:lang w:val="uk-UA"/>
        </w:rPr>
      </w:pPr>
    </w:p>
    <w:sectPr w:rsidR="005027D2" w:rsidRPr="005027D2" w:rsidSect="00C51843">
      <w:pgSz w:h="16838" w:w="11906"/>
      <w:pgMar w:bottom="1134" w:footer="708" w:gutter="0" w:header="708" w:left="1701" w:right="850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A4295"/>
    <w:multiLevelType w:val="hybridMultilevel"/>
    <w:tmpl w:val="3FECA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37251"/>
    <w:multiLevelType w:val="hybridMultilevel"/>
    <w:tmpl w:val="ABC67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3590B"/>
    <w:multiLevelType w:val="hybridMultilevel"/>
    <w:tmpl w:val="7D521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02237"/>
    <w:multiLevelType w:val="hybridMultilevel"/>
    <w:tmpl w:val="C2281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4A3B54"/>
    <w:multiLevelType w:val="hybridMultilevel"/>
    <w:tmpl w:val="72D82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47A0C"/>
    <w:multiLevelType w:val="hybridMultilevel"/>
    <w:tmpl w:val="F11A121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AF50226"/>
    <w:multiLevelType w:val="hybridMultilevel"/>
    <w:tmpl w:val="1A2EDAA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2C82C26"/>
    <w:multiLevelType w:val="hybridMultilevel"/>
    <w:tmpl w:val="C776B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C20E8"/>
    <w:multiLevelType w:val="hybridMultilevel"/>
    <w:tmpl w:val="05E2E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64A2B"/>
    <w:multiLevelType w:val="hybridMultilevel"/>
    <w:tmpl w:val="7368ED60"/>
    <w:lvl w:ilvl="0" w:tplc="6896B2C2">
      <w:start w:val="1"/>
      <w:numFmt w:val="decimal"/>
      <w:lvlText w:val="%1."/>
      <w:lvlJc w:val="left"/>
      <w:pPr>
        <w:ind w:left="73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965E4"/>
    <w:multiLevelType w:val="hybridMultilevel"/>
    <w:tmpl w:val="3996B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46C9C"/>
    <w:multiLevelType w:val="hybridMultilevel"/>
    <w:tmpl w:val="F914F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  <w:num w:numId="10">
    <w:abstractNumId w:val="2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453"/>
    <w:rsid w:val="000658DE"/>
    <w:rsid w:val="000762C9"/>
    <w:rsid w:val="000A5453"/>
    <w:rsid w:val="000A6E7E"/>
    <w:rsid w:val="000E1D9D"/>
    <w:rsid w:val="00103D18"/>
    <w:rsid w:val="00103EC8"/>
    <w:rsid w:val="00105557"/>
    <w:rsid w:val="0019564E"/>
    <w:rsid w:val="0022632C"/>
    <w:rsid w:val="002417CE"/>
    <w:rsid w:val="00291E01"/>
    <w:rsid w:val="002B0B16"/>
    <w:rsid w:val="002C24B8"/>
    <w:rsid w:val="002D68A7"/>
    <w:rsid w:val="00352379"/>
    <w:rsid w:val="00373526"/>
    <w:rsid w:val="004378F4"/>
    <w:rsid w:val="00450733"/>
    <w:rsid w:val="004569E2"/>
    <w:rsid w:val="00472AD7"/>
    <w:rsid w:val="005027D2"/>
    <w:rsid w:val="0051082D"/>
    <w:rsid w:val="005B7D2B"/>
    <w:rsid w:val="005E7A1F"/>
    <w:rsid w:val="005F4CDA"/>
    <w:rsid w:val="005F598B"/>
    <w:rsid w:val="006B3DFD"/>
    <w:rsid w:val="006C506A"/>
    <w:rsid w:val="007367F1"/>
    <w:rsid w:val="00744497"/>
    <w:rsid w:val="007775C1"/>
    <w:rsid w:val="007A33C0"/>
    <w:rsid w:val="007E5234"/>
    <w:rsid w:val="00891FF5"/>
    <w:rsid w:val="00901CC7"/>
    <w:rsid w:val="009F0557"/>
    <w:rsid w:val="00A00C29"/>
    <w:rsid w:val="00AA2CAE"/>
    <w:rsid w:val="00AE257D"/>
    <w:rsid w:val="00AF1240"/>
    <w:rsid w:val="00B146E3"/>
    <w:rsid w:val="00B50742"/>
    <w:rsid w:val="00BB3B12"/>
    <w:rsid w:val="00BD4B5F"/>
    <w:rsid w:val="00C20A79"/>
    <w:rsid w:val="00C51361"/>
    <w:rsid w:val="00C51843"/>
    <w:rsid w:val="00C60518"/>
    <w:rsid w:val="00C82EC6"/>
    <w:rsid w:val="00CE59E7"/>
    <w:rsid w:val="00DD45E4"/>
    <w:rsid w:val="00DD75A3"/>
    <w:rsid w:val="00DE732C"/>
    <w:rsid w:val="00E265C3"/>
    <w:rsid w:val="00E30D02"/>
    <w:rsid w:val="00E600A1"/>
    <w:rsid w:val="00E8154F"/>
    <w:rsid w:val="00EB5170"/>
    <w:rsid w:val="00F92BD1"/>
    <w:rsid w:val="00FC2D83"/>
    <w:rsid w:val="00FC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7D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B3DFD"/>
    <w:rPr>
      <w:color w:val="808080"/>
    </w:rPr>
  </w:style>
  <w:style w:type="table" w:styleId="a5">
    <w:name w:val="Table Grid"/>
    <w:basedOn w:val="a1"/>
    <w:uiPriority w:val="39"/>
    <w:rsid w:val="00E8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F4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4CD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F05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posibnyk-parabola.blogspot.com/2013/06/blog-post_1724.html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posibnyk-parabola.blogspot.com/2013/06/blog-post_1724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8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Ната</cp:lastModifiedBy>
  <cp:revision>32</cp:revision>
  <dcterms:created xsi:type="dcterms:W3CDTF">2015-11-05T07:53:00Z</dcterms:created>
  <dcterms:modified xsi:type="dcterms:W3CDTF">2016-01-18T18:13:00Z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67377</vt:lpwstr>
  </property>
  <property fmtid="{D5CDD505-2E9C-101B-9397-08002B2CF9AE}" name="NXPowerLiteVersion" pid="3">
    <vt:lpwstr>D4.1.4</vt:lpwstr>
  </property>
</Properties>
</file>