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image/png" Extension="png"/>
  <Override ContentType="application/vnd.openxmlformats-officedocument.customXmlProperties+xml" PartName="/customXml/itemProps1.xml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footer+xml" PartName="/word/footer1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B70" w:rsidRPr="004F1B70" w:rsidRDefault="004F1B70" w:rsidP="004F1B70">
      <w:pPr>
        <w:spacing w:after="0" w:line="240" w:lineRule="auto"/>
        <w:jc w:val="center"/>
        <w:rPr>
          <w:rFonts w:ascii="Times New Roman" w:hAnsi="Times New Roman"/>
          <w:sz w:val="48"/>
          <w:szCs w:val="48"/>
          <w:lang w:val="uk-UA"/>
        </w:rPr>
      </w:pPr>
    </w:p>
    <w:p w:rsidR="004F1B70" w:rsidRPr="00C92A44" w:rsidRDefault="004F1B70" w:rsidP="004F1B70">
      <w:pPr>
        <w:spacing w:after="0" w:line="240" w:lineRule="auto"/>
        <w:jc w:val="center"/>
        <w:rPr>
          <w:rFonts w:ascii="Times New Roman" w:hAnsi="Times New Roman"/>
          <w:color w:val="1F497D" w:themeColor="text2"/>
          <w:sz w:val="48"/>
          <w:szCs w:val="48"/>
          <w:lang w:val="uk-UA"/>
        </w:rPr>
      </w:pPr>
      <w:r w:rsidRPr="00C92A44">
        <w:rPr>
          <w:rFonts w:ascii="Times New Roman" w:hAnsi="Times New Roman"/>
          <w:color w:val="1F497D" w:themeColor="text2"/>
          <w:sz w:val="48"/>
          <w:szCs w:val="48"/>
          <w:lang w:val="uk-UA"/>
        </w:rPr>
        <w:t>Управління освіти Біляївської районної державної адміністрації</w:t>
      </w:r>
    </w:p>
    <w:p w:rsidR="004F1B70" w:rsidRPr="00C92A44" w:rsidRDefault="004F1B70" w:rsidP="004F1B70">
      <w:pPr>
        <w:spacing w:after="0" w:line="240" w:lineRule="auto"/>
        <w:jc w:val="center"/>
        <w:rPr>
          <w:rFonts w:ascii="Times New Roman" w:hAnsi="Times New Roman"/>
          <w:color w:val="1F497D" w:themeColor="text2"/>
          <w:sz w:val="48"/>
          <w:szCs w:val="48"/>
          <w:lang w:val="uk-UA"/>
        </w:rPr>
      </w:pPr>
      <w:r w:rsidRPr="00C92A44">
        <w:rPr>
          <w:rFonts w:ascii="Times New Roman" w:hAnsi="Times New Roman"/>
          <w:color w:val="1F497D" w:themeColor="text2"/>
          <w:sz w:val="48"/>
          <w:szCs w:val="48"/>
          <w:lang w:val="uk-UA"/>
        </w:rPr>
        <w:t>Нерубайський навчально-виховний комплекс «школа-гімназія»</w:t>
      </w:r>
    </w:p>
    <w:p w:rsidR="004F1B70" w:rsidRPr="00C92A44" w:rsidRDefault="004F1B70" w:rsidP="004F1B70">
      <w:pPr>
        <w:spacing w:after="0" w:line="240" w:lineRule="auto"/>
        <w:rPr>
          <w:rFonts w:ascii="Times New Roman" w:hAnsi="Times New Roman"/>
          <w:color w:val="1F497D" w:themeColor="text2"/>
          <w:sz w:val="48"/>
          <w:szCs w:val="48"/>
          <w:lang w:val="uk-UA"/>
        </w:rPr>
      </w:pPr>
    </w:p>
    <w:p w:rsidR="004F1B70" w:rsidRPr="00C92A44" w:rsidRDefault="004F1B70" w:rsidP="004F1B70">
      <w:pPr>
        <w:spacing w:after="0" w:line="240" w:lineRule="auto"/>
        <w:rPr>
          <w:rFonts w:ascii="Times New Roman" w:hAnsi="Times New Roman"/>
          <w:color w:val="1F497D" w:themeColor="text2"/>
          <w:sz w:val="48"/>
          <w:szCs w:val="48"/>
          <w:lang w:val="uk-UA"/>
        </w:rPr>
      </w:pPr>
      <w:bookmarkStart w:id="0" w:name="_GoBack"/>
      <w:bookmarkEnd w:id="0"/>
    </w:p>
    <w:p w:rsidR="004F1B70" w:rsidRPr="00C92A44" w:rsidRDefault="004F1B70" w:rsidP="00C92A44">
      <w:pPr>
        <w:spacing w:after="0" w:line="240" w:lineRule="auto"/>
        <w:rPr>
          <w:rFonts w:ascii="Times New Roman" w:hAnsi="Times New Roman"/>
          <w:color w:val="1F497D" w:themeColor="text2"/>
          <w:sz w:val="48"/>
          <w:szCs w:val="48"/>
          <w:lang w:val="uk-UA"/>
        </w:rPr>
      </w:pPr>
    </w:p>
    <w:p w:rsidR="004F1B70" w:rsidRPr="00C92A44" w:rsidRDefault="004F1B70" w:rsidP="004F1B70">
      <w:pPr>
        <w:spacing w:after="0" w:line="240" w:lineRule="auto"/>
        <w:jc w:val="center"/>
        <w:rPr>
          <w:rFonts w:ascii="Times New Roman" w:hAnsi="Times New Roman"/>
          <w:color w:val="1F497D" w:themeColor="text2"/>
          <w:sz w:val="48"/>
          <w:szCs w:val="48"/>
          <w:lang w:val="uk-UA"/>
        </w:rPr>
      </w:pPr>
      <w:r w:rsidRPr="000922C7">
        <w:rPr>
          <w:rFonts w:ascii="Times New Roman" w:hAnsi="Times New Roman"/>
          <w:sz w:val="48"/>
          <w:szCs w:val="48"/>
          <w:lang w:val="uk-UA"/>
        </w:rPr>
        <w:t>Математична конференція на тему</w:t>
      </w:r>
      <w:r w:rsidRPr="00C92A44">
        <w:rPr>
          <w:rFonts w:ascii="Times New Roman" w:hAnsi="Times New Roman"/>
          <w:color w:val="1F497D" w:themeColor="text2"/>
          <w:sz w:val="48"/>
          <w:szCs w:val="48"/>
          <w:lang w:val="uk-UA"/>
        </w:rPr>
        <w:t>:</w:t>
      </w:r>
    </w:p>
    <w:p w:rsidR="004F1B70" w:rsidRPr="00C92A44" w:rsidRDefault="004F1B70" w:rsidP="004F1B70">
      <w:pPr>
        <w:spacing w:after="0" w:line="240" w:lineRule="auto"/>
        <w:jc w:val="center"/>
        <w:rPr>
          <w:rFonts w:ascii="Times New Roman" w:hAnsi="Times New Roman"/>
          <w:color w:val="1F497D" w:themeColor="text2"/>
          <w:sz w:val="48"/>
          <w:szCs w:val="48"/>
          <w:lang w:val="uk-UA"/>
        </w:rPr>
      </w:pPr>
      <w:r w:rsidRPr="00C92A44">
        <w:rPr>
          <w:rFonts w:ascii="Times New Roman" w:hAnsi="Times New Roman"/>
          <w:color w:val="1F497D" w:themeColor="text2"/>
          <w:sz w:val="48"/>
          <w:szCs w:val="48"/>
          <w:lang w:val="uk-UA"/>
        </w:rPr>
        <w:t>«Екстремальні значення геометричних величин з погляду елементарних методів</w:t>
      </w:r>
    </w:p>
    <w:p w:rsidR="004F1B70" w:rsidRPr="00C92A44" w:rsidRDefault="004F1B70" w:rsidP="004F1B70">
      <w:pPr>
        <w:spacing w:after="0" w:line="240" w:lineRule="auto"/>
        <w:jc w:val="center"/>
        <w:rPr>
          <w:rFonts w:ascii="Times New Roman" w:hAnsi="Times New Roman"/>
          <w:color w:val="1F497D" w:themeColor="text2"/>
          <w:sz w:val="48"/>
          <w:szCs w:val="48"/>
          <w:lang w:val="uk-UA"/>
        </w:rPr>
      </w:pPr>
      <w:r w:rsidRPr="00C92A44">
        <w:rPr>
          <w:rFonts w:ascii="Times New Roman" w:hAnsi="Times New Roman"/>
          <w:color w:val="1F497D" w:themeColor="text2"/>
          <w:sz w:val="48"/>
          <w:szCs w:val="48"/>
          <w:lang w:val="uk-UA"/>
        </w:rPr>
        <w:t xml:space="preserve"> їх вивчення»</w:t>
      </w:r>
    </w:p>
    <w:p w:rsidR="004F1B70" w:rsidRPr="00C92A44" w:rsidRDefault="004F1B70" w:rsidP="004F1B70">
      <w:pPr>
        <w:spacing w:after="0" w:line="240" w:lineRule="auto"/>
        <w:rPr>
          <w:rFonts w:ascii="Times New Roman" w:hAnsi="Times New Roman"/>
          <w:color w:val="1F497D" w:themeColor="text2"/>
          <w:sz w:val="48"/>
          <w:szCs w:val="48"/>
          <w:lang w:val="uk-UA"/>
        </w:rPr>
      </w:pPr>
    </w:p>
    <w:p w:rsidR="000922C7" w:rsidRPr="00F80AC8" w:rsidRDefault="000922C7" w:rsidP="004F1B70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0922C7">
        <w:rPr>
          <w:rFonts w:ascii="Times New Roman" w:hAnsi="Times New Roman"/>
          <w:sz w:val="32"/>
          <w:szCs w:val="32"/>
          <w:lang w:val="uk-UA"/>
        </w:rPr>
        <w:t>Вчителі математики вищої кваліфікаційної категорії</w:t>
      </w:r>
      <w:r w:rsidRPr="00F80AC8">
        <w:rPr>
          <w:rFonts w:ascii="Times New Roman" w:hAnsi="Times New Roman"/>
          <w:sz w:val="32"/>
          <w:szCs w:val="32"/>
          <w:lang w:val="uk-UA"/>
        </w:rPr>
        <w:t>:</w:t>
      </w:r>
    </w:p>
    <w:p w:rsidR="004F1B70" w:rsidRPr="000922C7" w:rsidRDefault="000922C7" w:rsidP="004F1B70">
      <w:pPr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Шор </w:t>
      </w:r>
      <w:r w:rsidRPr="000922C7">
        <w:rPr>
          <w:rFonts w:ascii="Times New Roman" w:hAnsi="Times New Roman"/>
          <w:sz w:val="32"/>
          <w:szCs w:val="32"/>
        </w:rPr>
        <w:t>Л</w:t>
      </w:r>
      <w:r w:rsidRPr="000922C7">
        <w:rPr>
          <w:rFonts w:ascii="Times New Roman" w:hAnsi="Times New Roman"/>
          <w:sz w:val="32"/>
          <w:szCs w:val="32"/>
          <w:lang w:val="uk-UA"/>
        </w:rPr>
        <w:t>ариса Бейрешівна, Вівсюк Тамара Миколаївна</w:t>
      </w:r>
    </w:p>
    <w:p w:rsidR="000922C7" w:rsidRPr="004F1B70" w:rsidRDefault="000922C7" w:rsidP="004F1B70">
      <w:pPr>
        <w:spacing w:after="0" w:line="240" w:lineRule="auto"/>
        <w:rPr>
          <w:rFonts w:ascii="Times New Roman" w:hAnsi="Times New Roman"/>
          <w:sz w:val="48"/>
          <w:szCs w:val="48"/>
          <w:lang w:val="uk-UA"/>
        </w:rPr>
      </w:pPr>
    </w:p>
    <w:p w:rsidR="004F1B70" w:rsidRPr="004F1B70" w:rsidRDefault="004F1B70" w:rsidP="004F1B70">
      <w:pPr>
        <w:spacing w:after="0" w:line="240" w:lineRule="auto"/>
        <w:rPr>
          <w:rFonts w:ascii="Times New Roman" w:hAnsi="Times New Roman"/>
          <w:sz w:val="48"/>
          <w:szCs w:val="48"/>
          <w:lang w:val="uk-UA"/>
        </w:rPr>
      </w:pPr>
    </w:p>
    <w:p w:rsidR="004F1B70" w:rsidRPr="004F1B70" w:rsidRDefault="004F1B70" w:rsidP="000922C7">
      <w:pPr>
        <w:tabs>
          <w:tab w:val="left" w:pos="5160"/>
        </w:tabs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4F1B70">
        <w:rPr>
          <w:rFonts w:ascii="Times New Roman" w:hAnsi="Times New Roman"/>
          <w:sz w:val="48"/>
          <w:szCs w:val="48"/>
          <w:lang w:val="uk-UA"/>
        </w:rPr>
        <w:t xml:space="preserve">                                       </w:t>
      </w:r>
      <w:r w:rsidR="00C92A44">
        <w:rPr>
          <w:rFonts w:ascii="Times New Roman" w:hAnsi="Times New Roman"/>
          <w:sz w:val="48"/>
          <w:szCs w:val="48"/>
          <w:lang w:val="uk-UA"/>
        </w:rPr>
        <w:t xml:space="preserve">    </w:t>
      </w:r>
    </w:p>
    <w:p w:rsidR="004F1B70" w:rsidRDefault="004F1B70" w:rsidP="004F1B70">
      <w:pPr>
        <w:tabs>
          <w:tab w:val="left" w:pos="5160"/>
        </w:tabs>
        <w:spacing w:after="0" w:line="240" w:lineRule="auto"/>
        <w:rPr>
          <w:rFonts w:ascii="Times New Roman" w:hAnsi="Times New Roman"/>
          <w:sz w:val="32"/>
          <w:szCs w:val="32"/>
          <w:lang w:val="uk-UA"/>
        </w:rPr>
      </w:pPr>
      <w:r w:rsidRPr="004F1B70">
        <w:rPr>
          <w:rFonts w:ascii="Times New Roman" w:hAnsi="Times New Roman"/>
          <w:sz w:val="32"/>
          <w:szCs w:val="32"/>
          <w:lang w:val="uk-UA"/>
        </w:rPr>
        <w:t xml:space="preserve">   </w:t>
      </w:r>
      <w:r w:rsidR="00C92A44">
        <w:rPr>
          <w:rFonts w:ascii="Times New Roman" w:hAnsi="Times New Roman"/>
          <w:noProof/>
          <w:sz w:val="32"/>
          <w:szCs w:val="32"/>
        </w:rPr>
        <w:drawing>
          <wp:inline distT="0" distB="0" distL="0" distR="0">
            <wp:extent cx="4339194" cy="2884471"/>
            <wp:effectExtent l="19050" t="0" r="4206" b="0"/>
            <wp:docPr id="1" name="Рисунок 1" descr="F:\шор-вивсюк фото\CIMG4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шор-вивсюк фото\CIMG43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194" cy="2909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1B70">
        <w:rPr>
          <w:rFonts w:ascii="Times New Roman" w:hAnsi="Times New Roman"/>
          <w:sz w:val="32"/>
          <w:szCs w:val="32"/>
          <w:lang w:val="uk-UA"/>
        </w:rPr>
        <w:t xml:space="preserve">                        </w:t>
      </w:r>
      <w:r w:rsidR="00977A6E">
        <w:rPr>
          <w:rFonts w:ascii="Times New Roman" w:hAnsi="Times New Roman"/>
          <w:sz w:val="32"/>
          <w:szCs w:val="32"/>
          <w:lang w:val="uk-UA"/>
        </w:rPr>
        <w:t xml:space="preserve">                               </w:t>
      </w:r>
      <w:r w:rsidR="00C92A44">
        <w:rPr>
          <w:rFonts w:ascii="Times New Roman" w:hAnsi="Times New Roman"/>
          <w:sz w:val="32"/>
          <w:szCs w:val="32"/>
          <w:lang w:val="uk-UA"/>
        </w:rPr>
        <w:t xml:space="preserve">   </w:t>
      </w:r>
    </w:p>
    <w:p w:rsidR="004F1B70" w:rsidRPr="000922C7" w:rsidRDefault="000922C7" w:rsidP="005B4D87">
      <w:pPr>
        <w:tabs>
          <w:tab w:val="center" w:pos="4677"/>
        </w:tabs>
        <w:spacing w:after="0" w:line="240" w:lineRule="auto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с. Нерубайське - 2016</w:t>
      </w:r>
    </w:p>
    <w:p w:rsidR="00775D90" w:rsidRDefault="00775D90" w:rsidP="00977A6E">
      <w:pPr>
        <w:ind w:firstLine="720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</w:p>
    <w:p w:rsidR="00775D90" w:rsidRPr="00775D90" w:rsidRDefault="00775D90" w:rsidP="00977A6E">
      <w:pPr>
        <w:ind w:firstLine="720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>Протягом довгих і тернистих рок</w:t>
      </w:r>
      <w:r w:rsidRPr="00775D90">
        <w:rPr>
          <w:rFonts w:ascii="Times New Roman" w:eastAsia="Calibri" w:hAnsi="Times New Roman"/>
          <w:sz w:val="28"/>
          <w:szCs w:val="28"/>
          <w:lang w:val="en-US" w:eastAsia="en-US"/>
        </w:rPr>
        <w:t>i</w:t>
      </w: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 xml:space="preserve">в становлення і розвитку людської цивілізації  математика була, є і залишається надійним знаряддям пізнання людиною всесвіту, могутнім інструментарієм відкриття нових законів природи, вірною супутницею прогресу і невичерпним джерелом творчого натхнення та креативного мислення. </w:t>
      </w:r>
    </w:p>
    <w:p w:rsidR="00775D90" w:rsidRPr="00775D90" w:rsidRDefault="00775D90" w:rsidP="00977A6E">
      <w:pPr>
        <w:ind w:firstLine="720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>Вирішення наукових та  практичних проблем будь-якого характеру  потребують глибоких математичних знань, строгих послідовно</w:t>
      </w:r>
      <w:r w:rsidRPr="00775D90"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>логічних міркувань та створення дієспроможних алгоритмів для їх реалізації.</w:t>
      </w:r>
    </w:p>
    <w:p w:rsidR="00775D90" w:rsidRPr="00775D90" w:rsidRDefault="00775D90" w:rsidP="00977A6E">
      <w:pPr>
        <w:ind w:firstLine="720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>В свою чергу, обгрунтування конкретної проблеми можна розглядати як стартовий майданчик для постановки нових задач, розв</w:t>
      </w:r>
      <w:r w:rsidRPr="00775D90">
        <w:rPr>
          <w:rFonts w:ascii="Times New Roman" w:eastAsia="Calibri" w:hAnsi="Times New Roman"/>
          <w:sz w:val="28"/>
          <w:szCs w:val="28"/>
          <w:lang w:eastAsia="en-US"/>
        </w:rPr>
        <w:t>’</w:t>
      </w: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>язання яких дозволяє ширше і грунтовніше вивчати дане коло питань в різних можливих випадках.</w:t>
      </w:r>
    </w:p>
    <w:p w:rsidR="00775D90" w:rsidRPr="00775D90" w:rsidRDefault="00775D90" w:rsidP="00977A6E">
      <w:pPr>
        <w:ind w:firstLine="720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 xml:space="preserve"> Є багато математичних методів – дієздатних засобів дослідження питань прикладного характеру.</w:t>
      </w:r>
    </w:p>
    <w:p w:rsidR="00775D90" w:rsidRPr="00775D90" w:rsidRDefault="00775D90" w:rsidP="00977A6E">
      <w:pPr>
        <w:ind w:firstLine="720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Представляємо на ваш розгляд матеріали конференції,  яку можна  провести з</w:t>
      </w:r>
      <w:r w:rsidR="000922C7">
        <w:rPr>
          <w:rFonts w:ascii="Times New Roman" w:eastAsia="Calibri" w:hAnsi="Times New Roman"/>
          <w:sz w:val="28"/>
          <w:szCs w:val="28"/>
          <w:lang w:val="uk-UA" w:eastAsia="en-US"/>
        </w:rPr>
        <w:t>і</w:t>
      </w: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 xml:space="preserve"> старшокласниками, де  в знаходженні оптимальних значень геометричних величин реалізовані виключно елементарні прийоми.</w:t>
      </w:r>
    </w:p>
    <w:p w:rsidR="00775D90" w:rsidRPr="00775D90" w:rsidRDefault="00775D90" w:rsidP="00977A6E">
      <w:pPr>
        <w:ind w:firstLine="720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  <w:r w:rsidRPr="00775D90">
        <w:rPr>
          <w:rFonts w:ascii="Times New Roman" w:eastAsia="Calibri" w:hAnsi="Times New Roman"/>
          <w:b/>
          <w:bCs/>
          <w:sz w:val="28"/>
          <w:szCs w:val="28"/>
          <w:lang w:val="uk-UA" w:eastAsia="en-US"/>
        </w:rPr>
        <w:t>Об</w:t>
      </w:r>
      <w:r w:rsidRPr="00775D90">
        <w:rPr>
          <w:rFonts w:ascii="Times New Roman" w:eastAsia="Calibri" w:hAnsi="Times New Roman"/>
          <w:b/>
          <w:bCs/>
          <w:sz w:val="28"/>
          <w:szCs w:val="28"/>
          <w:lang w:eastAsia="en-US"/>
        </w:rPr>
        <w:t>’</w:t>
      </w:r>
      <w:r w:rsidRPr="00775D90">
        <w:rPr>
          <w:rFonts w:ascii="Times New Roman" w:eastAsia="Calibri" w:hAnsi="Times New Roman"/>
          <w:b/>
          <w:bCs/>
          <w:sz w:val="28"/>
          <w:szCs w:val="28"/>
          <w:lang w:val="uk-UA" w:eastAsia="en-US"/>
        </w:rPr>
        <w:t>єктом</w:t>
      </w: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775D90">
        <w:rPr>
          <w:rFonts w:ascii="Times New Roman" w:eastAsia="Calibri" w:hAnsi="Times New Roman"/>
          <w:b/>
          <w:bCs/>
          <w:sz w:val="28"/>
          <w:szCs w:val="28"/>
          <w:lang w:val="uk-UA" w:eastAsia="en-US"/>
        </w:rPr>
        <w:t>дослідження</w:t>
      </w:r>
      <w:r w:rsidR="00977A6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дан</w:t>
      </w: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 xml:space="preserve">ої роботи є  аналіз проблем, що вимагають розвязання задач на встановлення та визначення екстремальних значень.  А </w:t>
      </w:r>
      <w:r w:rsidRPr="00775D90">
        <w:rPr>
          <w:rFonts w:ascii="Times New Roman" w:eastAsia="Calibri" w:hAnsi="Times New Roman"/>
          <w:b/>
          <w:bCs/>
          <w:sz w:val="28"/>
          <w:szCs w:val="28"/>
          <w:lang w:val="uk-UA" w:eastAsia="en-US"/>
        </w:rPr>
        <w:t>предметом</w:t>
      </w: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 xml:space="preserve">  </w:t>
      </w:r>
      <w:r w:rsidRPr="00775D90">
        <w:rPr>
          <w:rFonts w:ascii="Times New Roman" w:eastAsia="Calibri" w:hAnsi="Times New Roman"/>
          <w:b/>
          <w:bCs/>
          <w:sz w:val="28"/>
          <w:szCs w:val="28"/>
          <w:lang w:val="uk-UA" w:eastAsia="en-US"/>
        </w:rPr>
        <w:t>дослідження</w:t>
      </w: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 xml:space="preserve">  - реалізація елементарного підходу ( без використань основ диференційного </w:t>
      </w:r>
      <w:r w:rsidR="005113A8">
        <w:rPr>
          <w:rFonts w:ascii="Times New Roman" w:eastAsia="Calibri" w:hAnsi="Times New Roman"/>
          <w:sz w:val="28"/>
          <w:szCs w:val="28"/>
          <w:lang w:val="uk-UA" w:eastAsia="en-US"/>
        </w:rPr>
        <w:t>с</w:t>
      </w: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 xml:space="preserve">числення) в таких випадках. </w:t>
      </w:r>
    </w:p>
    <w:p w:rsidR="00775D90" w:rsidRPr="0097388A" w:rsidRDefault="00775D90" w:rsidP="00977A6E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 xml:space="preserve">Про </w:t>
      </w:r>
      <w:r w:rsidRPr="00775D90">
        <w:rPr>
          <w:rFonts w:ascii="Times New Roman" w:eastAsia="Calibri" w:hAnsi="Times New Roman"/>
          <w:b/>
          <w:bCs/>
          <w:sz w:val="28"/>
          <w:szCs w:val="28"/>
          <w:lang w:val="uk-UA" w:eastAsia="en-US"/>
        </w:rPr>
        <w:t>актуальність</w:t>
      </w:r>
      <w:r w:rsidR="00977A6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дан</w:t>
      </w:r>
      <w:r w:rsidRPr="00775D90">
        <w:rPr>
          <w:rFonts w:ascii="Times New Roman" w:eastAsia="Calibri" w:hAnsi="Times New Roman"/>
          <w:sz w:val="28"/>
          <w:szCs w:val="28"/>
          <w:lang w:val="uk-UA" w:eastAsia="en-US"/>
        </w:rPr>
        <w:t>ого питання свідчить  постійна необхідність  людини вирішувати подібні проблеми в щоденному житті.</w:t>
      </w:r>
    </w:p>
    <w:p w:rsidR="0097388A" w:rsidRPr="0097388A" w:rsidRDefault="00054679" w:rsidP="00977A6E">
      <w:pPr>
        <w:ind w:firstLine="720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  <w:r>
        <w:rPr>
          <w:rFonts w:ascii="Times New Roman" w:eastAsia="Calibri" w:hAnsi="Times New Roman"/>
          <w:sz w:val="28"/>
          <w:szCs w:val="28"/>
          <w:lang w:val="uk-UA" w:eastAsia="en-US"/>
        </w:rPr>
        <w:t>В контексті до цього д</w:t>
      </w:r>
      <w:r w:rsidR="0097388A">
        <w:rPr>
          <w:rFonts w:ascii="Times New Roman" w:eastAsia="Calibri" w:hAnsi="Times New Roman"/>
          <w:sz w:val="28"/>
          <w:szCs w:val="28"/>
          <w:lang w:val="uk-UA" w:eastAsia="en-US"/>
        </w:rPr>
        <w:t>оречна, на наш погляд,  наявність міжпредметних зв</w:t>
      </w:r>
      <w:r w:rsidR="0097388A" w:rsidRPr="0097388A">
        <w:rPr>
          <w:rFonts w:ascii="Times New Roman" w:eastAsia="Calibri" w:hAnsi="Times New Roman"/>
          <w:sz w:val="28"/>
          <w:szCs w:val="28"/>
          <w:lang w:eastAsia="en-US"/>
        </w:rPr>
        <w:t>’</w:t>
      </w:r>
      <w:r w:rsidR="0097388A">
        <w:rPr>
          <w:rFonts w:ascii="Times New Roman" w:eastAsia="Calibri" w:hAnsi="Times New Roman"/>
          <w:sz w:val="28"/>
          <w:szCs w:val="28"/>
          <w:lang w:val="uk-UA" w:eastAsia="en-US"/>
        </w:rPr>
        <w:t>язків, які, без сумніву, підвищуючи мотивацію, збагачують математичну культур</w:t>
      </w:r>
      <w:r w:rsidR="00944198">
        <w:rPr>
          <w:rFonts w:ascii="Times New Roman" w:eastAsia="Calibri" w:hAnsi="Times New Roman"/>
          <w:sz w:val="28"/>
          <w:szCs w:val="28"/>
          <w:lang w:val="uk-UA" w:eastAsia="en-US"/>
        </w:rPr>
        <w:t>у мовлення учнів, розширюють їх світогляд та розвивають коммунікативну компетенцію, готуючи таким чином конкурентноспро</w:t>
      </w:r>
      <w:r w:rsidR="00AD0791">
        <w:rPr>
          <w:rFonts w:ascii="Times New Roman" w:eastAsia="Calibri" w:hAnsi="Times New Roman"/>
          <w:sz w:val="28"/>
          <w:szCs w:val="28"/>
          <w:lang w:val="uk-UA" w:eastAsia="en-US"/>
        </w:rPr>
        <w:t>можну молоду людину майбутнього – ерудовану, працьовиту, з науковою інтуіцією та критичним мисленням.</w:t>
      </w:r>
    </w:p>
    <w:p w:rsidR="00775D90" w:rsidRDefault="00775D90" w:rsidP="00DF24BD">
      <w:pPr>
        <w:rPr>
          <w:rFonts w:ascii="Times New Roman" w:hAnsi="Times New Roman"/>
          <w:sz w:val="28"/>
          <w:szCs w:val="28"/>
          <w:lang w:val="uk-UA"/>
        </w:rPr>
      </w:pPr>
    </w:p>
    <w:p w:rsidR="00775D90" w:rsidRDefault="00775D90" w:rsidP="00DF24BD">
      <w:pPr>
        <w:rPr>
          <w:rFonts w:ascii="Times New Roman" w:hAnsi="Times New Roman"/>
          <w:sz w:val="28"/>
          <w:szCs w:val="28"/>
          <w:lang w:val="uk-UA"/>
        </w:rPr>
      </w:pPr>
    </w:p>
    <w:p w:rsidR="004F1B70" w:rsidRDefault="004F1B70" w:rsidP="00DF24BD">
      <w:pPr>
        <w:rPr>
          <w:rFonts w:ascii="Times New Roman" w:hAnsi="Times New Roman"/>
          <w:sz w:val="28"/>
          <w:szCs w:val="28"/>
          <w:lang w:val="uk-UA"/>
        </w:rPr>
      </w:pPr>
    </w:p>
    <w:p w:rsidR="00775D90" w:rsidRDefault="00775D90" w:rsidP="00DF24BD">
      <w:pPr>
        <w:rPr>
          <w:rFonts w:ascii="Times New Roman" w:hAnsi="Times New Roman"/>
          <w:sz w:val="28"/>
          <w:szCs w:val="28"/>
          <w:lang w:val="uk-UA"/>
        </w:rPr>
      </w:pPr>
    </w:p>
    <w:p w:rsidR="00DF24BD" w:rsidRPr="009D78C7" w:rsidRDefault="00DF24BD" w:rsidP="00DF24BD">
      <w:pPr>
        <w:rPr>
          <w:rFonts w:ascii="Times New Roman" w:hAnsi="Times New Roman"/>
          <w:sz w:val="28"/>
          <w:szCs w:val="28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І. Шановні учасники конференції!</w:t>
      </w:r>
    </w:p>
    <w:p w:rsidR="0094031D" w:rsidRPr="009D78C7" w:rsidRDefault="00DF24BD" w:rsidP="00F00180">
      <w:pPr>
        <w:jc w:val="both"/>
        <w:rPr>
          <w:rFonts w:ascii="Times New Roman" w:hAnsi="Times New Roman"/>
          <w:sz w:val="28"/>
          <w:szCs w:val="28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Дорогі </w:t>
      </w:r>
      <w:r w:rsidR="0094031D" w:rsidRPr="009D78C7">
        <w:rPr>
          <w:rFonts w:ascii="Times New Roman" w:hAnsi="Times New Roman"/>
          <w:sz w:val="28"/>
          <w:szCs w:val="28"/>
        </w:rPr>
        <w:t xml:space="preserve"> наші вчителі ,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4031D" w:rsidRPr="009D78C7">
        <w:rPr>
          <w:rFonts w:ascii="Times New Roman" w:hAnsi="Times New Roman"/>
          <w:sz w:val="28"/>
          <w:szCs w:val="28"/>
        </w:rPr>
        <w:t>керівники і гості . Дозвольте розпочати роботу нашого традиційного щорічного математичног</w:t>
      </w:r>
      <w:r w:rsidR="00C463FB">
        <w:rPr>
          <w:rFonts w:ascii="Times New Roman" w:hAnsi="Times New Roman"/>
          <w:sz w:val="28"/>
          <w:szCs w:val="28"/>
        </w:rPr>
        <w:t>о зібрання словами видатного во</w:t>
      </w:r>
      <w:r w:rsidR="00C463FB">
        <w:rPr>
          <w:rFonts w:ascii="Times New Roman" w:hAnsi="Times New Roman"/>
          <w:sz w:val="28"/>
          <w:szCs w:val="28"/>
          <w:lang w:val="uk-UA"/>
        </w:rPr>
        <w:t>є</w:t>
      </w:r>
      <w:r w:rsidR="0094031D" w:rsidRPr="009D78C7">
        <w:rPr>
          <w:rFonts w:ascii="Times New Roman" w:hAnsi="Times New Roman"/>
          <w:sz w:val="28"/>
          <w:szCs w:val="28"/>
        </w:rPr>
        <w:t>нног</w:t>
      </w:r>
      <w:r w:rsidR="00C463FB">
        <w:rPr>
          <w:rFonts w:ascii="Times New Roman" w:hAnsi="Times New Roman"/>
          <w:sz w:val="28"/>
          <w:szCs w:val="28"/>
        </w:rPr>
        <w:t>о діяча радянських часів,мужн</w:t>
      </w:r>
      <w:r w:rsidR="00C463FB">
        <w:rPr>
          <w:rFonts w:ascii="Times New Roman" w:hAnsi="Times New Roman"/>
          <w:sz w:val="28"/>
          <w:szCs w:val="28"/>
          <w:lang w:val="uk-UA"/>
        </w:rPr>
        <w:t>ьої</w:t>
      </w:r>
      <w:r w:rsidR="0094031D" w:rsidRPr="009D78C7">
        <w:rPr>
          <w:rFonts w:ascii="Times New Roman" w:hAnsi="Times New Roman"/>
          <w:sz w:val="28"/>
          <w:szCs w:val="28"/>
        </w:rPr>
        <w:t xml:space="preserve"> і сміливої людини Івана Кожедуба!</w:t>
      </w:r>
    </w:p>
    <w:p w:rsidR="0094031D" w:rsidRPr="009D78C7" w:rsidRDefault="00DF24BD" w:rsidP="00F00180">
      <w:pPr>
        <w:jc w:val="both"/>
        <w:rPr>
          <w:rFonts w:ascii="Times New Roman" w:hAnsi="Times New Roman"/>
          <w:sz w:val="28"/>
          <w:szCs w:val="28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«</w:t>
      </w:r>
      <w:r w:rsidR="0094031D" w:rsidRPr="009D78C7">
        <w:rPr>
          <w:rFonts w:ascii="Times New Roman" w:hAnsi="Times New Roman"/>
          <w:sz w:val="28"/>
          <w:szCs w:val="28"/>
        </w:rPr>
        <w:t>Человек , простоявший у подножья горы и не рискнувший сделать шаг вверх,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3FB">
        <w:rPr>
          <w:rFonts w:ascii="Times New Roman" w:hAnsi="Times New Roman"/>
          <w:sz w:val="28"/>
          <w:szCs w:val="28"/>
        </w:rPr>
        <w:t>не поймет счасть</w:t>
      </w:r>
      <w:r w:rsidR="00C463FB">
        <w:rPr>
          <w:rFonts w:ascii="Times New Roman" w:hAnsi="Times New Roman"/>
          <w:sz w:val="28"/>
          <w:szCs w:val="28"/>
          <w:lang w:val="uk-UA"/>
        </w:rPr>
        <w:t>я</w:t>
      </w:r>
      <w:r w:rsidR="0094031D" w:rsidRPr="009D78C7">
        <w:rPr>
          <w:rFonts w:ascii="Times New Roman" w:hAnsi="Times New Roman"/>
          <w:sz w:val="28"/>
          <w:szCs w:val="28"/>
        </w:rPr>
        <w:t xml:space="preserve"> того , кто</w:t>
      </w:r>
      <w:r w:rsidR="00C463FB">
        <w:rPr>
          <w:rFonts w:ascii="Times New Roman" w:hAnsi="Times New Roman"/>
          <w:sz w:val="28"/>
          <w:szCs w:val="28"/>
          <w:lang w:val="uk-UA"/>
        </w:rPr>
        <w:t>,</w:t>
      </w:r>
      <w:r w:rsidR="0094031D" w:rsidRPr="009D78C7">
        <w:rPr>
          <w:rFonts w:ascii="Times New Roman" w:hAnsi="Times New Roman"/>
          <w:sz w:val="28"/>
          <w:szCs w:val="28"/>
        </w:rPr>
        <w:t xml:space="preserve"> </w:t>
      </w:r>
      <w:r w:rsidRPr="009D78C7">
        <w:rPr>
          <w:rFonts w:ascii="Times New Roman" w:hAnsi="Times New Roman"/>
          <w:sz w:val="28"/>
          <w:szCs w:val="28"/>
        </w:rPr>
        <w:t>преодолев</w:t>
      </w:r>
      <w:r w:rsidR="00C463FB">
        <w:rPr>
          <w:rFonts w:ascii="Times New Roman" w:hAnsi="Times New Roman"/>
          <w:sz w:val="28"/>
          <w:szCs w:val="28"/>
        </w:rPr>
        <w:t xml:space="preserve"> под</w:t>
      </w:r>
      <w:r w:rsidR="002F2E41">
        <w:rPr>
          <w:rFonts w:ascii="Times New Roman" w:hAnsi="Times New Roman"/>
          <w:sz w:val="28"/>
          <w:szCs w:val="28"/>
        </w:rPr>
        <w:t>ъ</w:t>
      </w:r>
      <w:r w:rsidR="0094031D" w:rsidRPr="009D78C7">
        <w:rPr>
          <w:rFonts w:ascii="Times New Roman" w:hAnsi="Times New Roman"/>
          <w:sz w:val="28"/>
          <w:szCs w:val="28"/>
        </w:rPr>
        <w:t xml:space="preserve">ем , </w:t>
      </w:r>
      <w:r w:rsidRPr="009D78C7">
        <w:rPr>
          <w:rFonts w:ascii="Times New Roman" w:hAnsi="Times New Roman"/>
          <w:sz w:val="28"/>
          <w:szCs w:val="28"/>
        </w:rPr>
        <w:t>доберется</w:t>
      </w:r>
      <w:r w:rsidR="0094031D" w:rsidRPr="009D78C7">
        <w:rPr>
          <w:rFonts w:ascii="Times New Roman" w:hAnsi="Times New Roman"/>
          <w:sz w:val="28"/>
          <w:szCs w:val="28"/>
        </w:rPr>
        <w:t xml:space="preserve"> до вершины</w:t>
      </w:r>
      <w:r w:rsidRPr="009D78C7">
        <w:rPr>
          <w:rFonts w:ascii="Times New Roman" w:hAnsi="Times New Roman"/>
          <w:sz w:val="28"/>
          <w:szCs w:val="28"/>
          <w:lang w:val="uk-UA"/>
        </w:rPr>
        <w:t>»</w:t>
      </w:r>
      <w:r w:rsidR="0094031D" w:rsidRPr="009D78C7">
        <w:rPr>
          <w:rFonts w:ascii="Times New Roman" w:hAnsi="Times New Roman"/>
          <w:sz w:val="28"/>
          <w:szCs w:val="28"/>
        </w:rPr>
        <w:t>.</w:t>
      </w:r>
    </w:p>
    <w:p w:rsidR="0094031D" w:rsidRDefault="00DF24BD" w:rsidP="00F00180">
      <w:pPr>
        <w:jc w:val="both"/>
        <w:rPr>
          <w:rFonts w:ascii="Times New Roman" w:hAnsi="Times New Roman"/>
          <w:sz w:val="28"/>
          <w:szCs w:val="28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ІІ. </w:t>
      </w:r>
      <w:r w:rsidR="0094031D" w:rsidRPr="009D78C7">
        <w:rPr>
          <w:rFonts w:ascii="Times New Roman" w:hAnsi="Times New Roman"/>
          <w:sz w:val="28"/>
          <w:szCs w:val="28"/>
        </w:rPr>
        <w:t xml:space="preserve">Ми </w:t>
      </w:r>
      <w:r w:rsidR="0094031D" w:rsidRPr="009D78C7">
        <w:rPr>
          <w:rFonts w:ascii="Times New Roman" w:hAnsi="Times New Roman"/>
          <w:sz w:val="28"/>
          <w:szCs w:val="28"/>
          <w:lang w:val="uk-UA"/>
        </w:rPr>
        <w:t>запрошуємо</w:t>
      </w:r>
      <w:r w:rsidRPr="009D78C7">
        <w:rPr>
          <w:rFonts w:ascii="Times New Roman" w:hAnsi="Times New Roman"/>
          <w:sz w:val="28"/>
          <w:szCs w:val="28"/>
        </w:rPr>
        <w:t xml:space="preserve"> Вас разом зроби</w:t>
      </w:r>
      <w:r w:rsidRPr="009D78C7">
        <w:rPr>
          <w:rFonts w:ascii="Times New Roman" w:hAnsi="Times New Roman"/>
          <w:sz w:val="28"/>
          <w:szCs w:val="28"/>
          <w:lang w:val="uk-UA"/>
        </w:rPr>
        <w:t>ти</w:t>
      </w:r>
      <w:r w:rsidR="00C463FB">
        <w:rPr>
          <w:rFonts w:ascii="Times New Roman" w:hAnsi="Times New Roman"/>
          <w:sz w:val="28"/>
          <w:szCs w:val="28"/>
        </w:rPr>
        <w:t xml:space="preserve"> </w:t>
      </w:r>
      <w:r w:rsidR="00C463FB">
        <w:rPr>
          <w:rFonts w:ascii="Times New Roman" w:hAnsi="Times New Roman"/>
          <w:sz w:val="28"/>
          <w:szCs w:val="28"/>
          <w:lang w:val="uk-UA"/>
        </w:rPr>
        <w:t>цей</w:t>
      </w:r>
      <w:r w:rsidR="0094031D" w:rsidRPr="009D78C7">
        <w:rPr>
          <w:rFonts w:ascii="Times New Roman" w:hAnsi="Times New Roman"/>
          <w:sz w:val="28"/>
          <w:szCs w:val="28"/>
        </w:rPr>
        <w:t xml:space="preserve"> нелегкий крок до вершини величної гори знань , далекої , важкодоступної , але такої жаданої !</w:t>
      </w:r>
    </w:p>
    <w:p w:rsidR="00DF24BD" w:rsidRPr="00364D7A" w:rsidRDefault="00364D7A" w:rsidP="00364D7A">
      <w:pPr>
        <w:ind w:firstLine="63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017D">
        <w:rPr>
          <w:rFonts w:ascii="Times New Roman" w:hAnsi="Times New Roman"/>
          <w:sz w:val="28"/>
          <w:szCs w:val="28"/>
          <w:lang w:val="uk-UA"/>
        </w:rPr>
        <w:t>(Діти співають):</w:t>
      </w:r>
    </w:p>
    <w:p w:rsidR="00364D7A" w:rsidRDefault="00364D7A" w:rsidP="009403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Призрачно всё в этом мире бушующем,</w:t>
      </w:r>
    </w:p>
    <w:p w:rsidR="00364D7A" w:rsidRDefault="00364D7A" w:rsidP="009403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Жажда познанья, зовущая ввысь,</w:t>
      </w:r>
    </w:p>
    <w:p w:rsidR="00364D7A" w:rsidRDefault="00A12FC4" w:rsidP="009403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Лишь истины</w:t>
      </w:r>
      <w:r w:rsidR="00364D7A">
        <w:rPr>
          <w:rFonts w:ascii="Times New Roman" w:hAnsi="Times New Roman"/>
          <w:sz w:val="28"/>
          <w:szCs w:val="28"/>
        </w:rPr>
        <w:t xml:space="preserve"> миг между прошлым и будущим</w:t>
      </w:r>
    </w:p>
    <w:p w:rsidR="00364D7A" w:rsidRDefault="00364D7A" w:rsidP="0094031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Светом наполнит привычную жизнь.</w:t>
      </w:r>
    </w:p>
    <w:p w:rsidR="00364D7A" w:rsidRDefault="00364D7A" w:rsidP="00364D7A">
      <w:pPr>
        <w:ind w:firstLine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Он, торжеством и победой ликующий,</w:t>
      </w:r>
    </w:p>
    <w:p w:rsidR="00364D7A" w:rsidRDefault="00364D7A" w:rsidP="00364D7A">
      <w:pPr>
        <w:ind w:firstLine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гордом смиреньи пред ним преклонись,</w:t>
      </w:r>
    </w:p>
    <w:p w:rsidR="00364D7A" w:rsidRDefault="00A12FC4" w:rsidP="00364D7A">
      <w:pPr>
        <w:ind w:firstLine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Лишь истины</w:t>
      </w:r>
      <w:r w:rsidR="00364D7A">
        <w:rPr>
          <w:rFonts w:ascii="Times New Roman" w:hAnsi="Times New Roman"/>
          <w:sz w:val="28"/>
          <w:szCs w:val="28"/>
        </w:rPr>
        <w:t xml:space="preserve"> миг между прошлым и будущим</w:t>
      </w:r>
    </w:p>
    <w:p w:rsidR="00364D7A" w:rsidRDefault="00364D7A" w:rsidP="00364D7A">
      <w:pPr>
        <w:ind w:firstLine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Смыслом наполнит привычную жизнь.</w:t>
      </w:r>
    </w:p>
    <w:p w:rsidR="00364D7A" w:rsidRDefault="00364D7A" w:rsidP="00364D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Трепетный миг, струны сердца волнующий,</w:t>
      </w:r>
    </w:p>
    <w:p w:rsidR="00364D7A" w:rsidRDefault="00364D7A" w:rsidP="00364D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Сомненья отбрось, на него положись,</w:t>
      </w:r>
    </w:p>
    <w:p w:rsidR="00364D7A" w:rsidRDefault="00A12FC4" w:rsidP="00364D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Лишь истины</w:t>
      </w:r>
      <w:r w:rsidR="00364D7A">
        <w:rPr>
          <w:rFonts w:ascii="Times New Roman" w:hAnsi="Times New Roman"/>
          <w:sz w:val="28"/>
          <w:szCs w:val="28"/>
        </w:rPr>
        <w:t xml:space="preserve"> миг между прошлым и будущим</w:t>
      </w:r>
    </w:p>
    <w:p w:rsidR="00364D7A" w:rsidRDefault="00364D7A" w:rsidP="00364D7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Счастьем наполнит привычную жизнь.</w:t>
      </w:r>
    </w:p>
    <w:p w:rsidR="00364D7A" w:rsidRDefault="00364D7A" w:rsidP="0094031D">
      <w:pPr>
        <w:rPr>
          <w:rFonts w:ascii="Times New Roman" w:hAnsi="Times New Roman"/>
          <w:sz w:val="28"/>
          <w:szCs w:val="28"/>
          <w:lang w:val="uk-UA"/>
        </w:rPr>
      </w:pPr>
    </w:p>
    <w:p w:rsidR="0094031D" w:rsidRPr="009D78C7" w:rsidRDefault="00DF24BD" w:rsidP="00F00180">
      <w:pPr>
        <w:jc w:val="both"/>
        <w:rPr>
          <w:rFonts w:ascii="Times New Roman" w:hAnsi="Times New Roman"/>
          <w:sz w:val="28"/>
          <w:szCs w:val="28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</w:t>
      </w:r>
      <w:r w:rsidR="0094031D" w:rsidRPr="00775D90">
        <w:rPr>
          <w:rFonts w:ascii="Times New Roman" w:hAnsi="Times New Roman"/>
          <w:sz w:val="28"/>
          <w:szCs w:val="28"/>
          <w:lang w:val="uk-UA"/>
        </w:rPr>
        <w:t>.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2E41" w:rsidRPr="00775D90">
        <w:rPr>
          <w:rFonts w:ascii="Times New Roman" w:hAnsi="Times New Roman"/>
          <w:sz w:val="28"/>
          <w:szCs w:val="28"/>
          <w:lang w:val="uk-UA"/>
        </w:rPr>
        <w:t xml:space="preserve"> Як відомо, </w:t>
      </w:r>
      <w:r w:rsidR="0094031D" w:rsidRPr="00775D90">
        <w:rPr>
          <w:rFonts w:ascii="Times New Roman" w:hAnsi="Times New Roman"/>
          <w:sz w:val="28"/>
          <w:szCs w:val="28"/>
          <w:lang w:val="uk-UA"/>
        </w:rPr>
        <w:t>всім людям від маленької дитини до солідного вченого науковця притаман</w:t>
      </w:r>
      <w:r w:rsidR="00C463FB">
        <w:rPr>
          <w:rFonts w:ascii="Times New Roman" w:hAnsi="Times New Roman"/>
          <w:sz w:val="28"/>
          <w:szCs w:val="28"/>
          <w:lang w:val="uk-UA"/>
        </w:rPr>
        <w:t>н</w:t>
      </w:r>
      <w:r w:rsidR="0094031D" w:rsidRPr="00775D90">
        <w:rPr>
          <w:rFonts w:ascii="Times New Roman" w:hAnsi="Times New Roman"/>
          <w:sz w:val="28"/>
          <w:szCs w:val="28"/>
          <w:lang w:val="uk-UA"/>
        </w:rPr>
        <w:t>е почуття пошуку і д</w:t>
      </w:r>
      <w:r w:rsidR="002F2E41" w:rsidRPr="00775D90">
        <w:rPr>
          <w:rFonts w:ascii="Times New Roman" w:hAnsi="Times New Roman"/>
          <w:sz w:val="28"/>
          <w:szCs w:val="28"/>
          <w:lang w:val="uk-UA"/>
        </w:rPr>
        <w:t xml:space="preserve">ослідництва . </w:t>
      </w:r>
      <w:r w:rsidR="002F2E41">
        <w:rPr>
          <w:rFonts w:ascii="Times New Roman" w:hAnsi="Times New Roman"/>
          <w:sz w:val="28"/>
          <w:szCs w:val="28"/>
        </w:rPr>
        <w:t>Кому із нас не хо</w:t>
      </w:r>
      <w:r w:rsidR="0094031D" w:rsidRPr="009D78C7">
        <w:rPr>
          <w:rFonts w:ascii="Times New Roman" w:hAnsi="Times New Roman"/>
          <w:sz w:val="28"/>
          <w:szCs w:val="28"/>
        </w:rPr>
        <w:t>тілося зазирнути за горизонт , взлетіти птахом вище хм</w:t>
      </w:r>
      <w:r w:rsidR="002F2E41">
        <w:rPr>
          <w:rFonts w:ascii="Times New Roman" w:hAnsi="Times New Roman"/>
          <w:sz w:val="28"/>
          <w:szCs w:val="28"/>
        </w:rPr>
        <w:t>ар , не пірнути в морську глибоч</w:t>
      </w:r>
      <w:r w:rsidR="0094031D" w:rsidRPr="009D78C7">
        <w:rPr>
          <w:rFonts w:ascii="Times New Roman" w:hAnsi="Times New Roman"/>
          <w:sz w:val="28"/>
          <w:szCs w:val="28"/>
        </w:rPr>
        <w:t>інь?</w:t>
      </w:r>
    </w:p>
    <w:p w:rsidR="0094031D" w:rsidRPr="009D78C7" w:rsidRDefault="00DF24BD" w:rsidP="00F00180">
      <w:pPr>
        <w:jc w:val="both"/>
        <w:rPr>
          <w:rFonts w:ascii="Times New Roman" w:hAnsi="Times New Roman"/>
          <w:sz w:val="28"/>
          <w:szCs w:val="28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lastRenderedPageBreak/>
        <w:t xml:space="preserve">ІІ. </w:t>
      </w:r>
      <w:r w:rsidR="0094031D" w:rsidRPr="009D78C7">
        <w:rPr>
          <w:rFonts w:ascii="Times New Roman" w:hAnsi="Times New Roman"/>
          <w:sz w:val="28"/>
          <w:szCs w:val="28"/>
        </w:rPr>
        <w:t xml:space="preserve"> З хвилюванням слухаємо ми повідомлен</w:t>
      </w:r>
      <w:r w:rsidR="0067274B">
        <w:rPr>
          <w:rFonts w:ascii="Times New Roman" w:hAnsi="Times New Roman"/>
          <w:sz w:val="28"/>
          <w:szCs w:val="28"/>
        </w:rPr>
        <w:t>ня про найдовший політ у космос</w:t>
      </w:r>
      <w:r w:rsidR="0094031D" w:rsidRPr="009D78C7">
        <w:rPr>
          <w:rFonts w:ascii="Times New Roman" w:hAnsi="Times New Roman"/>
          <w:sz w:val="28"/>
          <w:szCs w:val="28"/>
        </w:rPr>
        <w:t>, про підкорення альпіністами найвищої точки планети , про максимальну швидкість сучасного реактивн</w:t>
      </w:r>
      <w:r w:rsidR="0067274B">
        <w:rPr>
          <w:rFonts w:ascii="Times New Roman" w:hAnsi="Times New Roman"/>
          <w:sz w:val="28"/>
          <w:szCs w:val="28"/>
        </w:rPr>
        <w:t>ого літака . І завжди п</w:t>
      </w:r>
      <w:r w:rsidR="0067274B">
        <w:rPr>
          <w:rFonts w:ascii="Times New Roman" w:hAnsi="Times New Roman"/>
          <w:sz w:val="28"/>
          <w:szCs w:val="28"/>
          <w:lang w:val="uk-UA"/>
        </w:rPr>
        <w:t>о</w:t>
      </w:r>
      <w:r w:rsidR="0094031D" w:rsidRPr="009D78C7">
        <w:rPr>
          <w:rFonts w:ascii="Times New Roman" w:hAnsi="Times New Roman"/>
          <w:sz w:val="28"/>
          <w:szCs w:val="28"/>
        </w:rPr>
        <w:t>р</w:t>
      </w:r>
      <w:r w:rsidR="0067274B">
        <w:rPr>
          <w:rFonts w:ascii="Times New Roman" w:hAnsi="Times New Roman"/>
          <w:sz w:val="28"/>
          <w:szCs w:val="28"/>
          <w:lang w:val="uk-UA"/>
        </w:rPr>
        <w:t>я</w:t>
      </w:r>
      <w:r w:rsidR="0094031D" w:rsidRPr="009D78C7">
        <w:rPr>
          <w:rFonts w:ascii="Times New Roman" w:hAnsi="Times New Roman"/>
          <w:sz w:val="28"/>
          <w:szCs w:val="28"/>
        </w:rPr>
        <w:t>д</w:t>
      </w:r>
      <w:r w:rsidR="0067274B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94031D" w:rsidRPr="009D78C7">
        <w:rPr>
          <w:rFonts w:ascii="Times New Roman" w:hAnsi="Times New Roman"/>
          <w:sz w:val="28"/>
          <w:szCs w:val="28"/>
        </w:rPr>
        <w:t xml:space="preserve"> емоці</w:t>
      </w:r>
      <w:r w:rsidR="009D78C7">
        <w:rPr>
          <w:rFonts w:ascii="Times New Roman" w:hAnsi="Times New Roman"/>
          <w:sz w:val="28"/>
          <w:szCs w:val="28"/>
          <w:lang w:val="uk-UA"/>
        </w:rPr>
        <w:t>є</w:t>
      </w:r>
      <w:r w:rsidR="0067274B">
        <w:rPr>
          <w:rFonts w:ascii="Times New Roman" w:hAnsi="Times New Roman"/>
          <w:sz w:val="28"/>
          <w:szCs w:val="28"/>
        </w:rPr>
        <w:t>ю вражень постає питання</w:t>
      </w:r>
      <w:r w:rsidR="0067274B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94031D" w:rsidRPr="009D78C7">
        <w:rPr>
          <w:rFonts w:ascii="Times New Roman" w:hAnsi="Times New Roman"/>
          <w:sz w:val="28"/>
          <w:szCs w:val="28"/>
        </w:rPr>
        <w:t>яким чином ,при яких умова</w:t>
      </w:r>
      <w:r w:rsidR="00C463FB">
        <w:rPr>
          <w:rFonts w:ascii="Times New Roman" w:hAnsi="Times New Roman"/>
          <w:sz w:val="28"/>
          <w:szCs w:val="28"/>
        </w:rPr>
        <w:t>х досягнен</w:t>
      </w:r>
      <w:r w:rsidR="00C463FB">
        <w:rPr>
          <w:rFonts w:ascii="Times New Roman" w:hAnsi="Times New Roman"/>
          <w:sz w:val="28"/>
          <w:szCs w:val="28"/>
          <w:lang w:val="uk-UA"/>
        </w:rPr>
        <w:t>о</w:t>
      </w:r>
      <w:r w:rsidR="0094031D" w:rsidRPr="009D78C7">
        <w:rPr>
          <w:rFonts w:ascii="Times New Roman" w:hAnsi="Times New Roman"/>
          <w:sz w:val="28"/>
          <w:szCs w:val="28"/>
        </w:rPr>
        <w:t xml:space="preserve"> оптимального результату?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І. Вчені  різного профілю переймаються проблемою вст</w:t>
      </w:r>
      <w:r w:rsidR="00CB34F6">
        <w:rPr>
          <w:rFonts w:ascii="Times New Roman" w:hAnsi="Times New Roman"/>
          <w:sz w:val="28"/>
          <w:szCs w:val="28"/>
          <w:lang w:val="uk-UA"/>
        </w:rPr>
        <w:t xml:space="preserve">ановлення і аналізу критерію </w:t>
      </w:r>
      <w:r w:rsidR="009D78C7" w:rsidRPr="009D78C7">
        <w:rPr>
          <w:rFonts w:ascii="Times New Roman" w:hAnsi="Times New Roman"/>
          <w:sz w:val="28"/>
          <w:szCs w:val="28"/>
          <w:lang w:val="uk-UA"/>
        </w:rPr>
        <w:t>екстремальних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процесів на виробництві, дослідженням причин, що спонукають </w:t>
      </w:r>
      <w:r w:rsidR="009D78C7" w:rsidRPr="009D78C7">
        <w:rPr>
          <w:rFonts w:ascii="Times New Roman" w:hAnsi="Times New Roman"/>
          <w:sz w:val="28"/>
          <w:szCs w:val="28"/>
          <w:lang w:val="uk-UA"/>
        </w:rPr>
        <w:t>екстремальні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явища в природі, в свідомості людини і </w:t>
      </w:r>
      <w:r w:rsidR="009D78C7" w:rsidRPr="009D78C7">
        <w:rPr>
          <w:rFonts w:ascii="Times New Roman" w:hAnsi="Times New Roman"/>
          <w:sz w:val="28"/>
          <w:szCs w:val="28"/>
          <w:lang w:val="uk-UA"/>
        </w:rPr>
        <w:t>в цілому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всього суспільства з метою одержання максимальної користі і уникнення негативних наслідків. Саме тому, ця проблема була і залишається актуальною в усі часи </w:t>
      </w:r>
      <w:r w:rsidR="009D78C7" w:rsidRPr="009D78C7">
        <w:rPr>
          <w:rFonts w:ascii="Times New Roman" w:hAnsi="Times New Roman"/>
          <w:sz w:val="28"/>
          <w:szCs w:val="28"/>
          <w:lang w:val="uk-UA"/>
        </w:rPr>
        <w:t>існування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людства.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ІІ. </w:t>
      </w:r>
      <w:r w:rsidRPr="00B50BFE">
        <w:rPr>
          <w:rFonts w:ascii="Times New Roman" w:hAnsi="Times New Roman"/>
          <w:b/>
          <w:bCs/>
          <w:sz w:val="28"/>
          <w:szCs w:val="28"/>
          <w:lang w:val="uk-UA"/>
        </w:rPr>
        <w:t>Темо</w:t>
      </w:r>
      <w:r w:rsidR="00C463FB" w:rsidRPr="00B50BFE">
        <w:rPr>
          <w:rFonts w:ascii="Times New Roman" w:hAnsi="Times New Roman"/>
          <w:b/>
          <w:bCs/>
          <w:sz w:val="28"/>
          <w:szCs w:val="28"/>
          <w:lang w:val="uk-UA"/>
        </w:rPr>
        <w:t xml:space="preserve">ю </w:t>
      </w:r>
      <w:r w:rsidR="00CB34F6" w:rsidRPr="00B50BFE">
        <w:rPr>
          <w:rFonts w:ascii="Times New Roman" w:hAnsi="Times New Roman"/>
          <w:b/>
          <w:bCs/>
          <w:sz w:val="28"/>
          <w:szCs w:val="28"/>
          <w:lang w:val="uk-UA"/>
        </w:rPr>
        <w:t xml:space="preserve">нашої </w:t>
      </w:r>
      <w:r w:rsidRPr="00B50BFE">
        <w:rPr>
          <w:rFonts w:ascii="Times New Roman" w:hAnsi="Times New Roman"/>
          <w:b/>
          <w:bCs/>
          <w:sz w:val="28"/>
          <w:szCs w:val="28"/>
          <w:lang w:val="uk-UA"/>
        </w:rPr>
        <w:t xml:space="preserve"> сьогоднішньої розмови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є </w:t>
      </w:r>
      <w:r w:rsidR="004B593E">
        <w:rPr>
          <w:rFonts w:ascii="Times New Roman" w:hAnsi="Times New Roman"/>
          <w:sz w:val="28"/>
          <w:szCs w:val="28"/>
          <w:lang w:val="uk-UA"/>
        </w:rPr>
        <w:t>«Е</w:t>
      </w:r>
      <w:r w:rsidR="009D78C7" w:rsidRPr="009D78C7">
        <w:rPr>
          <w:rFonts w:ascii="Times New Roman" w:hAnsi="Times New Roman"/>
          <w:sz w:val="28"/>
          <w:szCs w:val="28"/>
          <w:lang w:val="uk-UA"/>
        </w:rPr>
        <w:t>кстремальні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D78C7" w:rsidRPr="009D78C7">
        <w:rPr>
          <w:rFonts w:ascii="Times New Roman" w:hAnsi="Times New Roman"/>
          <w:sz w:val="28"/>
          <w:szCs w:val="28"/>
          <w:lang w:val="uk-UA"/>
        </w:rPr>
        <w:t>значення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геометричних величин з погляду </w:t>
      </w:r>
      <w:r w:rsidR="009D78C7" w:rsidRPr="009D78C7">
        <w:rPr>
          <w:rFonts w:ascii="Times New Roman" w:hAnsi="Times New Roman"/>
          <w:sz w:val="28"/>
          <w:szCs w:val="28"/>
          <w:lang w:val="uk-UA"/>
        </w:rPr>
        <w:t>елементарних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методів їх вивчення</w:t>
      </w:r>
      <w:r w:rsidR="004B593E">
        <w:rPr>
          <w:rFonts w:ascii="Times New Roman" w:hAnsi="Times New Roman"/>
          <w:sz w:val="28"/>
          <w:szCs w:val="28"/>
          <w:lang w:val="uk-UA"/>
        </w:rPr>
        <w:t>»</w:t>
      </w:r>
      <w:r w:rsidRPr="009D78C7">
        <w:rPr>
          <w:rFonts w:ascii="Times New Roman" w:hAnsi="Times New Roman"/>
          <w:sz w:val="28"/>
          <w:szCs w:val="28"/>
          <w:lang w:val="uk-UA"/>
        </w:rPr>
        <w:t>.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І. Намагатимемось </w:t>
      </w:r>
      <w:r w:rsidR="009D78C7" w:rsidRPr="009D78C7">
        <w:rPr>
          <w:rFonts w:ascii="Times New Roman" w:hAnsi="Times New Roman"/>
          <w:sz w:val="28"/>
          <w:szCs w:val="28"/>
          <w:lang w:val="uk-UA"/>
        </w:rPr>
        <w:t>продемонструвати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високу дієздатність, силу та результативність елементарного підходу до </w:t>
      </w:r>
      <w:r w:rsidR="009D78C7" w:rsidRPr="009D78C7">
        <w:rPr>
          <w:rFonts w:ascii="Times New Roman" w:hAnsi="Times New Roman"/>
          <w:sz w:val="28"/>
          <w:szCs w:val="28"/>
          <w:lang w:val="uk-UA"/>
        </w:rPr>
        <w:t>розв’язання</w:t>
      </w:r>
      <w:r w:rsidR="00CB34F6">
        <w:rPr>
          <w:rFonts w:ascii="Times New Roman" w:hAnsi="Times New Roman"/>
          <w:sz w:val="28"/>
          <w:szCs w:val="28"/>
          <w:lang w:val="uk-UA"/>
        </w:rPr>
        <w:t xml:space="preserve"> геометричних задач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на оптимізацію – а</w:t>
      </w:r>
      <w:r w:rsidR="0067274B">
        <w:rPr>
          <w:rFonts w:ascii="Times New Roman" w:hAnsi="Times New Roman"/>
          <w:sz w:val="28"/>
          <w:szCs w:val="28"/>
          <w:lang w:val="uk-UA"/>
        </w:rPr>
        <w:t xml:space="preserve">дже саме в цьому полягає </w:t>
      </w:r>
      <w:r w:rsidR="0067274B" w:rsidRPr="00556059">
        <w:rPr>
          <w:rFonts w:ascii="Times New Roman" w:hAnsi="Times New Roman"/>
          <w:b/>
          <w:bCs/>
          <w:sz w:val="28"/>
          <w:szCs w:val="28"/>
          <w:lang w:val="uk-UA"/>
        </w:rPr>
        <w:t>мета на</w:t>
      </w:r>
      <w:r w:rsidRPr="00556059">
        <w:rPr>
          <w:rFonts w:ascii="Times New Roman" w:hAnsi="Times New Roman"/>
          <w:b/>
          <w:bCs/>
          <w:sz w:val="28"/>
          <w:szCs w:val="28"/>
          <w:lang w:val="uk-UA"/>
        </w:rPr>
        <w:t>шої роботи</w:t>
      </w:r>
      <w:r w:rsidRPr="009D78C7">
        <w:rPr>
          <w:rFonts w:ascii="Times New Roman" w:hAnsi="Times New Roman"/>
          <w:sz w:val="28"/>
          <w:szCs w:val="28"/>
          <w:lang w:val="uk-UA"/>
        </w:rPr>
        <w:t>.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ІІ. Учасники нашої конференції – великі шанувальники математики. Вони зібрали і опрацювали обширний матеріал, в якому ми побачимо ефективність реалізації координатного методу, а також багатьох аналітичних та геометричних прийомів.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І. 4 математичних команди на чолі з капітанами приймають участь у нашій роботі. Знайомтесь: команда «Горизонт».</w:t>
      </w:r>
    </w:p>
    <w:p w:rsidR="00DF24BD" w:rsidRPr="009D78C7" w:rsidRDefault="00C463FB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1-й учень  З вашого дозволу </w:t>
      </w:r>
      <w:r w:rsidR="00DF24BD" w:rsidRPr="009D78C7">
        <w:rPr>
          <w:rFonts w:ascii="Times New Roman" w:hAnsi="Times New Roman"/>
          <w:sz w:val="28"/>
          <w:szCs w:val="28"/>
          <w:lang w:val="uk-UA"/>
        </w:rPr>
        <w:t>акцентуємо увагу на можливостях числових і деяких спеціальних алгебраїчних нерівностях, як знарядь знаходження найбільших та найменших значень геометричних величин.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2-й учень Перед вами набір прямокутних паралелепіпедів з рівними діагоналями.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Чи є серед них такий, що вміщує найбільшу кількість рідини?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Якщо немає, то як його виготовити?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Розв</w:t>
      </w:r>
      <w:r w:rsidRPr="009D78C7">
        <w:rPr>
          <w:rFonts w:ascii="Times New Roman" w:hAnsi="Times New Roman"/>
          <w:sz w:val="28"/>
          <w:szCs w:val="28"/>
        </w:rPr>
        <w:t>`</w:t>
      </w:r>
      <w:r w:rsidRPr="009D78C7">
        <w:rPr>
          <w:rFonts w:ascii="Times New Roman" w:hAnsi="Times New Roman"/>
          <w:sz w:val="28"/>
          <w:szCs w:val="28"/>
          <w:lang w:val="uk-UA"/>
        </w:rPr>
        <w:t>язання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Нехай </w:t>
      </w:r>
      <w:r w:rsidRPr="009D78C7">
        <w:rPr>
          <w:rFonts w:ascii="Times New Roman" w:hAnsi="Times New Roman"/>
          <w:sz w:val="28"/>
          <w:szCs w:val="28"/>
          <w:lang w:val="en-US"/>
        </w:rPr>
        <w:t>x</w:t>
      </w:r>
      <w:r w:rsidRPr="009D78C7">
        <w:rPr>
          <w:rFonts w:ascii="Times New Roman" w:hAnsi="Times New Roman"/>
          <w:sz w:val="28"/>
          <w:szCs w:val="28"/>
        </w:rPr>
        <w:t xml:space="preserve">, </w:t>
      </w:r>
      <w:r w:rsidRPr="009D78C7">
        <w:rPr>
          <w:rFonts w:ascii="Times New Roman" w:hAnsi="Times New Roman"/>
          <w:sz w:val="28"/>
          <w:szCs w:val="28"/>
          <w:lang w:val="en-US"/>
        </w:rPr>
        <w:t>y</w:t>
      </w:r>
      <w:r w:rsidRPr="009D78C7">
        <w:rPr>
          <w:rFonts w:ascii="Times New Roman" w:hAnsi="Times New Roman"/>
          <w:sz w:val="28"/>
          <w:szCs w:val="28"/>
        </w:rPr>
        <w:t xml:space="preserve">, </w:t>
      </w:r>
      <w:r w:rsidRPr="009D78C7">
        <w:rPr>
          <w:rFonts w:ascii="Times New Roman" w:hAnsi="Times New Roman"/>
          <w:sz w:val="28"/>
          <w:szCs w:val="28"/>
          <w:lang w:val="en-US"/>
        </w:rPr>
        <w:t>z</w:t>
      </w:r>
      <w:r w:rsidRPr="009D78C7">
        <w:rPr>
          <w:rFonts w:ascii="Times New Roman" w:hAnsi="Times New Roman"/>
          <w:sz w:val="28"/>
          <w:szCs w:val="28"/>
        </w:rPr>
        <w:t xml:space="preserve">  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- виміри шуканого паралелепіпеда. 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lastRenderedPageBreak/>
        <w:t>На основі співвідношення</w:t>
      </w:r>
      <w:r w:rsidR="00CB34F6">
        <w:rPr>
          <w:rFonts w:ascii="Times New Roman" w:hAnsi="Times New Roman"/>
          <w:sz w:val="28"/>
          <w:szCs w:val="28"/>
          <w:lang w:val="uk-UA"/>
        </w:rPr>
        <w:t xml:space="preserve"> між середнім арифметичним </w:t>
      </w:r>
      <w:r w:rsidR="002442BA">
        <w:rPr>
          <w:rFonts w:ascii="Times New Roman" w:hAnsi="Times New Roman"/>
          <w:sz w:val="28"/>
          <w:szCs w:val="28"/>
          <w:lang w:val="uk-UA"/>
        </w:rPr>
        <w:t>,</w:t>
      </w:r>
      <w:r w:rsidR="00CB34F6">
        <w:rPr>
          <w:rFonts w:ascii="Times New Roman" w:hAnsi="Times New Roman"/>
          <w:sz w:val="28"/>
          <w:szCs w:val="28"/>
          <w:lang w:val="uk-UA"/>
        </w:rPr>
        <w:t>геометричним</w:t>
      </w:r>
      <w:r w:rsidR="002442B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78C7">
        <w:rPr>
          <w:rFonts w:ascii="Times New Roman" w:hAnsi="Times New Roman"/>
          <w:sz w:val="28"/>
          <w:szCs w:val="28"/>
          <w:lang w:val="uk-UA"/>
        </w:rPr>
        <w:t>і квадратичним</w:t>
      </w:r>
      <w:r w:rsidR="00EE134F">
        <w:rPr>
          <w:rFonts w:ascii="Times New Roman" w:hAnsi="Times New Roman"/>
          <w:sz w:val="28"/>
          <w:szCs w:val="28"/>
          <w:lang w:val="uk-UA"/>
        </w:rPr>
        <w:t xml:space="preserve"> маємо</w:t>
      </w:r>
    </w:p>
    <w:p w:rsidR="00224FAD" w:rsidRPr="009D78C7" w:rsidRDefault="00431FBE" w:rsidP="00DF24BD">
      <w:pPr>
        <w:rPr>
          <w:rFonts w:ascii="Times New Roman" w:hAnsi="Times New Roman"/>
          <w:sz w:val="28"/>
          <w:szCs w:val="28"/>
          <w:lang w:val="en-US"/>
        </w:rPr>
      </w:pPr>
      <m:oMathPara>
        <m:oMath>
          <m:rad>
            <m:radPr>
              <m:degHide m:val="on"/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p>
                      <m: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e>
          </m:rad>
          <m:r>
            <w:rPr>
              <w:rFonts w:ascii="Times New Roman" w:hAnsi="Times New Roman"/>
              <w:sz w:val="28"/>
              <w:szCs w:val="28"/>
              <w:lang w:val="uk-UA"/>
            </w:rPr>
            <m:t>≥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x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+</m:t>
              </m:r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y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+</m:t>
              </m:r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z</m:t>
              </m:r>
            </m:num>
            <m:den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3</m:t>
              </m:r>
            </m:den>
          </m:f>
          <m:r>
            <w:rPr>
              <w:rFonts w:ascii="Times New Roman" w:hAnsi="Times New Roman"/>
              <w:sz w:val="28"/>
              <w:szCs w:val="28"/>
              <w:lang w:val="uk-UA"/>
            </w:rPr>
            <m:t>≥</m:t>
          </m:r>
          <m:rad>
            <m:radPr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xyz</m:t>
              </m:r>
            </m:e>
          </m:rad>
          <m:r>
            <w:rPr>
              <w:rFonts w:ascii="Times New Roman" w:hAnsi="Times New Roman"/>
              <w:sz w:val="28"/>
              <w:szCs w:val="28"/>
              <w:lang w:val="uk-UA"/>
            </w:rPr>
            <m:t>→</m:t>
          </m:r>
          <m:rad>
            <m:radPr>
              <m:degHide m:val="on"/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d</m:t>
                      </m:r>
                    </m:e>
                    <m:sup>
                      <m:r>
                        <w:rPr>
                          <w:rFonts w:ascii="Cambria Math" w:hAnsi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e>
          </m:rad>
          <m:r>
            <w:rPr>
              <w:rFonts w:ascii="Times New Roman" w:hAnsi="Times New Roman"/>
              <w:sz w:val="28"/>
              <w:szCs w:val="28"/>
              <w:lang w:val="uk-UA"/>
            </w:rPr>
            <m:t>≥</m:t>
          </m:r>
          <m:rad>
            <m:radPr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radPr>
            <m:deg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3</m:t>
              </m:r>
            </m:deg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v</m:t>
              </m:r>
            </m:e>
          </m:rad>
          <m:r>
            <w:rPr>
              <w:rFonts w:ascii="Cambria Math" w:hAnsi="Times New Roman"/>
              <w:sz w:val="28"/>
              <w:szCs w:val="28"/>
              <w:lang w:val="uk-UA"/>
            </w:rPr>
            <m:t xml:space="preserve">,  </m:t>
          </m:r>
        </m:oMath>
      </m:oMathPara>
    </w:p>
    <w:p w:rsidR="00224FAD" w:rsidRPr="009D78C7" w:rsidRDefault="00224FAD" w:rsidP="00DF24BD">
      <w:pPr>
        <w:rPr>
          <w:rFonts w:ascii="Times New Roman" w:hAnsi="Times New Roman"/>
          <w:sz w:val="28"/>
          <w:szCs w:val="28"/>
          <w:lang w:val="en-US"/>
        </w:rPr>
      </w:pPr>
      <m:oMathPara>
        <m:oMath>
          <m:r>
            <w:rPr>
              <w:rFonts w:ascii="Times New Roman" w:hAnsi="Times New Roman"/>
              <w:sz w:val="28"/>
              <w:szCs w:val="28"/>
              <w:lang w:val="uk-UA"/>
            </w:rPr>
            <m:t>або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3</m:t>
              </m:r>
            </m:den>
          </m:f>
          <m:r>
            <w:rPr>
              <w:rFonts w:ascii="Times New Roman" w:hAnsi="Times New Roman"/>
              <w:sz w:val="28"/>
              <w:szCs w:val="28"/>
              <w:lang w:val="en-US"/>
            </w:rPr>
            <m:t>≥</m:t>
          </m:r>
          <m:rad>
            <m:rad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radPr>
            <m:deg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3</m:t>
              </m:r>
            </m:deg>
            <m:e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v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hAnsi="Times New Roman"/>
              <w:sz w:val="28"/>
              <w:szCs w:val="28"/>
              <w:lang w:val="en-US"/>
            </w:rPr>
            <m:t xml:space="preserve"> </m:t>
          </m:r>
          <m:r>
            <w:rPr>
              <w:rFonts w:ascii="Times New Roman" w:hAnsi="Times New Roman"/>
              <w:sz w:val="28"/>
              <w:szCs w:val="28"/>
              <w:lang w:val="uk-UA"/>
            </w:rPr>
            <m:t>і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  </m:t>
          </m:r>
          <m:sSub>
            <m:sSubPr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V</m:t>
              </m:r>
            </m:e>
            <m:sub>
              <m:r>
                <w:rPr>
                  <w:rFonts w:ascii="Times New Roman" w:hAnsi="Times New Roman"/>
                  <w:sz w:val="28"/>
                  <w:szCs w:val="28"/>
                  <w:lang w:val="uk-UA"/>
                </w:rPr>
                <m:t>найб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.</m:t>
              </m:r>
            </m:sub>
          </m:sSub>
          <m:r>
            <w:rPr>
              <w:rFonts w:ascii="Cambria Math" w:hAnsi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d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num>
            <m:den>
              <m:rad>
                <m:radPr>
                  <m:degHide m:val="on"/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27</m:t>
                  </m:r>
                </m:e>
              </m:rad>
            </m:den>
          </m:f>
          <m:r>
            <w:rPr>
              <w:rFonts w:ascii="Cambria Math" w:hAnsi="Times New Roman"/>
              <w:sz w:val="28"/>
              <w:szCs w:val="28"/>
              <w:lang w:val="uk-UA"/>
            </w:rPr>
            <m:t xml:space="preserve">, </m:t>
          </m:r>
        </m:oMath>
      </m:oMathPara>
    </w:p>
    <w:p w:rsidR="00224FAD" w:rsidRPr="009D78C7" w:rsidRDefault="00224FAD" w:rsidP="00DF24BD">
      <w:pPr>
        <w:rPr>
          <w:rFonts w:ascii="Times New Roman" w:hAnsi="Times New Roman"/>
          <w:i/>
          <w:sz w:val="28"/>
          <w:szCs w:val="28"/>
          <w:lang w:val="uk-UA"/>
        </w:rPr>
      </w:pPr>
      <m:oMathPara>
        <m:oMath>
          <m:r>
            <w:rPr>
              <w:rFonts w:ascii="Times New Roman" w:hAnsi="Times New Roman"/>
              <w:sz w:val="28"/>
              <w:szCs w:val="28"/>
              <w:lang w:val="uk-UA"/>
            </w:rPr>
            <m:t>тобто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Times New Roman" w:hAnsi="Times New Roman"/>
              <w:sz w:val="28"/>
              <w:szCs w:val="28"/>
              <w:lang w:val="uk-UA"/>
            </w:rPr>
            <m:t>куб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Times New Roman" w:hAnsi="Times New Roman"/>
              <w:sz w:val="28"/>
              <w:szCs w:val="28"/>
              <w:lang w:val="uk-UA"/>
            </w:rPr>
            <m:t>з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Times New Roman" w:hAnsi="Times New Roman"/>
              <w:sz w:val="28"/>
              <w:szCs w:val="28"/>
              <w:lang w:val="uk-UA"/>
            </w:rPr>
            <m:t>ребром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d</m:t>
              </m:r>
            </m:num>
            <m:den>
              <m:rad>
                <m:rad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uk-UA"/>
                    </w:rPr>
                  </m:ctrlPr>
                </m:radPr>
                <m:deg>
                  <m: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6</m:t>
                  </m:r>
                </m:deg>
                <m:e>
                  <m: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27</m:t>
                  </m:r>
                </m:e>
              </m:rad>
            </m:den>
          </m:f>
          <m:r>
            <w:rPr>
              <w:rFonts w:ascii="Cambria Math" w:hAnsi="Times New Roman"/>
              <w:sz w:val="28"/>
              <w:szCs w:val="28"/>
              <w:lang w:val="uk-UA"/>
            </w:rPr>
            <m:t xml:space="preserve">  </m:t>
          </m:r>
          <m:r>
            <w:rPr>
              <w:rFonts w:ascii="Times New Roman" w:hAnsi="Times New Roman"/>
              <w:sz w:val="28"/>
              <w:szCs w:val="28"/>
              <w:lang w:val="uk-UA"/>
            </w:rPr>
            <m:t>має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Times New Roman" w:hAnsi="Times New Roman"/>
              <w:sz w:val="28"/>
              <w:szCs w:val="28"/>
              <w:lang w:val="uk-UA"/>
            </w:rPr>
            <m:t>найбільший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Times New Roman" w:hAnsi="Times New Roman"/>
              <w:sz w:val="28"/>
              <w:szCs w:val="28"/>
              <w:lang w:val="uk-UA"/>
            </w:rPr>
            <m:t>об</m:t>
          </m:r>
          <m:r>
            <w:rPr>
              <w:rFonts w:ascii="Cambria Math" w:hAnsi="Times New Roman"/>
              <w:sz w:val="28"/>
              <w:szCs w:val="28"/>
            </w:rPr>
            <m:t>`</m:t>
          </m:r>
          <m:r>
            <w:rPr>
              <w:rFonts w:ascii="Times New Roman" w:hAnsi="Times New Roman"/>
              <w:sz w:val="28"/>
              <w:szCs w:val="28"/>
              <w:lang w:val="uk-UA"/>
            </w:rPr>
            <m:t>єм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. </m:t>
          </m:r>
        </m:oMath>
      </m:oMathPara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3-й учень</w:t>
      </w:r>
      <w:r w:rsidR="002442BA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9D78C7">
        <w:rPr>
          <w:rFonts w:ascii="Times New Roman" w:hAnsi="Times New Roman"/>
          <w:sz w:val="28"/>
          <w:szCs w:val="28"/>
          <w:lang w:val="uk-UA"/>
        </w:rPr>
        <w:t>Із зале</w:t>
      </w:r>
      <w:r w:rsidR="0000335B">
        <w:rPr>
          <w:rFonts w:ascii="Times New Roman" w:hAnsi="Times New Roman"/>
          <w:sz w:val="28"/>
          <w:szCs w:val="28"/>
          <w:lang w:val="uk-UA"/>
        </w:rPr>
        <w:t>жності між середнім арифметичним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і середнім геометричним випливає дуже важливий наслідок, який з успіхом можна застосувати, а саме: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Якщо добуток дотатних змінних сталий, то сума набуває найменшого значення при рівності змінних, а якщо сума додатних змінних стала, то добуток їх набуває найбільшого значення при рівності цих змінних.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4-й учень</w:t>
      </w:r>
      <w:r w:rsidR="002442BA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Напевно, всі погодяться зі мною, що найвища цінність в житті людини – це її здоровя. На жаль, ми не завжди бе</w:t>
      </w:r>
      <w:r w:rsidR="00C463FB">
        <w:rPr>
          <w:rFonts w:ascii="Times New Roman" w:hAnsi="Times New Roman"/>
          <w:sz w:val="28"/>
          <w:szCs w:val="28"/>
          <w:lang w:val="uk-UA"/>
        </w:rPr>
        <w:t xml:space="preserve">режемо його, в багатьох випадках 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просто за відсутності елементарних знань.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Так, годинами сидячи за компютером, перед екраном телевізорів, або ж виконуючи домашні завдання під світлом лампи ввечері нехтуємо своїм зором.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Ми хочемо дати Ва</w:t>
      </w:r>
      <w:r w:rsidR="00C463FB">
        <w:rPr>
          <w:rFonts w:ascii="Times New Roman" w:hAnsi="Times New Roman"/>
          <w:sz w:val="28"/>
          <w:szCs w:val="28"/>
          <w:lang w:val="uk-UA"/>
        </w:rPr>
        <w:t>м пораду, на якій відстані від ц</w:t>
      </w:r>
      <w:r w:rsidRPr="009D78C7">
        <w:rPr>
          <w:rFonts w:ascii="Times New Roman" w:hAnsi="Times New Roman"/>
          <w:sz w:val="28"/>
          <w:szCs w:val="28"/>
          <w:lang w:val="uk-UA"/>
        </w:rPr>
        <w:t>ентра круглого столу треба помістити лампу, щоб на його краях була</w:t>
      </w:r>
      <w:r w:rsidR="0047563B">
        <w:rPr>
          <w:rFonts w:ascii="Times New Roman" w:hAnsi="Times New Roman"/>
          <w:sz w:val="28"/>
          <w:szCs w:val="28"/>
          <w:lang w:val="uk-UA"/>
        </w:rPr>
        <w:t xml:space="preserve"> досягнута 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максимальна освітленість.</w:t>
      </w:r>
    </w:p>
    <w:p w:rsidR="00DF24BD" w:rsidRPr="009D78C7" w:rsidRDefault="00823494" w:rsidP="00612770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</w:t>
      </w:r>
      <w:r w:rsidR="00DF24BD" w:rsidRPr="009D78C7">
        <w:rPr>
          <w:rFonts w:ascii="Times New Roman" w:hAnsi="Times New Roman"/>
          <w:sz w:val="28"/>
          <w:szCs w:val="28"/>
          <w:lang w:val="uk-UA"/>
        </w:rPr>
        <w:t>в</w:t>
      </w:r>
      <w:r w:rsidRPr="00977A6E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яза</w:t>
      </w:r>
      <w:r w:rsidR="00DF24BD" w:rsidRPr="009D78C7">
        <w:rPr>
          <w:rFonts w:ascii="Times New Roman" w:hAnsi="Times New Roman"/>
          <w:sz w:val="28"/>
          <w:szCs w:val="28"/>
          <w:lang w:val="uk-UA"/>
        </w:rPr>
        <w:t>ння</w:t>
      </w:r>
    </w:p>
    <w:p w:rsidR="00DF24BD" w:rsidRDefault="006C35F9" w:rsidP="00DF24BD">
      <w:pPr>
        <w:rPr>
          <w:rFonts w:ascii="Times New Roman" w:hAnsi="Times New Roman"/>
          <w:sz w:val="28"/>
          <w:szCs w:val="28"/>
          <w:lang w:val="uk-UA"/>
        </w:rPr>
      </w:pPr>
      <w:r w:rsidRPr="00C92A44">
        <w:rPr>
          <w:rFonts w:ascii="Times New Roman" w:hAnsi="Times New Roman"/>
          <w:noProof/>
          <w:color w:val="1F497D" w:themeColor="text2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-673735</wp:posOffset>
            </wp:positionV>
            <wp:extent cx="1885950" cy="1933575"/>
            <wp:effectExtent l="19050" t="0" r="0" b="0"/>
            <wp:wrapTight wrapText="bothSides">
              <wp:wrapPolygon edited="0">
                <wp:start x="-218" y="0"/>
                <wp:lineTo x="-218" y="21494"/>
                <wp:lineTo x="21600" y="21494"/>
                <wp:lineTo x="21600" y="0"/>
                <wp:lineTo x="-218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4FAD" w:rsidRPr="009D78C7">
        <w:rPr>
          <w:rFonts w:ascii="Times New Roman" w:hAnsi="Times New Roman"/>
          <w:sz w:val="28"/>
          <w:szCs w:val="28"/>
          <w:lang w:val="uk-UA"/>
        </w:rPr>
        <w:t xml:space="preserve">Нехай лампа знаходиться в точці </w:t>
      </w:r>
      <w:r w:rsidR="00224FAD" w:rsidRPr="009D78C7">
        <w:rPr>
          <w:rFonts w:ascii="Times New Roman" w:hAnsi="Times New Roman"/>
          <w:sz w:val="28"/>
          <w:szCs w:val="28"/>
          <w:lang w:val="en-US"/>
        </w:rPr>
        <w:t>L</w:t>
      </w:r>
      <w:r w:rsidR="00224FAD" w:rsidRPr="009D78C7">
        <w:rPr>
          <w:rFonts w:ascii="Times New Roman" w:hAnsi="Times New Roman"/>
          <w:sz w:val="28"/>
          <w:szCs w:val="28"/>
          <w:lang w:val="uk-UA"/>
        </w:rPr>
        <w:t>. Відповідно до позначень на малюнку 1  освітленість:</w:t>
      </w:r>
    </w:p>
    <w:p w:rsidR="00C463FB" w:rsidRDefault="00C463FB" w:rsidP="00DF24BD">
      <w:pPr>
        <w:rPr>
          <w:rFonts w:ascii="Times New Roman" w:hAnsi="Times New Roman"/>
          <w:sz w:val="28"/>
          <w:szCs w:val="28"/>
          <w:lang w:val="uk-UA"/>
        </w:rPr>
      </w:pPr>
    </w:p>
    <w:p w:rsidR="00C463FB" w:rsidRDefault="00C463FB" w:rsidP="00DF24BD">
      <w:pPr>
        <w:rPr>
          <w:rFonts w:ascii="Times New Roman" w:hAnsi="Times New Roman"/>
          <w:sz w:val="28"/>
          <w:szCs w:val="28"/>
          <w:lang w:val="uk-UA"/>
        </w:rPr>
      </w:pPr>
    </w:p>
    <w:p w:rsidR="00224FAD" w:rsidRPr="009D78C7" w:rsidRDefault="00612770" w:rsidP="00856BD8">
      <w:pPr>
        <w:rPr>
          <w:rFonts w:ascii="Times New Roman" w:hAnsi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I</m:t>
          </m:r>
          <m:r>
            <w:rPr>
              <w:rFonts w:ascii="Cambria Math" w:hAnsi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k</m:t>
              </m:r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sinγ</m:t>
              </m:r>
            </m:num>
            <m:den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l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den>
          </m:f>
          <m:r>
            <w:rPr>
              <w:rFonts w:ascii="Cambria Math" w:hAnsi="Times New Roman"/>
              <w:sz w:val="28"/>
              <w:szCs w:val="28"/>
              <w:lang w:val="uk-UA"/>
            </w:rPr>
            <m:t xml:space="preserve">, </m:t>
          </m:r>
          <m:r>
            <w:rPr>
              <w:rFonts w:ascii="Cambria Math" w:hAnsi="Times New Roman"/>
              <w:sz w:val="28"/>
              <w:szCs w:val="28"/>
              <w:lang w:val="uk-UA"/>
            </w:rPr>
            <m:t>де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Cambria Math" w:hAnsi="Cambria Math"/>
              <w:sz w:val="28"/>
              <w:szCs w:val="28"/>
              <w:lang w:val="en-US"/>
            </w:rPr>
            <m:t>k</m:t>
          </m:r>
          <m:r>
            <w:rPr>
              <w:rFonts w:ascii="Times New Roman" w:hAnsi="Times New Roman"/>
              <w:sz w:val="28"/>
              <w:szCs w:val="28"/>
              <w:lang w:val="en-US"/>
            </w:rPr>
            <m:t>-</m:t>
          </m:r>
          <m:r>
            <w:rPr>
              <w:rFonts w:ascii="Cambria Math" w:hAnsi="Times New Roman"/>
              <w:sz w:val="28"/>
              <w:szCs w:val="28"/>
              <w:lang w:val="uk-UA"/>
            </w:rPr>
            <m:t>коефіцієнт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Cambria Math" w:hAnsi="Times New Roman"/>
              <w:sz w:val="28"/>
              <w:szCs w:val="28"/>
              <w:lang w:val="uk-UA"/>
            </w:rPr>
            <m:t>пропорційності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Cambria Math" w:hAnsi="Cambria Math"/>
              <w:sz w:val="28"/>
              <w:szCs w:val="28"/>
              <w:lang w:val="en-US"/>
            </w:rPr>
            <m:t>cosγ</m:t>
          </m:r>
          <m:r>
            <w:rPr>
              <w:rFonts w:ascii="Cambria Math" w:hAnsi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r</m:t>
              </m:r>
            </m:num>
            <m:den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l</m:t>
              </m:r>
            </m:den>
          </m:f>
          <m:r>
            <w:rPr>
              <w:rFonts w:ascii="Cambria Math" w:hAnsi="Times New Roman"/>
              <w:sz w:val="28"/>
              <w:szCs w:val="28"/>
              <w:lang w:val="en-US"/>
            </w:rPr>
            <m:t xml:space="preserve"> </m:t>
          </m:r>
        </m:oMath>
      </m:oMathPara>
    </w:p>
    <w:p w:rsidR="00224FAD" w:rsidRPr="009D78C7" w:rsidRDefault="00224FAD" w:rsidP="00D72587">
      <w:pPr>
        <w:rPr>
          <w:rFonts w:ascii="Times New Roman" w:hAnsi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w:lastRenderedPageBreak/>
            <m:t>I</m:t>
          </m:r>
          <m:r>
            <w:rPr>
              <w:rFonts w:ascii="Cambria Math" w:hAnsi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</m:t>
              </m:r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sinγ</m:t>
              </m:r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cosγ</m:t>
              </m:r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 xml:space="preserve"> </m:t>
              </m:r>
            </m:num>
            <m:den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Times New Roman"/>
              <w:sz w:val="28"/>
              <w:szCs w:val="28"/>
              <w:lang w:val="en-US"/>
            </w:rPr>
            <m:t xml:space="preserve">, </m:t>
          </m:r>
          <m:sSup>
            <m:sSup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</m:e>
            <m:sup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k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 xml:space="preserve"> 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γ</m:t>
              </m:r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 xml:space="preserve"> </m:t>
              </m:r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4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γ</m:t>
              </m:r>
            </m:num>
            <m:den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4</m:t>
                  </m:r>
                </m:sup>
              </m:sSup>
            </m:den>
          </m:f>
          <m:r>
            <w:rPr>
              <w:rFonts w:ascii="Cambria Math" w:hAnsi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4</m:t>
              </m:r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k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4</m:t>
                  </m:r>
                </m:sup>
              </m:sSup>
            </m:den>
          </m:f>
          <m:r>
            <w:rPr>
              <w:rFonts w:ascii="Cambria Math" w:hAnsi="Times New Roman"/>
              <w:sz w:val="28"/>
              <w:szCs w:val="28"/>
              <w:lang w:val="en-US"/>
            </w:rPr>
            <m:t xml:space="preserve"> 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γ</m:t>
              </m:r>
            </m:num>
            <m:den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Times New Roman"/>
              <w:sz w:val="28"/>
              <w:szCs w:val="28"/>
              <w:lang w:val="en-US"/>
            </w:rPr>
            <m:t xml:space="preserve"> 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γ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Times New Roman"/>
              <w:sz w:val="28"/>
              <w:szCs w:val="28"/>
              <w:lang w:val="en-US"/>
            </w:rPr>
            <m:t xml:space="preserve"> </m:t>
          </m:r>
          <m:sSup>
            <m:sSup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γ</m:t>
          </m:r>
        </m:oMath>
      </m:oMathPara>
    </w:p>
    <w:p w:rsidR="00612770" w:rsidRPr="00C463FB" w:rsidRDefault="00612770" w:rsidP="00DF24BD">
      <w:pPr>
        <w:rPr>
          <w:rFonts w:ascii="Times New Roman" w:hAnsi="Times New Roman"/>
          <w:sz w:val="28"/>
          <w:szCs w:val="28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Тобто </w:t>
      </w:r>
      <m:oMath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cos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γ</m:t>
            </m:r>
          </m:num>
          <m:den>
            <m:r>
              <w:rPr>
                <w:rFonts w:ascii="Cambria Math" w:hAnsi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cos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γ</m:t>
            </m:r>
          </m:num>
          <m:den>
            <m:r>
              <w:rPr>
                <w:rFonts w:ascii="Cambria Math" w:hAnsi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γ</m:t>
        </m:r>
        <m:r>
          <w:rPr>
            <w:rFonts w:ascii="Cambria Math" w:hAnsi="Times New Roman"/>
            <w:sz w:val="28"/>
            <w:szCs w:val="28"/>
          </w:rPr>
          <m:t xml:space="preserve">=1,  </m:t>
        </m:r>
        <m:r>
          <w:rPr>
            <w:rFonts w:ascii="Times New Roman" w:hAnsi="Times New Roman"/>
            <w:sz w:val="28"/>
            <w:szCs w:val="28"/>
          </w:rPr>
          <m:t>то</m:t>
        </m:r>
        <m:r>
          <w:rPr>
            <w:rFonts w:ascii="Cambria Math" w:hAnsi="Times New Roman"/>
            <w:sz w:val="28"/>
            <w:szCs w:val="28"/>
          </w:rPr>
          <m:t xml:space="preserve">  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max</m:t>
            </m:r>
          </m:sub>
        </m:sSub>
        <m:r>
          <w:rPr>
            <w:rFonts w:ascii="Cambria Math" w:hAnsi="Times New Roman"/>
            <w:sz w:val="28"/>
            <w:szCs w:val="28"/>
          </w:rPr>
          <m:t xml:space="preserve">   </m:t>
        </m:r>
        <m:r>
          <w:rPr>
            <w:rFonts w:ascii="Times New Roman" w:hAnsi="Times New Roman"/>
            <w:sz w:val="28"/>
            <w:szCs w:val="28"/>
            <w:lang w:val="uk-UA"/>
          </w:rPr>
          <m:t>при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γ</m:t>
        </m:r>
        <m:r>
          <w:rPr>
            <w:rFonts w:ascii="Cambria Math" w:hAnsi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cos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γ</m:t>
            </m:r>
          </m:num>
          <m:den>
            <m:r>
              <w:rPr>
                <w:rFonts w:ascii="Cambria Math" w:hAnsi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Times New Roman"/>
            <w:sz w:val="28"/>
            <w:szCs w:val="28"/>
          </w:rPr>
          <m:t xml:space="preserve"> </m:t>
        </m:r>
        <m:r>
          <w:rPr>
            <w:rFonts w:ascii="Times New Roman" w:hAnsi="Times New Roman"/>
            <w:sz w:val="28"/>
            <w:szCs w:val="28"/>
          </w:rPr>
          <m:t>→</m:t>
        </m:r>
        <m:r>
          <w:rPr>
            <w:rFonts w:ascii="Cambria Math" w:hAnsi="Cambria Math"/>
            <w:sz w:val="28"/>
            <w:szCs w:val="28"/>
            <w:lang w:val="en-US"/>
          </w:rPr>
          <m:t>cosγ</m:t>
        </m:r>
        <m:r>
          <w:rPr>
            <w:rFonts w:ascii="Cambria Math" w:hAnsi="Times New Roman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radPr>
          <m:deg/>
          <m:e>
            <m:f>
              <m:f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Times New Roman"/>
                    <w:sz w:val="28"/>
                    <w:szCs w:val="28"/>
                  </w:rPr>
                  <m:t>3</m:t>
                </m:r>
              </m:den>
            </m:f>
          </m:e>
        </m:rad>
        <m:r>
          <w:rPr>
            <w:rFonts w:ascii="Cambria Math" w:hAnsi="Times New Roman"/>
            <w:sz w:val="28"/>
            <w:szCs w:val="28"/>
            <w:lang w:val="uk-UA"/>
          </w:rPr>
          <m:t xml:space="preserve">; </m:t>
        </m:r>
      </m:oMath>
    </w:p>
    <w:p w:rsidR="00612770" w:rsidRPr="009D78C7" w:rsidRDefault="00612770" w:rsidP="00DF24BD">
      <w:pPr>
        <w:rPr>
          <w:rFonts w:ascii="Times New Roman" w:hAnsi="Times New Roman"/>
          <w:i/>
          <w:sz w:val="28"/>
          <w:szCs w:val="28"/>
          <w:lang w:val="en-US"/>
        </w:rPr>
      </w:pPr>
      <m:oMathPara>
        <m:oMath>
          <m:r>
            <w:rPr>
              <w:rFonts w:ascii="Times New Roman" w:hAnsi="Times New Roman"/>
              <w:sz w:val="28"/>
              <w:szCs w:val="28"/>
              <w:lang w:val="uk-UA"/>
            </w:rPr>
            <m:t>але</m:t>
          </m:r>
          <m:r>
            <w:rPr>
              <w:rFonts w:ascii="Cambria Math" w:hAnsi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Cambria Math" w:hAnsi="Times New Roman"/>
              <w:sz w:val="28"/>
              <w:szCs w:val="28"/>
              <w:lang w:val="en-US"/>
            </w:rPr>
            <m:t>1+</m:t>
          </m:r>
          <m:sSup>
            <m:sSup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tg</m:t>
              </m:r>
            </m:e>
            <m:sup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γ</m:t>
          </m:r>
          <m:r>
            <w:rPr>
              <w:rFonts w:ascii="Cambria Math" w:hAnsi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γ</m:t>
              </m:r>
            </m:den>
          </m:f>
          <m:r>
            <w:rPr>
              <w:rFonts w:ascii="Times New Roman" w:hAnsi="Times New Roman"/>
              <w:sz w:val="28"/>
              <w:szCs w:val="28"/>
              <w:lang w:val="en-US"/>
            </w:rPr>
            <m:t>→</m:t>
          </m:r>
          <m:sSup>
            <m:sSup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tg</m:t>
              </m:r>
            </m:e>
            <m:sup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γ</m:t>
          </m:r>
          <m:r>
            <w:rPr>
              <w:rFonts w:ascii="Cambria Math" w:hAnsi="Times New Roman"/>
              <w:sz w:val="28"/>
              <w:szCs w:val="28"/>
              <w:lang w:val="en-US"/>
            </w:rPr>
            <m:t xml:space="preserve">=0.5 </m:t>
          </m:r>
          <m:r>
            <w:rPr>
              <w:rFonts w:ascii="Cambria Math" w:hAnsi="Cambria Math"/>
              <w:sz w:val="28"/>
              <w:szCs w:val="28"/>
              <w:lang w:val="en-US"/>
            </w:rPr>
            <m:t>i</m:t>
          </m:r>
          <m:r>
            <w:rPr>
              <w:rFonts w:ascii="Cambria Math" w:hAnsi="Times New Roman"/>
              <w:sz w:val="28"/>
              <w:szCs w:val="28"/>
              <w:lang w:val="en-US"/>
            </w:rPr>
            <m:t xml:space="preserve"> </m:t>
          </m:r>
          <m:r>
            <w:rPr>
              <w:rFonts w:ascii="Times New Roman" w:hAnsi="Cambria Math"/>
              <w:sz w:val="28"/>
              <w:szCs w:val="28"/>
              <w:lang w:val="en-US"/>
            </w:rPr>
            <m:t>h</m:t>
          </m:r>
          <m:r>
            <w:rPr>
              <w:rFonts w:ascii="Cambria Math" w:hAnsi="Times New Roman"/>
              <w:sz w:val="28"/>
              <w:szCs w:val="28"/>
              <w:lang w:val="en-US"/>
            </w:rPr>
            <m:t>=</m:t>
          </m:r>
          <m:r>
            <w:rPr>
              <w:rFonts w:ascii="Cambria Math" w:hAnsi="Cambria Math"/>
              <w:sz w:val="28"/>
              <w:szCs w:val="28"/>
              <w:lang w:val="en-US"/>
            </w:rPr>
            <m:t>r</m:t>
          </m:r>
          <m:r>
            <w:rPr>
              <w:rFonts w:ascii="Times New Roman" w:hAnsi="Times New Roman"/>
              <w:sz w:val="28"/>
              <w:szCs w:val="28"/>
              <w:lang w:val="en-US"/>
            </w:rPr>
            <m:t>∙</m:t>
          </m:r>
          <m:rad>
            <m:radPr>
              <m:degHide m:val="on"/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0.5</m:t>
              </m:r>
            </m:e>
          </m:rad>
        </m:oMath>
      </m:oMathPara>
    </w:p>
    <w:p w:rsidR="00DF24BD" w:rsidRPr="009D78C7" w:rsidRDefault="00DF24BD" w:rsidP="00DF24BD">
      <w:pPr>
        <w:rPr>
          <w:rFonts w:ascii="Times New Roman" w:hAnsi="Times New Roman"/>
          <w:sz w:val="28"/>
          <w:szCs w:val="28"/>
          <w:lang w:val="uk-UA"/>
        </w:rPr>
      </w:pP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ІІ. Щиро дякуємо за корисну пораду, і привітаємо наступну команду «Дідона»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1-й учень</w:t>
      </w:r>
      <w:r w:rsidR="00614474" w:rsidRPr="009D78C7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Звертаємось д</w:t>
      </w:r>
      <w:r w:rsidR="00614474" w:rsidRPr="009D78C7">
        <w:rPr>
          <w:rFonts w:ascii="Times New Roman" w:hAnsi="Times New Roman"/>
          <w:sz w:val="28"/>
          <w:szCs w:val="28"/>
          <w:lang w:val="uk-UA"/>
        </w:rPr>
        <w:t>о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деяких цікавих історичних подій стародавніх часів. Легенда про заснування </w:t>
      </w:r>
      <w:r w:rsidR="006C35F9" w:rsidRPr="009D78C7">
        <w:rPr>
          <w:rFonts w:ascii="Times New Roman" w:hAnsi="Times New Roman"/>
          <w:sz w:val="28"/>
          <w:szCs w:val="28"/>
          <w:lang w:val="uk-UA"/>
        </w:rPr>
        <w:t>Карфагену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говорить, що фінікійська цариця Дідона зажадала від його тутешніх мешканців ділянку землі, і ті погодились відді</w:t>
      </w:r>
      <w:r w:rsidR="006C35F9" w:rsidRPr="009D78C7">
        <w:rPr>
          <w:rFonts w:ascii="Times New Roman" w:hAnsi="Times New Roman"/>
          <w:sz w:val="28"/>
          <w:szCs w:val="28"/>
          <w:lang w:val="uk-UA"/>
        </w:rPr>
        <w:t>ли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ти їй ту частину, яку можна було покрити шкурою бика. Але хитра Дідона розрізала шкіру на вузькі мотузки, </w:t>
      </w:r>
      <w:r w:rsidR="006C35F9" w:rsidRPr="009D78C7">
        <w:rPr>
          <w:rFonts w:ascii="Times New Roman" w:hAnsi="Times New Roman"/>
          <w:sz w:val="28"/>
          <w:szCs w:val="28"/>
          <w:lang w:val="uk-UA"/>
        </w:rPr>
        <w:t>пов’язала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їх і наказала своїм підд</w:t>
      </w:r>
      <w:r w:rsidR="006C35F9" w:rsidRPr="009D78C7">
        <w:rPr>
          <w:rFonts w:ascii="Times New Roman" w:hAnsi="Times New Roman"/>
          <w:sz w:val="28"/>
          <w:szCs w:val="28"/>
          <w:lang w:val="uk-UA"/>
        </w:rPr>
        <w:t>а</w:t>
      </w:r>
      <w:r w:rsidRPr="009D78C7">
        <w:rPr>
          <w:rFonts w:ascii="Times New Roman" w:hAnsi="Times New Roman"/>
          <w:sz w:val="28"/>
          <w:szCs w:val="28"/>
          <w:lang w:val="uk-UA"/>
        </w:rPr>
        <w:t>нцям:</w:t>
      </w:r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Цариця: « Хочу побудувати палац на цій землі з парком і садом з двох боків у вигляді </w:t>
      </w:r>
      <w:r w:rsidR="006C35F9" w:rsidRPr="009D78C7">
        <w:rPr>
          <w:rFonts w:ascii="Times New Roman" w:hAnsi="Times New Roman"/>
          <w:sz w:val="28"/>
          <w:szCs w:val="28"/>
          <w:lang w:val="uk-UA"/>
        </w:rPr>
        <w:t>правильного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трикутника</w:t>
      </w:r>
      <w:r w:rsidR="002177BF" w:rsidRPr="002177BF">
        <w:rPr>
          <w:rFonts w:ascii="Times New Roman" w:hAnsi="Times New Roman"/>
          <w:sz w:val="28"/>
          <w:szCs w:val="28"/>
        </w:rPr>
        <w:t xml:space="preserve"> </w:t>
      </w:r>
      <w:r w:rsidR="002177BF">
        <w:rPr>
          <w:rFonts w:ascii="Times New Roman" w:hAnsi="Times New Roman"/>
          <w:sz w:val="28"/>
          <w:szCs w:val="28"/>
          <w:lang w:val="en-US"/>
        </w:rPr>
        <w:t>i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півкруга. Негайно виконайте усі розрахунки, щоб площа участку була максимальною.»</w:t>
      </w:r>
    </w:p>
    <w:p w:rsidR="00DF24BD" w:rsidRPr="009D78C7" w:rsidRDefault="00C92A44" w:rsidP="00DF24BD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218440</wp:posOffset>
            </wp:positionV>
            <wp:extent cx="1275080" cy="2897505"/>
            <wp:effectExtent l="19050" t="0" r="1270" b="0"/>
            <wp:wrapTight wrapText="bothSides">
              <wp:wrapPolygon edited="0">
                <wp:start x="-323" y="0"/>
                <wp:lineTo x="-323" y="21444"/>
                <wp:lineTo x="21622" y="21444"/>
                <wp:lineTo x="21622" y="0"/>
                <wp:lineTo x="-323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289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24BD" w:rsidRPr="009D78C7">
        <w:rPr>
          <w:rFonts w:ascii="Times New Roman" w:hAnsi="Times New Roman"/>
          <w:sz w:val="28"/>
          <w:szCs w:val="28"/>
          <w:lang w:val="uk-UA"/>
        </w:rPr>
        <w:t>1-й радник цариці: Ваша величність! Дозвольте?!</w:t>
      </w:r>
    </w:p>
    <w:p w:rsidR="00DF24BD" w:rsidRPr="009D78C7" w:rsidRDefault="00DF24BD" w:rsidP="00DF24BD">
      <w:pPr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Очевидно, що в цьому випадку довжина утвореної мотузки</w:t>
      </w:r>
      <w:r w:rsidR="006C35F9" w:rsidRPr="009D78C7">
        <w:rPr>
          <w:rFonts w:ascii="Times New Roman" w:hAnsi="Times New Roman"/>
          <w:sz w:val="28"/>
          <w:szCs w:val="28"/>
          <w:lang w:val="uk-UA"/>
        </w:rPr>
        <w:t xml:space="preserve"> (малюнок 2) </w:t>
      </w:r>
    </w:p>
    <w:p w:rsidR="00614474" w:rsidRPr="009D78C7" w:rsidRDefault="00614474" w:rsidP="00DF24BD">
      <w:pPr>
        <w:rPr>
          <w:rFonts w:ascii="Times New Roman" w:hAnsi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P</m:t>
          </m:r>
          <m:r>
            <w:rPr>
              <w:rFonts w:ascii="Cambria Math" w:hAnsi="Times New Roman"/>
              <w:sz w:val="28"/>
              <w:szCs w:val="28"/>
              <w:lang w:val="uk-UA"/>
            </w:rPr>
            <m:t>=2</m:t>
          </m:r>
          <m:r>
            <w:rPr>
              <w:rFonts w:ascii="Times New Roman" w:hAnsi="Cambria Math"/>
              <w:sz w:val="28"/>
              <w:szCs w:val="28"/>
              <w:lang w:val="uk-UA"/>
            </w:rPr>
            <m:t>h</m:t>
          </m:r>
          <m:r>
            <w:rPr>
              <w:rFonts w:ascii="Cambria Math" w:hAnsi="Times New Roman"/>
              <w:sz w:val="28"/>
              <w:szCs w:val="28"/>
              <w:lang w:val="uk-UA"/>
            </w:rPr>
            <m:t>+2</m:t>
          </m:r>
          <m:r>
            <w:rPr>
              <w:rFonts w:ascii="Cambria Math" w:hAnsi="Cambria Math"/>
              <w:sz w:val="28"/>
              <w:szCs w:val="28"/>
              <w:lang w:val="uk-UA"/>
            </w:rPr>
            <m:t>a</m:t>
          </m:r>
          <m:r>
            <w:rPr>
              <w:rFonts w:ascii="Cambria Math" w:hAnsi="Times New Roman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πa</m:t>
              </m:r>
            </m:num>
            <m:den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Times New Roman"/>
              <w:sz w:val="28"/>
              <w:szCs w:val="28"/>
              <w:lang w:val="uk-UA"/>
            </w:rPr>
            <m:t xml:space="preserve">,  </m:t>
          </m:r>
          <m:r>
            <w:rPr>
              <w:rFonts w:ascii="Times New Roman" w:hAnsi="Times New Roman"/>
              <w:sz w:val="28"/>
              <w:szCs w:val="28"/>
              <w:lang w:val="uk-UA"/>
            </w:rPr>
            <m:t>звідки</m:t>
          </m:r>
          <m:r>
            <w:rPr>
              <w:rFonts w:ascii="Cambria Math" w:hAnsi="Times New Roman"/>
              <w:sz w:val="28"/>
              <w:szCs w:val="28"/>
              <w:lang w:val="en-US"/>
            </w:rPr>
            <m:t xml:space="preserve"> </m:t>
          </m:r>
          <m:r>
            <w:rPr>
              <w:rFonts w:ascii="Times New Roman" w:hAnsi="Cambria Math"/>
              <w:sz w:val="28"/>
              <w:szCs w:val="28"/>
              <w:lang w:val="en-US"/>
            </w:rPr>
            <m:t>h</m:t>
          </m:r>
          <m:r>
            <w:rPr>
              <w:rFonts w:ascii="Cambria Math" w:hAnsi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P</m:t>
              </m:r>
            </m:num>
            <m:den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Times New Roman" w:hAnsi="Times New Roman"/>
              <w:sz w:val="28"/>
              <w:szCs w:val="28"/>
              <w:lang w:val="en-US"/>
            </w:rPr>
            <m:t>-</m:t>
          </m:r>
          <m:r>
            <w:rPr>
              <w:rFonts w:ascii="Cambria Math" w:hAnsi="Cambria Math"/>
              <w:sz w:val="28"/>
              <w:szCs w:val="28"/>
              <w:lang w:val="en-US"/>
            </w:rPr>
            <m:t>a</m:t>
          </m:r>
          <m:r>
            <w:rPr>
              <w:rFonts w:ascii="Times New Roman" w:hAnsi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πa</m:t>
              </m:r>
            </m:num>
            <m:den>
              <m:r>
                <w:rPr>
                  <w:rFonts w:ascii="Cambria Math" w:hAnsi="Times New Roman"/>
                  <w:sz w:val="28"/>
                  <w:szCs w:val="28"/>
                  <w:lang w:val="uk-UA"/>
                </w:rPr>
                <m:t>4</m:t>
              </m:r>
            </m:den>
          </m:f>
          <m:r>
            <w:rPr>
              <w:rFonts w:ascii="Cambria Math" w:hAnsi="Times New Roman"/>
              <w:sz w:val="28"/>
              <w:szCs w:val="28"/>
              <w:lang w:val="uk-UA"/>
            </w:rPr>
            <m:t>;</m:t>
          </m:r>
        </m:oMath>
      </m:oMathPara>
    </w:p>
    <w:p w:rsidR="00614474" w:rsidRPr="00C463FB" w:rsidRDefault="00614474" w:rsidP="00DF24BD">
      <w:pPr>
        <w:rPr>
          <w:rFonts w:ascii="Times New Roman" w:hAnsi="Times New Roman"/>
          <w:sz w:val="28"/>
          <w:szCs w:val="28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Площа ділянки </w:t>
      </w:r>
      <m:oMath>
        <m:r>
          <w:rPr>
            <w:rFonts w:ascii="Cambria Math" w:hAnsi="Cambria Math"/>
            <w:sz w:val="28"/>
            <w:szCs w:val="28"/>
            <w:lang w:val="uk-UA"/>
          </w:rPr>
          <m:t>S</m:t>
        </m:r>
        <m:r>
          <w:rPr>
            <w:rFonts w:ascii="Cambria Math" w:hAnsi="Times New Roman"/>
            <w:sz w:val="28"/>
            <w:szCs w:val="28"/>
            <w:lang w:val="uk-UA"/>
          </w:rPr>
          <m:t>=</m:t>
        </m:r>
        <m:r>
          <w:rPr>
            <w:rFonts w:ascii="Cambria Math" w:hAnsi="Cambria Math"/>
            <w:sz w:val="28"/>
            <w:szCs w:val="28"/>
            <w:lang w:val="uk-UA"/>
          </w:rPr>
          <m:t>a</m:t>
        </m:r>
        <m:r>
          <w:rPr>
            <w:rFonts w:ascii="Times New Roman" w:hAnsi="Cambria Math"/>
            <w:sz w:val="28"/>
            <w:szCs w:val="28"/>
            <w:lang w:val="uk-UA"/>
          </w:rPr>
          <m:t>h</m:t>
        </m:r>
        <m:r>
          <w:rPr>
            <w:rFonts w:ascii="Cambria Math" w:hAnsi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3</m:t>
                </m:r>
              </m:e>
            </m:rad>
          </m:num>
          <m:den>
            <m:r>
              <w:rPr>
                <w:rFonts w:ascii="Cambria Math" w:hAnsi="Times New Roman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π</m:t>
            </m:r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num>
          <m:den>
            <m:r>
              <w:rPr>
                <w:rFonts w:ascii="Cambria Math" w:hAnsi="Times New Roman"/>
                <w:sz w:val="28"/>
                <w:szCs w:val="28"/>
                <w:lang w:val="uk-UA"/>
              </w:rPr>
              <m:t>8</m:t>
            </m:r>
          </m:den>
        </m:f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Times New Roman" w:hAnsi="Times New Roman"/>
            <w:sz w:val="28"/>
            <w:szCs w:val="28"/>
            <w:lang w:val="uk-UA"/>
          </w:rPr>
          <m:t>або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S</m:t>
        </m:r>
        <m:r>
          <w:rPr>
            <w:rFonts w:ascii="Cambria Math" w:hAnsi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Pa</m:t>
            </m:r>
          </m:num>
          <m:den>
            <m:r>
              <w:rPr>
                <w:rFonts w:ascii="Cambria Math" w:hAnsi="Times New Roman"/>
                <w:sz w:val="28"/>
                <w:szCs w:val="28"/>
              </w:rPr>
              <m:t>2</m:t>
            </m:r>
          </m:den>
        </m:f>
        <m:r>
          <w:rPr>
            <w:rFonts w:ascii="Times New Roman" w:hAnsi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w:rPr>
            <w:rFonts w:ascii="Times New Roman" w:hAnsi="Times New Roman"/>
            <w:sz w:val="28"/>
            <w:szCs w:val="28"/>
          </w:rPr>
          <m:t>-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π</m:t>
            </m:r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num>
          <m:den>
            <m:r>
              <w:rPr>
                <w:rFonts w:ascii="Cambria Math" w:hAnsi="Times New Roman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3</m:t>
                </m:r>
              </m:e>
            </m:rad>
          </m:num>
          <m:den>
            <m:r>
              <w:rPr>
                <w:rFonts w:ascii="Cambria Math" w:hAnsi="Times New Roman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Times New Roman"/>
            <w:sz w:val="28"/>
            <w:szCs w:val="28"/>
            <w:lang w:val="uk-UA"/>
          </w:rPr>
          <m:t>+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π</m:t>
            </m:r>
            <m:sSup>
              <m:sSupPr>
                <m:ctrlPr>
                  <w:rPr>
                    <w:rFonts w:ascii="Cambria Math" w:hAnsi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num>
          <m:den>
            <m:r>
              <w:rPr>
                <w:rFonts w:ascii="Cambria Math" w:hAnsi="Times New Roman"/>
                <w:sz w:val="28"/>
                <w:szCs w:val="28"/>
                <w:lang w:val="uk-UA"/>
              </w:rPr>
              <m:t>8</m:t>
            </m:r>
          </m:den>
        </m:f>
      </m:oMath>
    </w:p>
    <w:p w:rsidR="00614474" w:rsidRPr="009D78C7" w:rsidRDefault="00614474" w:rsidP="00DF24BD">
      <w:pPr>
        <w:rPr>
          <w:rFonts w:ascii="Times New Roman" w:hAnsi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  <w:lang w:val="en-US"/>
            </w:rPr>
            <m:t>S</m:t>
          </m:r>
          <m:r>
            <w:rPr>
              <w:rFonts w:ascii="Cambria Math" w:hAnsi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Times New Roman" w:hAnsi="Times New Roman"/>
                  <w:sz w:val="28"/>
                  <w:szCs w:val="28"/>
                  <w:lang w:val="en-US"/>
                </w:rPr>
                <m:t>-</m:t>
              </m:r>
              <m:d>
                <m:d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8+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π</m:t>
                  </m:r>
                  <m:r>
                    <w:rPr>
                      <w:rFonts w:ascii="Times New Roman" w:hAnsi="Times New Roman"/>
                      <w:sz w:val="28"/>
                      <w:szCs w:val="28"/>
                      <w:lang w:val="en-US"/>
                    </w:rPr>
                    <m:t>-</m:t>
                  </m:r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  <m:rad>
                    <m:radPr>
                      <m:degHide m:val="on"/>
                      <m:ctrlPr>
                        <w:rPr>
                          <w:rFonts w:ascii="Cambria Math" w:hAnsi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e>
                  </m:rad>
                </m:e>
              </m:d>
              <m:sSup>
                <m:sSupPr>
                  <m:ctrlPr>
                    <w:rPr>
                      <w:rFonts w:ascii="Cambria Math" w:hAnsi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+4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Pa</m:t>
              </m:r>
            </m:num>
            <m:den>
              <m:r>
                <w:rPr>
                  <w:rFonts w:ascii="Cambria Math" w:hAnsi="Times New Roman"/>
                  <w:sz w:val="28"/>
                  <w:szCs w:val="28"/>
                  <w:lang w:val="en-US"/>
                </w:rPr>
                <m:t>8</m:t>
              </m:r>
            </m:den>
          </m:f>
        </m:oMath>
      </m:oMathPara>
    </w:p>
    <w:p w:rsidR="004F1B70" w:rsidRDefault="00614474" w:rsidP="004F1B70">
      <w:pPr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І найбільше значення досягає при </w:t>
      </w:r>
      <w:r w:rsidR="004F1B70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614474" w:rsidRPr="009D78C7" w:rsidRDefault="004F1B70" w:rsidP="004F1B7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a</m:t>
        </m:r>
        <m:r>
          <w:rPr>
            <w:rFonts w:ascii="Cambria Math" w:hAnsi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uk-UA"/>
              </w:rPr>
              <m:t>P</m:t>
            </m:r>
          </m:num>
          <m:den>
            <m:r>
              <w:rPr>
                <w:rFonts w:ascii="Cambria Math" w:hAnsi="Times New Roman"/>
                <w:sz w:val="28"/>
                <w:szCs w:val="28"/>
                <w:lang w:val="uk-UA"/>
              </w:rPr>
              <m:t>8+</m:t>
            </m:r>
            <m:r>
              <w:rPr>
                <w:rFonts w:ascii="Cambria Math" w:hAnsi="Cambria Math"/>
                <w:sz w:val="28"/>
                <w:szCs w:val="28"/>
                <w:lang w:val="uk-UA"/>
              </w:rPr>
              <m:t>π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hAnsi="Times New Roman"/>
                <w:sz w:val="28"/>
                <w:szCs w:val="28"/>
                <w:lang w:val="uk-UA"/>
              </w:rPr>
              <m:t>2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3</m:t>
                </m:r>
              </m:e>
            </m:rad>
          </m:den>
        </m:f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Times New Roman" w:hAnsi="Times New Roman"/>
            <w:sz w:val="28"/>
            <w:szCs w:val="28"/>
            <w:lang w:val="uk-UA"/>
          </w:rPr>
          <m:t>і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Times New Roman" w:hAnsi="Times New Roman"/>
            <w:sz w:val="28"/>
            <w:szCs w:val="28"/>
            <w:lang w:val="uk-UA"/>
          </w:rPr>
          <m:t>відповідно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  </m:t>
        </m:r>
        <m:r>
          <w:rPr>
            <w:rFonts w:ascii="Times New Roman" w:hAnsi="Cambria Math"/>
            <w:sz w:val="28"/>
            <w:szCs w:val="28"/>
            <w:lang w:val="uk-UA"/>
          </w:rPr>
          <m:t>h</m:t>
        </m:r>
        <m:r>
          <w:rPr>
            <w:rFonts w:ascii="Cambria Math" w:hAnsi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P</m:t>
            </m:r>
          </m:num>
          <m:den>
            <m:r>
              <w:rPr>
                <w:rFonts w:ascii="Cambria Math" w:hAnsi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Times New Roman" w:hAnsi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hAnsi="Cambria Math"/>
                <w:sz w:val="28"/>
                <w:szCs w:val="28"/>
                <w:lang w:val="uk-UA"/>
              </w:rPr>
              <m:t>P</m:t>
            </m:r>
          </m:num>
          <m:den>
            <m:r>
              <w:rPr>
                <w:rFonts w:ascii="Cambria Math" w:hAnsi="Times New Roman"/>
                <w:sz w:val="28"/>
                <w:szCs w:val="28"/>
                <w:lang w:val="uk-UA"/>
              </w:rPr>
              <m:t>8+</m:t>
            </m:r>
            <m:r>
              <w:rPr>
                <w:rFonts w:ascii="Cambria Math" w:hAnsi="Cambria Math"/>
                <w:sz w:val="28"/>
                <w:szCs w:val="28"/>
                <w:lang w:val="uk-UA"/>
              </w:rPr>
              <m:t>π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hAnsi="Times New Roman"/>
                <w:sz w:val="28"/>
                <w:szCs w:val="28"/>
                <w:lang w:val="uk-UA"/>
              </w:rPr>
              <m:t>2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3</m:t>
                </m:r>
              </m:e>
            </m:rad>
          </m:den>
        </m:f>
        <m:r>
          <w:rPr>
            <w:rFonts w:ascii="Times New Roman" w:hAnsi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πa</m:t>
            </m:r>
          </m:num>
          <m:den>
            <m:r>
              <w:rPr>
                <w:rFonts w:ascii="Cambria Math" w:hAnsi="Times New Roman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Times New Roman"/>
            <w:sz w:val="28"/>
            <w:szCs w:val="28"/>
            <w:lang w:val="uk-UA"/>
          </w:rPr>
          <m:t>;</m:t>
        </m:r>
      </m:oMath>
    </w:p>
    <w:p w:rsidR="00DF24BD" w:rsidRPr="009D78C7" w:rsidRDefault="00DF2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lastRenderedPageBreak/>
        <w:t>Цариця</w:t>
      </w:r>
      <w:r w:rsidR="00614474" w:rsidRPr="009D78C7">
        <w:rPr>
          <w:rFonts w:ascii="Times New Roman" w:hAnsi="Times New Roman"/>
          <w:sz w:val="28"/>
          <w:szCs w:val="28"/>
          <w:lang w:val="uk-UA"/>
        </w:rPr>
        <w:t>: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 Добрі міркування, але на нашому шляху через неділю буде острів-круг, де я теж планую звести споруду величезного палацу. Якщо умова островітян залишається незмінною, хто може представити мені свій проект? Але наказую, вихід на море повинен бути </w:t>
      </w:r>
      <w:r w:rsidRPr="009D78C7">
        <w:rPr>
          <w:rFonts w:ascii="Times New Roman" w:hAnsi="Times New Roman"/>
          <w:sz w:val="28"/>
          <w:szCs w:val="28"/>
          <w:lang w:val="en-US"/>
        </w:rPr>
        <w:t>max</w:t>
      </w:r>
      <w:r w:rsidRPr="009D78C7">
        <w:rPr>
          <w:rFonts w:ascii="Times New Roman" w:hAnsi="Times New Roman"/>
          <w:sz w:val="28"/>
          <w:szCs w:val="28"/>
          <w:lang w:val="uk-UA"/>
        </w:rPr>
        <w:t>!</w:t>
      </w:r>
    </w:p>
    <w:p w:rsidR="004A0F94" w:rsidRPr="009D78C7" w:rsidRDefault="00E4193F">
      <w:pPr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</w:rPr>
        <w:t>2-й радник цариц</w:t>
      </w:r>
      <w:r w:rsidRPr="009D78C7">
        <w:rPr>
          <w:rFonts w:ascii="Times New Roman" w:hAnsi="Times New Roman"/>
          <w:sz w:val="28"/>
          <w:szCs w:val="28"/>
          <w:lang w:val="uk-UA"/>
        </w:rPr>
        <w:t>і:</w:t>
      </w:r>
      <w:r w:rsidRPr="009D78C7">
        <w:rPr>
          <w:rFonts w:ascii="Times New Roman" w:hAnsi="Times New Roman"/>
          <w:sz w:val="28"/>
          <w:szCs w:val="28"/>
          <w:lang w:val="uk-UA"/>
        </w:rPr>
        <w:br/>
        <w:t xml:space="preserve">Ваша величність ! У мене є такий план. </w:t>
      </w:r>
    </w:p>
    <w:p w:rsidR="00F422AC" w:rsidRDefault="004A0F94">
      <w:pPr>
        <w:rPr>
          <w:rFonts w:ascii="Times New Roman" w:hAnsi="Times New Roman"/>
          <w:sz w:val="28"/>
          <w:szCs w:val="28"/>
          <w:lang w:val="uk-UA"/>
        </w:rPr>
      </w:pPr>
      <w:r w:rsidRPr="00C92A44">
        <w:rPr>
          <w:rFonts w:ascii="Times New Roman" w:hAnsi="Times New Roman"/>
          <w:noProof/>
          <w:color w:val="C00000"/>
          <w:sz w:val="28"/>
          <w:szCs w:val="28"/>
        </w:rPr>
        <w:drawing>
          <wp:inline distT="0" distB="0" distL="0" distR="0">
            <wp:extent cx="2628900" cy="162346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623461"/>
                    </a:xfrm>
                    <a:prstGeom prst="rect">
                      <a:avLst/>
                    </a:prstGeom>
                    <a:noFill/>
                    <a:ln w="6350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F94" w:rsidRPr="009D78C7" w:rsidRDefault="00E4193F">
      <w:pPr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Нехай </w:t>
      </w:r>
      <w:r w:rsidRPr="009D78C7">
        <w:rPr>
          <w:rFonts w:ascii="Times New Roman" w:hAnsi="Times New Roman"/>
          <w:sz w:val="28"/>
          <w:szCs w:val="28"/>
          <w:lang w:val="en-US"/>
        </w:rPr>
        <w:t>L</w:t>
      </w:r>
      <w:r w:rsidRPr="009D78C7">
        <w:rPr>
          <w:rFonts w:ascii="Times New Roman" w:hAnsi="Times New Roman"/>
          <w:sz w:val="28"/>
          <w:szCs w:val="28"/>
        </w:rPr>
        <w:t xml:space="preserve"> – гострий кут, утворений ОС </w:t>
      </w:r>
      <w:r w:rsidRPr="009D78C7">
        <w:rPr>
          <w:rFonts w:ascii="Times New Roman" w:hAnsi="Times New Roman"/>
          <w:sz w:val="28"/>
          <w:szCs w:val="28"/>
          <w:lang w:val="uk-UA"/>
        </w:rPr>
        <w:t>і діаметром</w:t>
      </w:r>
      <w:r w:rsidR="004A0F94" w:rsidRPr="009D78C7">
        <w:rPr>
          <w:rFonts w:ascii="Times New Roman" w:hAnsi="Times New Roman"/>
          <w:sz w:val="28"/>
          <w:szCs w:val="28"/>
          <w:lang w:val="uk-UA"/>
        </w:rPr>
        <w:t>.  Із прямокутного ∆</w:t>
      </w:r>
      <w:r w:rsidR="004A0F94" w:rsidRPr="009D78C7">
        <w:rPr>
          <w:rFonts w:ascii="Times New Roman" w:hAnsi="Times New Roman"/>
          <w:sz w:val="28"/>
          <w:szCs w:val="28"/>
          <w:lang w:val="en-US"/>
        </w:rPr>
        <w:t>COD</w:t>
      </w:r>
      <w:r w:rsidR="004A0F94" w:rsidRPr="009D78C7">
        <w:rPr>
          <w:rFonts w:ascii="Times New Roman" w:hAnsi="Times New Roman"/>
          <w:sz w:val="28"/>
          <w:szCs w:val="28"/>
          <w:lang w:val="uk-UA"/>
        </w:rPr>
        <w:t>:</w:t>
      </w:r>
    </w:p>
    <w:p w:rsidR="00E4193F" w:rsidRPr="00C463FB" w:rsidRDefault="004A0F94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>CD</m:t>
        </m:r>
        <m:r>
          <w:rPr>
            <w:rFonts w:ascii="Cambria Math" w:hAnsi="Times New Roman"/>
            <w:sz w:val="28"/>
            <w:szCs w:val="28"/>
            <w:lang w:val="uk-UA"/>
          </w:rPr>
          <m:t>=</m:t>
        </m:r>
        <m:r>
          <w:rPr>
            <w:rFonts w:ascii="Cambria Math" w:hAnsi="Cambria Math"/>
            <w:sz w:val="28"/>
            <w:szCs w:val="28"/>
            <w:lang w:val="uk-UA"/>
          </w:rPr>
          <m:t>OC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uk-UA"/>
          </w:rPr>
          <m:t>sinL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;   </m:t>
        </m:r>
        <m:r>
          <w:rPr>
            <w:rFonts w:ascii="Cambria Math" w:hAnsi="Cambria Math"/>
            <w:sz w:val="28"/>
            <w:szCs w:val="28"/>
            <w:lang w:val="uk-UA"/>
          </w:rPr>
          <m:t>OD</m:t>
        </m:r>
        <m:r>
          <w:rPr>
            <w:rFonts w:ascii="Cambria Math" w:hAnsi="Times New Roman"/>
            <w:sz w:val="28"/>
            <w:szCs w:val="28"/>
            <w:lang w:val="uk-UA"/>
          </w:rPr>
          <m:t>=</m:t>
        </m:r>
        <m:r>
          <w:rPr>
            <w:rFonts w:ascii="Cambria Math" w:hAnsi="Cambria Math"/>
            <w:sz w:val="28"/>
            <w:szCs w:val="28"/>
            <w:lang w:val="uk-UA"/>
          </w:rPr>
          <m:t>OC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uk-UA"/>
          </w:rPr>
          <m:t>cosL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,  </m:t>
        </m:r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ABCD</m:t>
            </m:r>
          </m:sub>
        </m:sSub>
        <m:r>
          <w:rPr>
            <w:rFonts w:ascii="Cambria Math" w:hAnsi="Times New Roman"/>
            <w:sz w:val="28"/>
            <w:szCs w:val="28"/>
            <w:lang w:val="uk-UA"/>
          </w:rPr>
          <m:t>=2</m:t>
        </m:r>
        <m:r>
          <w:rPr>
            <w:rFonts w:ascii="Cambria Math" w:hAnsi="Cambria Math"/>
            <w:sz w:val="28"/>
            <w:szCs w:val="28"/>
            <w:lang w:val="uk-UA"/>
          </w:rPr>
          <m:t>OC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uk-UA"/>
          </w:rPr>
          <m:t>cosL</m:t>
        </m:r>
        <m:r>
          <w:rPr>
            <w:rFonts w:ascii="Times New Roman" w:hAnsi="Times New Roman"/>
            <w:sz w:val="28"/>
            <w:szCs w:val="28"/>
            <w:lang w:val="uk-UA"/>
          </w:rPr>
          <m:t>∙</m:t>
        </m:r>
        <m:r>
          <w:rPr>
            <w:rFonts w:ascii="Cambria Math" w:hAnsi="Cambria Math"/>
            <w:sz w:val="28"/>
            <w:szCs w:val="28"/>
            <w:lang w:val="uk-UA"/>
          </w:rPr>
          <m:t>OC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uk-UA"/>
          </w:rPr>
          <m:t>sinL</m:t>
        </m:r>
        <m:r>
          <w:rPr>
            <w:rFonts w:ascii="Cambria Math" w:hAnsi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OC</m:t>
            </m:r>
          </m:e>
          <m:sup>
            <m:r>
              <w:rPr>
                <w:rFonts w:ascii="Cambria Math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uk-UA"/>
          </w:rPr>
          <m:t>sin</m:t>
        </m:r>
        <m:r>
          <w:rPr>
            <w:rFonts w:ascii="Cambria Math" w:hAnsi="Times New Roman"/>
            <w:sz w:val="28"/>
            <w:szCs w:val="28"/>
            <w:lang w:val="uk-UA"/>
          </w:rPr>
          <m:t>2</m:t>
        </m:r>
        <m:r>
          <w:rPr>
            <w:rFonts w:ascii="Cambria Math" w:hAnsi="Cambria Math"/>
            <w:sz w:val="28"/>
            <w:szCs w:val="28"/>
            <w:lang w:val="uk-UA"/>
          </w:rPr>
          <m:t>L</m:t>
        </m:r>
        <m:r>
          <w:rPr>
            <w:rFonts w:ascii="Cambria Math" w:hAnsi="Times New Roman"/>
            <w:sz w:val="28"/>
            <w:szCs w:val="28"/>
            <w:lang w:val="uk-UA"/>
          </w:rPr>
          <m:t xml:space="preserve"> </m:t>
        </m:r>
      </m:oMath>
      <w:r w:rsidRPr="00C463FB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9D78C7">
        <w:rPr>
          <w:rFonts w:ascii="Times New Roman" w:hAnsi="Times New Roman"/>
          <w:sz w:val="28"/>
          <w:szCs w:val="28"/>
          <w:lang w:val="uk-UA"/>
        </w:rPr>
        <w:t>і</w:t>
      </w:r>
      <w:r w:rsidRPr="00C463FB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E4193F" w:rsidRPr="009D78C7">
        <w:rPr>
          <w:rFonts w:ascii="Times New Roman" w:hAnsi="Times New Roman"/>
          <w:sz w:val="28"/>
          <w:szCs w:val="28"/>
          <w:lang w:val="uk-UA"/>
        </w:rPr>
        <w:t xml:space="preserve">досягає найбільшого значення при </w:t>
      </w:r>
      <w:r w:rsidR="00E4193F" w:rsidRPr="009D78C7">
        <w:rPr>
          <w:rFonts w:ascii="Times New Roman" w:hAnsi="Times New Roman"/>
          <w:sz w:val="28"/>
          <w:szCs w:val="28"/>
          <w:lang w:val="en-US"/>
        </w:rPr>
        <w:t>L</w:t>
      </w:r>
      <w:r w:rsidR="00E4193F" w:rsidRPr="009D78C7">
        <w:rPr>
          <w:rFonts w:ascii="Times New Roman" w:hAnsi="Times New Roman"/>
          <w:sz w:val="28"/>
          <w:szCs w:val="28"/>
          <w:lang w:val="uk-UA"/>
        </w:rPr>
        <w:t xml:space="preserve"> = 45</w:t>
      </w:r>
      <w:r w:rsidRPr="009D78C7">
        <w:rPr>
          <w:rFonts w:ascii="Times New Roman" w:hAnsi="Times New Roman"/>
          <w:sz w:val="28"/>
          <w:szCs w:val="28"/>
          <w:lang w:val="uk-UA"/>
        </w:rPr>
        <w:t>°</w:t>
      </w:r>
      <w:r w:rsidR="00E4193F" w:rsidRPr="009D78C7">
        <w:rPr>
          <w:rFonts w:ascii="Times New Roman" w:hAnsi="Times New Roman"/>
          <w:sz w:val="28"/>
          <w:szCs w:val="28"/>
          <w:lang w:val="uk-UA"/>
        </w:rPr>
        <w:t>, тобто довжина ділянки повинна бути вдвічі більша за ширину.</w:t>
      </w:r>
    </w:p>
    <w:p w:rsidR="00E4193F" w:rsidRPr="009D78C7" w:rsidRDefault="00E4193F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Цариця дякує та нагороджує своїх радників</w:t>
      </w:r>
    </w:p>
    <w:p w:rsidR="00E4193F" w:rsidRPr="009D78C7" w:rsidRDefault="00E4193F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en-US"/>
        </w:rPr>
        <w:t>I</w:t>
      </w:r>
      <w:r w:rsidR="00516AF7" w:rsidRPr="009D78C7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9D78C7">
        <w:rPr>
          <w:rFonts w:ascii="Times New Roman" w:hAnsi="Times New Roman"/>
          <w:sz w:val="28"/>
          <w:szCs w:val="28"/>
          <w:lang w:val="uk-UA"/>
        </w:rPr>
        <w:t>Члени команди «Орбіта» обрали геометричні міркування як основний інструмент знаходження оптимальних значень.</w:t>
      </w:r>
      <w:r w:rsidRPr="009D78C7">
        <w:rPr>
          <w:rFonts w:ascii="Times New Roman" w:hAnsi="Times New Roman"/>
          <w:sz w:val="28"/>
          <w:szCs w:val="28"/>
          <w:lang w:val="uk-UA"/>
        </w:rPr>
        <w:br/>
        <w:t>З задоволенням представляємо його на Ваш розсуд</w:t>
      </w:r>
    </w:p>
    <w:p w:rsidR="00E4193F" w:rsidRPr="009D78C7" w:rsidRDefault="00E4193F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1-й учень:</w:t>
      </w:r>
      <w:r w:rsidR="00516AF7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Видавництвом «Мир» в 1960 році в Москві було випущено збірник головоломок талановитого американського майстра цього жанру Сема Лойда. Серед великої кількості захоплюючих та інтригуючих </w:t>
      </w:r>
      <w:r w:rsidR="00C20141" w:rsidRPr="009D78C7">
        <w:rPr>
          <w:rFonts w:ascii="Times New Roman" w:hAnsi="Times New Roman"/>
          <w:sz w:val="28"/>
          <w:szCs w:val="28"/>
          <w:lang w:val="uk-UA"/>
        </w:rPr>
        <w:t>задач-мініатюр нашу увагу привернув наступний епізод. «Електрика пригласили провести звонок в зале. Звонок должен бать в середине стены за президиумом , а кнопка у входной двери. Длина необходимого провода породила дискуссии, к которым привлекли и меня. Зал имел в ширину и висоту 12 футов, в длину – 30. Провод должен идти от звонка, расположеного в з-х футах от потолка в середине дальней стенки к кнопке, расположеной в 3-х футах от пола в середине ближней стенки . Определить «найкратчайший путь проводки»</w:t>
      </w:r>
    </w:p>
    <w:p w:rsidR="00C20141" w:rsidRPr="009D78C7" w:rsidRDefault="00C20141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2-й учень:</w:t>
      </w:r>
      <w:r w:rsidR="00516AF7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78C7">
        <w:rPr>
          <w:rFonts w:ascii="Times New Roman" w:hAnsi="Times New Roman"/>
          <w:sz w:val="28"/>
          <w:szCs w:val="28"/>
          <w:lang w:val="uk-UA"/>
        </w:rPr>
        <w:t>Для відповіді на це питання ми розглянули і проаналізували всі можливі роз</w:t>
      </w:r>
      <w:r w:rsidR="00414FA1">
        <w:rPr>
          <w:rFonts w:ascii="Times New Roman" w:hAnsi="Times New Roman"/>
          <w:sz w:val="28"/>
          <w:szCs w:val="28"/>
          <w:lang w:val="uk-UA"/>
        </w:rPr>
        <w:t>горт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ки кімнати і вияснили, що оптимальний результат досягається в випадку, коли провід пройде через передню стіну, підлогу, </w:t>
      </w:r>
      <w:r w:rsidR="007575EF" w:rsidRPr="009D78C7">
        <w:rPr>
          <w:rFonts w:ascii="Times New Roman" w:hAnsi="Times New Roman"/>
          <w:sz w:val="28"/>
          <w:szCs w:val="28"/>
          <w:lang w:val="uk-UA"/>
        </w:rPr>
        <w:t>бічну і задню стіну послідовно.</w:t>
      </w:r>
    </w:p>
    <w:p w:rsidR="00516AF7" w:rsidRPr="009D78C7" w:rsidRDefault="004D0289">
      <w:pPr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181600" cy="2869425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86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F12" w:rsidRPr="009D78C7" w:rsidRDefault="00431FBE" w:rsidP="00373F12">
      <w:pPr>
        <w:rPr>
          <w:rFonts w:ascii="Times New Roman" w:eastAsiaTheme="minorEastAsia" w:hAnsi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MN</m:t>
              </m:r>
            </m:e>
            <m:sup>
              <m:r>
                <w:rPr>
                  <w:rFonts w:ascii="Cambria Math" w:hAnsi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NK</m:t>
              </m:r>
            </m:e>
            <m:sup>
              <m:r>
                <w:rPr>
                  <w:rFonts w:ascii="Cambria Math" w:hAnsi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hAnsi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KM</m:t>
              </m:r>
            </m:e>
            <m:sup>
              <m:r>
                <w:rPr>
                  <w:rFonts w:ascii="Cambria Math" w:hAnsi="Times New Roman"/>
                  <w:sz w:val="28"/>
                  <w:szCs w:val="28"/>
                </w:rPr>
                <m:t>2</m:t>
              </m:r>
            </m:sup>
          </m:sSup>
        </m:oMath>
      </m:oMathPara>
    </w:p>
    <w:p w:rsidR="00373F12" w:rsidRPr="009D78C7" w:rsidRDefault="00373F12" w:rsidP="00373F12">
      <w:pPr>
        <w:rPr>
          <w:rFonts w:ascii="Times New Roman" w:eastAsiaTheme="minorEastAsia" w:hAnsi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MK</m:t>
          </m:r>
          <m:r>
            <w:rPr>
              <w:rFonts w:ascii="Cambria Math" w:eastAsiaTheme="minorEastAsia" w:hAnsi="Times New Roman"/>
              <w:sz w:val="28"/>
              <w:szCs w:val="28"/>
              <w:lang w:val="en-US"/>
            </w:rPr>
            <m:t>=6+9=15</m:t>
          </m:r>
        </m:oMath>
      </m:oMathPara>
    </w:p>
    <w:p w:rsidR="00373F12" w:rsidRPr="009D78C7" w:rsidRDefault="00373F12" w:rsidP="00373F12">
      <w:pPr>
        <w:rPr>
          <w:rFonts w:ascii="Times New Roman" w:eastAsiaTheme="minorEastAsia" w:hAnsi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KN</m:t>
          </m:r>
          <m:r>
            <w:rPr>
              <w:rFonts w:ascii="Cambria Math" w:eastAsiaTheme="minorEastAsia" w:hAnsi="Times New Roman"/>
              <w:sz w:val="28"/>
              <w:szCs w:val="28"/>
              <w:lang w:val="en-US"/>
            </w:rPr>
            <m:t>=30+3+6=39</m:t>
          </m:r>
        </m:oMath>
      </m:oMathPara>
    </w:p>
    <w:p w:rsidR="00373F12" w:rsidRPr="009D78C7" w:rsidRDefault="00431FBE" w:rsidP="00373F12">
      <w:pPr>
        <w:rPr>
          <w:rFonts w:ascii="Times New Roman" w:eastAsiaTheme="minorEastAsia" w:hAnsi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MN</m:t>
              </m:r>
            </m:e>
            <m:sup>
              <m:r>
                <w:rPr>
                  <w:rFonts w:ascii="Cambria Math" w:eastAsiaTheme="minorEastAsia" w:hAnsi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Times New Roman"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Times New Roman"/>
                  <w:sz w:val="28"/>
                  <w:szCs w:val="28"/>
                  <w:lang w:val="en-US"/>
                </w:rPr>
                <m:t>39</m:t>
              </m:r>
            </m:e>
            <m:sup>
              <m:r>
                <w:rPr>
                  <w:rFonts w:ascii="Cambria Math" w:eastAsiaTheme="minorEastAsia" w:hAnsi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Times New Roman"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Times New Roman"/>
                  <w:sz w:val="28"/>
                  <w:szCs w:val="28"/>
                  <w:lang w:val="en-US"/>
                </w:rPr>
                <m:t>15</m:t>
              </m:r>
            </m:e>
            <m:sup>
              <m:r>
                <w:rPr>
                  <w:rFonts w:ascii="Cambria Math" w:eastAsiaTheme="minorEastAsia" w:hAnsi="Times New Roman"/>
                  <w:sz w:val="28"/>
                  <w:szCs w:val="28"/>
                  <w:lang w:val="en-US"/>
                </w:rPr>
                <m:t>2</m:t>
              </m:r>
            </m:sup>
          </m:sSup>
        </m:oMath>
      </m:oMathPara>
    </w:p>
    <w:p w:rsidR="00373F12" w:rsidRPr="009E3D0E" w:rsidRDefault="00373F12" w:rsidP="009E3D0E">
      <w:pPr>
        <w:jc w:val="center"/>
        <w:rPr>
          <w:rFonts w:ascii="Times New Roman" w:eastAsiaTheme="minorEastAsia" w:hAnsi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MN</m:t>
        </m:r>
        <m:r>
          <w:rPr>
            <w:rFonts w:ascii="Cambria Math" w:eastAsiaTheme="minorEastAsia" w:hAnsi="Times New Roman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Times New Roman"/>
                <w:sz w:val="28"/>
                <w:szCs w:val="28"/>
              </w:rPr>
              <m:t>1746</m:t>
            </m:r>
          </m:e>
        </m:rad>
        <m:r>
          <w:rPr>
            <w:rFonts w:ascii="Cambria Math" w:eastAsiaTheme="minorEastAsia" w:hAnsi="Times New Roman"/>
            <w:sz w:val="28"/>
            <w:szCs w:val="28"/>
          </w:rPr>
          <m:t>≈</m:t>
        </m:r>
      </m:oMath>
      <w:r w:rsidR="009E3D0E">
        <w:rPr>
          <w:rFonts w:ascii="Times New Roman" w:eastAsiaTheme="minorEastAsia" w:hAnsi="Times New Roman"/>
          <w:sz w:val="28"/>
          <w:szCs w:val="28"/>
          <w:lang w:val="uk-UA"/>
        </w:rPr>
        <w:t xml:space="preserve"> 41.8 м</w:t>
      </w:r>
    </w:p>
    <w:p w:rsidR="00373F12" w:rsidRPr="009D78C7" w:rsidRDefault="00373F12" w:rsidP="00373F12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>і це найкоротший шлях проводки.</w:t>
      </w:r>
    </w:p>
    <w:p w:rsidR="007575EF" w:rsidRPr="009D78C7" w:rsidRDefault="007575EF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3-й учень:</w:t>
      </w:r>
      <w:r w:rsidR="004D0289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78C7">
        <w:rPr>
          <w:rFonts w:ascii="Times New Roman" w:hAnsi="Times New Roman"/>
          <w:sz w:val="28"/>
          <w:szCs w:val="28"/>
          <w:lang w:val="uk-UA"/>
        </w:rPr>
        <w:t>А ось конкретна практична ситуація. Між двома залізничними коліями, які перетинаються в точці О</w:t>
      </w:r>
      <w:r w:rsidR="00EF54FA">
        <w:rPr>
          <w:rFonts w:ascii="Times New Roman" w:hAnsi="Times New Roman"/>
          <w:sz w:val="28"/>
          <w:szCs w:val="28"/>
          <w:lang w:val="uk-UA"/>
        </w:rPr>
        <w:t>, знаходяться 2 населених пункти</w:t>
      </w:r>
      <w:r w:rsidRPr="009D78C7">
        <w:rPr>
          <w:rFonts w:ascii="Times New Roman" w:hAnsi="Times New Roman"/>
          <w:sz w:val="28"/>
          <w:szCs w:val="28"/>
          <w:lang w:val="uk-UA"/>
        </w:rPr>
        <w:t>. Як сполучити їх, щоб виїзд до поїздів був найкоротшим?</w:t>
      </w:r>
    </w:p>
    <w:p w:rsidR="007575EF" w:rsidRPr="009D78C7" w:rsidRDefault="00BB21AC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-264160</wp:posOffset>
            </wp:positionV>
            <wp:extent cx="2105025" cy="3105150"/>
            <wp:effectExtent l="19050" t="0" r="9525" b="0"/>
            <wp:wrapSquare wrapText="bothSides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75EF" w:rsidRPr="009D78C7">
        <w:rPr>
          <w:rFonts w:ascii="Times New Roman" w:hAnsi="Times New Roman"/>
          <w:sz w:val="28"/>
          <w:szCs w:val="28"/>
          <w:lang w:val="uk-UA"/>
        </w:rPr>
        <w:t>Нехай точки А</w:t>
      </w:r>
      <w:r w:rsidR="007575EF" w:rsidRPr="009D78C7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7575EF" w:rsidRPr="009D78C7">
        <w:rPr>
          <w:rFonts w:ascii="Times New Roman" w:hAnsi="Times New Roman"/>
          <w:sz w:val="28"/>
          <w:szCs w:val="28"/>
          <w:lang w:val="uk-UA"/>
        </w:rPr>
        <w:t xml:space="preserve"> і В</w:t>
      </w:r>
      <w:r w:rsidRPr="009D78C7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7575EF" w:rsidRPr="009D78C7">
        <w:rPr>
          <w:rFonts w:ascii="Times New Roman" w:hAnsi="Times New Roman"/>
          <w:sz w:val="28"/>
          <w:szCs w:val="28"/>
          <w:lang w:val="uk-UA"/>
        </w:rPr>
        <w:t xml:space="preserve"> симетричні точкам А і В відносно сторін кута КО</w:t>
      </w:r>
      <w:r w:rsidR="007575EF" w:rsidRPr="009D78C7">
        <w:rPr>
          <w:rFonts w:ascii="Times New Roman" w:hAnsi="Times New Roman"/>
          <w:sz w:val="28"/>
          <w:szCs w:val="28"/>
          <w:lang w:val="en-US"/>
        </w:rPr>
        <w:t>F</w:t>
      </w:r>
      <w:r w:rsidR="007575EF" w:rsidRPr="009D78C7">
        <w:rPr>
          <w:rFonts w:ascii="Times New Roman" w:hAnsi="Times New Roman"/>
          <w:sz w:val="28"/>
          <w:szCs w:val="28"/>
        </w:rPr>
        <w:t xml:space="preserve">. Точки С </w:t>
      </w:r>
      <w:r w:rsidR="007575EF" w:rsidRPr="009D78C7">
        <w:rPr>
          <w:rFonts w:ascii="Times New Roman" w:hAnsi="Times New Roman"/>
          <w:sz w:val="28"/>
          <w:szCs w:val="28"/>
          <w:lang w:val="uk-UA"/>
        </w:rPr>
        <w:t xml:space="preserve">і </w:t>
      </w:r>
      <w:r w:rsidR="007575EF" w:rsidRPr="009D78C7">
        <w:rPr>
          <w:rFonts w:ascii="Times New Roman" w:hAnsi="Times New Roman"/>
          <w:sz w:val="28"/>
          <w:szCs w:val="28"/>
          <w:lang w:val="en-US"/>
        </w:rPr>
        <w:t>D</w:t>
      </w:r>
      <w:r w:rsidR="007575EF" w:rsidRPr="009D78C7">
        <w:rPr>
          <w:rFonts w:ascii="Times New Roman" w:hAnsi="Times New Roman"/>
          <w:sz w:val="28"/>
          <w:szCs w:val="28"/>
        </w:rPr>
        <w:t xml:space="preserve"> – точки перетину прямо</w:t>
      </w:r>
      <w:r w:rsidR="007575EF" w:rsidRPr="009D78C7">
        <w:rPr>
          <w:rFonts w:ascii="Times New Roman" w:hAnsi="Times New Roman"/>
          <w:sz w:val="28"/>
          <w:szCs w:val="28"/>
          <w:lang w:val="uk-UA"/>
        </w:rPr>
        <w:t>ї А1В1з сторонами цього кута. А</w:t>
      </w:r>
      <w:r w:rsidRPr="009D78C7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7575EF" w:rsidRPr="009D78C7">
        <w:rPr>
          <w:rFonts w:ascii="Times New Roman" w:hAnsi="Times New Roman"/>
          <w:sz w:val="28"/>
          <w:szCs w:val="28"/>
          <w:lang w:val="en-US"/>
        </w:rPr>
        <w:t>B</w:t>
      </w:r>
      <w:r w:rsidRPr="009D78C7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7575EF" w:rsidRPr="009D78C7">
        <w:rPr>
          <w:rFonts w:ascii="Times New Roman" w:hAnsi="Times New Roman"/>
          <w:sz w:val="28"/>
          <w:szCs w:val="28"/>
        </w:rPr>
        <w:t xml:space="preserve"> = </w:t>
      </w:r>
      <w:r w:rsidR="007575EF" w:rsidRPr="009D78C7">
        <w:rPr>
          <w:rFonts w:ascii="Times New Roman" w:hAnsi="Times New Roman"/>
          <w:sz w:val="28"/>
          <w:szCs w:val="28"/>
          <w:lang w:val="en-US"/>
        </w:rPr>
        <w:t>AC</w:t>
      </w:r>
      <w:r w:rsidR="007575EF" w:rsidRPr="009D78C7">
        <w:rPr>
          <w:rFonts w:ascii="Times New Roman" w:hAnsi="Times New Roman"/>
          <w:sz w:val="28"/>
          <w:szCs w:val="28"/>
        </w:rPr>
        <w:t xml:space="preserve"> + </w:t>
      </w:r>
      <w:r w:rsidR="007575EF" w:rsidRPr="009D78C7">
        <w:rPr>
          <w:rFonts w:ascii="Times New Roman" w:hAnsi="Times New Roman"/>
          <w:sz w:val="28"/>
          <w:szCs w:val="28"/>
          <w:lang w:val="en-US"/>
        </w:rPr>
        <w:t>CD</w:t>
      </w:r>
      <w:r w:rsidR="007575EF" w:rsidRPr="009D78C7">
        <w:rPr>
          <w:rFonts w:ascii="Times New Roman" w:hAnsi="Times New Roman"/>
          <w:sz w:val="28"/>
          <w:szCs w:val="28"/>
        </w:rPr>
        <w:t xml:space="preserve"> + </w:t>
      </w:r>
      <w:r w:rsidR="007575EF" w:rsidRPr="009D78C7">
        <w:rPr>
          <w:rFonts w:ascii="Times New Roman" w:hAnsi="Times New Roman"/>
          <w:sz w:val="28"/>
          <w:szCs w:val="28"/>
          <w:lang w:val="en-US"/>
        </w:rPr>
        <w:t>DB</w:t>
      </w:r>
      <w:r w:rsidRPr="009D78C7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7575EF" w:rsidRPr="009D78C7">
        <w:rPr>
          <w:rFonts w:ascii="Times New Roman" w:hAnsi="Times New Roman"/>
          <w:sz w:val="28"/>
          <w:szCs w:val="28"/>
        </w:rPr>
        <w:t xml:space="preserve"> = </w:t>
      </w:r>
      <w:r w:rsidR="007575EF" w:rsidRPr="009D78C7">
        <w:rPr>
          <w:rFonts w:ascii="Times New Roman" w:hAnsi="Times New Roman"/>
          <w:sz w:val="28"/>
          <w:szCs w:val="28"/>
          <w:lang w:val="en-US"/>
        </w:rPr>
        <w:t>AC</w:t>
      </w:r>
      <w:r w:rsidR="007575EF" w:rsidRPr="009D78C7">
        <w:rPr>
          <w:rFonts w:ascii="Times New Roman" w:hAnsi="Times New Roman"/>
          <w:sz w:val="28"/>
          <w:szCs w:val="28"/>
        </w:rPr>
        <w:t xml:space="preserve"> + </w:t>
      </w:r>
      <w:r w:rsidR="007575EF" w:rsidRPr="009D78C7">
        <w:rPr>
          <w:rFonts w:ascii="Times New Roman" w:hAnsi="Times New Roman"/>
          <w:sz w:val="28"/>
          <w:szCs w:val="28"/>
          <w:lang w:val="en-US"/>
        </w:rPr>
        <w:t>CD</w:t>
      </w:r>
      <w:r w:rsidR="007575EF" w:rsidRPr="009D78C7">
        <w:rPr>
          <w:rFonts w:ascii="Times New Roman" w:hAnsi="Times New Roman"/>
          <w:sz w:val="28"/>
          <w:szCs w:val="28"/>
        </w:rPr>
        <w:t xml:space="preserve"> + </w:t>
      </w:r>
      <w:r w:rsidR="007575EF" w:rsidRPr="009D78C7">
        <w:rPr>
          <w:rFonts w:ascii="Times New Roman" w:hAnsi="Times New Roman"/>
          <w:sz w:val="28"/>
          <w:szCs w:val="28"/>
          <w:lang w:val="en-US"/>
        </w:rPr>
        <w:t>DB</w:t>
      </w:r>
      <w:r w:rsidR="007575EF" w:rsidRPr="009D78C7">
        <w:rPr>
          <w:rFonts w:ascii="Times New Roman" w:hAnsi="Times New Roman"/>
          <w:sz w:val="28"/>
          <w:szCs w:val="28"/>
        </w:rPr>
        <w:t xml:space="preserve"> </w:t>
      </w:r>
      <w:r w:rsidR="007575EF" w:rsidRPr="009D78C7">
        <w:rPr>
          <w:rFonts w:ascii="Times New Roman" w:hAnsi="Times New Roman"/>
          <w:sz w:val="28"/>
          <w:szCs w:val="28"/>
          <w:lang w:val="uk-UA"/>
        </w:rPr>
        <w:t>і завжди залишається менше будь-якої ламаної з кінцями а точках  А</w:t>
      </w:r>
      <w:r w:rsidRPr="009D78C7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="007575EF" w:rsidRPr="009D78C7">
        <w:rPr>
          <w:rFonts w:ascii="Times New Roman" w:hAnsi="Times New Roman"/>
          <w:sz w:val="28"/>
          <w:szCs w:val="28"/>
          <w:lang w:val="uk-UA"/>
        </w:rPr>
        <w:t xml:space="preserve"> і В</w:t>
      </w:r>
      <w:r w:rsidRPr="009D78C7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</w:p>
    <w:p w:rsidR="007575EF" w:rsidRPr="009D78C7" w:rsidRDefault="007575EF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en-US"/>
        </w:rPr>
        <w:t>II</w:t>
      </w:r>
      <w:r w:rsidR="004D0289" w:rsidRPr="009D78C7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9D78C7">
        <w:rPr>
          <w:rFonts w:ascii="Times New Roman" w:hAnsi="Times New Roman"/>
          <w:sz w:val="28"/>
          <w:szCs w:val="28"/>
        </w:rPr>
        <w:t xml:space="preserve"> 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Без сумніву, передові </w:t>
      </w:r>
      <w:r w:rsidR="00781B38" w:rsidRPr="009D78C7">
        <w:rPr>
          <w:rFonts w:ascii="Times New Roman" w:hAnsi="Times New Roman"/>
          <w:sz w:val="28"/>
          <w:szCs w:val="28"/>
          <w:lang w:val="uk-UA"/>
        </w:rPr>
        <w:t>математичні ідеї розвивались, збагачувались і впроваджувались в практичну діяльність людини в усі часи, але окремі періоди можна вважати доленосними в історії математики.</w:t>
      </w:r>
    </w:p>
    <w:p w:rsidR="00781B38" w:rsidRPr="009D78C7" w:rsidRDefault="00781B38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lastRenderedPageBreak/>
        <w:t>І. Так, бурхливий розвиток техніки в 16-17 століття</w:t>
      </w:r>
      <w:r w:rsidR="009D7590">
        <w:rPr>
          <w:rFonts w:ascii="Times New Roman" w:hAnsi="Times New Roman"/>
          <w:sz w:val="28"/>
          <w:szCs w:val="28"/>
          <w:lang w:val="uk-UA"/>
        </w:rPr>
        <w:t>х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привів до необ</w:t>
      </w:r>
      <w:r w:rsidR="003072D9">
        <w:rPr>
          <w:rFonts w:ascii="Times New Roman" w:hAnsi="Times New Roman"/>
          <w:sz w:val="28"/>
          <w:szCs w:val="28"/>
          <w:lang w:val="uk-UA"/>
        </w:rPr>
        <w:t xml:space="preserve">хідності розробити єдиний метод 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розв’язання геометричних задач , щоб застосовувати його для вивчення важливих для практики кривих різної форми.</w:t>
      </w:r>
    </w:p>
    <w:p w:rsidR="00F033B0" w:rsidRPr="009D78C7" w:rsidRDefault="00781B38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ІІ. </w:t>
      </w:r>
      <w:r w:rsidR="00F033B0" w:rsidRPr="009D78C7">
        <w:rPr>
          <w:rFonts w:ascii="Times New Roman" w:hAnsi="Times New Roman"/>
          <w:sz w:val="28"/>
          <w:szCs w:val="28"/>
          <w:lang w:val="uk-UA"/>
        </w:rPr>
        <w:t>Ця мета була досягнена створенням координатного методу,систематичне обґрунтовування якого було зроблено в роботах французьких математиків Ре</w:t>
      </w:r>
      <w:r w:rsidR="00BB21AC" w:rsidRPr="009D78C7">
        <w:rPr>
          <w:rFonts w:ascii="Times New Roman" w:hAnsi="Times New Roman"/>
          <w:sz w:val="28"/>
          <w:szCs w:val="28"/>
          <w:lang w:val="uk-UA"/>
        </w:rPr>
        <w:t>н</w:t>
      </w:r>
      <w:r w:rsidR="00F033B0" w:rsidRPr="009D78C7">
        <w:rPr>
          <w:rFonts w:ascii="Times New Roman" w:hAnsi="Times New Roman"/>
          <w:sz w:val="28"/>
          <w:szCs w:val="28"/>
          <w:lang w:val="uk-UA"/>
        </w:rPr>
        <w:t>е Декарта і Пьера Фермі.</w:t>
      </w:r>
    </w:p>
    <w:p w:rsidR="00174E65" w:rsidRPr="009D78C7" w:rsidRDefault="00F033B0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Їх праці ст</w:t>
      </w:r>
      <w:r w:rsidR="003072D9">
        <w:rPr>
          <w:rFonts w:ascii="Times New Roman" w:hAnsi="Times New Roman"/>
          <w:sz w:val="28"/>
          <w:szCs w:val="28"/>
          <w:lang w:val="uk-UA"/>
        </w:rPr>
        <w:t>али на</w:t>
      </w:r>
      <w:r w:rsidR="00174E65" w:rsidRPr="009D78C7">
        <w:rPr>
          <w:rFonts w:ascii="Times New Roman" w:hAnsi="Times New Roman"/>
          <w:sz w:val="28"/>
          <w:szCs w:val="28"/>
          <w:lang w:val="uk-UA"/>
        </w:rPr>
        <w:t xml:space="preserve">родженням нової вітки математики </w:t>
      </w:r>
      <w:r w:rsidR="00543ED4">
        <w:rPr>
          <w:rFonts w:ascii="Times New Roman" w:hAnsi="Times New Roman"/>
          <w:sz w:val="28"/>
          <w:szCs w:val="28"/>
          <w:lang w:val="uk-UA"/>
        </w:rPr>
        <w:t>- аналітичної геометрії</w:t>
      </w:r>
      <w:r w:rsidR="00174E65" w:rsidRPr="009D78C7">
        <w:rPr>
          <w:rFonts w:ascii="Times New Roman" w:hAnsi="Times New Roman"/>
          <w:sz w:val="28"/>
          <w:szCs w:val="28"/>
          <w:lang w:val="uk-UA"/>
        </w:rPr>
        <w:t>,</w:t>
      </w:r>
      <w:r w:rsidR="00543E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E65" w:rsidRPr="009D78C7">
        <w:rPr>
          <w:rFonts w:ascii="Times New Roman" w:hAnsi="Times New Roman"/>
          <w:sz w:val="28"/>
          <w:szCs w:val="28"/>
          <w:lang w:val="uk-UA"/>
        </w:rPr>
        <w:t>основні положення якої послужили джерелами міркувань команди.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E65" w:rsidRPr="009D78C7">
        <w:rPr>
          <w:rFonts w:ascii="Times New Roman" w:hAnsi="Times New Roman"/>
          <w:sz w:val="28"/>
          <w:szCs w:val="28"/>
          <w:lang w:val="uk-UA"/>
        </w:rPr>
        <w:t>«Евріка»</w:t>
      </w:r>
    </w:p>
    <w:p w:rsidR="009A79F1" w:rsidRPr="009D78C7" w:rsidRDefault="00174E65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1-й учень:</w:t>
      </w:r>
      <w:r w:rsidR="00BB21AC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78C7">
        <w:rPr>
          <w:rFonts w:ascii="Times New Roman" w:hAnsi="Times New Roman"/>
          <w:sz w:val="28"/>
          <w:szCs w:val="28"/>
          <w:lang w:val="uk-UA"/>
        </w:rPr>
        <w:t>В математиці  можливості координативного методу часто набувають безцін</w:t>
      </w:r>
      <w:r w:rsidR="009D016D">
        <w:rPr>
          <w:rFonts w:ascii="Times New Roman" w:hAnsi="Times New Roman"/>
          <w:sz w:val="28"/>
          <w:szCs w:val="28"/>
          <w:lang w:val="uk-UA"/>
        </w:rPr>
        <w:t>н</w:t>
      </w:r>
      <w:r w:rsidRPr="009D78C7">
        <w:rPr>
          <w:rFonts w:ascii="Times New Roman" w:hAnsi="Times New Roman"/>
          <w:sz w:val="28"/>
          <w:szCs w:val="28"/>
          <w:lang w:val="uk-UA"/>
        </w:rPr>
        <w:t>ого  значення при знаходженні геом</w:t>
      </w:r>
      <w:r w:rsidR="009D016D">
        <w:rPr>
          <w:rFonts w:ascii="Times New Roman" w:hAnsi="Times New Roman"/>
          <w:sz w:val="28"/>
          <w:szCs w:val="28"/>
          <w:lang w:val="uk-UA"/>
        </w:rPr>
        <w:t>етричних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 місць точок</w:t>
      </w:r>
      <w:r w:rsidR="000129CD">
        <w:rPr>
          <w:rFonts w:ascii="Times New Roman" w:hAnsi="Times New Roman"/>
          <w:sz w:val="28"/>
          <w:szCs w:val="28"/>
          <w:lang w:val="uk-UA"/>
        </w:rPr>
        <w:t>. Так,наприклад,шкільні знання  з геометрії   дозволяю</w:t>
      </w:r>
      <w:r w:rsidR="009A79F1" w:rsidRPr="009D78C7">
        <w:rPr>
          <w:rFonts w:ascii="Times New Roman" w:hAnsi="Times New Roman"/>
          <w:sz w:val="28"/>
          <w:szCs w:val="28"/>
          <w:lang w:val="uk-UA"/>
        </w:rPr>
        <w:t>ть нам стверджували, що якщо на площині взяти 2 точки А і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79F1" w:rsidRPr="009D78C7">
        <w:rPr>
          <w:rFonts w:ascii="Times New Roman" w:hAnsi="Times New Roman"/>
          <w:sz w:val="28"/>
          <w:szCs w:val="28"/>
          <w:lang w:val="uk-UA"/>
        </w:rPr>
        <w:t>В,то г</w:t>
      </w:r>
      <w:r w:rsidR="007F4BD2">
        <w:rPr>
          <w:rFonts w:ascii="Times New Roman" w:hAnsi="Times New Roman"/>
          <w:sz w:val="28"/>
          <w:szCs w:val="28"/>
          <w:lang w:val="uk-UA"/>
        </w:rPr>
        <w:t xml:space="preserve">еометричним </w:t>
      </w:r>
      <w:r w:rsidR="009A79F1" w:rsidRPr="009D78C7">
        <w:rPr>
          <w:rFonts w:ascii="Times New Roman" w:hAnsi="Times New Roman"/>
          <w:sz w:val="28"/>
          <w:szCs w:val="28"/>
          <w:lang w:val="uk-UA"/>
        </w:rPr>
        <w:t>м</w:t>
      </w:r>
      <w:r w:rsidR="007F4BD2">
        <w:rPr>
          <w:rFonts w:ascii="Times New Roman" w:hAnsi="Times New Roman"/>
          <w:sz w:val="28"/>
          <w:szCs w:val="28"/>
          <w:lang w:val="uk-UA"/>
        </w:rPr>
        <w:t xml:space="preserve">ісцем </w:t>
      </w:r>
      <w:r w:rsidR="009A79F1" w:rsidRPr="009D78C7">
        <w:rPr>
          <w:rFonts w:ascii="Times New Roman" w:hAnsi="Times New Roman"/>
          <w:sz w:val="28"/>
          <w:szCs w:val="28"/>
          <w:lang w:val="uk-UA"/>
        </w:rPr>
        <w:t>т</w:t>
      </w:r>
      <w:r w:rsidR="007F4BD2">
        <w:rPr>
          <w:rFonts w:ascii="Times New Roman" w:hAnsi="Times New Roman"/>
          <w:sz w:val="28"/>
          <w:szCs w:val="28"/>
          <w:lang w:val="uk-UA"/>
        </w:rPr>
        <w:t xml:space="preserve">очок </w:t>
      </w:r>
      <w:r w:rsidR="009A79F1" w:rsidRPr="009D78C7">
        <w:rPr>
          <w:rFonts w:ascii="Times New Roman" w:hAnsi="Times New Roman"/>
          <w:sz w:val="28"/>
          <w:szCs w:val="28"/>
          <w:lang w:val="uk-UA"/>
        </w:rPr>
        <w:t xml:space="preserve"> С</w:t>
      </w:r>
      <w:r w:rsidR="00F033B0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79F1" w:rsidRPr="009D78C7">
        <w:rPr>
          <w:rFonts w:ascii="Times New Roman" w:hAnsi="Times New Roman"/>
          <w:sz w:val="28"/>
          <w:szCs w:val="28"/>
          <w:lang w:val="uk-UA"/>
        </w:rPr>
        <w:t>цієї площини</w:t>
      </w:r>
      <w:r w:rsidR="003846DF">
        <w:rPr>
          <w:rFonts w:ascii="Times New Roman" w:hAnsi="Times New Roman"/>
          <w:sz w:val="28"/>
          <w:szCs w:val="28"/>
          <w:lang w:val="uk-UA"/>
        </w:rPr>
        <w:t>,</w:t>
      </w:r>
      <w:r w:rsidR="009A79F1" w:rsidRPr="009D78C7">
        <w:rPr>
          <w:rFonts w:ascii="Times New Roman" w:hAnsi="Times New Roman"/>
          <w:sz w:val="28"/>
          <w:szCs w:val="28"/>
          <w:lang w:val="uk-UA"/>
        </w:rPr>
        <w:t xml:space="preserve"> для яких сума кутів САВ і СВА дорівнює 90˚ є коло з діаметром АВ.</w:t>
      </w:r>
    </w:p>
    <w:p w:rsidR="00A02A3F" w:rsidRPr="009D78C7" w:rsidRDefault="009A79F1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2-й учень:</w:t>
      </w:r>
      <w:r w:rsidR="00BB21AC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3809">
        <w:rPr>
          <w:rFonts w:ascii="Times New Roman" w:hAnsi="Times New Roman"/>
          <w:sz w:val="28"/>
          <w:szCs w:val="28"/>
          <w:lang w:val="uk-UA"/>
        </w:rPr>
        <w:t>Поставим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о тепер </w:t>
      </w:r>
      <w:r w:rsidR="006C3809">
        <w:rPr>
          <w:rFonts w:ascii="Times New Roman" w:hAnsi="Times New Roman"/>
          <w:sz w:val="28"/>
          <w:szCs w:val="28"/>
          <w:lang w:val="uk-UA"/>
        </w:rPr>
        <w:t xml:space="preserve">це 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питання </w:t>
      </w:r>
      <w:r w:rsidR="005D3D1C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6C3809">
        <w:rPr>
          <w:rFonts w:ascii="Times New Roman" w:hAnsi="Times New Roman"/>
          <w:sz w:val="28"/>
          <w:szCs w:val="28"/>
          <w:lang w:val="uk-UA"/>
        </w:rPr>
        <w:t xml:space="preserve">о відношенню до випадку, коли </w:t>
      </w:r>
      <w:r w:rsidR="005D3D1C">
        <w:rPr>
          <w:rFonts w:ascii="Times New Roman" w:hAnsi="Times New Roman"/>
          <w:sz w:val="28"/>
          <w:szCs w:val="28"/>
          <w:lang w:val="uk-UA"/>
        </w:rPr>
        <w:t xml:space="preserve"> модуль</w:t>
      </w:r>
      <w:r w:rsidR="00A02A3F" w:rsidRPr="009D78C7">
        <w:rPr>
          <w:rFonts w:ascii="Times New Roman" w:hAnsi="Times New Roman"/>
          <w:sz w:val="28"/>
          <w:szCs w:val="28"/>
          <w:lang w:val="uk-UA"/>
        </w:rPr>
        <w:t xml:space="preserve"> різниці цих кутів дор</w:t>
      </w:r>
      <w:r w:rsidR="006C3809">
        <w:rPr>
          <w:rFonts w:ascii="Times New Roman" w:hAnsi="Times New Roman"/>
          <w:sz w:val="28"/>
          <w:szCs w:val="28"/>
          <w:lang w:val="uk-UA"/>
        </w:rPr>
        <w:t xml:space="preserve">івнює </w:t>
      </w:r>
      <w:r w:rsidR="00A02A3F" w:rsidRPr="009D78C7">
        <w:rPr>
          <w:rFonts w:ascii="Times New Roman" w:hAnsi="Times New Roman"/>
          <w:sz w:val="28"/>
          <w:szCs w:val="28"/>
          <w:lang w:val="uk-UA"/>
        </w:rPr>
        <w:t>90˚. Для цього розглянемо прямокутну систему координат А(-1;0) В(1;0) С(х;у)</w:t>
      </w:r>
    </w:p>
    <w:p w:rsidR="00A02A3F" w:rsidRPr="009D78C7" w:rsidRDefault="00BB21AC">
      <w:pPr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57500" cy="1463150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6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593" w:rsidRDefault="00373F12" w:rsidP="00373F12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Кутові коефіцієнти прямих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AC</w:t>
      </w:r>
      <w:r w:rsidR="00252593"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i</w:t>
      </w:r>
      <w:r w:rsidR="00252593"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B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>С і відповідно дорівнюють</w:t>
      </w:r>
    </w:p>
    <w:p w:rsidR="00373F12" w:rsidRPr="009D78C7" w:rsidRDefault="00373F12" w:rsidP="00373F12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x</m:t>
            </m:r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+1</m:t>
            </m:r>
          </m:den>
        </m:f>
        <m:r>
          <w:rPr>
            <w:rFonts w:ascii="Cambria Math" w:eastAsiaTheme="minorEastAsia" w:hAnsi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tgα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i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f>
          <m:f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x</m:t>
            </m:r>
            <m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1</m:t>
            </m:r>
          </m:den>
        </m:f>
        <m:r>
          <w:rPr>
            <w:rFonts w:ascii="Cambria Math" w:eastAsiaTheme="minorEastAsia" w:hAnsi="Times New Roman"/>
            <w:sz w:val="28"/>
            <w:szCs w:val="28"/>
            <w:lang w:val="uk-UA"/>
          </w:rPr>
          <m:t>=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tgB</m:t>
        </m:r>
      </m:oMath>
    </w:p>
    <w:p w:rsidR="00373F12" w:rsidRPr="009D78C7" w:rsidRDefault="00373F12" w:rsidP="00373F12">
      <w:pPr>
        <w:rPr>
          <w:rFonts w:ascii="Times New Roman" w:eastAsiaTheme="minorEastAsia" w:hAnsi="Times New Roman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tg</m:t>
        </m:r>
        <m:d>
          <m:dPr>
            <m:begChr m:val="|"/>
            <m:endChr m:val="|"/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en-US"/>
              </w:rPr>
            </m:ctrlPr>
          </m:dPr>
          <m:e>
            <m:acc>
              <m:accPr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CAB</m:t>
                </m:r>
              </m:e>
            </m:acc>
            <m:r>
              <w:rPr>
                <w:rFonts w:ascii="Times New Roman" w:eastAsiaTheme="minorEastAsia" w:hAnsi="Times New Roman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CBA</m:t>
                </m:r>
              </m:e>
            </m:acc>
          </m:e>
        </m:d>
        <m:r>
          <w:rPr>
            <w:rFonts w:ascii="Cambria Math" w:eastAsiaTheme="minorEastAsia" w:hAnsi="Times New Roman"/>
            <w:sz w:val="28"/>
            <w:szCs w:val="28"/>
          </w:rPr>
          <m:t>=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tg</m:t>
        </m:r>
        <m:d>
          <m:d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α</m:t>
            </m:r>
            <m:r>
              <w:rPr>
                <w:rFonts w:ascii="Times New Roman" w:eastAsiaTheme="minorEastAsia" w:hAnsi="Times New Roman"/>
                <w:sz w:val="28"/>
                <w:szCs w:val="28"/>
              </w:rPr>
              <m:t>-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β</m:t>
            </m:r>
          </m:e>
        </m:d>
        <m:r>
          <w:rPr>
            <w:rFonts w:ascii="Cambria Math" w:eastAsiaTheme="minorEastAsia" w:hAnsi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tgα</m:t>
            </m:r>
            <m:r>
              <w:rPr>
                <w:rFonts w:ascii="Times New Roman" w:eastAsiaTheme="minorEastAsia" w:hAnsi="Times New Roman"/>
                <w:sz w:val="28"/>
                <w:szCs w:val="28"/>
              </w:rPr>
              <m:t>-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tgβ</m:t>
            </m:r>
          </m:num>
          <m:den>
            <m:r>
              <w:rPr>
                <w:rFonts w:ascii="Cambria Math" w:eastAsiaTheme="minorEastAsia" w:hAnsi="Times New Roman"/>
                <w:sz w:val="28"/>
                <w:szCs w:val="28"/>
              </w:rPr>
              <m:t>1+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tgαtgβ</m:t>
            </m:r>
          </m:den>
        </m:f>
      </m:oMath>
      <w:r w:rsidR="00A60694" w:rsidRPr="00A60694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не існує якщо 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>1+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tgαtgβ</m:t>
        </m:r>
        <m:r>
          <w:rPr>
            <w:rFonts w:ascii="Cambria Math" w:eastAsiaTheme="minorEastAsia" w:hAnsi="Times New Roman"/>
            <w:sz w:val="28"/>
            <w:szCs w:val="28"/>
          </w:rPr>
          <m:t>=0</m:t>
        </m:r>
      </m:oMath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або</w:t>
      </w:r>
    </w:p>
    <w:p w:rsidR="00373F12" w:rsidRPr="009D78C7" w:rsidRDefault="00431FBE" w:rsidP="00373F12">
      <w:pPr>
        <w:rPr>
          <w:rFonts w:ascii="Times New Roman" w:eastAsiaTheme="minorEastAsia" w:hAnsi="Times New Roman"/>
          <w:sz w:val="28"/>
          <w:szCs w:val="28"/>
          <w:lang w:val="uk-UA"/>
        </w:rPr>
      </w:pPr>
      <m:oMath>
        <m:f>
          <m:f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y</m:t>
                </m:r>
              </m:e>
              <m:sup>
                <m:r>
                  <w:rPr>
                    <w:rFonts w:ascii="Cambria Math" w:eastAsiaTheme="minorEastAsia" w:hAnsi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eastAsiaTheme="minorEastAsia" w:hAnsi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1</m:t>
            </m:r>
          </m:den>
        </m:f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=1 </m:t>
        </m:r>
        <m:r>
          <w:rPr>
            <w:rFonts w:ascii="Times New Roman" w:eastAsiaTheme="minorEastAsia" w:hAnsi="Cambria Math"/>
            <w:sz w:val="28"/>
            <w:szCs w:val="28"/>
            <w:lang w:val="uk-UA"/>
          </w:rPr>
          <m:t>⟹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Times New Roman" w:eastAsiaTheme="minorEastAsia" w:hAnsi="Times New Roman"/>
            <w:sz w:val="28"/>
            <w:szCs w:val="28"/>
            <w:lang w:val="uk-UA"/>
          </w:rPr>
          <m:t>-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y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=1</m:t>
        </m:r>
      </m:oMath>
      <w:r w:rsidR="00373F12" w:rsidRPr="009D78C7">
        <w:rPr>
          <w:rFonts w:ascii="Times New Roman" w:eastAsiaTheme="minorEastAsia" w:hAnsi="Times New Roman"/>
          <w:sz w:val="28"/>
          <w:szCs w:val="28"/>
          <w:lang w:val="uk-UA"/>
        </w:rPr>
        <w:t>.</w:t>
      </w:r>
    </w:p>
    <w:p w:rsidR="00A02A3F" w:rsidRPr="009D78C7" w:rsidRDefault="00A60694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множина точок С(х;у), що задов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  <w:lang w:val="uk-UA"/>
        </w:rPr>
        <w:t>льняють цю</w:t>
      </w:r>
      <w:r w:rsidR="00A02A3F" w:rsidRPr="009D78C7">
        <w:rPr>
          <w:rFonts w:ascii="Times New Roman" w:hAnsi="Times New Roman"/>
          <w:sz w:val="28"/>
          <w:szCs w:val="28"/>
          <w:lang w:val="uk-UA"/>
        </w:rPr>
        <w:t xml:space="preserve"> рівність</w:t>
      </w:r>
      <w:r>
        <w:rPr>
          <w:rFonts w:ascii="Times New Roman" w:hAnsi="Times New Roman"/>
          <w:sz w:val="28"/>
          <w:szCs w:val="28"/>
          <w:lang w:val="uk-UA"/>
        </w:rPr>
        <w:t>, є гіпербола. Провівши міркування</w:t>
      </w:r>
      <w:r w:rsidR="00A02A3F" w:rsidRPr="009D78C7">
        <w:rPr>
          <w:rFonts w:ascii="Times New Roman" w:hAnsi="Times New Roman"/>
          <w:sz w:val="28"/>
          <w:szCs w:val="28"/>
          <w:lang w:val="uk-UA"/>
        </w:rPr>
        <w:t xml:space="preserve"> в зворотному напрямі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A02A3F" w:rsidRPr="009D78C7">
        <w:rPr>
          <w:rFonts w:ascii="Times New Roman" w:hAnsi="Times New Roman"/>
          <w:sz w:val="28"/>
          <w:szCs w:val="28"/>
          <w:lang w:val="uk-UA"/>
        </w:rPr>
        <w:t xml:space="preserve"> можна впевнитись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A02A3F" w:rsidRPr="009D78C7">
        <w:rPr>
          <w:rFonts w:ascii="Times New Roman" w:hAnsi="Times New Roman"/>
          <w:sz w:val="28"/>
          <w:szCs w:val="28"/>
          <w:lang w:val="uk-UA"/>
        </w:rPr>
        <w:t xml:space="preserve"> що рівність 90˚ модуля різниці кутів </w:t>
      </w:r>
      <w:r w:rsidR="00A02A3F" w:rsidRPr="009D78C7">
        <w:rPr>
          <w:rFonts w:ascii="Cambria Math" w:hAnsi="Cambria Math"/>
          <w:sz w:val="28"/>
          <w:szCs w:val="28"/>
          <w:lang w:val="uk-UA"/>
        </w:rPr>
        <w:t>∠</w:t>
      </w:r>
      <w:r w:rsidR="00A02A3F" w:rsidRPr="009D78C7">
        <w:rPr>
          <w:rFonts w:ascii="Times New Roman" w:hAnsi="Times New Roman"/>
          <w:sz w:val="28"/>
          <w:szCs w:val="28"/>
          <w:lang w:val="uk-UA"/>
        </w:rPr>
        <w:t xml:space="preserve">САВ і </w:t>
      </w:r>
      <w:r w:rsidR="00A02A3F" w:rsidRPr="009D78C7">
        <w:rPr>
          <w:rFonts w:ascii="Cambria Math" w:hAnsi="Cambria Math"/>
          <w:sz w:val="28"/>
          <w:szCs w:val="28"/>
          <w:lang w:val="uk-UA"/>
        </w:rPr>
        <w:t>∠</w:t>
      </w:r>
      <w:r w:rsidR="00A02A3F" w:rsidRPr="009D78C7">
        <w:rPr>
          <w:rFonts w:ascii="Times New Roman" w:hAnsi="Times New Roman"/>
          <w:sz w:val="28"/>
          <w:szCs w:val="28"/>
          <w:lang w:val="uk-UA"/>
        </w:rPr>
        <w:t>СВА є водночас і необхідног</w:t>
      </w:r>
      <w:r w:rsidR="00D526A5">
        <w:rPr>
          <w:rFonts w:ascii="Times New Roman" w:hAnsi="Times New Roman"/>
          <w:sz w:val="28"/>
          <w:szCs w:val="28"/>
          <w:lang w:val="uk-UA"/>
        </w:rPr>
        <w:t>о умовою того,щоб точка С лежа</w:t>
      </w:r>
      <w:r>
        <w:rPr>
          <w:rFonts w:ascii="Times New Roman" w:hAnsi="Times New Roman"/>
          <w:sz w:val="28"/>
          <w:szCs w:val="28"/>
          <w:lang w:val="uk-UA"/>
        </w:rPr>
        <w:t>ла</w:t>
      </w:r>
      <w:r w:rsidR="00A02A3F" w:rsidRPr="009D78C7">
        <w:rPr>
          <w:rFonts w:ascii="Times New Roman" w:hAnsi="Times New Roman"/>
          <w:sz w:val="28"/>
          <w:szCs w:val="28"/>
          <w:lang w:val="uk-UA"/>
        </w:rPr>
        <w:t xml:space="preserve"> на гіперболі  х²-у²=1</w:t>
      </w:r>
    </w:p>
    <w:p w:rsidR="0094031D" w:rsidRPr="009D78C7" w:rsidRDefault="00D83DE6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lastRenderedPageBreak/>
        <w:t>3-й учень:</w:t>
      </w:r>
      <w:r w:rsidR="00373F12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78C7">
        <w:rPr>
          <w:rFonts w:ascii="Times New Roman" w:hAnsi="Times New Roman"/>
          <w:sz w:val="28"/>
          <w:szCs w:val="28"/>
          <w:lang w:val="uk-UA"/>
        </w:rPr>
        <w:t>Я хочу запропонувати вам задачу</w:t>
      </w:r>
      <w:r w:rsidR="00BD14E4">
        <w:rPr>
          <w:rFonts w:ascii="Times New Roman" w:hAnsi="Times New Roman"/>
          <w:sz w:val="28"/>
          <w:szCs w:val="28"/>
          <w:lang w:val="uk-UA"/>
        </w:rPr>
        <w:t>,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постановка якої цілком відповідає темі нашої конференції,але результати її </w:t>
      </w:r>
      <w:r w:rsidR="00BD14E4">
        <w:rPr>
          <w:rFonts w:ascii="Times New Roman" w:hAnsi="Times New Roman"/>
          <w:sz w:val="28"/>
          <w:szCs w:val="28"/>
          <w:lang w:val="uk-UA"/>
        </w:rPr>
        <w:t>обґрунтування  потребують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особливої уваги.</w:t>
      </w:r>
      <w:r w:rsidR="009A79F1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33B0" w:rsidRPr="009D78C7"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:rsidR="0094031D" w:rsidRPr="009D78C7" w:rsidRDefault="0094031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u w:val="single"/>
          <w:lang w:val="uk-UA"/>
        </w:rPr>
        <w:t>Задача</w:t>
      </w:r>
      <w:r w:rsidRPr="009D78C7">
        <w:rPr>
          <w:rFonts w:ascii="Times New Roman" w:hAnsi="Times New Roman"/>
          <w:sz w:val="28"/>
          <w:szCs w:val="28"/>
          <w:lang w:val="uk-UA"/>
        </w:rPr>
        <w:t>. В ромб з кутом 60˚ вписане коло. Відстань від центра його до найближчої вершини ромба1. Для якої точки кола сума квадратів відстаней від вершини ромба найбільша (найменша)?</w:t>
      </w:r>
    </w:p>
    <w:p w:rsidR="0094031D" w:rsidRPr="009D78C7" w:rsidRDefault="0094031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Виберемо систему координат таким чином, щоб діагоналі ромба служили осями, а точка їх перетину початком системи координат</w:t>
      </w:r>
    </w:p>
    <w:p w:rsidR="0094031D" w:rsidRPr="009D78C7" w:rsidRDefault="00373F12">
      <w:pPr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117086" cy="2381250"/>
            <wp:effectExtent l="1905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86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F12" w:rsidRPr="009D78C7" w:rsidRDefault="00373F12" w:rsidP="00373F12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Тоді :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A</w:t>
      </w:r>
      <w:r w:rsidRPr="009D78C7">
        <w:rPr>
          <w:rFonts w:ascii="Times New Roman" w:eastAsiaTheme="minorEastAsia" w:hAnsi="Times New Roman"/>
          <w:sz w:val="28"/>
          <w:szCs w:val="28"/>
        </w:rPr>
        <w:t>(-1;0)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,   </w:t>
      </w:r>
      <w:r w:rsidRPr="009D78C7">
        <w:rPr>
          <w:rFonts w:ascii="Times New Roman" w:eastAsiaTheme="minorEastAsia" w:hAnsi="Times New Roman"/>
          <w:sz w:val="28"/>
          <w:szCs w:val="28"/>
        </w:rPr>
        <w:t>С (1;0)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,   </w:t>
      </w:r>
      <w:r w:rsidRPr="009D78C7">
        <w:rPr>
          <w:rFonts w:ascii="Times New Roman" w:eastAsiaTheme="minorEastAsia" w:hAnsi="Times New Roman"/>
          <w:sz w:val="28"/>
          <w:szCs w:val="28"/>
        </w:rPr>
        <w:t>В (0;</w:t>
      </w:r>
      <m:oMath>
        <m:rad>
          <m:radPr>
            <m:degHide m:val="on"/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Times New Roman"/>
                <w:sz w:val="28"/>
                <w:szCs w:val="28"/>
              </w:rPr>
              <m:t>3</m:t>
            </m:r>
          </m:e>
        </m:rad>
      </m:oMath>
      <w:r w:rsidRPr="009D78C7">
        <w:rPr>
          <w:rFonts w:ascii="Times New Roman" w:eastAsiaTheme="minorEastAsia" w:hAnsi="Times New Roman"/>
          <w:sz w:val="28"/>
          <w:szCs w:val="28"/>
        </w:rPr>
        <w:t>)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,    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D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(0; </w:t>
      </w:r>
      <m:oMath>
        <m:rad>
          <m:radPr>
            <m:degHide m:val="on"/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Times New Roman"/>
                <w:sz w:val="28"/>
                <w:szCs w:val="28"/>
              </w:rPr>
              <m:t>3</m:t>
            </m:r>
          </m:e>
        </m:rad>
      </m:oMath>
      <w:r w:rsidRPr="009D78C7">
        <w:rPr>
          <w:rFonts w:ascii="Times New Roman" w:eastAsiaTheme="minorEastAsia" w:hAnsi="Times New Roman"/>
          <w:sz w:val="28"/>
          <w:szCs w:val="28"/>
        </w:rPr>
        <w:t>)</w:t>
      </w:r>
    </w:p>
    <w:p w:rsidR="00A55B3E" w:rsidRDefault="00373F12" w:rsidP="00373F12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Для будь-якої точки кола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P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(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x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>;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y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>)</w:t>
      </w:r>
    </w:p>
    <w:p w:rsidR="002549FD" w:rsidRDefault="00373F12" w:rsidP="00373F12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Р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PB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PC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PD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(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+1)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(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  <m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m:t>-</m:t>
            </m:r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1)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(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  <m:r>
              <w:rPr>
                <w:rFonts w:ascii="Times New Roman" w:eastAsiaTheme="minorEastAsia" w:hAnsi="Times New Roman"/>
                <w:sz w:val="28"/>
                <w:szCs w:val="28"/>
                <w:lang w:val="uk-UA"/>
              </w:rPr>
              <m:t>-</m:t>
            </m:r>
            <m:rad>
              <m:radPr>
                <m:degHide m:val="on"/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/>
                    <w:sz w:val="28"/>
                    <w:szCs w:val="28"/>
                    <w:lang w:val="uk-UA"/>
                  </w:rPr>
                  <m:t>3</m:t>
                </m:r>
              </m:e>
            </m:rad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)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(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+</m:t>
            </m:r>
            <m:rad>
              <m:radPr>
                <m:degHide m:val="on"/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/>
                    <w:sz w:val="28"/>
                    <w:szCs w:val="28"/>
                    <w:lang w:val="uk-UA"/>
                  </w:rPr>
                  <m:t>3</m:t>
                </m:r>
              </m:e>
            </m:rad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)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4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4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+8=4</m:t>
        </m:r>
        <m:d>
          <m:d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+</m:t>
            </m:r>
            <m:sSup>
              <m:sSupPr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d>
        <m:r>
          <w:rPr>
            <w:rFonts w:ascii="Cambria Math" w:eastAsiaTheme="minorEastAsia" w:hAnsi="Times New Roman"/>
            <w:sz w:val="28"/>
            <w:szCs w:val="28"/>
            <w:lang w:val="uk-UA"/>
          </w:rPr>
          <m:t>+8</m:t>
        </m:r>
      </m:oMath>
      <w:r w:rsidR="002549FD">
        <w:rPr>
          <w:rFonts w:ascii="Times New Roman" w:eastAsiaTheme="minorEastAsia" w:hAnsi="Times New Roman"/>
          <w:sz w:val="28"/>
          <w:szCs w:val="28"/>
          <w:lang w:val="uk-UA"/>
        </w:rPr>
        <w:t xml:space="preserve">, </w:t>
      </w:r>
    </w:p>
    <w:p w:rsidR="002549FD" w:rsidRDefault="00373F12" w:rsidP="00373F12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але </w:t>
      </w:r>
      <m:oMath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</m:oMath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– це квадрат радіуса кола і дорівнює </w:t>
      </w:r>
      <m:oMath>
        <m:sSup>
          <m:sSup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(</m:t>
            </m:r>
            <m:f>
              <m:fPr>
                <m:ctrlPr>
                  <w:rPr>
                    <w:rFonts w:ascii="Cambria Math" w:eastAsiaTheme="minorEastAsia" w:hAnsi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/>
                        <w:sz w:val="28"/>
                        <w:szCs w:val="28"/>
                        <w:lang w:val="uk-UA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Times New Roman"/>
                    <w:sz w:val="28"/>
                    <w:szCs w:val="28"/>
                    <w:lang w:val="uk-UA"/>
                  </w:rPr>
                  <m:t>2</m:t>
                </m:r>
              </m:den>
            </m:f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)</m:t>
            </m:r>
          </m:e>
          <m:sup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4</m:t>
            </m:r>
          </m:den>
        </m:f>
      </m:oMath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. </w:t>
      </w:r>
    </w:p>
    <w:p w:rsidR="00373F12" w:rsidRPr="009D78C7" w:rsidRDefault="00373F12" w:rsidP="00F00180">
      <w:pPr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Отже сума квадр. відстаней від будь-якої точки кола до вершини ромба постійна і дорівнює 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>4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Times New Roman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eastAsiaTheme="minorEastAsia" w:hAnsi="Times New Roman"/>
            <w:sz w:val="28"/>
            <w:szCs w:val="28"/>
            <w:lang w:val="uk-UA"/>
          </w:rPr>
          <m:t>+8=11</m:t>
        </m:r>
      </m:oMath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>.</w:t>
      </w:r>
    </w:p>
    <w:p w:rsidR="0094031D" w:rsidRPr="009D78C7" w:rsidRDefault="00373F12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4-й учень:</w:t>
      </w:r>
      <w:r w:rsidR="0094031D" w:rsidRPr="009D78C7">
        <w:rPr>
          <w:rFonts w:ascii="Times New Roman" w:hAnsi="Times New Roman"/>
          <w:sz w:val="28"/>
          <w:szCs w:val="28"/>
          <w:lang w:val="uk-UA"/>
        </w:rPr>
        <w:t xml:space="preserve">  Таким чином</w:t>
      </w:r>
      <w:r w:rsidR="00E74A8D">
        <w:rPr>
          <w:rFonts w:ascii="Times New Roman" w:hAnsi="Times New Roman"/>
          <w:sz w:val="28"/>
          <w:szCs w:val="28"/>
          <w:lang w:val="uk-UA"/>
        </w:rPr>
        <w:t>, аналіз  та результати цієї задачі дозволяють  нам зробити важливі,</w:t>
      </w:r>
      <w:r w:rsidR="0094031D" w:rsidRPr="009D78C7">
        <w:rPr>
          <w:rFonts w:ascii="Times New Roman" w:hAnsi="Times New Roman"/>
          <w:sz w:val="28"/>
          <w:szCs w:val="28"/>
          <w:lang w:val="uk-UA"/>
        </w:rPr>
        <w:t xml:space="preserve"> на наш погляд</w:t>
      </w:r>
      <w:r w:rsidR="00E74A8D">
        <w:rPr>
          <w:rFonts w:ascii="Times New Roman" w:hAnsi="Times New Roman"/>
          <w:sz w:val="28"/>
          <w:szCs w:val="28"/>
          <w:lang w:val="uk-UA"/>
        </w:rPr>
        <w:t>,</w:t>
      </w:r>
      <w:r w:rsidR="0094031D" w:rsidRPr="009D78C7">
        <w:rPr>
          <w:rFonts w:ascii="Times New Roman" w:hAnsi="Times New Roman"/>
          <w:sz w:val="28"/>
          <w:szCs w:val="28"/>
          <w:lang w:val="uk-UA"/>
        </w:rPr>
        <w:t xml:space="preserve"> суттєві зауваження.</w:t>
      </w:r>
    </w:p>
    <w:p w:rsidR="0094031D" w:rsidRPr="009D78C7" w:rsidRDefault="0094031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 xml:space="preserve">Ми намагаємось залучити якомога більше елементарних прийомів для виявлення екстремального значення геометричних величин, а вони можуть і не існувати. Це трапляється в двох випадках: або вони не досягаються, як скажімо, в добре відомому факті: будь-яка сторона трикутника менша суми </w:t>
      </w:r>
      <w:r w:rsidRPr="009D78C7">
        <w:rPr>
          <w:rFonts w:ascii="Times New Roman" w:hAnsi="Times New Roman"/>
          <w:sz w:val="28"/>
          <w:szCs w:val="28"/>
          <w:lang w:val="uk-UA"/>
        </w:rPr>
        <w:lastRenderedPageBreak/>
        <w:t>двох інших і більша ї</w:t>
      </w:r>
      <w:r w:rsidR="00EC34BD" w:rsidRPr="009D78C7">
        <w:rPr>
          <w:rFonts w:ascii="Times New Roman" w:hAnsi="Times New Roman"/>
          <w:sz w:val="28"/>
          <w:szCs w:val="28"/>
          <w:lang w:val="uk-UA"/>
        </w:rPr>
        <w:t>х різниці або коли воно завжди набуває постійного значення як в останній задачі.</w:t>
      </w:r>
    </w:p>
    <w:p w:rsidR="00EC34BD" w:rsidRPr="009D78C7" w:rsidRDefault="00EC34BD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І. Дякуємо команді «Евріка» за істотні зауваження.</w:t>
      </w:r>
      <w:r w:rsidR="00032383" w:rsidRPr="009D78C7">
        <w:rPr>
          <w:rFonts w:ascii="Times New Roman" w:hAnsi="Times New Roman"/>
          <w:sz w:val="28"/>
          <w:szCs w:val="28"/>
          <w:lang w:val="uk-UA"/>
        </w:rPr>
        <w:t xml:space="preserve"> Напевно наші шановні колеги змогли нас переконати у тому, що і без залучення основ диференційного числення можна з успіхом розв’язати широке коло задач екстремального характеру.</w:t>
      </w:r>
    </w:p>
    <w:p w:rsidR="00032383" w:rsidRPr="009D78C7" w:rsidRDefault="00032383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ІІ. Дорогі друзі!</w:t>
      </w:r>
    </w:p>
    <w:p w:rsidR="00032383" w:rsidRPr="009D78C7" w:rsidRDefault="00032383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Як відомо, геометрія, подібно до інших наук, виникла із практичних потреб людини, коли наші предки зіткнулись з необхідністю визначати форми і</w:t>
      </w:r>
      <w:r w:rsidR="000116FB">
        <w:rPr>
          <w:rFonts w:ascii="Times New Roman" w:hAnsi="Times New Roman"/>
          <w:sz w:val="28"/>
          <w:szCs w:val="28"/>
          <w:lang w:val="uk-UA"/>
        </w:rPr>
        <w:t xml:space="preserve"> розміри предметів, виготовляючи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знаряддя праці, будуючи елементарне житло.</w:t>
      </w:r>
    </w:p>
    <w:p w:rsidR="00032383" w:rsidRPr="009D78C7" w:rsidRDefault="00032383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І. пройшли сотні тисячоліть, і наші сучасники продовжують звертатись до її величності математики з проханням допомогти в вирішенні проблем чи то приватного характеру, чи воєнно-стратегічного, чи питання безпеки.</w:t>
      </w:r>
    </w:p>
    <w:p w:rsidR="00032383" w:rsidRPr="009D78C7" w:rsidRDefault="00032383" w:rsidP="00F0018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ІІ. Наші знавці математики – справжні професіонали своєї справи – гордість України. Вони одержали цілий ряд замовлень від цивільних осіб та держаних установ різних країн світу і сподіваємось, сьогодні в</w:t>
      </w:r>
      <w:r w:rsidR="00B61BED">
        <w:rPr>
          <w:rFonts w:ascii="Times New Roman" w:hAnsi="Times New Roman"/>
          <w:sz w:val="28"/>
          <w:szCs w:val="28"/>
          <w:lang w:val="uk-UA"/>
        </w:rPr>
        <w:t xml:space="preserve"> з</w:t>
      </w:r>
      <w:r w:rsidRPr="009D78C7">
        <w:rPr>
          <w:rFonts w:ascii="Times New Roman" w:hAnsi="Times New Roman"/>
          <w:sz w:val="28"/>
          <w:szCs w:val="28"/>
          <w:lang w:val="uk-UA"/>
        </w:rPr>
        <w:t>мозі дати конкретну обґрунтовану відповідь, але звітування, адресоване за межі України, буде проведено англійською мовою.</w:t>
      </w:r>
    </w:p>
    <w:p w:rsidR="00032383" w:rsidRPr="009D78C7" w:rsidRDefault="00032383">
      <w:pPr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t>І.</w:t>
      </w:r>
      <w:r w:rsidR="00373F12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 І так, лист перший:</w:t>
      </w:r>
    </w:p>
    <w:p w:rsidR="001B7813" w:rsidRPr="009D78C7" w:rsidRDefault="00032383">
      <w:pPr>
        <w:rPr>
          <w:rFonts w:ascii="Times New Roman" w:hAnsi="Times New Roman"/>
          <w:sz w:val="28"/>
          <w:szCs w:val="28"/>
          <w:lang w:val="en-US"/>
        </w:rPr>
      </w:pPr>
      <w:r w:rsidRPr="009D78C7">
        <w:rPr>
          <w:rFonts w:ascii="Times New Roman" w:hAnsi="Times New Roman"/>
          <w:sz w:val="28"/>
          <w:szCs w:val="28"/>
          <w:lang w:val="en-US"/>
        </w:rPr>
        <w:t>From</w:t>
      </w:r>
      <w:r w:rsidR="001B7813" w:rsidRPr="009D78C7">
        <w:rPr>
          <w:rFonts w:ascii="Times New Roman" w:hAnsi="Times New Roman"/>
          <w:sz w:val="28"/>
          <w:szCs w:val="28"/>
          <w:lang w:val="en-US"/>
        </w:rPr>
        <w:t>:</w:t>
      </w:r>
      <w:r w:rsidR="001B7813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B7813" w:rsidRPr="009D78C7">
        <w:rPr>
          <w:rFonts w:ascii="Times New Roman" w:hAnsi="Times New Roman"/>
          <w:sz w:val="28"/>
          <w:szCs w:val="28"/>
          <w:lang w:val="en-US"/>
        </w:rPr>
        <w:t>Ministry of Extraordinary Situation.</w:t>
      </w:r>
    </w:p>
    <w:p w:rsidR="001B7813" w:rsidRPr="009D78C7" w:rsidRDefault="001B7813" w:rsidP="001B7813">
      <w:pPr>
        <w:tabs>
          <w:tab w:val="left" w:pos="2175"/>
        </w:tabs>
        <w:rPr>
          <w:rFonts w:ascii="Times New Roman" w:hAnsi="Times New Roman"/>
          <w:sz w:val="28"/>
          <w:szCs w:val="28"/>
          <w:lang w:val="en-US"/>
        </w:rPr>
      </w:pPr>
      <w:r w:rsidRPr="009D78C7">
        <w:rPr>
          <w:rFonts w:ascii="Times New Roman" w:hAnsi="Times New Roman"/>
          <w:sz w:val="28"/>
          <w:szCs w:val="28"/>
          <w:lang w:val="en-US"/>
        </w:rPr>
        <w:t>To</w:t>
      </w:r>
      <w:r w:rsidRPr="009D78C7">
        <w:rPr>
          <w:rFonts w:ascii="Times New Roman" w:hAnsi="Times New Roman"/>
          <w:sz w:val="28"/>
          <w:szCs w:val="28"/>
          <w:lang w:val="uk-UA"/>
        </w:rPr>
        <w:t>:</w:t>
      </w:r>
      <w:r w:rsidRPr="009D78C7">
        <w:rPr>
          <w:rFonts w:ascii="Times New Roman" w:hAnsi="Times New Roman"/>
          <w:sz w:val="28"/>
          <w:szCs w:val="28"/>
          <w:lang w:val="en-US"/>
        </w:rPr>
        <w:t xml:space="preserve"> Young scientists of Nerubaisk Ukraine.</w:t>
      </w:r>
    </w:p>
    <w:p w:rsidR="00781B38" w:rsidRPr="009D78C7" w:rsidRDefault="001B7813" w:rsidP="001B7813">
      <w:pPr>
        <w:tabs>
          <w:tab w:val="left" w:pos="2175"/>
        </w:tabs>
        <w:rPr>
          <w:rFonts w:ascii="Times New Roman" w:hAnsi="Times New Roman"/>
          <w:sz w:val="28"/>
          <w:szCs w:val="28"/>
          <w:lang w:val="en-US"/>
        </w:rPr>
      </w:pPr>
      <w:r w:rsidRPr="009D78C7">
        <w:rPr>
          <w:rFonts w:ascii="Times New Roman" w:hAnsi="Times New Roman"/>
          <w:sz w:val="28"/>
          <w:szCs w:val="28"/>
          <w:lang w:val="en-US"/>
        </w:rPr>
        <w:t>Subject</w:t>
      </w:r>
      <w:r w:rsidRPr="009D78C7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9D78C7">
        <w:rPr>
          <w:rFonts w:ascii="Times New Roman" w:hAnsi="Times New Roman"/>
          <w:sz w:val="28"/>
          <w:szCs w:val="28"/>
          <w:lang w:val="en-US"/>
        </w:rPr>
        <w:t xml:space="preserve">  Extraordinary measures. </w:t>
      </w:r>
    </w:p>
    <w:p w:rsidR="001B7813" w:rsidRPr="009D78C7" w:rsidRDefault="001B7813" w:rsidP="00F00180">
      <w:pPr>
        <w:tabs>
          <w:tab w:val="left" w:pos="2175"/>
        </w:tabs>
        <w:jc w:val="both"/>
        <w:rPr>
          <w:rFonts w:ascii="Times New Roman" w:hAnsi="Times New Roman"/>
          <w:sz w:val="28"/>
          <w:szCs w:val="28"/>
          <w:lang w:val="en-US"/>
        </w:rPr>
      </w:pPr>
      <w:r w:rsidRPr="009D78C7">
        <w:rPr>
          <w:rFonts w:ascii="Times New Roman" w:hAnsi="Times New Roman"/>
          <w:sz w:val="28"/>
          <w:szCs w:val="28"/>
          <w:lang w:val="en-US"/>
        </w:rPr>
        <w:t xml:space="preserve">This is a photo of a lake, where a lot of people were witnesses of accidents it`s a pity, but it`s impossible to understand the reasons of them. </w:t>
      </w:r>
      <w:r w:rsidR="00373F12" w:rsidRPr="009D78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3F12" w:rsidRPr="009D78C7">
        <w:rPr>
          <w:rFonts w:ascii="Times New Roman" w:hAnsi="Times New Roman"/>
          <w:sz w:val="28"/>
          <w:szCs w:val="28"/>
          <w:lang w:val="en-US"/>
        </w:rPr>
        <w:t>Let`s imagine that our boat is in the</w:t>
      </w:r>
      <w:r w:rsidR="00C06E34" w:rsidRPr="009D78C7">
        <w:rPr>
          <w:rFonts w:ascii="Times New Roman" w:hAnsi="Times New Roman"/>
          <w:sz w:val="28"/>
          <w:szCs w:val="28"/>
          <w:lang w:val="en-US"/>
        </w:rPr>
        <w:t xml:space="preserve"> place, marking as a letter A</w:t>
      </w:r>
      <w:r w:rsidR="00C06E34" w:rsidRPr="009D78C7">
        <w:rPr>
          <w:rFonts w:ascii="Times New Roman" w:hAnsi="Times New Roman"/>
          <w:sz w:val="28"/>
          <w:szCs w:val="28"/>
          <w:lang w:val="uk-UA"/>
        </w:rPr>
        <w:t>;</w:t>
      </w:r>
      <w:r w:rsidR="00C06E34" w:rsidRPr="009D78C7">
        <w:rPr>
          <w:rFonts w:ascii="Times New Roman" w:hAnsi="Times New Roman"/>
          <w:sz w:val="28"/>
          <w:szCs w:val="28"/>
          <w:lang w:val="en-US"/>
        </w:rPr>
        <w:t xml:space="preserve"> where is the shortest distance to the bank</w:t>
      </w:r>
      <w:r w:rsidR="00C06E34" w:rsidRPr="009D78C7">
        <w:rPr>
          <w:rFonts w:ascii="Times New Roman" w:hAnsi="Times New Roman"/>
          <w:sz w:val="28"/>
          <w:szCs w:val="28"/>
          <w:lang w:val="uk-UA"/>
        </w:rPr>
        <w:t>?</w:t>
      </w:r>
    </w:p>
    <w:p w:rsidR="00C06E34" w:rsidRPr="009D78C7" w:rsidRDefault="00C06E34" w:rsidP="00F00180">
      <w:pPr>
        <w:tabs>
          <w:tab w:val="left" w:pos="2175"/>
        </w:tabs>
        <w:jc w:val="both"/>
        <w:rPr>
          <w:rFonts w:ascii="Times New Roman" w:hAnsi="Times New Roman"/>
          <w:sz w:val="28"/>
          <w:szCs w:val="28"/>
          <w:lang w:val="en-US"/>
        </w:rPr>
      </w:pPr>
      <w:r w:rsidRPr="009D78C7">
        <w:rPr>
          <w:rFonts w:ascii="Times New Roman" w:hAnsi="Times New Roman"/>
          <w:sz w:val="28"/>
          <w:szCs w:val="28"/>
          <w:lang w:val="en-US"/>
        </w:rPr>
        <w:t>(We can`t explain why but the banks of the lake are the best places for safety).</w:t>
      </w:r>
    </w:p>
    <w:p w:rsidR="00C06E34" w:rsidRPr="009D78C7" w:rsidRDefault="00C06E34" w:rsidP="00F00180">
      <w:pPr>
        <w:tabs>
          <w:tab w:val="left" w:pos="2175"/>
        </w:tabs>
        <w:jc w:val="both"/>
        <w:rPr>
          <w:rFonts w:ascii="Times New Roman" w:hAnsi="Times New Roman"/>
          <w:sz w:val="28"/>
          <w:szCs w:val="28"/>
          <w:lang w:val="en-US"/>
        </w:rPr>
      </w:pPr>
      <w:r w:rsidRPr="009D78C7">
        <w:rPr>
          <w:rFonts w:ascii="Times New Roman" w:hAnsi="Times New Roman"/>
          <w:sz w:val="28"/>
          <w:szCs w:val="28"/>
          <w:lang w:val="en-US"/>
        </w:rPr>
        <w:t>Your sincerely.</w:t>
      </w:r>
    </w:p>
    <w:p w:rsidR="00C06E34" w:rsidRPr="009D78C7" w:rsidRDefault="00C06E34" w:rsidP="001B7813">
      <w:pPr>
        <w:tabs>
          <w:tab w:val="left" w:pos="2175"/>
        </w:tabs>
        <w:rPr>
          <w:rFonts w:ascii="Times New Roman" w:hAnsi="Times New Roman"/>
          <w:sz w:val="28"/>
          <w:szCs w:val="28"/>
          <w:lang w:val="en-US"/>
        </w:rPr>
      </w:pPr>
      <w:r w:rsidRPr="009D78C7">
        <w:rPr>
          <w:rFonts w:ascii="Times New Roman" w:hAnsi="Times New Roman"/>
          <w:sz w:val="28"/>
          <w:szCs w:val="28"/>
          <w:lang w:val="en-US"/>
        </w:rPr>
        <w:t xml:space="preserve">Clark Philips. </w:t>
      </w:r>
    </w:p>
    <w:p w:rsidR="00C06E34" w:rsidRPr="009D78C7" w:rsidRDefault="00C06E34" w:rsidP="00F00180">
      <w:pPr>
        <w:tabs>
          <w:tab w:val="left" w:pos="2175"/>
        </w:tabs>
        <w:jc w:val="both"/>
        <w:rPr>
          <w:rFonts w:ascii="Times New Roman" w:hAnsi="Times New Roman"/>
          <w:sz w:val="28"/>
          <w:szCs w:val="28"/>
          <w:lang w:val="uk-UA"/>
        </w:rPr>
      </w:pPr>
      <w:r w:rsidRPr="009D78C7">
        <w:rPr>
          <w:rFonts w:ascii="Times New Roman" w:hAnsi="Times New Roman"/>
          <w:sz w:val="28"/>
          <w:szCs w:val="28"/>
          <w:lang w:val="uk-UA"/>
        </w:rPr>
        <w:lastRenderedPageBreak/>
        <w:t>ІІ. От як бачить тлумачення виходу із цієї аномальної ситуації команда «Горизонт»:</w:t>
      </w:r>
    </w:p>
    <w:p w:rsidR="00C06E34" w:rsidRPr="009D78C7" w:rsidRDefault="00C60D6C" w:rsidP="00F00180">
      <w:pPr>
        <w:jc w:val="both"/>
        <w:rPr>
          <w:rFonts w:ascii="Times New Roman" w:eastAsiaTheme="minorEastAsia" w:hAnsi="Times New Roman"/>
          <w:sz w:val="28"/>
          <w:szCs w:val="28"/>
          <w:lang w:val="en-US"/>
        </w:rPr>
      </w:pPr>
      <w:r w:rsidRPr="009D78C7">
        <w:rPr>
          <w:rFonts w:ascii="Times New Roman" w:eastAsiaTheme="minorEastAsia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85725</wp:posOffset>
            </wp:positionV>
            <wp:extent cx="2324100" cy="2257425"/>
            <wp:effectExtent l="19050" t="0" r="0" b="0"/>
            <wp:wrapSquare wrapText="bothSides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E34" w:rsidRPr="00C463FB">
        <w:rPr>
          <w:rFonts w:ascii="Times New Roman" w:eastAsiaTheme="minorEastAsia" w:hAnsi="Times New Roman"/>
          <w:sz w:val="28"/>
          <w:szCs w:val="28"/>
          <w:lang w:val="en-US"/>
        </w:rPr>
        <w:t xml:space="preserve">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>If you see something strange or feel something dangerous for your life (for example in the point A) immediately follow your boat along AC, where BC is a diameter of the circle, because for any other point E: OA+AE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sym w:font="Symbol" w:char="F03E"/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>OE,  or  OA+AE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sym w:font="Symbol" w:char="F03E"/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>OA+AC  and  AE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sym w:font="Symbol" w:char="F03E"/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>AC,  so AC – is the shortest way to the bank.</w:t>
      </w:r>
    </w:p>
    <w:p w:rsidR="005B4D87" w:rsidRDefault="00C06E34" w:rsidP="00F00180">
      <w:pPr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На всяк випадок ми підготували поради нашим замовникам і в ситуаціях, коли потрібні аномалії трапляються на суші або в </w:t>
      </w:r>
      <w:r w:rsidR="005B4D87"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</w:p>
    <w:p w:rsidR="00C06E34" w:rsidRPr="009D78C7" w:rsidRDefault="005B4D87" w:rsidP="00F00180">
      <w:pPr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         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uk-UA"/>
        </w:rPr>
        <w:t>повітрі.</w:t>
      </w:r>
    </w:p>
    <w:p w:rsidR="00C06E34" w:rsidRPr="009D78C7" w:rsidRDefault="00C06E34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</w:p>
    <w:p w:rsidR="00C76C51" w:rsidRDefault="00C06E34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-1962</wp:posOffset>
            </wp:positionH>
            <wp:positionV relativeFrom="paragraph">
              <wp:posOffset>4341</wp:posOffset>
            </wp:positionV>
            <wp:extent cx="2653748" cy="1907097"/>
            <wp:effectExtent l="0" t="0" r="0" b="0"/>
            <wp:wrapNone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748" cy="190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6C51"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                  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 xml:space="preserve">Let`s imagine that the accident happens in </w:t>
      </w:r>
      <w:r w:rsidR="00C76C51"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</w:p>
    <w:p w:rsidR="00C76C51" w:rsidRDefault="00C76C51" w:rsidP="00C76C51">
      <w:pPr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                   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 xml:space="preserve">the point A. Then in the </w:t>
      </w:r>
      <w:r>
        <w:rPr>
          <w:rFonts w:ascii="Times New Roman" w:eastAsiaTheme="minorEastAsia" w:hAnsi="Times New Roman"/>
          <w:sz w:val="28"/>
          <w:szCs w:val="28"/>
          <w:lang w:val="en-US"/>
        </w:rPr>
        <w:t>triangular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</w:t>
      </w:r>
      <w:r w:rsidR="008C2246">
        <w:rPr>
          <w:rFonts w:ascii="Times New Roman" w:eastAsiaTheme="minorEastAsia" w:hAnsi="Times New Roman"/>
          <w:sz w:val="28"/>
          <w:szCs w:val="28"/>
          <w:lang w:val="uk-UA"/>
        </w:rPr>
        <w:t>АОЕ: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</w:t>
      </w:r>
    </w:p>
    <w:p w:rsidR="008C2246" w:rsidRPr="008C2246" w:rsidRDefault="00C76C51" w:rsidP="008C2246">
      <w:pPr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</w:t>
      </w:r>
      <w:r w:rsidR="008C2246"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                          AE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>+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OE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>&gt;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AO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,  </m:t>
        </m:r>
      </m:oMath>
    </w:p>
    <w:p w:rsidR="00872F4D" w:rsidRPr="00872F4D" w:rsidRDefault="00872F4D" w:rsidP="008C2246">
      <w:pPr>
        <w:jc w:val="right"/>
        <w:rPr>
          <w:rFonts w:ascii="Times New Roman" w:eastAsiaTheme="minorEastAsia" w:hAnsi="Times New Roman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 xml:space="preserve">                                                                   or</m:t>
          </m:r>
          <m:r>
            <w:rPr>
              <w:rFonts w:ascii="Cambria Math" w:eastAsiaTheme="minorEastAsia" w:hAnsi="Times New Roman"/>
              <w:sz w:val="28"/>
              <w:szCs w:val="28"/>
              <w:lang w:val="uk-UA"/>
            </w:rPr>
            <m:t xml:space="preserve">  </m:t>
          </m:r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AE</m:t>
          </m:r>
          <m:r>
            <w:rPr>
              <w:rFonts w:ascii="Cambria Math" w:eastAsiaTheme="minorEastAsia" w:hAnsi="Times New Roman"/>
              <w:sz w:val="28"/>
              <w:szCs w:val="28"/>
              <w:lang w:val="uk-UA"/>
            </w:rPr>
            <m:t>+</m:t>
          </m:r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OE</m:t>
          </m:r>
          <m:r>
            <w:rPr>
              <w:rFonts w:ascii="Cambria Math" w:eastAsiaTheme="minorEastAsia" w:hAnsi="Times New Roman"/>
              <w:sz w:val="28"/>
              <w:szCs w:val="28"/>
              <w:lang w:val="uk-UA"/>
            </w:rPr>
            <m:t>&gt;</m:t>
          </m:r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AC</m:t>
          </m:r>
          <m:r>
            <w:rPr>
              <w:rFonts w:ascii="Cambria Math" w:eastAsiaTheme="minorEastAsia" w:hAnsi="Times New Roman"/>
              <w:sz w:val="28"/>
              <w:szCs w:val="28"/>
              <w:lang w:val="uk-UA"/>
            </w:rPr>
            <m:t>+</m:t>
          </m:r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OC</m:t>
          </m:r>
          <m:r>
            <w:rPr>
              <w:rFonts w:ascii="Cambria Math" w:eastAsiaTheme="minorEastAsia" w:hAnsi="Times New Roman"/>
              <w:sz w:val="28"/>
              <w:szCs w:val="28"/>
              <w:lang w:val="uk-UA"/>
            </w:rPr>
            <m:t xml:space="preserve"> </m:t>
          </m:r>
        </m:oMath>
      </m:oMathPara>
    </w:p>
    <w:p w:rsidR="00C76C51" w:rsidRDefault="00872F4D" w:rsidP="00872F4D">
      <w:pPr>
        <w:rPr>
          <w:rFonts w:ascii="Times New Roman" w:eastAsiaTheme="minorEastAsia" w:hAnsi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                                                                                                  </m:t>
        </m:r>
        <m:r>
          <w:rPr>
            <w:rFonts w:ascii="Times New Roman" w:eastAsiaTheme="minorEastAsia" w:hAnsi="Cambria Math"/>
            <w:sz w:val="28"/>
            <w:szCs w:val="28"/>
            <w:lang w:val="uk-UA"/>
          </w:rPr>
          <m:t>⟹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AE</m:t>
        </m:r>
        <m:r>
          <w:rPr>
            <w:rFonts w:ascii="Cambria Math" w:eastAsiaTheme="minorEastAsia" w:hAnsi="Times New Roman"/>
            <w:sz w:val="28"/>
            <w:szCs w:val="28"/>
            <w:lang w:val="uk-UA"/>
          </w:rPr>
          <m:t>&gt;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AC</m:t>
        </m:r>
      </m:oMath>
      <w:r w:rsidR="00C06E34"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</w:p>
    <w:p w:rsidR="00C76C51" w:rsidRDefault="00C76C51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    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 xml:space="preserve">so AC is the shortest way to the bank of the lake. 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</w:t>
      </w:r>
    </w:p>
    <w:p w:rsidR="00F66ED9" w:rsidRDefault="00C76C51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    </w:t>
      </w:r>
    </w:p>
    <w:p w:rsidR="00C06E34" w:rsidRPr="009D78C7" w:rsidRDefault="00C76C51" w:rsidP="00C06E34">
      <w:pPr>
        <w:rPr>
          <w:rFonts w:ascii="Times New Roman" w:eastAsiaTheme="minorEastAsia" w:hAnsi="Times New Roman"/>
          <w:sz w:val="28"/>
          <w:szCs w:val="28"/>
          <w:lang w:val="en-US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>And the third case – you are in the plane (point A).</w:t>
      </w:r>
    </w:p>
    <w:p w:rsidR="008E1D6E" w:rsidRDefault="00C06E34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-1962</wp:posOffset>
            </wp:positionH>
            <wp:positionV relativeFrom="paragraph">
              <wp:posOffset>1109</wp:posOffset>
            </wp:positionV>
            <wp:extent cx="1928192" cy="1871007"/>
            <wp:effectExtent l="0" t="0" r="0" b="0"/>
            <wp:wrapNone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192" cy="187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1D6E"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                   </w:t>
      </w:r>
    </w:p>
    <w:p w:rsidR="008E1D6E" w:rsidRDefault="008E1D6E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          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 xml:space="preserve">If </w:t>
      </w:r>
      <m:oMath>
        <m:sSub>
          <m:sSub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AA</m:t>
            </m:r>
          </m:e>
          <m:sub>
            <m:r>
              <w:rPr>
                <w:rFonts w:ascii="Cambria Math" w:eastAsiaTheme="minorEastAsia" w:hAnsi="Times New Roman"/>
                <w:sz w:val="28"/>
                <w:szCs w:val="28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en-US"/>
          </w:rPr>
          <m:t>⊥</m:t>
        </m:r>
        <m:sSub>
          <m:sSub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BA</m:t>
            </m:r>
          </m:e>
          <m:sub>
            <m:r>
              <w:rPr>
                <w:rFonts w:ascii="Cambria Math" w:eastAsiaTheme="minorEastAsia" w:hAnsi="Times New Roman"/>
                <w:sz w:val="28"/>
                <w:szCs w:val="28"/>
                <w:lang w:val="en-US"/>
              </w:rPr>
              <m:t>0</m:t>
            </m:r>
          </m:sub>
        </m:sSub>
        <m:r>
          <w:rPr>
            <w:rFonts w:ascii="Cambria Math" w:eastAsiaTheme="minorEastAsia" w:hAnsi="Times New Roman"/>
            <w:sz w:val="28"/>
            <w:szCs w:val="28"/>
            <w:lang w:val="en-US"/>
          </w:rPr>
          <m:t xml:space="preserve"> 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Times New Roman" w:eastAsiaTheme="minorEastAsia" w:hAnsi="Cambria Math"/>
            <w:sz w:val="28"/>
            <w:szCs w:val="28"/>
            <w:lang w:val="en-US"/>
          </w:rPr>
          <m:t>h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en</m:t>
        </m:r>
        <m:r>
          <w:rPr>
            <w:rFonts w:ascii="Cambria Math" w:eastAsiaTheme="minorEastAsia" w:hAnsi="Times New Roman"/>
            <w:sz w:val="28"/>
            <w:szCs w:val="28"/>
            <w:lang w:val="en-US"/>
          </w:rPr>
          <m:t xml:space="preserve">  </m:t>
        </m:r>
        <m:sSub>
          <m:sSubPr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Times New Roman"/>
                <w:sz w:val="28"/>
                <w:szCs w:val="28"/>
                <w:lang w:val="en-US"/>
              </w:rPr>
              <m:t>0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en-US"/>
          </w:rPr>
          <m:t>C</m:t>
        </m:r>
      </m:oMath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 xml:space="preserve"> – is the  shortest</w:t>
      </w:r>
      <w:r w:rsidR="00F66ED9"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 xml:space="preserve">way </w:t>
      </w: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</w:t>
      </w:r>
    </w:p>
    <w:p w:rsidR="008E1D6E" w:rsidRDefault="008E1D6E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           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 xml:space="preserve">to the bank on the land and so AC is the best </w:t>
      </w:r>
    </w:p>
    <w:p w:rsidR="00C06E34" w:rsidRPr="00054679" w:rsidRDefault="008E1D6E" w:rsidP="00C06E34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                                                     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>way</w:t>
      </w:r>
      <w:r w:rsidR="00C06E34" w:rsidRPr="0005467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>for</w:t>
      </w:r>
      <w:r w:rsidR="00C06E34" w:rsidRPr="0005467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>the</w:t>
      </w:r>
      <w:r w:rsidR="00C06E34" w:rsidRPr="00054679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>plane</w:t>
      </w:r>
      <w:r w:rsidR="00C06E34" w:rsidRPr="00054679">
        <w:rPr>
          <w:rFonts w:ascii="Times New Roman" w:eastAsiaTheme="minorEastAsia" w:hAnsi="Times New Roman"/>
          <w:sz w:val="28"/>
          <w:szCs w:val="28"/>
        </w:rPr>
        <w:t xml:space="preserve">. </w:t>
      </w:r>
    </w:p>
    <w:p w:rsidR="008E1D6E" w:rsidRDefault="008E1D6E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</w:p>
    <w:p w:rsidR="008E1D6E" w:rsidRDefault="008E1D6E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</w:p>
    <w:p w:rsidR="00C06E34" w:rsidRPr="009D78C7" w:rsidRDefault="00C60D6C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lastRenderedPageBreak/>
        <w:t>ІІ. Наступний замовник наполягав на повній секретності своєї особи, а чому – ви самі зрозумієте.</w:t>
      </w:r>
    </w:p>
    <w:p w:rsidR="00C60D6C" w:rsidRPr="009D78C7" w:rsidRDefault="00C60D6C" w:rsidP="00F00180">
      <w:pPr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Нам пишуть, що вздовж морських берегів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m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і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n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проходять безлюдні границі двох недружелюбних держав 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M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і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N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, відносини між якими час від часу загострюються. Уряд держави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M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занепокоєний стрімким будівництвом незрозумілих споруд на протилежному березі і планує встановити спостереження. Із якої точки берега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m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хвилююча її лінія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AB</w:t>
      </w: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 буде видима під найбільшим кутом?</w:t>
      </w:r>
    </w:p>
    <w:p w:rsidR="00C60D6C" w:rsidRPr="009D78C7" w:rsidRDefault="00C60D6C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>Команда «Евріка» готова вирішити цю проблему.</w:t>
      </w:r>
    </w:p>
    <w:p w:rsidR="00C06E34" w:rsidRPr="009D78C7" w:rsidRDefault="00C60D6C" w:rsidP="00F00180">
      <w:pPr>
        <w:jc w:val="both"/>
        <w:rPr>
          <w:rFonts w:ascii="Times New Roman" w:eastAsiaTheme="minorEastAsia" w:hAnsi="Times New Roman"/>
          <w:sz w:val="28"/>
          <w:szCs w:val="28"/>
          <w:lang w:val="en-US"/>
        </w:rPr>
      </w:pPr>
      <w:r w:rsidRPr="009D78C7">
        <w:rPr>
          <w:rFonts w:ascii="Times New Roman" w:eastAsiaTheme="minorEastAsia" w:hAnsi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3199130" cy="2828925"/>
            <wp:effectExtent l="19050" t="0" r="1270" b="0"/>
            <wp:wrapTight wrapText="bothSides">
              <wp:wrapPolygon edited="0">
                <wp:start x="-129" y="0"/>
                <wp:lineTo x="-129" y="21527"/>
                <wp:lineTo x="21609" y="21527"/>
                <wp:lineTo x="21609" y="0"/>
                <wp:lineTo x="-129" y="0"/>
              </wp:wrapPolygon>
            </wp:wrapTight>
            <wp:docPr id="1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13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>Let`s draw a circle in the way, that points A and B will belong it, an</w:t>
      </w:r>
      <w:r w:rsidR="000614A2">
        <w:rPr>
          <w:rFonts w:ascii="Times New Roman" w:eastAsiaTheme="minorEastAsia" w:hAnsi="Times New Roman"/>
          <w:sz w:val="28"/>
          <w:szCs w:val="28"/>
          <w:lang w:val="en-US"/>
        </w:rPr>
        <w:t>d point O – will be a point of contact</w:t>
      </w:r>
      <w:r w:rsidR="00C06E34" w:rsidRPr="009D78C7">
        <w:rPr>
          <w:rFonts w:ascii="Times New Roman" w:eastAsiaTheme="minorEastAsia" w:hAnsi="Times New Roman"/>
          <w:sz w:val="28"/>
          <w:szCs w:val="28"/>
          <w:lang w:val="en-US"/>
        </w:rPr>
        <w:t xml:space="preserve"> with the line m. </w:t>
      </w:r>
    </w:p>
    <w:p w:rsidR="00C06E34" w:rsidRPr="009D78C7" w:rsidRDefault="00C06E34" w:rsidP="00F00180">
      <w:pPr>
        <w:jc w:val="both"/>
        <w:rPr>
          <w:rFonts w:ascii="Times New Roman" w:eastAsiaTheme="minorEastAsia" w:hAnsi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OC</m:t>
        </m:r>
        <m:r>
          <w:rPr>
            <w:rFonts w:ascii="Cambria Math" w:eastAsiaTheme="minorEastAsia" w:hAnsi="Times New Roman"/>
            <w:sz w:val="28"/>
            <w:szCs w:val="28"/>
            <w:lang w:val="en-US"/>
          </w:rPr>
          <m:t>=</m:t>
        </m:r>
        <m:rad>
          <m:radPr>
            <m:degHide m:val="on"/>
            <m:ctrlPr>
              <w:rPr>
                <w:rFonts w:ascii="Cambria Math" w:eastAsiaTheme="minorEastAsia" w:hAnsi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CA</m:t>
            </m:r>
            <m:r>
              <w:rPr>
                <w:rFonts w:ascii="Times New Roman" w:eastAsiaTheme="minorEastAsia" w:hAnsi="Times New Roman"/>
                <w:sz w:val="28"/>
                <w:szCs w:val="28"/>
                <w:lang w:val="en-US"/>
              </w:rPr>
              <m:t>∙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CB</m:t>
            </m:r>
          </m:e>
        </m:rad>
      </m:oMath>
      <w:r w:rsidR="002314EC">
        <w:rPr>
          <w:rFonts w:ascii="Times New Roman" w:eastAsiaTheme="minorEastAsia" w:hAnsi="Times New Roman"/>
          <w:sz w:val="28"/>
          <w:szCs w:val="28"/>
          <w:lang w:val="en-US"/>
        </w:rPr>
        <w:t xml:space="preserve"> 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and the angle AOB is an inscribed angle because for any other point M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∈</m:t>
        </m:r>
      </m:oMath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m</w:t>
      </w:r>
    </w:p>
    <w:p w:rsidR="00C06E34" w:rsidRPr="009D78C7" w:rsidRDefault="00C06E34" w:rsidP="00F00180">
      <w:pPr>
        <w:jc w:val="both"/>
        <w:rPr>
          <w:rFonts w:ascii="Times New Roman" w:eastAsiaTheme="minorEastAsia" w:hAnsi="Times New Roman"/>
          <w:sz w:val="28"/>
          <w:szCs w:val="28"/>
          <w:lang w:val="en-US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∠AMB</m:t>
        </m:r>
        <m:r>
          <w:rPr>
            <w:rFonts w:ascii="Cambria Math" w:eastAsiaTheme="minorEastAsia" w:hAnsi="Times New Roman"/>
            <w:sz w:val="28"/>
            <w:szCs w:val="28"/>
            <w:lang w:val="en-US"/>
          </w:rPr>
          <m:t>&lt;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∠AOB</m:t>
        </m:r>
      </m:oMath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>;  so, don`t worry! Your enemy will no</w:t>
      </w:r>
      <w:r w:rsidR="002314EC">
        <w:rPr>
          <w:rFonts w:ascii="Times New Roman" w:eastAsiaTheme="minorEastAsia" w:hAnsi="Times New Roman"/>
          <w:sz w:val="28"/>
          <w:szCs w:val="28"/>
          <w:lang w:val="en-US"/>
        </w:rPr>
        <w:t>t be able to keep any</w:t>
      </w:r>
      <w:r w:rsidR="000614A2">
        <w:rPr>
          <w:rFonts w:ascii="Times New Roman" w:eastAsiaTheme="minorEastAsia" w:hAnsi="Times New Roman"/>
          <w:sz w:val="28"/>
          <w:szCs w:val="28"/>
          <w:lang w:val="en-US"/>
        </w:rPr>
        <w:t>thing  in secret</w:t>
      </w:r>
      <w:r w:rsidRPr="009D78C7">
        <w:rPr>
          <w:rFonts w:ascii="Times New Roman" w:eastAsiaTheme="minorEastAsia" w:hAnsi="Times New Roman"/>
          <w:sz w:val="28"/>
          <w:szCs w:val="28"/>
          <w:lang w:val="en-US"/>
        </w:rPr>
        <w:t xml:space="preserve"> from you in any case. </w:t>
      </w:r>
    </w:p>
    <w:p w:rsidR="00C06E34" w:rsidRPr="009D78C7" w:rsidRDefault="00C06E34" w:rsidP="00C06E34">
      <w:pPr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>ІІ. Дорогі друзі!</w:t>
      </w:r>
    </w:p>
    <w:p w:rsidR="005B4D87" w:rsidRDefault="00C06E34" w:rsidP="00F00180">
      <w:pPr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 w:rsidRPr="009D78C7">
        <w:rPr>
          <w:rFonts w:ascii="Times New Roman" w:eastAsiaTheme="minorEastAsia" w:hAnsi="Times New Roman"/>
          <w:sz w:val="28"/>
          <w:szCs w:val="28"/>
          <w:lang w:val="uk-UA"/>
        </w:rPr>
        <w:t>Вважаємо, що потужна можливість елементарних методів виявлення і обґрунтування оптимальних значень</w:t>
      </w:r>
      <w:r w:rsidR="005B4D87" w:rsidRPr="005B4D87">
        <w:rPr>
          <w:rFonts w:ascii="Times New Roman" w:eastAsiaTheme="minorEastAsia" w:hAnsi="Times New Roman"/>
          <w:sz w:val="28"/>
          <w:szCs w:val="28"/>
          <w:lang w:val="uk-UA"/>
        </w:rPr>
        <w:t xml:space="preserve"> </w:t>
      </w:r>
      <w:r w:rsidR="005B4D87" w:rsidRPr="009D78C7">
        <w:rPr>
          <w:rFonts w:ascii="Times New Roman" w:eastAsiaTheme="minorEastAsia" w:hAnsi="Times New Roman"/>
          <w:sz w:val="28"/>
          <w:szCs w:val="28"/>
          <w:lang w:val="uk-UA"/>
        </w:rPr>
        <w:t>геометричних величин підтверджена. Її величність математика – двигун прогресу і супутниця наукових відкриттів – наш надійний товариш і помічник в творчих дослідженнях</w:t>
      </w:r>
      <w:r w:rsidR="00F00180" w:rsidRPr="009D78C7">
        <w:rPr>
          <w:rFonts w:ascii="Times New Roman" w:eastAsiaTheme="minorEastAsia" w:hAnsi="Times New Roman"/>
          <w:sz w:val="28"/>
          <w:szCs w:val="28"/>
          <w:lang w:val="uk-UA"/>
        </w:rPr>
        <w:t xml:space="preserve">. </w:t>
      </w:r>
    </w:p>
    <w:p w:rsidR="00F00180" w:rsidRPr="009D78C7" w:rsidRDefault="005B4D87" w:rsidP="00F00180">
      <w:pPr>
        <w:jc w:val="both"/>
        <w:rPr>
          <w:rFonts w:ascii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eastAsiaTheme="minorEastAsia" w:hAnsi="Times New Roman"/>
          <w:sz w:val="28"/>
          <w:szCs w:val="28"/>
          <w:lang w:val="uk-UA"/>
        </w:rPr>
        <w:t xml:space="preserve">І. </w:t>
      </w:r>
      <w:r w:rsidR="00F00180" w:rsidRPr="009D78C7">
        <w:rPr>
          <w:rFonts w:ascii="Times New Roman" w:eastAsiaTheme="minorEastAsia" w:hAnsi="Times New Roman"/>
          <w:sz w:val="28"/>
          <w:szCs w:val="28"/>
          <w:lang w:val="uk-UA"/>
        </w:rPr>
        <w:t>Щиро сподіваємось, що шанувальники Вашого таланту ще не раз звернуться за допомогою до наших знавців математики і одержать професійні поради.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Приедается все!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Лишь тебе не дано примелькаться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Дни проходят, и годы проходят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И тысячи, тысячи лет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Строгой логике формул</w:t>
      </w:r>
    </w:p>
    <w:p w:rsidR="00C06E34" w:rsidRPr="00977A6E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lastRenderedPageBreak/>
        <w:t>Поражаясь, всегда восхищаться</w:t>
      </w:r>
      <w:r w:rsidR="00C257F1" w:rsidRPr="00977A6E">
        <w:rPr>
          <w:rFonts w:ascii="Times New Roman" w:eastAsiaTheme="minorEastAsia" w:hAnsi="Times New Roman"/>
          <w:sz w:val="28"/>
          <w:szCs w:val="28"/>
        </w:rPr>
        <w:t>.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Математик</w:t>
      </w:r>
      <w:r w:rsidR="00C257F1">
        <w:rPr>
          <w:rFonts w:ascii="Times New Roman" w:eastAsiaTheme="minorEastAsia" w:hAnsi="Times New Roman"/>
          <w:sz w:val="28"/>
          <w:szCs w:val="28"/>
          <w:lang w:val="en-US"/>
        </w:rPr>
        <w:t>a</w:t>
      </w:r>
      <w:r w:rsidRPr="009D78C7">
        <w:rPr>
          <w:rFonts w:ascii="Times New Roman" w:eastAsiaTheme="minorEastAsia" w:hAnsi="Times New Roman"/>
          <w:sz w:val="28"/>
          <w:szCs w:val="28"/>
        </w:rPr>
        <w:t>!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 xml:space="preserve">В чем твой самый великий секрет? 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В очертаньях фигур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Иль тревожащем зове пределов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Блеск теорем и мощь аксиом</w:t>
      </w:r>
      <w:r w:rsidR="004F3856">
        <w:rPr>
          <w:rFonts w:ascii="Times New Roman" w:eastAsiaTheme="minorEastAsia" w:hAnsi="Times New Roman"/>
          <w:sz w:val="28"/>
          <w:szCs w:val="28"/>
        </w:rPr>
        <w:t>,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И зримая сила абстракций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Сквозь</w:t>
      </w:r>
      <w:r w:rsidR="004F3856" w:rsidRPr="00977A6E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9D78C7">
        <w:rPr>
          <w:rFonts w:ascii="Times New Roman" w:eastAsiaTheme="minorEastAsia" w:hAnsi="Times New Roman"/>
          <w:sz w:val="28"/>
          <w:szCs w:val="28"/>
        </w:rPr>
        <w:t>года и столетья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Мчится гордо, победно и смело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Твой ликующий вектор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Соз</w:t>
      </w:r>
      <w:r w:rsidR="004F3856">
        <w:rPr>
          <w:rFonts w:ascii="Times New Roman" w:eastAsiaTheme="minorEastAsia" w:hAnsi="Times New Roman"/>
          <w:sz w:val="28"/>
          <w:szCs w:val="28"/>
        </w:rPr>
        <w:t>и</w:t>
      </w:r>
      <w:r w:rsidRPr="009D78C7">
        <w:rPr>
          <w:rFonts w:ascii="Times New Roman" w:eastAsiaTheme="minorEastAsia" w:hAnsi="Times New Roman"/>
          <w:sz w:val="28"/>
          <w:szCs w:val="28"/>
        </w:rPr>
        <w:t>дания и инноваций</w:t>
      </w:r>
      <w:r w:rsidR="004F3856">
        <w:rPr>
          <w:rFonts w:ascii="Times New Roman" w:eastAsiaTheme="minorEastAsia" w:hAnsi="Times New Roman"/>
          <w:sz w:val="28"/>
          <w:szCs w:val="28"/>
        </w:rPr>
        <w:t>.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Мудрость старца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И юной красавицы нежность</w:t>
      </w:r>
      <w:r w:rsidR="004F3856">
        <w:rPr>
          <w:rFonts w:ascii="Times New Roman" w:eastAsiaTheme="minorEastAsia" w:hAnsi="Times New Roman"/>
          <w:sz w:val="28"/>
          <w:szCs w:val="28"/>
        </w:rPr>
        <w:t>,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Эврики возглас – познанья исток</w:t>
      </w:r>
      <w:r w:rsidR="004F3856">
        <w:rPr>
          <w:rFonts w:ascii="Times New Roman" w:eastAsiaTheme="minorEastAsia" w:hAnsi="Times New Roman"/>
          <w:sz w:val="28"/>
          <w:szCs w:val="28"/>
        </w:rPr>
        <w:t>.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И волненье бессонных ночей</w:t>
      </w:r>
      <w:r w:rsidR="004F3856">
        <w:rPr>
          <w:rFonts w:ascii="Times New Roman" w:eastAsiaTheme="minorEastAsia" w:hAnsi="Times New Roman"/>
          <w:sz w:val="28"/>
          <w:szCs w:val="28"/>
        </w:rPr>
        <w:t>,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Все слилось воедино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В грандиозный полет в бесконечность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Светлых мыслей и дум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Под мерцанием истин огней</w:t>
      </w:r>
      <w:r w:rsidR="004F3856">
        <w:rPr>
          <w:rFonts w:ascii="Times New Roman" w:eastAsiaTheme="minorEastAsia" w:hAnsi="Times New Roman"/>
          <w:sz w:val="28"/>
          <w:szCs w:val="28"/>
        </w:rPr>
        <w:t>.</w:t>
      </w:r>
    </w:p>
    <w:p w:rsidR="00C06E34" w:rsidRPr="009D78C7" w:rsidRDefault="00D41E36" w:rsidP="00D41E36">
      <w:pPr>
        <w:tabs>
          <w:tab w:val="left" w:pos="7163"/>
        </w:tabs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</w:r>
    </w:p>
    <w:p w:rsidR="00C06E34" w:rsidRPr="009D78C7" w:rsidRDefault="00977A6E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Благодатны плоды</w:t>
      </w:r>
      <w:r w:rsidR="00C06E34" w:rsidRPr="009D78C7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На познании дерева вечном</w:t>
      </w:r>
      <w:r w:rsidR="004F3856">
        <w:rPr>
          <w:rFonts w:ascii="Times New Roman" w:eastAsiaTheme="minorEastAsia" w:hAnsi="Times New Roman"/>
          <w:sz w:val="28"/>
          <w:szCs w:val="28"/>
        </w:rPr>
        <w:t>.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Чудо гармоний и творчества дерзость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Достойны сиянья венца.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Присягаем на верность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В служеньи тебе безупречном</w:t>
      </w:r>
    </w:p>
    <w:p w:rsidR="00C06E34" w:rsidRPr="009D78C7" w:rsidRDefault="00C06E34" w:rsidP="009D78C7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Королева наук!</w:t>
      </w:r>
    </w:p>
    <w:p w:rsidR="00F80AC8" w:rsidRPr="000703B0" w:rsidRDefault="00C06E34" w:rsidP="000703B0">
      <w:pPr>
        <w:spacing w:after="120" w:line="240" w:lineRule="auto"/>
        <w:rPr>
          <w:rFonts w:ascii="Times New Roman" w:eastAsiaTheme="minorEastAsia" w:hAnsi="Times New Roman"/>
          <w:sz w:val="28"/>
          <w:szCs w:val="28"/>
        </w:rPr>
      </w:pPr>
      <w:r w:rsidRPr="009D78C7">
        <w:rPr>
          <w:rFonts w:ascii="Times New Roman" w:eastAsiaTheme="minorEastAsia" w:hAnsi="Times New Roman"/>
          <w:sz w:val="28"/>
          <w:szCs w:val="28"/>
        </w:rPr>
        <w:t>Покорившая наши сердца!</w:t>
      </w:r>
    </w:p>
    <w:sectPr w:rsidR="00F80AC8" w:rsidRPr="000703B0" w:rsidSect="00D41E36"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2B9" w:rsidRDefault="00CA02B9" w:rsidP="00D41E36">
      <w:pPr>
        <w:spacing w:after="0" w:line="240" w:lineRule="auto"/>
      </w:pPr>
      <w:r>
        <w:separator/>
      </w:r>
    </w:p>
  </w:endnote>
  <w:endnote w:type="continuationSeparator" w:id="0">
    <w:p w:rsidR="00CA02B9" w:rsidRDefault="00CA02B9" w:rsidP="00D41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21261826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2A44" w:rsidRPr="00B24026" w:rsidRDefault="00431FBE">
        <w:pPr>
          <w:pStyle w:val="a9"/>
          <w:jc w:val="right"/>
          <w:rPr>
            <w:rFonts w:ascii="Times New Roman" w:hAnsi="Times New Roman"/>
            <w:sz w:val="16"/>
            <w:szCs w:val="16"/>
          </w:rPr>
        </w:pPr>
        <w:r w:rsidRPr="00B24026">
          <w:rPr>
            <w:rFonts w:ascii="Times New Roman" w:hAnsi="Times New Roman"/>
            <w:sz w:val="16"/>
            <w:szCs w:val="16"/>
          </w:rPr>
          <w:fldChar w:fldCharType="begin"/>
        </w:r>
        <w:r w:rsidR="00C92A44" w:rsidRPr="00B24026">
          <w:rPr>
            <w:rFonts w:ascii="Times New Roman" w:hAnsi="Times New Roman"/>
            <w:sz w:val="16"/>
            <w:szCs w:val="16"/>
          </w:rPr>
          <w:instrText xml:space="preserve"> PAGE   \* MERGEFORMAT </w:instrText>
        </w:r>
        <w:r w:rsidRPr="00B24026">
          <w:rPr>
            <w:rFonts w:ascii="Times New Roman" w:hAnsi="Times New Roman"/>
            <w:sz w:val="16"/>
            <w:szCs w:val="16"/>
          </w:rPr>
          <w:fldChar w:fldCharType="separate"/>
        </w:r>
        <w:r w:rsidR="000703B0">
          <w:rPr>
            <w:rFonts w:ascii="Times New Roman" w:hAnsi="Times New Roman"/>
            <w:noProof/>
            <w:sz w:val="16"/>
            <w:szCs w:val="16"/>
          </w:rPr>
          <w:t>14</w:t>
        </w:r>
        <w:r w:rsidRPr="00B24026">
          <w:rPr>
            <w:rFonts w:ascii="Times New Roman" w:hAnsi="Times New Roman"/>
            <w:noProof/>
            <w:sz w:val="16"/>
            <w:szCs w:val="16"/>
          </w:rPr>
          <w:fldChar w:fldCharType="end"/>
        </w:r>
      </w:p>
    </w:sdtContent>
  </w:sdt>
  <w:p w:rsidR="00C92A44" w:rsidRDefault="00C92A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2B9" w:rsidRDefault="00CA02B9" w:rsidP="00D41E36">
      <w:pPr>
        <w:spacing w:after="0" w:line="240" w:lineRule="auto"/>
      </w:pPr>
      <w:r>
        <w:separator/>
      </w:r>
    </w:p>
  </w:footnote>
  <w:footnote w:type="continuationSeparator" w:id="0">
    <w:p w:rsidR="00CA02B9" w:rsidRDefault="00CA02B9" w:rsidP="00D41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E7073"/>
    <w:multiLevelType w:val="hybridMultilevel"/>
    <w:tmpl w:val="70FE4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193F"/>
    <w:rsid w:val="0000335B"/>
    <w:rsid w:val="000116FB"/>
    <w:rsid w:val="000129CD"/>
    <w:rsid w:val="00032383"/>
    <w:rsid w:val="00054679"/>
    <w:rsid w:val="000614A2"/>
    <w:rsid w:val="000703B0"/>
    <w:rsid w:val="000922C7"/>
    <w:rsid w:val="00174E65"/>
    <w:rsid w:val="001B7813"/>
    <w:rsid w:val="001F3758"/>
    <w:rsid w:val="002115DE"/>
    <w:rsid w:val="002177BF"/>
    <w:rsid w:val="00224FAD"/>
    <w:rsid w:val="002314EC"/>
    <w:rsid w:val="002442BA"/>
    <w:rsid w:val="00252593"/>
    <w:rsid w:val="002549FD"/>
    <w:rsid w:val="002F2E41"/>
    <w:rsid w:val="003072D9"/>
    <w:rsid w:val="00364D7A"/>
    <w:rsid w:val="00373F12"/>
    <w:rsid w:val="00376E71"/>
    <w:rsid w:val="003846DF"/>
    <w:rsid w:val="003F746C"/>
    <w:rsid w:val="00414FA1"/>
    <w:rsid w:val="00431FBE"/>
    <w:rsid w:val="0047563B"/>
    <w:rsid w:val="004976F7"/>
    <w:rsid w:val="004A0F94"/>
    <w:rsid w:val="004B593E"/>
    <w:rsid w:val="004B5DE2"/>
    <w:rsid w:val="004D0289"/>
    <w:rsid w:val="004E2284"/>
    <w:rsid w:val="004F1B70"/>
    <w:rsid w:val="004F3856"/>
    <w:rsid w:val="00504D05"/>
    <w:rsid w:val="005113A8"/>
    <w:rsid w:val="00516AF7"/>
    <w:rsid w:val="00543ED4"/>
    <w:rsid w:val="00556059"/>
    <w:rsid w:val="005569DC"/>
    <w:rsid w:val="005B4D87"/>
    <w:rsid w:val="005D3D1C"/>
    <w:rsid w:val="00612770"/>
    <w:rsid w:val="00614474"/>
    <w:rsid w:val="00627345"/>
    <w:rsid w:val="0067274B"/>
    <w:rsid w:val="0068017D"/>
    <w:rsid w:val="00692D6A"/>
    <w:rsid w:val="006A6D4F"/>
    <w:rsid w:val="006C35F9"/>
    <w:rsid w:val="006C3809"/>
    <w:rsid w:val="006E3300"/>
    <w:rsid w:val="00715FF4"/>
    <w:rsid w:val="007377AB"/>
    <w:rsid w:val="007575EF"/>
    <w:rsid w:val="00775D90"/>
    <w:rsid w:val="00781B38"/>
    <w:rsid w:val="007B4599"/>
    <w:rsid w:val="007F4BD2"/>
    <w:rsid w:val="00823494"/>
    <w:rsid w:val="00856BD8"/>
    <w:rsid w:val="00872F4D"/>
    <w:rsid w:val="008C2246"/>
    <w:rsid w:val="008E1D6E"/>
    <w:rsid w:val="0094031D"/>
    <w:rsid w:val="00941E98"/>
    <w:rsid w:val="00944198"/>
    <w:rsid w:val="00950BBB"/>
    <w:rsid w:val="00961033"/>
    <w:rsid w:val="0097388A"/>
    <w:rsid w:val="00977A6E"/>
    <w:rsid w:val="009861DC"/>
    <w:rsid w:val="009A79F1"/>
    <w:rsid w:val="009D016D"/>
    <w:rsid w:val="009D7590"/>
    <w:rsid w:val="009D78C7"/>
    <w:rsid w:val="009E3D0E"/>
    <w:rsid w:val="00A00941"/>
    <w:rsid w:val="00A02A3F"/>
    <w:rsid w:val="00A12FC4"/>
    <w:rsid w:val="00A55B3E"/>
    <w:rsid w:val="00A60694"/>
    <w:rsid w:val="00AA1E25"/>
    <w:rsid w:val="00AD0791"/>
    <w:rsid w:val="00B24026"/>
    <w:rsid w:val="00B32E68"/>
    <w:rsid w:val="00B50BFE"/>
    <w:rsid w:val="00B61BED"/>
    <w:rsid w:val="00BB21AC"/>
    <w:rsid w:val="00BD14E4"/>
    <w:rsid w:val="00BE5C65"/>
    <w:rsid w:val="00BF6FC3"/>
    <w:rsid w:val="00C06E34"/>
    <w:rsid w:val="00C20141"/>
    <w:rsid w:val="00C257F1"/>
    <w:rsid w:val="00C463FB"/>
    <w:rsid w:val="00C60D6C"/>
    <w:rsid w:val="00C76C51"/>
    <w:rsid w:val="00C92A44"/>
    <w:rsid w:val="00CA02B9"/>
    <w:rsid w:val="00CB34F6"/>
    <w:rsid w:val="00D10545"/>
    <w:rsid w:val="00D41E36"/>
    <w:rsid w:val="00D526A5"/>
    <w:rsid w:val="00D72587"/>
    <w:rsid w:val="00D83DE6"/>
    <w:rsid w:val="00DF24BD"/>
    <w:rsid w:val="00E4193F"/>
    <w:rsid w:val="00E72F3F"/>
    <w:rsid w:val="00E74A8D"/>
    <w:rsid w:val="00EC34BD"/>
    <w:rsid w:val="00EE134F"/>
    <w:rsid w:val="00EF54FA"/>
    <w:rsid w:val="00F00180"/>
    <w:rsid w:val="00F033B0"/>
    <w:rsid w:val="00F31699"/>
    <w:rsid w:val="00F422AC"/>
    <w:rsid w:val="00F4798C"/>
    <w:rsid w:val="00F66ED9"/>
    <w:rsid w:val="00F80AC8"/>
    <w:rsid w:val="00F95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88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24FAD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24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4FA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16AF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41E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41E3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D41E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41E36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88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4FA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4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F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16A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E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E36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41E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E36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00628-143F-4592-9E22-83C2846E6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2797</Words>
  <Characters>15947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Штыфанюк</dc:creator>
  <cp:lastModifiedBy>User</cp:lastModifiedBy>
  <cp:revision>2</cp:revision>
  <dcterms:created xsi:type="dcterms:W3CDTF">2016-02-20T17:31:00Z</dcterms:created>
  <dcterms:modified xsi:type="dcterms:W3CDTF">2016-02-20T17:31:00Z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212109</vt:lpwstr>
  </property>
  <property fmtid="{D5CDD505-2E9C-101B-9397-08002B2CF9AE}" name="NXPowerLiteVersion" pid="3">
    <vt:lpwstr>D4.1.4</vt:lpwstr>
  </property>
</Properties>
</file>