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9D2" w:rsidRPr="00690E01" w:rsidRDefault="009A00BE" w:rsidP="006229D2">
      <w:pPr>
        <w:tabs>
          <w:tab w:val="left" w:pos="2480"/>
        </w:tabs>
        <w:spacing w:after="0" w:line="36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6229D2" w:rsidRPr="00690E01">
        <w:rPr>
          <w:rFonts w:ascii="Times New Roman" w:eastAsia="Times New Roman" w:hAnsi="Times New Roman" w:cs="Times New Roman"/>
          <w:sz w:val="28"/>
          <w:szCs w:val="28"/>
          <w:lang w:val="uk-UA" w:eastAsia="ru-RU"/>
        </w:rPr>
        <w:t>Управління освіти, молоді та спорту</w:t>
      </w:r>
    </w:p>
    <w:p w:rsidR="006229D2" w:rsidRPr="00690E01" w:rsidRDefault="006229D2" w:rsidP="006229D2">
      <w:pPr>
        <w:tabs>
          <w:tab w:val="left" w:pos="2480"/>
        </w:tabs>
        <w:spacing w:after="0" w:line="360" w:lineRule="auto"/>
        <w:jc w:val="center"/>
        <w:rPr>
          <w:rFonts w:ascii="Times New Roman" w:eastAsia="Times New Roman" w:hAnsi="Times New Roman" w:cs="Times New Roman"/>
          <w:sz w:val="28"/>
          <w:szCs w:val="28"/>
          <w:lang w:val="uk-UA" w:eastAsia="ru-RU"/>
        </w:rPr>
      </w:pPr>
      <w:r w:rsidRPr="00690E01">
        <w:rPr>
          <w:rFonts w:ascii="Times New Roman" w:eastAsia="Times New Roman" w:hAnsi="Times New Roman" w:cs="Times New Roman"/>
          <w:sz w:val="28"/>
          <w:szCs w:val="28"/>
          <w:lang w:val="uk-UA" w:eastAsia="ru-RU"/>
        </w:rPr>
        <w:t>Коломийської РДА</w:t>
      </w:r>
    </w:p>
    <w:p w:rsidR="006229D2" w:rsidRPr="00690E01" w:rsidRDefault="006229D2" w:rsidP="006229D2">
      <w:pPr>
        <w:spacing w:after="0" w:line="360" w:lineRule="auto"/>
        <w:jc w:val="center"/>
        <w:rPr>
          <w:rFonts w:ascii="Times New Roman" w:eastAsia="Times New Roman" w:hAnsi="Times New Roman" w:cs="Times New Roman"/>
          <w:sz w:val="28"/>
          <w:szCs w:val="28"/>
          <w:lang w:eastAsia="ru-RU"/>
        </w:rPr>
      </w:pPr>
    </w:p>
    <w:p w:rsidR="006229D2" w:rsidRPr="00690E01" w:rsidRDefault="006229D2" w:rsidP="006229D2">
      <w:pPr>
        <w:spacing w:after="0" w:line="360" w:lineRule="auto"/>
        <w:jc w:val="both"/>
        <w:rPr>
          <w:rFonts w:ascii="Times New Roman" w:eastAsia="Times New Roman" w:hAnsi="Times New Roman" w:cs="Times New Roman"/>
          <w:sz w:val="28"/>
          <w:szCs w:val="28"/>
          <w:lang w:val="uk-UA" w:eastAsia="ru-RU"/>
        </w:rPr>
      </w:pPr>
    </w:p>
    <w:p w:rsidR="006229D2" w:rsidRPr="00690E01" w:rsidRDefault="006229D2" w:rsidP="006229D2">
      <w:pPr>
        <w:spacing w:after="0" w:line="360" w:lineRule="auto"/>
        <w:jc w:val="both"/>
        <w:rPr>
          <w:rFonts w:ascii="Times New Roman" w:eastAsia="Times New Roman" w:hAnsi="Times New Roman" w:cs="Times New Roman"/>
          <w:sz w:val="28"/>
          <w:szCs w:val="28"/>
          <w:lang w:val="uk-UA" w:eastAsia="ru-RU"/>
        </w:rPr>
      </w:pPr>
    </w:p>
    <w:p w:rsidR="006229D2" w:rsidRPr="009C24F5" w:rsidRDefault="006229D2" w:rsidP="006229D2">
      <w:pPr>
        <w:rPr>
          <w:rFonts w:eastAsiaTheme="minorEastAsia"/>
          <w:b/>
          <w:sz w:val="52"/>
          <w:szCs w:val="52"/>
          <w:lang w:val="uk-UA"/>
        </w:rPr>
      </w:pPr>
      <w:r>
        <w:rPr>
          <w:rFonts w:eastAsiaTheme="minorEastAsia"/>
          <w:sz w:val="28"/>
          <w:szCs w:val="28"/>
          <w:lang w:val="uk-UA"/>
        </w:rPr>
        <w:t xml:space="preserve">                                         </w:t>
      </w:r>
      <w:r w:rsidRPr="009C24F5">
        <w:rPr>
          <w:rFonts w:eastAsiaTheme="minorEastAsia"/>
          <w:b/>
          <w:sz w:val="52"/>
          <w:szCs w:val="52"/>
          <w:lang w:val="uk-UA"/>
        </w:rPr>
        <w:t xml:space="preserve">Творчий проект   </w:t>
      </w:r>
    </w:p>
    <w:p w:rsidR="006229D2" w:rsidRPr="009C24F5" w:rsidRDefault="006229D2" w:rsidP="006229D2">
      <w:pPr>
        <w:jc w:val="center"/>
        <w:rPr>
          <w:rFonts w:eastAsiaTheme="minorEastAsia"/>
          <w:b/>
          <w:sz w:val="52"/>
          <w:szCs w:val="52"/>
          <w:lang w:val="uk-UA"/>
        </w:rPr>
      </w:pPr>
    </w:p>
    <w:p w:rsidR="006229D2" w:rsidRPr="009C24F5" w:rsidRDefault="006229D2" w:rsidP="006229D2">
      <w:pPr>
        <w:keepNext/>
        <w:keepLines/>
        <w:spacing w:before="480" w:after="0"/>
        <w:jc w:val="center"/>
        <w:outlineLvl w:val="0"/>
        <w:rPr>
          <w:rFonts w:asciiTheme="majorHAnsi" w:eastAsiaTheme="majorEastAsia" w:hAnsiTheme="majorHAnsi" w:cstheme="majorBidi"/>
          <w:b/>
          <w:bCs/>
          <w:color w:val="000000" w:themeColor="text1"/>
          <w:sz w:val="96"/>
          <w:szCs w:val="28"/>
          <w:lang w:val="uk-UA"/>
        </w:rPr>
      </w:pPr>
      <w:r w:rsidRPr="009C24F5">
        <w:rPr>
          <w:rFonts w:asciiTheme="majorHAnsi" w:eastAsiaTheme="majorEastAsia" w:hAnsiTheme="majorHAnsi" w:cstheme="majorBidi"/>
          <w:b/>
          <w:bCs/>
          <w:i/>
          <w:color w:val="000000" w:themeColor="text1"/>
          <w:sz w:val="96"/>
          <w:szCs w:val="28"/>
          <w:lang w:val="uk-UA"/>
        </w:rPr>
        <w:t>Геометрія і мода</w:t>
      </w:r>
    </w:p>
    <w:p w:rsidR="006229D2" w:rsidRPr="009C24F5" w:rsidRDefault="006229D2" w:rsidP="006229D2">
      <w:pPr>
        <w:jc w:val="center"/>
        <w:rPr>
          <w:rFonts w:eastAsiaTheme="minorEastAsia"/>
          <w:b/>
          <w:color w:val="000000" w:themeColor="text1"/>
          <w:sz w:val="28"/>
          <w:szCs w:val="28"/>
          <w:lang w:val="uk-UA"/>
        </w:rPr>
      </w:pPr>
    </w:p>
    <w:p w:rsidR="006229D2" w:rsidRPr="009C24F5" w:rsidRDefault="006229D2" w:rsidP="006229D2">
      <w:pPr>
        <w:jc w:val="center"/>
        <w:rPr>
          <w:rFonts w:eastAsiaTheme="minorEastAsia"/>
          <w:b/>
          <w:sz w:val="52"/>
          <w:szCs w:val="52"/>
          <w:lang w:val="uk-UA"/>
        </w:rPr>
      </w:pPr>
    </w:p>
    <w:p w:rsidR="006229D2" w:rsidRDefault="006229D2" w:rsidP="006229D2">
      <w:pPr>
        <w:rPr>
          <w:rFonts w:eastAsiaTheme="minorEastAsia"/>
          <w:b/>
          <w:sz w:val="52"/>
          <w:szCs w:val="52"/>
          <w:lang w:val="uk-UA"/>
        </w:rPr>
      </w:pPr>
    </w:p>
    <w:p w:rsidR="006229D2" w:rsidRDefault="006229D2" w:rsidP="006229D2">
      <w:pPr>
        <w:rPr>
          <w:rFonts w:eastAsiaTheme="minorEastAsia"/>
          <w:b/>
          <w:sz w:val="52"/>
          <w:szCs w:val="52"/>
          <w:lang w:val="uk-UA"/>
        </w:rPr>
      </w:pPr>
    </w:p>
    <w:p w:rsidR="006229D2" w:rsidRDefault="006229D2" w:rsidP="006229D2">
      <w:pPr>
        <w:rPr>
          <w:rFonts w:eastAsiaTheme="minorEastAsia"/>
          <w:b/>
          <w:sz w:val="52"/>
          <w:szCs w:val="52"/>
          <w:lang w:val="uk-UA"/>
        </w:rPr>
      </w:pPr>
    </w:p>
    <w:p w:rsidR="006229D2" w:rsidRPr="00690E01" w:rsidRDefault="006229D2" w:rsidP="006229D2">
      <w:pPr>
        <w:spacing w:after="0" w:line="360" w:lineRule="auto"/>
        <w:jc w:val="both"/>
        <w:rPr>
          <w:rFonts w:ascii="Times New Roman" w:eastAsia="Times New Roman" w:hAnsi="Times New Roman" w:cs="Times New Roman"/>
          <w:b/>
          <w:i/>
          <w:sz w:val="28"/>
          <w:szCs w:val="28"/>
          <w:lang w:val="uk-UA" w:eastAsia="ru-RU"/>
        </w:rPr>
      </w:pPr>
      <w:r w:rsidRPr="00690E01">
        <w:rPr>
          <w:rFonts w:ascii="Times New Roman" w:eastAsia="Times New Roman" w:hAnsi="Times New Roman" w:cs="Times New Roman"/>
          <w:b/>
          <w:i/>
          <w:sz w:val="28"/>
          <w:szCs w:val="28"/>
          <w:lang w:val="uk-UA" w:eastAsia="ru-RU"/>
        </w:rPr>
        <w:t xml:space="preserve">                                                            Підготувала вчитель математики</w:t>
      </w:r>
    </w:p>
    <w:p w:rsidR="006229D2" w:rsidRPr="00690E01" w:rsidRDefault="006229D2" w:rsidP="006229D2">
      <w:pPr>
        <w:spacing w:after="0" w:line="360" w:lineRule="auto"/>
        <w:jc w:val="both"/>
        <w:rPr>
          <w:rFonts w:ascii="Times New Roman" w:eastAsia="Times New Roman" w:hAnsi="Times New Roman" w:cs="Times New Roman"/>
          <w:b/>
          <w:i/>
          <w:sz w:val="28"/>
          <w:szCs w:val="28"/>
          <w:lang w:val="uk-UA" w:eastAsia="ru-RU"/>
        </w:rPr>
      </w:pPr>
      <w:r w:rsidRPr="00690E01">
        <w:rPr>
          <w:rFonts w:ascii="Times New Roman" w:eastAsia="Times New Roman" w:hAnsi="Times New Roman" w:cs="Times New Roman"/>
          <w:b/>
          <w:i/>
          <w:sz w:val="28"/>
          <w:szCs w:val="28"/>
          <w:lang w:val="uk-UA" w:eastAsia="ru-RU"/>
        </w:rPr>
        <w:t xml:space="preserve">                                                            </w:t>
      </w:r>
      <w:proofErr w:type="spellStart"/>
      <w:r w:rsidRPr="00690E01">
        <w:rPr>
          <w:rFonts w:ascii="Times New Roman" w:eastAsia="Times New Roman" w:hAnsi="Times New Roman" w:cs="Times New Roman"/>
          <w:b/>
          <w:i/>
          <w:sz w:val="28"/>
          <w:szCs w:val="28"/>
          <w:lang w:val="uk-UA" w:eastAsia="ru-RU"/>
        </w:rPr>
        <w:t>Дебеславцівської</w:t>
      </w:r>
      <w:proofErr w:type="spellEnd"/>
      <w:r w:rsidRPr="00690E01">
        <w:rPr>
          <w:rFonts w:ascii="Times New Roman" w:eastAsia="Times New Roman" w:hAnsi="Times New Roman" w:cs="Times New Roman"/>
          <w:b/>
          <w:i/>
          <w:sz w:val="28"/>
          <w:szCs w:val="28"/>
          <w:lang w:val="uk-UA" w:eastAsia="ru-RU"/>
        </w:rPr>
        <w:t xml:space="preserve"> ЗОШ І-</w:t>
      </w:r>
      <w:proofErr w:type="spellStart"/>
      <w:r w:rsidRPr="00690E01">
        <w:rPr>
          <w:rFonts w:ascii="Times New Roman" w:eastAsia="Times New Roman" w:hAnsi="Times New Roman" w:cs="Times New Roman"/>
          <w:b/>
          <w:i/>
          <w:sz w:val="28"/>
          <w:szCs w:val="28"/>
          <w:lang w:val="uk-UA" w:eastAsia="ru-RU"/>
        </w:rPr>
        <w:t>ІІст</w:t>
      </w:r>
      <w:proofErr w:type="spellEnd"/>
      <w:r w:rsidRPr="00690E01">
        <w:rPr>
          <w:rFonts w:ascii="Times New Roman" w:eastAsia="Times New Roman" w:hAnsi="Times New Roman" w:cs="Times New Roman"/>
          <w:b/>
          <w:i/>
          <w:sz w:val="28"/>
          <w:szCs w:val="28"/>
          <w:lang w:val="uk-UA" w:eastAsia="ru-RU"/>
        </w:rPr>
        <w:t>.</w:t>
      </w:r>
    </w:p>
    <w:p w:rsidR="006229D2" w:rsidRPr="00690E01" w:rsidRDefault="006229D2" w:rsidP="006229D2">
      <w:pPr>
        <w:spacing w:after="0" w:line="360" w:lineRule="auto"/>
        <w:jc w:val="both"/>
        <w:rPr>
          <w:rFonts w:ascii="Times New Roman" w:eastAsia="Times New Roman" w:hAnsi="Times New Roman" w:cs="Times New Roman"/>
          <w:b/>
          <w:i/>
          <w:sz w:val="28"/>
          <w:szCs w:val="28"/>
          <w:lang w:val="uk-UA" w:eastAsia="ru-RU"/>
        </w:rPr>
      </w:pPr>
      <w:r w:rsidRPr="00690E01">
        <w:rPr>
          <w:rFonts w:ascii="Times New Roman" w:eastAsia="Times New Roman" w:hAnsi="Times New Roman" w:cs="Times New Roman"/>
          <w:b/>
          <w:i/>
          <w:sz w:val="28"/>
          <w:szCs w:val="28"/>
          <w:lang w:val="uk-UA" w:eastAsia="ru-RU"/>
        </w:rPr>
        <w:t xml:space="preserve">                                                           </w:t>
      </w:r>
      <w:proofErr w:type="spellStart"/>
      <w:r w:rsidRPr="00690E01">
        <w:rPr>
          <w:rFonts w:ascii="Times New Roman" w:eastAsia="Times New Roman" w:hAnsi="Times New Roman" w:cs="Times New Roman"/>
          <w:b/>
          <w:i/>
          <w:sz w:val="28"/>
          <w:szCs w:val="28"/>
          <w:lang w:val="uk-UA" w:eastAsia="ru-RU"/>
        </w:rPr>
        <w:t>Флейчук</w:t>
      </w:r>
      <w:proofErr w:type="spellEnd"/>
      <w:r w:rsidRPr="00690E01">
        <w:rPr>
          <w:rFonts w:ascii="Times New Roman" w:eastAsia="Times New Roman" w:hAnsi="Times New Roman" w:cs="Times New Roman"/>
          <w:b/>
          <w:i/>
          <w:sz w:val="28"/>
          <w:szCs w:val="28"/>
          <w:lang w:val="uk-UA" w:eastAsia="ru-RU"/>
        </w:rPr>
        <w:t xml:space="preserve"> Г.В.</w:t>
      </w:r>
    </w:p>
    <w:p w:rsidR="006229D2" w:rsidRPr="00690E01" w:rsidRDefault="006229D2" w:rsidP="006229D2">
      <w:pPr>
        <w:spacing w:after="0" w:line="360" w:lineRule="auto"/>
        <w:jc w:val="both"/>
        <w:rPr>
          <w:rFonts w:ascii="Times New Roman" w:eastAsia="Times New Roman" w:hAnsi="Times New Roman" w:cs="Times New Roman"/>
          <w:b/>
          <w:i/>
          <w:sz w:val="28"/>
          <w:szCs w:val="28"/>
          <w:lang w:val="uk-UA" w:eastAsia="ru-RU"/>
        </w:rPr>
      </w:pPr>
      <w:r w:rsidRPr="00690E01">
        <w:rPr>
          <w:rFonts w:ascii="Times New Roman" w:eastAsia="Times New Roman" w:hAnsi="Times New Roman" w:cs="Times New Roman"/>
          <w:b/>
          <w:i/>
          <w:sz w:val="28"/>
          <w:szCs w:val="28"/>
          <w:lang w:val="uk-UA" w:eastAsia="ru-RU"/>
        </w:rPr>
        <w:t xml:space="preserve">                                              </w:t>
      </w:r>
    </w:p>
    <w:p w:rsidR="006229D2" w:rsidRPr="00690E01" w:rsidRDefault="006229D2" w:rsidP="006229D2">
      <w:pPr>
        <w:spacing w:after="0" w:line="360" w:lineRule="auto"/>
        <w:jc w:val="both"/>
        <w:rPr>
          <w:rFonts w:ascii="Times New Roman" w:eastAsia="Times New Roman" w:hAnsi="Times New Roman" w:cs="Times New Roman"/>
          <w:b/>
          <w:i/>
          <w:sz w:val="28"/>
          <w:szCs w:val="28"/>
          <w:lang w:val="uk-UA" w:eastAsia="ru-RU"/>
        </w:rPr>
      </w:pPr>
    </w:p>
    <w:p w:rsidR="006229D2" w:rsidRPr="00690E01" w:rsidRDefault="006229D2" w:rsidP="006229D2">
      <w:pPr>
        <w:spacing w:after="0" w:line="360" w:lineRule="auto"/>
        <w:jc w:val="both"/>
        <w:rPr>
          <w:rFonts w:ascii="Times New Roman" w:eastAsia="Times New Roman" w:hAnsi="Times New Roman" w:cs="Times New Roman"/>
          <w:b/>
          <w:i/>
          <w:sz w:val="28"/>
          <w:szCs w:val="28"/>
          <w:lang w:val="uk-UA" w:eastAsia="ru-RU"/>
        </w:rPr>
      </w:pPr>
    </w:p>
    <w:p w:rsidR="006229D2" w:rsidRPr="00690E01" w:rsidRDefault="006229D2" w:rsidP="006229D2">
      <w:pPr>
        <w:spacing w:after="0" w:line="360" w:lineRule="auto"/>
        <w:jc w:val="both"/>
        <w:rPr>
          <w:rFonts w:ascii="Times New Roman" w:eastAsia="Times New Roman" w:hAnsi="Times New Roman" w:cs="Times New Roman"/>
          <w:b/>
          <w:i/>
          <w:sz w:val="28"/>
          <w:szCs w:val="28"/>
          <w:lang w:val="uk-UA" w:eastAsia="ru-RU"/>
        </w:rPr>
      </w:pPr>
      <w:r w:rsidRPr="00690E01">
        <w:rPr>
          <w:rFonts w:ascii="Times New Roman" w:eastAsia="Times New Roman" w:hAnsi="Times New Roman" w:cs="Times New Roman"/>
          <w:b/>
          <w:i/>
          <w:sz w:val="28"/>
          <w:szCs w:val="28"/>
          <w:lang w:val="uk-UA" w:eastAsia="ru-RU"/>
        </w:rPr>
        <w:t xml:space="preserve">                                           </w:t>
      </w:r>
      <w:proofErr w:type="spellStart"/>
      <w:r w:rsidRPr="00690E01">
        <w:rPr>
          <w:rFonts w:ascii="Times New Roman" w:eastAsia="Times New Roman" w:hAnsi="Times New Roman" w:cs="Times New Roman"/>
          <w:b/>
          <w:sz w:val="28"/>
          <w:szCs w:val="28"/>
          <w:lang w:val="uk-UA" w:eastAsia="ru-RU"/>
        </w:rPr>
        <w:t>Дебеславці</w:t>
      </w:r>
      <w:proofErr w:type="spellEnd"/>
      <w:r w:rsidRPr="00690E01">
        <w:rPr>
          <w:rFonts w:ascii="Times New Roman" w:eastAsia="Times New Roman" w:hAnsi="Times New Roman" w:cs="Times New Roman"/>
          <w:b/>
          <w:sz w:val="28"/>
          <w:szCs w:val="28"/>
          <w:lang w:val="uk-UA" w:eastAsia="ru-RU"/>
        </w:rPr>
        <w:t xml:space="preserve"> 2015</w:t>
      </w:r>
    </w:p>
    <w:p w:rsidR="006229D2" w:rsidRDefault="006229D2" w:rsidP="006229D2">
      <w:pPr>
        <w:rPr>
          <w:rFonts w:eastAsiaTheme="minorEastAsia"/>
          <w:b/>
          <w:sz w:val="52"/>
          <w:szCs w:val="52"/>
          <w:lang w:val="uk-UA"/>
        </w:rPr>
      </w:pPr>
    </w:p>
    <w:p w:rsidR="006229D2" w:rsidRDefault="006229D2" w:rsidP="006229D2">
      <w:pPr>
        <w:rPr>
          <w:rFonts w:eastAsiaTheme="minorEastAsia"/>
          <w:b/>
          <w:sz w:val="52"/>
          <w:szCs w:val="52"/>
          <w:lang w:val="uk-UA"/>
        </w:rPr>
      </w:pPr>
    </w:p>
    <w:p w:rsidR="006229D2" w:rsidRDefault="006229D2" w:rsidP="006229D2">
      <w:pPr>
        <w:rPr>
          <w:rFonts w:eastAsiaTheme="minorEastAsia"/>
          <w:b/>
          <w:sz w:val="52"/>
          <w:szCs w:val="52"/>
          <w:lang w:val="uk-UA"/>
        </w:rPr>
      </w:pPr>
      <w:r>
        <w:rPr>
          <w:rFonts w:eastAsiaTheme="minorEastAsia"/>
          <w:b/>
          <w:sz w:val="52"/>
          <w:szCs w:val="52"/>
          <w:lang w:val="uk-UA"/>
        </w:rPr>
        <w:t xml:space="preserve">                           Зміст</w:t>
      </w:r>
    </w:p>
    <w:p w:rsidR="006229D2" w:rsidRDefault="006229D2" w:rsidP="006229D2">
      <w:pPr>
        <w:jc w:val="center"/>
        <w:rPr>
          <w:rFonts w:eastAsiaTheme="minorEastAsia"/>
          <w:b/>
          <w:sz w:val="52"/>
          <w:szCs w:val="52"/>
          <w:lang w:val="uk-UA"/>
        </w:rPr>
      </w:pPr>
    </w:p>
    <w:p w:rsidR="006229D2" w:rsidRPr="00A86A51" w:rsidRDefault="006229D2" w:rsidP="006229D2">
      <w:pPr>
        <w:jc w:val="both"/>
        <w:rPr>
          <w:rFonts w:eastAsiaTheme="minorEastAsia"/>
          <w:sz w:val="28"/>
          <w:szCs w:val="28"/>
          <w:lang w:val="uk-UA"/>
        </w:rPr>
      </w:pPr>
      <w:r>
        <w:rPr>
          <w:rFonts w:eastAsiaTheme="minorEastAsia"/>
          <w:sz w:val="28"/>
          <w:szCs w:val="28"/>
          <w:lang w:val="uk-UA"/>
        </w:rPr>
        <w:t>Вступ…………………………………………………………………</w:t>
      </w:r>
      <w:r w:rsidRPr="009A00BE">
        <w:rPr>
          <w:rFonts w:eastAsiaTheme="minorEastAsia"/>
          <w:sz w:val="28"/>
          <w:szCs w:val="28"/>
        </w:rPr>
        <w:t>………..</w:t>
      </w:r>
      <w:r w:rsidR="00A86A51">
        <w:rPr>
          <w:rFonts w:eastAsiaTheme="minorEastAsia"/>
          <w:sz w:val="28"/>
          <w:szCs w:val="28"/>
          <w:lang w:val="uk-UA"/>
        </w:rPr>
        <w:t>1</w:t>
      </w:r>
    </w:p>
    <w:p w:rsidR="006229D2" w:rsidRPr="00690E01" w:rsidRDefault="006229D2" w:rsidP="006229D2">
      <w:pPr>
        <w:pStyle w:val="a3"/>
        <w:numPr>
          <w:ilvl w:val="0"/>
          <w:numId w:val="1"/>
        </w:numPr>
        <w:jc w:val="both"/>
        <w:rPr>
          <w:rFonts w:eastAsiaTheme="minorEastAsia"/>
          <w:sz w:val="28"/>
          <w:szCs w:val="28"/>
          <w:lang w:val="uk-UA"/>
        </w:rPr>
      </w:pPr>
      <w:r w:rsidRPr="00690E01">
        <w:rPr>
          <w:rFonts w:eastAsiaTheme="minorEastAsia"/>
          <w:sz w:val="28"/>
          <w:szCs w:val="28"/>
          <w:lang w:val="uk-UA"/>
        </w:rPr>
        <w:t>План роботи проекту………………………………………</w:t>
      </w:r>
      <w:r w:rsidR="00A86A51">
        <w:rPr>
          <w:rFonts w:eastAsiaTheme="minorEastAsia"/>
          <w:sz w:val="28"/>
          <w:szCs w:val="28"/>
          <w:lang w:val="uk-UA"/>
        </w:rPr>
        <w:t>2</w:t>
      </w:r>
    </w:p>
    <w:p w:rsidR="006229D2" w:rsidRPr="00690E01" w:rsidRDefault="006229D2" w:rsidP="006229D2">
      <w:pPr>
        <w:pStyle w:val="a3"/>
        <w:numPr>
          <w:ilvl w:val="0"/>
          <w:numId w:val="1"/>
        </w:numPr>
        <w:jc w:val="both"/>
        <w:rPr>
          <w:rFonts w:eastAsiaTheme="minorEastAsia"/>
          <w:sz w:val="28"/>
          <w:szCs w:val="28"/>
          <w:lang w:val="uk-UA"/>
        </w:rPr>
      </w:pPr>
      <w:r w:rsidRPr="00690E01">
        <w:rPr>
          <w:rFonts w:eastAsiaTheme="minorEastAsia"/>
          <w:sz w:val="28"/>
          <w:szCs w:val="28"/>
          <w:lang w:val="uk-UA"/>
        </w:rPr>
        <w:t>Етапи роботи над проектом……………………………</w:t>
      </w:r>
      <w:r w:rsidR="00A86A51">
        <w:rPr>
          <w:rFonts w:eastAsiaTheme="minorEastAsia"/>
          <w:sz w:val="28"/>
          <w:szCs w:val="28"/>
          <w:lang w:val="uk-UA"/>
        </w:rPr>
        <w:t>6</w:t>
      </w:r>
    </w:p>
    <w:p w:rsidR="006229D2" w:rsidRPr="00690E01" w:rsidRDefault="006229D2" w:rsidP="006229D2">
      <w:pPr>
        <w:pStyle w:val="a3"/>
        <w:numPr>
          <w:ilvl w:val="0"/>
          <w:numId w:val="1"/>
        </w:numPr>
        <w:jc w:val="both"/>
        <w:rPr>
          <w:rFonts w:eastAsiaTheme="minorEastAsia"/>
          <w:sz w:val="28"/>
          <w:szCs w:val="28"/>
          <w:lang w:val="uk-UA"/>
        </w:rPr>
      </w:pPr>
      <w:r w:rsidRPr="00690E01">
        <w:rPr>
          <w:rFonts w:eastAsiaTheme="minorEastAsia"/>
          <w:sz w:val="28"/>
          <w:szCs w:val="28"/>
          <w:lang w:val="uk-UA"/>
        </w:rPr>
        <w:t>Аналіз підсумків проекту………………………………..</w:t>
      </w:r>
      <w:r w:rsidR="00A86A51">
        <w:rPr>
          <w:rFonts w:eastAsiaTheme="minorEastAsia"/>
          <w:sz w:val="28"/>
          <w:szCs w:val="28"/>
          <w:lang w:val="uk-UA"/>
        </w:rPr>
        <w:t>10</w:t>
      </w:r>
    </w:p>
    <w:p w:rsidR="006229D2" w:rsidRPr="00690E01" w:rsidRDefault="006229D2" w:rsidP="006229D2">
      <w:pPr>
        <w:pStyle w:val="a3"/>
        <w:numPr>
          <w:ilvl w:val="0"/>
          <w:numId w:val="1"/>
        </w:numPr>
        <w:jc w:val="both"/>
        <w:rPr>
          <w:rFonts w:eastAsiaTheme="minorEastAsia"/>
          <w:sz w:val="28"/>
          <w:szCs w:val="28"/>
          <w:lang w:val="uk-UA"/>
        </w:rPr>
      </w:pPr>
      <w:r w:rsidRPr="00690E01">
        <w:rPr>
          <w:rFonts w:eastAsiaTheme="minorEastAsia"/>
          <w:sz w:val="28"/>
          <w:szCs w:val="28"/>
          <w:lang w:val="uk-UA"/>
        </w:rPr>
        <w:t>Список літератури……………………………………………</w:t>
      </w:r>
      <w:r w:rsidR="00A86A51">
        <w:rPr>
          <w:rFonts w:eastAsiaTheme="minorEastAsia"/>
          <w:sz w:val="28"/>
          <w:szCs w:val="28"/>
          <w:lang w:val="uk-UA"/>
        </w:rPr>
        <w:t>11</w:t>
      </w:r>
    </w:p>
    <w:p w:rsidR="006229D2" w:rsidRDefault="006229D2" w:rsidP="006229D2">
      <w:pPr>
        <w:jc w:val="both"/>
        <w:rPr>
          <w:rFonts w:eastAsiaTheme="minorEastAsia"/>
          <w:sz w:val="28"/>
          <w:szCs w:val="28"/>
          <w:lang w:val="uk-UA"/>
        </w:rPr>
      </w:pPr>
      <w:r>
        <w:rPr>
          <w:rFonts w:eastAsiaTheme="minorEastAsia"/>
          <w:sz w:val="28"/>
          <w:szCs w:val="28"/>
          <w:lang w:val="uk-UA"/>
        </w:rPr>
        <w:t>Додатки……………………………………………………………</w:t>
      </w:r>
      <w:r>
        <w:rPr>
          <w:rFonts w:eastAsiaTheme="minorEastAsia"/>
          <w:sz w:val="28"/>
          <w:szCs w:val="28"/>
          <w:lang w:val="en-US"/>
        </w:rPr>
        <w:t>………….</w:t>
      </w:r>
      <w:r w:rsidR="00A86A51">
        <w:rPr>
          <w:rFonts w:eastAsiaTheme="minorEastAsia"/>
          <w:sz w:val="28"/>
          <w:szCs w:val="28"/>
          <w:lang w:val="uk-UA"/>
        </w:rPr>
        <w:t>12</w:t>
      </w:r>
    </w:p>
    <w:p w:rsidR="00A86A51" w:rsidRPr="00A86A51" w:rsidRDefault="00A86A51" w:rsidP="006229D2">
      <w:pPr>
        <w:jc w:val="both"/>
        <w:rPr>
          <w:rFonts w:eastAsiaTheme="minorEastAsia"/>
          <w:sz w:val="28"/>
          <w:szCs w:val="28"/>
          <w:lang w:val="uk-UA"/>
        </w:rPr>
      </w:pPr>
    </w:p>
    <w:p w:rsidR="006229D2" w:rsidRDefault="006229D2" w:rsidP="006229D2">
      <w:pPr>
        <w:jc w:val="both"/>
        <w:rPr>
          <w:rFonts w:eastAsiaTheme="minorEastAsia"/>
          <w:sz w:val="28"/>
          <w:szCs w:val="28"/>
          <w:lang w:val="uk-UA"/>
        </w:rPr>
      </w:pPr>
    </w:p>
    <w:p w:rsidR="006229D2" w:rsidRDefault="006229D2" w:rsidP="006229D2">
      <w:pPr>
        <w:jc w:val="center"/>
        <w:rPr>
          <w:rFonts w:eastAsiaTheme="minorEastAsia"/>
          <w:b/>
          <w:sz w:val="52"/>
          <w:szCs w:val="52"/>
          <w:lang w:val="uk-UA"/>
        </w:rPr>
      </w:pPr>
    </w:p>
    <w:p w:rsidR="006229D2" w:rsidRDefault="006229D2" w:rsidP="006229D2">
      <w:pPr>
        <w:jc w:val="center"/>
        <w:rPr>
          <w:rFonts w:eastAsiaTheme="minorEastAsia"/>
          <w:b/>
          <w:sz w:val="52"/>
          <w:szCs w:val="52"/>
          <w:lang w:val="uk-UA"/>
        </w:rPr>
      </w:pPr>
    </w:p>
    <w:p w:rsidR="006229D2" w:rsidRDefault="006229D2" w:rsidP="006229D2">
      <w:pPr>
        <w:jc w:val="center"/>
        <w:rPr>
          <w:rFonts w:eastAsiaTheme="minorEastAsia"/>
          <w:b/>
          <w:sz w:val="52"/>
          <w:szCs w:val="52"/>
          <w:lang w:val="uk-UA"/>
        </w:rPr>
      </w:pPr>
    </w:p>
    <w:p w:rsidR="006229D2" w:rsidRDefault="006229D2" w:rsidP="006229D2">
      <w:pPr>
        <w:jc w:val="center"/>
        <w:rPr>
          <w:rFonts w:eastAsiaTheme="minorEastAsia"/>
          <w:b/>
          <w:sz w:val="52"/>
          <w:szCs w:val="52"/>
          <w:lang w:val="uk-UA"/>
        </w:rPr>
      </w:pPr>
    </w:p>
    <w:p w:rsidR="006229D2" w:rsidRDefault="006229D2" w:rsidP="006229D2">
      <w:pPr>
        <w:jc w:val="center"/>
        <w:rPr>
          <w:rFonts w:eastAsiaTheme="minorEastAsia"/>
          <w:b/>
          <w:sz w:val="52"/>
          <w:szCs w:val="52"/>
          <w:lang w:val="uk-UA"/>
        </w:rPr>
      </w:pPr>
    </w:p>
    <w:p w:rsidR="003D0206" w:rsidRDefault="003D0206">
      <w:pPr>
        <w:rPr>
          <w:lang w:val="uk-UA"/>
        </w:rPr>
      </w:pPr>
    </w:p>
    <w:p w:rsidR="00E60BC1" w:rsidRDefault="00E60BC1">
      <w:pPr>
        <w:rPr>
          <w:lang w:val="uk-UA"/>
        </w:rPr>
      </w:pPr>
    </w:p>
    <w:p w:rsidR="00E60BC1" w:rsidRDefault="00E60BC1">
      <w:pPr>
        <w:rPr>
          <w:lang w:val="uk-UA"/>
        </w:rPr>
      </w:pPr>
    </w:p>
    <w:p w:rsidR="00E60BC1" w:rsidRDefault="00E60BC1">
      <w:pPr>
        <w:rPr>
          <w:lang w:val="uk-UA"/>
        </w:rPr>
      </w:pPr>
    </w:p>
    <w:p w:rsidR="00E60BC1" w:rsidRDefault="00E60BC1">
      <w:pPr>
        <w:rPr>
          <w:lang w:val="uk-UA"/>
        </w:rPr>
      </w:pPr>
    </w:p>
    <w:p w:rsidR="00E60BC1" w:rsidRDefault="00E60BC1">
      <w:pPr>
        <w:rPr>
          <w:lang w:val="uk-UA"/>
        </w:rPr>
      </w:pPr>
    </w:p>
    <w:p w:rsidR="00E60BC1" w:rsidRPr="00E60BC1" w:rsidRDefault="00E60BC1" w:rsidP="00E60BC1">
      <w:pPr>
        <w:spacing w:after="0" w:line="240" w:lineRule="auto"/>
        <w:jc w:val="both"/>
        <w:textAlignment w:val="baseline"/>
        <w:rPr>
          <w:rFonts w:ascii="Times New Roman" w:eastAsia="+mn-ea" w:hAnsi="Times New Roman" w:cs="Times New Roman"/>
          <w:b/>
          <w:bCs/>
          <w:color w:val="000000"/>
          <w:kern w:val="24"/>
          <w:sz w:val="36"/>
          <w:szCs w:val="28"/>
          <w:lang w:val="uk-UA" w:eastAsia="ru-RU"/>
        </w:rPr>
      </w:pPr>
      <w:r w:rsidRPr="00E60BC1">
        <w:rPr>
          <w:rFonts w:ascii="Times New Roman" w:eastAsia="+mn-ea" w:hAnsi="Times New Roman" w:cs="Times New Roman"/>
          <w:b/>
          <w:bCs/>
          <w:color w:val="000000"/>
          <w:kern w:val="24"/>
          <w:sz w:val="36"/>
          <w:szCs w:val="28"/>
          <w:lang w:val="uk-UA" w:eastAsia="ru-RU"/>
        </w:rPr>
        <w:lastRenderedPageBreak/>
        <w:t>Вступ</w:t>
      </w:r>
    </w:p>
    <w:p w:rsidR="00E60BC1" w:rsidRPr="00E60BC1" w:rsidRDefault="00E60BC1" w:rsidP="00E60BC1">
      <w:pPr>
        <w:spacing w:after="0" w:line="240" w:lineRule="auto"/>
        <w:jc w:val="both"/>
        <w:textAlignment w:val="baseline"/>
        <w:rPr>
          <w:rFonts w:ascii="Times New Roman" w:eastAsia="+mn-ea" w:hAnsi="Times New Roman" w:cs="Times New Roman"/>
          <w:b/>
          <w:bCs/>
          <w:color w:val="000000"/>
          <w:kern w:val="24"/>
          <w:sz w:val="28"/>
          <w:szCs w:val="28"/>
          <w:lang w:val="uk-UA" w:eastAsia="ru-RU"/>
        </w:rPr>
      </w:pPr>
    </w:p>
    <w:p w:rsidR="00E60BC1" w:rsidRPr="00E60BC1" w:rsidRDefault="00E60BC1" w:rsidP="00E60BC1">
      <w:pPr>
        <w:spacing w:after="0" w:line="240" w:lineRule="auto"/>
        <w:jc w:val="both"/>
        <w:textAlignment w:val="baseline"/>
        <w:rPr>
          <w:rFonts w:ascii="Times New Roman" w:eastAsia="Times New Roman" w:hAnsi="Times New Roman" w:cs="Times New Roman"/>
          <w:sz w:val="28"/>
          <w:szCs w:val="28"/>
          <w:lang w:val="uk-UA" w:eastAsia="ru-RU"/>
        </w:rPr>
      </w:pPr>
      <w:r w:rsidRPr="00E60BC1">
        <w:rPr>
          <w:rFonts w:ascii="Times New Roman" w:eastAsia="+mn-ea" w:hAnsi="Times New Roman" w:cs="Times New Roman"/>
          <w:bCs/>
          <w:color w:val="000000"/>
          <w:kern w:val="24"/>
          <w:sz w:val="28"/>
          <w:szCs w:val="28"/>
          <w:lang w:val="uk-UA" w:eastAsia="ru-RU"/>
        </w:rPr>
        <w:t xml:space="preserve">Освіта ХХІ століття – це освіта для людини, її стрижень – розвиваюча, </w:t>
      </w:r>
      <w:proofErr w:type="spellStart"/>
      <w:r w:rsidRPr="00E60BC1">
        <w:rPr>
          <w:rFonts w:ascii="Times New Roman" w:eastAsia="+mn-ea" w:hAnsi="Times New Roman" w:cs="Times New Roman"/>
          <w:bCs/>
          <w:color w:val="000000"/>
          <w:kern w:val="24"/>
          <w:sz w:val="28"/>
          <w:szCs w:val="28"/>
          <w:lang w:val="uk-UA" w:eastAsia="ru-RU"/>
        </w:rPr>
        <w:t>культуротворча</w:t>
      </w:r>
      <w:proofErr w:type="spellEnd"/>
      <w:r w:rsidRPr="00E60BC1">
        <w:rPr>
          <w:rFonts w:ascii="Times New Roman" w:eastAsia="+mn-ea" w:hAnsi="Times New Roman" w:cs="Times New Roman"/>
          <w:bCs/>
          <w:color w:val="000000"/>
          <w:kern w:val="24"/>
          <w:sz w:val="28"/>
          <w:szCs w:val="28"/>
          <w:lang w:val="uk-UA" w:eastAsia="ru-RU"/>
        </w:rPr>
        <w:t xml:space="preserve"> домінанта, виховання відповідальної особистості, яка здатна до самоосвіти й саморозвитку, вміє критично мислити, опрацьовувати різноманітну інформацію, використовувати набуті знання і вміння для творчого розв'язання проблем, прагне змінити на краще своє життя і життя своєї країни.</w:t>
      </w:r>
    </w:p>
    <w:p w:rsidR="00E60BC1" w:rsidRPr="00E60BC1" w:rsidRDefault="00E60BC1" w:rsidP="00E60BC1">
      <w:pPr>
        <w:spacing w:after="0" w:line="240" w:lineRule="auto"/>
        <w:jc w:val="both"/>
        <w:textAlignment w:val="baseline"/>
        <w:rPr>
          <w:rFonts w:ascii="Times New Roman" w:eastAsia="Times New Roman" w:hAnsi="Times New Roman" w:cs="Times New Roman"/>
          <w:sz w:val="28"/>
          <w:szCs w:val="28"/>
          <w:lang w:val="uk-UA" w:eastAsia="ru-RU"/>
        </w:rPr>
      </w:pPr>
      <w:r w:rsidRPr="00E60BC1">
        <w:rPr>
          <w:rFonts w:ascii="Times New Roman" w:eastAsia="+mn-ea" w:hAnsi="Times New Roman" w:cs="Times New Roman"/>
          <w:bCs/>
          <w:color w:val="000000"/>
          <w:kern w:val="24"/>
          <w:sz w:val="28"/>
          <w:szCs w:val="28"/>
          <w:lang w:val="uk-UA" w:eastAsia="ru-RU"/>
        </w:rPr>
        <w:t>Зміни в суспільстві ведуть до змін пріоритетних напрямків функціонування загальноосвітніх навчальних закладів на засадах гуманізму, демократії, взаємоповаги, індивідуалізації, створення умов для саморозвитку і самонавчання, осмисленого визначення своїх можливостей і життєвих цілей.</w:t>
      </w:r>
    </w:p>
    <w:p w:rsidR="00E60BC1" w:rsidRPr="00E60BC1" w:rsidRDefault="00E60BC1" w:rsidP="00E60BC1">
      <w:pPr>
        <w:spacing w:after="0" w:line="240" w:lineRule="auto"/>
        <w:jc w:val="both"/>
        <w:textAlignment w:val="baseline"/>
        <w:rPr>
          <w:rFonts w:ascii="Times New Roman" w:eastAsia="Times New Roman" w:hAnsi="Times New Roman" w:cs="Times New Roman"/>
          <w:sz w:val="28"/>
          <w:szCs w:val="28"/>
          <w:lang w:eastAsia="ru-RU"/>
        </w:rPr>
      </w:pPr>
      <w:r w:rsidRPr="00E60BC1">
        <w:rPr>
          <w:rFonts w:ascii="Times New Roman" w:eastAsia="+mn-ea" w:hAnsi="Times New Roman" w:cs="Times New Roman"/>
          <w:bCs/>
          <w:color w:val="000000"/>
          <w:kern w:val="24"/>
          <w:sz w:val="28"/>
          <w:szCs w:val="28"/>
          <w:lang w:eastAsia="ru-RU"/>
        </w:rPr>
        <w:t xml:space="preserve">Школа </w:t>
      </w:r>
      <w:proofErr w:type="spellStart"/>
      <w:r w:rsidRPr="00E60BC1">
        <w:rPr>
          <w:rFonts w:ascii="Times New Roman" w:eastAsia="+mn-ea" w:hAnsi="Times New Roman" w:cs="Times New Roman"/>
          <w:bCs/>
          <w:color w:val="000000"/>
          <w:kern w:val="24"/>
          <w:sz w:val="28"/>
          <w:szCs w:val="28"/>
          <w:lang w:eastAsia="ru-RU"/>
        </w:rPr>
        <w:t>має</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дати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державі</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випускника</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здатного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самостійно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здобувати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знання</w:t>
      </w:r>
      <w:proofErr w:type="spellEnd"/>
      <w:r w:rsidRPr="00E60BC1">
        <w:rPr>
          <w:rFonts w:ascii="Times New Roman" w:eastAsia="+mn-ea" w:hAnsi="Times New Roman" w:cs="Times New Roman"/>
          <w:bCs/>
          <w:color w:val="000000"/>
          <w:kern w:val="24"/>
          <w:sz w:val="28"/>
          <w:szCs w:val="28"/>
          <w:lang w:eastAsia="ru-RU"/>
        </w:rPr>
        <w:t xml:space="preserve"> і </w:t>
      </w:r>
      <w:proofErr w:type="spellStart"/>
      <w:r w:rsidRPr="00E60BC1">
        <w:rPr>
          <w:rFonts w:ascii="Times New Roman" w:eastAsia="+mn-ea" w:hAnsi="Times New Roman" w:cs="Times New Roman"/>
          <w:bCs/>
          <w:color w:val="000000"/>
          <w:kern w:val="24"/>
          <w:sz w:val="28"/>
          <w:szCs w:val="28"/>
          <w:lang w:eastAsia="ru-RU"/>
        </w:rPr>
        <w:t>застосовувати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їх</w:t>
      </w:r>
      <w:proofErr w:type="spellEnd"/>
      <w:r w:rsidRPr="00E60BC1">
        <w:rPr>
          <w:rFonts w:ascii="Times New Roman" w:eastAsia="+mn-ea" w:hAnsi="Times New Roman" w:cs="Times New Roman"/>
          <w:bCs/>
          <w:color w:val="000000"/>
          <w:kern w:val="24"/>
          <w:sz w:val="28"/>
          <w:szCs w:val="28"/>
          <w:lang w:eastAsia="ru-RU"/>
        </w:rPr>
        <w:t xml:space="preserve"> на </w:t>
      </w:r>
      <w:proofErr w:type="spellStart"/>
      <w:r w:rsidRPr="00E60BC1">
        <w:rPr>
          <w:rFonts w:ascii="Times New Roman" w:eastAsia="+mn-ea" w:hAnsi="Times New Roman" w:cs="Times New Roman"/>
          <w:bCs/>
          <w:color w:val="000000"/>
          <w:kern w:val="24"/>
          <w:sz w:val="28"/>
          <w:szCs w:val="28"/>
          <w:lang w:eastAsia="ru-RU"/>
        </w:rPr>
        <w:t>практиці</w:t>
      </w:r>
      <w:proofErr w:type="spellEnd"/>
      <w:r w:rsidRPr="00E60BC1">
        <w:rPr>
          <w:rFonts w:ascii="Times New Roman" w:eastAsia="+mn-ea" w:hAnsi="Times New Roman" w:cs="Times New Roman"/>
          <w:bCs/>
          <w:color w:val="000000"/>
          <w:kern w:val="24"/>
          <w:sz w:val="28"/>
          <w:szCs w:val="28"/>
          <w:lang w:eastAsia="ru-RU"/>
        </w:rPr>
        <w:t xml:space="preserve">; грамотно </w:t>
      </w:r>
      <w:proofErr w:type="spellStart"/>
      <w:r w:rsidRPr="00E60BC1">
        <w:rPr>
          <w:rFonts w:ascii="Times New Roman" w:eastAsia="+mn-ea" w:hAnsi="Times New Roman" w:cs="Times New Roman"/>
          <w:bCs/>
          <w:color w:val="000000"/>
          <w:kern w:val="24"/>
          <w:sz w:val="28"/>
          <w:szCs w:val="28"/>
          <w:lang w:eastAsia="ru-RU"/>
        </w:rPr>
        <w:t>опрацьовувати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інформацію</w:t>
      </w:r>
      <w:proofErr w:type="spellEnd"/>
      <w:r w:rsidRPr="00E60BC1">
        <w:rPr>
          <w:rFonts w:ascii="Times New Roman" w:eastAsia="+mn-ea" w:hAnsi="Times New Roman" w:cs="Times New Roman"/>
          <w:bCs/>
          <w:color w:val="000000"/>
          <w:kern w:val="24"/>
          <w:sz w:val="28"/>
          <w:szCs w:val="28"/>
          <w:lang w:eastAsia="ru-RU"/>
        </w:rPr>
        <w:t xml:space="preserve">; бути </w:t>
      </w:r>
      <w:proofErr w:type="spellStart"/>
      <w:r w:rsidRPr="00E60BC1">
        <w:rPr>
          <w:rFonts w:ascii="Times New Roman" w:eastAsia="+mn-ea" w:hAnsi="Times New Roman" w:cs="Times New Roman"/>
          <w:bCs/>
          <w:color w:val="000000"/>
          <w:kern w:val="24"/>
          <w:sz w:val="28"/>
          <w:szCs w:val="28"/>
          <w:lang w:eastAsia="ru-RU"/>
        </w:rPr>
        <w:t>комунікабельним</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контактним</w:t>
      </w:r>
      <w:proofErr w:type="spellEnd"/>
      <w:r w:rsidRPr="00E60BC1">
        <w:rPr>
          <w:rFonts w:ascii="Times New Roman" w:eastAsia="+mn-ea" w:hAnsi="Times New Roman" w:cs="Times New Roman"/>
          <w:bCs/>
          <w:color w:val="000000"/>
          <w:kern w:val="24"/>
          <w:sz w:val="28"/>
          <w:szCs w:val="28"/>
          <w:lang w:eastAsia="ru-RU"/>
        </w:rPr>
        <w:t xml:space="preserve"> у </w:t>
      </w:r>
      <w:proofErr w:type="spellStart"/>
      <w:proofErr w:type="gramStart"/>
      <w:r w:rsidRPr="00E60BC1">
        <w:rPr>
          <w:rFonts w:ascii="Times New Roman" w:eastAsia="+mn-ea" w:hAnsi="Times New Roman" w:cs="Times New Roman"/>
          <w:bCs/>
          <w:color w:val="000000"/>
          <w:kern w:val="24"/>
          <w:sz w:val="28"/>
          <w:szCs w:val="28"/>
          <w:lang w:eastAsia="ru-RU"/>
        </w:rPr>
        <w:t>р</w:t>
      </w:r>
      <w:proofErr w:type="gramEnd"/>
      <w:r w:rsidRPr="00E60BC1">
        <w:rPr>
          <w:rFonts w:ascii="Times New Roman" w:eastAsia="+mn-ea" w:hAnsi="Times New Roman" w:cs="Times New Roman"/>
          <w:bCs/>
          <w:color w:val="000000"/>
          <w:kern w:val="24"/>
          <w:sz w:val="28"/>
          <w:szCs w:val="28"/>
          <w:lang w:eastAsia="ru-RU"/>
        </w:rPr>
        <w:t>ізних</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соціальних</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групах</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самостійно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працювати</w:t>
      </w:r>
      <w:proofErr w:type="spellEnd"/>
      <w:r w:rsidRPr="00E60BC1">
        <w:rPr>
          <w:rFonts w:ascii="Times New Roman" w:eastAsia="+mn-ea" w:hAnsi="Times New Roman" w:cs="Times New Roman"/>
          <w:bCs/>
          <w:color w:val="000000"/>
          <w:kern w:val="24"/>
          <w:sz w:val="28"/>
          <w:szCs w:val="28"/>
          <w:lang w:eastAsia="ru-RU"/>
        </w:rPr>
        <w:t xml:space="preserve"> над </w:t>
      </w:r>
      <w:proofErr w:type="spellStart"/>
      <w:r w:rsidRPr="00E60BC1">
        <w:rPr>
          <w:rFonts w:ascii="Times New Roman" w:eastAsia="+mn-ea" w:hAnsi="Times New Roman" w:cs="Times New Roman"/>
          <w:bCs/>
          <w:color w:val="000000"/>
          <w:kern w:val="24"/>
          <w:sz w:val="28"/>
          <w:szCs w:val="28"/>
          <w:lang w:eastAsia="ru-RU"/>
        </w:rPr>
        <w:t>розвитком</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власного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інтелекту</w:t>
      </w:r>
      <w:proofErr w:type="spellEnd"/>
      <w:r w:rsidRPr="00E60BC1">
        <w:rPr>
          <w:rFonts w:ascii="Times New Roman" w:eastAsia="+mn-ea" w:hAnsi="Times New Roman" w:cs="Times New Roman"/>
          <w:bCs/>
          <w:color w:val="000000"/>
          <w:kern w:val="24"/>
          <w:sz w:val="28"/>
          <w:szCs w:val="28"/>
          <w:lang w:eastAsia="ru-RU"/>
        </w:rPr>
        <w:t xml:space="preserve">, культурного і морального </w:t>
      </w:r>
      <w:proofErr w:type="spellStart"/>
      <w:r w:rsidRPr="00E60BC1">
        <w:rPr>
          <w:rFonts w:ascii="Times New Roman" w:eastAsia="+mn-ea" w:hAnsi="Times New Roman" w:cs="Times New Roman"/>
          <w:bCs/>
          <w:color w:val="000000"/>
          <w:kern w:val="24"/>
          <w:sz w:val="28"/>
          <w:szCs w:val="28"/>
          <w:lang w:eastAsia="ru-RU"/>
        </w:rPr>
        <w:t>рівня</w:t>
      </w:r>
      <w:proofErr w:type="spellEnd"/>
      <w:r w:rsidRPr="00E60BC1">
        <w:rPr>
          <w:rFonts w:ascii="Times New Roman" w:eastAsia="+mn-ea" w:hAnsi="Times New Roman" w:cs="Times New Roman"/>
          <w:bCs/>
          <w:color w:val="000000"/>
          <w:kern w:val="24"/>
          <w:sz w:val="28"/>
          <w:szCs w:val="28"/>
          <w:lang w:eastAsia="ru-RU"/>
        </w:rPr>
        <w:t xml:space="preserve">; критично та </w:t>
      </w:r>
      <w:proofErr w:type="spellStart"/>
      <w:r w:rsidRPr="00E60BC1">
        <w:rPr>
          <w:rFonts w:ascii="Times New Roman" w:eastAsia="+mn-ea" w:hAnsi="Times New Roman" w:cs="Times New Roman"/>
          <w:bCs/>
          <w:color w:val="000000"/>
          <w:kern w:val="24"/>
          <w:sz w:val="28"/>
          <w:szCs w:val="28"/>
          <w:lang w:eastAsia="ru-RU"/>
        </w:rPr>
        <w:t>творчо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мислити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генерувати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нові</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ідеї</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приймати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рішення</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планувати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стратегію</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власного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життя</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швидко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адаптуватися</w:t>
      </w:r>
      <w:proofErr w:type="spellEnd"/>
      <w:r w:rsidRPr="00E60BC1">
        <w:rPr>
          <w:rFonts w:ascii="Times New Roman" w:eastAsia="+mn-ea" w:hAnsi="Times New Roman" w:cs="Times New Roman"/>
          <w:bCs/>
          <w:color w:val="000000"/>
          <w:kern w:val="24"/>
          <w:sz w:val="28"/>
          <w:szCs w:val="28"/>
          <w:lang w:eastAsia="ru-RU"/>
        </w:rPr>
        <w:t xml:space="preserve"> до будь-</w:t>
      </w:r>
      <w:proofErr w:type="spellStart"/>
      <w:r w:rsidRPr="00E60BC1">
        <w:rPr>
          <w:rFonts w:ascii="Times New Roman" w:eastAsia="+mn-ea" w:hAnsi="Times New Roman" w:cs="Times New Roman"/>
          <w:bCs/>
          <w:color w:val="000000"/>
          <w:kern w:val="24"/>
          <w:sz w:val="28"/>
          <w:szCs w:val="28"/>
          <w:lang w:eastAsia="ru-RU"/>
        </w:rPr>
        <w:t>яких</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змін</w:t>
      </w:r>
      <w:proofErr w:type="spellEnd"/>
      <w:r w:rsidRPr="00E60BC1">
        <w:rPr>
          <w:rFonts w:ascii="Times New Roman" w:eastAsia="+mn-ea" w:hAnsi="Times New Roman" w:cs="Times New Roman"/>
          <w:bCs/>
          <w:color w:val="000000"/>
          <w:kern w:val="24"/>
          <w:sz w:val="28"/>
          <w:szCs w:val="28"/>
          <w:lang w:eastAsia="ru-RU"/>
        </w:rPr>
        <w:t xml:space="preserve"> в </w:t>
      </w:r>
      <w:proofErr w:type="spellStart"/>
      <w:r w:rsidRPr="00E60BC1">
        <w:rPr>
          <w:rFonts w:ascii="Times New Roman" w:eastAsia="+mn-ea" w:hAnsi="Times New Roman" w:cs="Times New Roman"/>
          <w:bCs/>
          <w:color w:val="000000"/>
          <w:kern w:val="24"/>
          <w:sz w:val="28"/>
          <w:szCs w:val="28"/>
          <w:lang w:eastAsia="ru-RU"/>
        </w:rPr>
        <w:t>оточуючому</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середовищі</w:t>
      </w:r>
      <w:proofErr w:type="spellEnd"/>
      <w:r w:rsidRPr="00E60BC1">
        <w:rPr>
          <w:rFonts w:ascii="Times New Roman" w:eastAsia="+mn-ea" w:hAnsi="Times New Roman" w:cs="Times New Roman"/>
          <w:bCs/>
          <w:color w:val="000000"/>
          <w:kern w:val="24"/>
          <w:sz w:val="28"/>
          <w:szCs w:val="28"/>
          <w:lang w:eastAsia="ru-RU"/>
        </w:rPr>
        <w:t xml:space="preserve">. </w:t>
      </w:r>
    </w:p>
    <w:p w:rsidR="00E60BC1" w:rsidRPr="00E60BC1" w:rsidRDefault="00E60BC1" w:rsidP="00E60BC1">
      <w:pPr>
        <w:jc w:val="both"/>
        <w:rPr>
          <w:rFonts w:ascii="Times New Roman" w:eastAsia="+mn-ea" w:hAnsi="Times New Roman" w:cs="Times New Roman"/>
          <w:bCs/>
          <w:color w:val="000000"/>
          <w:kern w:val="24"/>
          <w:sz w:val="28"/>
          <w:szCs w:val="28"/>
          <w:lang w:val="uk-UA" w:eastAsia="ru-RU"/>
        </w:rPr>
      </w:pPr>
      <w:proofErr w:type="spellStart"/>
      <w:r w:rsidRPr="00E60BC1">
        <w:rPr>
          <w:rFonts w:ascii="Times New Roman" w:eastAsia="+mn-ea" w:hAnsi="Times New Roman" w:cs="Times New Roman"/>
          <w:bCs/>
          <w:color w:val="000000"/>
          <w:kern w:val="24"/>
          <w:sz w:val="28"/>
          <w:szCs w:val="28"/>
          <w:lang w:eastAsia="ru-RU"/>
        </w:rPr>
        <w:t>Виконати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таке</w:t>
      </w:r>
      <w:proofErr w:type="spellEnd"/>
      <w:r w:rsidRPr="00E60BC1">
        <w:rPr>
          <w:rFonts w:ascii="Times New Roman" w:eastAsia="+mn-ea" w:hAnsi="Times New Roman" w:cs="Times New Roman"/>
          <w:bCs/>
          <w:color w:val="000000"/>
          <w:kern w:val="24"/>
          <w:sz w:val="28"/>
          <w:szCs w:val="28"/>
          <w:lang w:eastAsia="ru-RU"/>
        </w:rPr>
        <w:t xml:space="preserve"> </w:t>
      </w:r>
      <w:proofErr w:type="spellStart"/>
      <w:proofErr w:type="gramStart"/>
      <w:r w:rsidRPr="00E60BC1">
        <w:rPr>
          <w:rFonts w:ascii="Times New Roman" w:eastAsia="+mn-ea" w:hAnsi="Times New Roman" w:cs="Times New Roman"/>
          <w:bCs/>
          <w:color w:val="000000"/>
          <w:kern w:val="24"/>
          <w:sz w:val="28"/>
          <w:szCs w:val="28"/>
          <w:lang w:eastAsia="ru-RU"/>
        </w:rPr>
        <w:t>соц</w:t>
      </w:r>
      <w:proofErr w:type="gramEnd"/>
      <w:r w:rsidRPr="00E60BC1">
        <w:rPr>
          <w:rFonts w:ascii="Times New Roman" w:eastAsia="+mn-ea" w:hAnsi="Times New Roman" w:cs="Times New Roman"/>
          <w:bCs/>
          <w:color w:val="000000"/>
          <w:kern w:val="24"/>
          <w:sz w:val="28"/>
          <w:szCs w:val="28"/>
          <w:lang w:eastAsia="ru-RU"/>
        </w:rPr>
        <w:t>іальне</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замовлення</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держави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можна</w:t>
      </w:r>
      <w:proofErr w:type="spellEnd"/>
      <w:r w:rsidRPr="00E60BC1">
        <w:rPr>
          <w:rFonts w:ascii="Times New Roman" w:eastAsia="+mn-ea" w:hAnsi="Times New Roman" w:cs="Times New Roman"/>
          <w:bCs/>
          <w:color w:val="000000"/>
          <w:kern w:val="24"/>
          <w:sz w:val="28"/>
          <w:szCs w:val="28"/>
          <w:lang w:eastAsia="ru-RU"/>
        </w:rPr>
        <w:t xml:space="preserve">, створивши модель </w:t>
      </w:r>
      <w:proofErr w:type="spellStart"/>
      <w:r w:rsidRPr="00E60BC1">
        <w:rPr>
          <w:rFonts w:ascii="Times New Roman" w:eastAsia="+mn-ea" w:hAnsi="Times New Roman" w:cs="Times New Roman"/>
          <w:bCs/>
          <w:color w:val="000000"/>
          <w:kern w:val="24"/>
          <w:sz w:val="28"/>
          <w:szCs w:val="28"/>
          <w:lang w:eastAsia="ru-RU"/>
        </w:rPr>
        <w:t>компетентністно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орієнтованої</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освіти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Майбутнє</w:t>
      </w:r>
      <w:proofErr w:type="spellEnd"/>
      <w:r w:rsidRPr="00E60BC1">
        <w:rPr>
          <w:rFonts w:ascii="Times New Roman" w:eastAsia="+mn-ea" w:hAnsi="Times New Roman" w:cs="Times New Roman"/>
          <w:bCs/>
          <w:color w:val="000000"/>
          <w:kern w:val="24"/>
          <w:sz w:val="28"/>
          <w:szCs w:val="28"/>
          <w:lang w:eastAsia="ru-RU"/>
        </w:rPr>
        <w:t xml:space="preserve"> </w:t>
      </w:r>
      <w:proofErr w:type="spellStart"/>
      <w:proofErr w:type="gramStart"/>
      <w:r w:rsidRPr="00E60BC1">
        <w:rPr>
          <w:rFonts w:ascii="Times New Roman" w:eastAsia="+mn-ea" w:hAnsi="Times New Roman" w:cs="Times New Roman"/>
          <w:bCs/>
          <w:color w:val="000000"/>
          <w:kern w:val="24"/>
          <w:sz w:val="28"/>
          <w:szCs w:val="28"/>
          <w:lang w:eastAsia="ru-RU"/>
        </w:rPr>
        <w:t>св</w:t>
      </w:r>
      <w:proofErr w:type="gramEnd"/>
      <w:r w:rsidRPr="00E60BC1">
        <w:rPr>
          <w:rFonts w:ascii="Times New Roman" w:eastAsia="+mn-ea" w:hAnsi="Times New Roman" w:cs="Times New Roman"/>
          <w:bCs/>
          <w:color w:val="000000"/>
          <w:kern w:val="24"/>
          <w:sz w:val="28"/>
          <w:szCs w:val="28"/>
          <w:lang w:eastAsia="ru-RU"/>
        </w:rPr>
        <w:t>іту</w:t>
      </w:r>
      <w:proofErr w:type="spellEnd"/>
      <w:r w:rsidRPr="00E60BC1">
        <w:rPr>
          <w:rFonts w:ascii="Times New Roman" w:eastAsia="+mn-ea" w:hAnsi="Times New Roman" w:cs="Times New Roman"/>
          <w:bCs/>
          <w:color w:val="000000"/>
          <w:kern w:val="24"/>
          <w:sz w:val="28"/>
          <w:szCs w:val="28"/>
          <w:lang w:eastAsia="ru-RU"/>
        </w:rPr>
        <w:t xml:space="preserve"> – в проектно-</w:t>
      </w:r>
      <w:proofErr w:type="spellStart"/>
      <w:r w:rsidRPr="00E60BC1">
        <w:rPr>
          <w:rFonts w:ascii="Times New Roman" w:eastAsia="+mn-ea" w:hAnsi="Times New Roman" w:cs="Times New Roman"/>
          <w:bCs/>
          <w:color w:val="000000"/>
          <w:kern w:val="24"/>
          <w:sz w:val="28"/>
          <w:szCs w:val="28"/>
          <w:lang w:eastAsia="ru-RU"/>
        </w:rPr>
        <w:t>випереджальному</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навчанні</w:t>
      </w:r>
      <w:proofErr w:type="spellEnd"/>
    </w:p>
    <w:p w:rsidR="00E60BC1" w:rsidRPr="00E60BC1" w:rsidRDefault="00E60BC1" w:rsidP="00E60BC1">
      <w:pPr>
        <w:jc w:val="both"/>
        <w:rPr>
          <w:rFonts w:ascii="Times New Roman" w:eastAsia="+mn-ea" w:hAnsi="Times New Roman" w:cs="Times New Roman"/>
          <w:bCs/>
          <w:color w:val="000000"/>
          <w:kern w:val="24"/>
          <w:sz w:val="28"/>
          <w:szCs w:val="28"/>
          <w:lang w:val="uk-UA" w:eastAsia="ru-RU"/>
        </w:rPr>
      </w:pPr>
      <w:r w:rsidRPr="00E60BC1">
        <w:rPr>
          <w:rFonts w:ascii="Times New Roman" w:eastAsia="+mn-ea" w:hAnsi="Times New Roman" w:cs="Times New Roman"/>
          <w:bCs/>
          <w:color w:val="000000"/>
          <w:sz w:val="28"/>
          <w:szCs w:val="28"/>
          <w:lang w:val="uk-UA"/>
        </w:rPr>
        <w:t xml:space="preserve">Метод проектів є одним із провідних засобів перетворення школи навчання в школу життя, оволодіння учнями навичками планування власної діяльності, навичками вибору засобів та шляхів її здійснення, формування та актуалізації життєвого досвіду учнів. </w:t>
      </w:r>
      <w:proofErr w:type="spellStart"/>
      <w:r w:rsidRPr="00E60BC1">
        <w:rPr>
          <w:rFonts w:ascii="Times New Roman" w:eastAsia="+mn-ea" w:hAnsi="Times New Roman" w:cs="Times New Roman"/>
          <w:bCs/>
          <w:color w:val="000000"/>
          <w:sz w:val="28"/>
          <w:szCs w:val="28"/>
        </w:rPr>
        <w:t>Діяльність</w:t>
      </w:r>
      <w:proofErr w:type="spellEnd"/>
      <w:r w:rsidRPr="00E60BC1">
        <w:rPr>
          <w:rFonts w:ascii="Times New Roman" w:eastAsia="+mn-ea" w:hAnsi="Times New Roman" w:cs="Times New Roman"/>
          <w:bCs/>
          <w:color w:val="000000"/>
          <w:sz w:val="28"/>
          <w:szCs w:val="28"/>
        </w:rPr>
        <w:t xml:space="preserve"> за проектом </w:t>
      </w:r>
      <w:proofErr w:type="spellStart"/>
      <w:r w:rsidRPr="00E60BC1">
        <w:rPr>
          <w:rFonts w:ascii="Times New Roman" w:eastAsia="+mn-ea" w:hAnsi="Times New Roman" w:cs="Times New Roman"/>
          <w:bCs/>
          <w:color w:val="000000"/>
          <w:sz w:val="28"/>
          <w:szCs w:val="28"/>
        </w:rPr>
        <w:t>допомагає</w:t>
      </w:r>
      <w:proofErr w:type="spellEnd"/>
      <w:r w:rsidRPr="00E60BC1">
        <w:rPr>
          <w:rFonts w:ascii="Times New Roman" w:eastAsia="+mn-ea" w:hAnsi="Times New Roman" w:cs="Times New Roman"/>
          <w:bCs/>
          <w:color w:val="000000"/>
          <w:sz w:val="28"/>
          <w:szCs w:val="28"/>
        </w:rPr>
        <w:t xml:space="preserve"> </w:t>
      </w:r>
      <w:proofErr w:type="spellStart"/>
      <w:r w:rsidRPr="00E60BC1">
        <w:rPr>
          <w:rFonts w:ascii="Times New Roman" w:eastAsia="+mn-ea" w:hAnsi="Times New Roman" w:cs="Times New Roman"/>
          <w:bCs/>
          <w:color w:val="000000"/>
          <w:sz w:val="28"/>
          <w:szCs w:val="28"/>
        </w:rPr>
        <w:t>учню</w:t>
      </w:r>
      <w:proofErr w:type="spellEnd"/>
      <w:r w:rsidRPr="00E60BC1">
        <w:rPr>
          <w:rFonts w:ascii="Times New Roman" w:eastAsia="+mn-ea" w:hAnsi="Times New Roman" w:cs="Times New Roman"/>
          <w:bCs/>
          <w:color w:val="000000"/>
          <w:sz w:val="28"/>
          <w:szCs w:val="28"/>
        </w:rPr>
        <w:t xml:space="preserve"> </w:t>
      </w:r>
      <w:proofErr w:type="spellStart"/>
      <w:r w:rsidRPr="00E60BC1">
        <w:rPr>
          <w:rFonts w:ascii="Times New Roman" w:eastAsia="+mn-ea" w:hAnsi="Times New Roman" w:cs="Times New Roman"/>
          <w:bCs/>
          <w:color w:val="000000"/>
          <w:sz w:val="28"/>
          <w:szCs w:val="28"/>
        </w:rPr>
        <w:t>включитися</w:t>
      </w:r>
      <w:proofErr w:type="spellEnd"/>
      <w:r w:rsidRPr="00E60BC1">
        <w:rPr>
          <w:rFonts w:ascii="Times New Roman" w:eastAsia="+mn-ea" w:hAnsi="Times New Roman" w:cs="Times New Roman"/>
          <w:bCs/>
          <w:color w:val="000000"/>
          <w:sz w:val="28"/>
          <w:szCs w:val="28"/>
        </w:rPr>
        <w:t xml:space="preserve"> в </w:t>
      </w:r>
      <w:proofErr w:type="spellStart"/>
      <w:r w:rsidRPr="00E60BC1">
        <w:rPr>
          <w:rFonts w:ascii="Times New Roman" w:eastAsia="+mn-ea" w:hAnsi="Times New Roman" w:cs="Times New Roman"/>
          <w:bCs/>
          <w:color w:val="000000"/>
          <w:sz w:val="28"/>
          <w:szCs w:val="28"/>
        </w:rPr>
        <w:t>активну</w:t>
      </w:r>
      <w:proofErr w:type="spellEnd"/>
      <w:r w:rsidRPr="00E60BC1">
        <w:rPr>
          <w:rFonts w:ascii="Times New Roman" w:eastAsia="+mn-ea" w:hAnsi="Times New Roman" w:cs="Times New Roman"/>
          <w:bCs/>
          <w:color w:val="000000"/>
          <w:sz w:val="28"/>
          <w:szCs w:val="28"/>
        </w:rPr>
        <w:t xml:space="preserve"> </w:t>
      </w:r>
      <w:proofErr w:type="spellStart"/>
      <w:proofErr w:type="gramStart"/>
      <w:r w:rsidRPr="00E60BC1">
        <w:rPr>
          <w:rFonts w:ascii="Times New Roman" w:eastAsia="+mn-ea" w:hAnsi="Times New Roman" w:cs="Times New Roman"/>
          <w:bCs/>
          <w:color w:val="000000"/>
          <w:sz w:val="28"/>
          <w:szCs w:val="28"/>
        </w:rPr>
        <w:t>соц</w:t>
      </w:r>
      <w:proofErr w:type="gramEnd"/>
      <w:r w:rsidRPr="00E60BC1">
        <w:rPr>
          <w:rFonts w:ascii="Times New Roman" w:eastAsia="+mn-ea" w:hAnsi="Times New Roman" w:cs="Times New Roman"/>
          <w:bCs/>
          <w:color w:val="000000"/>
          <w:sz w:val="28"/>
          <w:szCs w:val="28"/>
        </w:rPr>
        <w:t>іальну</w:t>
      </w:r>
      <w:proofErr w:type="spellEnd"/>
      <w:r w:rsidRPr="00E60BC1">
        <w:rPr>
          <w:rFonts w:ascii="Times New Roman" w:eastAsia="+mn-ea" w:hAnsi="Times New Roman" w:cs="Times New Roman"/>
          <w:bCs/>
          <w:color w:val="000000"/>
          <w:sz w:val="28"/>
          <w:szCs w:val="28"/>
        </w:rPr>
        <w:t xml:space="preserve"> </w:t>
      </w:r>
      <w:proofErr w:type="spellStart"/>
      <w:r w:rsidRPr="00E60BC1">
        <w:rPr>
          <w:rFonts w:ascii="Times New Roman" w:eastAsia="+mn-ea" w:hAnsi="Times New Roman" w:cs="Times New Roman"/>
          <w:bCs/>
          <w:color w:val="000000"/>
          <w:sz w:val="28"/>
          <w:szCs w:val="28"/>
        </w:rPr>
        <w:t>дію</w:t>
      </w:r>
      <w:proofErr w:type="spellEnd"/>
      <w:r w:rsidRPr="00E60BC1">
        <w:rPr>
          <w:rFonts w:ascii="Times New Roman" w:eastAsia="+mn-ea" w:hAnsi="Times New Roman" w:cs="Times New Roman"/>
          <w:bCs/>
          <w:color w:val="000000"/>
          <w:sz w:val="28"/>
          <w:szCs w:val="28"/>
        </w:rPr>
        <w:t xml:space="preserve">, </w:t>
      </w:r>
      <w:proofErr w:type="spellStart"/>
      <w:r w:rsidRPr="00E60BC1">
        <w:rPr>
          <w:rFonts w:ascii="Times New Roman" w:eastAsia="+mn-ea" w:hAnsi="Times New Roman" w:cs="Times New Roman"/>
          <w:bCs/>
          <w:color w:val="000000"/>
          <w:sz w:val="28"/>
          <w:szCs w:val="28"/>
        </w:rPr>
        <w:t>подолати</w:t>
      </w:r>
      <w:proofErr w:type="spellEnd"/>
      <w:r w:rsidRPr="00E60BC1">
        <w:rPr>
          <w:rFonts w:ascii="Times New Roman" w:eastAsia="+mn-ea" w:hAnsi="Times New Roman" w:cs="Times New Roman"/>
          <w:bCs/>
          <w:color w:val="000000"/>
          <w:sz w:val="28"/>
          <w:szCs w:val="28"/>
        </w:rPr>
        <w:t xml:space="preserve"> </w:t>
      </w:r>
      <w:proofErr w:type="spellStart"/>
      <w:r w:rsidRPr="00E60BC1">
        <w:rPr>
          <w:rFonts w:ascii="Times New Roman" w:eastAsia="+mn-ea" w:hAnsi="Times New Roman" w:cs="Times New Roman"/>
          <w:bCs/>
          <w:color w:val="000000"/>
          <w:sz w:val="28"/>
          <w:szCs w:val="28"/>
        </w:rPr>
        <w:t>суб'єктно-об'єктну</w:t>
      </w:r>
      <w:proofErr w:type="spellEnd"/>
      <w:r w:rsidRPr="00E60BC1">
        <w:rPr>
          <w:rFonts w:ascii="Times New Roman" w:eastAsia="+mn-ea" w:hAnsi="Times New Roman" w:cs="Times New Roman"/>
          <w:bCs/>
          <w:color w:val="000000"/>
          <w:sz w:val="28"/>
          <w:szCs w:val="28"/>
        </w:rPr>
        <w:t xml:space="preserve"> </w:t>
      </w:r>
      <w:proofErr w:type="spellStart"/>
      <w:r w:rsidRPr="00E60BC1">
        <w:rPr>
          <w:rFonts w:ascii="Times New Roman" w:eastAsia="+mn-ea" w:hAnsi="Times New Roman" w:cs="Times New Roman"/>
          <w:bCs/>
          <w:color w:val="000000"/>
          <w:sz w:val="28"/>
          <w:szCs w:val="28"/>
        </w:rPr>
        <w:t>педагогічну</w:t>
      </w:r>
      <w:proofErr w:type="spellEnd"/>
      <w:r w:rsidRPr="00E60BC1">
        <w:rPr>
          <w:rFonts w:ascii="Times New Roman" w:eastAsia="+mn-ea" w:hAnsi="Times New Roman" w:cs="Times New Roman"/>
          <w:bCs/>
          <w:color w:val="000000"/>
          <w:sz w:val="28"/>
          <w:szCs w:val="28"/>
        </w:rPr>
        <w:t xml:space="preserve"> парадигму. </w:t>
      </w:r>
      <w:r w:rsidRPr="00E60BC1">
        <w:rPr>
          <w:rFonts w:ascii="Times New Roman" w:hAnsi="Times New Roman" w:cs="Times New Roman"/>
          <w:bCs/>
          <w:color w:val="000000"/>
          <w:kern w:val="24"/>
          <w:sz w:val="28"/>
          <w:szCs w:val="28"/>
        </w:rPr>
        <w:t xml:space="preserve">Проект – </w:t>
      </w:r>
      <w:proofErr w:type="spellStart"/>
      <w:r w:rsidRPr="00E60BC1">
        <w:rPr>
          <w:rFonts w:ascii="Times New Roman" w:hAnsi="Times New Roman" w:cs="Times New Roman"/>
          <w:bCs/>
          <w:color w:val="000000"/>
          <w:kern w:val="24"/>
          <w:sz w:val="28"/>
          <w:szCs w:val="28"/>
        </w:rPr>
        <w:t>це</w:t>
      </w:r>
      <w:proofErr w:type="spellEnd"/>
      <w:r w:rsidRPr="00E60BC1">
        <w:rPr>
          <w:rFonts w:ascii="Times New Roman" w:hAnsi="Times New Roman" w:cs="Times New Roman"/>
          <w:bCs/>
          <w:color w:val="000000"/>
          <w:kern w:val="24"/>
          <w:sz w:val="28"/>
          <w:szCs w:val="28"/>
        </w:rPr>
        <w:t xml:space="preserve"> результативна </w:t>
      </w:r>
      <w:proofErr w:type="spellStart"/>
      <w:r w:rsidRPr="00E60BC1">
        <w:rPr>
          <w:rFonts w:ascii="Times New Roman" w:hAnsi="Times New Roman" w:cs="Times New Roman"/>
          <w:bCs/>
          <w:color w:val="000000"/>
          <w:kern w:val="24"/>
          <w:sz w:val="28"/>
          <w:szCs w:val="28"/>
        </w:rPr>
        <w:t>дія</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Навчальний</w:t>
      </w:r>
      <w:proofErr w:type="spellEnd"/>
      <w:r w:rsidRPr="00E60BC1">
        <w:rPr>
          <w:rFonts w:ascii="Times New Roman" w:hAnsi="Times New Roman" w:cs="Times New Roman"/>
          <w:bCs/>
          <w:color w:val="000000"/>
          <w:kern w:val="24"/>
          <w:sz w:val="28"/>
          <w:szCs w:val="28"/>
        </w:rPr>
        <w:t xml:space="preserve"> проек</w:t>
      </w:r>
      <w:proofErr w:type="gramStart"/>
      <w:r w:rsidRPr="00E60BC1">
        <w:rPr>
          <w:rFonts w:ascii="Times New Roman" w:hAnsi="Times New Roman" w:cs="Times New Roman"/>
          <w:bCs/>
          <w:color w:val="000000"/>
          <w:kern w:val="24"/>
          <w:sz w:val="28"/>
          <w:szCs w:val="28"/>
        </w:rPr>
        <w:t>т–</w:t>
      </w:r>
      <w:proofErr w:type="gram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послідовність</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взаємопов'язаних</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дій</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учнів</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які</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виконуються</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впродовж</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встановленого</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обмеженого</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проміжку</w:t>
      </w:r>
      <w:proofErr w:type="spellEnd"/>
      <w:r w:rsidRPr="00E60BC1">
        <w:rPr>
          <w:rFonts w:ascii="Times New Roman" w:hAnsi="Times New Roman" w:cs="Times New Roman"/>
          <w:bCs/>
          <w:color w:val="000000"/>
          <w:kern w:val="24"/>
          <w:sz w:val="28"/>
          <w:szCs w:val="28"/>
        </w:rPr>
        <w:t xml:space="preserve"> часу, </w:t>
      </w:r>
      <w:proofErr w:type="spellStart"/>
      <w:r w:rsidRPr="00E60BC1">
        <w:rPr>
          <w:rFonts w:ascii="Times New Roman" w:hAnsi="Times New Roman" w:cs="Times New Roman"/>
          <w:bCs/>
          <w:color w:val="000000"/>
          <w:kern w:val="24"/>
          <w:sz w:val="28"/>
          <w:szCs w:val="28"/>
        </w:rPr>
        <w:t>що</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передбачає</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активну</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діяльність</w:t>
      </w:r>
      <w:proofErr w:type="spellEnd"/>
      <w:r w:rsidRPr="00E60BC1">
        <w:rPr>
          <w:rFonts w:ascii="Times New Roman" w:hAnsi="Times New Roman" w:cs="Times New Roman"/>
          <w:bCs/>
          <w:color w:val="000000"/>
          <w:kern w:val="24"/>
          <w:sz w:val="28"/>
          <w:szCs w:val="28"/>
        </w:rPr>
        <w:t xml:space="preserve"> кожного </w:t>
      </w:r>
      <w:proofErr w:type="spellStart"/>
      <w:r w:rsidRPr="00E60BC1">
        <w:rPr>
          <w:rFonts w:ascii="Times New Roman" w:hAnsi="Times New Roman" w:cs="Times New Roman"/>
          <w:bCs/>
          <w:color w:val="000000"/>
          <w:kern w:val="24"/>
          <w:sz w:val="28"/>
          <w:szCs w:val="28"/>
        </w:rPr>
        <w:t>учасника</w:t>
      </w:r>
      <w:proofErr w:type="spellEnd"/>
      <w:r w:rsidRPr="00E60BC1">
        <w:rPr>
          <w:rFonts w:ascii="Times New Roman" w:hAnsi="Times New Roman" w:cs="Times New Roman"/>
          <w:bCs/>
          <w:color w:val="000000"/>
          <w:kern w:val="24"/>
          <w:sz w:val="28"/>
          <w:szCs w:val="28"/>
        </w:rPr>
        <w:t xml:space="preserve"> як </w:t>
      </w:r>
      <w:proofErr w:type="spellStart"/>
      <w:r w:rsidRPr="00E60BC1">
        <w:rPr>
          <w:rFonts w:ascii="Times New Roman" w:hAnsi="Times New Roman" w:cs="Times New Roman"/>
          <w:bCs/>
          <w:color w:val="000000"/>
          <w:kern w:val="24"/>
          <w:sz w:val="28"/>
          <w:szCs w:val="28"/>
        </w:rPr>
        <w:t>складової</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спільної</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роботи</w:t>
      </w:r>
      <w:proofErr w:type="spellEnd"/>
      <w:r w:rsidRPr="00E60BC1">
        <w:rPr>
          <w:rFonts w:ascii="Times New Roman" w:hAnsi="Times New Roman" w:cs="Times New Roman"/>
          <w:bCs/>
          <w:color w:val="000000"/>
          <w:kern w:val="24"/>
          <w:sz w:val="28"/>
          <w:szCs w:val="28"/>
        </w:rPr>
        <w:t xml:space="preserve">, в </w:t>
      </w:r>
      <w:proofErr w:type="spellStart"/>
      <w:r w:rsidRPr="00E60BC1">
        <w:rPr>
          <w:rFonts w:ascii="Times New Roman" w:hAnsi="Times New Roman" w:cs="Times New Roman"/>
          <w:bCs/>
          <w:color w:val="000000"/>
          <w:kern w:val="24"/>
          <w:sz w:val="28"/>
          <w:szCs w:val="28"/>
        </w:rPr>
        <w:t>результаті</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якої</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досягається</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певна</w:t>
      </w:r>
      <w:proofErr w:type="spellEnd"/>
      <w:r w:rsidRPr="00E60BC1">
        <w:rPr>
          <w:rFonts w:ascii="Times New Roman" w:hAnsi="Times New Roman" w:cs="Times New Roman"/>
          <w:bCs/>
          <w:color w:val="000000"/>
          <w:kern w:val="24"/>
          <w:sz w:val="28"/>
          <w:szCs w:val="28"/>
        </w:rPr>
        <w:t xml:space="preserve"> мета та </w:t>
      </w:r>
      <w:proofErr w:type="spellStart"/>
      <w:r w:rsidRPr="00E60BC1">
        <w:rPr>
          <w:rFonts w:ascii="Times New Roman" w:hAnsi="Times New Roman" w:cs="Times New Roman"/>
          <w:bCs/>
          <w:color w:val="000000"/>
          <w:kern w:val="24"/>
          <w:sz w:val="28"/>
          <w:szCs w:val="28"/>
        </w:rPr>
        <w:t>розв'язуються</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значущі</w:t>
      </w:r>
      <w:proofErr w:type="spellEnd"/>
      <w:r w:rsidRPr="00E60BC1">
        <w:rPr>
          <w:rFonts w:ascii="Times New Roman" w:hAnsi="Times New Roman" w:cs="Times New Roman"/>
          <w:bCs/>
          <w:color w:val="000000"/>
          <w:kern w:val="24"/>
          <w:sz w:val="28"/>
          <w:szCs w:val="28"/>
        </w:rPr>
        <w:t xml:space="preserve"> </w:t>
      </w:r>
      <w:proofErr w:type="spellStart"/>
      <w:r w:rsidRPr="00E60BC1">
        <w:rPr>
          <w:rFonts w:ascii="Times New Roman" w:hAnsi="Times New Roman" w:cs="Times New Roman"/>
          <w:bCs/>
          <w:color w:val="000000"/>
          <w:kern w:val="24"/>
          <w:sz w:val="28"/>
          <w:szCs w:val="28"/>
        </w:rPr>
        <w:t>проблеми</w:t>
      </w:r>
      <w:proofErr w:type="spellEnd"/>
      <w:r w:rsidRPr="00E60BC1">
        <w:rPr>
          <w:rFonts w:ascii="Times New Roman" w:hAnsi="Times New Roman" w:cs="Times New Roman"/>
          <w:bCs/>
          <w:color w:val="000000"/>
          <w:kern w:val="24"/>
          <w:sz w:val="28"/>
          <w:szCs w:val="28"/>
        </w:rPr>
        <w:t>.</w:t>
      </w:r>
    </w:p>
    <w:p w:rsidR="00E60BC1" w:rsidRPr="00E60BC1" w:rsidRDefault="00E60BC1" w:rsidP="00E60BC1">
      <w:pPr>
        <w:jc w:val="both"/>
        <w:rPr>
          <w:rFonts w:ascii="Times New Roman" w:eastAsia="+mn-ea" w:hAnsi="Times New Roman" w:cs="Times New Roman"/>
          <w:bCs/>
          <w:color w:val="000000"/>
          <w:kern w:val="24"/>
          <w:sz w:val="28"/>
          <w:szCs w:val="28"/>
          <w:lang w:val="uk-UA" w:eastAsia="ru-RU"/>
        </w:rPr>
      </w:pPr>
      <w:r w:rsidRPr="00E60BC1">
        <w:rPr>
          <w:rFonts w:ascii="Times New Roman" w:eastAsia="+mn-ea" w:hAnsi="Times New Roman" w:cs="Times New Roman"/>
          <w:bCs/>
          <w:color w:val="000000"/>
          <w:kern w:val="24"/>
          <w:sz w:val="28"/>
          <w:szCs w:val="28"/>
          <w:lang w:eastAsia="ru-RU"/>
        </w:rPr>
        <w:t xml:space="preserve">Метод </w:t>
      </w:r>
      <w:proofErr w:type="spellStart"/>
      <w:r w:rsidRPr="00E60BC1">
        <w:rPr>
          <w:rFonts w:ascii="Times New Roman" w:eastAsia="+mn-ea" w:hAnsi="Times New Roman" w:cs="Times New Roman"/>
          <w:bCs/>
          <w:color w:val="000000"/>
          <w:kern w:val="24"/>
          <w:sz w:val="28"/>
          <w:szCs w:val="28"/>
          <w:lang w:eastAsia="ru-RU"/>
        </w:rPr>
        <w:t>проектів</w:t>
      </w:r>
      <w:proofErr w:type="spellEnd"/>
      <w:r w:rsidRPr="00E60BC1">
        <w:rPr>
          <w:rFonts w:ascii="Times New Roman" w:eastAsia="+mn-ea" w:hAnsi="Times New Roman" w:cs="Times New Roman"/>
          <w:bCs/>
          <w:color w:val="000000"/>
          <w:kern w:val="24"/>
          <w:sz w:val="28"/>
          <w:szCs w:val="28"/>
          <w:lang w:eastAsia="ru-RU"/>
        </w:rPr>
        <w:t xml:space="preserve"> – не </w:t>
      </w:r>
      <w:proofErr w:type="spellStart"/>
      <w:r w:rsidRPr="00E60BC1">
        <w:rPr>
          <w:rFonts w:ascii="Times New Roman" w:eastAsia="+mn-ea" w:hAnsi="Times New Roman" w:cs="Times New Roman"/>
          <w:bCs/>
          <w:color w:val="000000"/>
          <w:kern w:val="24"/>
          <w:sz w:val="28"/>
          <w:szCs w:val="28"/>
          <w:lang w:eastAsia="ru-RU"/>
        </w:rPr>
        <w:t>нове</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явище</w:t>
      </w:r>
      <w:proofErr w:type="spellEnd"/>
      <w:r w:rsidRPr="00E60BC1">
        <w:rPr>
          <w:rFonts w:ascii="Times New Roman" w:eastAsia="+mn-ea" w:hAnsi="Times New Roman" w:cs="Times New Roman"/>
          <w:bCs/>
          <w:color w:val="000000"/>
          <w:kern w:val="24"/>
          <w:sz w:val="28"/>
          <w:szCs w:val="28"/>
          <w:lang w:eastAsia="ru-RU"/>
        </w:rPr>
        <w:t xml:space="preserve"> в </w:t>
      </w:r>
      <w:proofErr w:type="spellStart"/>
      <w:r w:rsidRPr="00E60BC1">
        <w:rPr>
          <w:rFonts w:ascii="Times New Roman" w:eastAsia="+mn-ea" w:hAnsi="Times New Roman" w:cs="Times New Roman"/>
          <w:bCs/>
          <w:color w:val="000000"/>
          <w:kern w:val="24"/>
          <w:sz w:val="28"/>
          <w:szCs w:val="28"/>
          <w:lang w:eastAsia="ru-RU"/>
        </w:rPr>
        <w:t>педагогіці</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Він</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виник</w:t>
      </w:r>
      <w:proofErr w:type="spellEnd"/>
      <w:r w:rsidRPr="00E60BC1">
        <w:rPr>
          <w:rFonts w:ascii="Times New Roman" w:eastAsia="+mn-ea" w:hAnsi="Times New Roman" w:cs="Times New Roman"/>
          <w:bCs/>
          <w:color w:val="000000"/>
          <w:kern w:val="24"/>
          <w:sz w:val="28"/>
          <w:szCs w:val="28"/>
          <w:lang w:eastAsia="ru-RU"/>
        </w:rPr>
        <w:t xml:space="preserve"> на початку ХХ </w:t>
      </w:r>
      <w:proofErr w:type="spellStart"/>
      <w:r w:rsidRPr="00E60BC1">
        <w:rPr>
          <w:rFonts w:ascii="Times New Roman" w:eastAsia="+mn-ea" w:hAnsi="Times New Roman" w:cs="Times New Roman"/>
          <w:bCs/>
          <w:color w:val="000000"/>
          <w:kern w:val="24"/>
          <w:sz w:val="28"/>
          <w:szCs w:val="28"/>
          <w:lang w:eastAsia="ru-RU"/>
        </w:rPr>
        <w:t>століття</w:t>
      </w:r>
      <w:proofErr w:type="spellEnd"/>
      <w:r w:rsidRPr="00E60BC1">
        <w:rPr>
          <w:rFonts w:ascii="Times New Roman" w:eastAsia="+mn-ea" w:hAnsi="Times New Roman" w:cs="Times New Roman"/>
          <w:bCs/>
          <w:color w:val="000000"/>
          <w:kern w:val="24"/>
          <w:sz w:val="28"/>
          <w:szCs w:val="28"/>
          <w:lang w:eastAsia="ru-RU"/>
        </w:rPr>
        <w:t xml:space="preserve"> в </w:t>
      </w:r>
      <w:proofErr w:type="spellStart"/>
      <w:r w:rsidRPr="00E60BC1">
        <w:rPr>
          <w:rFonts w:ascii="Times New Roman" w:eastAsia="+mn-ea" w:hAnsi="Times New Roman" w:cs="Times New Roman"/>
          <w:bCs/>
          <w:color w:val="000000"/>
          <w:kern w:val="24"/>
          <w:sz w:val="28"/>
          <w:szCs w:val="28"/>
          <w:lang w:eastAsia="ru-RU"/>
        </w:rPr>
        <w:t>американській</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школі</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застосовувався</w:t>
      </w:r>
      <w:proofErr w:type="spellEnd"/>
      <w:r w:rsidRPr="00E60BC1">
        <w:rPr>
          <w:rFonts w:ascii="Times New Roman" w:eastAsia="+mn-ea" w:hAnsi="Times New Roman" w:cs="Times New Roman"/>
          <w:bCs/>
          <w:color w:val="000000"/>
          <w:kern w:val="24"/>
          <w:sz w:val="28"/>
          <w:szCs w:val="28"/>
          <w:lang w:eastAsia="ru-RU"/>
        </w:rPr>
        <w:t xml:space="preserve"> й </w:t>
      </w:r>
      <w:proofErr w:type="gramStart"/>
      <w:r w:rsidRPr="00E60BC1">
        <w:rPr>
          <w:rFonts w:ascii="Times New Roman" w:eastAsia="+mn-ea" w:hAnsi="Times New Roman" w:cs="Times New Roman"/>
          <w:bCs/>
          <w:color w:val="000000"/>
          <w:kern w:val="24"/>
          <w:sz w:val="28"/>
          <w:szCs w:val="28"/>
          <w:lang w:eastAsia="ru-RU"/>
        </w:rPr>
        <w:t>у</w:t>
      </w:r>
      <w:proofErr w:type="gram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вітчизняній</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дидактиці</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зокрема</w:t>
      </w:r>
      <w:proofErr w:type="spellEnd"/>
      <w:r w:rsidRPr="00E60BC1">
        <w:rPr>
          <w:rFonts w:ascii="Times New Roman" w:eastAsia="+mn-ea" w:hAnsi="Times New Roman" w:cs="Times New Roman"/>
          <w:bCs/>
          <w:color w:val="000000"/>
          <w:kern w:val="24"/>
          <w:sz w:val="28"/>
          <w:szCs w:val="28"/>
          <w:lang w:eastAsia="ru-RU"/>
        </w:rPr>
        <w:t xml:space="preserve"> в 20-30 роках). </w:t>
      </w:r>
      <w:proofErr w:type="spellStart"/>
      <w:r w:rsidRPr="00E60BC1">
        <w:rPr>
          <w:rFonts w:ascii="Times New Roman" w:eastAsia="+mn-ea" w:hAnsi="Times New Roman" w:cs="Times New Roman"/>
          <w:bCs/>
          <w:color w:val="000000"/>
          <w:kern w:val="24"/>
          <w:sz w:val="28"/>
          <w:szCs w:val="28"/>
          <w:lang w:eastAsia="ru-RU"/>
        </w:rPr>
        <w:t>Останнім</w:t>
      </w:r>
      <w:proofErr w:type="spellEnd"/>
      <w:r w:rsidRPr="00E60BC1">
        <w:rPr>
          <w:rFonts w:ascii="Times New Roman" w:eastAsia="+mn-ea" w:hAnsi="Times New Roman" w:cs="Times New Roman"/>
          <w:bCs/>
          <w:color w:val="000000"/>
          <w:kern w:val="24"/>
          <w:sz w:val="28"/>
          <w:szCs w:val="28"/>
          <w:lang w:eastAsia="ru-RU"/>
        </w:rPr>
        <w:t xml:space="preserve"> часом </w:t>
      </w:r>
      <w:proofErr w:type="spellStart"/>
      <w:r w:rsidRPr="00E60BC1">
        <w:rPr>
          <w:rFonts w:ascii="Times New Roman" w:eastAsia="+mn-ea" w:hAnsi="Times New Roman" w:cs="Times New Roman"/>
          <w:bCs/>
          <w:color w:val="000000"/>
          <w:kern w:val="24"/>
          <w:sz w:val="28"/>
          <w:szCs w:val="28"/>
          <w:lang w:eastAsia="ru-RU"/>
        </w:rPr>
        <w:t>цьому</w:t>
      </w:r>
      <w:proofErr w:type="spellEnd"/>
      <w:r w:rsidRPr="00E60BC1">
        <w:rPr>
          <w:rFonts w:ascii="Times New Roman" w:eastAsia="+mn-ea" w:hAnsi="Times New Roman" w:cs="Times New Roman"/>
          <w:bCs/>
          <w:color w:val="000000"/>
          <w:kern w:val="24"/>
          <w:sz w:val="28"/>
          <w:szCs w:val="28"/>
          <w:lang w:eastAsia="ru-RU"/>
        </w:rPr>
        <w:t xml:space="preserve"> методу </w:t>
      </w:r>
      <w:proofErr w:type="spellStart"/>
      <w:r w:rsidRPr="00E60BC1">
        <w:rPr>
          <w:rFonts w:ascii="Times New Roman" w:eastAsia="+mn-ea" w:hAnsi="Times New Roman" w:cs="Times New Roman"/>
          <w:bCs/>
          <w:color w:val="000000"/>
          <w:kern w:val="24"/>
          <w:sz w:val="28"/>
          <w:szCs w:val="28"/>
          <w:lang w:eastAsia="ru-RU"/>
        </w:rPr>
        <w:t>приділяється</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значна</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увага</w:t>
      </w:r>
      <w:proofErr w:type="spellEnd"/>
      <w:r w:rsidRPr="00E60BC1">
        <w:rPr>
          <w:rFonts w:ascii="Times New Roman" w:eastAsia="+mn-ea" w:hAnsi="Times New Roman" w:cs="Times New Roman"/>
          <w:bCs/>
          <w:color w:val="000000"/>
          <w:kern w:val="24"/>
          <w:sz w:val="28"/>
          <w:szCs w:val="28"/>
          <w:lang w:eastAsia="ru-RU"/>
        </w:rPr>
        <w:t xml:space="preserve"> в </w:t>
      </w:r>
      <w:proofErr w:type="spellStart"/>
      <w:r w:rsidRPr="00E60BC1">
        <w:rPr>
          <w:rFonts w:ascii="Times New Roman" w:eastAsia="+mn-ea" w:hAnsi="Times New Roman" w:cs="Times New Roman"/>
          <w:bCs/>
          <w:color w:val="000000"/>
          <w:kern w:val="24"/>
          <w:sz w:val="28"/>
          <w:szCs w:val="28"/>
          <w:lang w:eastAsia="ru-RU"/>
        </w:rPr>
        <w:t>багатьох</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країнах</w:t>
      </w:r>
      <w:proofErr w:type="spellEnd"/>
      <w:r w:rsidRPr="00E60BC1">
        <w:rPr>
          <w:rFonts w:ascii="Times New Roman" w:eastAsia="+mn-ea" w:hAnsi="Times New Roman" w:cs="Times New Roman"/>
          <w:bCs/>
          <w:color w:val="000000"/>
          <w:kern w:val="24"/>
          <w:sz w:val="28"/>
          <w:szCs w:val="28"/>
          <w:lang w:eastAsia="ru-RU"/>
        </w:rPr>
        <w:t xml:space="preserve"> </w:t>
      </w:r>
      <w:proofErr w:type="spellStart"/>
      <w:proofErr w:type="gramStart"/>
      <w:r w:rsidRPr="00E60BC1">
        <w:rPr>
          <w:rFonts w:ascii="Times New Roman" w:eastAsia="+mn-ea" w:hAnsi="Times New Roman" w:cs="Times New Roman"/>
          <w:bCs/>
          <w:color w:val="000000"/>
          <w:kern w:val="24"/>
          <w:sz w:val="28"/>
          <w:szCs w:val="28"/>
          <w:lang w:eastAsia="ru-RU"/>
        </w:rPr>
        <w:t>св</w:t>
      </w:r>
      <w:proofErr w:type="gramEnd"/>
      <w:r w:rsidRPr="00E60BC1">
        <w:rPr>
          <w:rFonts w:ascii="Times New Roman" w:eastAsia="+mn-ea" w:hAnsi="Times New Roman" w:cs="Times New Roman"/>
          <w:bCs/>
          <w:color w:val="000000"/>
          <w:kern w:val="24"/>
          <w:sz w:val="28"/>
          <w:szCs w:val="28"/>
          <w:lang w:eastAsia="ru-RU"/>
        </w:rPr>
        <w:t>іту</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Спочатку</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його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називали</w:t>
      </w:r>
      <w:proofErr w:type="spellEnd"/>
      <w:r w:rsidRPr="00E60BC1">
        <w:rPr>
          <w:rFonts w:ascii="Times New Roman" w:eastAsia="+mn-ea" w:hAnsi="Times New Roman" w:cs="Times New Roman"/>
          <w:bCs/>
          <w:color w:val="000000"/>
          <w:kern w:val="24"/>
          <w:sz w:val="28"/>
          <w:szCs w:val="28"/>
          <w:lang w:eastAsia="ru-RU"/>
        </w:rPr>
        <w:t xml:space="preserve"> методом проблем, і </w:t>
      </w:r>
      <w:proofErr w:type="spellStart"/>
      <w:r w:rsidRPr="00E60BC1">
        <w:rPr>
          <w:rFonts w:ascii="Times New Roman" w:eastAsia="+mn-ea" w:hAnsi="Times New Roman" w:cs="Times New Roman"/>
          <w:bCs/>
          <w:color w:val="000000"/>
          <w:kern w:val="24"/>
          <w:sz w:val="28"/>
          <w:szCs w:val="28"/>
          <w:lang w:eastAsia="ru-RU"/>
        </w:rPr>
        <w:t>пов'язувався</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він</w:t>
      </w:r>
      <w:proofErr w:type="spellEnd"/>
      <w:r w:rsidRPr="00E60BC1">
        <w:rPr>
          <w:rFonts w:ascii="Times New Roman" w:eastAsia="+mn-ea" w:hAnsi="Times New Roman" w:cs="Times New Roman"/>
          <w:bCs/>
          <w:color w:val="000000"/>
          <w:kern w:val="24"/>
          <w:sz w:val="28"/>
          <w:szCs w:val="28"/>
          <w:lang w:eastAsia="ru-RU"/>
        </w:rPr>
        <w:t xml:space="preserve"> з </w:t>
      </w:r>
      <w:proofErr w:type="spellStart"/>
      <w:r w:rsidRPr="00E60BC1">
        <w:rPr>
          <w:rFonts w:ascii="Times New Roman" w:eastAsia="+mn-ea" w:hAnsi="Times New Roman" w:cs="Times New Roman"/>
          <w:bCs/>
          <w:color w:val="000000"/>
          <w:kern w:val="24"/>
          <w:sz w:val="28"/>
          <w:szCs w:val="28"/>
          <w:lang w:eastAsia="ru-RU"/>
        </w:rPr>
        <w:t>ідеями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гуманістичного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напряму</w:t>
      </w:r>
      <w:proofErr w:type="spellEnd"/>
      <w:r w:rsidRPr="00E60BC1">
        <w:rPr>
          <w:rFonts w:ascii="Times New Roman" w:eastAsia="+mn-ea" w:hAnsi="Times New Roman" w:cs="Times New Roman"/>
          <w:bCs/>
          <w:color w:val="000000"/>
          <w:kern w:val="24"/>
          <w:sz w:val="28"/>
          <w:szCs w:val="28"/>
          <w:lang w:eastAsia="ru-RU"/>
        </w:rPr>
        <w:t xml:space="preserve"> у </w:t>
      </w:r>
      <w:proofErr w:type="spellStart"/>
      <w:r w:rsidRPr="00E60BC1">
        <w:rPr>
          <w:rFonts w:ascii="Times New Roman" w:eastAsia="+mn-ea" w:hAnsi="Times New Roman" w:cs="Times New Roman"/>
          <w:bCs/>
          <w:color w:val="000000"/>
          <w:kern w:val="24"/>
          <w:sz w:val="28"/>
          <w:szCs w:val="28"/>
          <w:lang w:eastAsia="ru-RU"/>
        </w:rPr>
        <w:t>філософії</w:t>
      </w:r>
      <w:proofErr w:type="spellEnd"/>
      <w:r w:rsidRPr="00E60BC1">
        <w:rPr>
          <w:rFonts w:ascii="Times New Roman" w:eastAsia="+mn-ea" w:hAnsi="Times New Roman" w:cs="Times New Roman"/>
          <w:bCs/>
          <w:color w:val="000000"/>
          <w:kern w:val="24"/>
          <w:sz w:val="28"/>
          <w:szCs w:val="28"/>
          <w:lang w:eastAsia="ru-RU"/>
        </w:rPr>
        <w:t xml:space="preserve"> та </w:t>
      </w:r>
      <w:proofErr w:type="spellStart"/>
      <w:r w:rsidRPr="00E60BC1">
        <w:rPr>
          <w:rFonts w:ascii="Times New Roman" w:eastAsia="+mn-ea" w:hAnsi="Times New Roman" w:cs="Times New Roman"/>
          <w:bCs/>
          <w:color w:val="000000"/>
          <w:kern w:val="24"/>
          <w:sz w:val="28"/>
          <w:szCs w:val="28"/>
          <w:lang w:eastAsia="ru-RU"/>
        </w:rPr>
        <w:t>освіті</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розробленими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американським</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філософом</w:t>
      </w:r>
      <w:proofErr w:type="spellEnd"/>
      <w:r w:rsidRPr="00E60BC1">
        <w:rPr>
          <w:rFonts w:ascii="Times New Roman" w:eastAsia="+mn-ea" w:hAnsi="Times New Roman" w:cs="Times New Roman"/>
          <w:bCs/>
          <w:color w:val="000000"/>
          <w:kern w:val="24"/>
          <w:sz w:val="28"/>
          <w:szCs w:val="28"/>
          <w:lang w:eastAsia="ru-RU"/>
        </w:rPr>
        <w:t xml:space="preserve"> і педагогом Дж. </w:t>
      </w:r>
      <w:proofErr w:type="spellStart"/>
      <w:r w:rsidRPr="00E60BC1">
        <w:rPr>
          <w:rFonts w:ascii="Times New Roman" w:eastAsia="+mn-ea" w:hAnsi="Times New Roman" w:cs="Times New Roman"/>
          <w:bCs/>
          <w:color w:val="000000"/>
          <w:kern w:val="24"/>
          <w:sz w:val="28"/>
          <w:szCs w:val="28"/>
          <w:lang w:eastAsia="ru-RU"/>
        </w:rPr>
        <w:t>Дьюї</w:t>
      </w:r>
      <w:proofErr w:type="spellEnd"/>
      <w:r w:rsidRPr="00E60BC1">
        <w:rPr>
          <w:rFonts w:ascii="Times New Roman" w:eastAsia="+mn-ea" w:hAnsi="Times New Roman" w:cs="Times New Roman"/>
          <w:bCs/>
          <w:color w:val="000000"/>
          <w:kern w:val="24"/>
          <w:sz w:val="28"/>
          <w:szCs w:val="28"/>
          <w:lang w:eastAsia="ru-RU"/>
        </w:rPr>
        <w:t xml:space="preserve"> та </w:t>
      </w:r>
      <w:proofErr w:type="spellStart"/>
      <w:r w:rsidRPr="00E60BC1">
        <w:rPr>
          <w:rFonts w:ascii="Times New Roman" w:eastAsia="+mn-ea" w:hAnsi="Times New Roman" w:cs="Times New Roman"/>
          <w:bCs/>
          <w:color w:val="000000"/>
          <w:kern w:val="24"/>
          <w:sz w:val="28"/>
          <w:szCs w:val="28"/>
          <w:lang w:eastAsia="ru-RU"/>
        </w:rPr>
        <w:t>його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учнем</w:t>
      </w:r>
      <w:proofErr w:type="spellEnd"/>
      <w:r w:rsidRPr="00E60BC1">
        <w:rPr>
          <w:rFonts w:ascii="Times New Roman" w:eastAsia="+mn-ea" w:hAnsi="Times New Roman" w:cs="Times New Roman"/>
          <w:bCs/>
          <w:color w:val="000000"/>
          <w:kern w:val="24"/>
          <w:sz w:val="28"/>
          <w:szCs w:val="28"/>
          <w:lang w:eastAsia="ru-RU"/>
        </w:rPr>
        <w:t xml:space="preserve"> В.Х. </w:t>
      </w:r>
      <w:proofErr w:type="spellStart"/>
      <w:r w:rsidRPr="00E60BC1">
        <w:rPr>
          <w:rFonts w:ascii="Times New Roman" w:eastAsia="+mn-ea" w:hAnsi="Times New Roman" w:cs="Times New Roman"/>
          <w:bCs/>
          <w:color w:val="000000"/>
          <w:kern w:val="24"/>
          <w:sz w:val="28"/>
          <w:szCs w:val="28"/>
          <w:lang w:eastAsia="ru-RU"/>
        </w:rPr>
        <w:t>Кілпартиком</w:t>
      </w:r>
      <w:proofErr w:type="spellEnd"/>
      <w:r w:rsidRPr="00E60BC1">
        <w:rPr>
          <w:rFonts w:ascii="Times New Roman" w:eastAsia="+mn-ea" w:hAnsi="Times New Roman" w:cs="Times New Roman"/>
          <w:bCs/>
          <w:color w:val="000000"/>
          <w:kern w:val="24"/>
          <w:sz w:val="28"/>
          <w:szCs w:val="28"/>
          <w:lang w:eastAsia="ru-RU"/>
        </w:rPr>
        <w:t xml:space="preserve">. Дж. </w:t>
      </w:r>
      <w:proofErr w:type="spellStart"/>
      <w:r w:rsidRPr="00E60BC1">
        <w:rPr>
          <w:rFonts w:ascii="Times New Roman" w:eastAsia="+mn-ea" w:hAnsi="Times New Roman" w:cs="Times New Roman"/>
          <w:bCs/>
          <w:color w:val="000000"/>
          <w:kern w:val="24"/>
          <w:sz w:val="28"/>
          <w:szCs w:val="28"/>
          <w:lang w:eastAsia="ru-RU"/>
        </w:rPr>
        <w:t>Дьюї</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пропонував</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будувати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навчання</w:t>
      </w:r>
      <w:proofErr w:type="spellEnd"/>
      <w:r w:rsidRPr="00E60BC1">
        <w:rPr>
          <w:rFonts w:ascii="Times New Roman" w:eastAsia="+mn-ea" w:hAnsi="Times New Roman" w:cs="Times New Roman"/>
          <w:bCs/>
          <w:color w:val="000000"/>
          <w:kern w:val="24"/>
          <w:sz w:val="28"/>
          <w:szCs w:val="28"/>
          <w:lang w:eastAsia="ru-RU"/>
        </w:rPr>
        <w:t xml:space="preserve"> на </w:t>
      </w:r>
      <w:proofErr w:type="spellStart"/>
      <w:r w:rsidRPr="00E60BC1">
        <w:rPr>
          <w:rFonts w:ascii="Times New Roman" w:eastAsia="+mn-ea" w:hAnsi="Times New Roman" w:cs="Times New Roman"/>
          <w:bCs/>
          <w:color w:val="000000"/>
          <w:kern w:val="24"/>
          <w:sz w:val="28"/>
          <w:szCs w:val="28"/>
          <w:lang w:eastAsia="ru-RU"/>
        </w:rPr>
        <w:t>активній</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lastRenderedPageBreak/>
        <w:t>основі</w:t>
      </w:r>
      <w:proofErr w:type="spellEnd"/>
      <w:r w:rsidRPr="00E60BC1">
        <w:rPr>
          <w:rFonts w:ascii="Times New Roman" w:eastAsia="+mn-ea" w:hAnsi="Times New Roman" w:cs="Times New Roman"/>
          <w:bCs/>
          <w:color w:val="000000"/>
          <w:kern w:val="24"/>
          <w:sz w:val="28"/>
          <w:szCs w:val="28"/>
          <w:lang w:eastAsia="ru-RU"/>
        </w:rPr>
        <w:t xml:space="preserve">, за </w:t>
      </w:r>
      <w:proofErr w:type="spellStart"/>
      <w:r w:rsidRPr="00E60BC1">
        <w:rPr>
          <w:rFonts w:ascii="Times New Roman" w:eastAsia="+mn-ea" w:hAnsi="Times New Roman" w:cs="Times New Roman"/>
          <w:bCs/>
          <w:color w:val="000000"/>
          <w:kern w:val="24"/>
          <w:sz w:val="28"/>
          <w:szCs w:val="28"/>
          <w:lang w:eastAsia="ru-RU"/>
        </w:rPr>
        <w:t>допомогою</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цілеспрямованої</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діяльності</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учня</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пов'язуючи</w:t>
      </w:r>
      <w:proofErr w:type="spellEnd"/>
      <w:r w:rsidRPr="00E60BC1">
        <w:rPr>
          <w:rFonts w:ascii="Times New Roman" w:eastAsia="+mn-ea" w:hAnsi="Times New Roman" w:cs="Times New Roman"/>
          <w:bCs/>
          <w:color w:val="000000"/>
          <w:kern w:val="24"/>
          <w:sz w:val="28"/>
          <w:szCs w:val="28"/>
          <w:lang w:eastAsia="ru-RU"/>
        </w:rPr>
        <w:t xml:space="preserve"> з </w:t>
      </w:r>
      <w:proofErr w:type="spellStart"/>
      <w:r w:rsidRPr="00E60BC1">
        <w:rPr>
          <w:rFonts w:ascii="Times New Roman" w:eastAsia="+mn-ea" w:hAnsi="Times New Roman" w:cs="Times New Roman"/>
          <w:bCs/>
          <w:color w:val="000000"/>
          <w:kern w:val="24"/>
          <w:sz w:val="28"/>
          <w:szCs w:val="28"/>
          <w:lang w:eastAsia="ru-RU"/>
        </w:rPr>
        <w:t>його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особистісною</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зацікавленістю</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саме</w:t>
      </w:r>
      <w:proofErr w:type="spellEnd"/>
      <w:r w:rsidRPr="00E60BC1">
        <w:rPr>
          <w:rFonts w:ascii="Times New Roman" w:eastAsia="+mn-ea" w:hAnsi="Times New Roman" w:cs="Times New Roman"/>
          <w:bCs/>
          <w:color w:val="000000"/>
          <w:kern w:val="24"/>
          <w:sz w:val="28"/>
          <w:szCs w:val="28"/>
          <w:lang w:eastAsia="ru-RU"/>
        </w:rPr>
        <w:t xml:space="preserve"> в </w:t>
      </w:r>
      <w:proofErr w:type="spellStart"/>
      <w:r w:rsidRPr="00E60BC1">
        <w:rPr>
          <w:rFonts w:ascii="Times New Roman" w:eastAsia="+mn-ea" w:hAnsi="Times New Roman" w:cs="Times New Roman"/>
          <w:bCs/>
          <w:color w:val="000000"/>
          <w:kern w:val="24"/>
          <w:sz w:val="28"/>
          <w:szCs w:val="28"/>
          <w:lang w:eastAsia="ru-RU"/>
        </w:rPr>
        <w:t>цьому</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знанні</w:t>
      </w:r>
      <w:proofErr w:type="spellEnd"/>
      <w:r w:rsidRPr="00E60BC1">
        <w:rPr>
          <w:rFonts w:ascii="Times New Roman" w:eastAsia="+mn-ea" w:hAnsi="Times New Roman" w:cs="Times New Roman"/>
          <w:bCs/>
          <w:color w:val="000000"/>
          <w:kern w:val="24"/>
          <w:sz w:val="28"/>
          <w:szCs w:val="28"/>
          <w:lang w:eastAsia="ru-RU"/>
        </w:rPr>
        <w:t>.</w:t>
      </w:r>
    </w:p>
    <w:p w:rsidR="00E60BC1" w:rsidRPr="00E60BC1" w:rsidRDefault="00E60BC1" w:rsidP="00E60BC1">
      <w:pPr>
        <w:spacing w:after="0" w:line="240" w:lineRule="auto"/>
        <w:jc w:val="both"/>
        <w:textAlignment w:val="baseline"/>
        <w:rPr>
          <w:rFonts w:ascii="Times New Roman" w:eastAsia="Times New Roman" w:hAnsi="Times New Roman" w:cs="Times New Roman"/>
          <w:sz w:val="28"/>
          <w:szCs w:val="28"/>
          <w:lang w:val="uk-UA" w:eastAsia="ru-RU"/>
        </w:rPr>
      </w:pPr>
      <w:r w:rsidRPr="00E60BC1">
        <w:rPr>
          <w:rFonts w:ascii="Times New Roman" w:eastAsia="+mn-ea" w:hAnsi="Times New Roman" w:cs="Times New Roman"/>
          <w:bCs/>
          <w:color w:val="000000"/>
          <w:kern w:val="24"/>
          <w:sz w:val="28"/>
          <w:szCs w:val="28"/>
          <w:lang w:val="uk-UA" w:eastAsia="ru-RU"/>
        </w:rPr>
        <w:t>Основними вимогами до використання методу проектів є такі: наявність значущої в дослідницькому або творчому плані проблеми або задачі, що вимагає для свого розв'язання дослідницького пошуку; охоплювати достатній обсяг навчального матеріалу; наявність цікавих завдань; практична, теоретична, пізнавальна значущість очікуваних результатів; самостійна (індивідуальна, парна, групова) діяльність; визначення кінцевої мети проекту; визначення базових знань, необхідних для опрацювання проекту; структурування змістовної частини проекту (з вказівкою поетапних результатів); використання дослідницьких методів (визначення проблеми та зумовлених нею завдань дослідження; висування гіпотез рішення, обговорення методів дослідження; оформлення кінцевих результатів; аналіз отриманих даних; підведення підсумків, коригування, висновки).</w:t>
      </w:r>
    </w:p>
    <w:p w:rsidR="00E60BC1" w:rsidRPr="00E60BC1" w:rsidRDefault="00E60BC1" w:rsidP="00E60BC1">
      <w:pPr>
        <w:spacing w:after="0" w:line="240" w:lineRule="auto"/>
        <w:jc w:val="both"/>
        <w:textAlignment w:val="baseline"/>
        <w:rPr>
          <w:rFonts w:ascii="Times New Roman" w:eastAsia="Times New Roman" w:hAnsi="Times New Roman" w:cs="Times New Roman"/>
          <w:sz w:val="28"/>
          <w:szCs w:val="28"/>
          <w:lang w:val="uk-UA" w:eastAsia="ru-RU"/>
        </w:rPr>
      </w:pPr>
      <w:r w:rsidRPr="00E60BC1">
        <w:rPr>
          <w:rFonts w:ascii="Times New Roman" w:eastAsia="+mn-ea" w:hAnsi="Times New Roman" w:cs="Times New Roman"/>
          <w:bCs/>
          <w:color w:val="000000"/>
          <w:kern w:val="24"/>
          <w:sz w:val="28"/>
          <w:szCs w:val="28"/>
          <w:lang w:val="uk-UA" w:eastAsia="ru-RU"/>
        </w:rPr>
        <w:t>Застосування методу проектів в процесі викладання шкільного курсу математики дає можливість: перетворити абстрактну математику (такою її бачить більшість учнів) на цікаву та особистісно значущу, що сприяє розвитку творчих здібностей особистості; активізувати навчально-пізнавальну діяльність учнів при вивченні математики; забезпечити зв'язок теоретичного матеріалу з його практичним застосуванням; надати учням більш повної самостійності; формувати ключові життєві компетентності: уміння вчитися, загальнокультурну, громадянську, підприємницьку, соціальну,</w:t>
      </w:r>
    </w:p>
    <w:p w:rsidR="00E60BC1" w:rsidRPr="00E60BC1" w:rsidRDefault="00E60BC1" w:rsidP="00E60BC1">
      <w:pPr>
        <w:spacing w:after="0" w:line="240" w:lineRule="auto"/>
        <w:jc w:val="both"/>
        <w:textAlignment w:val="baseline"/>
        <w:rPr>
          <w:rFonts w:ascii="Times New Roman" w:eastAsia="Times New Roman" w:hAnsi="Times New Roman" w:cs="Times New Roman"/>
          <w:sz w:val="28"/>
          <w:szCs w:val="28"/>
          <w:lang w:eastAsia="ru-RU"/>
        </w:rPr>
      </w:pPr>
      <w:proofErr w:type="spellStart"/>
      <w:r w:rsidRPr="00E60BC1">
        <w:rPr>
          <w:rFonts w:ascii="Times New Roman" w:eastAsia="+mn-ea" w:hAnsi="Times New Roman" w:cs="Times New Roman"/>
          <w:bCs/>
          <w:color w:val="000000"/>
          <w:kern w:val="24"/>
          <w:sz w:val="28"/>
          <w:szCs w:val="28"/>
          <w:lang w:eastAsia="ru-RU"/>
        </w:rPr>
        <w:t>інформаційно-комунікативну</w:t>
      </w:r>
      <w:proofErr w:type="spellEnd"/>
      <w:r w:rsidRPr="00E60BC1">
        <w:rPr>
          <w:rFonts w:ascii="Times New Roman" w:eastAsia="+mn-ea" w:hAnsi="Times New Roman" w:cs="Times New Roman"/>
          <w:bCs/>
          <w:color w:val="000000"/>
          <w:kern w:val="24"/>
          <w:sz w:val="28"/>
          <w:szCs w:val="28"/>
          <w:lang w:eastAsia="ru-RU"/>
        </w:rPr>
        <w:t xml:space="preserve"> та </w:t>
      </w:r>
      <w:proofErr w:type="spellStart"/>
      <w:r w:rsidRPr="00E60BC1">
        <w:rPr>
          <w:rFonts w:ascii="Times New Roman" w:eastAsia="+mn-ea" w:hAnsi="Times New Roman" w:cs="Times New Roman"/>
          <w:bCs/>
          <w:color w:val="000000"/>
          <w:kern w:val="24"/>
          <w:sz w:val="28"/>
          <w:szCs w:val="28"/>
          <w:lang w:eastAsia="ru-RU"/>
        </w:rPr>
        <w:t>компетенцію</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збереження</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здоров'я</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значно</w:t>
      </w:r>
      <w:proofErr w:type="spellEnd"/>
      <w:r w:rsidRPr="00E60BC1">
        <w:rPr>
          <w:rFonts w:ascii="Times New Roman" w:eastAsia="+mn-ea" w:hAnsi="Times New Roman" w:cs="Times New Roman"/>
          <w:bCs/>
          <w:color w:val="000000"/>
          <w:kern w:val="24"/>
          <w:sz w:val="28"/>
          <w:szCs w:val="28"/>
          <w:lang w:eastAsia="ru-RU"/>
        </w:rPr>
        <w:t xml:space="preserve"> </w:t>
      </w:r>
      <w:proofErr w:type="spellStart"/>
      <w:proofErr w:type="gramStart"/>
      <w:r w:rsidRPr="00E60BC1">
        <w:rPr>
          <w:rFonts w:ascii="Times New Roman" w:eastAsia="+mn-ea" w:hAnsi="Times New Roman" w:cs="Times New Roman"/>
          <w:bCs/>
          <w:color w:val="000000"/>
          <w:kern w:val="24"/>
          <w:sz w:val="28"/>
          <w:szCs w:val="28"/>
          <w:lang w:eastAsia="ru-RU"/>
        </w:rPr>
        <w:t>п</w:t>
      </w:r>
      <w:proofErr w:type="gramEnd"/>
      <w:r w:rsidRPr="00E60BC1">
        <w:rPr>
          <w:rFonts w:ascii="Times New Roman" w:eastAsia="+mn-ea" w:hAnsi="Times New Roman" w:cs="Times New Roman"/>
          <w:bCs/>
          <w:color w:val="000000"/>
          <w:kern w:val="24"/>
          <w:sz w:val="28"/>
          <w:szCs w:val="28"/>
          <w:lang w:eastAsia="ru-RU"/>
        </w:rPr>
        <w:t>ідвищити</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результативність</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вивчення</w:t>
      </w:r>
      <w:proofErr w:type="spellEnd"/>
      <w:r w:rsidRPr="00E60BC1">
        <w:rPr>
          <w:rFonts w:ascii="Times New Roman" w:eastAsia="+mn-ea" w:hAnsi="Times New Roman" w:cs="Times New Roman"/>
          <w:bCs/>
          <w:color w:val="000000"/>
          <w:kern w:val="24"/>
          <w:sz w:val="28"/>
          <w:szCs w:val="28"/>
          <w:lang w:eastAsia="ru-RU"/>
        </w:rPr>
        <w:t xml:space="preserve"> </w:t>
      </w:r>
      <w:proofErr w:type="spellStart"/>
      <w:r w:rsidRPr="00E60BC1">
        <w:rPr>
          <w:rFonts w:ascii="Times New Roman" w:eastAsia="+mn-ea" w:hAnsi="Times New Roman" w:cs="Times New Roman"/>
          <w:bCs/>
          <w:color w:val="000000"/>
          <w:kern w:val="24"/>
          <w:sz w:val="28"/>
          <w:szCs w:val="28"/>
          <w:lang w:eastAsia="ru-RU"/>
        </w:rPr>
        <w:t>конкретної</w:t>
      </w:r>
      <w:proofErr w:type="spellEnd"/>
      <w:r w:rsidRPr="00E60BC1">
        <w:rPr>
          <w:rFonts w:ascii="Times New Roman" w:eastAsia="+mn-ea" w:hAnsi="Times New Roman" w:cs="Times New Roman"/>
          <w:bCs/>
          <w:color w:val="000000"/>
          <w:kern w:val="24"/>
          <w:sz w:val="28"/>
          <w:szCs w:val="28"/>
          <w:lang w:eastAsia="ru-RU"/>
        </w:rPr>
        <w:t xml:space="preserve"> теми.</w:t>
      </w:r>
    </w:p>
    <w:p w:rsidR="00E60BC1" w:rsidRPr="00E60BC1" w:rsidRDefault="00E60BC1" w:rsidP="00E60BC1">
      <w:pPr>
        <w:jc w:val="both"/>
        <w:textAlignment w:val="baseline"/>
        <w:rPr>
          <w:rFonts w:ascii="Times New Roman" w:hAnsi="Times New Roman" w:cs="Times New Roman"/>
          <w:sz w:val="28"/>
          <w:szCs w:val="28"/>
        </w:rPr>
      </w:pPr>
    </w:p>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en-US"/>
        </w:rPr>
        <w:t>I.</w:t>
      </w:r>
      <w:r w:rsidRPr="00E60BC1">
        <w:rPr>
          <w:rFonts w:ascii="Times New Roman" w:eastAsiaTheme="minorEastAsia" w:hAnsi="Times New Roman" w:cs="Times New Roman"/>
          <w:b/>
          <w:sz w:val="28"/>
          <w:szCs w:val="28"/>
          <w:lang w:val="uk-UA"/>
        </w:rPr>
        <w:t>План творчого проекту</w:t>
      </w:r>
    </w:p>
    <w:p w:rsidR="00E60BC1" w:rsidRPr="00E60BC1" w:rsidRDefault="00E60BC1" w:rsidP="00E60BC1">
      <w:pPr>
        <w:jc w:val="both"/>
        <w:rPr>
          <w:rFonts w:ascii="Times New Roman" w:eastAsiaTheme="minorEastAsia" w:hAnsi="Times New Roman" w:cs="Times New Roman"/>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09"/>
      </w:tblGrid>
      <w:tr w:rsidR="00E60BC1" w:rsidRPr="00E60BC1" w:rsidTr="002D118E">
        <w:tc>
          <w:tcPr>
            <w:tcW w:w="10420" w:type="dxa"/>
            <w:gridSpan w:val="2"/>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Автор творчого проекту</w:t>
            </w:r>
          </w:p>
        </w:tc>
      </w:tr>
      <w:tr w:rsidR="00E60BC1" w:rsidRPr="00E60BC1" w:rsidTr="002D118E">
        <w:trPr>
          <w:trHeight w:val="2467"/>
        </w:trPr>
        <w:tc>
          <w:tcPr>
            <w:tcW w:w="5210" w:type="dxa"/>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Прізвище, ім‘я та по батькові:</w:t>
            </w:r>
          </w:p>
        </w:tc>
        <w:tc>
          <w:tcPr>
            <w:tcW w:w="5210" w:type="dxa"/>
            <w:shd w:val="clear" w:color="auto" w:fill="auto"/>
          </w:tcPr>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w:t>
            </w:r>
          </w:p>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w:t>
            </w:r>
            <w:proofErr w:type="spellStart"/>
            <w:r w:rsidRPr="00E60BC1">
              <w:rPr>
                <w:rFonts w:ascii="Times New Roman" w:eastAsiaTheme="minorEastAsia" w:hAnsi="Times New Roman" w:cs="Times New Roman"/>
                <w:sz w:val="28"/>
                <w:szCs w:val="28"/>
                <w:lang w:val="uk-UA"/>
              </w:rPr>
              <w:t>Флейчук</w:t>
            </w:r>
            <w:proofErr w:type="spellEnd"/>
            <w:r w:rsidRPr="00E60BC1">
              <w:rPr>
                <w:rFonts w:ascii="Times New Roman" w:eastAsiaTheme="minorEastAsia" w:hAnsi="Times New Roman" w:cs="Times New Roman"/>
                <w:sz w:val="28"/>
                <w:szCs w:val="28"/>
                <w:lang w:val="uk-UA"/>
              </w:rPr>
              <w:t xml:space="preserve"> Г.В.</w:t>
            </w:r>
          </w:p>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w:t>
            </w:r>
          </w:p>
        </w:tc>
      </w:tr>
      <w:tr w:rsidR="00E60BC1" w:rsidRPr="00E60BC1" w:rsidTr="002D118E">
        <w:tc>
          <w:tcPr>
            <w:tcW w:w="5210" w:type="dxa"/>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Місце роботи / Назва навчального закладу</w:t>
            </w:r>
          </w:p>
        </w:tc>
        <w:tc>
          <w:tcPr>
            <w:tcW w:w="5210" w:type="dxa"/>
            <w:shd w:val="clear" w:color="auto" w:fill="auto"/>
          </w:tcPr>
          <w:p w:rsidR="00E60BC1" w:rsidRPr="00E60BC1" w:rsidRDefault="00E60BC1" w:rsidP="00E60BC1">
            <w:pPr>
              <w:jc w:val="both"/>
              <w:rPr>
                <w:rFonts w:ascii="Times New Roman" w:eastAsiaTheme="minorEastAsia" w:hAnsi="Times New Roman" w:cs="Times New Roman"/>
                <w:sz w:val="28"/>
                <w:szCs w:val="28"/>
                <w:lang w:val="uk-UA"/>
              </w:rPr>
            </w:pPr>
            <w:proofErr w:type="spellStart"/>
            <w:r w:rsidRPr="00E60BC1">
              <w:rPr>
                <w:rFonts w:ascii="Times New Roman" w:eastAsiaTheme="minorEastAsia" w:hAnsi="Times New Roman" w:cs="Times New Roman"/>
                <w:sz w:val="28"/>
                <w:szCs w:val="28"/>
                <w:lang w:val="uk-UA"/>
              </w:rPr>
              <w:t>Дебеславцівська</w:t>
            </w:r>
            <w:proofErr w:type="spellEnd"/>
            <w:r w:rsidRPr="00E60BC1">
              <w:rPr>
                <w:rFonts w:ascii="Times New Roman" w:eastAsiaTheme="minorEastAsia" w:hAnsi="Times New Roman" w:cs="Times New Roman"/>
                <w:sz w:val="28"/>
                <w:szCs w:val="28"/>
                <w:lang w:val="uk-UA"/>
              </w:rPr>
              <w:t xml:space="preserve"> ЗОШ </w:t>
            </w:r>
            <w:r w:rsidRPr="00E60BC1">
              <w:rPr>
                <w:rFonts w:ascii="Times New Roman" w:eastAsiaTheme="minorEastAsia" w:hAnsi="Times New Roman" w:cs="Times New Roman"/>
                <w:sz w:val="28"/>
                <w:szCs w:val="28"/>
                <w:lang w:val="en-US"/>
              </w:rPr>
              <w:t>I-II</w:t>
            </w:r>
            <w:r w:rsidRPr="00E60BC1">
              <w:rPr>
                <w:rFonts w:ascii="Times New Roman" w:eastAsiaTheme="minorEastAsia" w:hAnsi="Times New Roman" w:cs="Times New Roman"/>
                <w:sz w:val="28"/>
                <w:szCs w:val="28"/>
                <w:lang w:val="uk-UA"/>
              </w:rPr>
              <w:t>ст.</w:t>
            </w:r>
          </w:p>
        </w:tc>
      </w:tr>
      <w:tr w:rsidR="00E60BC1" w:rsidRPr="00E60BC1" w:rsidTr="002D118E">
        <w:tc>
          <w:tcPr>
            <w:tcW w:w="5210" w:type="dxa"/>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p>
        </w:tc>
        <w:tc>
          <w:tcPr>
            <w:tcW w:w="5210" w:type="dxa"/>
            <w:shd w:val="clear" w:color="auto" w:fill="auto"/>
          </w:tcPr>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en-US"/>
              </w:rPr>
              <w:t>c</w:t>
            </w:r>
            <w:r w:rsidRPr="00E60BC1">
              <w:rPr>
                <w:rFonts w:ascii="Times New Roman" w:eastAsiaTheme="minorEastAsia" w:hAnsi="Times New Roman" w:cs="Times New Roman"/>
                <w:sz w:val="28"/>
                <w:szCs w:val="28"/>
                <w:lang w:val="uk-UA"/>
              </w:rPr>
              <w:t xml:space="preserve">. </w:t>
            </w:r>
            <w:proofErr w:type="spellStart"/>
            <w:r w:rsidRPr="00E60BC1">
              <w:rPr>
                <w:rFonts w:ascii="Times New Roman" w:eastAsiaTheme="minorEastAsia" w:hAnsi="Times New Roman" w:cs="Times New Roman"/>
                <w:sz w:val="28"/>
                <w:szCs w:val="28"/>
                <w:lang w:val="uk-UA"/>
              </w:rPr>
              <w:t>Дебеславці</w:t>
            </w:r>
            <w:proofErr w:type="spellEnd"/>
            <w:r w:rsidRPr="00E60BC1">
              <w:rPr>
                <w:rFonts w:ascii="Times New Roman" w:eastAsiaTheme="minorEastAsia" w:hAnsi="Times New Roman" w:cs="Times New Roman"/>
                <w:sz w:val="28"/>
                <w:szCs w:val="28"/>
                <w:lang w:val="uk-UA"/>
              </w:rPr>
              <w:t xml:space="preserve">, Коломийського р-н, </w:t>
            </w:r>
            <w:r w:rsidRPr="00E60BC1">
              <w:rPr>
                <w:rFonts w:ascii="Times New Roman" w:eastAsiaTheme="minorEastAsia" w:hAnsi="Times New Roman" w:cs="Times New Roman"/>
                <w:sz w:val="28"/>
                <w:szCs w:val="28"/>
                <w:lang w:val="uk-UA"/>
              </w:rPr>
              <w:lastRenderedPageBreak/>
              <w:t>Івано-Франківської області</w:t>
            </w:r>
          </w:p>
        </w:tc>
      </w:tr>
    </w:tbl>
    <w:p w:rsidR="00E60BC1" w:rsidRPr="00E60BC1" w:rsidRDefault="00E60BC1" w:rsidP="00E60BC1">
      <w:pPr>
        <w:jc w:val="both"/>
        <w:rPr>
          <w:rFonts w:ascii="Times New Roman" w:eastAsiaTheme="minorEastAsia" w:hAnsi="Times New Roman" w:cs="Times New Roman"/>
          <w:b/>
          <w:sz w:val="28"/>
          <w:szCs w:val="28"/>
          <w:lang w:val="uk-UA"/>
        </w:rPr>
      </w:pPr>
    </w:p>
    <w:p w:rsidR="00E60BC1" w:rsidRPr="00E60BC1" w:rsidRDefault="00E60BC1" w:rsidP="00E60BC1">
      <w:pPr>
        <w:jc w:val="both"/>
        <w:rPr>
          <w:rFonts w:ascii="Times New Roman" w:eastAsiaTheme="minorEastAsia" w:hAnsi="Times New Roman" w:cs="Times New Roman"/>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61"/>
        <w:gridCol w:w="4851"/>
      </w:tblGrid>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Опис проекту</w:t>
            </w:r>
          </w:p>
        </w:tc>
      </w:tr>
      <w:tr w:rsidR="00E60BC1" w:rsidRPr="00E60BC1" w:rsidTr="002D118E">
        <w:tc>
          <w:tcPr>
            <w:tcW w:w="5210" w:type="dxa"/>
            <w:gridSpan w:val="2"/>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Назва проекту</w:t>
            </w:r>
          </w:p>
        </w:tc>
        <w:tc>
          <w:tcPr>
            <w:tcW w:w="5210" w:type="dxa"/>
            <w:shd w:val="clear" w:color="auto" w:fill="auto"/>
          </w:tcPr>
          <w:p w:rsidR="00E60BC1" w:rsidRPr="00E60BC1" w:rsidRDefault="00E60BC1" w:rsidP="00E60BC1">
            <w:pPr>
              <w:jc w:val="both"/>
              <w:rPr>
                <w:rFonts w:ascii="Times New Roman" w:eastAsiaTheme="minorEastAsia" w:hAnsi="Times New Roman" w:cs="Times New Roman"/>
                <w:b/>
                <w:i/>
                <w:sz w:val="28"/>
                <w:szCs w:val="28"/>
                <w:lang w:val="uk-UA"/>
              </w:rPr>
            </w:pPr>
            <w:r w:rsidRPr="00E60BC1">
              <w:rPr>
                <w:rFonts w:ascii="Times New Roman" w:eastAsiaTheme="minorEastAsia" w:hAnsi="Times New Roman" w:cs="Times New Roman"/>
                <w:b/>
                <w:i/>
                <w:sz w:val="28"/>
                <w:szCs w:val="28"/>
                <w:lang w:val="uk-UA"/>
              </w:rPr>
              <w:t>Геометрія і мода</w:t>
            </w:r>
          </w:p>
        </w:tc>
      </w:tr>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Основні питання:</w:t>
            </w:r>
          </w:p>
        </w:tc>
      </w:tr>
      <w:tr w:rsidR="00E60BC1" w:rsidRPr="00E60BC1" w:rsidTr="002D118E">
        <w:tc>
          <w:tcPr>
            <w:tcW w:w="5210" w:type="dxa"/>
            <w:gridSpan w:val="2"/>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Ключове питання:</w:t>
            </w:r>
          </w:p>
        </w:tc>
        <w:tc>
          <w:tcPr>
            <w:tcW w:w="5210" w:type="dxa"/>
            <w:shd w:val="clear" w:color="auto" w:fill="auto"/>
          </w:tcPr>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Чи можна прожити без одягу?</w:t>
            </w:r>
          </w:p>
        </w:tc>
      </w:tr>
      <w:tr w:rsidR="00E60BC1" w:rsidRPr="00E60BC1" w:rsidTr="002D118E">
        <w:tc>
          <w:tcPr>
            <w:tcW w:w="5210" w:type="dxa"/>
            <w:gridSpan w:val="2"/>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Тематичні питання:</w:t>
            </w:r>
          </w:p>
        </w:tc>
        <w:tc>
          <w:tcPr>
            <w:tcW w:w="5210" w:type="dxa"/>
            <w:shd w:val="clear" w:color="auto" w:fill="auto"/>
          </w:tcPr>
          <w:p w:rsidR="00E60BC1" w:rsidRPr="00E60BC1" w:rsidRDefault="00E60BC1" w:rsidP="00E60BC1">
            <w:pPr>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Які історичні відомості про геометричні фігури  ви знаєте?</w:t>
            </w:r>
          </w:p>
          <w:p w:rsidR="00E60BC1" w:rsidRPr="00E60BC1" w:rsidRDefault="00E60BC1" w:rsidP="00E60BC1">
            <w:pPr>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Хто є основоположником поняття геометрія?</w:t>
            </w:r>
          </w:p>
          <w:p w:rsidR="00E60BC1" w:rsidRPr="00E60BC1" w:rsidRDefault="00E60BC1" w:rsidP="00E60BC1">
            <w:pPr>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Для чого людям одяг?</w:t>
            </w:r>
          </w:p>
          <w:p w:rsidR="00E60BC1" w:rsidRPr="00E60BC1" w:rsidRDefault="00E60BC1" w:rsidP="00E60BC1">
            <w:pPr>
              <w:jc w:val="both"/>
              <w:rPr>
                <w:rFonts w:ascii="Times New Roman" w:eastAsiaTheme="minorEastAsia" w:hAnsi="Times New Roman" w:cs="Times New Roman"/>
                <w:sz w:val="28"/>
                <w:szCs w:val="28"/>
                <w:lang w:val="uk-UA"/>
              </w:rPr>
            </w:pPr>
          </w:p>
        </w:tc>
      </w:tr>
      <w:tr w:rsidR="00E60BC1" w:rsidRPr="00E60BC1" w:rsidTr="002D118E">
        <w:tc>
          <w:tcPr>
            <w:tcW w:w="5210" w:type="dxa"/>
            <w:gridSpan w:val="2"/>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Змістові питання:</w:t>
            </w:r>
          </w:p>
        </w:tc>
        <w:tc>
          <w:tcPr>
            <w:tcW w:w="5210" w:type="dxa"/>
            <w:shd w:val="clear" w:color="auto" w:fill="auto"/>
          </w:tcPr>
          <w:p w:rsidR="00E60BC1" w:rsidRPr="00E60BC1" w:rsidRDefault="00E60BC1" w:rsidP="00E60BC1">
            <w:pPr>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Як знайти площу трикутника?</w:t>
            </w:r>
          </w:p>
          <w:p w:rsidR="00E60BC1" w:rsidRPr="00E60BC1" w:rsidRDefault="00E60BC1" w:rsidP="00E60BC1">
            <w:pPr>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Як знайти площу круга?</w:t>
            </w:r>
          </w:p>
          <w:p w:rsidR="00E60BC1" w:rsidRPr="00E60BC1" w:rsidRDefault="00E60BC1" w:rsidP="00E60BC1">
            <w:pPr>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Як знайти площу паралелограма?</w:t>
            </w:r>
          </w:p>
          <w:p w:rsidR="00E60BC1" w:rsidRPr="00E60BC1" w:rsidRDefault="00E60BC1" w:rsidP="00E60BC1">
            <w:pPr>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Як знайти площу квадрата?</w:t>
            </w:r>
          </w:p>
          <w:p w:rsidR="00E60BC1" w:rsidRPr="00E60BC1" w:rsidRDefault="00E60BC1" w:rsidP="00E60BC1">
            <w:pPr>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Як знайти площу трапеції?</w:t>
            </w:r>
          </w:p>
          <w:p w:rsidR="00E60BC1" w:rsidRPr="00E60BC1" w:rsidRDefault="00E60BC1" w:rsidP="00E60BC1">
            <w:pPr>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Як знайти площу прямокутника?</w:t>
            </w:r>
          </w:p>
          <w:p w:rsidR="00E60BC1" w:rsidRPr="00E60BC1" w:rsidRDefault="00E60BC1" w:rsidP="00E60BC1">
            <w:pPr>
              <w:jc w:val="both"/>
              <w:rPr>
                <w:rFonts w:ascii="Times New Roman" w:eastAsiaTheme="minorEastAsia" w:hAnsi="Times New Roman" w:cs="Times New Roman"/>
                <w:sz w:val="28"/>
                <w:szCs w:val="28"/>
                <w:lang w:val="uk-UA"/>
              </w:rPr>
            </w:pPr>
          </w:p>
        </w:tc>
      </w:tr>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 xml:space="preserve">Стислий опис: </w:t>
            </w:r>
          </w:p>
          <w:p w:rsidR="00E60BC1" w:rsidRPr="00E60BC1" w:rsidRDefault="00E60BC1" w:rsidP="00E60BC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E60BC1">
              <w:rPr>
                <w:rFonts w:ascii="Times New Roman" w:eastAsia="Times New Roman" w:hAnsi="Times New Roman" w:cs="Times New Roman"/>
                <w:iCs/>
                <w:sz w:val="28"/>
                <w:szCs w:val="28"/>
                <w:lang w:val="uk-UA" w:eastAsia="ru-RU"/>
              </w:rPr>
              <w:t>Під час цього проекту учні повинні дослідити  використання геометричних фігур для створення викройок одягу. Учні використовуватимуть отриманні знання про властивості фігур для створення лекал . Учасники проекту мають довести, що всі частини одягу – це геометричні фігури. Перевірити на практиці,  як створюється одяг.</w:t>
            </w:r>
            <w:r w:rsidRPr="00E60BC1">
              <w:rPr>
                <w:rFonts w:ascii="Times New Roman" w:eastAsia="Times New Roman" w:hAnsi="Times New Roman" w:cs="Times New Roman"/>
                <w:iCs/>
                <w:sz w:val="28"/>
                <w:szCs w:val="28"/>
                <w:lang w:eastAsia="ru-RU"/>
              </w:rPr>
              <w:t xml:space="preserve"> </w:t>
            </w:r>
            <w:r w:rsidRPr="00E60BC1">
              <w:rPr>
                <w:rFonts w:ascii="Times New Roman" w:eastAsia="Times New Roman" w:hAnsi="Times New Roman" w:cs="Times New Roman"/>
                <w:iCs/>
                <w:sz w:val="28"/>
                <w:szCs w:val="28"/>
                <w:lang w:val="uk-UA" w:eastAsia="ru-RU"/>
              </w:rPr>
              <w:t>О</w:t>
            </w:r>
            <w:proofErr w:type="spellStart"/>
            <w:r w:rsidRPr="00E60BC1">
              <w:rPr>
                <w:rFonts w:ascii="Times New Roman" w:eastAsia="Times New Roman" w:hAnsi="Times New Roman" w:cs="Times New Roman"/>
                <w:iCs/>
                <w:sz w:val="28"/>
                <w:szCs w:val="28"/>
                <w:lang w:eastAsia="ru-RU"/>
              </w:rPr>
              <w:t>знайомитися</w:t>
            </w:r>
            <w:proofErr w:type="spellEnd"/>
            <w:r w:rsidRPr="00E60BC1">
              <w:rPr>
                <w:rFonts w:ascii="Times New Roman" w:eastAsia="Times New Roman" w:hAnsi="Times New Roman" w:cs="Times New Roman"/>
                <w:iCs/>
                <w:sz w:val="28"/>
                <w:szCs w:val="28"/>
                <w:lang w:eastAsia="ru-RU"/>
              </w:rPr>
              <w:t xml:space="preserve"> з </w:t>
            </w:r>
            <w:proofErr w:type="spellStart"/>
            <w:r w:rsidRPr="00E60BC1">
              <w:rPr>
                <w:rFonts w:ascii="Times New Roman" w:eastAsia="Times New Roman" w:hAnsi="Times New Roman" w:cs="Times New Roman"/>
                <w:iCs/>
                <w:sz w:val="28"/>
                <w:szCs w:val="28"/>
                <w:lang w:eastAsia="ru-RU"/>
              </w:rPr>
              <w:t>історичними</w:t>
            </w:r>
            <w:proofErr w:type="spellEnd"/>
            <w:r w:rsidRPr="00E60BC1">
              <w:rPr>
                <w:rFonts w:ascii="Times New Roman" w:eastAsia="Times New Roman" w:hAnsi="Times New Roman" w:cs="Times New Roman"/>
                <w:iCs/>
                <w:sz w:val="28"/>
                <w:szCs w:val="28"/>
                <w:lang w:eastAsia="ru-RU"/>
              </w:rPr>
              <w:t xml:space="preserve"> документами, фактами, де </w:t>
            </w:r>
            <w:proofErr w:type="spellStart"/>
            <w:r w:rsidRPr="00E60BC1">
              <w:rPr>
                <w:rFonts w:ascii="Times New Roman" w:eastAsia="Times New Roman" w:hAnsi="Times New Roman" w:cs="Times New Roman"/>
                <w:iCs/>
                <w:sz w:val="28"/>
                <w:szCs w:val="28"/>
                <w:lang w:eastAsia="ru-RU"/>
              </w:rPr>
              <w:t>вивчалися</w:t>
            </w:r>
            <w:proofErr w:type="spellEnd"/>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t>властивості</w:t>
            </w:r>
            <w:proofErr w:type="spellEnd"/>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t>основних</w:t>
            </w:r>
            <w:proofErr w:type="spellEnd"/>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t>геометричних</w:t>
            </w:r>
            <w:proofErr w:type="spellEnd"/>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t>фігур</w:t>
            </w:r>
            <w:proofErr w:type="spellEnd"/>
            <w:r w:rsidRPr="00E60BC1">
              <w:rPr>
                <w:rFonts w:ascii="Times New Roman" w:eastAsia="Times New Roman" w:hAnsi="Times New Roman" w:cs="Times New Roman"/>
                <w:iCs/>
                <w:sz w:val="28"/>
                <w:szCs w:val="28"/>
                <w:lang w:val="uk-UA" w:eastAsia="ru-RU"/>
              </w:rPr>
              <w:t>.</w:t>
            </w:r>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t>Група</w:t>
            </w:r>
            <w:proofErr w:type="spellEnd"/>
            <w:r w:rsidRPr="00E60BC1">
              <w:rPr>
                <w:rFonts w:ascii="Times New Roman" w:eastAsia="Times New Roman" w:hAnsi="Times New Roman" w:cs="Times New Roman"/>
                <w:iCs/>
                <w:sz w:val="28"/>
                <w:szCs w:val="28"/>
                <w:lang w:eastAsia="ru-RU"/>
              </w:rPr>
              <w:t xml:space="preserve">, яка </w:t>
            </w:r>
            <w:proofErr w:type="spellStart"/>
            <w:r w:rsidRPr="00E60BC1">
              <w:rPr>
                <w:rFonts w:ascii="Times New Roman" w:eastAsia="Times New Roman" w:hAnsi="Times New Roman" w:cs="Times New Roman"/>
                <w:iCs/>
                <w:sz w:val="28"/>
                <w:szCs w:val="28"/>
                <w:lang w:eastAsia="ru-RU"/>
              </w:rPr>
              <w:t>працюватиме</w:t>
            </w:r>
            <w:proofErr w:type="spellEnd"/>
            <w:r w:rsidRPr="00E60BC1">
              <w:rPr>
                <w:rFonts w:ascii="Times New Roman" w:eastAsia="Times New Roman" w:hAnsi="Times New Roman" w:cs="Times New Roman"/>
                <w:iCs/>
                <w:sz w:val="28"/>
                <w:szCs w:val="28"/>
                <w:lang w:eastAsia="ru-RU"/>
              </w:rPr>
              <w:t xml:space="preserve"> над проектом </w:t>
            </w:r>
            <w:proofErr w:type="spellStart"/>
            <w:r w:rsidRPr="00E60BC1">
              <w:rPr>
                <w:rFonts w:ascii="Times New Roman" w:eastAsia="Times New Roman" w:hAnsi="Times New Roman" w:cs="Times New Roman"/>
                <w:iCs/>
                <w:sz w:val="28"/>
                <w:szCs w:val="28"/>
                <w:lang w:eastAsia="ru-RU"/>
              </w:rPr>
              <w:t>проаналізує</w:t>
            </w:r>
            <w:proofErr w:type="spellEnd"/>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t>отримані</w:t>
            </w:r>
            <w:proofErr w:type="spellEnd"/>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t>дані</w:t>
            </w:r>
            <w:proofErr w:type="spellEnd"/>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t>узагальнить</w:t>
            </w:r>
            <w:proofErr w:type="spellEnd"/>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t>їх</w:t>
            </w:r>
            <w:proofErr w:type="spellEnd"/>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t>систематизує</w:t>
            </w:r>
            <w:proofErr w:type="spellEnd"/>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t>посилання</w:t>
            </w:r>
            <w:proofErr w:type="spellEnd"/>
            <w:r w:rsidRPr="00E60BC1">
              <w:rPr>
                <w:rFonts w:ascii="Times New Roman" w:eastAsia="Times New Roman" w:hAnsi="Times New Roman" w:cs="Times New Roman"/>
                <w:iCs/>
                <w:sz w:val="28"/>
                <w:szCs w:val="28"/>
                <w:lang w:eastAsia="ru-RU"/>
              </w:rPr>
              <w:t xml:space="preserve"> і </w:t>
            </w:r>
            <w:proofErr w:type="spellStart"/>
            <w:r w:rsidRPr="00E60BC1">
              <w:rPr>
                <w:rFonts w:ascii="Times New Roman" w:eastAsia="Times New Roman" w:hAnsi="Times New Roman" w:cs="Times New Roman"/>
                <w:iCs/>
                <w:sz w:val="28"/>
                <w:szCs w:val="28"/>
                <w:lang w:eastAsia="ru-RU"/>
              </w:rPr>
              <w:t>відповіді</w:t>
            </w:r>
            <w:proofErr w:type="spellEnd"/>
            <w:r w:rsidRPr="00E60BC1">
              <w:rPr>
                <w:rFonts w:ascii="Times New Roman" w:eastAsia="Times New Roman" w:hAnsi="Times New Roman" w:cs="Times New Roman"/>
                <w:iCs/>
                <w:sz w:val="28"/>
                <w:szCs w:val="28"/>
                <w:lang w:eastAsia="ru-RU"/>
              </w:rPr>
              <w:t xml:space="preserve">. Результатом проекту є </w:t>
            </w:r>
            <w:proofErr w:type="spellStart"/>
            <w:r w:rsidRPr="00E60BC1">
              <w:rPr>
                <w:rFonts w:ascii="Times New Roman" w:eastAsia="Times New Roman" w:hAnsi="Times New Roman" w:cs="Times New Roman"/>
                <w:iCs/>
                <w:sz w:val="28"/>
                <w:szCs w:val="28"/>
                <w:lang w:eastAsia="ru-RU"/>
              </w:rPr>
              <w:t>створення</w:t>
            </w:r>
            <w:proofErr w:type="spellEnd"/>
            <w:r w:rsidRPr="00E60BC1">
              <w:rPr>
                <w:rFonts w:ascii="Times New Roman" w:eastAsia="Times New Roman" w:hAnsi="Times New Roman" w:cs="Times New Roman"/>
                <w:iCs/>
                <w:sz w:val="28"/>
                <w:szCs w:val="28"/>
                <w:lang w:eastAsia="ru-RU"/>
              </w:rPr>
              <w:t xml:space="preserve"> </w:t>
            </w:r>
            <w:proofErr w:type="spellStart"/>
            <w:r w:rsidRPr="00E60BC1">
              <w:rPr>
                <w:rFonts w:ascii="Times New Roman" w:eastAsia="Times New Roman" w:hAnsi="Times New Roman" w:cs="Times New Roman"/>
                <w:iCs/>
                <w:sz w:val="28"/>
                <w:szCs w:val="28"/>
                <w:lang w:eastAsia="ru-RU"/>
              </w:rPr>
              <w:lastRenderedPageBreak/>
              <w:t>презентації</w:t>
            </w:r>
            <w:proofErr w:type="spellEnd"/>
            <w:proofErr w:type="gramStart"/>
            <w:r w:rsidRPr="00E60BC1">
              <w:rPr>
                <w:rFonts w:ascii="Times New Roman" w:eastAsia="Times New Roman" w:hAnsi="Times New Roman" w:cs="Times New Roman"/>
                <w:iCs/>
                <w:sz w:val="28"/>
                <w:szCs w:val="28"/>
                <w:lang w:val="uk-UA" w:eastAsia="ru-RU"/>
              </w:rPr>
              <w:t xml:space="preserve"> </w:t>
            </w:r>
            <w:r w:rsidRPr="00E60BC1">
              <w:rPr>
                <w:rFonts w:ascii="Times New Roman" w:eastAsia="Times New Roman" w:hAnsi="Times New Roman" w:cs="Times New Roman"/>
                <w:iCs/>
                <w:sz w:val="28"/>
                <w:szCs w:val="28"/>
                <w:lang w:eastAsia="ru-RU"/>
              </w:rPr>
              <w:t>,</w:t>
            </w:r>
            <w:proofErr w:type="spellStart"/>
            <w:proofErr w:type="gramEnd"/>
            <w:r w:rsidRPr="00E60BC1">
              <w:rPr>
                <w:rFonts w:ascii="Times New Roman" w:eastAsia="Times New Roman" w:hAnsi="Times New Roman" w:cs="Times New Roman"/>
                <w:iCs/>
                <w:sz w:val="28"/>
                <w:szCs w:val="28"/>
                <w:lang w:eastAsia="ru-RU"/>
              </w:rPr>
              <w:t>створеня</w:t>
            </w:r>
            <w:proofErr w:type="spellEnd"/>
            <w:r w:rsidRPr="00E60BC1">
              <w:rPr>
                <w:rFonts w:ascii="Times New Roman" w:eastAsia="Times New Roman" w:hAnsi="Times New Roman" w:cs="Times New Roman"/>
                <w:iCs/>
                <w:sz w:val="28"/>
                <w:szCs w:val="28"/>
                <w:lang w:eastAsia="ru-RU"/>
              </w:rPr>
              <w:t xml:space="preserve"> макету </w:t>
            </w:r>
            <w:r w:rsidRPr="00E60BC1">
              <w:rPr>
                <w:rFonts w:ascii="Times New Roman" w:eastAsia="Times New Roman" w:hAnsi="Times New Roman" w:cs="Times New Roman"/>
                <w:iCs/>
                <w:sz w:val="28"/>
                <w:szCs w:val="28"/>
                <w:lang w:val="uk-UA" w:eastAsia="ru-RU"/>
              </w:rPr>
              <w:t xml:space="preserve"> жіночого </w:t>
            </w:r>
            <w:r w:rsidRPr="00E60BC1">
              <w:rPr>
                <w:rFonts w:ascii="Times New Roman" w:eastAsia="Times New Roman" w:hAnsi="Times New Roman" w:cs="Times New Roman"/>
                <w:iCs/>
                <w:sz w:val="28"/>
                <w:szCs w:val="28"/>
                <w:lang w:eastAsia="ru-RU"/>
              </w:rPr>
              <w:t>костюм</w:t>
            </w:r>
            <w:r w:rsidRPr="00E60BC1">
              <w:rPr>
                <w:rFonts w:ascii="Times New Roman" w:eastAsia="Times New Roman" w:hAnsi="Times New Roman" w:cs="Times New Roman"/>
                <w:iCs/>
                <w:sz w:val="28"/>
                <w:szCs w:val="28"/>
                <w:lang w:val="uk-UA" w:eastAsia="ru-RU"/>
              </w:rPr>
              <w:t>а</w:t>
            </w:r>
            <w:r w:rsidRPr="00E60BC1">
              <w:rPr>
                <w:rFonts w:ascii="Times New Roman" w:eastAsia="Times New Roman" w:hAnsi="Times New Roman" w:cs="Times New Roman"/>
                <w:iCs/>
                <w:sz w:val="28"/>
                <w:szCs w:val="28"/>
                <w:lang w:eastAsia="ru-RU"/>
              </w:rPr>
              <w:t xml:space="preserve"> </w:t>
            </w:r>
            <w:r w:rsidRPr="00E60BC1">
              <w:rPr>
                <w:rFonts w:ascii="Times New Roman" w:eastAsia="Times New Roman" w:hAnsi="Times New Roman" w:cs="Times New Roman"/>
                <w:iCs/>
                <w:sz w:val="28"/>
                <w:szCs w:val="28"/>
                <w:lang w:val="uk-UA" w:eastAsia="ru-RU"/>
              </w:rPr>
              <w:t>,пошиття жіночого костюма.</w:t>
            </w:r>
            <w:r w:rsidRPr="00E60BC1">
              <w:rPr>
                <w:rFonts w:ascii="Times New Roman" w:eastAsia="Times New Roman" w:hAnsi="Times New Roman" w:cs="Times New Roman"/>
                <w:iCs/>
                <w:sz w:val="28"/>
                <w:szCs w:val="28"/>
                <w:lang w:eastAsia="ru-RU"/>
              </w:rPr>
              <w:t xml:space="preserve"> </w:t>
            </w:r>
          </w:p>
          <w:p w:rsidR="00E60BC1" w:rsidRPr="00E60BC1" w:rsidRDefault="00E60BC1" w:rsidP="00E60BC1">
            <w:pPr>
              <w:jc w:val="both"/>
              <w:rPr>
                <w:rFonts w:ascii="Times New Roman" w:eastAsiaTheme="minorEastAsia" w:hAnsi="Times New Roman" w:cs="Times New Roman"/>
                <w:b/>
                <w:sz w:val="28"/>
                <w:szCs w:val="28"/>
              </w:rPr>
            </w:pPr>
          </w:p>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w:t>
            </w:r>
          </w:p>
        </w:tc>
      </w:tr>
      <w:tr w:rsidR="00E60BC1" w:rsidRPr="00E60BC1" w:rsidTr="002D118E">
        <w:trPr>
          <w:trHeight w:val="720"/>
        </w:trPr>
        <w:tc>
          <w:tcPr>
            <w:tcW w:w="10420" w:type="dxa"/>
            <w:gridSpan w:val="3"/>
            <w:shd w:val="clear" w:color="auto" w:fill="auto"/>
          </w:tcPr>
          <w:p w:rsidR="00E60BC1" w:rsidRPr="00E60BC1" w:rsidRDefault="00E60BC1" w:rsidP="00E60BC1">
            <w:pPr>
              <w:ind w:left="360"/>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b/>
                <w:sz w:val="28"/>
                <w:szCs w:val="28"/>
                <w:lang w:val="uk-UA"/>
              </w:rPr>
              <w:lastRenderedPageBreak/>
              <w:t xml:space="preserve">Навчальні предмети: </w:t>
            </w:r>
            <w:r w:rsidRPr="00E60BC1">
              <w:rPr>
                <w:rFonts w:ascii="Times New Roman" w:eastAsiaTheme="minorEastAsia" w:hAnsi="Times New Roman" w:cs="Times New Roman"/>
                <w:sz w:val="28"/>
                <w:szCs w:val="28"/>
                <w:lang w:val="uk-UA"/>
              </w:rPr>
              <w:t>відмітити предмети, з якими пов‘язаний навчальний проект</w:t>
            </w:r>
          </w:p>
          <w:p w:rsidR="00E60BC1" w:rsidRPr="00E60BC1" w:rsidRDefault="00E60BC1" w:rsidP="00E60BC1">
            <w:pPr>
              <w:numPr>
                <w:ilvl w:val="0"/>
                <w:numId w:val="2"/>
              </w:num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Математика </w:t>
            </w:r>
          </w:p>
          <w:p w:rsidR="00E60BC1" w:rsidRPr="00E60BC1" w:rsidRDefault="00E60BC1" w:rsidP="00E60BC1">
            <w:pPr>
              <w:numPr>
                <w:ilvl w:val="0"/>
                <w:numId w:val="2"/>
              </w:num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Інформатика</w:t>
            </w:r>
          </w:p>
          <w:p w:rsidR="00E60BC1" w:rsidRPr="00E60BC1" w:rsidRDefault="00E60BC1" w:rsidP="00E60BC1">
            <w:pPr>
              <w:numPr>
                <w:ilvl w:val="0"/>
                <w:numId w:val="2"/>
              </w:num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Мова</w:t>
            </w:r>
          </w:p>
          <w:p w:rsidR="00E60BC1" w:rsidRPr="00E60BC1" w:rsidRDefault="00E60BC1" w:rsidP="00E60BC1">
            <w:pPr>
              <w:jc w:val="both"/>
              <w:rPr>
                <w:rFonts w:ascii="Times New Roman" w:eastAsiaTheme="minorEastAsia" w:hAnsi="Times New Roman" w:cs="Times New Roman"/>
                <w:sz w:val="28"/>
                <w:szCs w:val="28"/>
                <w:lang w:val="uk-UA"/>
              </w:rPr>
            </w:pPr>
          </w:p>
        </w:tc>
      </w:tr>
      <w:tr w:rsidR="00E60BC1" w:rsidRPr="00E60BC1" w:rsidTr="002D118E">
        <w:trPr>
          <w:trHeight w:val="320"/>
        </w:trPr>
        <w:tc>
          <w:tcPr>
            <w:tcW w:w="10420" w:type="dxa"/>
            <w:gridSpan w:val="3"/>
            <w:shd w:val="clear" w:color="auto" w:fill="auto"/>
          </w:tcPr>
          <w:p w:rsidR="00E60BC1" w:rsidRPr="00E60BC1" w:rsidRDefault="00E60BC1" w:rsidP="00E60BC1">
            <w:pPr>
              <w:spacing w:before="100" w:beforeAutospacing="1" w:after="100" w:afterAutospacing="1" w:line="240" w:lineRule="auto"/>
              <w:jc w:val="both"/>
              <w:outlineLvl w:val="1"/>
              <w:rPr>
                <w:rFonts w:ascii="Times New Roman" w:eastAsia="Times New Roman" w:hAnsi="Times New Roman" w:cs="Times New Roman"/>
                <w:b/>
                <w:bCs/>
                <w:sz w:val="28"/>
                <w:szCs w:val="28"/>
                <w:lang w:eastAsia="ru-RU"/>
              </w:rPr>
            </w:pPr>
            <w:proofErr w:type="spellStart"/>
            <w:r w:rsidRPr="00E60BC1">
              <w:rPr>
                <w:rFonts w:ascii="Times New Roman" w:eastAsia="Times New Roman" w:hAnsi="Times New Roman" w:cs="Times New Roman"/>
                <w:b/>
                <w:bCs/>
                <w:sz w:val="28"/>
                <w:szCs w:val="28"/>
                <w:lang w:eastAsia="ru-RU"/>
              </w:rPr>
              <w:t>Державні</w:t>
            </w:r>
            <w:proofErr w:type="spellEnd"/>
            <w:r w:rsidRPr="00E60BC1">
              <w:rPr>
                <w:rFonts w:ascii="Times New Roman" w:eastAsia="Times New Roman" w:hAnsi="Times New Roman" w:cs="Times New Roman"/>
                <w:b/>
                <w:bCs/>
                <w:sz w:val="28"/>
                <w:szCs w:val="28"/>
                <w:lang w:eastAsia="ru-RU"/>
              </w:rPr>
              <w:t xml:space="preserve"> </w:t>
            </w:r>
            <w:proofErr w:type="spellStart"/>
            <w:r w:rsidRPr="00E60BC1">
              <w:rPr>
                <w:rFonts w:ascii="Times New Roman" w:eastAsia="Times New Roman" w:hAnsi="Times New Roman" w:cs="Times New Roman"/>
                <w:b/>
                <w:bCs/>
                <w:sz w:val="28"/>
                <w:szCs w:val="28"/>
                <w:lang w:eastAsia="ru-RU"/>
              </w:rPr>
              <w:t>освітні</w:t>
            </w:r>
            <w:proofErr w:type="spellEnd"/>
            <w:r w:rsidRPr="00E60BC1">
              <w:rPr>
                <w:rFonts w:ascii="Times New Roman" w:eastAsia="Times New Roman" w:hAnsi="Times New Roman" w:cs="Times New Roman"/>
                <w:b/>
                <w:bCs/>
                <w:sz w:val="28"/>
                <w:szCs w:val="28"/>
                <w:lang w:eastAsia="ru-RU"/>
              </w:rPr>
              <w:t xml:space="preserve"> </w:t>
            </w:r>
            <w:proofErr w:type="spellStart"/>
            <w:r w:rsidRPr="00E60BC1">
              <w:rPr>
                <w:rFonts w:ascii="Times New Roman" w:eastAsia="Times New Roman" w:hAnsi="Times New Roman" w:cs="Times New Roman"/>
                <w:b/>
                <w:bCs/>
                <w:sz w:val="28"/>
                <w:szCs w:val="28"/>
                <w:lang w:eastAsia="ru-RU"/>
              </w:rPr>
              <w:t>стандарти</w:t>
            </w:r>
            <w:proofErr w:type="spellEnd"/>
            <w:r w:rsidRPr="00E60BC1">
              <w:rPr>
                <w:rFonts w:ascii="Times New Roman" w:eastAsia="Times New Roman" w:hAnsi="Times New Roman" w:cs="Times New Roman"/>
                <w:b/>
                <w:bCs/>
                <w:sz w:val="28"/>
                <w:szCs w:val="28"/>
                <w:lang w:eastAsia="ru-RU"/>
              </w:rPr>
              <w:t xml:space="preserve"> та </w:t>
            </w:r>
            <w:proofErr w:type="spellStart"/>
            <w:r w:rsidRPr="00E60BC1">
              <w:rPr>
                <w:rFonts w:ascii="Times New Roman" w:eastAsia="Times New Roman" w:hAnsi="Times New Roman" w:cs="Times New Roman"/>
                <w:b/>
                <w:bCs/>
                <w:sz w:val="28"/>
                <w:szCs w:val="28"/>
                <w:lang w:eastAsia="ru-RU"/>
              </w:rPr>
              <w:t>навчальні</w:t>
            </w:r>
            <w:proofErr w:type="spellEnd"/>
            <w:r w:rsidRPr="00E60BC1">
              <w:rPr>
                <w:rFonts w:ascii="Times New Roman" w:eastAsia="Times New Roman" w:hAnsi="Times New Roman" w:cs="Times New Roman"/>
                <w:b/>
                <w:bCs/>
                <w:sz w:val="28"/>
                <w:szCs w:val="28"/>
                <w:lang w:eastAsia="ru-RU"/>
              </w:rPr>
              <w:t xml:space="preserve"> </w:t>
            </w:r>
            <w:proofErr w:type="spellStart"/>
            <w:r w:rsidRPr="00E60BC1">
              <w:rPr>
                <w:rFonts w:ascii="Times New Roman" w:eastAsia="Times New Roman" w:hAnsi="Times New Roman" w:cs="Times New Roman"/>
                <w:b/>
                <w:bCs/>
                <w:sz w:val="28"/>
                <w:szCs w:val="28"/>
                <w:lang w:eastAsia="ru-RU"/>
              </w:rPr>
              <w:t>програми</w:t>
            </w:r>
            <w:proofErr w:type="spellEnd"/>
          </w:p>
          <w:p w:rsidR="00E60BC1" w:rsidRPr="00E60BC1" w:rsidRDefault="00E60BC1" w:rsidP="00E60BC1">
            <w:pPr>
              <w:spacing w:before="100" w:beforeAutospacing="1" w:after="100" w:afterAutospacing="1" w:line="240" w:lineRule="auto"/>
              <w:jc w:val="both"/>
              <w:rPr>
                <w:rFonts w:ascii="Times New Roman" w:eastAsia="Times New Roman" w:hAnsi="Times New Roman" w:cs="Times New Roman"/>
                <w:sz w:val="28"/>
                <w:szCs w:val="28"/>
                <w:lang w:eastAsia="ru-RU"/>
              </w:rPr>
            </w:pPr>
            <w:r w:rsidRPr="00E60BC1">
              <w:rPr>
                <w:rFonts w:ascii="Times New Roman" w:eastAsia="Times New Roman" w:hAnsi="Times New Roman" w:cs="Times New Roman"/>
                <w:i/>
                <w:iCs/>
                <w:sz w:val="28"/>
                <w:szCs w:val="28"/>
                <w:lang w:val="uk-UA" w:eastAsia="ru-RU"/>
              </w:rPr>
              <w:t>Інформатика</w:t>
            </w:r>
            <w:r w:rsidRPr="00E60BC1">
              <w:rPr>
                <w:rFonts w:ascii="Times New Roman" w:eastAsia="Times New Roman" w:hAnsi="Times New Roman" w:cs="Times New Roman"/>
                <w:i/>
                <w:iCs/>
                <w:sz w:val="28"/>
                <w:szCs w:val="28"/>
                <w:lang w:eastAsia="ru-RU"/>
              </w:rPr>
              <w:t> :</w:t>
            </w:r>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Уміння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користуватися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графічними</w:t>
            </w:r>
            <w:proofErr w:type="spellEnd"/>
            <w:r w:rsidRPr="00E60BC1">
              <w:rPr>
                <w:rFonts w:ascii="Times New Roman" w:eastAsia="Times New Roman" w:hAnsi="Times New Roman" w:cs="Times New Roman"/>
                <w:sz w:val="28"/>
                <w:szCs w:val="28"/>
                <w:lang w:eastAsia="ru-RU"/>
              </w:rPr>
              <w:t xml:space="preserve"> редакторами при </w:t>
            </w:r>
            <w:proofErr w:type="spellStart"/>
            <w:r w:rsidRPr="00E60BC1">
              <w:rPr>
                <w:rFonts w:ascii="Times New Roman" w:eastAsia="Times New Roman" w:hAnsi="Times New Roman" w:cs="Times New Roman"/>
                <w:sz w:val="28"/>
                <w:szCs w:val="28"/>
                <w:lang w:eastAsia="ru-RU"/>
              </w:rPr>
              <w:t>виконанні</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документів</w:t>
            </w:r>
            <w:proofErr w:type="spellEnd"/>
            <w:r w:rsidRPr="00E60BC1">
              <w:rPr>
                <w:rFonts w:ascii="Times New Roman" w:eastAsia="Times New Roman" w:hAnsi="Times New Roman" w:cs="Times New Roman"/>
                <w:sz w:val="28"/>
                <w:szCs w:val="28"/>
                <w:lang w:eastAsia="ru-RU"/>
              </w:rPr>
              <w:t xml:space="preserve"> за </w:t>
            </w:r>
            <w:proofErr w:type="spellStart"/>
            <w:r w:rsidRPr="00E60BC1">
              <w:rPr>
                <w:rFonts w:ascii="Times New Roman" w:eastAsia="Times New Roman" w:hAnsi="Times New Roman" w:cs="Times New Roman"/>
                <w:sz w:val="28"/>
                <w:szCs w:val="28"/>
                <w:lang w:eastAsia="ru-RU"/>
              </w:rPr>
              <w:t>допомогою</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комп'ютерних</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засобів</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Знання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можливостей</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використання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програмного</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забезпечення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комп'ютера</w:t>
            </w:r>
            <w:proofErr w:type="spellEnd"/>
            <w:r w:rsidRPr="00E60BC1">
              <w:rPr>
                <w:rFonts w:ascii="Times New Roman" w:eastAsia="Times New Roman" w:hAnsi="Times New Roman" w:cs="Times New Roman"/>
                <w:sz w:val="28"/>
                <w:szCs w:val="28"/>
                <w:lang w:eastAsia="ru-RU"/>
              </w:rPr>
              <w:t xml:space="preserve"> в </w:t>
            </w:r>
            <w:proofErr w:type="spellStart"/>
            <w:r w:rsidRPr="00E60BC1">
              <w:rPr>
                <w:rFonts w:ascii="Times New Roman" w:eastAsia="Times New Roman" w:hAnsi="Times New Roman" w:cs="Times New Roman"/>
                <w:sz w:val="28"/>
                <w:szCs w:val="28"/>
                <w:lang w:eastAsia="ru-RU"/>
              </w:rPr>
              <w:t>навчальному</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процесі</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Уміння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застосовувати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комп’ютерні</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засоби</w:t>
            </w:r>
            <w:proofErr w:type="spellEnd"/>
            <w:r w:rsidRPr="00E60BC1">
              <w:rPr>
                <w:rFonts w:ascii="Times New Roman" w:eastAsia="Times New Roman" w:hAnsi="Times New Roman" w:cs="Times New Roman"/>
                <w:sz w:val="28"/>
                <w:szCs w:val="28"/>
                <w:lang w:eastAsia="ru-RU"/>
              </w:rPr>
              <w:t xml:space="preserve"> у </w:t>
            </w:r>
            <w:proofErr w:type="spellStart"/>
            <w:r w:rsidRPr="00E60BC1">
              <w:rPr>
                <w:rFonts w:ascii="Times New Roman" w:eastAsia="Times New Roman" w:hAnsi="Times New Roman" w:cs="Times New Roman"/>
                <w:sz w:val="28"/>
                <w:szCs w:val="28"/>
                <w:lang w:eastAsia="ru-RU"/>
              </w:rPr>
              <w:t>проектній</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діяльності</w:t>
            </w:r>
            <w:proofErr w:type="spellEnd"/>
            <w:r w:rsidRPr="00E60BC1">
              <w:rPr>
                <w:rFonts w:ascii="Times New Roman" w:eastAsia="Times New Roman" w:hAnsi="Times New Roman" w:cs="Times New Roman"/>
                <w:sz w:val="28"/>
                <w:szCs w:val="28"/>
                <w:lang w:eastAsia="ru-RU"/>
              </w:rPr>
              <w:t xml:space="preserve">; адекватно </w:t>
            </w:r>
            <w:proofErr w:type="spellStart"/>
            <w:r w:rsidRPr="00E60BC1">
              <w:rPr>
                <w:rFonts w:ascii="Times New Roman" w:eastAsia="Times New Roman" w:hAnsi="Times New Roman" w:cs="Times New Roman"/>
                <w:sz w:val="28"/>
                <w:szCs w:val="28"/>
                <w:lang w:eastAsia="ru-RU"/>
              </w:rPr>
              <w:t>добирати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програмний</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засіб</w:t>
            </w:r>
            <w:proofErr w:type="spellEnd"/>
            <w:r w:rsidRPr="00E60BC1">
              <w:rPr>
                <w:rFonts w:ascii="Times New Roman" w:eastAsia="Times New Roman" w:hAnsi="Times New Roman" w:cs="Times New Roman"/>
                <w:sz w:val="28"/>
                <w:szCs w:val="28"/>
                <w:lang w:eastAsia="ru-RU"/>
              </w:rPr>
              <w:t xml:space="preserve"> як </w:t>
            </w:r>
            <w:proofErr w:type="spellStart"/>
            <w:r w:rsidRPr="00E60BC1">
              <w:rPr>
                <w:rFonts w:ascii="Times New Roman" w:eastAsia="Times New Roman" w:hAnsi="Times New Roman" w:cs="Times New Roman"/>
                <w:sz w:val="28"/>
                <w:szCs w:val="28"/>
                <w:lang w:eastAsia="ru-RU"/>
              </w:rPr>
              <w:t>інструмент</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пізнавальної</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діяльності</w:t>
            </w:r>
            <w:proofErr w:type="spellEnd"/>
            <w:r w:rsidRPr="00E60BC1">
              <w:rPr>
                <w:rFonts w:ascii="Times New Roman" w:eastAsia="Times New Roman" w:hAnsi="Times New Roman" w:cs="Times New Roman"/>
                <w:sz w:val="28"/>
                <w:szCs w:val="28"/>
                <w:lang w:eastAsia="ru-RU"/>
              </w:rPr>
              <w:t xml:space="preserve">; </w:t>
            </w:r>
          </w:p>
          <w:p w:rsidR="00E60BC1" w:rsidRPr="00E60BC1" w:rsidRDefault="00E60BC1" w:rsidP="00E60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E60BC1">
              <w:rPr>
                <w:rFonts w:ascii="Times New Roman" w:eastAsia="Times New Roman" w:hAnsi="Times New Roman" w:cs="Times New Roman"/>
                <w:sz w:val="28"/>
                <w:szCs w:val="28"/>
                <w:lang w:eastAsia="ru-RU"/>
              </w:rPr>
              <w:t xml:space="preserve"> </w:t>
            </w:r>
            <w:r w:rsidRPr="00E60BC1">
              <w:rPr>
                <w:rFonts w:ascii="Times New Roman" w:eastAsia="Times New Roman" w:hAnsi="Times New Roman" w:cs="Times New Roman"/>
                <w:i/>
                <w:sz w:val="28"/>
                <w:szCs w:val="28"/>
                <w:lang w:eastAsia="ru-RU"/>
              </w:rPr>
              <w:t>Математика</w:t>
            </w:r>
            <w:proofErr w:type="gramStart"/>
            <w:r w:rsidRPr="00E60BC1">
              <w:rPr>
                <w:rFonts w:ascii="Times New Roman" w:eastAsia="Times New Roman" w:hAnsi="Times New Roman" w:cs="Times New Roman"/>
                <w:sz w:val="28"/>
                <w:szCs w:val="28"/>
                <w:lang w:eastAsia="ru-RU"/>
              </w:rPr>
              <w:t> :</w:t>
            </w:r>
            <w:proofErr w:type="gramEnd"/>
          </w:p>
          <w:p w:rsidR="00E60BC1" w:rsidRPr="00E60BC1" w:rsidRDefault="00E60BC1" w:rsidP="00E60BC1">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E60BC1">
              <w:rPr>
                <w:rFonts w:ascii="Times New Roman" w:eastAsia="Times New Roman" w:hAnsi="Times New Roman" w:cs="Times New Roman"/>
                <w:sz w:val="28"/>
                <w:szCs w:val="28"/>
                <w:lang w:eastAsia="ru-RU"/>
              </w:rPr>
              <w:t>Вміння</w:t>
            </w:r>
            <w:proofErr w:type="spellEnd"/>
            <w:r w:rsidRPr="00E60BC1">
              <w:rPr>
                <w:rFonts w:ascii="Times New Roman" w:eastAsia="Times New Roman" w:hAnsi="Times New Roman" w:cs="Times New Roman"/>
                <w:sz w:val="28"/>
                <w:szCs w:val="28"/>
                <w:lang w:eastAsia="ru-RU"/>
              </w:rPr>
              <w:t xml:space="preserve"> і </w:t>
            </w:r>
            <w:proofErr w:type="spellStart"/>
            <w:r w:rsidRPr="00E60BC1">
              <w:rPr>
                <w:rFonts w:ascii="Times New Roman" w:eastAsia="Times New Roman" w:hAnsi="Times New Roman" w:cs="Times New Roman"/>
                <w:sz w:val="28"/>
                <w:szCs w:val="28"/>
                <w:lang w:eastAsia="ru-RU"/>
              </w:rPr>
              <w:t>навички</w:t>
            </w:r>
            <w:proofErr w:type="spellEnd"/>
            <w:r w:rsidRPr="00E60BC1">
              <w:rPr>
                <w:rFonts w:ascii="Times New Roman" w:eastAsia="Times New Roman" w:hAnsi="Times New Roman" w:cs="Times New Roman"/>
                <w:sz w:val="28"/>
                <w:szCs w:val="28"/>
                <w:lang w:eastAsia="ru-RU"/>
              </w:rPr>
              <w:t xml:space="preserve"> в </w:t>
            </w:r>
            <w:proofErr w:type="spellStart"/>
            <w:proofErr w:type="gramStart"/>
            <w:r w:rsidRPr="00E60BC1">
              <w:rPr>
                <w:rFonts w:ascii="Times New Roman" w:eastAsia="Times New Roman" w:hAnsi="Times New Roman" w:cs="Times New Roman"/>
                <w:sz w:val="28"/>
                <w:szCs w:val="28"/>
                <w:lang w:eastAsia="ru-RU"/>
              </w:rPr>
              <w:t>р</w:t>
            </w:r>
            <w:proofErr w:type="gramEnd"/>
            <w:r w:rsidRPr="00E60BC1">
              <w:rPr>
                <w:rFonts w:ascii="Times New Roman" w:eastAsia="Times New Roman" w:hAnsi="Times New Roman" w:cs="Times New Roman"/>
                <w:sz w:val="28"/>
                <w:szCs w:val="28"/>
                <w:lang w:eastAsia="ru-RU"/>
              </w:rPr>
              <w:t>ізних</w:t>
            </w:r>
            <w:proofErr w:type="spellEnd"/>
            <w:r w:rsidRPr="00E60BC1">
              <w:rPr>
                <w:rFonts w:ascii="Times New Roman" w:eastAsia="Times New Roman" w:hAnsi="Times New Roman" w:cs="Times New Roman"/>
                <w:sz w:val="28"/>
                <w:szCs w:val="28"/>
                <w:lang w:eastAsia="ru-RU"/>
              </w:rPr>
              <w:t xml:space="preserve"> задачах з </w:t>
            </w:r>
            <w:proofErr w:type="spellStart"/>
            <w:r w:rsidRPr="00E60BC1">
              <w:rPr>
                <w:rFonts w:ascii="Times New Roman" w:eastAsia="Times New Roman" w:hAnsi="Times New Roman" w:cs="Times New Roman"/>
                <w:sz w:val="28"/>
                <w:szCs w:val="28"/>
                <w:lang w:eastAsia="ru-RU"/>
              </w:rPr>
              <w:t>використанням</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основних</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геометричних</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фігур</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Уміння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формулювати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математичну</w:t>
            </w:r>
            <w:proofErr w:type="spellEnd"/>
            <w:r w:rsidRPr="00E60BC1">
              <w:rPr>
                <w:rFonts w:ascii="Times New Roman" w:eastAsia="Times New Roman" w:hAnsi="Times New Roman" w:cs="Times New Roman"/>
                <w:sz w:val="28"/>
                <w:szCs w:val="28"/>
                <w:lang w:eastAsia="ru-RU"/>
              </w:rPr>
              <w:t xml:space="preserve"> думку; </w:t>
            </w:r>
            <w:proofErr w:type="spellStart"/>
            <w:r w:rsidRPr="00E60BC1">
              <w:rPr>
                <w:rFonts w:ascii="Times New Roman" w:eastAsia="Times New Roman" w:hAnsi="Times New Roman" w:cs="Times New Roman"/>
                <w:sz w:val="28"/>
                <w:szCs w:val="28"/>
                <w:lang w:eastAsia="ru-RU"/>
              </w:rPr>
              <w:t>Уміння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продумувати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кожний</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крок</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математичної</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дії</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Володіти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навичками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графічної</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культури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зображення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фігур</w:t>
            </w:r>
            <w:proofErr w:type="spellEnd"/>
            <w:r w:rsidRPr="00E60BC1">
              <w:rPr>
                <w:rFonts w:ascii="Times New Roman" w:eastAsia="Times New Roman" w:hAnsi="Times New Roman" w:cs="Times New Roman"/>
                <w:sz w:val="28"/>
                <w:szCs w:val="28"/>
                <w:lang w:eastAsia="ru-RU"/>
              </w:rPr>
              <w:t xml:space="preserve"> у </w:t>
            </w:r>
            <w:proofErr w:type="spellStart"/>
            <w:r w:rsidRPr="00E60BC1">
              <w:rPr>
                <w:rFonts w:ascii="Times New Roman" w:eastAsia="Times New Roman" w:hAnsi="Times New Roman" w:cs="Times New Roman"/>
                <w:sz w:val="28"/>
                <w:szCs w:val="28"/>
                <w:lang w:eastAsia="ru-RU"/>
              </w:rPr>
              <w:t>прсторі</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Уміння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аналізувати,систематизувати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отриманні</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дані</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Володіти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навичками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креслення</w:t>
            </w:r>
            <w:proofErr w:type="spellEnd"/>
            <w:r w:rsidRPr="00E60BC1">
              <w:rPr>
                <w:rFonts w:ascii="Times New Roman" w:eastAsia="Times New Roman" w:hAnsi="Times New Roman" w:cs="Times New Roman"/>
                <w:sz w:val="28"/>
                <w:szCs w:val="28"/>
                <w:lang w:eastAsia="ru-RU"/>
              </w:rPr>
              <w:t xml:space="preserve">; </w:t>
            </w:r>
          </w:p>
          <w:p w:rsidR="00E60BC1" w:rsidRPr="00E60BC1" w:rsidRDefault="00E60BC1" w:rsidP="00E60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i/>
                <w:sz w:val="28"/>
                <w:szCs w:val="28"/>
                <w:lang w:eastAsia="ru-RU"/>
              </w:rPr>
              <w:t>Мова</w:t>
            </w:r>
            <w:proofErr w:type="spellEnd"/>
            <w:proofErr w:type="gramStart"/>
            <w:r w:rsidRPr="00E60BC1">
              <w:rPr>
                <w:rFonts w:ascii="Times New Roman" w:eastAsia="Times New Roman" w:hAnsi="Times New Roman" w:cs="Times New Roman"/>
                <w:sz w:val="28"/>
                <w:szCs w:val="28"/>
                <w:lang w:eastAsia="ru-RU"/>
              </w:rPr>
              <w:t> :</w:t>
            </w:r>
            <w:proofErr w:type="gramEnd"/>
            <w:r w:rsidRPr="00E60BC1">
              <w:rPr>
                <w:rFonts w:ascii="Times New Roman" w:eastAsia="Times New Roman" w:hAnsi="Times New Roman" w:cs="Times New Roman"/>
                <w:sz w:val="28"/>
                <w:szCs w:val="28"/>
                <w:lang w:eastAsia="ru-RU"/>
              </w:rPr>
              <w:t xml:space="preserve"> </w:t>
            </w:r>
          </w:p>
          <w:p w:rsidR="00E60BC1" w:rsidRPr="00E60BC1" w:rsidRDefault="00E60BC1" w:rsidP="00E60BC1">
            <w:pPr>
              <w:spacing w:before="100" w:beforeAutospacing="1" w:after="100" w:afterAutospacing="1" w:line="240" w:lineRule="auto"/>
              <w:jc w:val="both"/>
              <w:rPr>
                <w:rFonts w:ascii="Times New Roman" w:eastAsia="Times New Roman" w:hAnsi="Times New Roman" w:cs="Times New Roman"/>
                <w:sz w:val="28"/>
                <w:szCs w:val="28"/>
                <w:lang w:val="uk-UA" w:eastAsia="ru-RU"/>
              </w:rPr>
            </w:pPr>
            <w:proofErr w:type="spellStart"/>
            <w:r w:rsidRPr="00E60BC1">
              <w:rPr>
                <w:rFonts w:ascii="Times New Roman" w:eastAsia="Times New Roman" w:hAnsi="Times New Roman" w:cs="Times New Roman"/>
                <w:sz w:val="28"/>
                <w:szCs w:val="28"/>
                <w:lang w:eastAsia="ru-RU"/>
              </w:rPr>
              <w:t>Вміння</w:t>
            </w:r>
            <w:proofErr w:type="spellEnd"/>
            <w:r w:rsidRPr="00E60BC1">
              <w:rPr>
                <w:rFonts w:ascii="Times New Roman" w:eastAsia="Times New Roman" w:hAnsi="Times New Roman" w:cs="Times New Roman"/>
                <w:sz w:val="28"/>
                <w:szCs w:val="28"/>
                <w:lang w:eastAsia="ru-RU"/>
              </w:rPr>
              <w:t xml:space="preserve"> і </w:t>
            </w:r>
            <w:proofErr w:type="spellStart"/>
            <w:r w:rsidRPr="00E60BC1">
              <w:rPr>
                <w:rFonts w:ascii="Times New Roman" w:eastAsia="Times New Roman" w:hAnsi="Times New Roman" w:cs="Times New Roman"/>
                <w:sz w:val="28"/>
                <w:szCs w:val="28"/>
                <w:lang w:eastAsia="ru-RU"/>
              </w:rPr>
              <w:t>навички</w:t>
            </w:r>
            <w:proofErr w:type="spellEnd"/>
            <w:r w:rsidRPr="00E60BC1">
              <w:rPr>
                <w:rFonts w:ascii="Times New Roman" w:eastAsia="Times New Roman" w:hAnsi="Times New Roman" w:cs="Times New Roman"/>
                <w:sz w:val="28"/>
                <w:szCs w:val="28"/>
                <w:lang w:eastAsia="ru-RU"/>
              </w:rPr>
              <w:t xml:space="preserve"> в </w:t>
            </w:r>
            <w:proofErr w:type="spellStart"/>
            <w:proofErr w:type="gramStart"/>
            <w:r w:rsidRPr="00E60BC1">
              <w:rPr>
                <w:rFonts w:ascii="Times New Roman" w:eastAsia="Times New Roman" w:hAnsi="Times New Roman" w:cs="Times New Roman"/>
                <w:sz w:val="28"/>
                <w:szCs w:val="28"/>
                <w:lang w:eastAsia="ru-RU"/>
              </w:rPr>
              <w:t>р</w:t>
            </w:r>
            <w:proofErr w:type="gramEnd"/>
            <w:r w:rsidRPr="00E60BC1">
              <w:rPr>
                <w:rFonts w:ascii="Times New Roman" w:eastAsia="Times New Roman" w:hAnsi="Times New Roman" w:cs="Times New Roman"/>
                <w:sz w:val="28"/>
                <w:szCs w:val="28"/>
                <w:lang w:eastAsia="ru-RU"/>
              </w:rPr>
              <w:t>ізних</w:t>
            </w:r>
            <w:proofErr w:type="spellEnd"/>
            <w:r w:rsidRPr="00E60BC1">
              <w:rPr>
                <w:rFonts w:ascii="Times New Roman" w:eastAsia="Times New Roman" w:hAnsi="Times New Roman" w:cs="Times New Roman"/>
                <w:sz w:val="28"/>
                <w:szCs w:val="28"/>
                <w:lang w:eastAsia="ru-RU"/>
              </w:rPr>
              <w:t xml:space="preserve"> видах </w:t>
            </w:r>
            <w:proofErr w:type="spellStart"/>
            <w:r w:rsidRPr="00E60BC1">
              <w:rPr>
                <w:rFonts w:ascii="Times New Roman" w:eastAsia="Times New Roman" w:hAnsi="Times New Roman" w:cs="Times New Roman"/>
                <w:sz w:val="28"/>
                <w:szCs w:val="28"/>
                <w:lang w:eastAsia="ru-RU"/>
              </w:rPr>
              <w:t>мовленнєвої</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діяльності</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володіння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різними</w:t>
            </w:r>
            <w:proofErr w:type="spellEnd"/>
            <w:r w:rsidRPr="00E60BC1">
              <w:rPr>
                <w:rFonts w:ascii="Times New Roman" w:eastAsia="Times New Roman" w:hAnsi="Times New Roman" w:cs="Times New Roman"/>
                <w:sz w:val="28"/>
                <w:szCs w:val="28"/>
                <w:lang w:eastAsia="ru-RU"/>
              </w:rPr>
              <w:t xml:space="preserve"> типами і стилями </w:t>
            </w:r>
            <w:proofErr w:type="spellStart"/>
            <w:r w:rsidRPr="00E60BC1">
              <w:rPr>
                <w:rFonts w:ascii="Times New Roman" w:eastAsia="Times New Roman" w:hAnsi="Times New Roman" w:cs="Times New Roman"/>
                <w:sz w:val="28"/>
                <w:szCs w:val="28"/>
                <w:lang w:eastAsia="ru-RU"/>
              </w:rPr>
              <w:t>мовлення</w:t>
            </w:r>
            <w:proofErr w:type="spellEnd"/>
            <w:r w:rsidRPr="00E60BC1">
              <w:rPr>
                <w:rFonts w:ascii="Times New Roman" w:eastAsia="Times New Roman" w:hAnsi="Times New Roman" w:cs="Times New Roman"/>
                <w:sz w:val="28"/>
                <w:szCs w:val="28"/>
                <w:lang w:eastAsia="ru-RU"/>
              </w:rPr>
              <w:t xml:space="preserve"> з </w:t>
            </w:r>
            <w:proofErr w:type="spellStart"/>
            <w:r w:rsidRPr="00E60BC1">
              <w:rPr>
                <w:rFonts w:ascii="Times New Roman" w:eastAsia="Times New Roman" w:hAnsi="Times New Roman" w:cs="Times New Roman"/>
                <w:sz w:val="28"/>
                <w:szCs w:val="28"/>
                <w:lang w:eastAsia="ru-RU"/>
              </w:rPr>
              <w:t>урахуванням</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ситуації</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спілкування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дотримання</w:t>
            </w:r>
            <w:proofErr w:type="spellEnd"/>
            <w:r w:rsidRPr="00E60BC1">
              <w:rPr>
                <w:rFonts w:ascii="Times New Roman" w:eastAsia="Times New Roman" w:hAnsi="Times New Roman" w:cs="Times New Roman"/>
                <w:sz w:val="28"/>
                <w:szCs w:val="28"/>
                <w:lang w:eastAsia="ru-RU"/>
              </w:rPr>
              <w:t xml:space="preserve"> правил </w:t>
            </w:r>
            <w:proofErr w:type="spellStart"/>
            <w:r w:rsidRPr="00E60BC1">
              <w:rPr>
                <w:rFonts w:ascii="Times New Roman" w:eastAsia="Times New Roman" w:hAnsi="Times New Roman" w:cs="Times New Roman"/>
                <w:sz w:val="28"/>
                <w:szCs w:val="28"/>
                <w:lang w:eastAsia="ru-RU"/>
              </w:rPr>
              <w:t>спілкування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Уміння</w:t>
            </w:r>
            <w:proofErr w:type="spellEnd"/>
            <w:r w:rsidRPr="00E60BC1">
              <w:rPr>
                <w:rFonts w:ascii="Times New Roman" w:eastAsia="Times New Roman" w:hAnsi="Times New Roman" w:cs="Times New Roman"/>
                <w:sz w:val="28"/>
                <w:szCs w:val="28"/>
                <w:lang w:eastAsia="ru-RU"/>
              </w:rPr>
              <w:t xml:space="preserve"> </w:t>
            </w:r>
            <w:proofErr w:type="spellStart"/>
            <w:proofErr w:type="gramStart"/>
            <w:r w:rsidRPr="00E60BC1">
              <w:rPr>
                <w:rFonts w:ascii="Times New Roman" w:eastAsia="Times New Roman" w:hAnsi="Times New Roman" w:cs="Times New Roman"/>
                <w:sz w:val="28"/>
                <w:szCs w:val="28"/>
                <w:lang w:eastAsia="ru-RU"/>
              </w:rPr>
              <w:t>св</w:t>
            </w:r>
            <w:proofErr w:type="gramEnd"/>
            <w:r w:rsidRPr="00E60BC1">
              <w:rPr>
                <w:rFonts w:ascii="Times New Roman" w:eastAsia="Times New Roman" w:hAnsi="Times New Roman" w:cs="Times New Roman"/>
                <w:sz w:val="28"/>
                <w:szCs w:val="28"/>
                <w:lang w:eastAsia="ru-RU"/>
              </w:rPr>
              <w:t>ідомо</w:t>
            </w:r>
            <w:proofErr w:type="spellEnd"/>
            <w:r w:rsidRPr="00E60BC1">
              <w:rPr>
                <w:rFonts w:ascii="Times New Roman" w:eastAsia="Times New Roman" w:hAnsi="Times New Roman" w:cs="Times New Roman"/>
                <w:sz w:val="28"/>
                <w:szCs w:val="28"/>
                <w:lang w:eastAsia="ru-RU"/>
              </w:rPr>
              <w:t xml:space="preserve"> та правильно </w:t>
            </w:r>
            <w:proofErr w:type="spellStart"/>
            <w:r w:rsidRPr="00E60BC1">
              <w:rPr>
                <w:rFonts w:ascii="Times New Roman" w:eastAsia="Times New Roman" w:hAnsi="Times New Roman" w:cs="Times New Roman"/>
                <w:sz w:val="28"/>
                <w:szCs w:val="28"/>
                <w:lang w:eastAsia="ru-RU"/>
              </w:rPr>
              <w:t>складати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речення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необхідні</w:t>
            </w:r>
            <w:proofErr w:type="spellEnd"/>
            <w:r w:rsidRPr="00E60BC1">
              <w:rPr>
                <w:rFonts w:ascii="Times New Roman" w:eastAsia="Times New Roman" w:hAnsi="Times New Roman" w:cs="Times New Roman"/>
                <w:sz w:val="28"/>
                <w:szCs w:val="28"/>
                <w:lang w:eastAsia="ru-RU"/>
              </w:rPr>
              <w:t xml:space="preserve"> для </w:t>
            </w:r>
            <w:proofErr w:type="spellStart"/>
            <w:r w:rsidRPr="00E60BC1">
              <w:rPr>
                <w:rFonts w:ascii="Times New Roman" w:eastAsia="Times New Roman" w:hAnsi="Times New Roman" w:cs="Times New Roman"/>
                <w:sz w:val="28"/>
                <w:szCs w:val="28"/>
                <w:lang w:eastAsia="ru-RU"/>
              </w:rPr>
              <w:t>використання</w:t>
            </w:r>
            <w:proofErr w:type="spellEnd"/>
            <w:r w:rsidRPr="00E60BC1">
              <w:rPr>
                <w:rFonts w:ascii="Times New Roman" w:eastAsia="Times New Roman" w:hAnsi="Times New Roman" w:cs="Times New Roman"/>
                <w:sz w:val="28"/>
                <w:szCs w:val="28"/>
                <w:lang w:eastAsia="ru-RU"/>
              </w:rPr>
              <w:t xml:space="preserve"> у </w:t>
            </w:r>
            <w:proofErr w:type="spellStart"/>
            <w:r w:rsidRPr="00E60BC1">
              <w:rPr>
                <w:rFonts w:ascii="Times New Roman" w:eastAsia="Times New Roman" w:hAnsi="Times New Roman" w:cs="Times New Roman"/>
                <w:sz w:val="28"/>
                <w:szCs w:val="28"/>
                <w:lang w:eastAsia="ru-RU"/>
              </w:rPr>
              <w:t>найбільш</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типових</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ситуаціях</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Уміння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продумувати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писемне</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повідомлення</w:t>
            </w:r>
            <w:proofErr w:type="spellEnd"/>
            <w:r w:rsidRPr="00E60BC1">
              <w:rPr>
                <w:rFonts w:ascii="Times New Roman" w:eastAsia="Times New Roman" w:hAnsi="Times New Roman" w:cs="Times New Roman"/>
                <w:sz w:val="28"/>
                <w:szCs w:val="28"/>
                <w:lang w:eastAsia="ru-RU"/>
              </w:rPr>
              <w:t xml:space="preserve"> з </w:t>
            </w:r>
            <w:proofErr w:type="spellStart"/>
            <w:r w:rsidRPr="00E60BC1">
              <w:rPr>
                <w:rFonts w:ascii="Times New Roman" w:eastAsia="Times New Roman" w:hAnsi="Times New Roman" w:cs="Times New Roman"/>
                <w:sz w:val="28"/>
                <w:szCs w:val="28"/>
                <w:lang w:eastAsia="ru-RU"/>
              </w:rPr>
              <w:t>дотриманням</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мовних</w:t>
            </w:r>
            <w:proofErr w:type="spellEnd"/>
            <w:r w:rsidRPr="00E60BC1">
              <w:rPr>
                <w:rFonts w:ascii="Times New Roman" w:eastAsia="Times New Roman" w:hAnsi="Times New Roman" w:cs="Times New Roman"/>
                <w:sz w:val="28"/>
                <w:szCs w:val="28"/>
                <w:lang w:eastAsia="ru-RU"/>
              </w:rPr>
              <w:t xml:space="preserve"> правил. </w:t>
            </w:r>
            <w:proofErr w:type="spellStart"/>
            <w:r w:rsidRPr="00E60BC1">
              <w:rPr>
                <w:rFonts w:ascii="Times New Roman" w:eastAsia="Times New Roman" w:hAnsi="Times New Roman" w:cs="Times New Roman"/>
                <w:sz w:val="28"/>
                <w:szCs w:val="28"/>
                <w:lang w:eastAsia="ru-RU"/>
              </w:rPr>
              <w:t>Уміння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формулювати</w:t>
            </w:r>
            <w:proofErr w:type="spellEnd"/>
            <w:r w:rsidRPr="00E60BC1">
              <w:rPr>
                <w:rFonts w:ascii="Times New Roman" w:eastAsia="Times New Roman" w:hAnsi="Times New Roman" w:cs="Times New Roman"/>
                <w:sz w:val="28"/>
                <w:szCs w:val="28"/>
                <w:lang w:eastAsia="ru-RU"/>
              </w:rPr>
              <w:t xml:space="preserve"> думку у </w:t>
            </w:r>
            <w:proofErr w:type="spellStart"/>
            <w:proofErr w:type="gramStart"/>
            <w:r w:rsidRPr="00E60BC1">
              <w:rPr>
                <w:rFonts w:ascii="Times New Roman" w:eastAsia="Times New Roman" w:hAnsi="Times New Roman" w:cs="Times New Roman"/>
                <w:sz w:val="28"/>
                <w:szCs w:val="28"/>
                <w:lang w:eastAsia="ru-RU"/>
              </w:rPr>
              <w:t>р</w:t>
            </w:r>
            <w:proofErr w:type="gramEnd"/>
            <w:r w:rsidRPr="00E60BC1">
              <w:rPr>
                <w:rFonts w:ascii="Times New Roman" w:eastAsia="Times New Roman" w:hAnsi="Times New Roman" w:cs="Times New Roman"/>
                <w:sz w:val="28"/>
                <w:szCs w:val="28"/>
                <w:lang w:eastAsia="ru-RU"/>
              </w:rPr>
              <w:t>ізних</w:t>
            </w:r>
            <w:proofErr w:type="spellEnd"/>
            <w:r w:rsidRPr="00E60BC1">
              <w:rPr>
                <w:rFonts w:ascii="Times New Roman" w:eastAsia="Times New Roman" w:hAnsi="Times New Roman" w:cs="Times New Roman"/>
                <w:sz w:val="28"/>
                <w:szCs w:val="28"/>
                <w:lang w:eastAsia="ru-RU"/>
              </w:rPr>
              <w:t xml:space="preserve"> стилях і жанрах </w:t>
            </w:r>
            <w:proofErr w:type="spellStart"/>
            <w:r w:rsidRPr="00E60BC1">
              <w:rPr>
                <w:rFonts w:ascii="Times New Roman" w:eastAsia="Times New Roman" w:hAnsi="Times New Roman" w:cs="Times New Roman"/>
                <w:sz w:val="28"/>
                <w:szCs w:val="28"/>
                <w:lang w:eastAsia="ru-RU"/>
              </w:rPr>
              <w:t>мовлення</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Уміння</w:t>
            </w:r>
            <w:proofErr w:type="spellEnd"/>
            <w:r w:rsidRPr="00E60BC1">
              <w:rPr>
                <w:rFonts w:ascii="Times New Roman" w:eastAsia="Times New Roman" w:hAnsi="Times New Roman" w:cs="Times New Roman"/>
                <w:sz w:val="28"/>
                <w:szCs w:val="28"/>
                <w:lang w:eastAsia="ru-RU"/>
              </w:rPr>
              <w:t xml:space="preserve"> </w:t>
            </w:r>
            <w:proofErr w:type="spellStart"/>
            <w:proofErr w:type="gramStart"/>
            <w:r w:rsidRPr="00E60BC1">
              <w:rPr>
                <w:rFonts w:ascii="Times New Roman" w:eastAsia="Times New Roman" w:hAnsi="Times New Roman" w:cs="Times New Roman"/>
                <w:sz w:val="28"/>
                <w:szCs w:val="28"/>
                <w:lang w:eastAsia="ru-RU"/>
              </w:rPr>
              <w:t>п</w:t>
            </w:r>
            <w:proofErr w:type="gramEnd"/>
            <w:r w:rsidRPr="00E60BC1">
              <w:rPr>
                <w:rFonts w:ascii="Times New Roman" w:eastAsia="Times New Roman" w:hAnsi="Times New Roman" w:cs="Times New Roman"/>
                <w:sz w:val="28"/>
                <w:szCs w:val="28"/>
                <w:lang w:eastAsia="ru-RU"/>
              </w:rPr>
              <w:t>ідготувати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виступ</w:t>
            </w:r>
            <w:proofErr w:type="spellEnd"/>
            <w:r w:rsidRPr="00E60BC1">
              <w:rPr>
                <w:rFonts w:ascii="Times New Roman" w:eastAsia="Times New Roman" w:hAnsi="Times New Roman" w:cs="Times New Roman"/>
                <w:sz w:val="28"/>
                <w:szCs w:val="28"/>
                <w:lang w:eastAsia="ru-RU"/>
              </w:rPr>
              <w:t xml:space="preserve"> і </w:t>
            </w:r>
            <w:proofErr w:type="spellStart"/>
            <w:r w:rsidRPr="00E60BC1">
              <w:rPr>
                <w:rFonts w:ascii="Times New Roman" w:eastAsia="Times New Roman" w:hAnsi="Times New Roman" w:cs="Times New Roman"/>
                <w:sz w:val="28"/>
                <w:szCs w:val="28"/>
                <w:lang w:eastAsia="ru-RU"/>
              </w:rPr>
              <w:t>виголосити</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його</w:t>
            </w:r>
            <w:proofErr w:type="spellEnd"/>
            <w:r w:rsidRPr="00E60BC1">
              <w:rPr>
                <w:rFonts w:ascii="Times New Roman" w:eastAsia="Times New Roman" w:hAnsi="Times New Roman" w:cs="Times New Roman"/>
                <w:sz w:val="28"/>
                <w:szCs w:val="28"/>
                <w:lang w:eastAsia="ru-RU"/>
              </w:rPr>
              <w:t xml:space="preserve"> з </w:t>
            </w:r>
            <w:proofErr w:type="spellStart"/>
            <w:r w:rsidRPr="00E60BC1">
              <w:rPr>
                <w:rFonts w:ascii="Times New Roman" w:eastAsia="Times New Roman" w:hAnsi="Times New Roman" w:cs="Times New Roman"/>
                <w:sz w:val="28"/>
                <w:szCs w:val="28"/>
                <w:lang w:eastAsia="ru-RU"/>
              </w:rPr>
              <w:t>урахуванням</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ситуації</w:t>
            </w:r>
            <w:proofErr w:type="spellEnd"/>
            <w:r w:rsidRPr="00E60BC1">
              <w:rPr>
                <w:rFonts w:ascii="Times New Roman" w:eastAsia="Times New Roman" w:hAnsi="Times New Roman" w:cs="Times New Roman"/>
                <w:sz w:val="28"/>
                <w:szCs w:val="28"/>
                <w:lang w:eastAsia="ru-RU"/>
              </w:rPr>
              <w:t xml:space="preserve"> </w:t>
            </w:r>
            <w:proofErr w:type="spellStart"/>
            <w:r w:rsidRPr="00E60BC1">
              <w:rPr>
                <w:rFonts w:ascii="Times New Roman" w:eastAsia="Times New Roman" w:hAnsi="Times New Roman" w:cs="Times New Roman"/>
                <w:sz w:val="28"/>
                <w:szCs w:val="28"/>
                <w:lang w:eastAsia="ru-RU"/>
              </w:rPr>
              <w:t>спілкування</w:t>
            </w:r>
            <w:proofErr w:type="spellEnd"/>
            <w:r w:rsidRPr="00E60BC1">
              <w:rPr>
                <w:rFonts w:ascii="Times New Roman" w:eastAsia="Times New Roman" w:hAnsi="Times New Roman" w:cs="Times New Roman"/>
                <w:sz w:val="28"/>
                <w:szCs w:val="28"/>
                <w:lang w:eastAsia="ru-RU"/>
              </w:rPr>
              <w:t xml:space="preserve">. </w:t>
            </w:r>
          </w:p>
          <w:p w:rsidR="00E60BC1" w:rsidRPr="00E60BC1" w:rsidRDefault="00E60BC1" w:rsidP="00E60BC1">
            <w:pPr>
              <w:spacing w:before="100" w:beforeAutospacing="1" w:after="100" w:afterAutospacing="1" w:line="240" w:lineRule="auto"/>
              <w:jc w:val="both"/>
              <w:rPr>
                <w:rFonts w:ascii="Times New Roman" w:eastAsia="Times New Roman" w:hAnsi="Times New Roman" w:cs="Times New Roman"/>
                <w:sz w:val="28"/>
                <w:szCs w:val="28"/>
                <w:lang w:val="uk-UA" w:eastAsia="ru-RU"/>
              </w:rPr>
            </w:pPr>
          </w:p>
        </w:tc>
      </w:tr>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b/>
                <w:sz w:val="28"/>
                <w:szCs w:val="28"/>
                <w:lang w:val="uk-UA"/>
              </w:rPr>
              <w:t xml:space="preserve">Класи: </w:t>
            </w:r>
            <w:r w:rsidRPr="00E60BC1">
              <w:rPr>
                <w:rFonts w:ascii="Times New Roman" w:eastAsiaTheme="minorEastAsia" w:hAnsi="Times New Roman" w:cs="Times New Roman"/>
                <w:sz w:val="28"/>
                <w:szCs w:val="28"/>
                <w:lang w:val="uk-UA"/>
              </w:rPr>
              <w:t>відмітити класи, яких стосується  навчальний проект</w:t>
            </w:r>
          </w:p>
        </w:tc>
      </w:tr>
      <w:tr w:rsidR="00E60BC1" w:rsidRPr="00E60BC1" w:rsidTr="002D118E">
        <w:tc>
          <w:tcPr>
            <w:tcW w:w="10420" w:type="dxa"/>
            <w:gridSpan w:val="3"/>
            <w:shd w:val="clear" w:color="auto" w:fill="auto"/>
          </w:tcPr>
          <w:p w:rsidR="00E60BC1" w:rsidRPr="00E60BC1" w:rsidRDefault="00E60BC1" w:rsidP="00E60BC1">
            <w:pPr>
              <w:numPr>
                <w:ilvl w:val="0"/>
                <w:numId w:val="3"/>
              </w:num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lastRenderedPageBreak/>
              <w:t>8,9</w:t>
            </w:r>
          </w:p>
        </w:tc>
      </w:tr>
      <w:tr w:rsidR="00E60BC1" w:rsidRPr="00E60BC1" w:rsidTr="002D118E">
        <w:trPr>
          <w:trHeight w:val="720"/>
        </w:trPr>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Приблизний час, необхідний для реалізації проекту:</w:t>
            </w:r>
          </w:p>
        </w:tc>
      </w:tr>
      <w:tr w:rsidR="00E60BC1" w:rsidRPr="00E60BC1" w:rsidTr="002D118E">
        <w:trPr>
          <w:trHeight w:val="500"/>
        </w:trPr>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3 тижні</w:t>
            </w:r>
          </w:p>
        </w:tc>
      </w:tr>
      <w:tr w:rsidR="00E60BC1" w:rsidRPr="00E60BC1" w:rsidTr="002D118E">
        <w:trPr>
          <w:trHeight w:val="460"/>
        </w:trPr>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Вхідні знання та навички:</w:t>
            </w:r>
          </w:p>
        </w:tc>
      </w:tr>
      <w:tr w:rsidR="00E60BC1" w:rsidRPr="00E60BC1" w:rsidTr="002D118E">
        <w:trPr>
          <w:trHeight w:val="360"/>
        </w:trPr>
        <w:tc>
          <w:tcPr>
            <w:tcW w:w="10420" w:type="dxa"/>
            <w:gridSpan w:val="3"/>
            <w:shd w:val="clear" w:color="auto" w:fill="auto"/>
          </w:tcPr>
          <w:p w:rsidR="00E60BC1" w:rsidRPr="00E60BC1" w:rsidRDefault="00E60BC1" w:rsidP="00E60BC1">
            <w:pPr>
              <w:numPr>
                <w:ilvl w:val="0"/>
                <w:numId w:val="3"/>
              </w:num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 xml:space="preserve">Наводити приклади: </w:t>
            </w:r>
            <w:r w:rsidRPr="00E60BC1">
              <w:rPr>
                <w:rFonts w:ascii="Times New Roman" w:eastAsiaTheme="minorEastAsia" w:hAnsi="Times New Roman" w:cs="Times New Roman"/>
                <w:sz w:val="28"/>
                <w:szCs w:val="28"/>
                <w:lang w:val="uk-UA"/>
              </w:rPr>
              <w:t xml:space="preserve"> відповідності геометричних фігур до частин одягу.</w:t>
            </w:r>
          </w:p>
          <w:p w:rsidR="00E60BC1" w:rsidRPr="00E60BC1" w:rsidRDefault="00E60BC1" w:rsidP="00E60BC1">
            <w:pPr>
              <w:numPr>
                <w:ilvl w:val="0"/>
                <w:numId w:val="3"/>
              </w:num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 xml:space="preserve">Пояснювати питання: </w:t>
            </w:r>
            <w:r w:rsidRPr="00E60BC1">
              <w:rPr>
                <w:rFonts w:ascii="Times New Roman" w:eastAsiaTheme="minorEastAsia" w:hAnsi="Times New Roman" w:cs="Times New Roman"/>
                <w:sz w:val="28"/>
                <w:szCs w:val="28"/>
                <w:lang w:val="uk-UA"/>
              </w:rPr>
              <w:t>побудови геометричних фігур.</w:t>
            </w:r>
          </w:p>
          <w:p w:rsidR="00E60BC1" w:rsidRPr="00E60BC1" w:rsidRDefault="00E60BC1" w:rsidP="00E60BC1">
            <w:pPr>
              <w:numPr>
                <w:ilvl w:val="0"/>
                <w:numId w:val="3"/>
              </w:num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 xml:space="preserve">Формулювати означення понять: </w:t>
            </w:r>
            <w:r w:rsidRPr="00E60BC1">
              <w:rPr>
                <w:rFonts w:ascii="Times New Roman" w:eastAsiaTheme="minorEastAsia" w:hAnsi="Times New Roman" w:cs="Times New Roman"/>
                <w:sz w:val="28"/>
                <w:szCs w:val="28"/>
                <w:lang w:val="uk-UA"/>
              </w:rPr>
              <w:t>коло; квадрат; трапеція; паралелограм; трикутник.</w:t>
            </w:r>
          </w:p>
          <w:p w:rsidR="00E60BC1" w:rsidRPr="00E60BC1" w:rsidRDefault="00E60BC1" w:rsidP="00E60BC1">
            <w:pPr>
              <w:numPr>
                <w:ilvl w:val="0"/>
                <w:numId w:val="3"/>
              </w:num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 xml:space="preserve">Називати і характеризувати: </w:t>
            </w:r>
            <w:r w:rsidRPr="00E60BC1">
              <w:rPr>
                <w:rFonts w:ascii="Times New Roman" w:eastAsiaTheme="minorEastAsia" w:hAnsi="Times New Roman" w:cs="Times New Roman"/>
                <w:sz w:val="28"/>
                <w:szCs w:val="28"/>
                <w:lang w:val="uk-UA"/>
              </w:rPr>
              <w:t>геометричні фігури.</w:t>
            </w:r>
          </w:p>
          <w:p w:rsidR="00E60BC1" w:rsidRPr="00E60BC1" w:rsidRDefault="00E60BC1" w:rsidP="00E60BC1">
            <w:pPr>
              <w:numPr>
                <w:ilvl w:val="0"/>
                <w:numId w:val="3"/>
              </w:num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 xml:space="preserve">Описувати: </w:t>
            </w:r>
            <w:r w:rsidRPr="00E60BC1">
              <w:rPr>
                <w:rFonts w:ascii="Times New Roman" w:eastAsiaTheme="minorEastAsia" w:hAnsi="Times New Roman" w:cs="Times New Roman"/>
                <w:sz w:val="28"/>
                <w:szCs w:val="28"/>
                <w:lang w:val="uk-UA"/>
              </w:rPr>
              <w:t>використання геометричних фігур.</w:t>
            </w:r>
          </w:p>
          <w:p w:rsidR="00E60BC1" w:rsidRPr="00E60BC1" w:rsidRDefault="00E60BC1" w:rsidP="00E60BC1">
            <w:pPr>
              <w:numPr>
                <w:ilvl w:val="0"/>
                <w:numId w:val="3"/>
              </w:num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 xml:space="preserve">Розв‘язувати вправи, що передбачають: </w:t>
            </w:r>
            <w:r w:rsidRPr="00E60BC1">
              <w:rPr>
                <w:rFonts w:ascii="Times New Roman" w:eastAsiaTheme="minorEastAsia" w:hAnsi="Times New Roman" w:cs="Times New Roman"/>
                <w:sz w:val="28"/>
                <w:szCs w:val="28"/>
                <w:lang w:val="uk-UA"/>
              </w:rPr>
              <w:t>знаходити площу геометричних фігур; будувати графік функції.</w:t>
            </w:r>
          </w:p>
        </w:tc>
      </w:tr>
      <w:tr w:rsidR="00E60BC1" w:rsidRPr="00E60BC1" w:rsidTr="002D118E">
        <w:trPr>
          <w:trHeight w:val="520"/>
        </w:trPr>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Матеріали та ресурси:</w:t>
            </w:r>
          </w:p>
        </w:tc>
      </w:tr>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i/>
                <w:sz w:val="28"/>
                <w:szCs w:val="28"/>
                <w:lang w:val="uk-UA"/>
              </w:rPr>
            </w:pPr>
            <w:r w:rsidRPr="00E60BC1">
              <w:rPr>
                <w:rFonts w:ascii="Times New Roman" w:eastAsiaTheme="minorEastAsia" w:hAnsi="Times New Roman" w:cs="Times New Roman"/>
                <w:b/>
                <w:i/>
                <w:sz w:val="28"/>
                <w:szCs w:val="28"/>
                <w:lang w:val="uk-UA"/>
              </w:rPr>
              <w:t>Обладнання(відмітити необхідні прилади):</w:t>
            </w:r>
          </w:p>
        </w:tc>
      </w:tr>
      <w:tr w:rsidR="00E60BC1" w:rsidRPr="00E60BC1" w:rsidTr="002D118E">
        <w:tc>
          <w:tcPr>
            <w:tcW w:w="10420" w:type="dxa"/>
            <w:gridSpan w:val="3"/>
            <w:shd w:val="clear" w:color="auto" w:fill="auto"/>
          </w:tcPr>
          <w:p w:rsidR="00E60BC1" w:rsidRPr="00E60BC1" w:rsidRDefault="00E60BC1" w:rsidP="00E60BC1">
            <w:pPr>
              <w:numPr>
                <w:ilvl w:val="0"/>
                <w:numId w:val="4"/>
              </w:num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Принтер</w:t>
            </w:r>
          </w:p>
          <w:p w:rsidR="00E60BC1" w:rsidRPr="00E60BC1" w:rsidRDefault="00E60BC1" w:rsidP="00E60BC1">
            <w:pPr>
              <w:numPr>
                <w:ilvl w:val="0"/>
                <w:numId w:val="4"/>
              </w:num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Проектор</w:t>
            </w:r>
          </w:p>
          <w:p w:rsidR="00E60BC1" w:rsidRPr="00E60BC1" w:rsidRDefault="00E60BC1" w:rsidP="00E60BC1">
            <w:pPr>
              <w:numPr>
                <w:ilvl w:val="0"/>
                <w:numId w:val="4"/>
              </w:num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Сканер</w:t>
            </w:r>
          </w:p>
          <w:p w:rsidR="00E60BC1" w:rsidRPr="00E60BC1" w:rsidRDefault="00E60BC1" w:rsidP="00E60BC1">
            <w:pPr>
              <w:numPr>
                <w:ilvl w:val="0"/>
                <w:numId w:val="4"/>
              </w:num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sz w:val="28"/>
                <w:szCs w:val="28"/>
                <w:lang w:val="uk-UA"/>
              </w:rPr>
              <w:t>Комп‘ютер</w:t>
            </w:r>
          </w:p>
        </w:tc>
      </w:tr>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i/>
                <w:sz w:val="28"/>
                <w:szCs w:val="28"/>
                <w:lang w:val="uk-UA"/>
              </w:rPr>
            </w:pPr>
            <w:r w:rsidRPr="00E60BC1">
              <w:rPr>
                <w:rFonts w:ascii="Times New Roman" w:eastAsiaTheme="minorEastAsia" w:hAnsi="Times New Roman" w:cs="Times New Roman"/>
                <w:b/>
                <w:i/>
                <w:sz w:val="28"/>
                <w:szCs w:val="28"/>
                <w:lang w:val="uk-UA"/>
              </w:rPr>
              <w:t>Програмне забезпечення (відмітити необхідні програми):</w:t>
            </w:r>
          </w:p>
        </w:tc>
      </w:tr>
      <w:tr w:rsidR="00E60BC1" w:rsidRPr="00E60BC1" w:rsidTr="002D118E">
        <w:tc>
          <w:tcPr>
            <w:tcW w:w="10420" w:type="dxa"/>
            <w:gridSpan w:val="3"/>
            <w:shd w:val="clear" w:color="auto" w:fill="auto"/>
          </w:tcPr>
          <w:p w:rsidR="00E60BC1" w:rsidRPr="00E60BC1" w:rsidRDefault="00E60BC1" w:rsidP="00E60BC1">
            <w:pPr>
              <w:numPr>
                <w:ilvl w:val="0"/>
                <w:numId w:val="5"/>
              </w:num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Текстовий редактор</w:t>
            </w:r>
            <w:r w:rsidRPr="00E60BC1">
              <w:rPr>
                <w:rFonts w:ascii="Times New Roman" w:eastAsiaTheme="minorEastAsia" w:hAnsi="Times New Roman" w:cs="Times New Roman"/>
                <w:sz w:val="28"/>
                <w:szCs w:val="28"/>
              </w:rPr>
              <w:t xml:space="preserve"> </w:t>
            </w:r>
            <w:r w:rsidRPr="00E60BC1">
              <w:rPr>
                <w:rFonts w:ascii="Times New Roman" w:eastAsiaTheme="minorEastAsia" w:hAnsi="Times New Roman" w:cs="Times New Roman"/>
                <w:sz w:val="28"/>
                <w:szCs w:val="28"/>
                <w:lang w:val="en-US"/>
              </w:rPr>
              <w:t>Word</w:t>
            </w:r>
          </w:p>
          <w:p w:rsidR="00E60BC1" w:rsidRPr="00E60BC1" w:rsidRDefault="00E60BC1" w:rsidP="00E60BC1">
            <w:pPr>
              <w:numPr>
                <w:ilvl w:val="0"/>
                <w:numId w:val="5"/>
              </w:num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Програми побудови фігур</w:t>
            </w:r>
            <w:r w:rsidRPr="00E60BC1">
              <w:rPr>
                <w:rFonts w:ascii="Times New Roman" w:eastAsiaTheme="minorEastAsia" w:hAnsi="Times New Roman" w:cs="Times New Roman"/>
                <w:sz w:val="28"/>
                <w:szCs w:val="28"/>
                <w:lang w:val="en-US"/>
              </w:rPr>
              <w:t xml:space="preserve"> </w:t>
            </w:r>
            <w:proofErr w:type="spellStart"/>
            <w:r w:rsidRPr="00E60BC1">
              <w:rPr>
                <w:rFonts w:ascii="Times New Roman" w:eastAsiaTheme="minorEastAsia" w:hAnsi="Times New Roman" w:cs="Times New Roman"/>
                <w:sz w:val="28"/>
                <w:szCs w:val="28"/>
                <w:lang w:val="en-US"/>
              </w:rPr>
              <w:t>GeoGebra</w:t>
            </w:r>
            <w:proofErr w:type="spellEnd"/>
          </w:p>
          <w:p w:rsidR="00E60BC1" w:rsidRPr="00E60BC1" w:rsidRDefault="00E60BC1" w:rsidP="00E60BC1">
            <w:pPr>
              <w:numPr>
                <w:ilvl w:val="0"/>
                <w:numId w:val="5"/>
              </w:num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Програми для створення мультимедійних презентацій</w:t>
            </w:r>
            <w:r w:rsidRPr="00E60BC1">
              <w:rPr>
                <w:rFonts w:ascii="Times New Roman" w:eastAsiaTheme="minorEastAsia" w:hAnsi="Times New Roman" w:cs="Times New Roman"/>
                <w:sz w:val="28"/>
                <w:szCs w:val="28"/>
              </w:rPr>
              <w:t xml:space="preserve"> </w:t>
            </w:r>
            <w:r w:rsidRPr="00E60BC1">
              <w:rPr>
                <w:rFonts w:ascii="Times New Roman" w:eastAsiaTheme="minorEastAsia" w:hAnsi="Times New Roman" w:cs="Times New Roman"/>
                <w:sz w:val="28"/>
                <w:szCs w:val="28"/>
                <w:lang w:val="en-US"/>
              </w:rPr>
              <w:t>PowerPoint</w:t>
            </w:r>
          </w:p>
          <w:p w:rsidR="00E60BC1" w:rsidRPr="00E60BC1" w:rsidRDefault="00E60BC1" w:rsidP="00E60BC1">
            <w:pPr>
              <w:jc w:val="both"/>
              <w:rPr>
                <w:rFonts w:ascii="Times New Roman" w:eastAsiaTheme="minorEastAsia" w:hAnsi="Times New Roman" w:cs="Times New Roman"/>
                <w:sz w:val="28"/>
                <w:szCs w:val="28"/>
                <w:lang w:val="uk-UA"/>
              </w:rPr>
            </w:pPr>
          </w:p>
        </w:tc>
      </w:tr>
      <w:tr w:rsidR="00E60BC1" w:rsidRPr="00E60BC1" w:rsidTr="002D118E">
        <w:tc>
          <w:tcPr>
            <w:tcW w:w="5140" w:type="dxa"/>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Друковані матеріали:</w:t>
            </w:r>
          </w:p>
        </w:tc>
        <w:tc>
          <w:tcPr>
            <w:tcW w:w="5280" w:type="dxa"/>
            <w:gridSpan w:val="2"/>
            <w:shd w:val="clear" w:color="auto" w:fill="auto"/>
          </w:tcPr>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Підручники, історична література, довідники,  тощо</w:t>
            </w:r>
          </w:p>
        </w:tc>
      </w:tr>
      <w:tr w:rsidR="00E60BC1" w:rsidRPr="00E60BC1" w:rsidTr="002D118E">
        <w:tc>
          <w:tcPr>
            <w:tcW w:w="5140" w:type="dxa"/>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lastRenderedPageBreak/>
              <w:t>Додаткове приладдя та витратні матеріали:</w:t>
            </w:r>
          </w:p>
        </w:tc>
        <w:tc>
          <w:tcPr>
            <w:tcW w:w="5280" w:type="dxa"/>
            <w:gridSpan w:val="2"/>
            <w:shd w:val="clear" w:color="auto" w:fill="auto"/>
          </w:tcPr>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Папір кольоровий, креслярські прилади, </w:t>
            </w:r>
            <w:proofErr w:type="spellStart"/>
            <w:r w:rsidRPr="00E60BC1">
              <w:rPr>
                <w:rFonts w:ascii="Times New Roman" w:eastAsiaTheme="minorEastAsia" w:hAnsi="Times New Roman" w:cs="Times New Roman"/>
                <w:sz w:val="28"/>
                <w:szCs w:val="28"/>
                <w:lang w:val="uk-UA"/>
              </w:rPr>
              <w:t>ножниці</w:t>
            </w:r>
            <w:proofErr w:type="spellEnd"/>
            <w:r w:rsidRPr="00E60BC1">
              <w:rPr>
                <w:rFonts w:ascii="Times New Roman" w:eastAsiaTheme="minorEastAsia" w:hAnsi="Times New Roman" w:cs="Times New Roman"/>
                <w:sz w:val="28"/>
                <w:szCs w:val="28"/>
                <w:lang w:val="uk-UA"/>
              </w:rPr>
              <w:t xml:space="preserve">, клей, тканина. </w:t>
            </w:r>
          </w:p>
        </w:tc>
      </w:tr>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Диференціація навчання:</w:t>
            </w:r>
          </w:p>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Групи </w:t>
            </w:r>
            <w:proofErr w:type="spellStart"/>
            <w:r w:rsidRPr="00E60BC1">
              <w:rPr>
                <w:rFonts w:ascii="Times New Roman" w:eastAsiaTheme="minorEastAsia" w:hAnsi="Times New Roman" w:cs="Times New Roman"/>
                <w:sz w:val="28"/>
                <w:szCs w:val="28"/>
                <w:lang w:val="uk-UA"/>
              </w:rPr>
              <w:t>моногенні</w:t>
            </w:r>
            <w:proofErr w:type="spellEnd"/>
          </w:p>
        </w:tc>
      </w:tr>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Учні:</w:t>
            </w:r>
          </w:p>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Готують презентації</w:t>
            </w:r>
          </w:p>
        </w:tc>
      </w:tr>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Оцінювання знань та вмінь учнів:</w:t>
            </w:r>
          </w:p>
        </w:tc>
      </w:tr>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Оцінювання  діяльності учнів</w:t>
            </w:r>
          </w:p>
        </w:tc>
      </w:tr>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Ключові слова:</w:t>
            </w:r>
          </w:p>
        </w:tc>
      </w:tr>
      <w:tr w:rsidR="00E60BC1" w:rsidRPr="00E60BC1" w:rsidTr="002D118E">
        <w:tc>
          <w:tcPr>
            <w:tcW w:w="10420" w:type="dxa"/>
            <w:gridSpan w:val="3"/>
            <w:shd w:val="clear" w:color="auto" w:fill="auto"/>
          </w:tcPr>
          <w:p w:rsidR="00E60BC1" w:rsidRPr="00E60BC1" w:rsidRDefault="00E60BC1" w:rsidP="00E60BC1">
            <w:pPr>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Геометрія,  коло, трикутник, квадрат, трапеція, прямокутник, паралелограм. </w:t>
            </w:r>
          </w:p>
        </w:tc>
      </w:tr>
    </w:tbl>
    <w:p w:rsidR="00E60BC1" w:rsidRPr="00E60BC1" w:rsidRDefault="00E60BC1" w:rsidP="00E60BC1">
      <w:pPr>
        <w:jc w:val="both"/>
        <w:rPr>
          <w:rFonts w:ascii="Times New Roman" w:eastAsiaTheme="minorEastAsia" w:hAnsi="Times New Roman" w:cs="Times New Roman"/>
          <w:b/>
          <w:sz w:val="28"/>
          <w:szCs w:val="28"/>
          <w:lang w:val="uk-UA"/>
        </w:rPr>
      </w:pPr>
    </w:p>
    <w:p w:rsidR="00E60BC1" w:rsidRPr="00E60BC1" w:rsidRDefault="00E60BC1" w:rsidP="00E60BC1">
      <w:pPr>
        <w:jc w:val="both"/>
        <w:rPr>
          <w:rFonts w:ascii="Times New Roman" w:eastAsiaTheme="minorEastAsia" w:hAnsi="Times New Roman" w:cs="Times New Roman"/>
          <w:b/>
          <w:sz w:val="28"/>
          <w:szCs w:val="28"/>
          <w:lang w:val="uk-UA"/>
        </w:rPr>
      </w:pPr>
    </w:p>
    <w:p w:rsidR="00E60BC1" w:rsidRPr="00E60BC1" w:rsidRDefault="00E60BC1" w:rsidP="00E60BC1">
      <w:pPr>
        <w:jc w:val="both"/>
        <w:rPr>
          <w:rFonts w:ascii="Times New Roman" w:eastAsiaTheme="minorEastAsia" w:hAnsi="Times New Roman" w:cs="Times New Roman"/>
          <w:sz w:val="28"/>
          <w:szCs w:val="28"/>
          <w:lang w:val="uk-UA"/>
        </w:rPr>
      </w:pPr>
    </w:p>
    <w:p w:rsidR="00E60BC1" w:rsidRPr="00E60BC1" w:rsidRDefault="00E60BC1" w:rsidP="00E60BC1">
      <w:pPr>
        <w:jc w:val="both"/>
        <w:rPr>
          <w:rFonts w:ascii="Times New Roman" w:eastAsiaTheme="minorEastAsia" w:hAnsi="Times New Roman" w:cs="Times New Roman"/>
          <w:b/>
          <w:sz w:val="28"/>
          <w:szCs w:val="28"/>
        </w:rPr>
      </w:pPr>
      <w:r w:rsidRPr="00E60BC1">
        <w:rPr>
          <w:rFonts w:ascii="Times New Roman" w:eastAsiaTheme="minorEastAsia" w:hAnsi="Times New Roman" w:cs="Times New Roman"/>
          <w:b/>
          <w:sz w:val="28"/>
          <w:szCs w:val="28"/>
          <w:lang w:val="en-US"/>
        </w:rPr>
        <w:t>II</w:t>
      </w:r>
      <w:r w:rsidRPr="00E60BC1">
        <w:rPr>
          <w:rFonts w:ascii="Times New Roman" w:eastAsiaTheme="minorEastAsia" w:hAnsi="Times New Roman" w:cs="Times New Roman"/>
          <w:b/>
          <w:sz w:val="28"/>
          <w:szCs w:val="28"/>
        </w:rPr>
        <w:t xml:space="preserve">. </w:t>
      </w:r>
      <w:r w:rsidRPr="00E60BC1">
        <w:rPr>
          <w:rFonts w:ascii="Times New Roman" w:eastAsiaTheme="minorEastAsia" w:hAnsi="Times New Roman" w:cs="Times New Roman"/>
          <w:b/>
          <w:sz w:val="28"/>
          <w:szCs w:val="28"/>
          <w:lang w:val="uk-UA"/>
        </w:rPr>
        <w:t>Етапи роботи над проектом</w:t>
      </w:r>
    </w:p>
    <w:p w:rsidR="00E60BC1" w:rsidRPr="00E60BC1" w:rsidRDefault="00E60BC1" w:rsidP="00E60BC1">
      <w:pPr>
        <w:tabs>
          <w:tab w:val="left" w:pos="180"/>
          <w:tab w:val="left" w:pos="540"/>
        </w:tabs>
        <w:spacing w:after="0" w:line="360" w:lineRule="auto"/>
        <w:ind w:firstLine="360"/>
        <w:jc w:val="both"/>
        <w:rPr>
          <w:rFonts w:ascii="Times New Roman" w:eastAsia="Times New Roman" w:hAnsi="Times New Roman" w:cs="Times New Roman"/>
          <w:sz w:val="28"/>
          <w:szCs w:val="28"/>
          <w:lang w:val="uk-UA" w:eastAsia="ru-RU"/>
        </w:rPr>
      </w:pPr>
      <w:r w:rsidRPr="00E60BC1">
        <w:rPr>
          <w:rFonts w:ascii="Times New Roman" w:eastAsia="Times New Roman" w:hAnsi="Times New Roman" w:cs="Times New Roman"/>
          <w:sz w:val="28"/>
          <w:szCs w:val="28"/>
          <w:lang w:val="uk-UA" w:eastAsia="ru-RU"/>
        </w:rPr>
        <w:t>Гасло проекту     буде висловлювання Б. Паскаля:</w:t>
      </w:r>
    </w:p>
    <w:p w:rsidR="00E60BC1" w:rsidRPr="00E60BC1" w:rsidRDefault="00E60BC1" w:rsidP="00E60BC1">
      <w:pPr>
        <w:tabs>
          <w:tab w:val="left" w:pos="180"/>
          <w:tab w:val="left" w:pos="540"/>
        </w:tabs>
        <w:spacing w:after="0" w:line="360" w:lineRule="auto"/>
        <w:ind w:firstLine="360"/>
        <w:jc w:val="both"/>
        <w:rPr>
          <w:rFonts w:ascii="Times New Roman" w:eastAsia="Times New Roman" w:hAnsi="Times New Roman" w:cs="Times New Roman"/>
          <w:b/>
          <w:i/>
          <w:color w:val="000000" w:themeColor="text1"/>
          <w:sz w:val="28"/>
          <w:szCs w:val="28"/>
          <w:lang w:val="uk-UA" w:eastAsia="ru-RU"/>
        </w:rPr>
      </w:pPr>
      <w:r w:rsidRPr="00E60BC1">
        <w:rPr>
          <w:rFonts w:ascii="Times New Roman" w:eastAsia="Times New Roman" w:hAnsi="Times New Roman" w:cs="Times New Roman"/>
          <w:b/>
          <w:i/>
          <w:color w:val="000000" w:themeColor="text1"/>
          <w:sz w:val="28"/>
          <w:szCs w:val="28"/>
          <w:lang w:val="uk-UA" w:eastAsia="ru-RU"/>
        </w:rPr>
        <w:t>«Серед різних умів за однакових інших умов має перевагу той, хто знає геометрію».</w:t>
      </w:r>
    </w:p>
    <w:p w:rsidR="00E60BC1" w:rsidRPr="00E60BC1" w:rsidRDefault="00E60BC1" w:rsidP="00E60BC1">
      <w:pPr>
        <w:numPr>
          <w:ilvl w:val="0"/>
          <w:numId w:val="6"/>
        </w:numPr>
        <w:spacing w:after="0" w:line="240" w:lineRule="auto"/>
        <w:contextualSpacing/>
        <w:jc w:val="both"/>
        <w:rPr>
          <w:rFonts w:ascii="Times New Roman" w:eastAsiaTheme="minorEastAsia" w:hAnsi="Times New Roman" w:cs="Times New Roman"/>
          <w:b/>
          <w:i/>
          <w:sz w:val="28"/>
          <w:szCs w:val="28"/>
          <w:lang w:val="uk-UA" w:eastAsia="ru-RU"/>
        </w:rPr>
      </w:pPr>
      <w:r w:rsidRPr="00E60BC1">
        <w:rPr>
          <w:rFonts w:ascii="Times New Roman" w:eastAsiaTheme="minorEastAsia" w:hAnsi="Times New Roman" w:cs="Times New Roman"/>
          <w:b/>
          <w:i/>
          <w:sz w:val="28"/>
          <w:szCs w:val="28"/>
          <w:lang w:val="uk-UA" w:eastAsia="ru-RU"/>
        </w:rPr>
        <w:t xml:space="preserve">Підготовчий етап </w:t>
      </w:r>
    </w:p>
    <w:p w:rsidR="00E60BC1" w:rsidRPr="00E60BC1" w:rsidRDefault="00E60BC1" w:rsidP="00E60BC1">
      <w:pPr>
        <w:numPr>
          <w:ilvl w:val="1"/>
          <w:numId w:val="6"/>
        </w:numPr>
        <w:jc w:val="both"/>
        <w:rPr>
          <w:rFonts w:ascii="Times New Roman" w:eastAsiaTheme="minorEastAsia" w:hAnsi="Times New Roman" w:cs="Times New Roman"/>
          <w:b/>
          <w:i/>
          <w:sz w:val="28"/>
          <w:szCs w:val="28"/>
          <w:lang w:val="uk-UA"/>
        </w:rPr>
      </w:pPr>
      <w:r w:rsidRPr="00E60BC1">
        <w:rPr>
          <w:rFonts w:ascii="Times New Roman" w:eastAsiaTheme="minorEastAsia" w:hAnsi="Times New Roman" w:cs="Times New Roman"/>
          <w:b/>
          <w:i/>
          <w:sz w:val="28"/>
          <w:szCs w:val="28"/>
          <w:lang w:val="uk-UA"/>
        </w:rPr>
        <w:t>Визначення теми проекту</w:t>
      </w:r>
    </w:p>
    <w:p w:rsidR="00E60BC1" w:rsidRPr="00E60BC1" w:rsidRDefault="00E60BC1" w:rsidP="00E60BC1">
      <w:pPr>
        <w:ind w:left="1080"/>
        <w:jc w:val="both"/>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 xml:space="preserve">Тема проекту: </w:t>
      </w:r>
      <w:r w:rsidRPr="00E60BC1">
        <w:rPr>
          <w:rFonts w:ascii="Times New Roman" w:eastAsiaTheme="minorEastAsia" w:hAnsi="Times New Roman" w:cs="Times New Roman"/>
          <w:b/>
          <w:i/>
          <w:sz w:val="28"/>
          <w:szCs w:val="28"/>
          <w:lang w:val="uk-UA"/>
        </w:rPr>
        <w:t>Геометрія і мода</w:t>
      </w:r>
    </w:p>
    <w:p w:rsidR="00E60BC1" w:rsidRPr="00E60BC1" w:rsidRDefault="00E60BC1" w:rsidP="00E60BC1">
      <w:pPr>
        <w:numPr>
          <w:ilvl w:val="1"/>
          <w:numId w:val="6"/>
        </w:numPr>
        <w:jc w:val="both"/>
        <w:rPr>
          <w:rFonts w:ascii="Times New Roman" w:eastAsiaTheme="minorEastAsia" w:hAnsi="Times New Roman" w:cs="Times New Roman"/>
          <w:b/>
          <w:i/>
          <w:sz w:val="28"/>
          <w:szCs w:val="28"/>
          <w:lang w:val="uk-UA"/>
        </w:rPr>
      </w:pPr>
      <w:r w:rsidRPr="00E60BC1">
        <w:rPr>
          <w:rFonts w:ascii="Times New Roman" w:eastAsiaTheme="minorEastAsia" w:hAnsi="Times New Roman" w:cs="Times New Roman"/>
          <w:b/>
          <w:i/>
          <w:sz w:val="28"/>
          <w:szCs w:val="28"/>
          <w:lang w:val="uk-UA"/>
        </w:rPr>
        <w:t>Характеристика проекту</w:t>
      </w:r>
    </w:p>
    <w:p w:rsidR="00E60BC1" w:rsidRPr="00E60BC1" w:rsidRDefault="00E60BC1" w:rsidP="00E60BC1">
      <w:pPr>
        <w:ind w:left="1080"/>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За характером контактів проект творчий і практико-орієнтовний</w:t>
      </w:r>
    </w:p>
    <w:p w:rsidR="00E60BC1" w:rsidRPr="00E60BC1" w:rsidRDefault="00E60BC1" w:rsidP="00E60BC1">
      <w:pPr>
        <w:ind w:left="1080"/>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За кількістю учасників – груповий</w:t>
      </w:r>
    </w:p>
    <w:p w:rsidR="00E60BC1" w:rsidRPr="00E60BC1" w:rsidRDefault="00E60BC1" w:rsidP="00E60BC1">
      <w:pPr>
        <w:ind w:left="1080"/>
        <w:jc w:val="both"/>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За тривалістю підготовки – короткотривалий ( три тижні)</w:t>
      </w:r>
    </w:p>
    <w:p w:rsidR="00E60BC1" w:rsidRPr="00E60BC1" w:rsidRDefault="00E60BC1" w:rsidP="00E60BC1">
      <w:pPr>
        <w:ind w:left="1080"/>
        <w:jc w:val="both"/>
        <w:rPr>
          <w:rFonts w:ascii="Times New Roman" w:eastAsiaTheme="minorEastAsia" w:hAnsi="Times New Roman" w:cs="Times New Roman"/>
          <w:sz w:val="28"/>
          <w:szCs w:val="28"/>
          <w:lang w:val="uk-UA"/>
        </w:rPr>
      </w:pPr>
    </w:p>
    <w:p w:rsidR="00E60BC1" w:rsidRPr="00E60BC1" w:rsidRDefault="00E60BC1" w:rsidP="00E60BC1">
      <w:pPr>
        <w:numPr>
          <w:ilvl w:val="1"/>
          <w:numId w:val="6"/>
        </w:numPr>
        <w:jc w:val="both"/>
        <w:rPr>
          <w:rFonts w:ascii="Times New Roman" w:eastAsiaTheme="minorEastAsia" w:hAnsi="Times New Roman" w:cs="Times New Roman"/>
          <w:b/>
          <w:i/>
          <w:sz w:val="28"/>
          <w:szCs w:val="28"/>
          <w:lang w:val="uk-UA"/>
        </w:rPr>
      </w:pPr>
      <w:r w:rsidRPr="00E60BC1">
        <w:rPr>
          <w:rFonts w:ascii="Times New Roman" w:eastAsiaTheme="minorEastAsia" w:hAnsi="Times New Roman" w:cs="Times New Roman"/>
          <w:b/>
          <w:i/>
          <w:sz w:val="28"/>
          <w:szCs w:val="28"/>
          <w:lang w:val="uk-UA"/>
        </w:rPr>
        <w:t>Актуальність теми і мотивація задуму</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lastRenderedPageBreak/>
        <w:t>Вивчення геометричних фігур розпочинається з 6 класу і продовжує розвиватися при вивченні геометрії у 7,8, 9 класах. У міру оволодіння учнями теоретичним матеріалом кількість властивостей, що підлягають вивченню, поступово збільшується. Під час вивчення властивостей геометричних фігур чільне місце відводиться формуванню умінь побудови фігур і доведенню їх властивостей. Даний проект дасть можливість учням більш глибоко і досконало ознайомитися з темою «Геометричні фігури».</w:t>
      </w:r>
    </w:p>
    <w:p w:rsidR="00E60BC1" w:rsidRPr="00E60BC1" w:rsidRDefault="00E60BC1" w:rsidP="00E60BC1">
      <w:pPr>
        <w:ind w:left="1080"/>
        <w:rPr>
          <w:rFonts w:ascii="Times New Roman" w:eastAsiaTheme="minorEastAsia" w:hAnsi="Times New Roman" w:cs="Times New Roman"/>
          <w:sz w:val="28"/>
          <w:szCs w:val="28"/>
          <w:lang w:val="uk-UA"/>
        </w:rPr>
      </w:pPr>
    </w:p>
    <w:p w:rsidR="00E60BC1" w:rsidRPr="00E60BC1" w:rsidRDefault="00E60BC1" w:rsidP="00E60BC1">
      <w:pPr>
        <w:numPr>
          <w:ilvl w:val="1"/>
          <w:numId w:val="6"/>
        </w:numPr>
        <w:rPr>
          <w:rFonts w:ascii="Times New Roman" w:eastAsiaTheme="minorEastAsia" w:hAnsi="Times New Roman" w:cs="Times New Roman"/>
          <w:sz w:val="28"/>
          <w:szCs w:val="28"/>
          <w:lang w:val="uk-UA"/>
        </w:rPr>
      </w:pPr>
      <w:r w:rsidRPr="00E60BC1">
        <w:rPr>
          <w:rFonts w:ascii="Times New Roman" w:eastAsiaTheme="minorEastAsia" w:hAnsi="Times New Roman" w:cs="Times New Roman"/>
          <w:b/>
          <w:i/>
          <w:sz w:val="28"/>
          <w:szCs w:val="28"/>
          <w:lang w:val="uk-UA"/>
        </w:rPr>
        <w:t>Мета проекту</w:t>
      </w:r>
    </w:p>
    <w:p w:rsidR="00E60BC1" w:rsidRPr="00E60BC1" w:rsidRDefault="00E60BC1" w:rsidP="00E60BC1">
      <w:pPr>
        <w:ind w:left="108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Узагальнення, систематизація і поглиблення знань учнів про геометричні фігури, способи їх побудови, властивості геометричних фігур; формування умінь обчислювати площу геометричних фігур.</w:t>
      </w:r>
    </w:p>
    <w:p w:rsidR="00E60BC1" w:rsidRPr="00E60BC1" w:rsidRDefault="00E60BC1" w:rsidP="00E60BC1">
      <w:pPr>
        <w:ind w:left="1080"/>
        <w:rPr>
          <w:rFonts w:ascii="Times New Roman" w:eastAsiaTheme="minorEastAsia" w:hAnsi="Times New Roman" w:cs="Times New Roman"/>
          <w:sz w:val="28"/>
          <w:szCs w:val="28"/>
          <w:lang w:val="uk-UA"/>
        </w:rPr>
      </w:pPr>
    </w:p>
    <w:p w:rsidR="00E60BC1" w:rsidRPr="00E60BC1" w:rsidRDefault="00E60BC1" w:rsidP="00E60BC1">
      <w:pPr>
        <w:numPr>
          <w:ilvl w:val="1"/>
          <w:numId w:val="6"/>
        </w:numPr>
        <w:rPr>
          <w:rFonts w:ascii="Times New Roman" w:eastAsiaTheme="minorEastAsia" w:hAnsi="Times New Roman" w:cs="Times New Roman"/>
          <w:sz w:val="28"/>
          <w:szCs w:val="28"/>
          <w:lang w:val="uk-UA"/>
        </w:rPr>
      </w:pPr>
      <w:r w:rsidRPr="00E60BC1">
        <w:rPr>
          <w:rFonts w:ascii="Times New Roman" w:eastAsiaTheme="minorEastAsia" w:hAnsi="Times New Roman" w:cs="Times New Roman"/>
          <w:b/>
          <w:i/>
          <w:sz w:val="28"/>
          <w:szCs w:val="28"/>
          <w:lang w:val="uk-UA"/>
        </w:rPr>
        <w:t>Очікувані результати проекту</w:t>
      </w:r>
    </w:p>
    <w:p w:rsidR="00E60BC1" w:rsidRPr="00E60BC1" w:rsidRDefault="00E60BC1" w:rsidP="00E60BC1">
      <w:pPr>
        <w:ind w:left="108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b/>
          <w:i/>
          <w:sz w:val="28"/>
          <w:szCs w:val="28"/>
          <w:lang w:val="uk-UA"/>
        </w:rPr>
        <w:t xml:space="preserve">    </w:t>
      </w:r>
      <w:r w:rsidRPr="00E60BC1">
        <w:rPr>
          <w:rFonts w:ascii="Times New Roman" w:eastAsiaTheme="minorEastAsia" w:hAnsi="Times New Roman" w:cs="Times New Roman"/>
          <w:sz w:val="28"/>
          <w:szCs w:val="28"/>
          <w:lang w:val="uk-UA"/>
        </w:rPr>
        <w:t>Підвищення рівня математичної підготовки учнів.</w:t>
      </w:r>
    </w:p>
    <w:p w:rsidR="00E60BC1" w:rsidRPr="00E60BC1" w:rsidRDefault="00E60BC1" w:rsidP="00E60BC1">
      <w:pPr>
        <w:ind w:left="108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Зростання інтересу учнів до вивчення математики. Розширення     кола інтересів учнів, формування пошукових та комунікативних навиків.</w:t>
      </w:r>
    </w:p>
    <w:p w:rsidR="00E60BC1" w:rsidRPr="00E60BC1" w:rsidRDefault="00E60BC1" w:rsidP="00E60BC1">
      <w:pPr>
        <w:ind w:left="108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Формування уміння користуватися дослідницькими прийомами: збирати інформацію, аналізувати її, уміти робити висновки.</w:t>
      </w:r>
    </w:p>
    <w:p w:rsidR="00E60BC1" w:rsidRPr="00E60BC1" w:rsidRDefault="00E60BC1" w:rsidP="00E60BC1">
      <w:pPr>
        <w:ind w:left="108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Створення сприятливих умов для розвитку здібностей учнів.</w:t>
      </w:r>
    </w:p>
    <w:p w:rsidR="00E60BC1" w:rsidRPr="00E60BC1" w:rsidRDefault="00E60BC1" w:rsidP="00E60BC1">
      <w:pPr>
        <w:ind w:left="1080"/>
        <w:rPr>
          <w:rFonts w:ascii="Times New Roman" w:eastAsiaTheme="minorEastAsia" w:hAnsi="Times New Roman" w:cs="Times New Roman"/>
          <w:sz w:val="28"/>
          <w:szCs w:val="28"/>
          <w:lang w:val="uk-UA"/>
        </w:rPr>
      </w:pPr>
    </w:p>
    <w:p w:rsidR="00E60BC1" w:rsidRPr="00E60BC1" w:rsidRDefault="00E60BC1" w:rsidP="00E60BC1">
      <w:pPr>
        <w:numPr>
          <w:ilvl w:val="0"/>
          <w:numId w:val="6"/>
        </w:numPr>
        <w:spacing w:after="0" w:line="240" w:lineRule="auto"/>
        <w:contextualSpacing/>
        <w:rPr>
          <w:rFonts w:ascii="Times New Roman" w:eastAsiaTheme="minorEastAsia" w:hAnsi="Times New Roman" w:cs="Times New Roman"/>
          <w:b/>
          <w:i/>
          <w:sz w:val="28"/>
          <w:szCs w:val="28"/>
          <w:lang w:val="uk-UA" w:eastAsia="ru-RU"/>
        </w:rPr>
      </w:pPr>
      <w:r w:rsidRPr="00E60BC1">
        <w:rPr>
          <w:rFonts w:ascii="Times New Roman" w:eastAsiaTheme="minorEastAsia" w:hAnsi="Times New Roman" w:cs="Times New Roman"/>
          <w:b/>
          <w:i/>
          <w:sz w:val="28"/>
          <w:szCs w:val="28"/>
          <w:lang w:val="uk-UA" w:eastAsia="ru-RU"/>
        </w:rPr>
        <w:t>Робочий етап</w:t>
      </w:r>
    </w:p>
    <w:p w:rsidR="00E60BC1" w:rsidRPr="00E60BC1" w:rsidRDefault="00E60BC1" w:rsidP="00E60BC1">
      <w:pPr>
        <w:numPr>
          <w:ilvl w:val="1"/>
          <w:numId w:val="6"/>
        </w:numPr>
        <w:rPr>
          <w:rFonts w:ascii="Times New Roman" w:eastAsiaTheme="minorEastAsia" w:hAnsi="Times New Roman" w:cs="Times New Roman"/>
          <w:b/>
          <w:i/>
          <w:sz w:val="28"/>
          <w:szCs w:val="28"/>
          <w:lang w:val="uk-UA"/>
        </w:rPr>
      </w:pPr>
      <w:r w:rsidRPr="00E60BC1">
        <w:rPr>
          <w:rFonts w:ascii="Times New Roman" w:eastAsiaTheme="minorEastAsia" w:hAnsi="Times New Roman" w:cs="Times New Roman"/>
          <w:b/>
          <w:i/>
          <w:sz w:val="28"/>
          <w:szCs w:val="28"/>
          <w:lang w:val="uk-UA"/>
        </w:rPr>
        <w:t>Визначення кола заходів</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Діяльність вчителя</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Учитель формулює тему проекту «Геометрія і мода» , ключові , тематичні та змістові питання . Готує презентацію ідей проекту та публікацію, що демонструє переваги проектного підходу до навчання. Розробляє критерії оцінювання робіт учнів. Робить добірку необхідних матеріалів та інтернет-ресурсів. Перевіряє </w:t>
      </w:r>
      <w:r w:rsidRPr="00E60BC1">
        <w:rPr>
          <w:rFonts w:ascii="Times New Roman" w:eastAsiaTheme="minorEastAsia" w:hAnsi="Times New Roman" w:cs="Times New Roman"/>
          <w:sz w:val="28"/>
          <w:szCs w:val="28"/>
          <w:lang w:val="uk-UA"/>
        </w:rPr>
        <w:lastRenderedPageBreak/>
        <w:t xml:space="preserve">наявність необхідних програмних і апаратних засобів для реалізації проекту. Передбачає виділення додаткового часу для вивчення матеріалу учнями, що мають проблеми в навчанні. Готує бланк перевірки знань учнів. Вчитель знайомить учнів з темою проекту, показує їм стартову презентацію, знайомить з темами досліджень, якими може зайнятись учень в рамках цього проекту. Роздає критерії оцінювання робіт, об'єднує учнів у 3 групи - Конструктори, Науковці-практики і Модельєри-конструктори. </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Учитель ставить перед кожною групою своє завдання: </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1 група – Конструктори</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Готують презентацію на тему «Властивості і побудова геометричних фігур»</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2 група – Науковці-практики</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Готують презентацію на тему «Знаходження площі геометричних фігур»</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3 група – Модельєри-конструктори</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Готують презентацію на тему «Застосування геометричних фігур для моделювання одягу людини»</w:t>
      </w:r>
    </w:p>
    <w:p w:rsidR="00E60BC1" w:rsidRPr="00E60BC1" w:rsidRDefault="00E60BC1" w:rsidP="00E60BC1">
      <w:pPr>
        <w:ind w:left="1440"/>
        <w:rPr>
          <w:rFonts w:ascii="Times New Roman" w:eastAsiaTheme="minorEastAsia" w:hAnsi="Times New Roman" w:cs="Times New Roman"/>
          <w:sz w:val="28"/>
          <w:szCs w:val="28"/>
          <w:lang w:val="uk-UA"/>
        </w:rPr>
      </w:pP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Результати роботи групи повинні представити у вигляді презентації, макету жіночого костюма та презентації відповідно. Після демонстрації презентації проекту вчитель знайомить дітей з таблицею ЗХД для направлення їх діяльності. Також за допомогою цієї презентації вчитель показує учням переваги методу проектів і пояснює чому корисно взяти участь у даному проекті.</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У разі необхідності вчитель протягом проекту направляє дітей в потрібне русло, підказує раціональніші способи розв’язку. Відстежує просування учнів у роботі над темою. Вчитель збирає роботи учнів та їх бланки </w:t>
      </w:r>
      <w:proofErr w:type="spellStart"/>
      <w:r w:rsidRPr="00E60BC1">
        <w:rPr>
          <w:rFonts w:ascii="Times New Roman" w:eastAsiaTheme="minorEastAsia" w:hAnsi="Times New Roman" w:cs="Times New Roman"/>
          <w:sz w:val="28"/>
          <w:szCs w:val="28"/>
          <w:lang w:val="uk-UA"/>
        </w:rPr>
        <w:t>самооцінювання</w:t>
      </w:r>
      <w:proofErr w:type="spellEnd"/>
      <w:r w:rsidRPr="00E60BC1">
        <w:rPr>
          <w:rFonts w:ascii="Times New Roman" w:eastAsiaTheme="minorEastAsia" w:hAnsi="Times New Roman" w:cs="Times New Roman"/>
          <w:sz w:val="28"/>
          <w:szCs w:val="28"/>
          <w:lang w:val="uk-UA"/>
        </w:rPr>
        <w:t xml:space="preserve"> , проводить захист проекту , вказує шляхи подальшого поглиблення знань з даної теми, оцінює роботи і повідомляє результати оцінювання. Підводить підсумки дослідницької роботи учнів.</w:t>
      </w:r>
    </w:p>
    <w:p w:rsidR="00E60BC1" w:rsidRPr="00E60BC1" w:rsidRDefault="00E60BC1" w:rsidP="00E60BC1">
      <w:pPr>
        <w:ind w:left="1440"/>
        <w:rPr>
          <w:rFonts w:ascii="Times New Roman" w:eastAsiaTheme="minorEastAsia" w:hAnsi="Times New Roman" w:cs="Times New Roman"/>
          <w:sz w:val="28"/>
          <w:szCs w:val="28"/>
          <w:lang w:val="uk-UA"/>
        </w:rPr>
      </w:pP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Діяльність учнів</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Учні знайомляться з темою проекту, обговорюють з учителем ключові і тематичні питання, отримують таблицю ЗХД та організаційну діаграму для заповнення. Об'єднавшись у 3 групи виконують завдання.</w:t>
      </w:r>
    </w:p>
    <w:p w:rsidR="00E60BC1" w:rsidRPr="00E60BC1" w:rsidRDefault="00E60BC1" w:rsidP="00E60BC1">
      <w:pPr>
        <w:ind w:left="1440"/>
        <w:rPr>
          <w:rFonts w:ascii="Times New Roman" w:eastAsiaTheme="minorEastAsia" w:hAnsi="Times New Roman" w:cs="Times New Roman"/>
          <w:sz w:val="28"/>
          <w:szCs w:val="28"/>
          <w:lang w:val="uk-UA"/>
        </w:rPr>
      </w:pP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 Перша група Конструктори досліджують питання «властивості і побудова геометричних фігур». Для цього вони опрацьовують додаткову інформацію, опановують роботу з програмою </w:t>
      </w:r>
      <w:proofErr w:type="spellStart"/>
      <w:r w:rsidRPr="00E60BC1">
        <w:rPr>
          <w:rFonts w:ascii="Times New Roman" w:eastAsiaTheme="minorEastAsia" w:hAnsi="Times New Roman" w:cs="Times New Roman"/>
          <w:sz w:val="28"/>
          <w:szCs w:val="28"/>
          <w:lang w:val="uk-UA"/>
        </w:rPr>
        <w:t>GeoGebra</w:t>
      </w:r>
      <w:proofErr w:type="spellEnd"/>
      <w:r w:rsidRPr="00E60BC1">
        <w:rPr>
          <w:rFonts w:ascii="Times New Roman" w:eastAsiaTheme="minorEastAsia" w:hAnsi="Times New Roman" w:cs="Times New Roman"/>
          <w:sz w:val="28"/>
          <w:szCs w:val="28"/>
          <w:lang w:val="uk-UA"/>
        </w:rPr>
        <w:t xml:space="preserve"> . На підставі отриманих результатів роблять відповідні висновки і оформляють роботу у вигляді презентації. Друга група – Науковці-практики–знаходять площі геометричних фігур, що побудувала перша група. Знаходять загальну площу тканини, потрібної для роботи наступної групи. Третя група – Модельєри-конструктори– досліджують, яка геометрична фігура є найпоширенішою в конструктивній схемі різних видів одягу. Створюють макет жіночого костюма. Під керівництвом вчителя шиють костюм. Результат роботи представляють у вигляді презентації, відобразивши в ній зображення будинку та його складові геометричні фігури. У кожній групі обдаровані учні допомагають тим, у кого є проблеми в навчанні. Оцінюють свої роботи згідно з виданими критеріями, здають роботи та листи самооцінки вчителю. На захисті проекту представляють результати роботи всіх трьох груп.</w:t>
      </w:r>
    </w:p>
    <w:p w:rsidR="00E60BC1" w:rsidRPr="00E60BC1" w:rsidRDefault="00E60BC1" w:rsidP="00E60BC1">
      <w:pPr>
        <w:ind w:left="1440"/>
        <w:rPr>
          <w:rFonts w:ascii="Times New Roman" w:eastAsiaTheme="minorEastAsia" w:hAnsi="Times New Roman" w:cs="Times New Roman"/>
          <w:sz w:val="28"/>
          <w:szCs w:val="28"/>
          <w:lang w:val="uk-UA"/>
        </w:rPr>
      </w:pPr>
    </w:p>
    <w:p w:rsidR="00E60BC1" w:rsidRPr="00E60BC1" w:rsidRDefault="00E60BC1" w:rsidP="00E60BC1">
      <w:pPr>
        <w:ind w:left="1440"/>
        <w:rPr>
          <w:rFonts w:ascii="Times New Roman" w:eastAsiaTheme="minorEastAsia" w:hAnsi="Times New Roman" w:cs="Times New Roman"/>
          <w:sz w:val="28"/>
          <w:szCs w:val="28"/>
          <w:lang w:val="uk-UA"/>
        </w:rPr>
      </w:pPr>
    </w:p>
    <w:p w:rsidR="00E60BC1" w:rsidRPr="00E60BC1" w:rsidRDefault="00E60BC1" w:rsidP="00E60BC1">
      <w:pPr>
        <w:ind w:left="1440"/>
        <w:rPr>
          <w:rFonts w:ascii="Times New Roman" w:eastAsiaTheme="minorEastAsia" w:hAnsi="Times New Roman" w:cs="Times New Roman"/>
          <w:sz w:val="28"/>
          <w:szCs w:val="28"/>
          <w:lang w:val="uk-UA"/>
        </w:rPr>
      </w:pP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Оцінювання</w:t>
      </w:r>
    </w:p>
    <w:p w:rsidR="00E60BC1" w:rsidRPr="00E60BC1" w:rsidRDefault="00E60BC1" w:rsidP="00E60BC1">
      <w:pPr>
        <w:ind w:left="144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 xml:space="preserve">На початку роботи над проектом учні за допомогою таблиці ЗХД та організаційної діаграми з'ясовують свій рівень знань по темі. В процесі проекту учні відображають свої враження від роботи над проектом у щоденнику рефлексії. Учитель видає учням інструкцію по створенню презентації. Важливе місце в </w:t>
      </w:r>
      <w:r w:rsidRPr="00E60BC1">
        <w:rPr>
          <w:rFonts w:ascii="Times New Roman" w:eastAsiaTheme="minorEastAsia" w:hAnsi="Times New Roman" w:cs="Times New Roman"/>
          <w:sz w:val="28"/>
          <w:szCs w:val="28"/>
          <w:lang w:val="uk-UA"/>
        </w:rPr>
        <w:lastRenderedPageBreak/>
        <w:t>оцінюванні займе рефлексія, за допомогою якої вчитель буде коригувати проектну діяльність для покращення її результатів. По закінченні роботи над проектом учні користуючись рекомендаціями вчителя та інструкцією проводять захист проекту, оцінюють свої роботи використовуючи видані критерії, за допомогою таблиці ЗХД визначають поточний рівень знань по темі і з'ясовують, що вони ще хотіли б вивчити для поглиблення знань.</w:t>
      </w:r>
    </w:p>
    <w:p w:rsidR="00E60BC1" w:rsidRPr="00E60BC1" w:rsidRDefault="00E60BC1" w:rsidP="00E60BC1">
      <w:pPr>
        <w:ind w:left="1440"/>
        <w:rPr>
          <w:rFonts w:ascii="Times New Roman" w:eastAsiaTheme="minorEastAsia" w:hAnsi="Times New Roman" w:cs="Times New Roman"/>
          <w:sz w:val="28"/>
          <w:szCs w:val="28"/>
          <w:lang w:val="uk-UA"/>
        </w:rPr>
      </w:pPr>
    </w:p>
    <w:p w:rsidR="00E60BC1" w:rsidRPr="00E60BC1" w:rsidRDefault="00E60BC1" w:rsidP="00E60BC1">
      <w:pPr>
        <w:numPr>
          <w:ilvl w:val="0"/>
          <w:numId w:val="7"/>
        </w:numPr>
        <w:spacing w:after="0" w:line="240" w:lineRule="auto"/>
        <w:contextualSpacing/>
        <w:rPr>
          <w:rFonts w:ascii="Times New Roman" w:eastAsiaTheme="minorEastAsia" w:hAnsi="Times New Roman" w:cs="Times New Roman"/>
          <w:b/>
          <w:i/>
          <w:sz w:val="28"/>
          <w:szCs w:val="28"/>
          <w:lang w:val="uk-UA" w:eastAsia="ru-RU"/>
        </w:rPr>
      </w:pPr>
      <w:r w:rsidRPr="00E60BC1">
        <w:rPr>
          <w:rFonts w:ascii="Times New Roman" w:eastAsiaTheme="minorEastAsia" w:hAnsi="Times New Roman" w:cs="Times New Roman"/>
          <w:b/>
          <w:i/>
          <w:sz w:val="28"/>
          <w:szCs w:val="28"/>
          <w:lang w:val="uk-UA" w:eastAsia="ru-RU"/>
        </w:rPr>
        <w:t>Фінансове забезпечення</w:t>
      </w:r>
    </w:p>
    <w:p w:rsidR="00E60BC1" w:rsidRPr="00E60BC1" w:rsidRDefault="00E60BC1" w:rsidP="00E60BC1">
      <w:pPr>
        <w:ind w:left="108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Канцтовари  –50  грн.</w:t>
      </w:r>
    </w:p>
    <w:p w:rsidR="00E60BC1" w:rsidRPr="00E60BC1" w:rsidRDefault="00E60BC1" w:rsidP="00E60BC1">
      <w:pPr>
        <w:ind w:left="1080"/>
        <w:rPr>
          <w:rFonts w:ascii="Times New Roman" w:eastAsiaTheme="minorEastAsia" w:hAnsi="Times New Roman" w:cs="Times New Roman"/>
          <w:sz w:val="28"/>
          <w:szCs w:val="28"/>
        </w:rPr>
      </w:pPr>
      <w:r w:rsidRPr="00E60BC1">
        <w:rPr>
          <w:rFonts w:ascii="Times New Roman" w:eastAsiaTheme="minorEastAsia" w:hAnsi="Times New Roman" w:cs="Times New Roman"/>
          <w:sz w:val="28"/>
          <w:szCs w:val="28"/>
          <w:lang w:val="uk-UA"/>
        </w:rPr>
        <w:t>Грамоти, призи – 50 грн.</w:t>
      </w:r>
    </w:p>
    <w:p w:rsidR="00E60BC1" w:rsidRPr="00E60BC1" w:rsidRDefault="00E60BC1" w:rsidP="00E60BC1">
      <w:pPr>
        <w:ind w:left="1080"/>
        <w:rPr>
          <w:rFonts w:ascii="Times New Roman" w:eastAsiaTheme="minorEastAsia" w:hAnsi="Times New Roman" w:cs="Times New Roman"/>
          <w:sz w:val="28"/>
          <w:szCs w:val="28"/>
          <w:lang w:val="uk-UA"/>
        </w:rPr>
      </w:pPr>
      <w:r w:rsidRPr="00E60BC1">
        <w:rPr>
          <w:rFonts w:ascii="Times New Roman" w:eastAsiaTheme="minorEastAsia" w:hAnsi="Times New Roman" w:cs="Times New Roman"/>
          <w:sz w:val="28"/>
          <w:szCs w:val="28"/>
          <w:lang w:val="uk-UA"/>
        </w:rPr>
        <w:t>Тканина -90 грн.</w:t>
      </w:r>
    </w:p>
    <w:p w:rsidR="00E60BC1" w:rsidRPr="00E60BC1" w:rsidRDefault="00E60BC1" w:rsidP="00E60BC1">
      <w:pPr>
        <w:rPr>
          <w:rFonts w:ascii="Times New Roman" w:eastAsiaTheme="minorEastAsia" w:hAnsi="Times New Roman" w:cs="Times New Roman"/>
          <w:b/>
          <w:i/>
          <w:sz w:val="28"/>
          <w:szCs w:val="28"/>
          <w:lang w:val="uk-UA"/>
        </w:rPr>
      </w:pPr>
    </w:p>
    <w:p w:rsidR="00E60BC1" w:rsidRPr="00E60BC1" w:rsidRDefault="00E60BC1" w:rsidP="00E60BC1">
      <w:pPr>
        <w:rPr>
          <w:rFonts w:ascii="Times New Roman" w:eastAsiaTheme="minorEastAsia" w:hAnsi="Times New Roman" w:cs="Times New Roman"/>
          <w:b/>
          <w:sz w:val="28"/>
          <w:szCs w:val="28"/>
          <w:lang w:val="uk-UA"/>
        </w:rPr>
      </w:pPr>
      <w:r w:rsidRPr="00E60BC1">
        <w:rPr>
          <w:rFonts w:ascii="Times New Roman" w:eastAsiaTheme="minorEastAsia" w:hAnsi="Times New Roman" w:cs="Times New Roman"/>
          <w:b/>
          <w:sz w:val="28"/>
          <w:szCs w:val="28"/>
          <w:lang w:val="uk-UA"/>
        </w:rPr>
        <w:t xml:space="preserve">        </w:t>
      </w:r>
      <w:r w:rsidRPr="00E60BC1">
        <w:rPr>
          <w:rFonts w:ascii="Times New Roman" w:eastAsiaTheme="minorEastAsia" w:hAnsi="Times New Roman" w:cs="Times New Roman"/>
          <w:b/>
          <w:sz w:val="28"/>
          <w:szCs w:val="28"/>
          <w:lang w:val="en-US"/>
        </w:rPr>
        <w:t>III</w:t>
      </w:r>
      <w:r w:rsidRPr="00E60BC1">
        <w:rPr>
          <w:rFonts w:ascii="Times New Roman" w:eastAsiaTheme="minorEastAsia" w:hAnsi="Times New Roman" w:cs="Times New Roman"/>
          <w:b/>
          <w:sz w:val="28"/>
          <w:szCs w:val="28"/>
          <w:lang w:val="uk-UA"/>
        </w:rPr>
        <w:t>. Аналіз підсумків реалізації проекту</w:t>
      </w:r>
    </w:p>
    <w:p w:rsidR="00E60BC1" w:rsidRPr="00E60BC1" w:rsidRDefault="00E60BC1" w:rsidP="00E60BC1">
      <w:pPr>
        <w:numPr>
          <w:ilvl w:val="1"/>
          <w:numId w:val="6"/>
        </w:numPr>
        <w:rPr>
          <w:rFonts w:ascii="Times New Roman" w:eastAsiaTheme="minorEastAsia" w:hAnsi="Times New Roman" w:cs="Times New Roman"/>
          <w:b/>
          <w:i/>
          <w:sz w:val="28"/>
          <w:szCs w:val="28"/>
          <w:lang w:val="uk-UA"/>
        </w:rPr>
      </w:pPr>
      <w:r w:rsidRPr="00E60BC1">
        <w:rPr>
          <w:rFonts w:ascii="Times New Roman" w:eastAsiaTheme="minorEastAsia" w:hAnsi="Times New Roman" w:cs="Times New Roman"/>
          <w:b/>
          <w:i/>
          <w:sz w:val="28"/>
          <w:szCs w:val="28"/>
          <w:lang w:val="uk-UA"/>
        </w:rPr>
        <w:t>Узагальнення результатів проекту.</w:t>
      </w:r>
    </w:p>
    <w:p w:rsidR="00E60BC1" w:rsidRPr="00E60BC1" w:rsidRDefault="00E60BC1" w:rsidP="00E60BC1">
      <w:pPr>
        <w:numPr>
          <w:ilvl w:val="1"/>
          <w:numId w:val="6"/>
        </w:numPr>
        <w:rPr>
          <w:rFonts w:ascii="Times New Roman" w:eastAsiaTheme="minorEastAsia" w:hAnsi="Times New Roman" w:cs="Times New Roman"/>
          <w:b/>
          <w:i/>
          <w:sz w:val="28"/>
          <w:szCs w:val="28"/>
          <w:lang w:val="uk-UA"/>
        </w:rPr>
      </w:pPr>
      <w:r w:rsidRPr="00E60BC1">
        <w:rPr>
          <w:rFonts w:ascii="Times New Roman" w:eastAsiaTheme="minorEastAsia" w:hAnsi="Times New Roman" w:cs="Times New Roman"/>
          <w:b/>
          <w:i/>
          <w:sz w:val="28"/>
          <w:szCs w:val="28"/>
          <w:lang w:val="uk-UA"/>
        </w:rPr>
        <w:t>Оцінювання результатів діяльності учнів.</w:t>
      </w:r>
    </w:p>
    <w:p w:rsidR="00E60BC1" w:rsidRPr="00E60BC1" w:rsidRDefault="00E60BC1" w:rsidP="00E60BC1">
      <w:pPr>
        <w:numPr>
          <w:ilvl w:val="1"/>
          <w:numId w:val="6"/>
        </w:numPr>
        <w:rPr>
          <w:rFonts w:ascii="Times New Roman" w:eastAsiaTheme="minorEastAsia" w:hAnsi="Times New Roman" w:cs="Times New Roman"/>
          <w:b/>
          <w:i/>
          <w:sz w:val="28"/>
          <w:szCs w:val="28"/>
          <w:lang w:val="uk-UA"/>
        </w:rPr>
      </w:pPr>
      <w:r w:rsidRPr="00E60BC1">
        <w:rPr>
          <w:rFonts w:ascii="Times New Roman" w:eastAsiaTheme="minorEastAsia" w:hAnsi="Times New Roman" w:cs="Times New Roman"/>
          <w:b/>
          <w:i/>
          <w:sz w:val="28"/>
          <w:szCs w:val="28"/>
          <w:lang w:val="uk-UA"/>
        </w:rPr>
        <w:t>Нагородження переможців.</w:t>
      </w:r>
    </w:p>
    <w:p w:rsidR="00E60BC1" w:rsidRPr="00E60BC1" w:rsidRDefault="00E60BC1" w:rsidP="00E60BC1">
      <w:pPr>
        <w:numPr>
          <w:ilvl w:val="1"/>
          <w:numId w:val="6"/>
        </w:numPr>
        <w:rPr>
          <w:rFonts w:ascii="Times New Roman" w:eastAsiaTheme="minorEastAsia" w:hAnsi="Times New Roman" w:cs="Times New Roman"/>
          <w:b/>
          <w:i/>
          <w:sz w:val="28"/>
          <w:szCs w:val="28"/>
          <w:lang w:val="uk-UA"/>
        </w:rPr>
      </w:pPr>
      <w:r w:rsidRPr="00E60BC1">
        <w:rPr>
          <w:rFonts w:ascii="Times New Roman" w:eastAsiaTheme="minorEastAsia" w:hAnsi="Times New Roman" w:cs="Times New Roman"/>
          <w:b/>
          <w:i/>
          <w:sz w:val="28"/>
          <w:szCs w:val="28"/>
          <w:lang w:val="uk-UA"/>
        </w:rPr>
        <w:t>Надання гласності результатам проекту через журнал «Бурда».</w:t>
      </w:r>
    </w:p>
    <w:p w:rsidR="00E60BC1" w:rsidRPr="00E60BC1" w:rsidRDefault="00E60BC1" w:rsidP="00E60BC1">
      <w:pPr>
        <w:ind w:left="1440"/>
        <w:rPr>
          <w:rFonts w:ascii="Times New Roman" w:eastAsiaTheme="minorEastAsia" w:hAnsi="Times New Roman" w:cs="Times New Roman"/>
          <w:b/>
          <w:i/>
          <w:sz w:val="28"/>
          <w:szCs w:val="28"/>
          <w:lang w:val="uk-UA"/>
        </w:rPr>
      </w:pPr>
    </w:p>
    <w:p w:rsidR="00E60BC1" w:rsidRPr="00E60BC1" w:rsidRDefault="00E60BC1" w:rsidP="00E60BC1">
      <w:pPr>
        <w:ind w:left="1080"/>
        <w:rPr>
          <w:rFonts w:ascii="Times New Roman" w:eastAsiaTheme="minorEastAsia" w:hAnsi="Times New Roman" w:cs="Times New Roman"/>
          <w:b/>
          <w:i/>
          <w:sz w:val="28"/>
          <w:szCs w:val="28"/>
          <w:lang w:val="uk-UA"/>
        </w:rPr>
      </w:pPr>
    </w:p>
    <w:p w:rsidR="00E60BC1" w:rsidRPr="00E60BC1" w:rsidRDefault="00E60BC1" w:rsidP="00E60BC1">
      <w:pPr>
        <w:jc w:val="both"/>
        <w:rPr>
          <w:rFonts w:ascii="Times New Roman" w:hAnsi="Times New Roman" w:cs="Times New Roman"/>
          <w:b/>
          <w:sz w:val="28"/>
          <w:szCs w:val="28"/>
          <w:lang w:val="uk-UA"/>
        </w:rPr>
      </w:pPr>
    </w:p>
    <w:p w:rsidR="00E60BC1" w:rsidRPr="00E60BC1" w:rsidRDefault="00E60BC1" w:rsidP="00E60BC1">
      <w:pPr>
        <w:jc w:val="both"/>
        <w:rPr>
          <w:rFonts w:ascii="Times New Roman" w:hAnsi="Times New Roman" w:cs="Times New Roman"/>
          <w:b/>
          <w:sz w:val="28"/>
          <w:szCs w:val="28"/>
          <w:lang w:val="uk-UA"/>
        </w:rPr>
      </w:pPr>
    </w:p>
    <w:p w:rsidR="00E60BC1" w:rsidRPr="00E60BC1" w:rsidRDefault="00E60BC1" w:rsidP="00E60BC1">
      <w:pPr>
        <w:jc w:val="both"/>
        <w:rPr>
          <w:rFonts w:ascii="Times New Roman" w:hAnsi="Times New Roman" w:cs="Times New Roman"/>
          <w:b/>
          <w:sz w:val="28"/>
          <w:szCs w:val="28"/>
          <w:lang w:val="uk-UA"/>
        </w:rPr>
      </w:pPr>
    </w:p>
    <w:p w:rsidR="00E60BC1" w:rsidRPr="00E60BC1" w:rsidRDefault="00E60BC1" w:rsidP="00E60BC1">
      <w:pPr>
        <w:jc w:val="both"/>
        <w:rPr>
          <w:rFonts w:ascii="Times New Roman" w:hAnsi="Times New Roman" w:cs="Times New Roman"/>
          <w:b/>
          <w:sz w:val="28"/>
          <w:szCs w:val="28"/>
          <w:lang w:val="uk-UA"/>
        </w:rPr>
      </w:pPr>
    </w:p>
    <w:p w:rsidR="00E60BC1" w:rsidRPr="00E60BC1" w:rsidRDefault="00E60BC1" w:rsidP="00E60BC1">
      <w:pPr>
        <w:jc w:val="both"/>
        <w:rPr>
          <w:rFonts w:ascii="Times New Roman" w:hAnsi="Times New Roman" w:cs="Times New Roman"/>
          <w:b/>
          <w:sz w:val="28"/>
          <w:szCs w:val="28"/>
          <w:lang w:val="uk-UA"/>
        </w:rPr>
      </w:pPr>
    </w:p>
    <w:p w:rsidR="00E60BC1" w:rsidRDefault="00E60BC1" w:rsidP="00E60BC1">
      <w:pPr>
        <w:jc w:val="both"/>
        <w:rPr>
          <w:rFonts w:ascii="Times New Roman" w:hAnsi="Times New Roman" w:cs="Times New Roman"/>
          <w:b/>
          <w:sz w:val="28"/>
          <w:szCs w:val="28"/>
          <w:lang w:val="uk-UA"/>
        </w:rPr>
      </w:pPr>
    </w:p>
    <w:p w:rsidR="00E60BC1" w:rsidRDefault="00E60BC1" w:rsidP="00E60BC1">
      <w:pPr>
        <w:jc w:val="both"/>
        <w:rPr>
          <w:rFonts w:ascii="Times New Roman" w:hAnsi="Times New Roman" w:cs="Times New Roman"/>
          <w:b/>
          <w:sz w:val="28"/>
          <w:szCs w:val="28"/>
          <w:lang w:val="uk-UA"/>
        </w:rPr>
      </w:pPr>
    </w:p>
    <w:p w:rsidR="00E60BC1" w:rsidRDefault="00E60BC1" w:rsidP="00E60BC1">
      <w:pPr>
        <w:jc w:val="both"/>
        <w:rPr>
          <w:rFonts w:ascii="Times New Roman" w:hAnsi="Times New Roman" w:cs="Times New Roman"/>
          <w:b/>
          <w:sz w:val="28"/>
          <w:szCs w:val="28"/>
          <w:lang w:val="uk-UA"/>
        </w:rPr>
      </w:pPr>
    </w:p>
    <w:p w:rsidR="00E60BC1" w:rsidRPr="00E60BC1" w:rsidRDefault="00E60BC1" w:rsidP="00E60BC1">
      <w:pPr>
        <w:jc w:val="both"/>
        <w:rPr>
          <w:rFonts w:ascii="Times New Roman" w:hAnsi="Times New Roman" w:cs="Times New Roman"/>
          <w:b/>
          <w:sz w:val="28"/>
          <w:szCs w:val="28"/>
          <w:lang w:val="uk-UA"/>
        </w:rPr>
      </w:pPr>
      <w:bookmarkStart w:id="0" w:name="_GoBack"/>
      <w:bookmarkEnd w:id="0"/>
      <w:r w:rsidRPr="00E60BC1">
        <w:rPr>
          <w:rFonts w:ascii="Times New Roman" w:hAnsi="Times New Roman" w:cs="Times New Roman"/>
          <w:b/>
          <w:sz w:val="28"/>
          <w:szCs w:val="28"/>
          <w:lang w:val="en-US"/>
        </w:rPr>
        <w:t xml:space="preserve">IV. </w:t>
      </w:r>
      <w:r w:rsidRPr="00E60BC1">
        <w:rPr>
          <w:rFonts w:ascii="Times New Roman" w:hAnsi="Times New Roman" w:cs="Times New Roman"/>
          <w:b/>
          <w:sz w:val="28"/>
          <w:szCs w:val="28"/>
          <w:lang w:val="uk-UA"/>
        </w:rPr>
        <w:t>Література</w:t>
      </w:r>
    </w:p>
    <w:p w:rsidR="00E60BC1" w:rsidRPr="00E60BC1" w:rsidRDefault="00E60BC1" w:rsidP="00E60BC1">
      <w:pPr>
        <w:numPr>
          <w:ilvl w:val="0"/>
          <w:numId w:val="8"/>
        </w:numPr>
        <w:spacing w:after="0" w:line="240" w:lineRule="auto"/>
        <w:contextualSpacing/>
        <w:jc w:val="both"/>
        <w:rPr>
          <w:rFonts w:ascii="Times New Roman" w:eastAsia="Times New Roman" w:hAnsi="Times New Roman" w:cs="Times New Roman"/>
          <w:sz w:val="28"/>
          <w:szCs w:val="28"/>
          <w:lang w:val="uk-UA" w:eastAsia="ru-RU"/>
        </w:rPr>
      </w:pPr>
      <w:r w:rsidRPr="00E60BC1">
        <w:rPr>
          <w:rFonts w:ascii="Times New Roman" w:eastAsia="Times New Roman" w:hAnsi="Times New Roman" w:cs="Times New Roman"/>
          <w:sz w:val="28"/>
          <w:szCs w:val="28"/>
          <w:lang w:val="uk-UA" w:eastAsia="ru-RU"/>
        </w:rPr>
        <w:t>Геометрія 8клас, А.П. Єршова, 2008р.</w:t>
      </w:r>
    </w:p>
    <w:p w:rsidR="00E60BC1" w:rsidRPr="00E60BC1" w:rsidRDefault="00E60BC1" w:rsidP="00E60BC1">
      <w:pPr>
        <w:numPr>
          <w:ilvl w:val="0"/>
          <w:numId w:val="8"/>
        </w:numPr>
        <w:spacing w:after="0" w:line="240" w:lineRule="auto"/>
        <w:contextualSpacing/>
        <w:jc w:val="both"/>
        <w:rPr>
          <w:rFonts w:ascii="Times New Roman" w:eastAsia="Times New Roman" w:hAnsi="Times New Roman" w:cs="Times New Roman"/>
          <w:sz w:val="28"/>
          <w:szCs w:val="28"/>
          <w:lang w:val="uk-UA" w:eastAsia="ru-RU"/>
        </w:rPr>
      </w:pPr>
      <w:r w:rsidRPr="00E60BC1">
        <w:rPr>
          <w:rFonts w:ascii="Times New Roman" w:eastAsia="Times New Roman" w:hAnsi="Times New Roman" w:cs="Times New Roman"/>
          <w:sz w:val="28"/>
          <w:szCs w:val="28"/>
          <w:lang w:val="uk-UA" w:eastAsia="ru-RU"/>
        </w:rPr>
        <w:t>Геометрія 9клас, А.П. Єршова,2009р.</w:t>
      </w:r>
    </w:p>
    <w:p w:rsidR="00E60BC1" w:rsidRPr="00E60BC1" w:rsidRDefault="00E60BC1" w:rsidP="00E60BC1">
      <w:pPr>
        <w:numPr>
          <w:ilvl w:val="0"/>
          <w:numId w:val="8"/>
        </w:numPr>
        <w:spacing w:after="0" w:line="240" w:lineRule="auto"/>
        <w:contextualSpacing/>
        <w:jc w:val="both"/>
        <w:rPr>
          <w:rFonts w:ascii="Times New Roman" w:eastAsia="Times New Roman" w:hAnsi="Times New Roman" w:cs="Times New Roman"/>
          <w:sz w:val="28"/>
          <w:szCs w:val="28"/>
          <w:lang w:val="uk-UA" w:eastAsia="ru-RU"/>
        </w:rPr>
      </w:pPr>
      <w:r w:rsidRPr="00E60BC1">
        <w:rPr>
          <w:rFonts w:ascii="Times New Roman" w:eastAsia="Times New Roman" w:hAnsi="Times New Roman" w:cs="Times New Roman"/>
          <w:sz w:val="28"/>
          <w:szCs w:val="28"/>
          <w:lang w:val="uk-UA" w:eastAsia="ru-RU"/>
        </w:rPr>
        <w:t>Супутник вчителя математики, О.В. Панішева,2008р.</w:t>
      </w:r>
    </w:p>
    <w:p w:rsidR="00E60BC1" w:rsidRPr="00E60BC1" w:rsidRDefault="00E60BC1" w:rsidP="00E60BC1">
      <w:pPr>
        <w:numPr>
          <w:ilvl w:val="0"/>
          <w:numId w:val="8"/>
        </w:numPr>
        <w:spacing w:after="0" w:line="240" w:lineRule="auto"/>
        <w:contextualSpacing/>
        <w:jc w:val="both"/>
        <w:rPr>
          <w:rFonts w:ascii="Times New Roman" w:eastAsia="Times New Roman" w:hAnsi="Times New Roman" w:cs="Times New Roman"/>
          <w:sz w:val="28"/>
          <w:szCs w:val="28"/>
          <w:lang w:val="uk-UA" w:eastAsia="ru-RU"/>
        </w:rPr>
      </w:pPr>
      <w:r w:rsidRPr="00E60BC1">
        <w:rPr>
          <w:rFonts w:ascii="Times New Roman" w:eastAsia="Times New Roman" w:hAnsi="Times New Roman" w:cs="Times New Roman"/>
          <w:sz w:val="28"/>
          <w:szCs w:val="28"/>
          <w:lang w:val="uk-UA" w:eastAsia="ru-RU"/>
        </w:rPr>
        <w:t>Інтернет ресурси</w:t>
      </w:r>
    </w:p>
    <w:p w:rsidR="00E60BC1" w:rsidRPr="00E60BC1" w:rsidRDefault="00E60BC1" w:rsidP="00E60BC1">
      <w:pPr>
        <w:spacing w:after="0" w:line="240" w:lineRule="auto"/>
        <w:ind w:left="720"/>
        <w:contextualSpacing/>
        <w:jc w:val="both"/>
        <w:rPr>
          <w:rFonts w:ascii="Times New Roman" w:eastAsia="Times New Roman" w:hAnsi="Times New Roman" w:cs="Times New Roman"/>
          <w:sz w:val="28"/>
          <w:szCs w:val="28"/>
          <w:lang w:val="uk-UA" w:eastAsia="ru-RU"/>
        </w:rPr>
      </w:pPr>
    </w:p>
    <w:p w:rsidR="00E60BC1" w:rsidRDefault="00E60BC1">
      <w:pPr>
        <w:rPr>
          <w:lang w:val="uk-UA"/>
        </w:rPr>
      </w:pPr>
    </w:p>
    <w:p w:rsidR="00E60BC1" w:rsidRDefault="00E60BC1">
      <w:pPr>
        <w:rPr>
          <w:lang w:val="uk-UA"/>
        </w:rPr>
      </w:pPr>
    </w:p>
    <w:p w:rsidR="00E60BC1" w:rsidRPr="00E60BC1" w:rsidRDefault="00E60BC1">
      <w:pPr>
        <w:rPr>
          <w:lang w:val="uk-UA"/>
        </w:rPr>
      </w:pPr>
    </w:p>
    <w:sectPr w:rsidR="00E60BC1" w:rsidRPr="00E60BC1" w:rsidSect="00F716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B59D7"/>
    <w:multiLevelType w:val="hybridMultilevel"/>
    <w:tmpl w:val="7E26FC7A"/>
    <w:lvl w:ilvl="0" w:tplc="1B34EB4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7662132"/>
    <w:multiLevelType w:val="hybridMultilevel"/>
    <w:tmpl w:val="ADC4C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4C5CA7"/>
    <w:multiLevelType w:val="hybridMultilevel"/>
    <w:tmpl w:val="910E5CD4"/>
    <w:lvl w:ilvl="0" w:tplc="1B34EB4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A2A0EF6"/>
    <w:multiLevelType w:val="hybridMultilevel"/>
    <w:tmpl w:val="FB1E66DE"/>
    <w:lvl w:ilvl="0" w:tplc="471676D2">
      <w:start w:val="1"/>
      <w:numFmt w:val="upperRoman"/>
      <w:lvlText w:val="%1."/>
      <w:lvlJc w:val="left"/>
      <w:pPr>
        <w:ind w:left="840" w:hanging="720"/>
      </w:pPr>
      <w:rPr>
        <w:rFonts w:hint="default"/>
        <w:b/>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nsid w:val="3D5D5A18"/>
    <w:multiLevelType w:val="hybridMultilevel"/>
    <w:tmpl w:val="3DD0E724"/>
    <w:lvl w:ilvl="0" w:tplc="1B34EB4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DF45A11"/>
    <w:multiLevelType w:val="hybridMultilevel"/>
    <w:tmpl w:val="5B90042C"/>
    <w:lvl w:ilvl="0" w:tplc="65E8E3CC">
      <w:start w:val="1"/>
      <w:numFmt w:val="decimal"/>
      <w:lvlText w:val="%1."/>
      <w:lvlJc w:val="left"/>
      <w:pPr>
        <w:tabs>
          <w:tab w:val="num" w:pos="765"/>
        </w:tabs>
        <w:ind w:left="765" w:hanging="405"/>
      </w:pPr>
      <w:rPr>
        <w:rFonts w:hint="default"/>
      </w:rPr>
    </w:lvl>
    <w:lvl w:ilvl="1" w:tplc="1B34EB4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D123F2D"/>
    <w:multiLevelType w:val="hybridMultilevel"/>
    <w:tmpl w:val="A97A3414"/>
    <w:lvl w:ilvl="0" w:tplc="1B34EB4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282534D"/>
    <w:multiLevelType w:val="hybridMultilevel"/>
    <w:tmpl w:val="F4A03E30"/>
    <w:lvl w:ilvl="0" w:tplc="04190001">
      <w:start w:val="1"/>
      <w:numFmt w:val="bullet"/>
      <w:lvlText w:val=""/>
      <w:lvlJc w:val="left"/>
      <w:pPr>
        <w:ind w:left="2175" w:hanging="360"/>
      </w:pPr>
      <w:rPr>
        <w:rFonts w:ascii="Symbol" w:hAnsi="Symbol" w:hint="default"/>
      </w:rPr>
    </w:lvl>
    <w:lvl w:ilvl="1" w:tplc="04190003" w:tentative="1">
      <w:start w:val="1"/>
      <w:numFmt w:val="bullet"/>
      <w:lvlText w:val="o"/>
      <w:lvlJc w:val="left"/>
      <w:pPr>
        <w:ind w:left="2895" w:hanging="360"/>
      </w:pPr>
      <w:rPr>
        <w:rFonts w:ascii="Courier New" w:hAnsi="Courier New" w:cs="Courier New" w:hint="default"/>
      </w:rPr>
    </w:lvl>
    <w:lvl w:ilvl="2" w:tplc="04190005" w:tentative="1">
      <w:start w:val="1"/>
      <w:numFmt w:val="bullet"/>
      <w:lvlText w:val=""/>
      <w:lvlJc w:val="left"/>
      <w:pPr>
        <w:ind w:left="3615" w:hanging="360"/>
      </w:pPr>
      <w:rPr>
        <w:rFonts w:ascii="Wingdings" w:hAnsi="Wingdings" w:hint="default"/>
      </w:rPr>
    </w:lvl>
    <w:lvl w:ilvl="3" w:tplc="04190001" w:tentative="1">
      <w:start w:val="1"/>
      <w:numFmt w:val="bullet"/>
      <w:lvlText w:val=""/>
      <w:lvlJc w:val="left"/>
      <w:pPr>
        <w:ind w:left="4335" w:hanging="360"/>
      </w:pPr>
      <w:rPr>
        <w:rFonts w:ascii="Symbol" w:hAnsi="Symbol" w:hint="default"/>
      </w:rPr>
    </w:lvl>
    <w:lvl w:ilvl="4" w:tplc="04190003" w:tentative="1">
      <w:start w:val="1"/>
      <w:numFmt w:val="bullet"/>
      <w:lvlText w:val="o"/>
      <w:lvlJc w:val="left"/>
      <w:pPr>
        <w:ind w:left="5055" w:hanging="360"/>
      </w:pPr>
      <w:rPr>
        <w:rFonts w:ascii="Courier New" w:hAnsi="Courier New" w:cs="Courier New" w:hint="default"/>
      </w:rPr>
    </w:lvl>
    <w:lvl w:ilvl="5" w:tplc="04190005" w:tentative="1">
      <w:start w:val="1"/>
      <w:numFmt w:val="bullet"/>
      <w:lvlText w:val=""/>
      <w:lvlJc w:val="left"/>
      <w:pPr>
        <w:ind w:left="5775" w:hanging="360"/>
      </w:pPr>
      <w:rPr>
        <w:rFonts w:ascii="Wingdings" w:hAnsi="Wingdings" w:hint="default"/>
      </w:rPr>
    </w:lvl>
    <w:lvl w:ilvl="6" w:tplc="04190001" w:tentative="1">
      <w:start w:val="1"/>
      <w:numFmt w:val="bullet"/>
      <w:lvlText w:val=""/>
      <w:lvlJc w:val="left"/>
      <w:pPr>
        <w:ind w:left="6495" w:hanging="360"/>
      </w:pPr>
      <w:rPr>
        <w:rFonts w:ascii="Symbol" w:hAnsi="Symbol" w:hint="default"/>
      </w:rPr>
    </w:lvl>
    <w:lvl w:ilvl="7" w:tplc="04190003" w:tentative="1">
      <w:start w:val="1"/>
      <w:numFmt w:val="bullet"/>
      <w:lvlText w:val="o"/>
      <w:lvlJc w:val="left"/>
      <w:pPr>
        <w:ind w:left="7215" w:hanging="360"/>
      </w:pPr>
      <w:rPr>
        <w:rFonts w:ascii="Courier New" w:hAnsi="Courier New" w:cs="Courier New" w:hint="default"/>
      </w:rPr>
    </w:lvl>
    <w:lvl w:ilvl="8" w:tplc="04190005" w:tentative="1">
      <w:start w:val="1"/>
      <w:numFmt w:val="bullet"/>
      <w:lvlText w:val=""/>
      <w:lvlJc w:val="left"/>
      <w:pPr>
        <w:ind w:left="7935"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6"/>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9D2"/>
    <w:rsid w:val="003D0206"/>
    <w:rsid w:val="006229D2"/>
    <w:rsid w:val="0080598F"/>
    <w:rsid w:val="009A00BE"/>
    <w:rsid w:val="00A86A51"/>
    <w:rsid w:val="00E60BC1"/>
    <w:rsid w:val="00F716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9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29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9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29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2211</Words>
  <Characters>12605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2015-12-02T16:01:00Z</cp:lastPrinted>
  <dcterms:created xsi:type="dcterms:W3CDTF">2015-12-02T11:40:00Z</dcterms:created>
  <dcterms:modified xsi:type="dcterms:W3CDTF">2015-12-02T16:13:00Z</dcterms:modified>
</cp:coreProperties>
</file>