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76" w:type="pct"/>
        <w:tblCellSpacing w:w="7" w:type="dxa"/>
        <w:tblInd w:w="-523" w:type="dxa"/>
        <w:tblBorders>
          <w:bottom w:val="dashed" w:sz="8" w:space="0" w:color="DCDCDC"/>
        </w:tblBorders>
        <w:tblCellMar>
          <w:top w:w="30" w:type="dxa"/>
          <w:left w:w="30" w:type="dxa"/>
          <w:bottom w:w="30" w:type="dxa"/>
          <w:right w:w="30" w:type="dxa"/>
        </w:tblCellMar>
        <w:tblLook w:val="04A0"/>
      </w:tblPr>
      <w:tblGrid>
        <w:gridCol w:w="9964"/>
      </w:tblGrid>
      <w:tr w:rsidR="00C539B3" w:rsidRPr="00043460" w:rsidTr="00043460">
        <w:trPr>
          <w:tblCellSpacing w:w="7" w:type="dxa"/>
        </w:trPr>
        <w:tc>
          <w:tcPr>
            <w:tcW w:w="4986" w:type="pct"/>
            <w:vAlign w:val="center"/>
            <w:hideMark/>
          </w:tcPr>
          <w:p w:rsidR="007B155D" w:rsidRPr="006574F4" w:rsidRDefault="00804E60" w:rsidP="007B155D">
            <w:pPr>
              <w:pStyle w:val="a6"/>
              <w:jc w:val="center"/>
              <w:rPr>
                <w:rFonts w:ascii="Times New Roman" w:hAnsi="Times New Roman"/>
                <w:b/>
                <w:sz w:val="44"/>
                <w:szCs w:val="44"/>
                <w:lang w:eastAsia="ru-RU"/>
              </w:rPr>
            </w:pPr>
            <w:r w:rsidRPr="006574F4">
              <w:rPr>
                <w:rFonts w:ascii="Times New Roman" w:hAnsi="Times New Roman"/>
                <w:b/>
                <w:sz w:val="44"/>
                <w:szCs w:val="44"/>
                <w:lang w:eastAsia="ru-RU"/>
              </w:rPr>
              <w:t>Математика 5 клас.</w:t>
            </w:r>
          </w:p>
          <w:p w:rsidR="00C539B3" w:rsidRPr="007B155D" w:rsidRDefault="00A14535" w:rsidP="007B155D">
            <w:pPr>
              <w:pStyle w:val="a6"/>
              <w:jc w:val="center"/>
              <w:rPr>
                <w:rFonts w:ascii="Times New Roman" w:hAnsi="Times New Roman"/>
                <w:sz w:val="44"/>
                <w:szCs w:val="44"/>
                <w:lang w:eastAsia="ru-RU"/>
              </w:rPr>
            </w:pPr>
            <w:r w:rsidRPr="006574F4">
              <w:rPr>
                <w:rFonts w:ascii="Times New Roman" w:hAnsi="Times New Roman"/>
                <w:b/>
                <w:sz w:val="44"/>
                <w:szCs w:val="44"/>
                <w:lang w:eastAsia="ru-RU"/>
              </w:rPr>
              <w:t>Урок 55.</w:t>
            </w:r>
            <w:r w:rsidR="00C539B3" w:rsidRPr="006574F4">
              <w:rPr>
                <w:rFonts w:ascii="Times New Roman" w:hAnsi="Times New Roman"/>
                <w:b/>
                <w:sz w:val="44"/>
                <w:szCs w:val="44"/>
                <w:lang w:eastAsia="ru-RU"/>
              </w:rPr>
              <w:t>Трикутник. Види трикутників</w:t>
            </w:r>
          </w:p>
        </w:tc>
      </w:tr>
      <w:tr w:rsidR="00C539B3" w:rsidRPr="00043460" w:rsidTr="00043460">
        <w:trPr>
          <w:tblCellSpacing w:w="7" w:type="dxa"/>
        </w:trPr>
        <w:tc>
          <w:tcPr>
            <w:tcW w:w="4986" w:type="pct"/>
            <w:vAlign w:val="center"/>
            <w:hideMark/>
          </w:tcPr>
          <w:p w:rsidR="00C539B3" w:rsidRPr="007B155D" w:rsidRDefault="00C539B3" w:rsidP="006574F4">
            <w:pPr>
              <w:pStyle w:val="a6"/>
              <w:jc w:val="both"/>
              <w:rPr>
                <w:rFonts w:ascii="Times New Roman" w:hAnsi="Times New Roman"/>
                <w:b/>
                <w:sz w:val="28"/>
                <w:szCs w:val="28"/>
                <w:lang w:eastAsia="ru-RU"/>
              </w:rPr>
            </w:pPr>
            <w:r w:rsidRPr="007B155D">
              <w:rPr>
                <w:rFonts w:ascii="Times New Roman" w:hAnsi="Times New Roman"/>
                <w:b/>
                <w:sz w:val="28"/>
                <w:szCs w:val="28"/>
                <w:lang w:eastAsia="ru-RU"/>
              </w:rPr>
              <w:t>Цілі:</w:t>
            </w:r>
          </w:p>
          <w:p w:rsidR="00C539B3" w:rsidRPr="00043460" w:rsidRDefault="00C539B3" w:rsidP="006574F4">
            <w:pPr>
              <w:pStyle w:val="a6"/>
              <w:jc w:val="both"/>
              <w:rPr>
                <w:rFonts w:ascii="Times New Roman" w:hAnsi="Times New Roman"/>
                <w:sz w:val="28"/>
                <w:szCs w:val="28"/>
                <w:lang w:eastAsia="ru-RU"/>
              </w:rPr>
            </w:pPr>
            <w:r w:rsidRPr="006B62EE">
              <w:rPr>
                <w:rFonts w:ascii="Times New Roman" w:hAnsi="Times New Roman"/>
                <w:b/>
                <w:sz w:val="28"/>
                <w:szCs w:val="28"/>
                <w:lang w:eastAsia="ru-RU"/>
              </w:rPr>
              <w:t>навчальна:</w:t>
            </w:r>
            <w:r w:rsidRPr="00043460">
              <w:rPr>
                <w:rFonts w:ascii="Times New Roman" w:hAnsi="Times New Roman"/>
                <w:sz w:val="28"/>
                <w:szCs w:val="28"/>
                <w:lang w:eastAsia="ru-RU"/>
              </w:rPr>
              <w:t xml:space="preserve"> сформувати поняття трикутника як окремого виду многокутника; сформувати вміння розрізняти види трикутників;</w:t>
            </w:r>
          </w:p>
          <w:p w:rsidR="00C97ABE" w:rsidRDefault="00C539B3" w:rsidP="006574F4">
            <w:pPr>
              <w:pStyle w:val="a6"/>
              <w:jc w:val="both"/>
              <w:rPr>
                <w:rFonts w:ascii="Times New Roman" w:hAnsi="Times New Roman"/>
                <w:sz w:val="28"/>
                <w:szCs w:val="28"/>
                <w:lang w:eastAsia="ru-RU"/>
              </w:rPr>
            </w:pPr>
            <w:r w:rsidRPr="006B62EE">
              <w:rPr>
                <w:rFonts w:ascii="Times New Roman" w:hAnsi="Times New Roman"/>
                <w:b/>
                <w:sz w:val="28"/>
                <w:szCs w:val="28"/>
                <w:lang w:eastAsia="ru-RU"/>
              </w:rPr>
              <w:t>розвивальна:</w:t>
            </w:r>
            <w:r w:rsidRPr="00043460">
              <w:rPr>
                <w:rFonts w:ascii="Times New Roman" w:hAnsi="Times New Roman"/>
                <w:sz w:val="28"/>
                <w:szCs w:val="28"/>
                <w:lang w:eastAsia="ru-RU"/>
              </w:rPr>
              <w:t xml:space="preserve"> розвивати графічну культуру</w:t>
            </w:r>
            <w:r w:rsidR="00C97ABE">
              <w:rPr>
                <w:rFonts w:ascii="Times New Roman" w:hAnsi="Times New Roman"/>
                <w:sz w:val="28"/>
                <w:szCs w:val="28"/>
                <w:lang w:eastAsia="ru-RU"/>
              </w:rPr>
              <w:t>,</w:t>
            </w:r>
            <w:r w:rsidRPr="00043460">
              <w:rPr>
                <w:rFonts w:ascii="Times New Roman" w:hAnsi="Times New Roman"/>
                <w:sz w:val="28"/>
                <w:szCs w:val="28"/>
                <w:lang w:eastAsia="ru-RU"/>
              </w:rPr>
              <w:t xml:space="preserve"> </w:t>
            </w:r>
            <w:r w:rsidR="00C97ABE" w:rsidRPr="00043460">
              <w:rPr>
                <w:rFonts w:ascii="Times New Roman" w:hAnsi="Times New Roman"/>
                <w:sz w:val="28"/>
                <w:szCs w:val="28"/>
              </w:rPr>
              <w:t>пізнавальну діяльність, увагу, наглядно-образне мислення</w:t>
            </w:r>
            <w:r w:rsidR="00C97ABE" w:rsidRPr="00043460">
              <w:rPr>
                <w:rFonts w:ascii="Times New Roman" w:hAnsi="Times New Roman"/>
                <w:sz w:val="28"/>
                <w:szCs w:val="28"/>
                <w:lang w:eastAsia="ru-RU"/>
              </w:rPr>
              <w:t xml:space="preserve"> учнів</w:t>
            </w:r>
            <w:r w:rsidRPr="00043460">
              <w:rPr>
                <w:rFonts w:ascii="Times New Roman" w:hAnsi="Times New Roman"/>
                <w:sz w:val="28"/>
                <w:szCs w:val="28"/>
                <w:lang w:eastAsia="ru-RU"/>
              </w:rPr>
              <w:t>; формувати вміння самостійно</w:t>
            </w:r>
            <w:r w:rsidR="00A75FE0" w:rsidRPr="00043460">
              <w:rPr>
                <w:rFonts w:ascii="Times New Roman" w:hAnsi="Times New Roman"/>
                <w:sz w:val="28"/>
                <w:szCs w:val="28"/>
                <w:lang w:eastAsia="ru-RU"/>
              </w:rPr>
              <w:t xml:space="preserve"> працювати з текстом підручника</w:t>
            </w:r>
            <w:r w:rsidR="00C97ABE">
              <w:rPr>
                <w:rFonts w:ascii="Times New Roman" w:hAnsi="Times New Roman"/>
                <w:sz w:val="28"/>
                <w:szCs w:val="28"/>
                <w:lang w:eastAsia="ru-RU"/>
              </w:rPr>
              <w:t>;</w:t>
            </w:r>
          </w:p>
          <w:p w:rsidR="00C539B3" w:rsidRPr="00FC2F96" w:rsidRDefault="00C539B3" w:rsidP="006574F4">
            <w:pPr>
              <w:pStyle w:val="a6"/>
              <w:jc w:val="both"/>
              <w:rPr>
                <w:rFonts w:ascii="Times New Roman" w:hAnsi="Times New Roman"/>
                <w:sz w:val="28"/>
                <w:szCs w:val="28"/>
                <w:lang w:eastAsia="ru-RU"/>
              </w:rPr>
            </w:pPr>
            <w:r w:rsidRPr="006B62EE">
              <w:rPr>
                <w:rFonts w:ascii="Times New Roman" w:hAnsi="Times New Roman"/>
                <w:b/>
                <w:sz w:val="28"/>
                <w:szCs w:val="28"/>
                <w:lang w:eastAsia="ru-RU"/>
              </w:rPr>
              <w:t>виховна:</w:t>
            </w:r>
            <w:r w:rsidR="009E66BB">
              <w:rPr>
                <w:rFonts w:ascii="Times New Roman" w:hAnsi="Times New Roman"/>
                <w:sz w:val="28"/>
                <w:szCs w:val="28"/>
              </w:rPr>
              <w:t xml:space="preserve"> </w:t>
            </w:r>
            <w:r w:rsidR="00C97ABE">
              <w:rPr>
                <w:rFonts w:ascii="Times New Roman" w:hAnsi="Times New Roman"/>
                <w:sz w:val="28"/>
                <w:szCs w:val="28"/>
              </w:rPr>
              <w:t>в</w:t>
            </w:r>
            <w:r w:rsidRPr="00043460">
              <w:rPr>
                <w:rFonts w:ascii="Times New Roman" w:hAnsi="Times New Roman"/>
                <w:sz w:val="28"/>
                <w:szCs w:val="28"/>
                <w:lang w:eastAsia="ru-RU"/>
              </w:rPr>
              <w:t>иховувати свідоме ставлення до навчання</w:t>
            </w:r>
            <w:r w:rsidR="00C97ABE">
              <w:rPr>
                <w:rFonts w:ascii="Times New Roman" w:hAnsi="Times New Roman"/>
                <w:sz w:val="28"/>
                <w:szCs w:val="28"/>
                <w:lang w:eastAsia="ru-RU"/>
              </w:rPr>
              <w:t>,</w:t>
            </w:r>
            <w:r w:rsidR="00C97ABE" w:rsidRPr="00043460">
              <w:rPr>
                <w:rFonts w:ascii="Times New Roman" w:hAnsi="Times New Roman"/>
                <w:sz w:val="28"/>
                <w:szCs w:val="28"/>
              </w:rPr>
              <w:t xml:space="preserve"> </w:t>
            </w:r>
            <w:r w:rsidR="00C97ABE">
              <w:rPr>
                <w:rFonts w:ascii="Times New Roman" w:hAnsi="Times New Roman"/>
                <w:sz w:val="28"/>
                <w:szCs w:val="28"/>
              </w:rPr>
              <w:t>культуру</w:t>
            </w:r>
            <w:r w:rsidR="00C97ABE" w:rsidRPr="00043460">
              <w:rPr>
                <w:rFonts w:ascii="Times New Roman" w:hAnsi="Times New Roman"/>
                <w:sz w:val="28"/>
                <w:szCs w:val="28"/>
              </w:rPr>
              <w:t xml:space="preserve"> спілкування</w:t>
            </w:r>
            <w:r w:rsidR="00FC2F96">
              <w:rPr>
                <w:rFonts w:ascii="Times New Roman" w:hAnsi="Times New Roman"/>
                <w:sz w:val="28"/>
                <w:szCs w:val="28"/>
              </w:rPr>
              <w:t>,</w:t>
            </w:r>
            <w:r w:rsidR="00FC2F96" w:rsidRPr="00D82999">
              <w:rPr>
                <w:sz w:val="28"/>
                <w:szCs w:val="28"/>
                <w:lang w:eastAsia="uk-UA"/>
              </w:rPr>
              <w:t xml:space="preserve"> </w:t>
            </w:r>
            <w:r w:rsidR="00FC2F96" w:rsidRPr="00FC2F96">
              <w:rPr>
                <w:rFonts w:ascii="Times New Roman" w:hAnsi="Times New Roman"/>
                <w:sz w:val="28"/>
                <w:szCs w:val="28"/>
                <w:lang w:eastAsia="uk-UA"/>
              </w:rPr>
              <w:t xml:space="preserve">акуратність в записах, працьовитість, </w:t>
            </w:r>
            <w:r w:rsidR="00FC2F96" w:rsidRPr="00FC2F96">
              <w:rPr>
                <w:rFonts w:ascii="Times New Roman" w:hAnsi="Times New Roman"/>
                <w:sz w:val="28"/>
                <w:szCs w:val="28"/>
              </w:rPr>
              <w:t>самостійність</w:t>
            </w:r>
            <w:r w:rsidRPr="00FC2F96">
              <w:rPr>
                <w:rFonts w:ascii="Times New Roman" w:hAnsi="Times New Roman"/>
                <w:sz w:val="28"/>
                <w:szCs w:val="28"/>
                <w:lang w:eastAsia="ru-RU"/>
              </w:rPr>
              <w:t>. </w:t>
            </w:r>
          </w:p>
          <w:p w:rsidR="00A75FE0" w:rsidRPr="00043460" w:rsidRDefault="00C539B3" w:rsidP="006574F4">
            <w:pPr>
              <w:pStyle w:val="a6"/>
              <w:jc w:val="both"/>
              <w:rPr>
                <w:rFonts w:ascii="Times New Roman" w:hAnsi="Times New Roman"/>
                <w:sz w:val="28"/>
                <w:szCs w:val="28"/>
                <w:lang w:eastAsia="ru-RU"/>
              </w:rPr>
            </w:pPr>
            <w:r w:rsidRPr="006B62EE">
              <w:rPr>
                <w:rFonts w:ascii="Times New Roman" w:hAnsi="Times New Roman"/>
                <w:b/>
                <w:sz w:val="28"/>
                <w:szCs w:val="28"/>
                <w:lang w:eastAsia="ru-RU"/>
              </w:rPr>
              <w:t>Тип уроку:</w:t>
            </w:r>
            <w:r w:rsidRPr="00043460">
              <w:rPr>
                <w:rFonts w:ascii="Times New Roman" w:hAnsi="Times New Roman"/>
                <w:sz w:val="28"/>
                <w:szCs w:val="28"/>
                <w:lang w:eastAsia="ru-RU"/>
              </w:rPr>
              <w:t xml:space="preserve"> засвоєння нових знань і вмінь.</w:t>
            </w:r>
          </w:p>
          <w:p w:rsidR="00664BDE" w:rsidRDefault="00C539B3" w:rsidP="006574F4">
            <w:pPr>
              <w:pStyle w:val="a6"/>
              <w:jc w:val="both"/>
              <w:rPr>
                <w:rFonts w:ascii="Times New Roman" w:hAnsi="Times New Roman"/>
                <w:sz w:val="28"/>
                <w:szCs w:val="28"/>
                <w:lang w:eastAsia="uk-UA"/>
              </w:rPr>
            </w:pPr>
            <w:r w:rsidRPr="00043460">
              <w:rPr>
                <w:rFonts w:ascii="Times New Roman" w:hAnsi="Times New Roman"/>
                <w:sz w:val="28"/>
                <w:szCs w:val="28"/>
                <w:lang w:eastAsia="ru-RU"/>
              </w:rPr>
              <w:t xml:space="preserve"> </w:t>
            </w:r>
            <w:r w:rsidRPr="006B62EE">
              <w:rPr>
                <w:rFonts w:ascii="Times New Roman" w:hAnsi="Times New Roman"/>
                <w:b/>
                <w:sz w:val="28"/>
                <w:szCs w:val="28"/>
                <w:lang w:eastAsia="ru-RU"/>
              </w:rPr>
              <w:t xml:space="preserve">Обладнання: </w:t>
            </w:r>
            <w:r w:rsidRPr="00043460">
              <w:rPr>
                <w:rFonts w:ascii="Times New Roman" w:hAnsi="Times New Roman"/>
                <w:sz w:val="28"/>
                <w:szCs w:val="28"/>
                <w:lang w:eastAsia="ru-RU"/>
              </w:rPr>
              <w:t xml:space="preserve">демонстраційний транспортир, трикутник, </w:t>
            </w:r>
            <w:r w:rsidR="00A75FE0" w:rsidRPr="00043460">
              <w:rPr>
                <w:rFonts w:ascii="Times New Roman" w:hAnsi="Times New Roman"/>
                <w:sz w:val="28"/>
                <w:szCs w:val="28"/>
                <w:lang w:eastAsia="ru-RU"/>
              </w:rPr>
              <w:t>лінійка,</w:t>
            </w:r>
            <w:r w:rsidR="006C3C4E">
              <w:rPr>
                <w:rFonts w:ascii="Times New Roman" w:hAnsi="Times New Roman"/>
                <w:sz w:val="28"/>
                <w:szCs w:val="28"/>
                <w:lang w:eastAsia="ru-RU"/>
              </w:rPr>
              <w:t xml:space="preserve"> </w:t>
            </w:r>
            <w:r w:rsidR="006574F4">
              <w:rPr>
                <w:rFonts w:ascii="Times New Roman" w:hAnsi="Times New Roman"/>
                <w:sz w:val="28"/>
                <w:szCs w:val="28"/>
                <w:lang w:eastAsia="ru-RU"/>
              </w:rPr>
              <w:t xml:space="preserve">картки-схеми,таблиця, </w:t>
            </w:r>
            <w:r w:rsidR="006C3C4E">
              <w:rPr>
                <w:rFonts w:ascii="Times New Roman" w:hAnsi="Times New Roman"/>
                <w:sz w:val="28"/>
                <w:szCs w:val="28"/>
                <w:lang w:eastAsia="ru-RU"/>
              </w:rPr>
              <w:t>презентація уроку</w:t>
            </w:r>
            <w:r w:rsidR="00664BDE">
              <w:rPr>
                <w:rFonts w:ascii="Times New Roman" w:hAnsi="Times New Roman"/>
                <w:sz w:val="28"/>
                <w:szCs w:val="28"/>
                <w:lang w:eastAsia="ru-RU"/>
              </w:rPr>
              <w:t>,</w:t>
            </w:r>
            <w:r w:rsidR="00FC2F96" w:rsidRPr="00BC7256">
              <w:rPr>
                <w:sz w:val="28"/>
                <w:szCs w:val="28"/>
                <w:lang w:eastAsia="uk-UA"/>
              </w:rPr>
              <w:t xml:space="preserve"> </w:t>
            </w:r>
            <w:r w:rsidR="00FC2F96" w:rsidRPr="00FC2F96">
              <w:rPr>
                <w:rFonts w:ascii="Times New Roman" w:hAnsi="Times New Roman"/>
                <w:sz w:val="28"/>
                <w:szCs w:val="28"/>
                <w:lang w:eastAsia="uk-UA"/>
              </w:rPr>
              <w:t>комп'ютер</w:t>
            </w:r>
            <w:r w:rsidR="00664BDE">
              <w:rPr>
                <w:rFonts w:ascii="Times New Roman" w:hAnsi="Times New Roman"/>
                <w:sz w:val="28"/>
                <w:szCs w:val="28"/>
                <w:lang w:eastAsia="uk-UA"/>
              </w:rPr>
              <w:t>.</w:t>
            </w:r>
          </w:p>
          <w:p w:rsidR="00A75FE0" w:rsidRPr="00043460" w:rsidRDefault="00A75FE0" w:rsidP="006574F4">
            <w:pPr>
              <w:pStyle w:val="a6"/>
              <w:jc w:val="both"/>
              <w:rPr>
                <w:rFonts w:ascii="Times New Roman" w:hAnsi="Times New Roman"/>
                <w:i/>
                <w:sz w:val="28"/>
                <w:szCs w:val="28"/>
              </w:rPr>
            </w:pPr>
            <w:r w:rsidRPr="00043460">
              <w:rPr>
                <w:rFonts w:ascii="Times New Roman" w:hAnsi="Times New Roman"/>
                <w:b/>
                <w:sz w:val="28"/>
                <w:szCs w:val="28"/>
              </w:rPr>
              <w:t>Використана література:</w:t>
            </w:r>
          </w:p>
          <w:p w:rsidR="00A75FE0" w:rsidRDefault="00677A9B" w:rsidP="006574F4">
            <w:pPr>
              <w:pStyle w:val="a6"/>
              <w:jc w:val="both"/>
              <w:rPr>
                <w:rFonts w:ascii="Times New Roman" w:hAnsi="Times New Roman"/>
                <w:sz w:val="28"/>
                <w:szCs w:val="28"/>
                <w:lang w:val="ru-RU"/>
              </w:rPr>
            </w:pPr>
            <w:r>
              <w:rPr>
                <w:rFonts w:ascii="Times New Roman" w:hAnsi="Times New Roman"/>
                <w:sz w:val="28"/>
                <w:szCs w:val="28"/>
                <w:lang w:val="ru-RU"/>
              </w:rPr>
              <w:t>1.</w:t>
            </w:r>
            <w:r w:rsidR="00F607BC" w:rsidRPr="00677A9B">
              <w:rPr>
                <w:rFonts w:ascii="Times New Roman" w:hAnsi="Times New Roman"/>
                <w:sz w:val="28"/>
                <w:szCs w:val="28"/>
                <w:lang w:val="ru-RU"/>
              </w:rPr>
              <w:t>Підручник: Математика: п</w:t>
            </w:r>
            <w:r w:rsidR="00A75FE0" w:rsidRPr="00677A9B">
              <w:rPr>
                <w:rFonts w:ascii="Times New Roman" w:hAnsi="Times New Roman"/>
                <w:sz w:val="28"/>
                <w:szCs w:val="28"/>
                <w:lang w:val="ru-RU"/>
              </w:rPr>
              <w:t>ідручник для 5 класу загальноосвітніх навчальних закладів/ О. С. Істер. – К.: «Генеза», 2013. – 368 с.: іл.</w:t>
            </w:r>
          </w:p>
          <w:p w:rsidR="00A75FE0" w:rsidRPr="00677A9B" w:rsidRDefault="00677A9B" w:rsidP="006574F4">
            <w:pPr>
              <w:pStyle w:val="a6"/>
              <w:jc w:val="both"/>
              <w:rPr>
                <w:rFonts w:ascii="Times New Roman" w:hAnsi="Times New Roman"/>
                <w:sz w:val="28"/>
                <w:szCs w:val="28"/>
                <w:lang w:eastAsia="ru-RU"/>
              </w:rPr>
            </w:pPr>
            <w:r>
              <w:rPr>
                <w:rFonts w:ascii="Times New Roman" w:hAnsi="Times New Roman"/>
                <w:sz w:val="28"/>
                <w:szCs w:val="28"/>
                <w:lang w:val="ru-RU"/>
              </w:rPr>
              <w:t>2.Усі уроки математики. 5 клас (І семестр). – Х.:Вид. Группа «</w:t>
            </w:r>
            <w:r w:rsidR="00A14535">
              <w:rPr>
                <w:rFonts w:ascii="Times New Roman" w:hAnsi="Times New Roman"/>
                <w:sz w:val="28"/>
                <w:szCs w:val="28"/>
                <w:lang w:val="ru-RU"/>
              </w:rPr>
              <w:t>Основа», 2013. – 301, I3I с.(Серія «Усі уроки»)</w:t>
            </w:r>
          </w:p>
          <w:p w:rsidR="00C539B3" w:rsidRPr="006B62EE" w:rsidRDefault="00C539B3" w:rsidP="006574F4">
            <w:pPr>
              <w:pStyle w:val="a6"/>
              <w:jc w:val="center"/>
              <w:rPr>
                <w:rFonts w:ascii="Times New Roman" w:hAnsi="Times New Roman"/>
                <w:b/>
                <w:sz w:val="28"/>
                <w:szCs w:val="28"/>
                <w:lang w:eastAsia="ru-RU"/>
              </w:rPr>
            </w:pPr>
            <w:r w:rsidRPr="006B62EE">
              <w:rPr>
                <w:rFonts w:ascii="Times New Roman" w:hAnsi="Times New Roman"/>
                <w:b/>
                <w:sz w:val="28"/>
                <w:szCs w:val="28"/>
                <w:lang w:eastAsia="ru-RU"/>
              </w:rPr>
              <w:t>ХІД УРОКУ</w:t>
            </w:r>
          </w:p>
          <w:p w:rsidR="00C539B3" w:rsidRPr="00043460" w:rsidRDefault="00C539B3" w:rsidP="006574F4">
            <w:pPr>
              <w:pStyle w:val="a6"/>
              <w:jc w:val="both"/>
              <w:rPr>
                <w:rFonts w:ascii="Times New Roman" w:hAnsi="Times New Roman"/>
                <w:sz w:val="28"/>
                <w:szCs w:val="28"/>
              </w:rPr>
            </w:pPr>
            <w:r w:rsidRPr="006B62EE">
              <w:rPr>
                <w:rFonts w:ascii="Times New Roman" w:hAnsi="Times New Roman"/>
                <w:b/>
                <w:sz w:val="28"/>
                <w:szCs w:val="28"/>
                <w:lang w:eastAsia="ru-RU"/>
              </w:rPr>
              <w:t>I. ОРГАНІЗАЦІЙНИЙ ЕТАП</w:t>
            </w:r>
            <w:r w:rsidR="004A5965" w:rsidRPr="00043460">
              <w:rPr>
                <w:rFonts w:ascii="Times New Roman" w:hAnsi="Times New Roman"/>
                <w:sz w:val="28"/>
                <w:szCs w:val="28"/>
                <w:lang w:eastAsia="ru-RU"/>
              </w:rPr>
              <w:t xml:space="preserve"> </w:t>
            </w:r>
            <w:r w:rsidR="006B62EE">
              <w:rPr>
                <w:rFonts w:ascii="Times New Roman" w:hAnsi="Times New Roman"/>
                <w:sz w:val="28"/>
                <w:szCs w:val="28"/>
              </w:rPr>
              <w:t>(С</w:t>
            </w:r>
            <w:r w:rsidR="004A5965" w:rsidRPr="00043460">
              <w:rPr>
                <w:rFonts w:ascii="Times New Roman" w:hAnsi="Times New Roman"/>
                <w:sz w:val="28"/>
                <w:szCs w:val="28"/>
              </w:rPr>
              <w:t>лайд 1)</w:t>
            </w:r>
          </w:p>
          <w:p w:rsidR="006B62EE" w:rsidRPr="00043460" w:rsidRDefault="00C539B3" w:rsidP="006574F4">
            <w:pPr>
              <w:pStyle w:val="a6"/>
              <w:jc w:val="both"/>
              <w:rPr>
                <w:rFonts w:ascii="Times New Roman" w:hAnsi="Times New Roman"/>
                <w:sz w:val="28"/>
                <w:szCs w:val="28"/>
                <w:lang w:eastAsia="ru-RU"/>
              </w:rPr>
            </w:pPr>
            <w:r w:rsidRPr="00043460">
              <w:rPr>
                <w:rFonts w:ascii="Times New Roman" w:hAnsi="Times New Roman"/>
                <w:sz w:val="28"/>
                <w:szCs w:val="28"/>
                <w:lang w:eastAsia="ru-RU"/>
              </w:rPr>
              <w:t xml:space="preserve">Учитель перевіряє готовність учнів до уроку, налаштовує їх на роботу. </w:t>
            </w:r>
          </w:p>
          <w:p w:rsidR="00C539B3" w:rsidRPr="006B62EE" w:rsidRDefault="00C539B3" w:rsidP="006574F4">
            <w:pPr>
              <w:pStyle w:val="a6"/>
              <w:jc w:val="both"/>
              <w:rPr>
                <w:rFonts w:ascii="Times New Roman" w:hAnsi="Times New Roman"/>
                <w:b/>
                <w:sz w:val="28"/>
                <w:szCs w:val="28"/>
                <w:lang w:eastAsia="ru-RU"/>
              </w:rPr>
            </w:pPr>
            <w:r w:rsidRPr="006B62EE">
              <w:rPr>
                <w:rFonts w:ascii="Times New Roman" w:hAnsi="Times New Roman"/>
                <w:b/>
                <w:sz w:val="28"/>
                <w:szCs w:val="28"/>
                <w:lang w:eastAsia="ru-RU"/>
              </w:rPr>
              <w:t>II. ПЕРЕВІРКА ДОМАШНЬОГО ЗАВДАННЯ</w:t>
            </w:r>
          </w:p>
          <w:p w:rsidR="006B62EE" w:rsidRPr="00043460" w:rsidRDefault="004A5965" w:rsidP="006574F4">
            <w:pPr>
              <w:pStyle w:val="a6"/>
              <w:jc w:val="both"/>
              <w:rPr>
                <w:rFonts w:ascii="Times New Roman" w:hAnsi="Times New Roman"/>
                <w:sz w:val="28"/>
                <w:szCs w:val="28"/>
                <w:lang w:eastAsia="ru-RU"/>
              </w:rPr>
            </w:pPr>
            <w:r w:rsidRPr="00043460">
              <w:rPr>
                <w:rFonts w:ascii="Times New Roman" w:hAnsi="Times New Roman"/>
                <w:sz w:val="28"/>
                <w:szCs w:val="28"/>
                <w:lang w:eastAsia="ru-RU"/>
              </w:rPr>
              <w:t>Перевірити виконання домашньої роботи в зошитах</w:t>
            </w:r>
            <w:r w:rsidR="00235325">
              <w:rPr>
                <w:rFonts w:ascii="Times New Roman" w:hAnsi="Times New Roman"/>
                <w:sz w:val="28"/>
                <w:szCs w:val="28"/>
                <w:lang w:eastAsia="ru-RU"/>
              </w:rPr>
              <w:t>.</w:t>
            </w:r>
          </w:p>
          <w:p w:rsidR="00C539B3" w:rsidRPr="006B62EE" w:rsidRDefault="00C539B3" w:rsidP="006574F4">
            <w:pPr>
              <w:pStyle w:val="a6"/>
              <w:jc w:val="both"/>
              <w:rPr>
                <w:rFonts w:ascii="Times New Roman" w:hAnsi="Times New Roman"/>
                <w:b/>
                <w:sz w:val="28"/>
                <w:szCs w:val="28"/>
                <w:lang w:eastAsia="ru-RU"/>
              </w:rPr>
            </w:pPr>
            <w:r w:rsidRPr="006B62EE">
              <w:rPr>
                <w:rFonts w:ascii="Times New Roman" w:hAnsi="Times New Roman"/>
                <w:b/>
                <w:sz w:val="28"/>
                <w:szCs w:val="28"/>
                <w:lang w:eastAsia="ru-RU"/>
              </w:rPr>
              <w:t>ІІІ</w:t>
            </w:r>
            <w:r w:rsidR="004A5965" w:rsidRPr="006B62EE">
              <w:rPr>
                <w:rFonts w:ascii="Times New Roman" w:hAnsi="Times New Roman"/>
                <w:b/>
                <w:sz w:val="28"/>
                <w:szCs w:val="28"/>
                <w:lang w:eastAsia="ru-RU"/>
              </w:rPr>
              <w:t xml:space="preserve">. </w:t>
            </w:r>
            <w:r w:rsidRPr="006B62EE">
              <w:rPr>
                <w:rFonts w:ascii="Times New Roman" w:hAnsi="Times New Roman"/>
                <w:b/>
                <w:sz w:val="28"/>
                <w:szCs w:val="28"/>
                <w:lang w:eastAsia="ru-RU"/>
              </w:rPr>
              <w:t>АКТУАЛІЗАЦІЯ ОПОРНИХ ЗНАНЬ</w:t>
            </w:r>
          </w:p>
          <w:p w:rsidR="00664B2A" w:rsidRPr="00610CCE" w:rsidRDefault="00664B2A" w:rsidP="006574F4">
            <w:pPr>
              <w:pStyle w:val="a6"/>
              <w:jc w:val="both"/>
              <w:rPr>
                <w:rFonts w:ascii="Times New Roman" w:hAnsi="Times New Roman"/>
                <w:b/>
                <w:sz w:val="28"/>
                <w:szCs w:val="28"/>
                <w:lang w:val="ru-RU"/>
              </w:rPr>
            </w:pPr>
            <w:r w:rsidRPr="00610CCE">
              <w:rPr>
                <w:rFonts w:ascii="Times New Roman" w:hAnsi="Times New Roman"/>
                <w:b/>
                <w:sz w:val="28"/>
                <w:szCs w:val="28"/>
                <w:lang w:val="ru-RU"/>
              </w:rPr>
              <w:t>Інтерактивна вправа «Незакінчені речення»:</w:t>
            </w:r>
            <w:r w:rsidR="00762CA2" w:rsidRPr="00043460">
              <w:rPr>
                <w:rFonts w:ascii="Times New Roman" w:hAnsi="Times New Roman"/>
                <w:sz w:val="28"/>
                <w:szCs w:val="28"/>
                <w:lang w:val="ru-RU"/>
              </w:rPr>
              <w:t xml:space="preserve"> Подивимось на схему.</w:t>
            </w:r>
            <w:r w:rsidR="00762CA2" w:rsidRPr="00043460">
              <w:rPr>
                <w:rFonts w:ascii="Times New Roman" w:hAnsi="Times New Roman"/>
                <w:sz w:val="28"/>
                <w:szCs w:val="28"/>
              </w:rPr>
              <w:t xml:space="preserve"> </w:t>
            </w:r>
          </w:p>
          <w:p w:rsidR="006B62EE" w:rsidRDefault="00664B2A" w:rsidP="006574F4">
            <w:pPr>
              <w:pStyle w:val="a6"/>
              <w:jc w:val="both"/>
              <w:rPr>
                <w:rFonts w:ascii="Times New Roman" w:hAnsi="Times New Roman"/>
                <w:sz w:val="28"/>
                <w:szCs w:val="28"/>
                <w:lang w:val="ru-RU"/>
              </w:rPr>
            </w:pPr>
            <w:r w:rsidRPr="00043460">
              <w:rPr>
                <w:rFonts w:ascii="Times New Roman" w:hAnsi="Times New Roman"/>
                <w:sz w:val="28"/>
                <w:szCs w:val="28"/>
                <w:lang w:val="ru-RU"/>
              </w:rPr>
              <w:t xml:space="preserve">Якщо з однієї точки провести два промені, то отримаємо фігуру, яка </w:t>
            </w:r>
          </w:p>
          <w:p w:rsidR="00664B2A" w:rsidRPr="00043460" w:rsidRDefault="006B62EE" w:rsidP="006574F4">
            <w:pPr>
              <w:pStyle w:val="a6"/>
              <w:jc w:val="both"/>
              <w:rPr>
                <w:rFonts w:ascii="Times New Roman" w:hAnsi="Times New Roman"/>
                <w:sz w:val="28"/>
                <w:szCs w:val="28"/>
                <w:lang w:val="ru-RU"/>
              </w:rPr>
            </w:pPr>
            <w:r>
              <w:rPr>
                <w:rFonts w:ascii="Times New Roman" w:hAnsi="Times New Roman"/>
                <w:sz w:val="28"/>
                <w:szCs w:val="28"/>
                <w:lang w:val="ru-RU"/>
              </w:rPr>
              <w:t>н</w:t>
            </w:r>
            <w:r w:rsidR="00664B2A" w:rsidRPr="00043460">
              <w:rPr>
                <w:rFonts w:ascii="Times New Roman" w:hAnsi="Times New Roman"/>
                <w:sz w:val="28"/>
                <w:szCs w:val="28"/>
                <w:lang w:val="ru-RU"/>
              </w:rPr>
              <w:t xml:space="preserve">азивається… </w:t>
            </w:r>
            <w:r w:rsidR="00664B2A" w:rsidRPr="00043460">
              <w:rPr>
                <w:rFonts w:ascii="Times New Roman" w:hAnsi="Times New Roman"/>
                <w:i/>
                <w:sz w:val="28"/>
                <w:szCs w:val="28"/>
                <w:lang w:val="ru-RU"/>
              </w:rPr>
              <w:t>(кут)</w:t>
            </w:r>
            <w:r w:rsidR="00664B2A" w:rsidRPr="00043460">
              <w:rPr>
                <w:rFonts w:ascii="Times New Roman" w:hAnsi="Times New Roman"/>
                <w:sz w:val="28"/>
                <w:szCs w:val="28"/>
                <w:lang w:val="ru-RU"/>
              </w:rPr>
              <w:t xml:space="preserve"> </w:t>
            </w:r>
          </w:p>
          <w:p w:rsidR="00664B2A" w:rsidRPr="00043460" w:rsidRDefault="00664B2A" w:rsidP="006574F4">
            <w:pPr>
              <w:pStyle w:val="a6"/>
              <w:jc w:val="both"/>
              <w:rPr>
                <w:rFonts w:ascii="Times New Roman" w:hAnsi="Times New Roman"/>
                <w:sz w:val="28"/>
                <w:szCs w:val="28"/>
                <w:lang w:val="ru-RU"/>
              </w:rPr>
            </w:pPr>
            <w:r w:rsidRPr="00043460">
              <w:rPr>
                <w:rFonts w:ascii="Times New Roman" w:hAnsi="Times New Roman"/>
                <w:sz w:val="28"/>
                <w:szCs w:val="28"/>
                <w:lang w:val="ru-RU"/>
              </w:rPr>
              <w:t>Спільний початок променів називається…</w:t>
            </w:r>
            <w:r w:rsidRPr="00043460">
              <w:rPr>
                <w:rFonts w:ascii="Times New Roman" w:hAnsi="Times New Roman"/>
                <w:i/>
                <w:sz w:val="28"/>
                <w:szCs w:val="28"/>
                <w:lang w:val="ru-RU"/>
              </w:rPr>
              <w:t xml:space="preserve">(вершина) </w:t>
            </w:r>
          </w:p>
          <w:p w:rsidR="00664B2A" w:rsidRPr="00043460" w:rsidRDefault="00664B2A" w:rsidP="006574F4">
            <w:pPr>
              <w:pStyle w:val="a6"/>
              <w:jc w:val="both"/>
              <w:rPr>
                <w:rFonts w:ascii="Times New Roman" w:hAnsi="Times New Roman"/>
                <w:sz w:val="28"/>
                <w:szCs w:val="28"/>
                <w:lang w:val="ru-RU"/>
              </w:rPr>
            </w:pPr>
            <w:r w:rsidRPr="00043460">
              <w:rPr>
                <w:rFonts w:ascii="Times New Roman" w:hAnsi="Times New Roman"/>
                <w:sz w:val="28"/>
                <w:szCs w:val="28"/>
                <w:lang w:val="ru-RU"/>
              </w:rPr>
              <w:t xml:space="preserve">Самі промені називаються… </w:t>
            </w:r>
            <w:r w:rsidRPr="00043460">
              <w:rPr>
                <w:rFonts w:ascii="Times New Roman" w:hAnsi="Times New Roman"/>
                <w:i/>
                <w:sz w:val="28"/>
                <w:szCs w:val="28"/>
                <w:lang w:val="ru-RU"/>
              </w:rPr>
              <w:t>(сторони)</w:t>
            </w:r>
            <w:r w:rsidRPr="00043460">
              <w:rPr>
                <w:rFonts w:ascii="Times New Roman" w:hAnsi="Times New Roman"/>
                <w:sz w:val="28"/>
                <w:szCs w:val="28"/>
                <w:lang w:val="ru-RU"/>
              </w:rPr>
              <w:t xml:space="preserve"> </w:t>
            </w:r>
          </w:p>
          <w:p w:rsidR="00664B2A" w:rsidRPr="00043460" w:rsidRDefault="00664B2A" w:rsidP="006574F4">
            <w:pPr>
              <w:pStyle w:val="a6"/>
              <w:jc w:val="both"/>
              <w:rPr>
                <w:rFonts w:ascii="Times New Roman" w:hAnsi="Times New Roman"/>
                <w:sz w:val="28"/>
                <w:szCs w:val="28"/>
                <w:lang w:val="ru-RU"/>
              </w:rPr>
            </w:pPr>
            <w:r w:rsidRPr="00043460">
              <w:rPr>
                <w:rFonts w:ascii="Times New Roman" w:hAnsi="Times New Roman"/>
                <w:sz w:val="28"/>
                <w:szCs w:val="28"/>
                <w:lang w:val="ru-RU"/>
              </w:rPr>
              <w:t xml:space="preserve">Якщо два кути можна накласти один на одного так, що вершини і промені (сторони кута) збігатимуться, то кути називаються… </w:t>
            </w:r>
            <w:r w:rsidRPr="00043460">
              <w:rPr>
                <w:rFonts w:ascii="Times New Roman" w:hAnsi="Times New Roman"/>
                <w:i/>
                <w:sz w:val="28"/>
                <w:szCs w:val="28"/>
                <w:lang w:val="ru-RU"/>
              </w:rPr>
              <w:t>(рівними)</w:t>
            </w:r>
            <w:r w:rsidRPr="00043460">
              <w:rPr>
                <w:rFonts w:ascii="Times New Roman" w:hAnsi="Times New Roman"/>
                <w:sz w:val="28"/>
                <w:szCs w:val="28"/>
                <w:lang w:val="ru-RU"/>
              </w:rPr>
              <w:t xml:space="preserve"> </w:t>
            </w:r>
          </w:p>
          <w:p w:rsidR="00664B2A" w:rsidRPr="00043460" w:rsidRDefault="00664B2A" w:rsidP="006574F4">
            <w:pPr>
              <w:pStyle w:val="a6"/>
              <w:jc w:val="both"/>
              <w:rPr>
                <w:rFonts w:ascii="Times New Roman" w:hAnsi="Times New Roman"/>
                <w:sz w:val="28"/>
                <w:szCs w:val="28"/>
                <w:lang w:val="ru-RU"/>
              </w:rPr>
            </w:pPr>
            <w:r w:rsidRPr="00043460">
              <w:rPr>
                <w:rFonts w:ascii="Times New Roman" w:hAnsi="Times New Roman"/>
                <w:sz w:val="28"/>
                <w:szCs w:val="28"/>
                <w:lang w:val="ru-RU"/>
              </w:rPr>
              <w:t xml:space="preserve">Градусні міри рівних кутів… </w:t>
            </w:r>
            <w:r w:rsidRPr="00043460">
              <w:rPr>
                <w:rFonts w:ascii="Times New Roman" w:hAnsi="Times New Roman"/>
                <w:i/>
                <w:sz w:val="28"/>
                <w:szCs w:val="28"/>
                <w:lang w:val="ru-RU"/>
              </w:rPr>
              <w:t>(рівні)</w:t>
            </w:r>
            <w:r w:rsidRPr="00043460">
              <w:rPr>
                <w:rFonts w:ascii="Times New Roman" w:hAnsi="Times New Roman"/>
                <w:sz w:val="28"/>
                <w:szCs w:val="28"/>
                <w:lang w:val="ru-RU"/>
              </w:rPr>
              <w:t xml:space="preserve"> </w:t>
            </w:r>
          </w:p>
          <w:p w:rsidR="00664B2A" w:rsidRPr="00043460" w:rsidRDefault="00664B2A" w:rsidP="006574F4">
            <w:pPr>
              <w:pStyle w:val="a6"/>
              <w:jc w:val="both"/>
              <w:rPr>
                <w:rFonts w:ascii="Times New Roman" w:hAnsi="Times New Roman"/>
                <w:sz w:val="28"/>
                <w:szCs w:val="28"/>
                <w:lang w:val="ru-RU"/>
              </w:rPr>
            </w:pPr>
            <w:r w:rsidRPr="00043460">
              <w:rPr>
                <w:rFonts w:ascii="Times New Roman" w:hAnsi="Times New Roman"/>
                <w:sz w:val="28"/>
                <w:szCs w:val="28"/>
                <w:lang w:val="ru-RU"/>
              </w:rPr>
              <w:t xml:space="preserve">Якщо сторони кута є доповняльними променями, то кут називається… </w:t>
            </w:r>
            <w:r w:rsidRPr="00043460">
              <w:rPr>
                <w:rFonts w:ascii="Times New Roman" w:hAnsi="Times New Roman"/>
                <w:i/>
                <w:sz w:val="28"/>
                <w:szCs w:val="28"/>
                <w:lang w:val="ru-RU"/>
              </w:rPr>
              <w:t>(розгорнутим)</w:t>
            </w:r>
            <w:r w:rsidRPr="00043460">
              <w:rPr>
                <w:rFonts w:ascii="Times New Roman" w:hAnsi="Times New Roman"/>
                <w:sz w:val="28"/>
                <w:szCs w:val="28"/>
                <w:lang w:val="ru-RU"/>
              </w:rPr>
              <w:t xml:space="preserve"> </w:t>
            </w:r>
          </w:p>
          <w:p w:rsidR="00664B2A" w:rsidRPr="00043460" w:rsidRDefault="00664B2A" w:rsidP="006574F4">
            <w:pPr>
              <w:pStyle w:val="a6"/>
              <w:jc w:val="both"/>
              <w:rPr>
                <w:rFonts w:ascii="Times New Roman" w:hAnsi="Times New Roman"/>
                <w:sz w:val="28"/>
                <w:szCs w:val="28"/>
                <w:lang w:val="ru-RU"/>
              </w:rPr>
            </w:pPr>
            <w:r w:rsidRPr="00043460">
              <w:rPr>
                <w:rFonts w:ascii="Times New Roman" w:hAnsi="Times New Roman"/>
                <w:sz w:val="28"/>
                <w:szCs w:val="28"/>
                <w:lang w:val="ru-RU"/>
              </w:rPr>
              <w:t xml:space="preserve">Кут, величина якого становить половину величини розгорнутого, називається… </w:t>
            </w:r>
            <w:r w:rsidRPr="00043460">
              <w:rPr>
                <w:rFonts w:ascii="Times New Roman" w:hAnsi="Times New Roman"/>
                <w:i/>
                <w:sz w:val="28"/>
                <w:szCs w:val="28"/>
                <w:lang w:val="ru-RU"/>
              </w:rPr>
              <w:t>(прямим)</w:t>
            </w:r>
            <w:r w:rsidRPr="00043460">
              <w:rPr>
                <w:rFonts w:ascii="Times New Roman" w:hAnsi="Times New Roman"/>
                <w:sz w:val="28"/>
                <w:szCs w:val="28"/>
                <w:lang w:val="ru-RU"/>
              </w:rPr>
              <w:t xml:space="preserve"> </w:t>
            </w:r>
          </w:p>
          <w:p w:rsidR="006B62EE" w:rsidRDefault="00664B2A" w:rsidP="006574F4">
            <w:pPr>
              <w:pStyle w:val="a6"/>
              <w:jc w:val="both"/>
              <w:rPr>
                <w:rFonts w:ascii="Times New Roman" w:hAnsi="Times New Roman"/>
                <w:i/>
                <w:sz w:val="28"/>
                <w:szCs w:val="28"/>
                <w:lang w:val="ru-RU"/>
              </w:rPr>
            </w:pPr>
            <w:r w:rsidRPr="00043460">
              <w:rPr>
                <w:rFonts w:ascii="Times New Roman" w:hAnsi="Times New Roman"/>
                <w:sz w:val="28"/>
                <w:szCs w:val="28"/>
                <w:lang w:val="ru-RU"/>
              </w:rPr>
              <w:t xml:space="preserve">Кути вимірюються за допомогою приладу, що називається … </w:t>
            </w:r>
            <w:r w:rsidRPr="00043460">
              <w:rPr>
                <w:rFonts w:ascii="Times New Roman" w:hAnsi="Times New Roman"/>
                <w:i/>
                <w:sz w:val="28"/>
                <w:szCs w:val="28"/>
                <w:lang w:val="ru-RU"/>
              </w:rPr>
              <w:t>(транспортир)</w:t>
            </w:r>
          </w:p>
          <w:p w:rsidR="006B4B27" w:rsidRPr="00610CCE" w:rsidRDefault="006B4B27" w:rsidP="006574F4">
            <w:pPr>
              <w:pStyle w:val="a6"/>
              <w:jc w:val="both"/>
              <w:rPr>
                <w:rFonts w:ascii="Times New Roman" w:hAnsi="Times New Roman"/>
                <w:b/>
                <w:sz w:val="28"/>
                <w:szCs w:val="28"/>
                <w:lang w:val="ru-RU"/>
              </w:rPr>
            </w:pPr>
            <w:r w:rsidRPr="00610CCE">
              <w:rPr>
                <w:rFonts w:ascii="Times New Roman" w:hAnsi="Times New Roman"/>
                <w:b/>
                <w:sz w:val="28"/>
                <w:szCs w:val="28"/>
                <w:lang w:val="ru-RU"/>
              </w:rPr>
              <w:t>Гра « Доповни речення»</w:t>
            </w:r>
            <w:r w:rsidR="004E6446" w:rsidRPr="00043460">
              <w:rPr>
                <w:rFonts w:ascii="Times New Roman" w:hAnsi="Times New Roman"/>
                <w:sz w:val="28"/>
                <w:szCs w:val="28"/>
              </w:rPr>
              <w:t xml:space="preserve"> </w:t>
            </w:r>
            <w:r w:rsidR="00E93AF7">
              <w:rPr>
                <w:rFonts w:ascii="Times New Roman" w:hAnsi="Times New Roman"/>
                <w:sz w:val="28"/>
                <w:szCs w:val="28"/>
              </w:rPr>
              <w:t>(Слайд 3</w:t>
            </w:r>
            <w:r w:rsidR="004E6446" w:rsidRPr="00043460">
              <w:rPr>
                <w:rFonts w:ascii="Times New Roman" w:hAnsi="Times New Roman"/>
                <w:sz w:val="28"/>
                <w:szCs w:val="28"/>
              </w:rPr>
              <w:t>)</w:t>
            </w:r>
          </w:p>
          <w:p w:rsidR="006B4B27" w:rsidRPr="005F5A85" w:rsidRDefault="006B4B27" w:rsidP="006574F4">
            <w:pPr>
              <w:pStyle w:val="a6"/>
              <w:jc w:val="both"/>
              <w:rPr>
                <w:rFonts w:ascii="Times New Roman" w:hAnsi="Times New Roman"/>
                <w:color w:val="000000" w:themeColor="text1"/>
                <w:sz w:val="28"/>
                <w:szCs w:val="28"/>
                <w:lang w:val="ru-RU"/>
              </w:rPr>
            </w:pPr>
            <w:r w:rsidRPr="005F5A85">
              <w:rPr>
                <w:rFonts w:ascii="Times New Roman" w:hAnsi="Times New Roman"/>
                <w:color w:val="000000" w:themeColor="text1"/>
                <w:sz w:val="28"/>
                <w:szCs w:val="28"/>
                <w:lang w:val="ru-RU"/>
              </w:rPr>
              <w:t>Прямий кут-це кут…</w:t>
            </w:r>
            <w:r w:rsidR="00610CCE" w:rsidRPr="005F5A85">
              <w:rPr>
                <w:rFonts w:ascii="Times New Roman" w:hAnsi="Times New Roman"/>
                <w:color w:val="000000" w:themeColor="text1"/>
                <w:sz w:val="28"/>
                <w:szCs w:val="28"/>
                <w:lang w:val="ru-RU"/>
              </w:rPr>
              <w:t>(</w:t>
            </w:r>
            <w:r w:rsidR="00610CCE" w:rsidRPr="005F5A85">
              <w:rPr>
                <w:rFonts w:ascii="Times New Roman" w:hAnsi="Times New Roman"/>
                <w:i/>
                <w:color w:val="000000" w:themeColor="text1"/>
                <w:sz w:val="28"/>
                <w:szCs w:val="28"/>
                <w:lang w:val="ru-RU"/>
              </w:rPr>
              <w:t>90</w:t>
            </w:r>
            <w:r w:rsidR="00610CCE" w:rsidRPr="005F5A85">
              <w:rPr>
                <w:rFonts w:ascii="Times New Roman" w:hAnsi="Times New Roman"/>
                <w:i/>
                <w:color w:val="000000" w:themeColor="text1"/>
                <w:sz w:val="28"/>
                <w:szCs w:val="28"/>
                <w:vertAlign w:val="superscript"/>
                <w:lang w:val="ru-RU"/>
              </w:rPr>
              <w:t>0</w:t>
            </w:r>
            <w:r w:rsidR="00610CCE" w:rsidRPr="005F5A85">
              <w:rPr>
                <w:rFonts w:ascii="Times New Roman" w:hAnsi="Times New Roman"/>
                <w:i/>
                <w:color w:val="000000" w:themeColor="text1"/>
                <w:sz w:val="28"/>
                <w:szCs w:val="28"/>
                <w:lang w:val="ru-RU"/>
              </w:rPr>
              <w:t xml:space="preserve"> )</w:t>
            </w:r>
          </w:p>
          <w:p w:rsidR="006B4B27" w:rsidRPr="005F5A85" w:rsidRDefault="006B4B27" w:rsidP="006574F4">
            <w:pPr>
              <w:pStyle w:val="a6"/>
              <w:jc w:val="both"/>
              <w:rPr>
                <w:rFonts w:ascii="Times New Roman" w:hAnsi="Times New Roman"/>
                <w:color w:val="000000" w:themeColor="text1"/>
                <w:sz w:val="28"/>
                <w:szCs w:val="28"/>
                <w:lang w:val="ru-RU"/>
              </w:rPr>
            </w:pPr>
            <w:r w:rsidRPr="005F5A85">
              <w:rPr>
                <w:rFonts w:ascii="Times New Roman" w:hAnsi="Times New Roman"/>
                <w:color w:val="000000" w:themeColor="text1"/>
                <w:sz w:val="28"/>
                <w:szCs w:val="28"/>
                <w:lang w:val="ru-RU"/>
              </w:rPr>
              <w:t>Гострий кут-це…</w:t>
            </w:r>
            <w:r w:rsidR="00610CCE" w:rsidRPr="005F5A85">
              <w:rPr>
                <w:rFonts w:ascii="Times New Roman" w:hAnsi="Times New Roman"/>
                <w:i/>
                <w:color w:val="000000" w:themeColor="text1"/>
                <w:sz w:val="28"/>
                <w:szCs w:val="28"/>
                <w:lang w:val="ru-RU"/>
              </w:rPr>
              <w:t>(менше 90</w:t>
            </w:r>
            <w:r w:rsidR="00610CCE" w:rsidRPr="005F5A85">
              <w:rPr>
                <w:rFonts w:ascii="Times New Roman" w:hAnsi="Times New Roman"/>
                <w:i/>
                <w:color w:val="000000" w:themeColor="text1"/>
                <w:sz w:val="28"/>
                <w:szCs w:val="28"/>
                <w:vertAlign w:val="superscript"/>
                <w:lang w:val="ru-RU"/>
              </w:rPr>
              <w:t>0</w:t>
            </w:r>
            <w:r w:rsidR="00610CCE" w:rsidRPr="005F5A85">
              <w:rPr>
                <w:rFonts w:ascii="Times New Roman" w:hAnsi="Times New Roman"/>
                <w:i/>
                <w:color w:val="000000" w:themeColor="text1"/>
                <w:sz w:val="28"/>
                <w:szCs w:val="28"/>
                <w:lang w:val="ru-RU"/>
              </w:rPr>
              <w:t xml:space="preserve"> )</w:t>
            </w:r>
          </w:p>
          <w:p w:rsidR="006B4B27" w:rsidRPr="005F5A85" w:rsidRDefault="006B4B27" w:rsidP="006574F4">
            <w:pPr>
              <w:pStyle w:val="a6"/>
              <w:jc w:val="both"/>
              <w:rPr>
                <w:rFonts w:ascii="Times New Roman" w:hAnsi="Times New Roman"/>
                <w:color w:val="000000" w:themeColor="text1"/>
                <w:sz w:val="28"/>
                <w:szCs w:val="28"/>
                <w:lang w:val="ru-RU"/>
              </w:rPr>
            </w:pPr>
            <w:r w:rsidRPr="005F5A85">
              <w:rPr>
                <w:rFonts w:ascii="Times New Roman" w:hAnsi="Times New Roman"/>
                <w:color w:val="000000" w:themeColor="text1"/>
                <w:sz w:val="28"/>
                <w:szCs w:val="28"/>
                <w:lang w:val="ru-RU"/>
              </w:rPr>
              <w:t xml:space="preserve">Тупий кут </w:t>
            </w:r>
            <w:r w:rsidR="00610CCE" w:rsidRPr="005F5A85">
              <w:rPr>
                <w:rFonts w:ascii="Times New Roman" w:hAnsi="Times New Roman"/>
                <w:color w:val="000000" w:themeColor="text1"/>
                <w:sz w:val="28"/>
                <w:szCs w:val="28"/>
                <w:lang w:val="ru-RU"/>
              </w:rPr>
              <w:t>–</w:t>
            </w:r>
            <w:r w:rsidRPr="005F5A85">
              <w:rPr>
                <w:rFonts w:ascii="Times New Roman" w:hAnsi="Times New Roman"/>
                <w:color w:val="000000" w:themeColor="text1"/>
                <w:sz w:val="28"/>
                <w:szCs w:val="28"/>
                <w:lang w:val="ru-RU"/>
              </w:rPr>
              <w:t xml:space="preserve"> це</w:t>
            </w:r>
            <w:r w:rsidR="00610CCE" w:rsidRPr="005F5A85">
              <w:rPr>
                <w:rFonts w:ascii="Times New Roman" w:hAnsi="Times New Roman"/>
                <w:color w:val="000000" w:themeColor="text1"/>
                <w:sz w:val="28"/>
                <w:szCs w:val="28"/>
                <w:lang w:val="ru-RU"/>
              </w:rPr>
              <w:t>…</w:t>
            </w:r>
            <w:r w:rsidR="00610CCE" w:rsidRPr="005F5A85">
              <w:rPr>
                <w:rFonts w:ascii="Times New Roman" w:hAnsi="Times New Roman"/>
                <w:i/>
                <w:color w:val="000000" w:themeColor="text1"/>
                <w:sz w:val="28"/>
                <w:szCs w:val="28"/>
                <w:lang w:val="ru-RU"/>
              </w:rPr>
              <w:t>(більша 90</w:t>
            </w:r>
            <w:r w:rsidR="00610CCE" w:rsidRPr="005F5A85">
              <w:rPr>
                <w:rFonts w:ascii="Times New Roman" w:hAnsi="Times New Roman"/>
                <w:i/>
                <w:color w:val="000000" w:themeColor="text1"/>
                <w:sz w:val="28"/>
                <w:szCs w:val="28"/>
                <w:vertAlign w:val="superscript"/>
                <w:lang w:val="ru-RU"/>
              </w:rPr>
              <w:t xml:space="preserve">0 </w:t>
            </w:r>
            <w:r w:rsidR="00610CCE" w:rsidRPr="005F5A85">
              <w:rPr>
                <w:rFonts w:ascii="Times New Roman" w:hAnsi="Times New Roman"/>
                <w:i/>
                <w:color w:val="000000" w:themeColor="text1"/>
                <w:sz w:val="28"/>
                <w:szCs w:val="28"/>
                <w:lang w:val="ru-RU"/>
              </w:rPr>
              <w:t>, менше 180</w:t>
            </w:r>
            <w:r w:rsidR="00610CCE" w:rsidRPr="005F5A85">
              <w:rPr>
                <w:rFonts w:ascii="Times New Roman" w:hAnsi="Times New Roman"/>
                <w:i/>
                <w:color w:val="000000" w:themeColor="text1"/>
                <w:sz w:val="28"/>
                <w:szCs w:val="28"/>
                <w:vertAlign w:val="superscript"/>
                <w:lang w:val="ru-RU"/>
              </w:rPr>
              <w:t>0</w:t>
            </w:r>
            <w:r w:rsidR="00610CCE" w:rsidRPr="005F5A85">
              <w:rPr>
                <w:rFonts w:ascii="Times New Roman" w:hAnsi="Times New Roman"/>
                <w:i/>
                <w:color w:val="000000" w:themeColor="text1"/>
                <w:sz w:val="28"/>
                <w:szCs w:val="28"/>
                <w:lang w:val="ru-RU"/>
              </w:rPr>
              <w:t>)</w:t>
            </w:r>
          </w:p>
          <w:p w:rsidR="006B62EE" w:rsidRPr="00043460" w:rsidRDefault="00610CCE" w:rsidP="006574F4">
            <w:pPr>
              <w:pStyle w:val="a6"/>
              <w:jc w:val="both"/>
              <w:rPr>
                <w:rFonts w:ascii="Times New Roman" w:hAnsi="Times New Roman"/>
                <w:sz w:val="28"/>
                <w:szCs w:val="28"/>
                <w:lang w:val="ru-RU" w:eastAsia="ru-RU"/>
              </w:rPr>
            </w:pPr>
            <w:r w:rsidRPr="005F5A85">
              <w:rPr>
                <w:rFonts w:ascii="Times New Roman" w:hAnsi="Times New Roman"/>
                <w:color w:val="000000" w:themeColor="text1"/>
                <w:sz w:val="28"/>
                <w:szCs w:val="28"/>
                <w:lang w:val="ru-RU"/>
              </w:rPr>
              <w:t xml:space="preserve">Розгорнутий кут-це      </w:t>
            </w:r>
            <w:r w:rsidRPr="005F5A85">
              <w:rPr>
                <w:rFonts w:ascii="Times New Roman" w:hAnsi="Times New Roman"/>
                <w:i/>
                <w:color w:val="000000" w:themeColor="text1"/>
                <w:sz w:val="28"/>
                <w:szCs w:val="28"/>
                <w:lang w:val="ru-RU"/>
              </w:rPr>
              <w:t>(180</w:t>
            </w:r>
            <w:r w:rsidRPr="005F5A85">
              <w:rPr>
                <w:rFonts w:ascii="Times New Roman" w:hAnsi="Times New Roman"/>
                <w:i/>
                <w:color w:val="000000" w:themeColor="text1"/>
                <w:sz w:val="28"/>
                <w:szCs w:val="28"/>
                <w:vertAlign w:val="superscript"/>
                <w:lang w:val="ru-RU"/>
              </w:rPr>
              <w:t>0</w:t>
            </w:r>
            <w:r w:rsidRPr="005F5A85">
              <w:rPr>
                <w:rFonts w:ascii="Times New Roman" w:hAnsi="Times New Roman"/>
                <w:i/>
                <w:color w:val="000000" w:themeColor="text1"/>
                <w:sz w:val="28"/>
                <w:szCs w:val="28"/>
                <w:lang w:val="ru-RU"/>
              </w:rPr>
              <w:t>)</w:t>
            </w:r>
          </w:p>
          <w:p w:rsidR="00B44984" w:rsidRPr="00043460" w:rsidRDefault="006B62EE" w:rsidP="006574F4">
            <w:pPr>
              <w:pStyle w:val="a6"/>
              <w:jc w:val="both"/>
              <w:rPr>
                <w:rFonts w:ascii="Times New Roman" w:hAnsi="Times New Roman"/>
                <w:sz w:val="28"/>
                <w:szCs w:val="28"/>
                <w:lang w:eastAsia="ru-RU"/>
              </w:rPr>
            </w:pPr>
            <w:r>
              <w:rPr>
                <w:rFonts w:ascii="Times New Roman" w:hAnsi="Times New Roman"/>
                <w:sz w:val="28"/>
                <w:szCs w:val="28"/>
                <w:lang w:eastAsia="ru-RU"/>
              </w:rPr>
              <w:t>Учитель заздалегідь зобража</w:t>
            </w:r>
            <w:r w:rsidR="00B44984" w:rsidRPr="00043460">
              <w:rPr>
                <w:rFonts w:ascii="Times New Roman" w:hAnsi="Times New Roman"/>
                <w:sz w:val="28"/>
                <w:szCs w:val="28"/>
                <w:lang w:eastAsia="ru-RU"/>
              </w:rPr>
              <w:t>є на дошці (або плакаті) декілька</w:t>
            </w:r>
          </w:p>
          <w:p w:rsidR="00B44984" w:rsidRPr="00043460" w:rsidRDefault="00B44984" w:rsidP="006574F4">
            <w:pPr>
              <w:pStyle w:val="a6"/>
              <w:jc w:val="both"/>
              <w:rPr>
                <w:rFonts w:ascii="Times New Roman" w:hAnsi="Times New Roman"/>
                <w:sz w:val="28"/>
                <w:szCs w:val="28"/>
                <w:lang w:eastAsia="ru-RU"/>
              </w:rPr>
            </w:pPr>
            <w:r w:rsidRPr="00043460">
              <w:rPr>
                <w:rFonts w:ascii="Times New Roman" w:hAnsi="Times New Roman"/>
                <w:sz w:val="28"/>
                <w:szCs w:val="28"/>
                <w:lang w:eastAsia="ru-RU"/>
              </w:rPr>
              <w:lastRenderedPageBreak/>
              <w:t>многокутників.</w:t>
            </w:r>
          </w:p>
          <w:p w:rsidR="00B44984" w:rsidRPr="00043460" w:rsidRDefault="00B44984" w:rsidP="006574F4">
            <w:pPr>
              <w:pStyle w:val="a6"/>
              <w:jc w:val="both"/>
              <w:rPr>
                <w:rFonts w:ascii="Times New Roman" w:hAnsi="Times New Roman"/>
                <w:sz w:val="28"/>
                <w:szCs w:val="28"/>
                <w:lang w:eastAsia="ru-RU"/>
              </w:rPr>
            </w:pPr>
            <w:r w:rsidRPr="00043460">
              <w:rPr>
                <w:rFonts w:ascii="Times New Roman" w:hAnsi="Times New Roman"/>
                <w:noProof/>
                <w:sz w:val="28"/>
                <w:szCs w:val="28"/>
                <w:lang w:val="ru-RU" w:eastAsia="ru-RU"/>
              </w:rPr>
              <w:drawing>
                <wp:inline distT="0" distB="0" distL="0" distR="0">
                  <wp:extent cx="3806190" cy="1025525"/>
                  <wp:effectExtent l="19050" t="0" r="3810" b="0"/>
                  <wp:docPr id="20" name="Рисунок 5" descr="http://gdz-ukr.ucoz.ua/_nw/1/s20739251.jpg">
                    <a:hlinkClick xmlns:a="http://schemas.openxmlformats.org/drawingml/2006/main" r:id="rId6" tgtFrame="&quot;_blank&quot;" tooltip="&quot;Нажмите, для просмотра в полном размере...&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gdz-ukr.ucoz.ua/_nw/1/s20739251.jpg">
                            <a:hlinkClick r:id="rId6" tgtFrame="&quot;_blank&quot;" tooltip="&quot;Нажмите, для просмотра в полном размере...&quot;"/>
                          </pic:cNvPr>
                          <pic:cNvPicPr>
                            <a:picLocks noChangeAspect="1" noChangeArrowheads="1"/>
                          </pic:cNvPicPr>
                        </pic:nvPicPr>
                        <pic:blipFill>
                          <a:blip r:embed="rId7" cstate="print"/>
                          <a:srcRect/>
                          <a:stretch>
                            <a:fillRect/>
                          </a:stretch>
                        </pic:blipFill>
                        <pic:spPr bwMode="auto">
                          <a:xfrm>
                            <a:off x="0" y="0"/>
                            <a:ext cx="3806190" cy="1025525"/>
                          </a:xfrm>
                          <a:prstGeom prst="rect">
                            <a:avLst/>
                          </a:prstGeom>
                          <a:noFill/>
                          <a:ln w="9525">
                            <a:noFill/>
                            <a:miter lim="800000"/>
                            <a:headEnd/>
                            <a:tailEnd/>
                          </a:ln>
                        </pic:spPr>
                      </pic:pic>
                    </a:graphicData>
                  </a:graphic>
                </wp:inline>
              </w:drawing>
            </w:r>
          </w:p>
          <w:p w:rsidR="00B44984" w:rsidRPr="00755F5C" w:rsidRDefault="00B44984" w:rsidP="006574F4">
            <w:pPr>
              <w:pStyle w:val="a6"/>
              <w:jc w:val="both"/>
              <w:rPr>
                <w:rFonts w:ascii="Times New Roman" w:hAnsi="Times New Roman"/>
                <w:sz w:val="28"/>
                <w:szCs w:val="28"/>
                <w:u w:val="single"/>
                <w:lang w:eastAsia="ru-RU"/>
              </w:rPr>
            </w:pPr>
            <w:r w:rsidRPr="00755F5C">
              <w:rPr>
                <w:rFonts w:ascii="Times New Roman" w:hAnsi="Times New Roman"/>
                <w:sz w:val="28"/>
                <w:szCs w:val="28"/>
                <w:u w:val="single"/>
                <w:lang w:eastAsia="ru-RU"/>
              </w:rPr>
              <w:t>Запитання</w:t>
            </w:r>
          </w:p>
          <w:p w:rsidR="00B44984" w:rsidRPr="00043460" w:rsidRDefault="00B44984" w:rsidP="006574F4">
            <w:pPr>
              <w:pStyle w:val="a6"/>
              <w:jc w:val="both"/>
              <w:rPr>
                <w:rFonts w:ascii="Times New Roman" w:hAnsi="Times New Roman"/>
                <w:sz w:val="28"/>
                <w:szCs w:val="28"/>
                <w:lang w:eastAsia="ru-RU"/>
              </w:rPr>
            </w:pPr>
            <w:r w:rsidRPr="00043460">
              <w:rPr>
                <w:rFonts w:ascii="Times New Roman" w:hAnsi="Times New Roman"/>
                <w:sz w:val="28"/>
                <w:szCs w:val="28"/>
                <w:lang w:eastAsia="ru-RU"/>
              </w:rPr>
              <w:t>1.Назвіть геометричні фігури, зображені на рисунках.</w:t>
            </w:r>
          </w:p>
          <w:p w:rsidR="006B62EE" w:rsidRDefault="00F7280E" w:rsidP="006574F4">
            <w:pPr>
              <w:pStyle w:val="a6"/>
              <w:jc w:val="both"/>
              <w:rPr>
                <w:rFonts w:ascii="Times New Roman" w:hAnsi="Times New Roman"/>
                <w:sz w:val="28"/>
                <w:szCs w:val="28"/>
                <w:lang w:eastAsia="ru-RU"/>
              </w:rPr>
            </w:pPr>
            <w:r w:rsidRPr="00043460">
              <w:rPr>
                <w:rFonts w:ascii="Times New Roman" w:hAnsi="Times New Roman"/>
                <w:sz w:val="28"/>
                <w:szCs w:val="28"/>
                <w:lang w:eastAsia="ru-RU"/>
              </w:rPr>
              <w:t>2. Укажіть сторони і вершини кожного з многокутників.</w:t>
            </w:r>
          </w:p>
          <w:p w:rsidR="00BD28AC" w:rsidRPr="006B62EE" w:rsidRDefault="00BD28AC" w:rsidP="006574F4">
            <w:pPr>
              <w:pStyle w:val="a6"/>
              <w:jc w:val="both"/>
              <w:rPr>
                <w:rFonts w:ascii="Times New Roman" w:hAnsi="Times New Roman"/>
                <w:b/>
                <w:sz w:val="28"/>
                <w:szCs w:val="28"/>
                <w:lang w:eastAsia="ru-RU"/>
              </w:rPr>
            </w:pPr>
            <w:r w:rsidRPr="006B62EE">
              <w:rPr>
                <w:rFonts w:ascii="Times New Roman" w:hAnsi="Times New Roman"/>
                <w:b/>
                <w:sz w:val="28"/>
                <w:szCs w:val="28"/>
                <w:lang w:eastAsia="ru-RU"/>
              </w:rPr>
              <w:t>IV ФОРМУЛЮВАННЯ МЕТИ І ЗАВДАНЬ УРОКУ</w:t>
            </w:r>
          </w:p>
          <w:p w:rsidR="00BD28AC" w:rsidRPr="00BD28AC" w:rsidRDefault="00BD28AC" w:rsidP="006574F4">
            <w:pPr>
              <w:pStyle w:val="a6"/>
              <w:jc w:val="both"/>
              <w:rPr>
                <w:rFonts w:ascii="Times New Roman" w:hAnsi="Times New Roman"/>
                <w:color w:val="000000" w:themeColor="text1"/>
                <w:sz w:val="28"/>
                <w:szCs w:val="28"/>
                <w:lang w:eastAsia="ru-RU"/>
              </w:rPr>
            </w:pPr>
            <w:r w:rsidRPr="00BD28AC">
              <w:rPr>
                <w:rFonts w:ascii="Times New Roman" w:eastAsia="Times New Roman" w:hAnsi="Times New Roman"/>
                <w:color w:val="000000" w:themeColor="text1"/>
                <w:sz w:val="28"/>
                <w:szCs w:val="28"/>
                <w:lang w:eastAsia="ru-RU"/>
              </w:rPr>
              <w:t>Учитель ставить учням запитання: «Назвіть многокутник з найменшою кількістю сторін».</w:t>
            </w:r>
          </w:p>
          <w:p w:rsidR="0013186C" w:rsidRDefault="00F7280E" w:rsidP="006574F4">
            <w:pPr>
              <w:pStyle w:val="a6"/>
              <w:jc w:val="both"/>
              <w:rPr>
                <w:rFonts w:ascii="Times New Roman" w:hAnsi="Times New Roman"/>
                <w:sz w:val="28"/>
                <w:szCs w:val="28"/>
                <w:lang w:eastAsia="ru-RU"/>
              </w:rPr>
            </w:pPr>
            <w:r w:rsidRPr="00043460">
              <w:rPr>
                <w:rFonts w:ascii="Times New Roman" w:hAnsi="Times New Roman"/>
                <w:sz w:val="28"/>
                <w:szCs w:val="28"/>
                <w:lang w:eastAsia="ru-RU"/>
              </w:rPr>
              <w:t xml:space="preserve">     </w:t>
            </w:r>
            <w:r w:rsidR="00B44984" w:rsidRPr="00043460">
              <w:rPr>
                <w:rFonts w:ascii="Times New Roman" w:hAnsi="Times New Roman"/>
                <w:sz w:val="28"/>
                <w:szCs w:val="28"/>
                <w:lang w:eastAsia="ru-RU"/>
              </w:rPr>
              <w:t xml:space="preserve"> Звичайно, учні дадуть відповідь, що це трикутник</w:t>
            </w:r>
            <w:r w:rsidR="00B44984" w:rsidRPr="00BD28AC">
              <w:rPr>
                <w:rFonts w:ascii="Times New Roman" w:hAnsi="Times New Roman"/>
                <w:color w:val="000000" w:themeColor="text1"/>
                <w:sz w:val="28"/>
                <w:szCs w:val="28"/>
                <w:lang w:eastAsia="ru-RU"/>
              </w:rPr>
              <w:t>.</w:t>
            </w:r>
            <w:r w:rsidR="00BD28AC" w:rsidRPr="00BD28AC">
              <w:rPr>
                <w:rFonts w:ascii="Times New Roman" w:eastAsia="Times New Roman" w:hAnsi="Times New Roman"/>
                <w:color w:val="000000" w:themeColor="text1"/>
                <w:sz w:val="28"/>
                <w:szCs w:val="28"/>
                <w:lang w:eastAsia="ru-RU"/>
              </w:rPr>
              <w:t xml:space="preserve"> Після цього вчитель пояснює, що трикутник — це окремий вид многокутника.</w:t>
            </w:r>
            <w:r w:rsidR="00B44984" w:rsidRPr="00043460">
              <w:rPr>
                <w:rFonts w:ascii="Times New Roman" w:hAnsi="Times New Roman"/>
                <w:sz w:val="28"/>
                <w:szCs w:val="28"/>
                <w:lang w:eastAsia="ru-RU"/>
              </w:rPr>
              <w:t xml:space="preserve"> Поняття трикутника є одним із найважливіших у геометрії. Властивості трикутників, співвідношення між їх елементами широко використовуватимуться в наступних класах під час розв'язування задач, доведення теорем. </w:t>
            </w:r>
          </w:p>
          <w:p w:rsidR="0075792D" w:rsidRPr="00043460" w:rsidRDefault="0075792D" w:rsidP="006574F4">
            <w:pPr>
              <w:pStyle w:val="a6"/>
              <w:jc w:val="both"/>
              <w:rPr>
                <w:rFonts w:ascii="Times New Roman" w:hAnsi="Times New Roman"/>
                <w:sz w:val="28"/>
                <w:szCs w:val="28"/>
              </w:rPr>
            </w:pPr>
            <w:r w:rsidRPr="00755F5C">
              <w:rPr>
                <w:rFonts w:ascii="Times New Roman" w:hAnsi="Times New Roman"/>
                <w:sz w:val="28"/>
                <w:szCs w:val="28"/>
                <w:u w:val="single"/>
              </w:rPr>
              <w:t>Відгадати загадку:</w:t>
            </w:r>
            <w:r w:rsidR="0013186C" w:rsidRPr="00043460">
              <w:rPr>
                <w:rFonts w:ascii="Times New Roman" w:hAnsi="Times New Roman"/>
                <w:sz w:val="28"/>
                <w:szCs w:val="28"/>
              </w:rPr>
              <w:t xml:space="preserve"> </w:t>
            </w:r>
            <w:r w:rsidR="0013186C">
              <w:rPr>
                <w:rFonts w:ascii="Times New Roman" w:hAnsi="Times New Roman"/>
                <w:sz w:val="28"/>
                <w:szCs w:val="28"/>
              </w:rPr>
              <w:t xml:space="preserve">(Слайд </w:t>
            </w:r>
            <w:r w:rsidR="00E93AF7">
              <w:rPr>
                <w:rFonts w:ascii="Times New Roman" w:hAnsi="Times New Roman"/>
                <w:sz w:val="28"/>
                <w:szCs w:val="28"/>
              </w:rPr>
              <w:t>4</w:t>
            </w:r>
            <w:r w:rsidR="0013186C" w:rsidRPr="00043460">
              <w:rPr>
                <w:rFonts w:ascii="Times New Roman" w:hAnsi="Times New Roman"/>
                <w:sz w:val="28"/>
                <w:szCs w:val="28"/>
              </w:rPr>
              <w:t>)</w:t>
            </w:r>
          </w:p>
          <w:p w:rsidR="0075792D" w:rsidRPr="00043460" w:rsidRDefault="0075792D" w:rsidP="006574F4">
            <w:pPr>
              <w:pStyle w:val="a6"/>
              <w:jc w:val="both"/>
              <w:rPr>
                <w:rFonts w:ascii="Times New Roman" w:hAnsi="Times New Roman"/>
                <w:b/>
                <w:i/>
                <w:sz w:val="28"/>
                <w:szCs w:val="28"/>
                <w:lang w:val="ru-RU"/>
              </w:rPr>
            </w:pPr>
            <w:r w:rsidRPr="00043460">
              <w:rPr>
                <w:rFonts w:ascii="Times New Roman" w:hAnsi="Times New Roman"/>
                <w:b/>
                <w:i/>
                <w:sz w:val="28"/>
                <w:szCs w:val="28"/>
                <w:lang w:val="ru-RU"/>
              </w:rPr>
              <w:t>Три у мене сторони,</w:t>
            </w:r>
          </w:p>
          <w:p w:rsidR="0075792D" w:rsidRPr="00043460" w:rsidRDefault="0075792D" w:rsidP="006574F4">
            <w:pPr>
              <w:pStyle w:val="a6"/>
              <w:jc w:val="both"/>
              <w:rPr>
                <w:rFonts w:ascii="Times New Roman" w:hAnsi="Times New Roman"/>
                <w:b/>
                <w:i/>
                <w:sz w:val="28"/>
                <w:szCs w:val="28"/>
                <w:lang w:val="ru-RU"/>
              </w:rPr>
            </w:pPr>
            <w:r w:rsidRPr="00043460">
              <w:rPr>
                <w:rFonts w:ascii="Times New Roman" w:hAnsi="Times New Roman"/>
                <w:b/>
                <w:i/>
                <w:sz w:val="28"/>
                <w:szCs w:val="28"/>
                <w:lang w:val="ru-RU"/>
              </w:rPr>
              <w:t>Міцно зв’язані вони,</w:t>
            </w:r>
          </w:p>
          <w:p w:rsidR="0075792D" w:rsidRPr="00043460" w:rsidRDefault="0075792D" w:rsidP="006574F4">
            <w:pPr>
              <w:pStyle w:val="a6"/>
              <w:jc w:val="both"/>
              <w:rPr>
                <w:rFonts w:ascii="Times New Roman" w:hAnsi="Times New Roman"/>
                <w:b/>
                <w:i/>
                <w:sz w:val="28"/>
                <w:szCs w:val="28"/>
                <w:lang w:val="ru-RU"/>
              </w:rPr>
            </w:pPr>
            <w:r w:rsidRPr="00043460">
              <w:rPr>
                <w:rFonts w:ascii="Times New Roman" w:hAnsi="Times New Roman"/>
                <w:b/>
                <w:i/>
                <w:sz w:val="28"/>
                <w:szCs w:val="28"/>
                <w:lang w:val="ru-RU"/>
              </w:rPr>
              <w:t>А між ними – три кути.</w:t>
            </w:r>
          </w:p>
          <w:p w:rsidR="0075792D" w:rsidRPr="00043460" w:rsidRDefault="0075792D" w:rsidP="006574F4">
            <w:pPr>
              <w:pStyle w:val="a6"/>
              <w:jc w:val="both"/>
              <w:rPr>
                <w:rFonts w:ascii="Times New Roman" w:hAnsi="Times New Roman"/>
                <w:b/>
                <w:i/>
                <w:sz w:val="28"/>
                <w:szCs w:val="28"/>
                <w:lang w:val="ru-RU"/>
              </w:rPr>
            </w:pPr>
            <w:r w:rsidRPr="00043460">
              <w:rPr>
                <w:rFonts w:ascii="Times New Roman" w:hAnsi="Times New Roman"/>
                <w:b/>
                <w:i/>
                <w:sz w:val="28"/>
                <w:szCs w:val="28"/>
                <w:lang w:val="ru-RU"/>
              </w:rPr>
              <w:t xml:space="preserve">Хто я ? Чи вгадаєш ти ? </w:t>
            </w:r>
          </w:p>
          <w:p w:rsidR="0075792D" w:rsidRDefault="0075792D" w:rsidP="006574F4">
            <w:pPr>
              <w:pStyle w:val="a6"/>
              <w:jc w:val="both"/>
              <w:rPr>
                <w:rFonts w:ascii="Times New Roman" w:hAnsi="Times New Roman"/>
                <w:sz w:val="28"/>
                <w:szCs w:val="28"/>
                <w:lang w:eastAsia="ru-RU"/>
              </w:rPr>
            </w:pPr>
            <w:r w:rsidRPr="00043460">
              <w:rPr>
                <w:rFonts w:ascii="Times New Roman" w:hAnsi="Times New Roman"/>
                <w:i/>
                <w:sz w:val="28"/>
                <w:szCs w:val="28"/>
              </w:rPr>
              <w:t>(очікувана відповідь – трикутник)</w:t>
            </w:r>
          </w:p>
          <w:p w:rsidR="0075792D" w:rsidRPr="00043460" w:rsidRDefault="00EB747A" w:rsidP="006574F4">
            <w:pPr>
              <w:pStyle w:val="a6"/>
              <w:jc w:val="both"/>
              <w:rPr>
                <w:rFonts w:ascii="Times New Roman" w:hAnsi="Times New Roman"/>
                <w:b/>
                <w:sz w:val="28"/>
                <w:szCs w:val="28"/>
              </w:rPr>
            </w:pPr>
            <w:r>
              <w:rPr>
                <w:rFonts w:ascii="Times New Roman" w:hAnsi="Times New Roman"/>
                <w:b/>
                <w:sz w:val="28"/>
                <w:szCs w:val="28"/>
              </w:rPr>
              <w:t>Вчитель повідомляє тему уроку</w:t>
            </w:r>
            <w:r w:rsidR="00BA13FC">
              <w:rPr>
                <w:rFonts w:ascii="Times New Roman" w:hAnsi="Times New Roman"/>
                <w:sz w:val="28"/>
                <w:szCs w:val="28"/>
              </w:rPr>
              <w:t>(С</w:t>
            </w:r>
            <w:r w:rsidR="00E93AF7">
              <w:rPr>
                <w:rFonts w:ascii="Times New Roman" w:hAnsi="Times New Roman"/>
                <w:sz w:val="28"/>
                <w:szCs w:val="28"/>
              </w:rPr>
              <w:t>лайд 2</w:t>
            </w:r>
            <w:r w:rsidRPr="00043460">
              <w:rPr>
                <w:rFonts w:ascii="Times New Roman" w:hAnsi="Times New Roman"/>
                <w:sz w:val="28"/>
                <w:szCs w:val="28"/>
              </w:rPr>
              <w:t>)</w:t>
            </w:r>
          </w:p>
          <w:p w:rsidR="00762CA2" w:rsidRDefault="00336289" w:rsidP="006574F4">
            <w:pPr>
              <w:pStyle w:val="a6"/>
              <w:jc w:val="both"/>
              <w:rPr>
                <w:rFonts w:ascii="Times New Roman" w:hAnsi="Times New Roman"/>
                <w:sz w:val="28"/>
                <w:szCs w:val="28"/>
              </w:rPr>
            </w:pPr>
            <w:r w:rsidRPr="00043460">
              <w:rPr>
                <w:rFonts w:ascii="Times New Roman" w:hAnsi="Times New Roman"/>
                <w:b/>
                <w:sz w:val="28"/>
                <w:szCs w:val="28"/>
              </w:rPr>
              <w:t>Мотивація навчальної діяльності.</w:t>
            </w:r>
            <w:r w:rsidR="00B44984" w:rsidRPr="00043460">
              <w:rPr>
                <w:rFonts w:ascii="Times New Roman" w:hAnsi="Times New Roman"/>
                <w:sz w:val="28"/>
                <w:szCs w:val="28"/>
              </w:rPr>
              <w:t xml:space="preserve"> </w:t>
            </w:r>
          </w:p>
          <w:p w:rsidR="00A8617C" w:rsidRPr="00043460" w:rsidRDefault="00A8617C" w:rsidP="006574F4">
            <w:pPr>
              <w:pStyle w:val="a6"/>
              <w:jc w:val="both"/>
              <w:rPr>
                <w:rFonts w:ascii="Times New Roman" w:hAnsi="Times New Roman"/>
                <w:sz w:val="28"/>
                <w:szCs w:val="28"/>
              </w:rPr>
            </w:pPr>
            <w:r w:rsidRPr="00043460">
              <w:rPr>
                <w:rFonts w:ascii="Times New Roman" w:hAnsi="Times New Roman"/>
                <w:sz w:val="28"/>
                <w:szCs w:val="28"/>
              </w:rPr>
              <w:t>- Для чого вивчаються трикутники?</w:t>
            </w:r>
          </w:p>
          <w:p w:rsidR="00336289" w:rsidRPr="00043460" w:rsidRDefault="00A8617C" w:rsidP="006574F4">
            <w:pPr>
              <w:pStyle w:val="a6"/>
              <w:jc w:val="both"/>
              <w:rPr>
                <w:rFonts w:ascii="Times New Roman" w:hAnsi="Times New Roman"/>
                <w:sz w:val="28"/>
                <w:szCs w:val="28"/>
                <w:lang w:val="ru-RU"/>
              </w:rPr>
            </w:pPr>
            <w:r w:rsidRPr="00043460">
              <w:rPr>
                <w:rFonts w:ascii="Times New Roman" w:hAnsi="Times New Roman"/>
                <w:sz w:val="28"/>
                <w:szCs w:val="28"/>
              </w:rPr>
              <w:t>- Де зустрічаються трикутники в нашому житті?</w:t>
            </w:r>
            <w:r w:rsidR="00762CA2">
              <w:rPr>
                <w:rFonts w:ascii="Times New Roman" w:eastAsiaTheme="minorHAnsi" w:hAnsi="Times New Roman"/>
                <w:sz w:val="28"/>
                <w:szCs w:val="28"/>
              </w:rPr>
              <w:t xml:space="preserve"> (С</w:t>
            </w:r>
            <w:r w:rsidR="00E93AF7">
              <w:rPr>
                <w:rFonts w:ascii="Times New Roman" w:eastAsiaTheme="minorHAnsi" w:hAnsi="Times New Roman"/>
                <w:sz w:val="28"/>
                <w:szCs w:val="28"/>
              </w:rPr>
              <w:t>лайд 5-9</w:t>
            </w:r>
            <w:r w:rsidR="00B44984" w:rsidRPr="00043460">
              <w:rPr>
                <w:rFonts w:ascii="Times New Roman" w:hAnsi="Times New Roman"/>
                <w:sz w:val="28"/>
                <w:szCs w:val="28"/>
              </w:rPr>
              <w:t>)</w:t>
            </w:r>
          </w:p>
          <w:p w:rsidR="0093779D" w:rsidRPr="00BD28AC" w:rsidRDefault="0093779D" w:rsidP="006574F4">
            <w:pPr>
              <w:pStyle w:val="a6"/>
              <w:jc w:val="both"/>
              <w:rPr>
                <w:rFonts w:ascii="Times New Roman" w:hAnsi="Times New Roman"/>
                <w:b/>
                <w:sz w:val="28"/>
                <w:szCs w:val="28"/>
                <w:lang w:val="ru-RU"/>
              </w:rPr>
            </w:pPr>
            <w:r w:rsidRPr="00BD28AC">
              <w:rPr>
                <w:rFonts w:ascii="Times New Roman" w:hAnsi="Times New Roman"/>
                <w:b/>
                <w:sz w:val="28"/>
                <w:szCs w:val="28"/>
                <w:lang w:val="ru-RU"/>
              </w:rPr>
              <w:t xml:space="preserve">Завдання уроку: </w:t>
            </w:r>
            <w:r w:rsidR="00E93AF7">
              <w:rPr>
                <w:rFonts w:ascii="Times New Roman" w:hAnsi="Times New Roman"/>
                <w:sz w:val="28"/>
                <w:szCs w:val="28"/>
              </w:rPr>
              <w:t>(Слайд 10</w:t>
            </w:r>
            <w:r w:rsidR="00EB747A" w:rsidRPr="00043460">
              <w:rPr>
                <w:rFonts w:ascii="Times New Roman" w:hAnsi="Times New Roman"/>
                <w:sz w:val="28"/>
                <w:szCs w:val="28"/>
              </w:rPr>
              <w:t>)</w:t>
            </w:r>
          </w:p>
          <w:p w:rsidR="0093779D" w:rsidRPr="00755F5C" w:rsidRDefault="0093779D" w:rsidP="006574F4">
            <w:pPr>
              <w:pStyle w:val="a6"/>
              <w:jc w:val="both"/>
              <w:rPr>
                <w:rFonts w:ascii="Times New Roman" w:hAnsi="Times New Roman"/>
                <w:sz w:val="28"/>
                <w:szCs w:val="28"/>
                <w:u w:val="single"/>
                <w:lang w:val="ru-RU"/>
              </w:rPr>
            </w:pPr>
            <w:r w:rsidRPr="00755F5C">
              <w:rPr>
                <w:rFonts w:ascii="Times New Roman" w:hAnsi="Times New Roman"/>
                <w:sz w:val="28"/>
                <w:szCs w:val="28"/>
                <w:u w:val="single"/>
                <w:lang w:val="ru-RU"/>
              </w:rPr>
              <w:t xml:space="preserve">Навчитися </w:t>
            </w:r>
          </w:p>
          <w:p w:rsidR="00336289" w:rsidRDefault="0093779D" w:rsidP="006574F4">
            <w:pPr>
              <w:pStyle w:val="a6"/>
              <w:jc w:val="both"/>
              <w:rPr>
                <w:rFonts w:ascii="Times New Roman" w:hAnsi="Times New Roman"/>
                <w:sz w:val="28"/>
                <w:szCs w:val="28"/>
                <w:lang w:val="ru-RU"/>
              </w:rPr>
            </w:pPr>
            <w:r>
              <w:rPr>
                <w:rFonts w:ascii="Times New Roman" w:hAnsi="Times New Roman"/>
                <w:sz w:val="28"/>
                <w:szCs w:val="28"/>
                <w:lang w:val="ru-RU"/>
              </w:rPr>
              <w:t xml:space="preserve">    </w:t>
            </w:r>
            <w:r w:rsidR="00F7280E" w:rsidRPr="00043460">
              <w:rPr>
                <w:rFonts w:ascii="Times New Roman" w:hAnsi="Times New Roman"/>
                <w:sz w:val="28"/>
                <w:szCs w:val="28"/>
                <w:lang w:eastAsia="ru-RU"/>
              </w:rPr>
              <w:t>розрізняти вид</w:t>
            </w:r>
            <w:r w:rsidR="006B3F2C">
              <w:rPr>
                <w:rFonts w:ascii="Times New Roman" w:hAnsi="Times New Roman"/>
                <w:sz w:val="28"/>
                <w:szCs w:val="28"/>
                <w:lang w:eastAsia="ru-RU"/>
              </w:rPr>
              <w:t>и трикутників за величиною</w:t>
            </w:r>
            <w:r>
              <w:rPr>
                <w:rFonts w:ascii="Times New Roman" w:hAnsi="Times New Roman"/>
                <w:sz w:val="28"/>
                <w:szCs w:val="28"/>
                <w:lang w:eastAsia="ru-RU"/>
              </w:rPr>
              <w:t xml:space="preserve"> їх кутів та довжинами сторін;    </w:t>
            </w:r>
            <w:r w:rsidRPr="00043460">
              <w:rPr>
                <w:rFonts w:ascii="Times New Roman" w:hAnsi="Times New Roman"/>
                <w:sz w:val="28"/>
                <w:szCs w:val="28"/>
                <w:lang w:val="ru-RU"/>
              </w:rPr>
              <w:t xml:space="preserve"> </w:t>
            </w:r>
            <w:r>
              <w:rPr>
                <w:rFonts w:ascii="Times New Roman" w:hAnsi="Times New Roman"/>
                <w:sz w:val="28"/>
                <w:szCs w:val="28"/>
                <w:lang w:val="ru-RU"/>
              </w:rPr>
              <w:t xml:space="preserve">    </w:t>
            </w:r>
          </w:p>
          <w:p w:rsidR="0075792D" w:rsidRPr="00043460" w:rsidRDefault="0093779D" w:rsidP="006574F4">
            <w:pPr>
              <w:pStyle w:val="a6"/>
              <w:jc w:val="both"/>
              <w:rPr>
                <w:rFonts w:ascii="Times New Roman" w:hAnsi="Times New Roman"/>
                <w:sz w:val="28"/>
                <w:szCs w:val="28"/>
                <w:lang w:val="ru-RU"/>
              </w:rPr>
            </w:pPr>
            <w:r>
              <w:rPr>
                <w:rFonts w:ascii="Times New Roman" w:hAnsi="Times New Roman"/>
                <w:sz w:val="28"/>
                <w:szCs w:val="28"/>
                <w:lang w:val="ru-RU"/>
              </w:rPr>
              <w:t xml:space="preserve">    </w:t>
            </w:r>
            <w:r w:rsidRPr="00043460">
              <w:rPr>
                <w:rFonts w:ascii="Times New Roman" w:hAnsi="Times New Roman"/>
                <w:sz w:val="28"/>
                <w:szCs w:val="28"/>
                <w:lang w:val="ru-RU"/>
              </w:rPr>
              <w:t>знаходити перимет</w:t>
            </w:r>
            <w:r>
              <w:rPr>
                <w:rFonts w:ascii="Times New Roman" w:hAnsi="Times New Roman"/>
                <w:sz w:val="28"/>
                <w:szCs w:val="28"/>
              </w:rPr>
              <w:t>р трикутника та суму його кутів.</w:t>
            </w:r>
          </w:p>
          <w:p w:rsidR="0075792D" w:rsidRPr="00043460" w:rsidRDefault="00336289" w:rsidP="006574F4">
            <w:pPr>
              <w:pStyle w:val="a6"/>
              <w:jc w:val="both"/>
              <w:rPr>
                <w:rFonts w:ascii="Times New Roman" w:hAnsi="Times New Roman"/>
                <w:sz w:val="28"/>
                <w:szCs w:val="28"/>
                <w:lang w:val="ru-RU"/>
              </w:rPr>
            </w:pPr>
            <w:r w:rsidRPr="00762CA2">
              <w:rPr>
                <w:rFonts w:ascii="Times New Roman" w:hAnsi="Times New Roman"/>
                <w:b/>
                <w:sz w:val="28"/>
                <w:szCs w:val="28"/>
                <w:lang w:val="ru-RU"/>
              </w:rPr>
              <w:t>Девіз уроку:</w:t>
            </w:r>
            <w:r w:rsidR="00F7280E" w:rsidRPr="00043460">
              <w:rPr>
                <w:rFonts w:ascii="Times New Roman" w:hAnsi="Times New Roman"/>
                <w:sz w:val="28"/>
                <w:szCs w:val="28"/>
              </w:rPr>
              <w:t xml:space="preserve"> ( Слайд </w:t>
            </w:r>
            <w:r w:rsidR="00E93AF7">
              <w:rPr>
                <w:rFonts w:ascii="Times New Roman" w:hAnsi="Times New Roman"/>
                <w:sz w:val="28"/>
                <w:szCs w:val="28"/>
              </w:rPr>
              <w:t>11</w:t>
            </w:r>
            <w:r w:rsidR="00F7280E" w:rsidRPr="00043460">
              <w:rPr>
                <w:rFonts w:ascii="Times New Roman" w:hAnsi="Times New Roman"/>
                <w:sz w:val="28"/>
                <w:szCs w:val="28"/>
              </w:rPr>
              <w:t>)</w:t>
            </w:r>
          </w:p>
          <w:p w:rsidR="00336289" w:rsidRPr="00043460" w:rsidRDefault="00336289" w:rsidP="006574F4">
            <w:pPr>
              <w:pStyle w:val="a6"/>
              <w:jc w:val="both"/>
              <w:rPr>
                <w:rFonts w:ascii="Times New Roman" w:hAnsi="Times New Roman"/>
                <w:sz w:val="28"/>
                <w:szCs w:val="28"/>
                <w:lang w:val="ru-RU"/>
              </w:rPr>
            </w:pPr>
            <w:r w:rsidRPr="00043460">
              <w:rPr>
                <w:rFonts w:ascii="Times New Roman" w:hAnsi="Times New Roman"/>
                <w:sz w:val="28"/>
                <w:szCs w:val="28"/>
                <w:lang w:val="ru-RU"/>
              </w:rPr>
              <w:t>«Кожен учень мусить знати,</w:t>
            </w:r>
          </w:p>
          <w:p w:rsidR="00336289" w:rsidRPr="00043460" w:rsidRDefault="00336289" w:rsidP="006574F4">
            <w:pPr>
              <w:pStyle w:val="a6"/>
              <w:jc w:val="both"/>
              <w:rPr>
                <w:rFonts w:ascii="Times New Roman" w:hAnsi="Times New Roman"/>
                <w:sz w:val="28"/>
                <w:szCs w:val="28"/>
              </w:rPr>
            </w:pPr>
            <w:r w:rsidRPr="00043460">
              <w:rPr>
                <w:rFonts w:ascii="Times New Roman" w:hAnsi="Times New Roman"/>
                <w:sz w:val="28"/>
                <w:szCs w:val="28"/>
              </w:rPr>
              <w:t>Як мене нарисувати,</w:t>
            </w:r>
          </w:p>
          <w:p w:rsidR="00336289" w:rsidRPr="00043460" w:rsidRDefault="00336289" w:rsidP="006574F4">
            <w:pPr>
              <w:pStyle w:val="a6"/>
              <w:jc w:val="both"/>
              <w:rPr>
                <w:rFonts w:ascii="Times New Roman" w:hAnsi="Times New Roman"/>
                <w:sz w:val="28"/>
                <w:szCs w:val="28"/>
              </w:rPr>
            </w:pPr>
            <w:r w:rsidRPr="00043460">
              <w:rPr>
                <w:rFonts w:ascii="Times New Roman" w:hAnsi="Times New Roman"/>
                <w:sz w:val="28"/>
                <w:szCs w:val="28"/>
              </w:rPr>
              <w:t>Як кути мої змінити,</w:t>
            </w:r>
          </w:p>
          <w:p w:rsidR="00336289" w:rsidRPr="00043460" w:rsidRDefault="00336289" w:rsidP="006574F4">
            <w:pPr>
              <w:pStyle w:val="a6"/>
              <w:jc w:val="both"/>
              <w:rPr>
                <w:rFonts w:ascii="Times New Roman" w:hAnsi="Times New Roman"/>
                <w:sz w:val="28"/>
                <w:szCs w:val="28"/>
              </w:rPr>
            </w:pPr>
            <w:r w:rsidRPr="00043460">
              <w:rPr>
                <w:rFonts w:ascii="Times New Roman" w:hAnsi="Times New Roman"/>
                <w:sz w:val="28"/>
                <w:szCs w:val="28"/>
              </w:rPr>
              <w:t>Щоб мене перетворити</w:t>
            </w:r>
          </w:p>
          <w:p w:rsidR="00336289" w:rsidRPr="00043460" w:rsidRDefault="00336289" w:rsidP="006574F4">
            <w:pPr>
              <w:pStyle w:val="a6"/>
              <w:jc w:val="both"/>
              <w:rPr>
                <w:rFonts w:ascii="Times New Roman" w:hAnsi="Times New Roman"/>
                <w:sz w:val="28"/>
                <w:szCs w:val="28"/>
              </w:rPr>
            </w:pPr>
            <w:r w:rsidRPr="00043460">
              <w:rPr>
                <w:rFonts w:ascii="Times New Roman" w:hAnsi="Times New Roman"/>
                <w:sz w:val="28"/>
                <w:szCs w:val="28"/>
              </w:rPr>
              <w:t>З гострокутного в прямокутний,</w:t>
            </w:r>
          </w:p>
          <w:p w:rsidR="00D079EF" w:rsidRPr="00043460" w:rsidRDefault="00336289" w:rsidP="006574F4">
            <w:pPr>
              <w:pStyle w:val="a6"/>
              <w:jc w:val="both"/>
              <w:rPr>
                <w:rFonts w:ascii="Times New Roman" w:hAnsi="Times New Roman"/>
                <w:sz w:val="28"/>
                <w:szCs w:val="28"/>
                <w:lang w:eastAsia="ru-RU"/>
              </w:rPr>
            </w:pPr>
            <w:r w:rsidRPr="00043460">
              <w:rPr>
                <w:rFonts w:ascii="Times New Roman" w:hAnsi="Times New Roman"/>
                <w:sz w:val="28"/>
                <w:szCs w:val="28"/>
              </w:rPr>
              <w:t>З прямокутного в тупокутний»</w:t>
            </w:r>
          </w:p>
          <w:p w:rsidR="00C539B3" w:rsidRPr="00EB747A" w:rsidRDefault="00C539B3" w:rsidP="006574F4">
            <w:pPr>
              <w:pStyle w:val="a6"/>
              <w:jc w:val="both"/>
              <w:rPr>
                <w:rFonts w:ascii="Times New Roman" w:hAnsi="Times New Roman"/>
                <w:b/>
                <w:sz w:val="28"/>
                <w:szCs w:val="28"/>
                <w:lang w:eastAsia="ru-RU"/>
              </w:rPr>
            </w:pPr>
            <w:r w:rsidRPr="00EB747A">
              <w:rPr>
                <w:rFonts w:ascii="Times New Roman" w:hAnsi="Times New Roman"/>
                <w:b/>
                <w:sz w:val="28"/>
                <w:szCs w:val="28"/>
                <w:lang w:eastAsia="ru-RU"/>
              </w:rPr>
              <w:t>V. ЗАСВОЄННЯ</w:t>
            </w:r>
            <w:r w:rsidR="00D126C5" w:rsidRPr="00EB747A">
              <w:rPr>
                <w:rFonts w:ascii="Times New Roman" w:hAnsi="Times New Roman"/>
                <w:b/>
                <w:sz w:val="28"/>
                <w:szCs w:val="28"/>
                <w:lang w:eastAsia="ru-RU"/>
              </w:rPr>
              <w:t xml:space="preserve"> НОВИХ </w:t>
            </w:r>
            <w:r w:rsidRPr="00EB747A">
              <w:rPr>
                <w:rFonts w:ascii="Times New Roman" w:hAnsi="Times New Roman"/>
                <w:b/>
                <w:sz w:val="28"/>
                <w:szCs w:val="28"/>
                <w:lang w:eastAsia="ru-RU"/>
              </w:rPr>
              <w:t>ЗНАНЬ</w:t>
            </w:r>
          </w:p>
          <w:p w:rsidR="00D126C5" w:rsidRDefault="00C539B3" w:rsidP="006574F4">
            <w:pPr>
              <w:pStyle w:val="a6"/>
              <w:jc w:val="both"/>
              <w:rPr>
                <w:rFonts w:ascii="Times New Roman" w:hAnsi="Times New Roman"/>
                <w:sz w:val="28"/>
                <w:szCs w:val="28"/>
              </w:rPr>
            </w:pPr>
            <w:r w:rsidRPr="00043460">
              <w:rPr>
                <w:rFonts w:ascii="Times New Roman" w:hAnsi="Times New Roman"/>
                <w:sz w:val="28"/>
                <w:szCs w:val="28"/>
                <w:lang w:eastAsia="ru-RU"/>
              </w:rPr>
              <w:t> Уявлення про трикутники та їх елементи формують в учнів з 1-го класу. До п'ятого класу учні вже вміють будувати трикутники, розрізняти їх з-поміж</w:t>
            </w:r>
            <w:r w:rsidR="00D126C5" w:rsidRPr="00043460">
              <w:rPr>
                <w:rFonts w:ascii="Times New Roman" w:hAnsi="Times New Roman"/>
                <w:sz w:val="28"/>
                <w:szCs w:val="28"/>
                <w:lang w:eastAsia="ru-RU"/>
              </w:rPr>
              <w:t xml:space="preserve"> інших геометричних фігур. Ви</w:t>
            </w:r>
            <w:r w:rsidRPr="00043460">
              <w:rPr>
                <w:rFonts w:ascii="Times New Roman" w:hAnsi="Times New Roman"/>
                <w:sz w:val="28"/>
                <w:szCs w:val="28"/>
                <w:lang w:eastAsia="ru-RU"/>
              </w:rPr>
              <w:t xml:space="preserve">вчення нового матеріалу </w:t>
            </w:r>
            <w:r w:rsidR="00D126C5" w:rsidRPr="00043460">
              <w:rPr>
                <w:rFonts w:ascii="Times New Roman" w:hAnsi="Times New Roman"/>
                <w:sz w:val="28"/>
                <w:szCs w:val="28"/>
              </w:rPr>
              <w:t>на основі тексту та малюнків ст. 157-159 підручника</w:t>
            </w:r>
            <w:r w:rsidR="00B44F41">
              <w:rPr>
                <w:rFonts w:ascii="Times New Roman" w:hAnsi="Times New Roman"/>
                <w:sz w:val="28"/>
                <w:szCs w:val="28"/>
              </w:rPr>
              <w:t xml:space="preserve"> §21</w:t>
            </w:r>
            <w:r w:rsidR="00D126C5" w:rsidRPr="00043460">
              <w:rPr>
                <w:rFonts w:ascii="Times New Roman" w:hAnsi="Times New Roman"/>
                <w:sz w:val="28"/>
                <w:szCs w:val="28"/>
              </w:rPr>
              <w:t>.</w:t>
            </w:r>
            <w:r w:rsidR="00E93AF7">
              <w:rPr>
                <w:rFonts w:ascii="Times New Roman" w:hAnsi="Times New Roman"/>
                <w:sz w:val="28"/>
                <w:szCs w:val="28"/>
              </w:rPr>
              <w:t xml:space="preserve"> </w:t>
            </w:r>
          </w:p>
          <w:p w:rsidR="006C3C4E" w:rsidRPr="00781426" w:rsidRDefault="006C3C4E" w:rsidP="006574F4">
            <w:pPr>
              <w:pStyle w:val="a6"/>
              <w:jc w:val="both"/>
              <w:rPr>
                <w:rFonts w:ascii="Times New Roman" w:hAnsi="Times New Roman"/>
                <w:b/>
                <w:sz w:val="28"/>
                <w:szCs w:val="28"/>
                <w:lang w:eastAsia="ru-RU"/>
              </w:rPr>
            </w:pPr>
            <w:r w:rsidRPr="00781426">
              <w:rPr>
                <w:rFonts w:ascii="Times New Roman" w:hAnsi="Times New Roman"/>
                <w:b/>
                <w:sz w:val="28"/>
                <w:szCs w:val="28"/>
                <w:lang w:eastAsia="ru-RU"/>
              </w:rPr>
              <w:t>Види трикутників за довжинами сторін:</w:t>
            </w:r>
            <w:r w:rsidR="00D74ABE" w:rsidRPr="00043460">
              <w:rPr>
                <w:rFonts w:ascii="Times New Roman" w:hAnsi="Times New Roman"/>
                <w:sz w:val="28"/>
                <w:szCs w:val="28"/>
              </w:rPr>
              <w:t xml:space="preserve"> ( Сл</w:t>
            </w:r>
            <w:r w:rsidR="00E93AF7">
              <w:rPr>
                <w:rFonts w:ascii="Times New Roman" w:hAnsi="Times New Roman"/>
                <w:sz w:val="28"/>
                <w:szCs w:val="28"/>
              </w:rPr>
              <w:t>айд 12</w:t>
            </w:r>
            <w:r w:rsidR="00D74ABE" w:rsidRPr="00043460">
              <w:rPr>
                <w:rFonts w:ascii="Times New Roman" w:hAnsi="Times New Roman"/>
                <w:sz w:val="28"/>
                <w:szCs w:val="28"/>
              </w:rPr>
              <w:t xml:space="preserve"> </w:t>
            </w:r>
            <w:r w:rsidR="00E93AF7">
              <w:rPr>
                <w:rFonts w:ascii="Times New Roman" w:hAnsi="Times New Roman"/>
                <w:sz w:val="28"/>
                <w:szCs w:val="28"/>
              </w:rPr>
              <w:t>-16</w:t>
            </w:r>
            <w:r w:rsidR="00D74ABE" w:rsidRPr="00043460">
              <w:rPr>
                <w:rFonts w:ascii="Times New Roman" w:hAnsi="Times New Roman"/>
                <w:sz w:val="28"/>
                <w:szCs w:val="28"/>
              </w:rPr>
              <w:t>)</w:t>
            </w:r>
          </w:p>
          <w:p w:rsidR="006C3C4E" w:rsidRPr="00B90199" w:rsidRDefault="006C3C4E" w:rsidP="006574F4">
            <w:pPr>
              <w:pStyle w:val="a6"/>
              <w:jc w:val="both"/>
              <w:rPr>
                <w:rFonts w:ascii="Times New Roman" w:hAnsi="Times New Roman"/>
                <w:sz w:val="28"/>
                <w:szCs w:val="28"/>
              </w:rPr>
            </w:pPr>
            <w:r>
              <w:rPr>
                <w:rFonts w:ascii="Times New Roman" w:hAnsi="Times New Roman"/>
                <w:sz w:val="28"/>
                <w:szCs w:val="28"/>
                <w:lang w:eastAsia="ru-RU"/>
              </w:rPr>
              <w:lastRenderedPageBreak/>
              <w:t xml:space="preserve">1.Різносторонній </w:t>
            </w:r>
            <w:r w:rsidRPr="00043460">
              <w:rPr>
                <w:rFonts w:ascii="Times New Roman" w:hAnsi="Times New Roman"/>
                <w:sz w:val="28"/>
                <w:szCs w:val="28"/>
                <w:lang w:eastAsia="ru-RU"/>
              </w:rPr>
              <w:t>трикутник</w:t>
            </w:r>
            <w:r>
              <w:rPr>
                <w:rFonts w:ascii="Times New Roman" w:hAnsi="Times New Roman"/>
                <w:sz w:val="28"/>
                <w:szCs w:val="28"/>
                <w:lang w:eastAsia="ru-RU"/>
              </w:rPr>
              <w:t xml:space="preserve"> та його периметр</w:t>
            </w:r>
            <w:r w:rsidR="00354E2E">
              <w:rPr>
                <w:rFonts w:ascii="Times New Roman" w:hAnsi="Times New Roman"/>
                <w:sz w:val="28"/>
                <w:szCs w:val="28"/>
                <w:lang w:eastAsia="ru-RU"/>
              </w:rPr>
              <w:t xml:space="preserve">. </w:t>
            </w:r>
            <w:r w:rsidR="00B90199">
              <w:rPr>
                <w:rFonts w:ascii="Times New Roman" w:hAnsi="Times New Roman"/>
                <w:sz w:val="28"/>
                <w:szCs w:val="28"/>
                <w:lang w:eastAsia="ru-RU"/>
              </w:rPr>
              <w:t>(</w:t>
            </w:r>
            <w:r w:rsidR="00B90199" w:rsidRPr="00B90199">
              <w:rPr>
                <w:rFonts w:ascii="Times New Roman" w:hAnsi="Times New Roman"/>
                <w:i/>
                <w:iCs/>
                <w:sz w:val="28"/>
                <w:szCs w:val="28"/>
              </w:rPr>
              <w:t xml:space="preserve">Р = а + </w:t>
            </w:r>
            <w:r w:rsidR="00B90199" w:rsidRPr="00B90199">
              <w:rPr>
                <w:rFonts w:ascii="Times New Roman" w:hAnsi="Times New Roman"/>
                <w:i/>
                <w:iCs/>
                <w:sz w:val="28"/>
                <w:szCs w:val="28"/>
                <w:lang w:val="en-US"/>
              </w:rPr>
              <w:t>b</w:t>
            </w:r>
            <w:r w:rsidR="00B90199" w:rsidRPr="00B90199">
              <w:rPr>
                <w:rFonts w:ascii="Times New Roman" w:hAnsi="Times New Roman"/>
                <w:i/>
                <w:iCs/>
                <w:sz w:val="28"/>
                <w:szCs w:val="28"/>
              </w:rPr>
              <w:t xml:space="preserve"> + с</w:t>
            </w:r>
            <w:r w:rsidR="00B90199">
              <w:rPr>
                <w:rFonts w:ascii="Times New Roman" w:hAnsi="Times New Roman"/>
                <w:i/>
                <w:iCs/>
                <w:sz w:val="28"/>
                <w:szCs w:val="28"/>
              </w:rPr>
              <w:t>)</w:t>
            </w:r>
          </w:p>
          <w:p w:rsidR="00B90199" w:rsidRPr="00B90199" w:rsidRDefault="00781426" w:rsidP="006574F4">
            <w:pPr>
              <w:pStyle w:val="a6"/>
              <w:jc w:val="both"/>
              <w:rPr>
                <w:rFonts w:ascii="Times New Roman" w:hAnsi="Times New Roman"/>
                <w:sz w:val="28"/>
                <w:szCs w:val="28"/>
              </w:rPr>
            </w:pPr>
            <w:r>
              <w:rPr>
                <w:rFonts w:ascii="Times New Roman" w:hAnsi="Times New Roman"/>
                <w:sz w:val="28"/>
                <w:szCs w:val="28"/>
                <w:lang w:eastAsia="ru-RU"/>
              </w:rPr>
              <w:t>2</w:t>
            </w:r>
            <w:r w:rsidR="006C3C4E">
              <w:rPr>
                <w:rFonts w:ascii="Times New Roman" w:hAnsi="Times New Roman"/>
                <w:sz w:val="28"/>
                <w:szCs w:val="28"/>
                <w:lang w:eastAsia="ru-RU"/>
              </w:rPr>
              <w:t>.Р</w:t>
            </w:r>
            <w:r w:rsidR="006C3C4E" w:rsidRPr="00043460">
              <w:rPr>
                <w:rFonts w:ascii="Times New Roman" w:hAnsi="Times New Roman"/>
                <w:sz w:val="28"/>
                <w:szCs w:val="28"/>
                <w:lang w:eastAsia="ru-RU"/>
              </w:rPr>
              <w:t>івносторонні</w:t>
            </w:r>
            <w:r w:rsidR="006C3C4E">
              <w:rPr>
                <w:rFonts w:ascii="Times New Roman" w:hAnsi="Times New Roman"/>
                <w:sz w:val="28"/>
                <w:szCs w:val="28"/>
                <w:lang w:eastAsia="ru-RU"/>
              </w:rPr>
              <w:t>й</w:t>
            </w:r>
            <w:r w:rsidR="006C3C4E" w:rsidRPr="00043460">
              <w:rPr>
                <w:rFonts w:ascii="Times New Roman" w:hAnsi="Times New Roman"/>
                <w:sz w:val="28"/>
                <w:szCs w:val="28"/>
                <w:lang w:eastAsia="ru-RU"/>
              </w:rPr>
              <w:t xml:space="preserve"> трикутник</w:t>
            </w:r>
            <w:r w:rsidR="006C3C4E">
              <w:rPr>
                <w:rFonts w:ascii="Times New Roman" w:hAnsi="Times New Roman"/>
                <w:sz w:val="28"/>
                <w:szCs w:val="28"/>
                <w:lang w:eastAsia="ru-RU"/>
              </w:rPr>
              <w:t xml:space="preserve"> та його периметр.</w:t>
            </w:r>
            <w:r w:rsidR="00354E2E">
              <w:rPr>
                <w:rFonts w:ascii="Times New Roman" w:hAnsi="Times New Roman"/>
                <w:sz w:val="28"/>
                <w:szCs w:val="28"/>
                <w:lang w:eastAsia="ru-RU"/>
              </w:rPr>
              <w:t xml:space="preserve"> </w:t>
            </w:r>
            <w:r w:rsidR="00B90199">
              <w:rPr>
                <w:rFonts w:ascii="Times New Roman" w:hAnsi="Times New Roman"/>
                <w:sz w:val="28"/>
                <w:szCs w:val="28"/>
                <w:lang w:eastAsia="ru-RU"/>
              </w:rPr>
              <w:t>(</w:t>
            </w:r>
            <w:r w:rsidR="00B90199" w:rsidRPr="00B90199">
              <w:rPr>
                <w:rFonts w:ascii="Times New Roman" w:hAnsi="Times New Roman"/>
                <w:i/>
                <w:iCs/>
                <w:sz w:val="28"/>
                <w:szCs w:val="28"/>
              </w:rPr>
              <w:t xml:space="preserve">Р = </w:t>
            </w:r>
            <w:r w:rsidR="00B90199" w:rsidRPr="00B90199">
              <w:rPr>
                <w:rFonts w:ascii="Times New Roman" w:hAnsi="Times New Roman"/>
                <w:iCs/>
                <w:sz w:val="28"/>
                <w:szCs w:val="28"/>
              </w:rPr>
              <w:t>3</w:t>
            </w:r>
            <w:r w:rsidR="00B90199" w:rsidRPr="00B90199">
              <w:rPr>
                <w:rFonts w:ascii="Times New Roman" w:hAnsi="Times New Roman"/>
                <w:i/>
                <w:iCs/>
                <w:sz w:val="28"/>
                <w:szCs w:val="28"/>
              </w:rPr>
              <w:t>а</w:t>
            </w:r>
            <w:r w:rsidR="00B90199" w:rsidRPr="00B90199">
              <w:rPr>
                <w:rFonts w:ascii="Times New Roman" w:hAnsi="Times New Roman"/>
                <w:sz w:val="28"/>
                <w:szCs w:val="28"/>
              </w:rPr>
              <w:t xml:space="preserve"> </w:t>
            </w:r>
            <w:r w:rsidR="00B90199">
              <w:rPr>
                <w:rFonts w:ascii="Times New Roman" w:hAnsi="Times New Roman"/>
                <w:sz w:val="28"/>
                <w:szCs w:val="28"/>
              </w:rPr>
              <w:t>)</w:t>
            </w:r>
          </w:p>
          <w:p w:rsidR="00B90199" w:rsidRPr="00B90199" w:rsidRDefault="00781426" w:rsidP="00B90199">
            <w:pPr>
              <w:pStyle w:val="a6"/>
              <w:jc w:val="both"/>
              <w:rPr>
                <w:rFonts w:ascii="Times New Roman" w:hAnsi="Times New Roman"/>
                <w:sz w:val="28"/>
                <w:szCs w:val="28"/>
              </w:rPr>
            </w:pPr>
            <w:r>
              <w:rPr>
                <w:rFonts w:ascii="Times New Roman" w:hAnsi="Times New Roman"/>
                <w:sz w:val="28"/>
                <w:szCs w:val="28"/>
              </w:rPr>
              <w:t>3</w:t>
            </w:r>
            <w:r w:rsidR="006C3C4E">
              <w:rPr>
                <w:rFonts w:ascii="Times New Roman" w:hAnsi="Times New Roman"/>
                <w:sz w:val="28"/>
                <w:szCs w:val="28"/>
              </w:rPr>
              <w:t>.</w:t>
            </w:r>
            <w:r>
              <w:rPr>
                <w:rFonts w:ascii="Times New Roman" w:hAnsi="Times New Roman"/>
                <w:sz w:val="28"/>
                <w:szCs w:val="28"/>
              </w:rPr>
              <w:t xml:space="preserve">Рівнобедрений </w:t>
            </w:r>
            <w:r w:rsidRPr="00043460">
              <w:rPr>
                <w:rFonts w:ascii="Times New Roman" w:hAnsi="Times New Roman"/>
                <w:sz w:val="28"/>
                <w:szCs w:val="28"/>
                <w:lang w:eastAsia="ru-RU"/>
              </w:rPr>
              <w:t>трикутник</w:t>
            </w:r>
            <w:r>
              <w:rPr>
                <w:rFonts w:ascii="Times New Roman" w:hAnsi="Times New Roman"/>
                <w:sz w:val="28"/>
                <w:szCs w:val="28"/>
                <w:lang w:eastAsia="ru-RU"/>
              </w:rPr>
              <w:t xml:space="preserve"> та його периметр.</w:t>
            </w:r>
            <w:r w:rsidR="00354E2E">
              <w:rPr>
                <w:rFonts w:ascii="Times New Roman" w:hAnsi="Times New Roman"/>
                <w:sz w:val="28"/>
                <w:szCs w:val="28"/>
                <w:lang w:eastAsia="ru-RU"/>
              </w:rPr>
              <w:t xml:space="preserve"> </w:t>
            </w:r>
            <w:r w:rsidR="00B90199">
              <w:rPr>
                <w:rFonts w:ascii="Times New Roman" w:hAnsi="Times New Roman"/>
                <w:sz w:val="28"/>
                <w:szCs w:val="28"/>
              </w:rPr>
              <w:t>(</w:t>
            </w:r>
            <w:r w:rsidR="00B90199" w:rsidRPr="00B90199">
              <w:rPr>
                <w:rFonts w:ascii="Times New Roman" w:hAnsi="Times New Roman"/>
                <w:i/>
                <w:iCs/>
                <w:sz w:val="28"/>
                <w:szCs w:val="28"/>
              </w:rPr>
              <w:t xml:space="preserve">Р = </w:t>
            </w:r>
            <w:r w:rsidR="00B90199" w:rsidRPr="00B90199">
              <w:rPr>
                <w:rFonts w:ascii="Times New Roman" w:hAnsi="Times New Roman"/>
                <w:iCs/>
                <w:sz w:val="28"/>
                <w:szCs w:val="28"/>
              </w:rPr>
              <w:t>2</w:t>
            </w:r>
            <w:r w:rsidR="00B90199" w:rsidRPr="00B90199">
              <w:rPr>
                <w:rFonts w:ascii="Times New Roman" w:hAnsi="Times New Roman"/>
                <w:i/>
                <w:iCs/>
                <w:sz w:val="28"/>
                <w:szCs w:val="28"/>
              </w:rPr>
              <w:t xml:space="preserve">а + </w:t>
            </w:r>
            <w:r w:rsidR="00B90199" w:rsidRPr="00B90199">
              <w:rPr>
                <w:rFonts w:ascii="Times New Roman" w:hAnsi="Times New Roman"/>
                <w:i/>
                <w:iCs/>
                <w:sz w:val="28"/>
                <w:szCs w:val="28"/>
                <w:lang w:val="en-US"/>
              </w:rPr>
              <w:t>b</w:t>
            </w:r>
            <w:r w:rsidR="00B90199">
              <w:rPr>
                <w:rFonts w:ascii="Times New Roman" w:hAnsi="Times New Roman"/>
                <w:i/>
                <w:iCs/>
                <w:sz w:val="28"/>
                <w:szCs w:val="28"/>
              </w:rPr>
              <w:t>)</w:t>
            </w:r>
          </w:p>
          <w:p w:rsidR="00781426" w:rsidRDefault="00B90199" w:rsidP="006574F4">
            <w:pPr>
              <w:pStyle w:val="a6"/>
              <w:jc w:val="both"/>
              <w:rPr>
                <w:rFonts w:ascii="Times New Roman" w:hAnsi="Times New Roman"/>
                <w:sz w:val="28"/>
                <w:szCs w:val="28"/>
              </w:rPr>
            </w:pPr>
            <w:r>
              <w:rPr>
                <w:noProof/>
                <w:sz w:val="28"/>
                <w:szCs w:val="28"/>
                <w:lang w:val="ru-RU" w:eastAsia="ru-RU"/>
              </w:rPr>
              <w:drawing>
                <wp:inline distT="0" distB="0" distL="0" distR="0">
                  <wp:extent cx="809625" cy="7715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09625" cy="771525"/>
                          </a:xfrm>
                          <a:prstGeom prst="rect">
                            <a:avLst/>
                          </a:prstGeom>
                          <a:noFill/>
                          <a:ln w="9525">
                            <a:noFill/>
                            <a:miter lim="800000"/>
                            <a:headEnd/>
                            <a:tailEnd/>
                          </a:ln>
                        </pic:spPr>
                      </pic:pic>
                    </a:graphicData>
                  </a:graphic>
                </wp:inline>
              </w:drawing>
            </w:r>
            <w:r>
              <w:rPr>
                <w:rFonts w:ascii="Times New Roman" w:hAnsi="Times New Roman"/>
                <w:sz w:val="28"/>
                <w:szCs w:val="28"/>
              </w:rPr>
              <w:t xml:space="preserve">                              </w:t>
            </w:r>
            <w:r w:rsidR="008628E2" w:rsidRPr="008628E2">
              <w:rPr>
                <w:rFonts w:ascii="Times New Roman" w:hAnsi="Times New Roman"/>
                <w:noProof/>
                <w:sz w:val="28"/>
                <w:szCs w:val="28"/>
                <w:lang w:val="ru-RU" w:eastAsia="ru-RU"/>
              </w:rPr>
              <w:drawing>
                <wp:inline distT="0" distB="0" distL="0" distR="0">
                  <wp:extent cx="752475" cy="800100"/>
                  <wp:effectExtent l="19050" t="0" r="9525" b="0"/>
                  <wp:docPr id="1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752475" cy="800100"/>
                          </a:xfrm>
                          <a:prstGeom prst="rect">
                            <a:avLst/>
                          </a:prstGeom>
                          <a:noFill/>
                          <a:ln w="9525">
                            <a:noFill/>
                            <a:miter lim="800000"/>
                            <a:headEnd/>
                            <a:tailEnd/>
                          </a:ln>
                        </pic:spPr>
                      </pic:pic>
                    </a:graphicData>
                  </a:graphic>
                </wp:inline>
              </w:drawing>
            </w:r>
            <w:r w:rsidR="008628E2">
              <w:rPr>
                <w:rFonts w:ascii="Times New Roman" w:hAnsi="Times New Roman"/>
                <w:sz w:val="28"/>
                <w:szCs w:val="28"/>
              </w:rPr>
              <w:t xml:space="preserve">                                   </w:t>
            </w:r>
            <w:r>
              <w:rPr>
                <w:rFonts w:ascii="Times New Roman" w:hAnsi="Times New Roman"/>
                <w:sz w:val="28"/>
                <w:szCs w:val="28"/>
              </w:rPr>
              <w:t xml:space="preserve">  </w:t>
            </w:r>
            <w:r>
              <w:rPr>
                <w:noProof/>
                <w:sz w:val="28"/>
                <w:szCs w:val="28"/>
                <w:lang w:val="ru-RU" w:eastAsia="ru-RU"/>
              </w:rPr>
              <w:drawing>
                <wp:inline distT="0" distB="0" distL="0" distR="0">
                  <wp:extent cx="809625" cy="647700"/>
                  <wp:effectExtent l="19050" t="0" r="9525" b="0"/>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809625" cy="647700"/>
                          </a:xfrm>
                          <a:prstGeom prst="rect">
                            <a:avLst/>
                          </a:prstGeom>
                          <a:noFill/>
                          <a:ln w="9525">
                            <a:noFill/>
                            <a:miter lim="800000"/>
                            <a:headEnd/>
                            <a:tailEnd/>
                          </a:ln>
                        </pic:spPr>
                      </pic:pic>
                    </a:graphicData>
                  </a:graphic>
                </wp:inline>
              </w:drawing>
            </w:r>
          </w:p>
          <w:tbl>
            <w:tblPr>
              <w:tblW w:w="0" w:type="auto"/>
              <w:tblInd w:w="40" w:type="dxa"/>
              <w:tblCellMar>
                <w:left w:w="40" w:type="dxa"/>
                <w:right w:w="40" w:type="dxa"/>
              </w:tblCellMar>
              <w:tblLook w:val="0000"/>
            </w:tblPr>
            <w:tblGrid>
              <w:gridCol w:w="3000"/>
              <w:gridCol w:w="3480"/>
              <w:gridCol w:w="3000"/>
            </w:tblGrid>
            <w:tr w:rsidR="008628E2" w:rsidRPr="00CE0FC9" w:rsidTr="0059242C">
              <w:trPr>
                <w:trHeight w:val="1215"/>
              </w:trPr>
              <w:tc>
                <w:tcPr>
                  <w:tcW w:w="3000" w:type="dxa"/>
                  <w:tcBorders>
                    <w:top w:val="nil"/>
                    <w:left w:val="nil"/>
                    <w:bottom w:val="nil"/>
                    <w:right w:val="single" w:sz="6" w:space="0" w:color="auto"/>
                  </w:tcBorders>
                  <w:shd w:val="clear" w:color="auto" w:fill="FFFFFF"/>
                </w:tcPr>
                <w:p w:rsidR="008628E2" w:rsidRPr="008628E2" w:rsidRDefault="008628E2" w:rsidP="008628E2">
                  <w:pPr>
                    <w:pStyle w:val="a6"/>
                    <w:rPr>
                      <w:rFonts w:ascii="Times New Roman" w:hAnsi="Times New Roman"/>
                      <w:sz w:val="28"/>
                      <w:szCs w:val="28"/>
                    </w:rPr>
                  </w:pPr>
                  <w:r w:rsidRPr="008628E2">
                    <w:rPr>
                      <w:rFonts w:ascii="Times New Roman" w:hAnsi="Times New Roman"/>
                      <w:i/>
                      <w:iCs/>
                      <w:sz w:val="28"/>
                      <w:szCs w:val="28"/>
                      <w:lang w:val="en-US"/>
                    </w:rPr>
                    <w:t>ABC</w:t>
                  </w:r>
                  <w:r w:rsidRPr="008628E2">
                    <w:rPr>
                      <w:rFonts w:ascii="Times New Roman" w:hAnsi="Times New Roman"/>
                      <w:i/>
                      <w:iCs/>
                      <w:sz w:val="28"/>
                      <w:szCs w:val="28"/>
                    </w:rPr>
                    <w:t xml:space="preserve"> — </w:t>
                  </w:r>
                  <w:r w:rsidRPr="008628E2">
                    <w:rPr>
                      <w:rFonts w:ascii="Times New Roman" w:hAnsi="Times New Roman"/>
                      <w:sz w:val="28"/>
                      <w:szCs w:val="28"/>
                    </w:rPr>
                    <w:t>різносторонній.</w:t>
                  </w:r>
                </w:p>
                <w:p w:rsidR="008628E2" w:rsidRPr="008628E2" w:rsidRDefault="008628E2" w:rsidP="008628E2">
                  <w:pPr>
                    <w:pStyle w:val="a6"/>
                    <w:rPr>
                      <w:rFonts w:ascii="Times New Roman" w:hAnsi="Times New Roman"/>
                      <w:sz w:val="28"/>
                      <w:szCs w:val="28"/>
                    </w:rPr>
                  </w:pPr>
                  <w:r w:rsidRPr="008628E2">
                    <w:rPr>
                      <w:rFonts w:ascii="Times New Roman" w:hAnsi="Times New Roman"/>
                      <w:sz w:val="28"/>
                      <w:szCs w:val="28"/>
                    </w:rPr>
                    <w:t xml:space="preserve">Якщо </w:t>
                  </w:r>
                  <w:r w:rsidRPr="008628E2">
                    <w:rPr>
                      <w:rFonts w:ascii="Times New Roman" w:hAnsi="Times New Roman"/>
                      <w:i/>
                      <w:iCs/>
                      <w:sz w:val="28"/>
                      <w:szCs w:val="28"/>
                    </w:rPr>
                    <w:t>АВ = с, ВС = а,</w:t>
                  </w:r>
                </w:p>
                <w:p w:rsidR="008628E2" w:rsidRPr="008628E2" w:rsidRDefault="008628E2" w:rsidP="008628E2">
                  <w:pPr>
                    <w:pStyle w:val="a6"/>
                    <w:rPr>
                      <w:rFonts w:ascii="Times New Roman" w:hAnsi="Times New Roman"/>
                      <w:sz w:val="28"/>
                      <w:szCs w:val="28"/>
                    </w:rPr>
                  </w:pPr>
                  <w:r w:rsidRPr="008628E2">
                    <w:rPr>
                      <w:rFonts w:ascii="Times New Roman" w:hAnsi="Times New Roman"/>
                      <w:i/>
                      <w:iCs/>
                      <w:sz w:val="28"/>
                      <w:szCs w:val="28"/>
                    </w:rPr>
                    <w:t xml:space="preserve">АС = </w:t>
                  </w:r>
                  <w:r w:rsidRPr="008628E2">
                    <w:rPr>
                      <w:rFonts w:ascii="Times New Roman" w:hAnsi="Times New Roman"/>
                      <w:i/>
                      <w:iCs/>
                      <w:sz w:val="28"/>
                      <w:szCs w:val="28"/>
                      <w:lang w:val="en-US"/>
                    </w:rPr>
                    <w:t>b</w:t>
                  </w:r>
                  <w:r w:rsidRPr="008628E2">
                    <w:rPr>
                      <w:rFonts w:ascii="Times New Roman" w:hAnsi="Times New Roman"/>
                      <w:i/>
                      <w:iCs/>
                      <w:sz w:val="28"/>
                      <w:szCs w:val="28"/>
                    </w:rPr>
                    <w:t xml:space="preserve">, </w:t>
                  </w:r>
                  <w:r w:rsidRPr="008628E2">
                    <w:rPr>
                      <w:rFonts w:ascii="Times New Roman" w:hAnsi="Times New Roman"/>
                      <w:iCs/>
                      <w:sz w:val="28"/>
                      <w:szCs w:val="28"/>
                    </w:rPr>
                    <w:t>то</w:t>
                  </w:r>
                </w:p>
                <w:p w:rsidR="008628E2" w:rsidRPr="008628E2" w:rsidRDefault="008628E2" w:rsidP="008628E2">
                  <w:pPr>
                    <w:pStyle w:val="a6"/>
                    <w:rPr>
                      <w:rFonts w:ascii="Times New Roman" w:hAnsi="Times New Roman"/>
                      <w:b/>
                      <w:sz w:val="28"/>
                      <w:szCs w:val="28"/>
                    </w:rPr>
                  </w:pPr>
                  <w:r w:rsidRPr="008628E2">
                    <w:rPr>
                      <w:rFonts w:ascii="Times New Roman" w:hAnsi="Times New Roman"/>
                      <w:b/>
                      <w:i/>
                      <w:iCs/>
                      <w:sz w:val="28"/>
                      <w:szCs w:val="28"/>
                    </w:rPr>
                    <w:t xml:space="preserve">Р = а + </w:t>
                  </w:r>
                  <w:r w:rsidRPr="008628E2">
                    <w:rPr>
                      <w:rFonts w:ascii="Times New Roman" w:hAnsi="Times New Roman"/>
                      <w:b/>
                      <w:i/>
                      <w:iCs/>
                      <w:sz w:val="28"/>
                      <w:szCs w:val="28"/>
                      <w:lang w:val="en-US"/>
                    </w:rPr>
                    <w:t>b</w:t>
                  </w:r>
                  <w:r w:rsidRPr="008628E2">
                    <w:rPr>
                      <w:rFonts w:ascii="Times New Roman" w:hAnsi="Times New Roman"/>
                      <w:b/>
                      <w:i/>
                      <w:iCs/>
                      <w:sz w:val="28"/>
                      <w:szCs w:val="28"/>
                    </w:rPr>
                    <w:t xml:space="preserve"> + с</w:t>
                  </w:r>
                </w:p>
              </w:tc>
              <w:tc>
                <w:tcPr>
                  <w:tcW w:w="3480" w:type="dxa"/>
                  <w:tcBorders>
                    <w:top w:val="nil"/>
                    <w:left w:val="single" w:sz="6" w:space="0" w:color="auto"/>
                    <w:bottom w:val="nil"/>
                    <w:right w:val="single" w:sz="6" w:space="0" w:color="auto"/>
                  </w:tcBorders>
                  <w:shd w:val="clear" w:color="auto" w:fill="FFFFFF"/>
                </w:tcPr>
                <w:p w:rsidR="008628E2" w:rsidRPr="008628E2" w:rsidRDefault="008628E2" w:rsidP="008628E2">
                  <w:pPr>
                    <w:pStyle w:val="a6"/>
                    <w:rPr>
                      <w:rFonts w:ascii="Times New Roman" w:hAnsi="Times New Roman"/>
                      <w:sz w:val="28"/>
                      <w:szCs w:val="28"/>
                    </w:rPr>
                  </w:pPr>
                  <w:r w:rsidRPr="008628E2">
                    <w:rPr>
                      <w:rFonts w:ascii="Times New Roman" w:hAnsi="Times New Roman"/>
                      <w:i/>
                      <w:iCs/>
                      <w:sz w:val="28"/>
                      <w:szCs w:val="28"/>
                      <w:lang w:val="en-US"/>
                    </w:rPr>
                    <w:t>ABC</w:t>
                  </w:r>
                  <w:r w:rsidRPr="008628E2">
                    <w:rPr>
                      <w:rFonts w:ascii="Times New Roman" w:hAnsi="Times New Roman"/>
                      <w:i/>
                      <w:iCs/>
                      <w:sz w:val="28"/>
                      <w:szCs w:val="28"/>
                    </w:rPr>
                    <w:t xml:space="preserve"> — </w:t>
                  </w:r>
                  <w:r w:rsidRPr="008628E2">
                    <w:rPr>
                      <w:rFonts w:ascii="Times New Roman" w:hAnsi="Times New Roman"/>
                      <w:sz w:val="28"/>
                      <w:szCs w:val="28"/>
                    </w:rPr>
                    <w:t>рівнобедрений,</w:t>
                  </w:r>
                </w:p>
                <w:p w:rsidR="008628E2" w:rsidRPr="008628E2" w:rsidRDefault="008628E2" w:rsidP="008628E2">
                  <w:pPr>
                    <w:pStyle w:val="a6"/>
                    <w:rPr>
                      <w:rFonts w:ascii="Times New Roman" w:hAnsi="Times New Roman"/>
                      <w:sz w:val="28"/>
                      <w:szCs w:val="28"/>
                    </w:rPr>
                  </w:pPr>
                  <w:r w:rsidRPr="008628E2">
                    <w:rPr>
                      <w:rFonts w:ascii="Times New Roman" w:hAnsi="Times New Roman"/>
                      <w:i/>
                      <w:iCs/>
                      <w:sz w:val="28"/>
                      <w:szCs w:val="28"/>
                    </w:rPr>
                    <w:t xml:space="preserve">АВ = ВС - </w:t>
                  </w:r>
                  <w:r w:rsidRPr="008628E2">
                    <w:rPr>
                      <w:rFonts w:ascii="Times New Roman" w:hAnsi="Times New Roman"/>
                      <w:sz w:val="28"/>
                      <w:szCs w:val="28"/>
                    </w:rPr>
                    <w:t>бічні сторони,</w:t>
                  </w:r>
                </w:p>
                <w:p w:rsidR="008628E2" w:rsidRPr="008628E2" w:rsidRDefault="008628E2" w:rsidP="008628E2">
                  <w:pPr>
                    <w:pStyle w:val="a6"/>
                    <w:rPr>
                      <w:rFonts w:ascii="Times New Roman" w:hAnsi="Times New Roman"/>
                      <w:sz w:val="28"/>
                      <w:szCs w:val="28"/>
                    </w:rPr>
                  </w:pPr>
                  <w:r w:rsidRPr="008628E2">
                    <w:rPr>
                      <w:rFonts w:ascii="Times New Roman" w:hAnsi="Times New Roman"/>
                      <w:i/>
                      <w:iCs/>
                      <w:sz w:val="28"/>
                      <w:szCs w:val="28"/>
                    </w:rPr>
                    <w:t xml:space="preserve">АС— </w:t>
                  </w:r>
                  <w:r w:rsidRPr="008628E2">
                    <w:rPr>
                      <w:rFonts w:ascii="Times New Roman" w:hAnsi="Times New Roman"/>
                      <w:sz w:val="28"/>
                      <w:szCs w:val="28"/>
                    </w:rPr>
                    <w:t>основа.</w:t>
                  </w:r>
                </w:p>
                <w:p w:rsidR="008628E2" w:rsidRPr="008628E2" w:rsidRDefault="008628E2" w:rsidP="008628E2">
                  <w:pPr>
                    <w:pStyle w:val="a6"/>
                    <w:rPr>
                      <w:rFonts w:ascii="Times New Roman" w:hAnsi="Times New Roman"/>
                      <w:sz w:val="28"/>
                      <w:szCs w:val="28"/>
                    </w:rPr>
                  </w:pPr>
                  <w:r w:rsidRPr="008628E2">
                    <w:rPr>
                      <w:rFonts w:ascii="Times New Roman" w:hAnsi="Times New Roman"/>
                      <w:sz w:val="28"/>
                      <w:szCs w:val="28"/>
                    </w:rPr>
                    <w:t xml:space="preserve">Якщо </w:t>
                  </w:r>
                  <w:r w:rsidRPr="008628E2">
                    <w:rPr>
                      <w:rFonts w:ascii="Times New Roman" w:hAnsi="Times New Roman"/>
                      <w:i/>
                      <w:iCs/>
                      <w:sz w:val="28"/>
                      <w:szCs w:val="28"/>
                    </w:rPr>
                    <w:t xml:space="preserve">АВ </w:t>
                  </w:r>
                  <w:r w:rsidRPr="008628E2">
                    <w:rPr>
                      <w:rFonts w:ascii="Times New Roman" w:hAnsi="Times New Roman"/>
                      <w:sz w:val="28"/>
                      <w:szCs w:val="28"/>
                    </w:rPr>
                    <w:t xml:space="preserve">= </w:t>
                  </w:r>
                  <w:r w:rsidRPr="008628E2">
                    <w:rPr>
                      <w:rFonts w:ascii="Times New Roman" w:hAnsi="Times New Roman"/>
                      <w:i/>
                      <w:iCs/>
                      <w:sz w:val="28"/>
                      <w:szCs w:val="28"/>
                    </w:rPr>
                    <w:t xml:space="preserve">ВС = а, АС </w:t>
                  </w:r>
                  <w:r w:rsidRPr="008628E2">
                    <w:rPr>
                      <w:rFonts w:ascii="Times New Roman" w:hAnsi="Times New Roman"/>
                      <w:sz w:val="28"/>
                      <w:szCs w:val="28"/>
                    </w:rPr>
                    <w:t xml:space="preserve">= </w:t>
                  </w:r>
                  <w:r w:rsidRPr="008628E2">
                    <w:rPr>
                      <w:rFonts w:ascii="Times New Roman" w:hAnsi="Times New Roman"/>
                      <w:i/>
                      <w:iCs/>
                      <w:sz w:val="28"/>
                      <w:szCs w:val="28"/>
                      <w:lang w:val="en-US"/>
                    </w:rPr>
                    <w:t>b</w:t>
                  </w:r>
                  <w:r w:rsidRPr="008628E2">
                    <w:rPr>
                      <w:rFonts w:ascii="Times New Roman" w:hAnsi="Times New Roman"/>
                      <w:i/>
                      <w:iCs/>
                      <w:sz w:val="28"/>
                      <w:szCs w:val="28"/>
                    </w:rPr>
                    <w:t xml:space="preserve">, </w:t>
                  </w:r>
                  <w:r w:rsidRPr="008628E2">
                    <w:rPr>
                      <w:rFonts w:ascii="Times New Roman" w:hAnsi="Times New Roman"/>
                      <w:sz w:val="28"/>
                      <w:szCs w:val="28"/>
                    </w:rPr>
                    <w:t xml:space="preserve">то </w:t>
                  </w:r>
                  <w:r w:rsidRPr="008628E2">
                    <w:rPr>
                      <w:rFonts w:ascii="Times New Roman" w:hAnsi="Times New Roman"/>
                      <w:b/>
                      <w:i/>
                      <w:iCs/>
                      <w:sz w:val="28"/>
                      <w:szCs w:val="28"/>
                    </w:rPr>
                    <w:t xml:space="preserve">Р = </w:t>
                  </w:r>
                  <w:r w:rsidRPr="008628E2">
                    <w:rPr>
                      <w:rFonts w:ascii="Times New Roman" w:hAnsi="Times New Roman"/>
                      <w:b/>
                      <w:iCs/>
                      <w:sz w:val="28"/>
                      <w:szCs w:val="28"/>
                    </w:rPr>
                    <w:t>2</w:t>
                  </w:r>
                  <w:r w:rsidRPr="008628E2">
                    <w:rPr>
                      <w:rFonts w:ascii="Times New Roman" w:hAnsi="Times New Roman"/>
                      <w:b/>
                      <w:i/>
                      <w:iCs/>
                      <w:sz w:val="28"/>
                      <w:szCs w:val="28"/>
                    </w:rPr>
                    <w:t xml:space="preserve">а + </w:t>
                  </w:r>
                  <w:r w:rsidRPr="008628E2">
                    <w:rPr>
                      <w:rFonts w:ascii="Times New Roman" w:hAnsi="Times New Roman"/>
                      <w:b/>
                      <w:i/>
                      <w:iCs/>
                      <w:sz w:val="28"/>
                      <w:szCs w:val="28"/>
                      <w:lang w:val="en-US"/>
                    </w:rPr>
                    <w:t>b</w:t>
                  </w:r>
                </w:p>
              </w:tc>
              <w:tc>
                <w:tcPr>
                  <w:tcW w:w="3000" w:type="dxa"/>
                  <w:tcBorders>
                    <w:top w:val="nil"/>
                    <w:left w:val="single" w:sz="6" w:space="0" w:color="auto"/>
                    <w:bottom w:val="nil"/>
                    <w:right w:val="nil"/>
                  </w:tcBorders>
                  <w:shd w:val="clear" w:color="auto" w:fill="FFFFFF"/>
                </w:tcPr>
                <w:p w:rsidR="008628E2" w:rsidRPr="008628E2" w:rsidRDefault="008628E2" w:rsidP="008628E2">
                  <w:pPr>
                    <w:pStyle w:val="a6"/>
                    <w:rPr>
                      <w:rFonts w:ascii="Times New Roman" w:hAnsi="Times New Roman"/>
                      <w:sz w:val="28"/>
                      <w:szCs w:val="28"/>
                    </w:rPr>
                  </w:pPr>
                  <w:r w:rsidRPr="008628E2">
                    <w:rPr>
                      <w:rFonts w:ascii="Times New Roman" w:hAnsi="Times New Roman"/>
                      <w:i/>
                      <w:iCs/>
                      <w:sz w:val="28"/>
                      <w:szCs w:val="28"/>
                      <w:lang w:val="en-US"/>
                    </w:rPr>
                    <w:t>ABC</w:t>
                  </w:r>
                  <w:r w:rsidRPr="008628E2">
                    <w:rPr>
                      <w:rFonts w:ascii="Times New Roman" w:hAnsi="Times New Roman"/>
                      <w:i/>
                      <w:iCs/>
                      <w:sz w:val="28"/>
                      <w:szCs w:val="28"/>
                    </w:rPr>
                    <w:t xml:space="preserve">— </w:t>
                  </w:r>
                  <w:r w:rsidRPr="008628E2">
                    <w:rPr>
                      <w:rFonts w:ascii="Times New Roman" w:hAnsi="Times New Roman"/>
                      <w:sz w:val="28"/>
                      <w:szCs w:val="28"/>
                    </w:rPr>
                    <w:t>рівносторонній.</w:t>
                  </w:r>
                </w:p>
                <w:p w:rsidR="008628E2" w:rsidRPr="008628E2" w:rsidRDefault="008628E2" w:rsidP="008628E2">
                  <w:pPr>
                    <w:pStyle w:val="a6"/>
                    <w:rPr>
                      <w:rFonts w:ascii="Times New Roman" w:hAnsi="Times New Roman"/>
                      <w:sz w:val="28"/>
                      <w:szCs w:val="28"/>
                    </w:rPr>
                  </w:pPr>
                  <w:r w:rsidRPr="008628E2">
                    <w:rPr>
                      <w:rFonts w:ascii="Times New Roman" w:hAnsi="Times New Roman"/>
                      <w:i/>
                      <w:iCs/>
                      <w:sz w:val="28"/>
                      <w:szCs w:val="28"/>
                    </w:rPr>
                    <w:t>АВ = ВС = АС = а,</w:t>
                  </w:r>
                </w:p>
                <w:p w:rsidR="008628E2" w:rsidRPr="008628E2" w:rsidRDefault="008628E2" w:rsidP="008628E2">
                  <w:pPr>
                    <w:pStyle w:val="a6"/>
                    <w:rPr>
                      <w:rFonts w:ascii="Times New Roman" w:hAnsi="Times New Roman"/>
                      <w:b/>
                      <w:sz w:val="28"/>
                      <w:szCs w:val="28"/>
                    </w:rPr>
                  </w:pPr>
                  <w:r w:rsidRPr="008628E2">
                    <w:rPr>
                      <w:rFonts w:ascii="Times New Roman" w:hAnsi="Times New Roman"/>
                      <w:b/>
                      <w:i/>
                      <w:iCs/>
                      <w:sz w:val="28"/>
                      <w:szCs w:val="28"/>
                    </w:rPr>
                    <w:t xml:space="preserve">Р = </w:t>
                  </w:r>
                  <w:r w:rsidRPr="008628E2">
                    <w:rPr>
                      <w:rFonts w:ascii="Times New Roman" w:hAnsi="Times New Roman"/>
                      <w:b/>
                      <w:iCs/>
                      <w:sz w:val="28"/>
                      <w:szCs w:val="28"/>
                    </w:rPr>
                    <w:t>3</w:t>
                  </w:r>
                  <w:r w:rsidRPr="008628E2">
                    <w:rPr>
                      <w:rFonts w:ascii="Times New Roman" w:hAnsi="Times New Roman"/>
                      <w:b/>
                      <w:i/>
                      <w:iCs/>
                      <w:sz w:val="28"/>
                      <w:szCs w:val="28"/>
                    </w:rPr>
                    <w:t>а</w:t>
                  </w:r>
                </w:p>
              </w:tc>
            </w:tr>
          </w:tbl>
          <w:p w:rsidR="008628E2" w:rsidRDefault="008628E2" w:rsidP="006574F4">
            <w:pPr>
              <w:pStyle w:val="a6"/>
              <w:jc w:val="both"/>
              <w:rPr>
                <w:rFonts w:ascii="Times New Roman" w:hAnsi="Times New Roman"/>
                <w:sz w:val="28"/>
                <w:szCs w:val="28"/>
              </w:rPr>
            </w:pPr>
          </w:p>
          <w:p w:rsidR="00781426" w:rsidRDefault="00781426" w:rsidP="006574F4">
            <w:pPr>
              <w:pStyle w:val="a6"/>
              <w:jc w:val="both"/>
              <w:rPr>
                <w:rFonts w:ascii="Times New Roman" w:hAnsi="Times New Roman"/>
                <w:b/>
                <w:sz w:val="28"/>
                <w:szCs w:val="28"/>
                <w:lang w:eastAsia="ru-RU"/>
              </w:rPr>
            </w:pPr>
            <w:r w:rsidRPr="00781426">
              <w:rPr>
                <w:rFonts w:ascii="Times New Roman" w:hAnsi="Times New Roman"/>
                <w:b/>
                <w:sz w:val="28"/>
                <w:szCs w:val="28"/>
                <w:lang w:eastAsia="ru-RU"/>
              </w:rPr>
              <w:t xml:space="preserve">Види трикутників за </w:t>
            </w:r>
            <w:r>
              <w:rPr>
                <w:rFonts w:ascii="Times New Roman" w:hAnsi="Times New Roman"/>
                <w:b/>
                <w:sz w:val="28"/>
                <w:szCs w:val="28"/>
                <w:lang w:eastAsia="ru-RU"/>
              </w:rPr>
              <w:t>величиною кутів:</w:t>
            </w:r>
            <w:r w:rsidR="00D74ABE" w:rsidRPr="00043460">
              <w:rPr>
                <w:rFonts w:ascii="Times New Roman" w:hAnsi="Times New Roman"/>
                <w:sz w:val="28"/>
                <w:szCs w:val="28"/>
              </w:rPr>
              <w:t xml:space="preserve"> ( Сл</w:t>
            </w:r>
            <w:r w:rsidR="00E93AF7">
              <w:rPr>
                <w:rFonts w:ascii="Times New Roman" w:hAnsi="Times New Roman"/>
                <w:sz w:val="28"/>
                <w:szCs w:val="28"/>
              </w:rPr>
              <w:t>айд 17</w:t>
            </w:r>
            <w:r w:rsidR="00C86E69">
              <w:rPr>
                <w:rFonts w:ascii="Times New Roman" w:hAnsi="Times New Roman"/>
                <w:sz w:val="28"/>
                <w:szCs w:val="28"/>
              </w:rPr>
              <w:t>-</w:t>
            </w:r>
            <w:r w:rsidR="00E93AF7">
              <w:rPr>
                <w:rFonts w:ascii="Times New Roman" w:hAnsi="Times New Roman"/>
                <w:sz w:val="28"/>
                <w:szCs w:val="28"/>
              </w:rPr>
              <w:t>21</w:t>
            </w:r>
            <w:r w:rsidR="00D74ABE" w:rsidRPr="00043460">
              <w:rPr>
                <w:rFonts w:ascii="Times New Roman" w:hAnsi="Times New Roman"/>
                <w:sz w:val="28"/>
                <w:szCs w:val="28"/>
              </w:rPr>
              <w:t xml:space="preserve"> )</w:t>
            </w:r>
          </w:p>
          <w:p w:rsidR="00781426" w:rsidRPr="00781426" w:rsidRDefault="00781426" w:rsidP="006574F4">
            <w:pPr>
              <w:pStyle w:val="a6"/>
              <w:jc w:val="both"/>
              <w:rPr>
                <w:rFonts w:ascii="Times New Roman" w:hAnsi="Times New Roman"/>
                <w:sz w:val="28"/>
                <w:szCs w:val="28"/>
                <w:lang w:eastAsia="ru-RU"/>
              </w:rPr>
            </w:pPr>
            <w:r>
              <w:rPr>
                <w:rFonts w:ascii="Times New Roman" w:hAnsi="Times New Roman"/>
                <w:sz w:val="28"/>
                <w:szCs w:val="28"/>
                <w:lang w:eastAsia="ru-RU"/>
              </w:rPr>
              <w:t>1.</w:t>
            </w:r>
            <w:r w:rsidRPr="00043460">
              <w:rPr>
                <w:rFonts w:ascii="Times New Roman" w:hAnsi="Times New Roman"/>
                <w:sz w:val="28"/>
                <w:szCs w:val="28"/>
                <w:lang w:eastAsia="ru-RU"/>
              </w:rPr>
              <w:t xml:space="preserve"> </w:t>
            </w:r>
            <w:r>
              <w:rPr>
                <w:rFonts w:ascii="Times New Roman" w:hAnsi="Times New Roman"/>
                <w:sz w:val="28"/>
                <w:szCs w:val="28"/>
                <w:lang w:eastAsia="ru-RU"/>
              </w:rPr>
              <w:t>П</w:t>
            </w:r>
            <w:r w:rsidRPr="00043460">
              <w:rPr>
                <w:rFonts w:ascii="Times New Roman" w:hAnsi="Times New Roman"/>
                <w:sz w:val="28"/>
                <w:szCs w:val="28"/>
                <w:lang w:eastAsia="ru-RU"/>
              </w:rPr>
              <w:t>рямокутни</w:t>
            </w:r>
            <w:r>
              <w:rPr>
                <w:rFonts w:ascii="Times New Roman" w:hAnsi="Times New Roman"/>
                <w:sz w:val="28"/>
                <w:szCs w:val="28"/>
                <w:lang w:eastAsia="ru-RU"/>
              </w:rPr>
              <w:t>й</w:t>
            </w:r>
            <w:r w:rsidRPr="00043460">
              <w:rPr>
                <w:rFonts w:ascii="Times New Roman" w:hAnsi="Times New Roman"/>
                <w:sz w:val="28"/>
                <w:szCs w:val="28"/>
                <w:lang w:eastAsia="ru-RU"/>
              </w:rPr>
              <w:t xml:space="preserve"> трикутник</w:t>
            </w:r>
            <w:r>
              <w:rPr>
                <w:rFonts w:ascii="Times New Roman" w:hAnsi="Times New Roman"/>
                <w:sz w:val="28"/>
                <w:szCs w:val="28"/>
                <w:lang w:eastAsia="ru-RU"/>
              </w:rPr>
              <w:t>.</w:t>
            </w:r>
          </w:p>
          <w:p w:rsidR="006C3C4E" w:rsidRDefault="00781426" w:rsidP="006574F4">
            <w:pPr>
              <w:pStyle w:val="a6"/>
              <w:jc w:val="both"/>
              <w:rPr>
                <w:rFonts w:ascii="Times New Roman" w:hAnsi="Times New Roman"/>
                <w:sz w:val="28"/>
                <w:szCs w:val="28"/>
                <w:lang w:eastAsia="ru-RU"/>
              </w:rPr>
            </w:pPr>
            <w:r>
              <w:rPr>
                <w:rFonts w:ascii="Times New Roman" w:hAnsi="Times New Roman"/>
                <w:sz w:val="28"/>
                <w:szCs w:val="28"/>
                <w:lang w:eastAsia="ru-RU"/>
              </w:rPr>
              <w:t>2.Г</w:t>
            </w:r>
            <w:r w:rsidRPr="00043460">
              <w:rPr>
                <w:rFonts w:ascii="Times New Roman" w:hAnsi="Times New Roman"/>
                <w:sz w:val="28"/>
                <w:szCs w:val="28"/>
                <w:lang w:eastAsia="ru-RU"/>
              </w:rPr>
              <w:t>острокутн</w:t>
            </w:r>
            <w:r>
              <w:rPr>
                <w:rFonts w:ascii="Times New Roman" w:hAnsi="Times New Roman"/>
                <w:sz w:val="28"/>
                <w:szCs w:val="28"/>
                <w:lang w:eastAsia="ru-RU"/>
              </w:rPr>
              <w:t xml:space="preserve">ий </w:t>
            </w:r>
            <w:r w:rsidRPr="00043460">
              <w:rPr>
                <w:rFonts w:ascii="Times New Roman" w:hAnsi="Times New Roman"/>
                <w:sz w:val="28"/>
                <w:szCs w:val="28"/>
                <w:lang w:eastAsia="ru-RU"/>
              </w:rPr>
              <w:t>трикутник</w:t>
            </w:r>
            <w:r>
              <w:rPr>
                <w:rFonts w:ascii="Times New Roman" w:hAnsi="Times New Roman"/>
                <w:sz w:val="28"/>
                <w:szCs w:val="28"/>
                <w:lang w:eastAsia="ru-RU"/>
              </w:rPr>
              <w:t>.</w:t>
            </w:r>
          </w:p>
          <w:p w:rsidR="00781426" w:rsidRPr="008628E2" w:rsidRDefault="00781426" w:rsidP="008628E2">
            <w:pPr>
              <w:pStyle w:val="a6"/>
              <w:rPr>
                <w:rFonts w:ascii="Times New Roman" w:hAnsi="Times New Roman"/>
                <w:sz w:val="28"/>
                <w:szCs w:val="28"/>
                <w:lang w:eastAsia="ru-RU"/>
              </w:rPr>
            </w:pPr>
            <w:r w:rsidRPr="008628E2">
              <w:rPr>
                <w:rFonts w:ascii="Times New Roman" w:hAnsi="Times New Roman"/>
                <w:sz w:val="28"/>
                <w:szCs w:val="28"/>
              </w:rPr>
              <w:t>3.</w:t>
            </w:r>
            <w:r w:rsidRPr="008628E2">
              <w:rPr>
                <w:rFonts w:ascii="Times New Roman" w:hAnsi="Times New Roman"/>
                <w:sz w:val="28"/>
                <w:szCs w:val="28"/>
                <w:lang w:eastAsia="ru-RU"/>
              </w:rPr>
              <w:t xml:space="preserve"> Тупокутний трикутник.</w:t>
            </w:r>
          </w:p>
          <w:p w:rsidR="008628E2" w:rsidRPr="008628E2" w:rsidRDefault="008628E2" w:rsidP="008628E2">
            <w:pPr>
              <w:pStyle w:val="a6"/>
              <w:jc w:val="center"/>
              <w:rPr>
                <w:sz w:val="16"/>
                <w:szCs w:val="16"/>
              </w:rPr>
            </w:pPr>
            <w:r w:rsidRPr="008628E2">
              <w:rPr>
                <w:rFonts w:ascii="Times New Roman" w:hAnsi="Times New Roman"/>
                <w:b/>
                <w:sz w:val="28"/>
                <w:szCs w:val="28"/>
              </w:rPr>
              <w:t>Класифікація трикутників</w:t>
            </w:r>
          </w:p>
          <w:tbl>
            <w:tblPr>
              <w:tblW w:w="0" w:type="auto"/>
              <w:tblInd w:w="400" w:type="dxa"/>
              <w:tblCellMar>
                <w:left w:w="40" w:type="dxa"/>
                <w:right w:w="40" w:type="dxa"/>
              </w:tblCellMar>
              <w:tblLook w:val="0000"/>
            </w:tblPr>
            <w:tblGrid>
              <w:gridCol w:w="1530"/>
              <w:gridCol w:w="1530"/>
              <w:gridCol w:w="1530"/>
              <w:gridCol w:w="1530"/>
              <w:gridCol w:w="1530"/>
              <w:gridCol w:w="1530"/>
            </w:tblGrid>
            <w:tr w:rsidR="008628E2" w:rsidRPr="008628E2" w:rsidTr="0059242C">
              <w:trPr>
                <w:trHeight w:val="50"/>
              </w:trPr>
              <w:tc>
                <w:tcPr>
                  <w:tcW w:w="4590" w:type="dxa"/>
                  <w:gridSpan w:val="3"/>
                  <w:tcBorders>
                    <w:top w:val="single" w:sz="6" w:space="0" w:color="auto"/>
                    <w:left w:val="single" w:sz="6" w:space="0" w:color="auto"/>
                    <w:bottom w:val="single" w:sz="6" w:space="0" w:color="auto"/>
                    <w:right w:val="single" w:sz="6" w:space="0" w:color="auto"/>
                  </w:tcBorders>
                  <w:shd w:val="clear" w:color="auto" w:fill="FFFFFF"/>
                </w:tcPr>
                <w:p w:rsidR="008628E2" w:rsidRPr="008628E2" w:rsidRDefault="008628E2" w:rsidP="0059242C">
                  <w:pPr>
                    <w:jc w:val="center"/>
                    <w:rPr>
                      <w:rFonts w:ascii="Times New Roman" w:hAnsi="Times New Roman" w:cs="Times New Roman"/>
                      <w:sz w:val="28"/>
                      <w:szCs w:val="28"/>
                    </w:rPr>
                  </w:pPr>
                  <w:r w:rsidRPr="008628E2">
                    <w:rPr>
                      <w:rFonts w:ascii="Times New Roman" w:hAnsi="Times New Roman" w:cs="Times New Roman"/>
                      <w:sz w:val="28"/>
                      <w:szCs w:val="28"/>
                      <w:lang w:val="uk-UA"/>
                    </w:rPr>
                    <w:t>За кутами</w:t>
                  </w:r>
                </w:p>
              </w:tc>
              <w:tc>
                <w:tcPr>
                  <w:tcW w:w="4590" w:type="dxa"/>
                  <w:gridSpan w:val="3"/>
                  <w:tcBorders>
                    <w:top w:val="single" w:sz="6" w:space="0" w:color="auto"/>
                    <w:left w:val="single" w:sz="6" w:space="0" w:color="auto"/>
                    <w:bottom w:val="single" w:sz="6" w:space="0" w:color="auto"/>
                    <w:right w:val="single" w:sz="6" w:space="0" w:color="auto"/>
                  </w:tcBorders>
                  <w:shd w:val="clear" w:color="auto" w:fill="FFFFFF"/>
                </w:tcPr>
                <w:p w:rsidR="008628E2" w:rsidRPr="008628E2" w:rsidRDefault="008628E2" w:rsidP="0059242C">
                  <w:pPr>
                    <w:jc w:val="center"/>
                    <w:rPr>
                      <w:rFonts w:ascii="Times New Roman" w:hAnsi="Times New Roman" w:cs="Times New Roman"/>
                      <w:sz w:val="28"/>
                      <w:szCs w:val="28"/>
                    </w:rPr>
                  </w:pPr>
                  <w:r w:rsidRPr="008628E2">
                    <w:rPr>
                      <w:rFonts w:ascii="Times New Roman" w:hAnsi="Times New Roman" w:cs="Times New Roman"/>
                      <w:sz w:val="28"/>
                      <w:szCs w:val="28"/>
                      <w:lang w:val="uk-UA"/>
                    </w:rPr>
                    <w:t>За сторонами</w:t>
                  </w:r>
                </w:p>
              </w:tc>
            </w:tr>
            <w:tr w:rsidR="008628E2" w:rsidRPr="008628E2" w:rsidTr="0059242C">
              <w:trPr>
                <w:trHeight w:val="50"/>
              </w:trPr>
              <w:tc>
                <w:tcPr>
                  <w:tcW w:w="1530" w:type="dxa"/>
                  <w:tcBorders>
                    <w:top w:val="single" w:sz="6" w:space="0" w:color="auto"/>
                    <w:left w:val="single" w:sz="6" w:space="0" w:color="auto"/>
                    <w:bottom w:val="single" w:sz="6" w:space="0" w:color="auto"/>
                    <w:right w:val="single" w:sz="6" w:space="0" w:color="auto"/>
                  </w:tcBorders>
                  <w:shd w:val="clear" w:color="auto" w:fill="FFFFFF"/>
                </w:tcPr>
                <w:p w:rsidR="008628E2" w:rsidRPr="008628E2" w:rsidRDefault="008628E2" w:rsidP="0059242C">
                  <w:pPr>
                    <w:jc w:val="center"/>
                    <w:rPr>
                      <w:rFonts w:ascii="Times New Roman" w:hAnsi="Times New Roman" w:cs="Times New Roman"/>
                      <w:sz w:val="28"/>
                      <w:szCs w:val="28"/>
                    </w:rPr>
                  </w:pPr>
                  <w:r w:rsidRPr="008628E2">
                    <w:rPr>
                      <w:rFonts w:ascii="Times New Roman" w:hAnsi="Times New Roman" w:cs="Times New Roman"/>
                      <w:sz w:val="28"/>
                      <w:szCs w:val="28"/>
                      <w:lang w:val="uk-UA"/>
                    </w:rPr>
                    <w:t>гострокут</w:t>
                  </w:r>
                  <w:r w:rsidRPr="008628E2">
                    <w:rPr>
                      <w:rFonts w:ascii="Times New Roman" w:hAnsi="Times New Roman" w:cs="Times New Roman"/>
                      <w:sz w:val="28"/>
                      <w:szCs w:val="28"/>
                      <w:lang w:val="uk-UA"/>
                    </w:rPr>
                    <w:softHyphen/>
                    <w:t>ний</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8628E2" w:rsidRPr="008628E2" w:rsidRDefault="008628E2" w:rsidP="0059242C">
                  <w:pPr>
                    <w:jc w:val="center"/>
                    <w:rPr>
                      <w:rFonts w:ascii="Times New Roman" w:hAnsi="Times New Roman" w:cs="Times New Roman"/>
                      <w:sz w:val="28"/>
                      <w:szCs w:val="28"/>
                    </w:rPr>
                  </w:pPr>
                  <w:r w:rsidRPr="008628E2">
                    <w:rPr>
                      <w:rFonts w:ascii="Times New Roman" w:hAnsi="Times New Roman" w:cs="Times New Roman"/>
                      <w:sz w:val="28"/>
                      <w:szCs w:val="28"/>
                      <w:lang w:val="uk-UA"/>
                    </w:rPr>
                    <w:t>прямокут</w:t>
                  </w:r>
                  <w:r w:rsidRPr="008628E2">
                    <w:rPr>
                      <w:rFonts w:ascii="Times New Roman" w:hAnsi="Times New Roman" w:cs="Times New Roman"/>
                      <w:sz w:val="28"/>
                      <w:szCs w:val="28"/>
                      <w:lang w:val="uk-UA"/>
                    </w:rPr>
                    <w:softHyphen/>
                    <w:t>ний</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8628E2" w:rsidRPr="008628E2" w:rsidRDefault="008628E2" w:rsidP="0059242C">
                  <w:pPr>
                    <w:jc w:val="center"/>
                    <w:rPr>
                      <w:rFonts w:ascii="Times New Roman" w:hAnsi="Times New Roman" w:cs="Times New Roman"/>
                      <w:sz w:val="28"/>
                      <w:szCs w:val="28"/>
                    </w:rPr>
                  </w:pPr>
                  <w:r w:rsidRPr="008628E2">
                    <w:rPr>
                      <w:rFonts w:ascii="Times New Roman" w:hAnsi="Times New Roman" w:cs="Times New Roman"/>
                      <w:sz w:val="28"/>
                      <w:szCs w:val="28"/>
                      <w:lang w:val="uk-UA"/>
                    </w:rPr>
                    <w:t>тупокутний</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8628E2" w:rsidRPr="008628E2" w:rsidRDefault="008628E2" w:rsidP="0059242C">
                  <w:pPr>
                    <w:jc w:val="center"/>
                    <w:rPr>
                      <w:rFonts w:ascii="Times New Roman" w:hAnsi="Times New Roman" w:cs="Times New Roman"/>
                      <w:sz w:val="28"/>
                      <w:szCs w:val="28"/>
                    </w:rPr>
                  </w:pPr>
                  <w:r w:rsidRPr="008628E2">
                    <w:rPr>
                      <w:rFonts w:ascii="Times New Roman" w:hAnsi="Times New Roman" w:cs="Times New Roman"/>
                      <w:sz w:val="28"/>
                      <w:szCs w:val="28"/>
                      <w:lang w:val="uk-UA"/>
                    </w:rPr>
                    <w:t>різносто-ронній</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8628E2" w:rsidRPr="008628E2" w:rsidRDefault="008628E2" w:rsidP="0059242C">
                  <w:pPr>
                    <w:jc w:val="center"/>
                    <w:rPr>
                      <w:rFonts w:ascii="Times New Roman" w:hAnsi="Times New Roman" w:cs="Times New Roman"/>
                      <w:sz w:val="28"/>
                      <w:szCs w:val="28"/>
                    </w:rPr>
                  </w:pPr>
                  <w:r w:rsidRPr="008628E2">
                    <w:rPr>
                      <w:rFonts w:ascii="Times New Roman" w:hAnsi="Times New Roman" w:cs="Times New Roman"/>
                      <w:sz w:val="28"/>
                      <w:szCs w:val="28"/>
                      <w:lang w:val="uk-UA"/>
                    </w:rPr>
                    <w:t>рівнобедре-ний</w:t>
                  </w:r>
                </w:p>
              </w:tc>
              <w:tc>
                <w:tcPr>
                  <w:tcW w:w="1530" w:type="dxa"/>
                  <w:tcBorders>
                    <w:top w:val="single" w:sz="6" w:space="0" w:color="auto"/>
                    <w:left w:val="single" w:sz="6" w:space="0" w:color="auto"/>
                    <w:bottom w:val="single" w:sz="6" w:space="0" w:color="auto"/>
                    <w:right w:val="single" w:sz="6" w:space="0" w:color="auto"/>
                  </w:tcBorders>
                  <w:shd w:val="clear" w:color="auto" w:fill="FFFFFF"/>
                </w:tcPr>
                <w:p w:rsidR="008628E2" w:rsidRPr="008628E2" w:rsidRDefault="008628E2" w:rsidP="0059242C">
                  <w:pPr>
                    <w:jc w:val="center"/>
                    <w:rPr>
                      <w:rFonts w:ascii="Times New Roman" w:hAnsi="Times New Roman" w:cs="Times New Roman"/>
                      <w:sz w:val="28"/>
                      <w:szCs w:val="28"/>
                    </w:rPr>
                  </w:pPr>
                  <w:r w:rsidRPr="008628E2">
                    <w:rPr>
                      <w:rFonts w:ascii="Times New Roman" w:hAnsi="Times New Roman" w:cs="Times New Roman"/>
                      <w:sz w:val="28"/>
                      <w:szCs w:val="28"/>
                      <w:lang w:val="uk-UA"/>
                    </w:rPr>
                    <w:t>рівносто-ронній</w:t>
                  </w:r>
                </w:p>
              </w:tc>
            </w:tr>
            <w:tr w:rsidR="008628E2" w:rsidRPr="008628E2" w:rsidTr="0059242C">
              <w:trPr>
                <w:trHeight w:val="1259"/>
              </w:trPr>
              <w:tc>
                <w:tcPr>
                  <w:tcW w:w="1530" w:type="dxa"/>
                  <w:tcBorders>
                    <w:top w:val="single" w:sz="6" w:space="0" w:color="auto"/>
                    <w:left w:val="single" w:sz="6" w:space="0" w:color="auto"/>
                    <w:bottom w:val="single" w:sz="6" w:space="0" w:color="auto"/>
                    <w:right w:val="single" w:sz="6" w:space="0" w:color="auto"/>
                  </w:tcBorders>
                  <w:shd w:val="clear" w:color="auto" w:fill="FFFFFF"/>
                  <w:vAlign w:val="center"/>
                </w:tcPr>
                <w:p w:rsidR="008628E2" w:rsidRPr="008628E2" w:rsidRDefault="008628E2" w:rsidP="0059242C">
                  <w:pPr>
                    <w:jc w:val="center"/>
                    <w:rPr>
                      <w:rFonts w:ascii="Times New Roman" w:hAnsi="Times New Roman" w:cs="Times New Roman"/>
                      <w:sz w:val="28"/>
                      <w:szCs w:val="28"/>
                    </w:rPr>
                  </w:pPr>
                  <w:r w:rsidRPr="008628E2">
                    <w:rPr>
                      <w:rFonts w:ascii="Times New Roman" w:hAnsi="Times New Roman" w:cs="Times New Roman"/>
                      <w:noProof/>
                      <w:sz w:val="28"/>
                      <w:szCs w:val="28"/>
                      <w:lang w:eastAsia="ru-RU"/>
                    </w:rPr>
                    <w:drawing>
                      <wp:inline distT="0" distB="0" distL="0" distR="0">
                        <wp:extent cx="514350" cy="676275"/>
                        <wp:effectExtent l="19050" t="0" r="0" b="0"/>
                        <wp:docPr id="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514350" cy="676275"/>
                                </a:xfrm>
                                <a:prstGeom prst="rect">
                                  <a:avLst/>
                                </a:prstGeom>
                                <a:noFill/>
                                <a:ln w="9525">
                                  <a:noFill/>
                                  <a:miter lim="800000"/>
                                  <a:headEnd/>
                                  <a:tailEnd/>
                                </a:ln>
                              </pic:spPr>
                            </pic:pic>
                          </a:graphicData>
                        </a:graphic>
                      </wp:inline>
                    </w:drawing>
                  </w:r>
                </w:p>
              </w:tc>
              <w:tc>
                <w:tcPr>
                  <w:tcW w:w="1530" w:type="dxa"/>
                  <w:tcBorders>
                    <w:top w:val="single" w:sz="6" w:space="0" w:color="auto"/>
                    <w:left w:val="single" w:sz="6" w:space="0" w:color="auto"/>
                    <w:bottom w:val="single" w:sz="6" w:space="0" w:color="auto"/>
                    <w:right w:val="single" w:sz="6" w:space="0" w:color="auto"/>
                  </w:tcBorders>
                  <w:shd w:val="clear" w:color="auto" w:fill="FFFFFF"/>
                  <w:vAlign w:val="center"/>
                </w:tcPr>
                <w:p w:rsidR="008628E2" w:rsidRPr="008628E2" w:rsidRDefault="008628E2" w:rsidP="0059242C">
                  <w:pPr>
                    <w:jc w:val="center"/>
                    <w:rPr>
                      <w:rFonts w:ascii="Times New Roman" w:hAnsi="Times New Roman" w:cs="Times New Roman"/>
                      <w:sz w:val="28"/>
                      <w:szCs w:val="28"/>
                    </w:rPr>
                  </w:pPr>
                  <w:r w:rsidRPr="008628E2">
                    <w:rPr>
                      <w:rFonts w:ascii="Times New Roman" w:hAnsi="Times New Roman" w:cs="Times New Roman"/>
                      <w:noProof/>
                      <w:sz w:val="28"/>
                      <w:szCs w:val="28"/>
                      <w:lang w:eastAsia="ru-RU"/>
                    </w:rPr>
                    <w:drawing>
                      <wp:inline distT="0" distB="0" distL="0" distR="0">
                        <wp:extent cx="533400" cy="695325"/>
                        <wp:effectExtent l="19050" t="0" r="0" b="0"/>
                        <wp:docPr id="8"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srcRect/>
                                <a:stretch>
                                  <a:fillRect/>
                                </a:stretch>
                              </pic:blipFill>
                              <pic:spPr bwMode="auto">
                                <a:xfrm>
                                  <a:off x="0" y="0"/>
                                  <a:ext cx="533400" cy="695325"/>
                                </a:xfrm>
                                <a:prstGeom prst="rect">
                                  <a:avLst/>
                                </a:prstGeom>
                                <a:noFill/>
                                <a:ln w="9525">
                                  <a:noFill/>
                                  <a:miter lim="800000"/>
                                  <a:headEnd/>
                                  <a:tailEnd/>
                                </a:ln>
                              </pic:spPr>
                            </pic:pic>
                          </a:graphicData>
                        </a:graphic>
                      </wp:inline>
                    </w:drawing>
                  </w:r>
                </w:p>
              </w:tc>
              <w:tc>
                <w:tcPr>
                  <w:tcW w:w="1530" w:type="dxa"/>
                  <w:tcBorders>
                    <w:top w:val="single" w:sz="6" w:space="0" w:color="auto"/>
                    <w:left w:val="single" w:sz="6" w:space="0" w:color="auto"/>
                    <w:bottom w:val="single" w:sz="6" w:space="0" w:color="auto"/>
                    <w:right w:val="single" w:sz="6" w:space="0" w:color="auto"/>
                  </w:tcBorders>
                  <w:shd w:val="clear" w:color="auto" w:fill="FFFFFF"/>
                  <w:vAlign w:val="center"/>
                </w:tcPr>
                <w:p w:rsidR="008628E2" w:rsidRPr="008628E2" w:rsidRDefault="008628E2" w:rsidP="0059242C">
                  <w:pPr>
                    <w:jc w:val="center"/>
                    <w:rPr>
                      <w:rFonts w:ascii="Times New Roman" w:hAnsi="Times New Roman" w:cs="Times New Roman"/>
                      <w:sz w:val="28"/>
                      <w:szCs w:val="28"/>
                    </w:rPr>
                  </w:pPr>
                  <w:r w:rsidRPr="008628E2">
                    <w:rPr>
                      <w:rFonts w:ascii="Times New Roman" w:hAnsi="Times New Roman" w:cs="Times New Roman"/>
                      <w:noProof/>
                      <w:sz w:val="28"/>
                      <w:szCs w:val="28"/>
                      <w:lang w:eastAsia="ru-RU"/>
                    </w:rPr>
                    <w:drawing>
                      <wp:inline distT="0" distB="0" distL="0" distR="0">
                        <wp:extent cx="590550" cy="80010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590550" cy="800100"/>
                                </a:xfrm>
                                <a:prstGeom prst="rect">
                                  <a:avLst/>
                                </a:prstGeom>
                                <a:noFill/>
                                <a:ln w="9525">
                                  <a:noFill/>
                                  <a:miter lim="800000"/>
                                  <a:headEnd/>
                                  <a:tailEnd/>
                                </a:ln>
                              </pic:spPr>
                            </pic:pic>
                          </a:graphicData>
                        </a:graphic>
                      </wp:inline>
                    </w:drawing>
                  </w:r>
                </w:p>
              </w:tc>
              <w:tc>
                <w:tcPr>
                  <w:tcW w:w="1530" w:type="dxa"/>
                  <w:tcBorders>
                    <w:top w:val="single" w:sz="6" w:space="0" w:color="auto"/>
                    <w:left w:val="single" w:sz="6" w:space="0" w:color="auto"/>
                    <w:bottom w:val="single" w:sz="6" w:space="0" w:color="auto"/>
                    <w:right w:val="single" w:sz="6" w:space="0" w:color="auto"/>
                  </w:tcBorders>
                  <w:shd w:val="clear" w:color="auto" w:fill="FFFFFF"/>
                  <w:vAlign w:val="center"/>
                </w:tcPr>
                <w:p w:rsidR="008628E2" w:rsidRPr="008628E2" w:rsidRDefault="008628E2" w:rsidP="0059242C">
                  <w:pPr>
                    <w:jc w:val="center"/>
                    <w:rPr>
                      <w:rFonts w:ascii="Times New Roman" w:hAnsi="Times New Roman" w:cs="Times New Roman"/>
                      <w:sz w:val="28"/>
                      <w:szCs w:val="28"/>
                    </w:rPr>
                  </w:pPr>
                  <w:r w:rsidRPr="008628E2">
                    <w:rPr>
                      <w:rFonts w:ascii="Times New Roman" w:hAnsi="Times New Roman" w:cs="Times New Roman"/>
                      <w:noProof/>
                      <w:sz w:val="28"/>
                      <w:szCs w:val="28"/>
                      <w:lang w:eastAsia="ru-RU"/>
                    </w:rPr>
                    <w:drawing>
                      <wp:inline distT="0" distB="0" distL="0" distR="0">
                        <wp:extent cx="600075" cy="704850"/>
                        <wp:effectExtent l="19050" t="0" r="9525" b="0"/>
                        <wp:docPr id="5"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srcRect/>
                                <a:stretch>
                                  <a:fillRect/>
                                </a:stretch>
                              </pic:blipFill>
                              <pic:spPr bwMode="auto">
                                <a:xfrm>
                                  <a:off x="0" y="0"/>
                                  <a:ext cx="600075" cy="704850"/>
                                </a:xfrm>
                                <a:prstGeom prst="rect">
                                  <a:avLst/>
                                </a:prstGeom>
                                <a:noFill/>
                                <a:ln w="9525">
                                  <a:noFill/>
                                  <a:miter lim="800000"/>
                                  <a:headEnd/>
                                  <a:tailEnd/>
                                </a:ln>
                              </pic:spPr>
                            </pic:pic>
                          </a:graphicData>
                        </a:graphic>
                      </wp:inline>
                    </w:drawing>
                  </w:r>
                </w:p>
              </w:tc>
              <w:tc>
                <w:tcPr>
                  <w:tcW w:w="1530" w:type="dxa"/>
                  <w:tcBorders>
                    <w:top w:val="single" w:sz="6" w:space="0" w:color="auto"/>
                    <w:left w:val="single" w:sz="6" w:space="0" w:color="auto"/>
                    <w:bottom w:val="single" w:sz="6" w:space="0" w:color="auto"/>
                    <w:right w:val="single" w:sz="6" w:space="0" w:color="auto"/>
                  </w:tcBorders>
                  <w:shd w:val="clear" w:color="auto" w:fill="FFFFFF"/>
                  <w:vAlign w:val="center"/>
                </w:tcPr>
                <w:p w:rsidR="008628E2" w:rsidRPr="008628E2" w:rsidRDefault="008628E2" w:rsidP="0059242C">
                  <w:pPr>
                    <w:jc w:val="center"/>
                    <w:rPr>
                      <w:rFonts w:ascii="Times New Roman" w:hAnsi="Times New Roman" w:cs="Times New Roman"/>
                      <w:sz w:val="28"/>
                      <w:szCs w:val="28"/>
                    </w:rPr>
                  </w:pPr>
                  <w:r w:rsidRPr="008628E2">
                    <w:rPr>
                      <w:rFonts w:ascii="Times New Roman" w:hAnsi="Times New Roman" w:cs="Times New Roman"/>
                      <w:noProof/>
                      <w:sz w:val="28"/>
                      <w:szCs w:val="28"/>
                      <w:lang w:eastAsia="ru-RU"/>
                    </w:rPr>
                    <w:drawing>
                      <wp:inline distT="0" distB="0" distL="0" distR="0">
                        <wp:extent cx="495300" cy="657225"/>
                        <wp:effectExtent l="19050" t="0" r="0" b="0"/>
                        <wp:docPr id="3"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srcRect/>
                                <a:stretch>
                                  <a:fillRect/>
                                </a:stretch>
                              </pic:blipFill>
                              <pic:spPr bwMode="auto">
                                <a:xfrm>
                                  <a:off x="0" y="0"/>
                                  <a:ext cx="495300" cy="657225"/>
                                </a:xfrm>
                                <a:prstGeom prst="rect">
                                  <a:avLst/>
                                </a:prstGeom>
                                <a:noFill/>
                                <a:ln w="9525">
                                  <a:noFill/>
                                  <a:miter lim="800000"/>
                                  <a:headEnd/>
                                  <a:tailEnd/>
                                </a:ln>
                              </pic:spPr>
                            </pic:pic>
                          </a:graphicData>
                        </a:graphic>
                      </wp:inline>
                    </w:drawing>
                  </w:r>
                </w:p>
              </w:tc>
              <w:tc>
                <w:tcPr>
                  <w:tcW w:w="1530" w:type="dxa"/>
                  <w:tcBorders>
                    <w:top w:val="single" w:sz="6" w:space="0" w:color="auto"/>
                    <w:left w:val="single" w:sz="6" w:space="0" w:color="auto"/>
                    <w:bottom w:val="single" w:sz="6" w:space="0" w:color="auto"/>
                    <w:right w:val="single" w:sz="6" w:space="0" w:color="auto"/>
                  </w:tcBorders>
                  <w:shd w:val="clear" w:color="auto" w:fill="FFFFFF"/>
                  <w:vAlign w:val="center"/>
                </w:tcPr>
                <w:p w:rsidR="008628E2" w:rsidRPr="008628E2" w:rsidRDefault="008628E2" w:rsidP="0059242C">
                  <w:pPr>
                    <w:jc w:val="center"/>
                    <w:rPr>
                      <w:rFonts w:ascii="Times New Roman" w:hAnsi="Times New Roman" w:cs="Times New Roman"/>
                      <w:sz w:val="28"/>
                      <w:szCs w:val="28"/>
                    </w:rPr>
                  </w:pPr>
                  <w:r w:rsidRPr="008628E2">
                    <w:rPr>
                      <w:rFonts w:ascii="Times New Roman" w:hAnsi="Times New Roman" w:cs="Times New Roman"/>
                      <w:noProof/>
                      <w:sz w:val="28"/>
                      <w:szCs w:val="28"/>
                      <w:lang w:eastAsia="ru-RU"/>
                    </w:rPr>
                    <w:drawing>
                      <wp:inline distT="0" distB="0" distL="0" distR="0">
                        <wp:extent cx="619125" cy="466725"/>
                        <wp:effectExtent l="1905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srcRect/>
                                <a:stretch>
                                  <a:fillRect/>
                                </a:stretch>
                              </pic:blipFill>
                              <pic:spPr bwMode="auto">
                                <a:xfrm>
                                  <a:off x="0" y="0"/>
                                  <a:ext cx="619125" cy="466725"/>
                                </a:xfrm>
                                <a:prstGeom prst="rect">
                                  <a:avLst/>
                                </a:prstGeom>
                                <a:noFill/>
                                <a:ln w="9525">
                                  <a:noFill/>
                                  <a:miter lim="800000"/>
                                  <a:headEnd/>
                                  <a:tailEnd/>
                                </a:ln>
                              </pic:spPr>
                            </pic:pic>
                          </a:graphicData>
                        </a:graphic>
                      </wp:inline>
                    </w:drawing>
                  </w:r>
                </w:p>
              </w:tc>
            </w:tr>
          </w:tbl>
          <w:p w:rsidR="00C539B3" w:rsidRPr="00043460" w:rsidRDefault="00C539B3" w:rsidP="006574F4">
            <w:pPr>
              <w:pStyle w:val="a6"/>
              <w:jc w:val="both"/>
              <w:rPr>
                <w:rFonts w:ascii="Times New Roman" w:hAnsi="Times New Roman"/>
                <w:sz w:val="28"/>
                <w:szCs w:val="28"/>
                <w:lang w:eastAsia="ru-RU"/>
              </w:rPr>
            </w:pPr>
            <w:r w:rsidRPr="00043460">
              <w:rPr>
                <w:rFonts w:ascii="Times New Roman" w:hAnsi="Times New Roman"/>
                <w:sz w:val="28"/>
                <w:szCs w:val="28"/>
                <w:lang w:eastAsia="ru-RU"/>
              </w:rPr>
              <w:t>Після цього потрібно провести обговорення цих питань. Потім доцільно запропонувати учням скласти опорний конспект (заповнити таблицю). Таблицю потрібно заготовити на дошці</w:t>
            </w:r>
            <w:r w:rsidR="00B44F41">
              <w:rPr>
                <w:rFonts w:ascii="Times New Roman" w:hAnsi="Times New Roman"/>
                <w:sz w:val="28"/>
                <w:szCs w:val="28"/>
                <w:lang w:eastAsia="ru-RU"/>
              </w:rPr>
              <w:t xml:space="preserve"> та на</w:t>
            </w:r>
            <w:r w:rsidR="00354E2E">
              <w:rPr>
                <w:rFonts w:ascii="Times New Roman" w:hAnsi="Times New Roman"/>
                <w:sz w:val="28"/>
                <w:szCs w:val="28"/>
                <w:lang w:eastAsia="ru-RU"/>
              </w:rPr>
              <w:t xml:space="preserve"> о</w:t>
            </w:r>
            <w:r w:rsidRPr="00043460">
              <w:rPr>
                <w:rFonts w:ascii="Times New Roman" w:hAnsi="Times New Roman"/>
                <w:sz w:val="28"/>
                <w:szCs w:val="28"/>
                <w:lang w:eastAsia="ru-RU"/>
              </w:rPr>
              <w:t xml:space="preserve">кремих </w:t>
            </w:r>
            <w:r w:rsidR="00354E2E">
              <w:rPr>
                <w:rFonts w:ascii="Times New Roman" w:hAnsi="Times New Roman"/>
                <w:sz w:val="28"/>
                <w:szCs w:val="28"/>
                <w:lang w:eastAsia="ru-RU"/>
              </w:rPr>
              <w:t xml:space="preserve">аркушах </w:t>
            </w:r>
            <w:r w:rsidR="000B2599">
              <w:rPr>
                <w:rFonts w:ascii="Times New Roman" w:hAnsi="Times New Roman"/>
                <w:sz w:val="28"/>
                <w:szCs w:val="28"/>
                <w:lang w:eastAsia="ru-RU"/>
              </w:rPr>
              <w:t>(для кожного уч</w:t>
            </w:r>
            <w:r w:rsidR="00354E2E">
              <w:rPr>
                <w:rFonts w:ascii="Times New Roman" w:hAnsi="Times New Roman"/>
                <w:sz w:val="28"/>
                <w:szCs w:val="28"/>
                <w:lang w:eastAsia="ru-RU"/>
              </w:rPr>
              <w:t>ня)</w:t>
            </w:r>
          </w:p>
          <w:p w:rsidR="00C539B3" w:rsidRPr="00043460" w:rsidRDefault="00C539B3" w:rsidP="006574F4">
            <w:pPr>
              <w:pStyle w:val="a6"/>
              <w:jc w:val="both"/>
              <w:rPr>
                <w:rFonts w:ascii="Times New Roman" w:hAnsi="Times New Roman"/>
                <w:sz w:val="28"/>
                <w:szCs w:val="28"/>
                <w:lang w:eastAsia="ru-RU"/>
              </w:rPr>
            </w:pPr>
            <w:r w:rsidRPr="00043460">
              <w:rPr>
                <w:rFonts w:ascii="Times New Roman" w:hAnsi="Times New Roman"/>
                <w:sz w:val="28"/>
                <w:szCs w:val="28"/>
                <w:lang w:eastAsia="ru-RU"/>
              </w:rPr>
              <w:t>Класифікація трикутників</w:t>
            </w:r>
            <w:r w:rsidR="00677A9B">
              <w:rPr>
                <w:rFonts w:ascii="Times New Roman" w:hAnsi="Times New Roman"/>
                <w:sz w:val="28"/>
                <w:szCs w:val="28"/>
                <w:lang w:eastAsia="ru-RU"/>
              </w:rPr>
              <w:t xml:space="preserve"> (додаток</w:t>
            </w:r>
            <w:r w:rsidR="005F0BC0">
              <w:rPr>
                <w:rFonts w:ascii="Times New Roman" w:hAnsi="Times New Roman"/>
                <w:sz w:val="28"/>
                <w:szCs w:val="28"/>
                <w:lang w:eastAsia="ru-RU"/>
              </w:rPr>
              <w:t xml:space="preserve"> 1.1)</w:t>
            </w:r>
          </w:p>
          <w:p w:rsidR="00C539B3" w:rsidRPr="00043460" w:rsidRDefault="00C539B3" w:rsidP="006574F4">
            <w:pPr>
              <w:pStyle w:val="a6"/>
              <w:jc w:val="both"/>
              <w:rPr>
                <w:rFonts w:ascii="Times New Roman" w:hAnsi="Times New Roman"/>
                <w:sz w:val="28"/>
                <w:szCs w:val="28"/>
                <w:lang w:eastAsia="ru-RU"/>
              </w:rPr>
            </w:pPr>
            <w:r w:rsidRPr="00043460">
              <w:rPr>
                <w:rFonts w:ascii="Times New Roman" w:hAnsi="Times New Roman"/>
                <w:noProof/>
                <w:sz w:val="28"/>
                <w:szCs w:val="28"/>
                <w:lang w:val="ru-RU" w:eastAsia="ru-RU"/>
              </w:rPr>
              <w:drawing>
                <wp:inline distT="0" distB="0" distL="0" distR="0">
                  <wp:extent cx="3806190" cy="1272540"/>
                  <wp:effectExtent l="19050" t="0" r="3810" b="0"/>
                  <wp:docPr id="6" name="Рисунок 6" descr="http://gdz-ukr.ucoz.ua/_nw/1/s59565837.jpg">
                    <a:hlinkClick xmlns:a="http://schemas.openxmlformats.org/drawingml/2006/main" r:id="rId17" tgtFrame="&quot;_blank&quot;" tooltip="&quot;Нажмите, для просмотра в полном размере...&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gdz-ukr.ucoz.ua/_nw/1/s59565837.jpg">
                            <a:hlinkClick r:id="rId17" tgtFrame="&quot;_blank&quot;" tooltip="&quot;Нажмите, для просмотра в полном размере...&quot;"/>
                          </pic:cNvPr>
                          <pic:cNvPicPr>
                            <a:picLocks noChangeAspect="1" noChangeArrowheads="1"/>
                          </pic:cNvPicPr>
                        </pic:nvPicPr>
                        <pic:blipFill>
                          <a:blip r:embed="rId18" cstate="print"/>
                          <a:srcRect/>
                          <a:stretch>
                            <a:fillRect/>
                          </a:stretch>
                        </pic:blipFill>
                        <pic:spPr bwMode="auto">
                          <a:xfrm>
                            <a:off x="0" y="0"/>
                            <a:ext cx="3806190" cy="1272540"/>
                          </a:xfrm>
                          <a:prstGeom prst="rect">
                            <a:avLst/>
                          </a:prstGeom>
                          <a:noFill/>
                          <a:ln w="9525">
                            <a:noFill/>
                            <a:miter lim="800000"/>
                            <a:headEnd/>
                            <a:tailEnd/>
                          </a:ln>
                        </pic:spPr>
                      </pic:pic>
                    </a:graphicData>
                  </a:graphic>
                </wp:inline>
              </w:drawing>
            </w:r>
          </w:p>
          <w:p w:rsidR="00C539B3" w:rsidRPr="00043460" w:rsidRDefault="00C539B3" w:rsidP="006574F4">
            <w:pPr>
              <w:pStyle w:val="a6"/>
              <w:jc w:val="both"/>
              <w:rPr>
                <w:rFonts w:ascii="Times New Roman" w:hAnsi="Times New Roman"/>
                <w:sz w:val="28"/>
                <w:szCs w:val="28"/>
                <w:lang w:eastAsia="ru-RU"/>
              </w:rPr>
            </w:pPr>
            <w:r w:rsidRPr="00043460">
              <w:rPr>
                <w:rFonts w:ascii="Times New Roman" w:hAnsi="Times New Roman"/>
                <w:sz w:val="28"/>
                <w:szCs w:val="28"/>
                <w:lang w:eastAsia="ru-RU"/>
              </w:rPr>
              <w:t>Чинна програма з математики не передбачає розглядання в 5 класі питання про суму кутів трикутника. Проте автори деяких підручників розглядають це питання. Якщо наявність часу та рівень навчальних досягнень учнів дозволяють, то можна сформулювати твердження про суму кутів трикутника. Потрібно пояснити, що це твердження буде доведено в старших класах. Зараз можна наочно переконатися в тому, що сума кутів трикутника дорівнює 180°, виготовивши з паперу модель трикутника і склавши трикутник так, як показано на рисунку.</w:t>
            </w:r>
            <w:r w:rsidR="00D74ABE" w:rsidRPr="00043460">
              <w:rPr>
                <w:rFonts w:ascii="Times New Roman" w:hAnsi="Times New Roman"/>
                <w:sz w:val="28"/>
                <w:szCs w:val="28"/>
              </w:rPr>
              <w:t xml:space="preserve"> ( Сл</w:t>
            </w:r>
            <w:r w:rsidR="00E93AF7">
              <w:rPr>
                <w:rFonts w:ascii="Times New Roman" w:hAnsi="Times New Roman"/>
                <w:sz w:val="28"/>
                <w:szCs w:val="28"/>
              </w:rPr>
              <w:t>айд 22</w:t>
            </w:r>
            <w:r w:rsidR="00D74ABE" w:rsidRPr="00043460">
              <w:rPr>
                <w:rFonts w:ascii="Times New Roman" w:hAnsi="Times New Roman"/>
                <w:sz w:val="28"/>
                <w:szCs w:val="28"/>
              </w:rPr>
              <w:t>)</w:t>
            </w:r>
          </w:p>
          <w:p w:rsidR="00C539B3" w:rsidRPr="00043460" w:rsidRDefault="00C539B3" w:rsidP="006574F4">
            <w:pPr>
              <w:pStyle w:val="a6"/>
              <w:jc w:val="both"/>
              <w:rPr>
                <w:rFonts w:ascii="Times New Roman" w:hAnsi="Times New Roman"/>
                <w:sz w:val="28"/>
                <w:szCs w:val="28"/>
                <w:lang w:eastAsia="ru-RU"/>
              </w:rPr>
            </w:pPr>
            <w:r w:rsidRPr="00043460">
              <w:rPr>
                <w:rFonts w:ascii="Times New Roman" w:hAnsi="Times New Roman"/>
                <w:noProof/>
                <w:sz w:val="28"/>
                <w:szCs w:val="28"/>
                <w:lang w:val="ru-RU" w:eastAsia="ru-RU"/>
              </w:rPr>
              <w:lastRenderedPageBreak/>
              <w:drawing>
                <wp:inline distT="0" distB="0" distL="0" distR="0">
                  <wp:extent cx="3806190" cy="1111885"/>
                  <wp:effectExtent l="19050" t="0" r="3810" b="0"/>
                  <wp:docPr id="7" name="Рисунок 7" descr="http://gdz-ukr.ucoz.ua/_nw/1/s43799114.jpg">
                    <a:hlinkClick xmlns:a="http://schemas.openxmlformats.org/drawingml/2006/main" r:id="rId19" tgtFrame="&quot;_blank&quot;" tooltip="&quot;Нажмите, для просмотра в полном размере...&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gdz-ukr.ucoz.ua/_nw/1/s43799114.jpg">
                            <a:hlinkClick r:id="rId19" tgtFrame="&quot;_blank&quot;" tooltip="&quot;Нажмите, для просмотра в полном размере...&quot;"/>
                          </pic:cNvPr>
                          <pic:cNvPicPr>
                            <a:picLocks noChangeAspect="1" noChangeArrowheads="1"/>
                          </pic:cNvPicPr>
                        </pic:nvPicPr>
                        <pic:blipFill>
                          <a:blip r:embed="rId20" cstate="print"/>
                          <a:srcRect/>
                          <a:stretch>
                            <a:fillRect/>
                          </a:stretch>
                        </pic:blipFill>
                        <pic:spPr bwMode="auto">
                          <a:xfrm>
                            <a:off x="0" y="0"/>
                            <a:ext cx="3806190" cy="1111885"/>
                          </a:xfrm>
                          <a:prstGeom prst="rect">
                            <a:avLst/>
                          </a:prstGeom>
                          <a:noFill/>
                          <a:ln w="9525">
                            <a:noFill/>
                            <a:miter lim="800000"/>
                            <a:headEnd/>
                            <a:tailEnd/>
                          </a:ln>
                        </pic:spPr>
                      </pic:pic>
                    </a:graphicData>
                  </a:graphic>
                </wp:inline>
              </w:drawing>
            </w:r>
          </w:p>
          <w:p w:rsidR="007B155D" w:rsidRDefault="00C539B3" w:rsidP="006574F4">
            <w:pPr>
              <w:pStyle w:val="a6"/>
              <w:jc w:val="both"/>
              <w:rPr>
                <w:rFonts w:ascii="Times New Roman" w:hAnsi="Times New Roman"/>
                <w:sz w:val="28"/>
                <w:szCs w:val="28"/>
                <w:lang w:eastAsia="ru-RU"/>
              </w:rPr>
            </w:pPr>
            <w:r w:rsidRPr="00043460">
              <w:rPr>
                <w:rFonts w:ascii="Times New Roman" w:hAnsi="Times New Roman"/>
                <w:sz w:val="28"/>
                <w:szCs w:val="28"/>
                <w:lang w:eastAsia="ru-RU"/>
              </w:rPr>
              <w:t>Кути трикутника разом утворюють розгорнутий кут</w:t>
            </w:r>
            <w:r w:rsidR="007B155D">
              <w:rPr>
                <w:rFonts w:ascii="Times New Roman" w:hAnsi="Times New Roman"/>
                <w:sz w:val="28"/>
                <w:szCs w:val="28"/>
                <w:lang w:eastAsia="ru-RU"/>
              </w:rPr>
              <w:t>.</w:t>
            </w:r>
          </w:p>
          <w:p w:rsidR="00D021B1" w:rsidRDefault="007B155D" w:rsidP="006574F4">
            <w:pPr>
              <w:pStyle w:val="a6"/>
              <w:jc w:val="both"/>
              <w:rPr>
                <w:rFonts w:ascii="Times New Roman" w:hAnsi="Times New Roman"/>
                <w:sz w:val="28"/>
                <w:szCs w:val="28"/>
                <w:lang w:eastAsia="ru-RU"/>
              </w:rPr>
            </w:pPr>
            <w:r>
              <w:rPr>
                <w:rFonts w:ascii="Times New Roman" w:hAnsi="Times New Roman"/>
                <w:sz w:val="28"/>
                <w:szCs w:val="28"/>
                <w:lang w:eastAsia="ru-RU"/>
              </w:rPr>
              <w:t xml:space="preserve"> </w:t>
            </w:r>
            <w:r w:rsidRPr="007B155D">
              <w:rPr>
                <w:rFonts w:ascii="Times New Roman" w:hAnsi="Times New Roman"/>
                <w:b/>
                <w:sz w:val="28"/>
                <w:szCs w:val="28"/>
                <w:lang w:eastAsia="ru-RU"/>
              </w:rPr>
              <w:t>С</w:t>
            </w:r>
            <w:r w:rsidR="00C539B3" w:rsidRPr="007B155D">
              <w:rPr>
                <w:rFonts w:ascii="Times New Roman" w:hAnsi="Times New Roman"/>
                <w:b/>
                <w:sz w:val="28"/>
                <w:szCs w:val="28"/>
                <w:lang w:eastAsia="ru-RU"/>
              </w:rPr>
              <w:t>ума</w:t>
            </w:r>
            <w:r w:rsidRPr="007B155D">
              <w:rPr>
                <w:rFonts w:ascii="Times New Roman" w:hAnsi="Times New Roman"/>
                <w:b/>
                <w:sz w:val="28"/>
                <w:szCs w:val="28"/>
                <w:lang w:eastAsia="ru-RU"/>
              </w:rPr>
              <w:t xml:space="preserve"> кутів трикутника</w:t>
            </w:r>
            <w:r w:rsidR="00C539B3" w:rsidRPr="007B155D">
              <w:rPr>
                <w:rFonts w:ascii="Times New Roman" w:hAnsi="Times New Roman"/>
                <w:b/>
                <w:sz w:val="28"/>
                <w:szCs w:val="28"/>
                <w:lang w:eastAsia="ru-RU"/>
              </w:rPr>
              <w:t xml:space="preserve"> дорівнює 180°.</w:t>
            </w:r>
          </w:p>
          <w:p w:rsidR="00EC2068" w:rsidRPr="00043460" w:rsidRDefault="00C539B3" w:rsidP="006574F4">
            <w:pPr>
              <w:pStyle w:val="a6"/>
              <w:jc w:val="both"/>
              <w:rPr>
                <w:rFonts w:ascii="Times New Roman" w:hAnsi="Times New Roman"/>
                <w:sz w:val="28"/>
                <w:szCs w:val="28"/>
                <w:lang w:eastAsia="ru-RU"/>
              </w:rPr>
            </w:pPr>
            <w:r w:rsidRPr="00043460">
              <w:rPr>
                <w:rFonts w:ascii="Times New Roman" w:hAnsi="Times New Roman"/>
                <w:sz w:val="28"/>
                <w:szCs w:val="28"/>
                <w:lang w:eastAsia="ru-RU"/>
              </w:rPr>
              <w:t>Після цього можна обговорити питання про те, чому в трикутнику може бути тільки один прямий кут, тільки один тупий кут.</w:t>
            </w:r>
          </w:p>
          <w:p w:rsidR="00C539B3" w:rsidRPr="00EC2068" w:rsidRDefault="00C539B3" w:rsidP="006574F4">
            <w:pPr>
              <w:pStyle w:val="a6"/>
              <w:jc w:val="both"/>
              <w:rPr>
                <w:rFonts w:ascii="Times New Roman" w:hAnsi="Times New Roman"/>
                <w:b/>
                <w:sz w:val="28"/>
                <w:szCs w:val="28"/>
                <w:lang w:eastAsia="ru-RU"/>
              </w:rPr>
            </w:pPr>
            <w:r w:rsidRPr="00EC2068">
              <w:rPr>
                <w:rFonts w:ascii="Times New Roman" w:hAnsi="Times New Roman"/>
                <w:b/>
                <w:sz w:val="28"/>
                <w:szCs w:val="28"/>
                <w:lang w:eastAsia="ru-RU"/>
              </w:rPr>
              <w:t>V</w:t>
            </w:r>
            <w:r w:rsidR="00043460" w:rsidRPr="00EC2068">
              <w:rPr>
                <w:rFonts w:ascii="Times New Roman" w:hAnsi="Times New Roman"/>
                <w:b/>
                <w:sz w:val="28"/>
                <w:szCs w:val="28"/>
                <w:lang w:eastAsia="ru-RU"/>
              </w:rPr>
              <w:t>І</w:t>
            </w:r>
            <w:r w:rsidRPr="00EC2068">
              <w:rPr>
                <w:rFonts w:ascii="Times New Roman" w:hAnsi="Times New Roman"/>
                <w:b/>
                <w:sz w:val="28"/>
                <w:szCs w:val="28"/>
                <w:lang w:eastAsia="ru-RU"/>
              </w:rPr>
              <w:t>. ФОРМУВАННЯ ВМІНЬ</w:t>
            </w:r>
            <w:r w:rsidR="006F5FE3" w:rsidRPr="00EC2068">
              <w:rPr>
                <w:rFonts w:ascii="Times New Roman" w:hAnsi="Times New Roman"/>
                <w:b/>
                <w:sz w:val="28"/>
                <w:szCs w:val="28"/>
                <w:lang w:eastAsia="ru-RU"/>
              </w:rPr>
              <w:t xml:space="preserve"> ТА НАВИЧОК</w:t>
            </w:r>
          </w:p>
          <w:p w:rsidR="00220453" w:rsidRPr="00755F5C" w:rsidRDefault="00220453" w:rsidP="006574F4">
            <w:pPr>
              <w:shd w:val="clear" w:color="auto" w:fill="FFFFFF"/>
              <w:spacing w:after="0" w:line="240" w:lineRule="auto"/>
              <w:jc w:val="both"/>
              <w:rPr>
                <w:rFonts w:ascii="Times New Roman" w:hAnsi="Times New Roman" w:cs="Times New Roman"/>
                <w:b/>
                <w:sz w:val="28"/>
                <w:szCs w:val="28"/>
                <w:u w:val="single"/>
                <w:lang w:eastAsia="ru-RU"/>
              </w:rPr>
            </w:pPr>
            <w:r w:rsidRPr="00220453">
              <w:rPr>
                <w:rFonts w:ascii="Times New Roman" w:eastAsia="Times New Roman" w:hAnsi="Times New Roman" w:cs="Times New Roman"/>
                <w:b/>
                <w:sz w:val="28"/>
                <w:szCs w:val="28"/>
                <w:lang w:eastAsia="ru-RU"/>
              </w:rPr>
              <w:t xml:space="preserve">1. </w:t>
            </w:r>
            <w:r w:rsidRPr="00755F5C">
              <w:rPr>
                <w:rFonts w:ascii="Times New Roman" w:eastAsia="Times New Roman" w:hAnsi="Times New Roman" w:cs="Times New Roman"/>
                <w:b/>
                <w:sz w:val="28"/>
                <w:szCs w:val="28"/>
                <w:u w:val="single"/>
                <w:lang w:eastAsia="ru-RU"/>
              </w:rPr>
              <w:t>Виконання усних вправ</w:t>
            </w:r>
          </w:p>
          <w:p w:rsidR="003803A9" w:rsidRDefault="00220453" w:rsidP="006574F4">
            <w:pPr>
              <w:pStyle w:val="a6"/>
              <w:jc w:val="both"/>
              <w:rPr>
                <w:rFonts w:ascii="Times New Roman" w:hAnsi="Times New Roman"/>
                <w:b/>
                <w:sz w:val="28"/>
                <w:szCs w:val="28"/>
                <w:lang w:eastAsia="ru-RU"/>
              </w:rPr>
            </w:pPr>
            <w:r w:rsidRPr="00755F5C">
              <w:rPr>
                <w:rFonts w:ascii="Times New Roman" w:hAnsi="Times New Roman"/>
                <w:sz w:val="28"/>
                <w:szCs w:val="28"/>
                <w:lang w:eastAsia="ru-RU"/>
              </w:rPr>
              <w:t>1)</w:t>
            </w:r>
            <w:r w:rsidR="00755F5C">
              <w:rPr>
                <w:rFonts w:ascii="Times New Roman" w:hAnsi="Times New Roman"/>
                <w:sz w:val="28"/>
                <w:szCs w:val="28"/>
                <w:lang w:eastAsia="ru-RU"/>
              </w:rPr>
              <w:t xml:space="preserve"> </w:t>
            </w:r>
            <w:r w:rsidR="00B63CC0">
              <w:rPr>
                <w:rFonts w:ascii="Times New Roman" w:hAnsi="Times New Roman"/>
                <w:sz w:val="28"/>
                <w:szCs w:val="28"/>
                <w:lang w:eastAsia="ru-RU"/>
              </w:rPr>
              <w:t>Виконання</w:t>
            </w:r>
            <w:r w:rsidR="00C539B3" w:rsidRPr="00043460">
              <w:rPr>
                <w:rFonts w:ascii="Times New Roman" w:hAnsi="Times New Roman"/>
                <w:sz w:val="28"/>
                <w:szCs w:val="28"/>
                <w:lang w:eastAsia="ru-RU"/>
              </w:rPr>
              <w:t xml:space="preserve"> вправ</w:t>
            </w:r>
            <w:r w:rsidR="00B63CC0">
              <w:rPr>
                <w:rFonts w:ascii="Times New Roman" w:hAnsi="Times New Roman"/>
                <w:sz w:val="28"/>
                <w:szCs w:val="28"/>
                <w:lang w:eastAsia="ru-RU"/>
              </w:rPr>
              <w:t>:</w:t>
            </w:r>
            <w:r w:rsidRPr="000C248C">
              <w:rPr>
                <w:rFonts w:ascii="Times New Roman" w:hAnsi="Times New Roman"/>
                <w:sz w:val="28"/>
                <w:szCs w:val="28"/>
              </w:rPr>
              <w:t xml:space="preserve"> № 716(усно)</w:t>
            </w:r>
            <w:r w:rsidR="004F36A8" w:rsidRPr="00043460">
              <w:rPr>
                <w:rFonts w:ascii="Times New Roman" w:hAnsi="Times New Roman"/>
                <w:sz w:val="28"/>
                <w:szCs w:val="28"/>
              </w:rPr>
              <w:t xml:space="preserve"> </w:t>
            </w:r>
            <w:r w:rsidR="004F36A8">
              <w:rPr>
                <w:rFonts w:ascii="Times New Roman" w:hAnsi="Times New Roman"/>
                <w:sz w:val="28"/>
                <w:szCs w:val="28"/>
              </w:rPr>
              <w:t>(</w:t>
            </w:r>
            <w:r>
              <w:rPr>
                <w:rFonts w:ascii="Times New Roman" w:hAnsi="Times New Roman"/>
                <w:sz w:val="28"/>
                <w:szCs w:val="28"/>
              </w:rPr>
              <w:t xml:space="preserve"> ст. 160 підручник</w:t>
            </w:r>
            <w:r w:rsidR="004F36A8">
              <w:rPr>
                <w:rFonts w:ascii="Times New Roman" w:hAnsi="Times New Roman"/>
                <w:sz w:val="28"/>
                <w:szCs w:val="28"/>
              </w:rPr>
              <w:t>)</w:t>
            </w:r>
          </w:p>
          <w:p w:rsidR="00C07487" w:rsidRDefault="00C44B5F" w:rsidP="006574F4">
            <w:pPr>
              <w:shd w:val="clear" w:color="auto" w:fill="FFFFFF"/>
              <w:spacing w:after="0" w:line="240" w:lineRule="auto"/>
              <w:jc w:val="both"/>
              <w:rPr>
                <w:rFonts w:ascii="Times New Roman" w:eastAsia="Times New Roman" w:hAnsi="Times New Roman" w:cs="Times New Roman"/>
                <w:sz w:val="28"/>
                <w:szCs w:val="28"/>
                <w:lang w:val="uk-UA" w:eastAsia="ru-RU"/>
              </w:rPr>
            </w:pPr>
            <w:r>
              <w:rPr>
                <w:rFonts w:ascii="Times New Roman" w:hAnsi="Times New Roman"/>
                <w:sz w:val="28"/>
                <w:szCs w:val="28"/>
                <w:lang w:val="uk-UA"/>
              </w:rPr>
              <w:t>2</w:t>
            </w:r>
            <w:r w:rsidR="00C07487" w:rsidRPr="00755F5C">
              <w:rPr>
                <w:rFonts w:ascii="Times New Roman" w:hAnsi="Times New Roman"/>
                <w:sz w:val="28"/>
                <w:szCs w:val="28"/>
                <w:lang w:val="uk-UA"/>
              </w:rPr>
              <w:t>)</w:t>
            </w:r>
            <w:r w:rsidR="00C07487" w:rsidRPr="00C07487">
              <w:rPr>
                <w:rFonts w:ascii="Times New Roman" w:eastAsia="Times New Roman" w:hAnsi="Times New Roman" w:cs="Times New Roman"/>
                <w:sz w:val="28"/>
                <w:szCs w:val="28"/>
                <w:lang w:eastAsia="ru-RU"/>
              </w:rPr>
              <w:t xml:space="preserve"> Визначте вид трикутника, кути якого дорівнюють: а) 50°, 70°, 60°; б) 35°, 55°, 90°; в) 30°, 130°, 20°.</w:t>
            </w:r>
          </w:p>
          <w:p w:rsidR="00C07487" w:rsidRDefault="00C07487" w:rsidP="006574F4">
            <w:pPr>
              <w:shd w:val="clear" w:color="auto" w:fill="FFFFFF"/>
              <w:spacing w:after="0" w:line="240" w:lineRule="auto"/>
              <w:jc w:val="both"/>
              <w:rPr>
                <w:rFonts w:ascii="Times New Roman" w:eastAsia="Times New Roman" w:hAnsi="Times New Roman" w:cs="Times New Roman"/>
                <w:b/>
                <w:sz w:val="28"/>
                <w:szCs w:val="28"/>
                <w:u w:val="single"/>
                <w:lang w:val="uk-UA" w:eastAsia="ru-RU"/>
              </w:rPr>
            </w:pPr>
            <w:r w:rsidRPr="00C07487">
              <w:rPr>
                <w:rFonts w:ascii="Times New Roman" w:eastAsia="Times New Roman" w:hAnsi="Times New Roman" w:cs="Times New Roman"/>
                <w:b/>
                <w:sz w:val="28"/>
                <w:szCs w:val="28"/>
                <w:lang w:eastAsia="ru-RU"/>
              </w:rPr>
              <w:t xml:space="preserve">2. </w:t>
            </w:r>
            <w:r w:rsidRPr="00755F5C">
              <w:rPr>
                <w:rFonts w:ascii="Times New Roman" w:eastAsia="Times New Roman" w:hAnsi="Times New Roman" w:cs="Times New Roman"/>
                <w:b/>
                <w:sz w:val="28"/>
                <w:szCs w:val="28"/>
                <w:u w:val="single"/>
                <w:lang w:eastAsia="ru-RU"/>
              </w:rPr>
              <w:t>Виконання письмових вправ</w:t>
            </w:r>
            <w:r w:rsidRPr="00755F5C">
              <w:rPr>
                <w:rFonts w:ascii="Times New Roman" w:eastAsia="Times New Roman" w:hAnsi="Times New Roman" w:cs="Times New Roman"/>
                <w:b/>
                <w:sz w:val="28"/>
                <w:szCs w:val="28"/>
                <w:u w:val="single"/>
                <w:lang w:val="uk-UA" w:eastAsia="ru-RU"/>
              </w:rPr>
              <w:t>:</w:t>
            </w:r>
          </w:p>
          <w:p w:rsidR="00C44B5F" w:rsidRDefault="00C44B5F" w:rsidP="00C44B5F">
            <w:pPr>
              <w:pStyle w:val="a6"/>
              <w:jc w:val="both"/>
              <w:rPr>
                <w:rFonts w:ascii="Times New Roman" w:hAnsi="Times New Roman"/>
                <w:sz w:val="28"/>
                <w:szCs w:val="28"/>
              </w:rPr>
            </w:pPr>
            <w:r>
              <w:rPr>
                <w:rFonts w:ascii="Times New Roman" w:hAnsi="Times New Roman"/>
                <w:sz w:val="28"/>
                <w:szCs w:val="28"/>
              </w:rPr>
              <w:t>1</w:t>
            </w:r>
            <w:r w:rsidRPr="00755F5C">
              <w:rPr>
                <w:rFonts w:ascii="Times New Roman" w:hAnsi="Times New Roman"/>
                <w:sz w:val="28"/>
                <w:szCs w:val="28"/>
              </w:rPr>
              <w:t>)</w:t>
            </w:r>
            <w:r w:rsidRPr="000C248C">
              <w:rPr>
                <w:rFonts w:ascii="Times New Roman" w:hAnsi="Times New Roman"/>
                <w:sz w:val="28"/>
                <w:szCs w:val="28"/>
              </w:rPr>
              <w:t xml:space="preserve"> </w:t>
            </w:r>
            <w:r w:rsidRPr="00220453">
              <w:rPr>
                <w:rFonts w:ascii="Times New Roman" w:eastAsia="Times New Roman" w:hAnsi="Times New Roman"/>
                <w:sz w:val="28"/>
                <w:szCs w:val="28"/>
                <w:lang w:eastAsia="ru-RU"/>
              </w:rPr>
              <w:t>Визнач</w:t>
            </w:r>
            <w:r>
              <w:rPr>
                <w:rFonts w:ascii="Times New Roman" w:eastAsia="Times New Roman" w:hAnsi="Times New Roman"/>
                <w:sz w:val="28"/>
                <w:szCs w:val="28"/>
                <w:lang w:eastAsia="ru-RU"/>
              </w:rPr>
              <w:t>ити</w:t>
            </w:r>
            <w:r w:rsidRPr="00220453">
              <w:rPr>
                <w:rFonts w:ascii="Times New Roman" w:eastAsia="Times New Roman" w:hAnsi="Times New Roman"/>
                <w:sz w:val="28"/>
                <w:szCs w:val="28"/>
                <w:lang w:eastAsia="ru-RU"/>
              </w:rPr>
              <w:t xml:space="preserve"> вид трикутника</w:t>
            </w:r>
            <w:r w:rsidRPr="000C248C">
              <w:rPr>
                <w:rFonts w:ascii="Times New Roman" w:hAnsi="Times New Roman"/>
                <w:sz w:val="28"/>
                <w:szCs w:val="28"/>
              </w:rPr>
              <w:t xml:space="preserve"> </w:t>
            </w:r>
            <w:r>
              <w:rPr>
                <w:rFonts w:ascii="Times New Roman" w:hAnsi="Times New Roman"/>
                <w:sz w:val="28"/>
                <w:szCs w:val="28"/>
              </w:rPr>
              <w:t>та</w:t>
            </w:r>
            <w:r w:rsidRPr="000C248C">
              <w:rPr>
                <w:rFonts w:ascii="Times New Roman" w:hAnsi="Times New Roman"/>
                <w:sz w:val="28"/>
                <w:szCs w:val="28"/>
              </w:rPr>
              <w:t xml:space="preserve"> </w:t>
            </w:r>
            <w:r>
              <w:rPr>
                <w:rFonts w:ascii="Times New Roman" w:hAnsi="Times New Roman"/>
                <w:sz w:val="28"/>
                <w:szCs w:val="28"/>
              </w:rPr>
              <w:t>з</w:t>
            </w:r>
            <w:r w:rsidRPr="000C248C">
              <w:rPr>
                <w:rFonts w:ascii="Times New Roman" w:hAnsi="Times New Roman"/>
                <w:sz w:val="28"/>
                <w:szCs w:val="28"/>
              </w:rPr>
              <w:t>найти</w:t>
            </w:r>
            <w:r>
              <w:rPr>
                <w:rFonts w:ascii="Times New Roman" w:hAnsi="Times New Roman"/>
                <w:sz w:val="28"/>
                <w:szCs w:val="28"/>
              </w:rPr>
              <w:t xml:space="preserve"> його </w:t>
            </w:r>
            <w:r w:rsidRPr="000C248C">
              <w:rPr>
                <w:rFonts w:ascii="Times New Roman" w:hAnsi="Times New Roman"/>
                <w:sz w:val="28"/>
                <w:szCs w:val="28"/>
              </w:rPr>
              <w:t>периметр</w:t>
            </w:r>
            <w:r>
              <w:rPr>
                <w:rFonts w:ascii="Times New Roman" w:hAnsi="Times New Roman"/>
                <w:sz w:val="28"/>
                <w:szCs w:val="28"/>
              </w:rPr>
              <w:t>.(усно)</w:t>
            </w:r>
            <w:r>
              <w:rPr>
                <w:rFonts w:ascii="Times New Roman" w:hAnsi="Times New Roman"/>
                <w:b/>
                <w:sz w:val="28"/>
                <w:szCs w:val="28"/>
              </w:rPr>
              <w:t xml:space="preserve"> </w:t>
            </w:r>
            <w:r w:rsidRPr="00043460">
              <w:rPr>
                <w:rFonts w:ascii="Times New Roman" w:hAnsi="Times New Roman"/>
                <w:sz w:val="28"/>
                <w:szCs w:val="28"/>
              </w:rPr>
              <w:t>( Сл</w:t>
            </w:r>
            <w:r>
              <w:rPr>
                <w:rFonts w:ascii="Times New Roman" w:hAnsi="Times New Roman"/>
                <w:sz w:val="28"/>
                <w:szCs w:val="28"/>
              </w:rPr>
              <w:t>айд 23</w:t>
            </w:r>
            <w:r w:rsidRPr="00043460">
              <w:rPr>
                <w:rFonts w:ascii="Times New Roman" w:hAnsi="Times New Roman"/>
                <w:sz w:val="28"/>
                <w:szCs w:val="28"/>
              </w:rPr>
              <w:t xml:space="preserve"> )</w:t>
            </w:r>
          </w:p>
          <w:p w:rsidR="00C44B5F" w:rsidRDefault="00C44B5F" w:rsidP="006574F4">
            <w:pPr>
              <w:shd w:val="clear" w:color="auto" w:fill="FFFFFF"/>
              <w:spacing w:after="0" w:line="240" w:lineRule="auto"/>
              <w:jc w:val="both"/>
              <w:rPr>
                <w:rFonts w:ascii="Times New Roman" w:eastAsia="Times New Roman" w:hAnsi="Times New Roman" w:cs="Times New Roman"/>
                <w:sz w:val="28"/>
                <w:szCs w:val="28"/>
                <w:lang w:val="uk-UA" w:eastAsia="ru-RU"/>
              </w:rPr>
            </w:pPr>
            <w:r w:rsidRPr="00C44B5F">
              <w:rPr>
                <w:rFonts w:ascii="Times New Roman" w:eastAsia="Times New Roman" w:hAnsi="Times New Roman" w:cs="Times New Roman"/>
                <w:sz w:val="28"/>
                <w:szCs w:val="28"/>
                <w:lang w:val="uk-UA" w:eastAsia="ru-RU"/>
              </w:rPr>
              <w:drawing>
                <wp:inline distT="0" distB="0" distL="0" distR="0">
                  <wp:extent cx="1971675" cy="1285875"/>
                  <wp:effectExtent l="19050" t="0" r="9525" b="0"/>
                  <wp:docPr id="4" name="Рисунок 2"/>
                  <wp:cNvGraphicFramePr/>
                  <a:graphic xmlns:a="http://schemas.openxmlformats.org/drawingml/2006/main">
                    <a:graphicData uri="http://schemas.openxmlformats.org/drawingml/2006/picture">
                      <pic:pic xmlns:pic="http://schemas.openxmlformats.org/drawingml/2006/picture">
                        <pic:nvPicPr>
                          <pic:cNvPr id="5" name="Picture 4"/>
                          <pic:cNvPicPr>
                            <a:picLocks noGrp="1" noChangeAspect="1" noChangeArrowheads="1"/>
                          </pic:cNvPicPr>
                        </pic:nvPicPr>
                        <pic:blipFill>
                          <a:blip r:embed="rId21" cstate="print"/>
                          <a:srcRect/>
                          <a:stretch>
                            <a:fillRect/>
                          </a:stretch>
                        </pic:blipFill>
                        <pic:spPr bwMode="auto">
                          <a:xfrm>
                            <a:off x="0" y="0"/>
                            <a:ext cx="1973808" cy="1287266"/>
                          </a:xfrm>
                          <a:prstGeom prst="rect">
                            <a:avLst/>
                          </a:prstGeom>
                          <a:noFill/>
                          <a:ln w="9525">
                            <a:noFill/>
                            <a:miter lim="800000"/>
                            <a:headEnd/>
                            <a:tailEnd/>
                          </a:ln>
                        </pic:spPr>
                      </pic:pic>
                    </a:graphicData>
                  </a:graphic>
                </wp:inline>
              </w:drawing>
            </w:r>
          </w:p>
          <w:p w:rsidR="00C44B5F" w:rsidRPr="00C44B5F" w:rsidRDefault="00C44B5F" w:rsidP="00C44B5F">
            <w:pPr>
              <w:pStyle w:val="a6"/>
              <w:jc w:val="both"/>
              <w:rPr>
                <w:rFonts w:ascii="Times New Roman" w:eastAsia="Times New Roman" w:hAnsi="Times New Roman"/>
                <w:sz w:val="28"/>
                <w:szCs w:val="28"/>
                <w:lang w:eastAsia="ru-RU"/>
              </w:rPr>
            </w:pPr>
            <w:r>
              <w:rPr>
                <w:rFonts w:ascii="Times New Roman" w:hAnsi="Times New Roman"/>
                <w:b/>
                <w:sz w:val="28"/>
                <w:szCs w:val="28"/>
                <w:lang w:eastAsia="ru-RU"/>
              </w:rPr>
              <w:t>Периметр трикутника дорівнює сумі довжин усіх його сторін.</w:t>
            </w:r>
          </w:p>
          <w:p w:rsidR="005B466A" w:rsidRDefault="00C44B5F" w:rsidP="006574F4">
            <w:pPr>
              <w:pStyle w:val="a6"/>
              <w:jc w:val="both"/>
              <w:rPr>
                <w:rFonts w:ascii="Times New Roman" w:hAnsi="Times New Roman"/>
                <w:sz w:val="28"/>
                <w:szCs w:val="28"/>
              </w:rPr>
            </w:pPr>
            <w:r>
              <w:rPr>
                <w:rFonts w:ascii="Times New Roman" w:hAnsi="Times New Roman"/>
                <w:sz w:val="28"/>
                <w:szCs w:val="28"/>
              </w:rPr>
              <w:t>2</w:t>
            </w:r>
            <w:r w:rsidR="00545F6C" w:rsidRPr="00755F5C">
              <w:rPr>
                <w:rFonts w:ascii="Times New Roman" w:hAnsi="Times New Roman"/>
                <w:sz w:val="28"/>
                <w:szCs w:val="28"/>
              </w:rPr>
              <w:t>)</w:t>
            </w:r>
            <w:r w:rsidR="00911381">
              <w:rPr>
                <w:rFonts w:ascii="Times New Roman" w:hAnsi="Times New Roman"/>
                <w:b/>
                <w:sz w:val="28"/>
                <w:szCs w:val="28"/>
              </w:rPr>
              <w:t xml:space="preserve"> </w:t>
            </w:r>
            <w:r w:rsidR="006404AE">
              <w:rPr>
                <w:rFonts w:ascii="Times New Roman" w:hAnsi="Times New Roman"/>
                <w:sz w:val="28"/>
                <w:szCs w:val="28"/>
              </w:rPr>
              <w:t>№719</w:t>
            </w:r>
          </w:p>
          <w:p w:rsidR="00545F6C" w:rsidRDefault="00545F6C" w:rsidP="006574F4">
            <w:pPr>
              <w:pStyle w:val="a6"/>
              <w:jc w:val="both"/>
              <w:rPr>
                <w:rFonts w:ascii="Times New Roman" w:hAnsi="Times New Roman"/>
                <w:b/>
                <w:sz w:val="28"/>
                <w:szCs w:val="28"/>
              </w:rPr>
            </w:pPr>
            <w:r w:rsidRPr="00D74ABE">
              <w:rPr>
                <w:rFonts w:ascii="Times New Roman" w:hAnsi="Times New Roman"/>
                <w:b/>
                <w:sz w:val="28"/>
                <w:szCs w:val="28"/>
              </w:rPr>
              <w:t>Сума будь</w:t>
            </w:r>
            <w:r w:rsidR="00552D74">
              <w:rPr>
                <w:rFonts w:ascii="Times New Roman" w:hAnsi="Times New Roman"/>
                <w:b/>
                <w:sz w:val="28"/>
                <w:szCs w:val="28"/>
              </w:rPr>
              <w:t xml:space="preserve"> </w:t>
            </w:r>
            <w:r w:rsidRPr="00D74ABE">
              <w:rPr>
                <w:rFonts w:ascii="Times New Roman" w:hAnsi="Times New Roman"/>
                <w:b/>
                <w:sz w:val="28"/>
                <w:szCs w:val="28"/>
              </w:rPr>
              <w:t>- яких сторін трикутника більша за третю стор</w:t>
            </w:r>
            <w:r>
              <w:rPr>
                <w:rFonts w:ascii="Times New Roman" w:hAnsi="Times New Roman"/>
                <w:b/>
                <w:sz w:val="28"/>
                <w:szCs w:val="28"/>
              </w:rPr>
              <w:t>о</w:t>
            </w:r>
            <w:r w:rsidRPr="00D74ABE">
              <w:rPr>
                <w:rFonts w:ascii="Times New Roman" w:hAnsi="Times New Roman"/>
                <w:b/>
                <w:sz w:val="28"/>
                <w:szCs w:val="28"/>
              </w:rPr>
              <w:t>ну</w:t>
            </w:r>
          </w:p>
          <w:p w:rsidR="00545F6C" w:rsidRPr="00D74ABE" w:rsidRDefault="00C44B5F" w:rsidP="006574F4">
            <w:pPr>
              <w:pStyle w:val="a6"/>
              <w:jc w:val="both"/>
              <w:rPr>
                <w:rFonts w:ascii="Times New Roman" w:hAnsi="Times New Roman"/>
                <w:b/>
                <w:sz w:val="28"/>
                <w:szCs w:val="28"/>
              </w:rPr>
            </w:pPr>
            <w:r>
              <w:rPr>
                <w:rFonts w:ascii="Times New Roman" w:hAnsi="Times New Roman"/>
                <w:sz w:val="28"/>
                <w:szCs w:val="28"/>
              </w:rPr>
              <w:t>3</w:t>
            </w:r>
            <w:r w:rsidR="00545F6C" w:rsidRPr="00755F5C">
              <w:rPr>
                <w:rFonts w:ascii="Times New Roman" w:hAnsi="Times New Roman"/>
                <w:sz w:val="28"/>
                <w:szCs w:val="28"/>
              </w:rPr>
              <w:t>)</w:t>
            </w:r>
            <w:r w:rsidR="00911381">
              <w:rPr>
                <w:rFonts w:ascii="Times New Roman" w:hAnsi="Times New Roman"/>
                <w:b/>
                <w:sz w:val="28"/>
                <w:szCs w:val="28"/>
              </w:rPr>
              <w:t xml:space="preserve"> </w:t>
            </w:r>
            <w:r w:rsidR="00545F6C">
              <w:rPr>
                <w:rFonts w:ascii="Times New Roman" w:hAnsi="Times New Roman"/>
                <w:sz w:val="28"/>
                <w:szCs w:val="28"/>
              </w:rPr>
              <w:t>№720</w:t>
            </w:r>
          </w:p>
          <w:p w:rsidR="00545F6C" w:rsidRDefault="00545F6C" w:rsidP="006574F4">
            <w:pPr>
              <w:pStyle w:val="a6"/>
              <w:jc w:val="both"/>
              <w:rPr>
                <w:rFonts w:ascii="Times New Roman" w:hAnsi="Times New Roman"/>
                <w:b/>
                <w:sz w:val="28"/>
                <w:szCs w:val="28"/>
                <w:lang w:eastAsia="ru-RU"/>
              </w:rPr>
            </w:pPr>
            <w:r w:rsidRPr="007B155D">
              <w:rPr>
                <w:rFonts w:ascii="Times New Roman" w:hAnsi="Times New Roman"/>
                <w:b/>
                <w:sz w:val="28"/>
                <w:szCs w:val="28"/>
                <w:lang w:eastAsia="ru-RU"/>
              </w:rPr>
              <w:t>Сума кутів трикутника дорівнює 180°.</w:t>
            </w:r>
          </w:p>
          <w:p w:rsidR="00911381" w:rsidRDefault="00C44B5F" w:rsidP="006574F4">
            <w:pPr>
              <w:pStyle w:val="a6"/>
              <w:jc w:val="both"/>
              <w:rPr>
                <w:rFonts w:ascii="Times New Roman" w:hAnsi="Times New Roman"/>
                <w:b/>
                <w:sz w:val="28"/>
                <w:szCs w:val="28"/>
                <w:lang w:eastAsia="ru-RU"/>
              </w:rPr>
            </w:pPr>
            <w:r>
              <w:rPr>
                <w:rFonts w:ascii="Times New Roman" w:hAnsi="Times New Roman"/>
                <w:sz w:val="28"/>
                <w:szCs w:val="28"/>
                <w:lang w:eastAsia="ru-RU"/>
              </w:rPr>
              <w:t>4</w:t>
            </w:r>
            <w:r w:rsidR="00911381" w:rsidRPr="00755F5C">
              <w:rPr>
                <w:rFonts w:ascii="Times New Roman" w:hAnsi="Times New Roman"/>
                <w:sz w:val="28"/>
                <w:szCs w:val="28"/>
                <w:lang w:eastAsia="ru-RU"/>
              </w:rPr>
              <w:t>)</w:t>
            </w:r>
            <w:r w:rsidR="00911381">
              <w:rPr>
                <w:rFonts w:ascii="Times New Roman" w:hAnsi="Times New Roman"/>
                <w:sz w:val="28"/>
                <w:szCs w:val="28"/>
              </w:rPr>
              <w:t xml:space="preserve"> №735</w:t>
            </w:r>
          </w:p>
          <w:p w:rsidR="00545F6C" w:rsidRPr="00911381" w:rsidRDefault="00545F6C" w:rsidP="006574F4">
            <w:pPr>
              <w:pStyle w:val="a6"/>
              <w:jc w:val="both"/>
              <w:rPr>
                <w:rFonts w:ascii="Times New Roman" w:hAnsi="Times New Roman"/>
                <w:sz w:val="28"/>
                <w:szCs w:val="28"/>
              </w:rPr>
            </w:pPr>
            <w:r w:rsidRPr="00755F5C">
              <w:rPr>
                <w:rFonts w:ascii="Times New Roman" w:hAnsi="Times New Roman"/>
                <w:b/>
                <w:sz w:val="28"/>
                <w:szCs w:val="28"/>
                <w:u w:val="single"/>
              </w:rPr>
              <w:t>Розв’язати нестандартні задачі</w:t>
            </w:r>
            <w:r w:rsidRPr="00911381">
              <w:rPr>
                <w:rFonts w:ascii="Times New Roman" w:hAnsi="Times New Roman"/>
                <w:sz w:val="28"/>
                <w:szCs w:val="28"/>
              </w:rPr>
              <w:t xml:space="preserve"> (створення проблемної ситуації).</w:t>
            </w:r>
          </w:p>
          <w:p w:rsidR="00545F6C" w:rsidRDefault="00545F6C" w:rsidP="006574F4">
            <w:pPr>
              <w:pStyle w:val="a6"/>
              <w:jc w:val="both"/>
              <w:rPr>
                <w:rFonts w:ascii="Times New Roman" w:hAnsi="Times New Roman"/>
                <w:sz w:val="28"/>
                <w:szCs w:val="28"/>
                <w:lang w:val="ru-RU"/>
              </w:rPr>
            </w:pPr>
            <w:r w:rsidRPr="00755F5C">
              <w:rPr>
                <w:rFonts w:ascii="Times New Roman" w:hAnsi="Times New Roman"/>
                <w:sz w:val="28"/>
                <w:szCs w:val="28"/>
              </w:rPr>
              <w:t>1</w:t>
            </w:r>
            <w:r w:rsidR="00755F5C" w:rsidRPr="00755F5C">
              <w:rPr>
                <w:rFonts w:ascii="Times New Roman" w:hAnsi="Times New Roman"/>
                <w:sz w:val="28"/>
                <w:szCs w:val="28"/>
              </w:rPr>
              <w:t>)</w:t>
            </w:r>
            <w:r w:rsidR="00755F5C">
              <w:rPr>
                <w:rFonts w:ascii="Times New Roman" w:hAnsi="Times New Roman"/>
                <w:sz w:val="28"/>
                <w:szCs w:val="28"/>
              </w:rPr>
              <w:t xml:space="preserve"> </w:t>
            </w:r>
            <w:r w:rsidRPr="00911381">
              <w:rPr>
                <w:rFonts w:ascii="Times New Roman" w:hAnsi="Times New Roman"/>
                <w:sz w:val="28"/>
                <w:szCs w:val="28"/>
              </w:rPr>
              <w:t xml:space="preserve">Дріт довжиною 15 см зігнули так, що отримали рівносторонній </w:t>
            </w:r>
            <w:r w:rsidRPr="00043460">
              <w:rPr>
                <w:rFonts w:ascii="Times New Roman" w:hAnsi="Times New Roman"/>
                <w:sz w:val="28"/>
                <w:szCs w:val="28"/>
                <w:lang w:eastAsia="ru-RU"/>
              </w:rPr>
              <w:t>трикутник</w:t>
            </w:r>
            <w:r>
              <w:rPr>
                <w:rFonts w:ascii="Times New Roman" w:hAnsi="Times New Roman"/>
                <w:sz w:val="28"/>
                <w:szCs w:val="28"/>
                <w:lang w:eastAsia="ru-RU"/>
              </w:rPr>
              <w:t>.</w:t>
            </w:r>
            <w:r w:rsidR="00552D74">
              <w:rPr>
                <w:rFonts w:ascii="Times New Roman" w:hAnsi="Times New Roman"/>
                <w:sz w:val="28"/>
                <w:szCs w:val="28"/>
                <w:lang w:eastAsia="ru-RU"/>
              </w:rPr>
              <w:t xml:space="preserve"> </w:t>
            </w:r>
            <w:r>
              <w:rPr>
                <w:rFonts w:ascii="Times New Roman" w:hAnsi="Times New Roman"/>
                <w:sz w:val="28"/>
                <w:szCs w:val="28"/>
                <w:lang w:eastAsia="ru-RU"/>
              </w:rPr>
              <w:t xml:space="preserve">Який периметр цього </w:t>
            </w:r>
            <w:r w:rsidRPr="00043460">
              <w:rPr>
                <w:rFonts w:ascii="Times New Roman" w:hAnsi="Times New Roman"/>
                <w:sz w:val="28"/>
                <w:szCs w:val="28"/>
                <w:lang w:eastAsia="ru-RU"/>
              </w:rPr>
              <w:t>трикутник</w:t>
            </w:r>
            <w:r>
              <w:rPr>
                <w:rFonts w:ascii="Times New Roman" w:hAnsi="Times New Roman"/>
                <w:sz w:val="28"/>
                <w:szCs w:val="28"/>
                <w:lang w:eastAsia="ru-RU"/>
              </w:rPr>
              <w:t xml:space="preserve">а? Яка </w:t>
            </w:r>
            <w:r w:rsidRPr="00911381">
              <w:rPr>
                <w:rFonts w:ascii="Times New Roman" w:hAnsi="Times New Roman"/>
                <w:sz w:val="28"/>
                <w:szCs w:val="28"/>
              </w:rPr>
              <w:t>довжин</w:t>
            </w:r>
            <w:r>
              <w:rPr>
                <w:rFonts w:ascii="Times New Roman" w:hAnsi="Times New Roman"/>
                <w:sz w:val="28"/>
                <w:szCs w:val="28"/>
                <w:lang w:val="ru-RU"/>
              </w:rPr>
              <w:t>а сторін?</w:t>
            </w:r>
            <w:r w:rsidR="00911381" w:rsidRPr="00911381">
              <w:rPr>
                <w:rFonts w:ascii="Times New Roman" w:hAnsi="Times New Roman"/>
                <w:sz w:val="28"/>
                <w:szCs w:val="28"/>
              </w:rPr>
              <w:t xml:space="preserve"> ).</w:t>
            </w:r>
            <w:r w:rsidR="00911381" w:rsidRPr="00043460">
              <w:rPr>
                <w:rFonts w:ascii="Times New Roman" w:hAnsi="Times New Roman"/>
                <w:sz w:val="28"/>
                <w:szCs w:val="28"/>
              </w:rPr>
              <w:t>( Сл</w:t>
            </w:r>
            <w:r w:rsidR="00E93AF7">
              <w:rPr>
                <w:rFonts w:ascii="Times New Roman" w:hAnsi="Times New Roman"/>
                <w:sz w:val="28"/>
                <w:szCs w:val="28"/>
              </w:rPr>
              <w:t>айд 24</w:t>
            </w:r>
            <w:r w:rsidR="00911381">
              <w:rPr>
                <w:rFonts w:ascii="Times New Roman" w:hAnsi="Times New Roman"/>
                <w:sz w:val="28"/>
                <w:szCs w:val="28"/>
              </w:rPr>
              <w:t>)</w:t>
            </w:r>
          </w:p>
          <w:p w:rsidR="005028E0" w:rsidRDefault="00545F6C" w:rsidP="006574F4">
            <w:pPr>
              <w:pStyle w:val="a6"/>
              <w:jc w:val="both"/>
              <w:rPr>
                <w:rFonts w:ascii="Times New Roman" w:hAnsi="Times New Roman"/>
                <w:sz w:val="28"/>
                <w:szCs w:val="28"/>
              </w:rPr>
            </w:pPr>
            <w:r w:rsidRPr="00755F5C">
              <w:rPr>
                <w:rFonts w:ascii="Times New Roman" w:hAnsi="Times New Roman"/>
                <w:sz w:val="28"/>
                <w:szCs w:val="28"/>
                <w:lang w:val="ru-RU"/>
              </w:rPr>
              <w:t>2</w:t>
            </w:r>
            <w:r w:rsidR="00755F5C" w:rsidRPr="00755F5C">
              <w:rPr>
                <w:rFonts w:ascii="Times New Roman" w:hAnsi="Times New Roman"/>
                <w:sz w:val="28"/>
                <w:szCs w:val="28"/>
                <w:lang w:val="ru-RU"/>
              </w:rPr>
              <w:t>)</w:t>
            </w:r>
            <w:r w:rsidR="00755F5C">
              <w:rPr>
                <w:rFonts w:ascii="Times New Roman" w:hAnsi="Times New Roman"/>
                <w:sz w:val="28"/>
                <w:szCs w:val="28"/>
                <w:lang w:val="ru-RU"/>
              </w:rPr>
              <w:t xml:space="preserve"> </w:t>
            </w:r>
            <w:r>
              <w:rPr>
                <w:rFonts w:ascii="Times New Roman" w:hAnsi="Times New Roman"/>
                <w:sz w:val="28"/>
                <w:szCs w:val="28"/>
                <w:lang w:val="ru-RU"/>
              </w:rPr>
              <w:t>Взяли дріт довжиною 19 см і з нього зробили трикутник, дві сторонни якого дорівнюють 5 см і 7см. Що ви можете сказати про цей трикутник?</w:t>
            </w:r>
            <w:r w:rsidR="00911381" w:rsidRPr="00911381">
              <w:rPr>
                <w:rFonts w:ascii="Times New Roman" w:hAnsi="Times New Roman"/>
                <w:sz w:val="28"/>
                <w:szCs w:val="28"/>
              </w:rPr>
              <w:t xml:space="preserve"> ).</w:t>
            </w:r>
            <w:r w:rsidR="00911381" w:rsidRPr="00043460">
              <w:rPr>
                <w:rFonts w:ascii="Times New Roman" w:hAnsi="Times New Roman"/>
                <w:sz w:val="28"/>
                <w:szCs w:val="28"/>
              </w:rPr>
              <w:t>( Сл</w:t>
            </w:r>
            <w:r w:rsidR="00E93AF7">
              <w:rPr>
                <w:rFonts w:ascii="Times New Roman" w:hAnsi="Times New Roman"/>
                <w:sz w:val="28"/>
                <w:szCs w:val="28"/>
              </w:rPr>
              <w:t>айд 25</w:t>
            </w:r>
            <w:r w:rsidR="00911381">
              <w:rPr>
                <w:rFonts w:ascii="Times New Roman" w:hAnsi="Times New Roman"/>
                <w:sz w:val="28"/>
                <w:szCs w:val="28"/>
              </w:rPr>
              <w:t>)</w:t>
            </w:r>
            <w:r w:rsidR="00E93AF7">
              <w:rPr>
                <w:rFonts w:ascii="Times New Roman" w:hAnsi="Times New Roman"/>
                <w:sz w:val="28"/>
                <w:szCs w:val="28"/>
              </w:rPr>
              <w:t>.</w:t>
            </w:r>
          </w:p>
          <w:p w:rsidR="00EC2068" w:rsidRPr="00043460" w:rsidRDefault="00043460" w:rsidP="006574F4">
            <w:pPr>
              <w:pStyle w:val="a6"/>
              <w:jc w:val="both"/>
              <w:rPr>
                <w:rFonts w:ascii="Times New Roman" w:hAnsi="Times New Roman"/>
                <w:sz w:val="28"/>
                <w:szCs w:val="28"/>
                <w:lang w:eastAsia="ru-RU"/>
              </w:rPr>
            </w:pPr>
            <w:r w:rsidRPr="00043460">
              <w:rPr>
                <w:rFonts w:ascii="Times New Roman" w:hAnsi="Times New Roman"/>
                <w:sz w:val="28"/>
                <w:szCs w:val="28"/>
                <w:lang w:eastAsia="ru-RU"/>
              </w:rPr>
              <w:t>У результаті виконання запропонованих вправ учні мають навчитися класифікувати трикутники за кутами та сторонами, обчислювати периметр трикутника, розв'язувати задачі геометричного змісту на знаходження сторін рівнобедреного трикутника.</w:t>
            </w:r>
          </w:p>
          <w:p w:rsidR="002D0410" w:rsidRPr="00EC2068" w:rsidRDefault="00C539B3" w:rsidP="006574F4">
            <w:pPr>
              <w:pStyle w:val="a6"/>
              <w:jc w:val="both"/>
              <w:rPr>
                <w:rFonts w:ascii="Times New Roman" w:hAnsi="Times New Roman"/>
                <w:b/>
                <w:sz w:val="28"/>
                <w:szCs w:val="28"/>
                <w:lang w:eastAsia="ru-RU"/>
              </w:rPr>
            </w:pPr>
            <w:r w:rsidRPr="00EC2068">
              <w:rPr>
                <w:rFonts w:ascii="Times New Roman" w:hAnsi="Times New Roman"/>
                <w:b/>
                <w:sz w:val="28"/>
                <w:szCs w:val="28"/>
                <w:lang w:eastAsia="ru-RU"/>
              </w:rPr>
              <w:t>VI. ПІДСУМКИ УРОКУ</w:t>
            </w:r>
          </w:p>
          <w:p w:rsidR="00C539B3" w:rsidRPr="00043460" w:rsidRDefault="000B2599" w:rsidP="006574F4">
            <w:pPr>
              <w:pStyle w:val="a6"/>
              <w:jc w:val="both"/>
              <w:rPr>
                <w:rFonts w:ascii="Times New Roman" w:hAnsi="Times New Roman"/>
                <w:sz w:val="28"/>
                <w:szCs w:val="28"/>
                <w:lang w:eastAsia="ru-RU"/>
              </w:rPr>
            </w:pPr>
            <w:r>
              <w:rPr>
                <w:rFonts w:ascii="Times New Roman" w:hAnsi="Times New Roman"/>
                <w:sz w:val="28"/>
                <w:szCs w:val="28"/>
                <w:lang w:eastAsia="ru-RU"/>
              </w:rPr>
              <w:t>1.</w:t>
            </w:r>
            <w:r w:rsidR="00C539B3" w:rsidRPr="00755F5C">
              <w:rPr>
                <w:rFonts w:ascii="Times New Roman" w:hAnsi="Times New Roman"/>
                <w:sz w:val="28"/>
                <w:szCs w:val="28"/>
                <w:u w:val="single"/>
                <w:lang w:eastAsia="ru-RU"/>
              </w:rPr>
              <w:t>Самостійна робота з подальшою взаємоперевіркою</w:t>
            </w:r>
          </w:p>
          <w:p w:rsidR="000B2599" w:rsidRPr="00043460" w:rsidRDefault="000B2599" w:rsidP="006574F4">
            <w:pPr>
              <w:pStyle w:val="a6"/>
              <w:jc w:val="both"/>
              <w:rPr>
                <w:rFonts w:ascii="Times New Roman" w:hAnsi="Times New Roman"/>
                <w:sz w:val="28"/>
                <w:szCs w:val="28"/>
                <w:lang w:eastAsia="ru-RU"/>
              </w:rPr>
            </w:pPr>
            <w:r>
              <w:rPr>
                <w:rFonts w:ascii="Times New Roman" w:hAnsi="Times New Roman"/>
                <w:sz w:val="28"/>
                <w:szCs w:val="28"/>
                <w:lang w:eastAsia="ru-RU"/>
              </w:rPr>
              <w:t>Заповнити</w:t>
            </w:r>
            <w:r w:rsidR="00C539B3" w:rsidRPr="00043460">
              <w:rPr>
                <w:rFonts w:ascii="Times New Roman" w:hAnsi="Times New Roman"/>
                <w:sz w:val="28"/>
                <w:szCs w:val="28"/>
                <w:lang w:eastAsia="ru-RU"/>
              </w:rPr>
              <w:t xml:space="preserve"> порожні місця в схемі.</w:t>
            </w:r>
            <w:r>
              <w:rPr>
                <w:rFonts w:ascii="Times New Roman" w:hAnsi="Times New Roman"/>
                <w:sz w:val="28"/>
                <w:szCs w:val="28"/>
                <w:lang w:eastAsia="ru-RU"/>
              </w:rPr>
              <w:t xml:space="preserve"> (Схема</w:t>
            </w:r>
            <w:r w:rsidR="005F0BC0">
              <w:rPr>
                <w:rFonts w:ascii="Times New Roman" w:hAnsi="Times New Roman"/>
                <w:sz w:val="28"/>
                <w:szCs w:val="28"/>
                <w:lang w:eastAsia="ru-RU"/>
              </w:rPr>
              <w:t xml:space="preserve"> на окремих картках. Додаток 1.2).</w:t>
            </w:r>
          </w:p>
          <w:p w:rsidR="004F36A8" w:rsidRPr="009D5839" w:rsidRDefault="00C539B3" w:rsidP="006574F4">
            <w:pPr>
              <w:pStyle w:val="a6"/>
              <w:jc w:val="both"/>
              <w:rPr>
                <w:rFonts w:ascii="Times New Roman" w:hAnsi="Times New Roman"/>
                <w:color w:val="000000" w:themeColor="text1"/>
                <w:sz w:val="28"/>
                <w:szCs w:val="28"/>
                <w:lang w:val="ru-RU"/>
              </w:rPr>
            </w:pPr>
            <w:r w:rsidRPr="009D5839">
              <w:rPr>
                <w:rFonts w:ascii="Times New Roman" w:hAnsi="Times New Roman"/>
                <w:noProof/>
                <w:color w:val="000000" w:themeColor="text1"/>
                <w:sz w:val="28"/>
                <w:szCs w:val="28"/>
                <w:lang w:val="ru-RU" w:eastAsia="ru-RU"/>
              </w:rPr>
              <w:lastRenderedPageBreak/>
              <w:drawing>
                <wp:inline distT="0" distB="0" distL="0" distR="0">
                  <wp:extent cx="3806190" cy="852805"/>
                  <wp:effectExtent l="19050" t="0" r="3810" b="0"/>
                  <wp:docPr id="10" name="Рисунок 10" descr="http://gdz-ukr.ucoz.ua/_nw/1/s19047902.jpg">
                    <a:hlinkClick xmlns:a="http://schemas.openxmlformats.org/drawingml/2006/main" r:id="rId22" tgtFrame="&quot;_blank&quot;" tooltip="&quot;Нажмите, для просмотра в полном размере...&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gdz-ukr.ucoz.ua/_nw/1/s19047902.jpg">
                            <a:hlinkClick r:id="rId22" tgtFrame="&quot;_blank&quot;" tooltip="&quot;Нажмите, для просмотра в полном размере...&quot;"/>
                          </pic:cNvPr>
                          <pic:cNvPicPr>
                            <a:picLocks noChangeAspect="1" noChangeArrowheads="1"/>
                          </pic:cNvPicPr>
                        </pic:nvPicPr>
                        <pic:blipFill>
                          <a:blip r:embed="rId23" cstate="print"/>
                          <a:srcRect/>
                          <a:stretch>
                            <a:fillRect/>
                          </a:stretch>
                        </pic:blipFill>
                        <pic:spPr bwMode="auto">
                          <a:xfrm>
                            <a:off x="0" y="0"/>
                            <a:ext cx="3806190" cy="852805"/>
                          </a:xfrm>
                          <a:prstGeom prst="rect">
                            <a:avLst/>
                          </a:prstGeom>
                          <a:noFill/>
                          <a:ln w="9525">
                            <a:noFill/>
                            <a:miter lim="800000"/>
                            <a:headEnd/>
                            <a:tailEnd/>
                          </a:ln>
                        </pic:spPr>
                      </pic:pic>
                    </a:graphicData>
                  </a:graphic>
                </wp:inline>
              </w:drawing>
            </w:r>
          </w:p>
          <w:p w:rsidR="00043460" w:rsidRPr="00043460" w:rsidRDefault="000B2599" w:rsidP="006574F4">
            <w:pPr>
              <w:pStyle w:val="a6"/>
              <w:jc w:val="both"/>
              <w:rPr>
                <w:rFonts w:ascii="Times New Roman" w:hAnsi="Times New Roman"/>
                <w:sz w:val="28"/>
                <w:szCs w:val="28"/>
                <w:lang w:val="ru-RU"/>
              </w:rPr>
            </w:pPr>
            <w:r>
              <w:rPr>
                <w:rFonts w:ascii="Times New Roman" w:hAnsi="Times New Roman"/>
                <w:sz w:val="28"/>
                <w:szCs w:val="28"/>
                <w:lang w:val="ru-RU"/>
              </w:rPr>
              <w:t>2.</w:t>
            </w:r>
            <w:r w:rsidR="00043460" w:rsidRPr="00755F5C">
              <w:rPr>
                <w:rFonts w:ascii="Times New Roman" w:hAnsi="Times New Roman"/>
                <w:sz w:val="28"/>
                <w:szCs w:val="28"/>
                <w:u w:val="single"/>
                <w:lang w:val="ru-RU"/>
              </w:rPr>
              <w:t>Вправа «Мікрофон».</w:t>
            </w:r>
          </w:p>
          <w:p w:rsidR="00043460" w:rsidRPr="00043460" w:rsidRDefault="00043460" w:rsidP="006574F4">
            <w:pPr>
              <w:pStyle w:val="a6"/>
              <w:jc w:val="both"/>
              <w:rPr>
                <w:rFonts w:ascii="Times New Roman" w:hAnsi="Times New Roman"/>
                <w:sz w:val="28"/>
                <w:szCs w:val="28"/>
                <w:lang w:val="ru-RU"/>
              </w:rPr>
            </w:pPr>
            <w:r w:rsidRPr="00043460">
              <w:rPr>
                <w:rFonts w:ascii="Times New Roman" w:hAnsi="Times New Roman"/>
                <w:sz w:val="28"/>
                <w:szCs w:val="28"/>
                <w:lang w:val="ru-RU"/>
              </w:rPr>
              <w:t>Завдання:</w:t>
            </w:r>
          </w:p>
          <w:p w:rsidR="002906BA" w:rsidRPr="00043460" w:rsidRDefault="00043460" w:rsidP="006574F4">
            <w:pPr>
              <w:pStyle w:val="a6"/>
              <w:jc w:val="both"/>
              <w:rPr>
                <w:rFonts w:ascii="Times New Roman" w:hAnsi="Times New Roman"/>
                <w:sz w:val="28"/>
                <w:szCs w:val="28"/>
                <w:lang w:eastAsia="ru-RU"/>
              </w:rPr>
            </w:pPr>
            <w:r w:rsidRPr="00043460">
              <w:rPr>
                <w:rFonts w:ascii="Times New Roman" w:hAnsi="Times New Roman"/>
                <w:sz w:val="28"/>
                <w:szCs w:val="28"/>
                <w:lang w:val="ru-RU"/>
              </w:rPr>
              <w:t>Висловити власну думку про роботу на уроці, починаючи зі слів «Я знаю…» або «Я вмію…».</w:t>
            </w:r>
          </w:p>
          <w:p w:rsidR="00C539B3" w:rsidRPr="00043460" w:rsidRDefault="00C539B3" w:rsidP="006574F4">
            <w:pPr>
              <w:pStyle w:val="a6"/>
              <w:jc w:val="both"/>
              <w:rPr>
                <w:rFonts w:ascii="Times New Roman" w:hAnsi="Times New Roman"/>
                <w:sz w:val="28"/>
                <w:szCs w:val="28"/>
                <w:lang w:eastAsia="ru-RU"/>
              </w:rPr>
            </w:pPr>
            <w:r w:rsidRPr="002906BA">
              <w:rPr>
                <w:rFonts w:ascii="Times New Roman" w:hAnsi="Times New Roman"/>
                <w:b/>
                <w:sz w:val="28"/>
                <w:szCs w:val="28"/>
                <w:lang w:eastAsia="ru-RU"/>
              </w:rPr>
              <w:t>VII. ДОМАШНЄ ЗАВДАННЯ</w:t>
            </w:r>
            <w:r w:rsidR="00EC2068" w:rsidRPr="002906BA">
              <w:rPr>
                <w:rFonts w:ascii="Times New Roman" w:hAnsi="Times New Roman"/>
                <w:b/>
                <w:sz w:val="28"/>
                <w:szCs w:val="28"/>
                <w:lang w:eastAsia="ru-RU"/>
              </w:rPr>
              <w:t>.</w:t>
            </w:r>
            <w:r w:rsidR="00EC2068" w:rsidRPr="00043460">
              <w:rPr>
                <w:rFonts w:ascii="Times New Roman" w:hAnsi="Times New Roman"/>
                <w:sz w:val="28"/>
                <w:szCs w:val="28"/>
              </w:rPr>
              <w:t xml:space="preserve"> ( Сл</w:t>
            </w:r>
            <w:r w:rsidR="006574F4">
              <w:rPr>
                <w:rFonts w:ascii="Times New Roman" w:hAnsi="Times New Roman"/>
                <w:sz w:val="28"/>
                <w:szCs w:val="28"/>
              </w:rPr>
              <w:t>айд 26</w:t>
            </w:r>
            <w:r w:rsidR="00EC2068" w:rsidRPr="00043460">
              <w:rPr>
                <w:rFonts w:ascii="Times New Roman" w:hAnsi="Times New Roman"/>
                <w:sz w:val="28"/>
                <w:szCs w:val="28"/>
              </w:rPr>
              <w:t>)</w:t>
            </w:r>
          </w:p>
          <w:p w:rsidR="00C539B3" w:rsidRPr="00043460" w:rsidRDefault="00911381" w:rsidP="006574F4">
            <w:pPr>
              <w:pStyle w:val="a6"/>
              <w:jc w:val="both"/>
              <w:rPr>
                <w:rFonts w:ascii="Times New Roman" w:hAnsi="Times New Roman"/>
                <w:sz w:val="28"/>
                <w:szCs w:val="28"/>
                <w:lang w:eastAsia="ru-RU"/>
              </w:rPr>
            </w:pPr>
            <w:r>
              <w:rPr>
                <w:rFonts w:ascii="Times New Roman" w:hAnsi="Times New Roman"/>
                <w:sz w:val="28"/>
                <w:szCs w:val="28"/>
                <w:lang w:eastAsia="ru-RU"/>
              </w:rPr>
              <w:t>1. Вивчити</w:t>
            </w:r>
            <w:r w:rsidR="00C539B3" w:rsidRPr="00043460">
              <w:rPr>
                <w:rFonts w:ascii="Times New Roman" w:hAnsi="Times New Roman"/>
                <w:sz w:val="28"/>
                <w:szCs w:val="28"/>
                <w:lang w:eastAsia="ru-RU"/>
              </w:rPr>
              <w:t xml:space="preserve"> теоретичний матеріал</w:t>
            </w:r>
            <w:r>
              <w:rPr>
                <w:rFonts w:ascii="Times New Roman" w:hAnsi="Times New Roman"/>
                <w:sz w:val="28"/>
                <w:szCs w:val="28"/>
              </w:rPr>
              <w:t xml:space="preserve"> Р І.§21</w:t>
            </w:r>
            <w:r>
              <w:rPr>
                <w:rFonts w:ascii="Times New Roman" w:hAnsi="Times New Roman"/>
                <w:sz w:val="28"/>
                <w:szCs w:val="28"/>
                <w:lang w:eastAsia="ru-RU"/>
              </w:rPr>
              <w:t xml:space="preserve"> </w:t>
            </w:r>
            <w:r w:rsidR="00C539B3" w:rsidRPr="00043460">
              <w:rPr>
                <w:rFonts w:ascii="Times New Roman" w:hAnsi="Times New Roman"/>
                <w:sz w:val="28"/>
                <w:szCs w:val="28"/>
                <w:lang w:eastAsia="ru-RU"/>
              </w:rPr>
              <w:t xml:space="preserve"> підручника.</w:t>
            </w:r>
          </w:p>
          <w:p w:rsidR="00C539B3" w:rsidRDefault="000B2599" w:rsidP="006574F4">
            <w:pPr>
              <w:pStyle w:val="a6"/>
              <w:jc w:val="both"/>
              <w:rPr>
                <w:rFonts w:ascii="Times New Roman" w:hAnsi="Times New Roman"/>
                <w:sz w:val="28"/>
                <w:szCs w:val="28"/>
                <w:lang w:eastAsia="ru-RU"/>
              </w:rPr>
            </w:pPr>
            <w:r>
              <w:rPr>
                <w:rFonts w:ascii="Times New Roman" w:hAnsi="Times New Roman"/>
                <w:sz w:val="28"/>
                <w:szCs w:val="28"/>
              </w:rPr>
              <w:t>2.</w:t>
            </w:r>
            <w:r w:rsidR="00911381">
              <w:rPr>
                <w:rFonts w:ascii="Times New Roman" w:hAnsi="Times New Roman"/>
                <w:sz w:val="28"/>
                <w:szCs w:val="28"/>
              </w:rPr>
              <w:t>Виконати вправи: 721, 727, 736</w:t>
            </w:r>
            <w:r w:rsidR="00EC2068">
              <w:rPr>
                <w:rFonts w:ascii="Times New Roman" w:hAnsi="Times New Roman"/>
                <w:sz w:val="28"/>
                <w:szCs w:val="28"/>
              </w:rPr>
              <w:t>.</w:t>
            </w:r>
            <w:r w:rsidR="00D079EF" w:rsidRPr="00043460">
              <w:rPr>
                <w:rFonts w:ascii="Times New Roman" w:hAnsi="Times New Roman"/>
                <w:sz w:val="28"/>
                <w:szCs w:val="28"/>
                <w:lang w:val="ru-RU"/>
              </w:rPr>
              <w:t xml:space="preserve"> на ст. 160-163.</w:t>
            </w:r>
            <w:r w:rsidR="002906BA">
              <w:rPr>
                <w:rFonts w:ascii="Times New Roman" w:hAnsi="Times New Roman"/>
                <w:sz w:val="28"/>
                <w:szCs w:val="28"/>
                <w:lang w:val="ru-RU"/>
              </w:rPr>
              <w:t xml:space="preserve"> </w:t>
            </w:r>
            <w:r w:rsidR="00EC2068" w:rsidRPr="002906BA">
              <w:rPr>
                <w:rFonts w:ascii="Times New Roman" w:hAnsi="Times New Roman"/>
                <w:bCs/>
                <w:sz w:val="28"/>
                <w:szCs w:val="28"/>
                <w:lang w:val="ru-RU" w:eastAsia="ru-RU"/>
              </w:rPr>
              <w:t xml:space="preserve">Додаткове завдання 749.       </w:t>
            </w:r>
          </w:p>
          <w:p w:rsidR="006574F4" w:rsidRDefault="006574F4" w:rsidP="00D079EF">
            <w:pPr>
              <w:pStyle w:val="a6"/>
              <w:rPr>
                <w:rFonts w:ascii="Times New Roman" w:hAnsi="Times New Roman"/>
                <w:sz w:val="28"/>
                <w:szCs w:val="28"/>
                <w:lang w:eastAsia="ru-RU"/>
              </w:rPr>
            </w:pPr>
          </w:p>
          <w:p w:rsidR="002906BA" w:rsidRDefault="005F0BC0" w:rsidP="00D079EF">
            <w:pPr>
              <w:pStyle w:val="a6"/>
              <w:rPr>
                <w:rFonts w:ascii="Times New Roman" w:hAnsi="Times New Roman"/>
                <w:sz w:val="28"/>
                <w:szCs w:val="28"/>
                <w:lang w:eastAsia="ru-RU"/>
              </w:rPr>
            </w:pPr>
            <w:r>
              <w:rPr>
                <w:rFonts w:ascii="Times New Roman" w:hAnsi="Times New Roman"/>
                <w:sz w:val="28"/>
                <w:szCs w:val="28"/>
                <w:lang w:eastAsia="ru-RU"/>
              </w:rPr>
              <w:t>Додаток 1.1</w:t>
            </w:r>
          </w:p>
          <w:p w:rsidR="002906BA" w:rsidRDefault="005F0BC0" w:rsidP="00D079EF">
            <w:pPr>
              <w:pStyle w:val="a6"/>
              <w:rPr>
                <w:rFonts w:ascii="Times New Roman" w:hAnsi="Times New Roman"/>
                <w:sz w:val="28"/>
                <w:szCs w:val="28"/>
                <w:lang w:eastAsia="ru-RU"/>
              </w:rPr>
            </w:pPr>
            <w:r w:rsidRPr="005F0BC0">
              <w:rPr>
                <w:rFonts w:ascii="Times New Roman" w:hAnsi="Times New Roman"/>
                <w:noProof/>
                <w:sz w:val="28"/>
                <w:szCs w:val="28"/>
                <w:lang w:val="ru-RU" w:eastAsia="ru-RU"/>
              </w:rPr>
              <w:drawing>
                <wp:inline distT="0" distB="0" distL="0" distR="0">
                  <wp:extent cx="6019800" cy="2705100"/>
                  <wp:effectExtent l="19050" t="0" r="0" b="0"/>
                  <wp:docPr id="14" name="Рисунок 6" descr="http://gdz-ukr.ucoz.ua/_nw/1/s59565837.jpg">
                    <a:hlinkClick xmlns:a="http://schemas.openxmlformats.org/drawingml/2006/main" r:id="rId17" tgtFrame="&quot;_blank&quot;" tooltip="&quot;Нажмите, для просмотра в полном размере...&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gdz-ukr.ucoz.ua/_nw/1/s59565837.jpg">
                            <a:hlinkClick r:id="rId17" tgtFrame="&quot;_blank&quot;" tooltip="&quot;Нажмите, для просмотра в полном размере...&quot;"/>
                          </pic:cNvPr>
                          <pic:cNvPicPr>
                            <a:picLocks noChangeAspect="1" noChangeArrowheads="1"/>
                          </pic:cNvPicPr>
                        </pic:nvPicPr>
                        <pic:blipFill>
                          <a:blip r:embed="rId18" cstate="print"/>
                          <a:srcRect/>
                          <a:stretch>
                            <a:fillRect/>
                          </a:stretch>
                        </pic:blipFill>
                        <pic:spPr bwMode="auto">
                          <a:xfrm>
                            <a:off x="0" y="0"/>
                            <a:ext cx="6019800" cy="2705100"/>
                          </a:xfrm>
                          <a:prstGeom prst="rect">
                            <a:avLst/>
                          </a:prstGeom>
                          <a:noFill/>
                          <a:ln w="9525">
                            <a:noFill/>
                            <a:miter lim="800000"/>
                            <a:headEnd/>
                            <a:tailEnd/>
                          </a:ln>
                        </pic:spPr>
                      </pic:pic>
                    </a:graphicData>
                  </a:graphic>
                </wp:inline>
              </w:drawing>
            </w:r>
          </w:p>
          <w:p w:rsidR="00C17EC8" w:rsidRDefault="00C17EC8" w:rsidP="00D079EF">
            <w:pPr>
              <w:pStyle w:val="a6"/>
              <w:rPr>
                <w:rFonts w:ascii="Times New Roman" w:hAnsi="Times New Roman"/>
                <w:sz w:val="28"/>
                <w:szCs w:val="28"/>
                <w:lang w:eastAsia="ru-RU"/>
              </w:rPr>
            </w:pPr>
          </w:p>
          <w:p w:rsidR="00C17EC8" w:rsidRDefault="00C17EC8" w:rsidP="00D079EF">
            <w:pPr>
              <w:pStyle w:val="a6"/>
              <w:rPr>
                <w:rFonts w:ascii="Times New Roman" w:hAnsi="Times New Roman"/>
                <w:sz w:val="28"/>
                <w:szCs w:val="28"/>
                <w:lang w:eastAsia="ru-RU"/>
              </w:rPr>
            </w:pPr>
          </w:p>
          <w:p w:rsidR="002906BA" w:rsidRDefault="005F0BC0" w:rsidP="00D079EF">
            <w:pPr>
              <w:pStyle w:val="a6"/>
              <w:rPr>
                <w:rFonts w:ascii="Times New Roman" w:hAnsi="Times New Roman"/>
                <w:sz w:val="28"/>
                <w:szCs w:val="28"/>
                <w:lang w:eastAsia="ru-RU"/>
              </w:rPr>
            </w:pPr>
            <w:r>
              <w:rPr>
                <w:rFonts w:ascii="Times New Roman" w:hAnsi="Times New Roman"/>
                <w:sz w:val="28"/>
                <w:szCs w:val="28"/>
                <w:lang w:eastAsia="ru-RU"/>
              </w:rPr>
              <w:t>Додаток 1.2</w:t>
            </w:r>
          </w:p>
          <w:p w:rsidR="002906BA" w:rsidRDefault="005F0BC0" w:rsidP="00D079EF">
            <w:pPr>
              <w:pStyle w:val="a6"/>
              <w:rPr>
                <w:rFonts w:ascii="Times New Roman" w:hAnsi="Times New Roman"/>
                <w:sz w:val="28"/>
                <w:szCs w:val="28"/>
                <w:lang w:eastAsia="ru-RU"/>
              </w:rPr>
            </w:pPr>
            <w:r w:rsidRPr="005F0BC0">
              <w:rPr>
                <w:rFonts w:ascii="Times New Roman" w:hAnsi="Times New Roman"/>
                <w:noProof/>
                <w:sz w:val="28"/>
                <w:szCs w:val="28"/>
                <w:lang w:val="ru-RU" w:eastAsia="ru-RU"/>
              </w:rPr>
              <w:drawing>
                <wp:inline distT="0" distB="0" distL="0" distR="0">
                  <wp:extent cx="6019800" cy="2590800"/>
                  <wp:effectExtent l="19050" t="0" r="0" b="0"/>
                  <wp:docPr id="13" name="Рисунок 10" descr="http://gdz-ukr.ucoz.ua/_nw/1/s19047902.jpg">
                    <a:hlinkClick xmlns:a="http://schemas.openxmlformats.org/drawingml/2006/main" r:id="rId22" tgtFrame="&quot;_blank&quot;" tooltip="&quot;Нажмите, для просмотра в полном размере...&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gdz-ukr.ucoz.ua/_nw/1/s19047902.jpg">
                            <a:hlinkClick r:id="rId22" tgtFrame="&quot;_blank&quot;" tooltip="&quot;Нажмите, для просмотра в полном размере...&quot;"/>
                          </pic:cNvPr>
                          <pic:cNvPicPr>
                            <a:picLocks noChangeAspect="1" noChangeArrowheads="1"/>
                          </pic:cNvPicPr>
                        </pic:nvPicPr>
                        <pic:blipFill>
                          <a:blip r:embed="rId23" cstate="print"/>
                          <a:srcRect/>
                          <a:stretch>
                            <a:fillRect/>
                          </a:stretch>
                        </pic:blipFill>
                        <pic:spPr bwMode="auto">
                          <a:xfrm>
                            <a:off x="0" y="0"/>
                            <a:ext cx="6019800" cy="2590800"/>
                          </a:xfrm>
                          <a:prstGeom prst="rect">
                            <a:avLst/>
                          </a:prstGeom>
                          <a:noFill/>
                          <a:ln w="9525">
                            <a:noFill/>
                            <a:miter lim="800000"/>
                            <a:headEnd/>
                            <a:tailEnd/>
                          </a:ln>
                        </pic:spPr>
                      </pic:pic>
                    </a:graphicData>
                  </a:graphic>
                </wp:inline>
              </w:drawing>
            </w:r>
          </w:p>
          <w:p w:rsidR="002906BA" w:rsidRPr="00043460" w:rsidRDefault="002906BA" w:rsidP="00D079EF">
            <w:pPr>
              <w:pStyle w:val="a6"/>
              <w:rPr>
                <w:rFonts w:ascii="Times New Roman" w:hAnsi="Times New Roman"/>
                <w:sz w:val="28"/>
                <w:szCs w:val="28"/>
                <w:lang w:eastAsia="ru-RU"/>
              </w:rPr>
            </w:pPr>
          </w:p>
        </w:tc>
      </w:tr>
    </w:tbl>
    <w:p w:rsidR="00226EFC" w:rsidRPr="00043460" w:rsidRDefault="00226EFC" w:rsidP="006B62EE">
      <w:pPr>
        <w:pStyle w:val="a6"/>
        <w:rPr>
          <w:rFonts w:ascii="Times New Roman" w:hAnsi="Times New Roman"/>
          <w:sz w:val="28"/>
          <w:szCs w:val="28"/>
        </w:rPr>
      </w:pPr>
    </w:p>
    <w:sectPr w:rsidR="00226EFC" w:rsidRPr="00043460" w:rsidSect="00804B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71C3"/>
    <w:multiLevelType w:val="hybridMultilevel"/>
    <w:tmpl w:val="346091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4B4101"/>
    <w:multiLevelType w:val="hybridMultilevel"/>
    <w:tmpl w:val="134C8DD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26B07459"/>
    <w:multiLevelType w:val="hybridMultilevel"/>
    <w:tmpl w:val="FC62E4F8"/>
    <w:lvl w:ilvl="0" w:tplc="F4085638">
      <w:start w:val="201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37545183"/>
    <w:multiLevelType w:val="hybridMultilevel"/>
    <w:tmpl w:val="9CE0C6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4553D29"/>
    <w:multiLevelType w:val="hybridMultilevel"/>
    <w:tmpl w:val="0F06CA3E"/>
    <w:lvl w:ilvl="0" w:tplc="4260AF88">
      <w:start w:val="1"/>
      <w:numFmt w:val="bullet"/>
      <w:lvlText w:val="•"/>
      <w:lvlJc w:val="left"/>
      <w:pPr>
        <w:tabs>
          <w:tab w:val="num" w:pos="720"/>
        </w:tabs>
        <w:ind w:left="720" w:hanging="360"/>
      </w:pPr>
      <w:rPr>
        <w:rFonts w:ascii="Arial" w:hAnsi="Arial" w:hint="default"/>
      </w:rPr>
    </w:lvl>
    <w:lvl w:ilvl="1" w:tplc="67A45918" w:tentative="1">
      <w:start w:val="1"/>
      <w:numFmt w:val="bullet"/>
      <w:lvlText w:val="•"/>
      <w:lvlJc w:val="left"/>
      <w:pPr>
        <w:tabs>
          <w:tab w:val="num" w:pos="1440"/>
        </w:tabs>
        <w:ind w:left="1440" w:hanging="360"/>
      </w:pPr>
      <w:rPr>
        <w:rFonts w:ascii="Arial" w:hAnsi="Arial" w:hint="default"/>
      </w:rPr>
    </w:lvl>
    <w:lvl w:ilvl="2" w:tplc="841EFC08" w:tentative="1">
      <w:start w:val="1"/>
      <w:numFmt w:val="bullet"/>
      <w:lvlText w:val="•"/>
      <w:lvlJc w:val="left"/>
      <w:pPr>
        <w:tabs>
          <w:tab w:val="num" w:pos="2160"/>
        </w:tabs>
        <w:ind w:left="2160" w:hanging="360"/>
      </w:pPr>
      <w:rPr>
        <w:rFonts w:ascii="Arial" w:hAnsi="Arial" w:hint="default"/>
      </w:rPr>
    </w:lvl>
    <w:lvl w:ilvl="3" w:tplc="55088942" w:tentative="1">
      <w:start w:val="1"/>
      <w:numFmt w:val="bullet"/>
      <w:lvlText w:val="•"/>
      <w:lvlJc w:val="left"/>
      <w:pPr>
        <w:tabs>
          <w:tab w:val="num" w:pos="2880"/>
        </w:tabs>
        <w:ind w:left="2880" w:hanging="360"/>
      </w:pPr>
      <w:rPr>
        <w:rFonts w:ascii="Arial" w:hAnsi="Arial" w:hint="default"/>
      </w:rPr>
    </w:lvl>
    <w:lvl w:ilvl="4" w:tplc="20CA400A" w:tentative="1">
      <w:start w:val="1"/>
      <w:numFmt w:val="bullet"/>
      <w:lvlText w:val="•"/>
      <w:lvlJc w:val="left"/>
      <w:pPr>
        <w:tabs>
          <w:tab w:val="num" w:pos="3600"/>
        </w:tabs>
        <w:ind w:left="3600" w:hanging="360"/>
      </w:pPr>
      <w:rPr>
        <w:rFonts w:ascii="Arial" w:hAnsi="Arial" w:hint="default"/>
      </w:rPr>
    </w:lvl>
    <w:lvl w:ilvl="5" w:tplc="47BC5A5C" w:tentative="1">
      <w:start w:val="1"/>
      <w:numFmt w:val="bullet"/>
      <w:lvlText w:val="•"/>
      <w:lvlJc w:val="left"/>
      <w:pPr>
        <w:tabs>
          <w:tab w:val="num" w:pos="4320"/>
        </w:tabs>
        <w:ind w:left="4320" w:hanging="360"/>
      </w:pPr>
      <w:rPr>
        <w:rFonts w:ascii="Arial" w:hAnsi="Arial" w:hint="default"/>
      </w:rPr>
    </w:lvl>
    <w:lvl w:ilvl="6" w:tplc="F8D47EF4" w:tentative="1">
      <w:start w:val="1"/>
      <w:numFmt w:val="bullet"/>
      <w:lvlText w:val="•"/>
      <w:lvlJc w:val="left"/>
      <w:pPr>
        <w:tabs>
          <w:tab w:val="num" w:pos="5040"/>
        </w:tabs>
        <w:ind w:left="5040" w:hanging="360"/>
      </w:pPr>
      <w:rPr>
        <w:rFonts w:ascii="Arial" w:hAnsi="Arial" w:hint="default"/>
      </w:rPr>
    </w:lvl>
    <w:lvl w:ilvl="7" w:tplc="E52C48C4" w:tentative="1">
      <w:start w:val="1"/>
      <w:numFmt w:val="bullet"/>
      <w:lvlText w:val="•"/>
      <w:lvlJc w:val="left"/>
      <w:pPr>
        <w:tabs>
          <w:tab w:val="num" w:pos="5760"/>
        </w:tabs>
        <w:ind w:left="5760" w:hanging="360"/>
      </w:pPr>
      <w:rPr>
        <w:rFonts w:ascii="Arial" w:hAnsi="Arial" w:hint="default"/>
      </w:rPr>
    </w:lvl>
    <w:lvl w:ilvl="8" w:tplc="16A283E4" w:tentative="1">
      <w:start w:val="1"/>
      <w:numFmt w:val="bullet"/>
      <w:lvlText w:val="•"/>
      <w:lvlJc w:val="left"/>
      <w:pPr>
        <w:tabs>
          <w:tab w:val="num" w:pos="6480"/>
        </w:tabs>
        <w:ind w:left="6480" w:hanging="360"/>
      </w:pPr>
      <w:rPr>
        <w:rFonts w:ascii="Arial" w:hAnsi="Arial" w:hint="default"/>
      </w:rPr>
    </w:lvl>
  </w:abstractNum>
  <w:abstractNum w:abstractNumId="5">
    <w:nsid w:val="44681387"/>
    <w:multiLevelType w:val="hybridMultilevel"/>
    <w:tmpl w:val="2792968A"/>
    <w:lvl w:ilvl="0" w:tplc="989AB318">
      <w:start w:val="1"/>
      <w:numFmt w:val="bullet"/>
      <w:lvlText w:val="-"/>
      <w:lvlJc w:val="left"/>
      <w:pPr>
        <w:ind w:left="819" w:hanging="360"/>
      </w:pPr>
      <w:rPr>
        <w:rFonts w:ascii="Times New Roman" w:eastAsia="Times New Roman" w:hAnsi="Times New Roman" w:cs="Times New Roman" w:hint="default"/>
      </w:rPr>
    </w:lvl>
    <w:lvl w:ilvl="1" w:tplc="04190003" w:tentative="1">
      <w:start w:val="1"/>
      <w:numFmt w:val="bullet"/>
      <w:lvlText w:val="o"/>
      <w:lvlJc w:val="left"/>
      <w:pPr>
        <w:ind w:left="1539" w:hanging="360"/>
      </w:pPr>
      <w:rPr>
        <w:rFonts w:ascii="Courier New" w:hAnsi="Courier New" w:cs="Courier New" w:hint="default"/>
      </w:rPr>
    </w:lvl>
    <w:lvl w:ilvl="2" w:tplc="04190005" w:tentative="1">
      <w:start w:val="1"/>
      <w:numFmt w:val="bullet"/>
      <w:lvlText w:val=""/>
      <w:lvlJc w:val="left"/>
      <w:pPr>
        <w:ind w:left="2259" w:hanging="360"/>
      </w:pPr>
      <w:rPr>
        <w:rFonts w:ascii="Wingdings" w:hAnsi="Wingdings" w:hint="default"/>
      </w:rPr>
    </w:lvl>
    <w:lvl w:ilvl="3" w:tplc="04190001" w:tentative="1">
      <w:start w:val="1"/>
      <w:numFmt w:val="bullet"/>
      <w:lvlText w:val=""/>
      <w:lvlJc w:val="left"/>
      <w:pPr>
        <w:ind w:left="2979" w:hanging="360"/>
      </w:pPr>
      <w:rPr>
        <w:rFonts w:ascii="Symbol" w:hAnsi="Symbol" w:hint="default"/>
      </w:rPr>
    </w:lvl>
    <w:lvl w:ilvl="4" w:tplc="04190003" w:tentative="1">
      <w:start w:val="1"/>
      <w:numFmt w:val="bullet"/>
      <w:lvlText w:val="o"/>
      <w:lvlJc w:val="left"/>
      <w:pPr>
        <w:ind w:left="3699" w:hanging="360"/>
      </w:pPr>
      <w:rPr>
        <w:rFonts w:ascii="Courier New" w:hAnsi="Courier New" w:cs="Courier New" w:hint="default"/>
      </w:rPr>
    </w:lvl>
    <w:lvl w:ilvl="5" w:tplc="04190005" w:tentative="1">
      <w:start w:val="1"/>
      <w:numFmt w:val="bullet"/>
      <w:lvlText w:val=""/>
      <w:lvlJc w:val="left"/>
      <w:pPr>
        <w:ind w:left="4419" w:hanging="360"/>
      </w:pPr>
      <w:rPr>
        <w:rFonts w:ascii="Wingdings" w:hAnsi="Wingdings" w:hint="default"/>
      </w:rPr>
    </w:lvl>
    <w:lvl w:ilvl="6" w:tplc="04190001" w:tentative="1">
      <w:start w:val="1"/>
      <w:numFmt w:val="bullet"/>
      <w:lvlText w:val=""/>
      <w:lvlJc w:val="left"/>
      <w:pPr>
        <w:ind w:left="5139" w:hanging="360"/>
      </w:pPr>
      <w:rPr>
        <w:rFonts w:ascii="Symbol" w:hAnsi="Symbol" w:hint="default"/>
      </w:rPr>
    </w:lvl>
    <w:lvl w:ilvl="7" w:tplc="04190003" w:tentative="1">
      <w:start w:val="1"/>
      <w:numFmt w:val="bullet"/>
      <w:lvlText w:val="o"/>
      <w:lvlJc w:val="left"/>
      <w:pPr>
        <w:ind w:left="5859" w:hanging="360"/>
      </w:pPr>
      <w:rPr>
        <w:rFonts w:ascii="Courier New" w:hAnsi="Courier New" w:cs="Courier New" w:hint="default"/>
      </w:rPr>
    </w:lvl>
    <w:lvl w:ilvl="8" w:tplc="04190005" w:tentative="1">
      <w:start w:val="1"/>
      <w:numFmt w:val="bullet"/>
      <w:lvlText w:val=""/>
      <w:lvlJc w:val="left"/>
      <w:pPr>
        <w:ind w:left="6579" w:hanging="360"/>
      </w:pPr>
      <w:rPr>
        <w:rFonts w:ascii="Wingdings" w:hAnsi="Wingdings" w:hint="default"/>
      </w:rPr>
    </w:lvl>
  </w:abstractNum>
  <w:abstractNum w:abstractNumId="6">
    <w:nsid w:val="4E433179"/>
    <w:multiLevelType w:val="hybridMultilevel"/>
    <w:tmpl w:val="3F4EF82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6485AB5"/>
    <w:multiLevelType w:val="hybridMultilevel"/>
    <w:tmpl w:val="05480594"/>
    <w:lvl w:ilvl="0" w:tplc="53BE009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1CD16E8"/>
    <w:multiLevelType w:val="hybridMultilevel"/>
    <w:tmpl w:val="7C6CD404"/>
    <w:lvl w:ilvl="0" w:tplc="04190011">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9">
    <w:nsid w:val="795F1437"/>
    <w:multiLevelType w:val="hybridMultilevel"/>
    <w:tmpl w:val="0ECCFF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CF35491"/>
    <w:multiLevelType w:val="hybridMultilevel"/>
    <w:tmpl w:val="0ECCFF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DB14DAF"/>
    <w:multiLevelType w:val="hybridMultilevel"/>
    <w:tmpl w:val="10C6E116"/>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num w:numId="1">
    <w:abstractNumId w:val="11"/>
  </w:num>
  <w:num w:numId="2">
    <w:abstractNumId w:val="2"/>
  </w:num>
  <w:num w:numId="3">
    <w:abstractNumId w:val="6"/>
  </w:num>
  <w:num w:numId="4">
    <w:abstractNumId w:val="0"/>
  </w:num>
  <w:num w:numId="5">
    <w:abstractNumId w:val="5"/>
  </w:num>
  <w:num w:numId="6">
    <w:abstractNumId w:val="10"/>
  </w:num>
  <w:num w:numId="7">
    <w:abstractNumId w:val="9"/>
  </w:num>
  <w:num w:numId="8">
    <w:abstractNumId w:val="8"/>
  </w:num>
  <w:num w:numId="9">
    <w:abstractNumId w:val="3"/>
  </w:num>
  <w:num w:numId="10">
    <w:abstractNumId w:val="4"/>
  </w:num>
  <w:num w:numId="11">
    <w:abstractNumId w:val="7"/>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D8732D"/>
    <w:rsid w:val="00026486"/>
    <w:rsid w:val="00043460"/>
    <w:rsid w:val="000B0F6F"/>
    <w:rsid w:val="000B2599"/>
    <w:rsid w:val="000C248C"/>
    <w:rsid w:val="000F7EA5"/>
    <w:rsid w:val="001018BB"/>
    <w:rsid w:val="0013186C"/>
    <w:rsid w:val="001F3D06"/>
    <w:rsid w:val="00220453"/>
    <w:rsid w:val="00226EFC"/>
    <w:rsid w:val="00235325"/>
    <w:rsid w:val="002906BA"/>
    <w:rsid w:val="002D0410"/>
    <w:rsid w:val="003172CF"/>
    <w:rsid w:val="00336289"/>
    <w:rsid w:val="00354E2E"/>
    <w:rsid w:val="003746C0"/>
    <w:rsid w:val="003803A9"/>
    <w:rsid w:val="004A5965"/>
    <w:rsid w:val="004E6446"/>
    <w:rsid w:val="004F36A8"/>
    <w:rsid w:val="004F65B7"/>
    <w:rsid w:val="005028E0"/>
    <w:rsid w:val="00540A6B"/>
    <w:rsid w:val="00545F6C"/>
    <w:rsid w:val="00552D74"/>
    <w:rsid w:val="00576333"/>
    <w:rsid w:val="005B466A"/>
    <w:rsid w:val="005D7055"/>
    <w:rsid w:val="005F0BC0"/>
    <w:rsid w:val="005F5A85"/>
    <w:rsid w:val="00610CCE"/>
    <w:rsid w:val="006404AE"/>
    <w:rsid w:val="006574F4"/>
    <w:rsid w:val="00664B2A"/>
    <w:rsid w:val="00664BDE"/>
    <w:rsid w:val="00677A9B"/>
    <w:rsid w:val="006A5B76"/>
    <w:rsid w:val="006B3F2C"/>
    <w:rsid w:val="006B4B27"/>
    <w:rsid w:val="006B62EE"/>
    <w:rsid w:val="006C3C4E"/>
    <w:rsid w:val="006F5FE3"/>
    <w:rsid w:val="006F7D11"/>
    <w:rsid w:val="00755F5C"/>
    <w:rsid w:val="0075792D"/>
    <w:rsid w:val="00762CA2"/>
    <w:rsid w:val="00781426"/>
    <w:rsid w:val="007B155D"/>
    <w:rsid w:val="00804B6C"/>
    <w:rsid w:val="00804E60"/>
    <w:rsid w:val="008628E2"/>
    <w:rsid w:val="00865183"/>
    <w:rsid w:val="008826FF"/>
    <w:rsid w:val="00911381"/>
    <w:rsid w:val="0093779D"/>
    <w:rsid w:val="00977966"/>
    <w:rsid w:val="009D5839"/>
    <w:rsid w:val="009E66BB"/>
    <w:rsid w:val="009F34A8"/>
    <w:rsid w:val="00A14535"/>
    <w:rsid w:val="00A75FE0"/>
    <w:rsid w:val="00A8617C"/>
    <w:rsid w:val="00B31861"/>
    <w:rsid w:val="00B36513"/>
    <w:rsid w:val="00B44984"/>
    <w:rsid w:val="00B44F41"/>
    <w:rsid w:val="00B52BDB"/>
    <w:rsid w:val="00B63CC0"/>
    <w:rsid w:val="00B90199"/>
    <w:rsid w:val="00BA13FC"/>
    <w:rsid w:val="00BD28AC"/>
    <w:rsid w:val="00C07487"/>
    <w:rsid w:val="00C17EC8"/>
    <w:rsid w:val="00C44B5F"/>
    <w:rsid w:val="00C539B3"/>
    <w:rsid w:val="00C86E69"/>
    <w:rsid w:val="00C97ABE"/>
    <w:rsid w:val="00D021B1"/>
    <w:rsid w:val="00D079EF"/>
    <w:rsid w:val="00D126C5"/>
    <w:rsid w:val="00D3049C"/>
    <w:rsid w:val="00D74ABE"/>
    <w:rsid w:val="00D8732D"/>
    <w:rsid w:val="00DA1A4C"/>
    <w:rsid w:val="00E80D36"/>
    <w:rsid w:val="00E93AF7"/>
    <w:rsid w:val="00EB747A"/>
    <w:rsid w:val="00EC2068"/>
    <w:rsid w:val="00EC4192"/>
    <w:rsid w:val="00F2287E"/>
    <w:rsid w:val="00F607BC"/>
    <w:rsid w:val="00F7280E"/>
    <w:rsid w:val="00FC2F96"/>
    <w:rsid w:val="00FF0216"/>
    <w:rsid w:val="00FF5D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04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539B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539B3"/>
    <w:rPr>
      <w:rFonts w:ascii="Tahoma" w:hAnsi="Tahoma" w:cs="Tahoma"/>
      <w:sz w:val="16"/>
      <w:szCs w:val="16"/>
    </w:rPr>
  </w:style>
  <w:style w:type="paragraph" w:styleId="a5">
    <w:name w:val="List Paragraph"/>
    <w:basedOn w:val="a"/>
    <w:uiPriority w:val="34"/>
    <w:qFormat/>
    <w:rsid w:val="004A5965"/>
    <w:pPr>
      <w:ind w:left="720"/>
      <w:contextualSpacing/>
    </w:pPr>
  </w:style>
  <w:style w:type="paragraph" w:styleId="a6">
    <w:name w:val="No Spacing"/>
    <w:uiPriority w:val="1"/>
    <w:qFormat/>
    <w:rsid w:val="00A8617C"/>
    <w:pPr>
      <w:spacing w:after="0" w:line="240" w:lineRule="auto"/>
    </w:pPr>
    <w:rPr>
      <w:rFonts w:ascii="Calibri" w:eastAsia="Calibri" w:hAnsi="Calibri" w:cs="Times New Roman"/>
      <w:lang w:val="uk-UA"/>
    </w:rPr>
  </w:style>
</w:styles>
</file>

<file path=word/webSettings.xml><?xml version="1.0" encoding="utf-8"?>
<w:webSettings xmlns:r="http://schemas.openxmlformats.org/officeDocument/2006/relationships" xmlns:w="http://schemas.openxmlformats.org/wordprocessingml/2006/main">
  <w:divs>
    <w:div w:id="132871058">
      <w:bodyDiv w:val="1"/>
      <w:marLeft w:val="0"/>
      <w:marRight w:val="0"/>
      <w:marTop w:val="0"/>
      <w:marBottom w:val="0"/>
      <w:divBdr>
        <w:top w:val="none" w:sz="0" w:space="0" w:color="auto"/>
        <w:left w:val="none" w:sz="0" w:space="0" w:color="auto"/>
        <w:bottom w:val="none" w:sz="0" w:space="0" w:color="auto"/>
        <w:right w:val="none" w:sz="0" w:space="0" w:color="auto"/>
      </w:divBdr>
      <w:divsChild>
        <w:div w:id="499467171">
          <w:marLeft w:val="547"/>
          <w:marRight w:val="0"/>
          <w:marTop w:val="154"/>
          <w:marBottom w:val="0"/>
          <w:divBdr>
            <w:top w:val="none" w:sz="0" w:space="0" w:color="auto"/>
            <w:left w:val="none" w:sz="0" w:space="0" w:color="auto"/>
            <w:bottom w:val="none" w:sz="0" w:space="0" w:color="auto"/>
            <w:right w:val="none" w:sz="0" w:space="0" w:color="auto"/>
          </w:divBdr>
        </w:div>
        <w:div w:id="1552418166">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hyperlink" Target="http://gdz-ukr.ucoz.ua/_nw/1/59565837.pn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hyperlink" Target="http://gdz-ukr.ucoz.ua/_nw/1/20739251.png" TargetMode="Externa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4.jpeg"/><Relationship Id="rId10" Type="http://schemas.openxmlformats.org/officeDocument/2006/relationships/image" Target="media/image4.png"/><Relationship Id="rId19" Type="http://schemas.openxmlformats.org/officeDocument/2006/relationships/hyperlink" Target="http://gdz-ukr.ucoz.ua/_nw/1/43799114.png"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gdz-ukr.ucoz.ua/_nw/1/19047902.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985BB1-2EF3-4BD5-9EFC-902FC77B4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834</TotalTime>
  <Pages>1</Pages>
  <Words>1026</Words>
  <Characters>5853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PK</dc:creator>
  <cp:lastModifiedBy>PK</cp:lastModifiedBy>
  <cp:revision>17</cp:revision>
  <cp:lastPrinted>2016-12-07T01:42:00Z</cp:lastPrinted>
  <dcterms:created xsi:type="dcterms:W3CDTF">2016-12-06T21:35:00Z</dcterms:created>
  <dcterms:modified xsi:type="dcterms:W3CDTF">2017-01-09T12:49:00Z</dcterms:modified>
</cp:coreProperties>
</file>