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A65" w:rsidRDefault="00212A65" w:rsidP="00212A65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Анотація</w:t>
      </w:r>
    </w:p>
    <w:p w:rsidR="00212A65" w:rsidRPr="00E96CC0" w:rsidRDefault="00212A65" w:rsidP="00212A6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Розробка уроку геометрії в 9 класі на  тему «Урок однієї задачі», мета якого узагальнити знання та навики про знаходження радіусів кіл описаного навколо правильного трикутника та вписаного в нього, а також показати різні способи розв´язування однієї задачі.</w:t>
      </w:r>
    </w:p>
    <w:p w:rsidR="00A353DB" w:rsidRDefault="00A353DB">
      <w:bookmarkStart w:id="0" w:name="_GoBack"/>
      <w:bookmarkEnd w:id="0"/>
    </w:p>
    <w:sectPr w:rsidR="00A35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65"/>
    <w:rsid w:val="00212A65"/>
    <w:rsid w:val="00A3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0AF83-B139-4FDD-B967-8B864EC3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A65"/>
    <w:pPr>
      <w:spacing w:after="200" w:line="276" w:lineRule="auto"/>
    </w:pPr>
    <w:rPr>
      <w:rFonts w:eastAsia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98</Characters>
  <Application>Microsoft Office Word</Application>
  <DocSecurity>0</DocSecurity>
  <Lines>1</Lines>
  <Paragraphs>1</Paragraphs>
  <ScaleCrop>false</ScaleCrop>
  <Company>diakov.net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2017-09-22T11:03:00Z</dcterms:created>
  <dcterms:modified xsi:type="dcterms:W3CDTF">2017-09-22T11:04:00Z</dcterms:modified>
</cp:coreProperties>
</file>