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27D" w:rsidRDefault="007122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УРОК</w:t>
      </w:r>
      <w:r w:rsidR="00EB55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4DCF">
        <w:rPr>
          <w:rFonts w:ascii="Times New Roman" w:hAnsi="Times New Roman" w:cs="Times New Roman"/>
          <w:sz w:val="28"/>
          <w:szCs w:val="28"/>
          <w:lang w:val="uk-UA"/>
        </w:rPr>
        <w:t xml:space="preserve"> МАТЕМАТИКИ У</w:t>
      </w:r>
      <w:r w:rsidR="0094628A">
        <w:rPr>
          <w:rFonts w:ascii="Times New Roman" w:hAnsi="Times New Roman" w:cs="Times New Roman"/>
          <w:sz w:val="28"/>
          <w:szCs w:val="28"/>
          <w:lang w:val="uk-UA"/>
        </w:rPr>
        <w:t xml:space="preserve"> 8</w:t>
      </w:r>
      <w:r>
        <w:rPr>
          <w:rFonts w:ascii="Times New Roman" w:hAnsi="Times New Roman" w:cs="Times New Roman"/>
          <w:sz w:val="28"/>
          <w:szCs w:val="28"/>
          <w:lang w:val="uk-UA"/>
        </w:rPr>
        <w:t>-му КЛАСІ (спеціальна школа)</w:t>
      </w:r>
    </w:p>
    <w:p w:rsidR="00234340" w:rsidRDefault="0023434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3F4DCF">
        <w:rPr>
          <w:rFonts w:ascii="Times New Roman" w:hAnsi="Times New Roman" w:cs="Times New Roman"/>
          <w:sz w:val="28"/>
          <w:szCs w:val="28"/>
          <w:lang w:val="uk-UA"/>
        </w:rPr>
        <w:t>ма</w:t>
      </w:r>
      <w:proofErr w:type="spellEnd"/>
      <w:r w:rsidR="003F4DCF">
        <w:rPr>
          <w:rFonts w:ascii="Times New Roman" w:hAnsi="Times New Roman" w:cs="Times New Roman"/>
          <w:sz w:val="28"/>
          <w:szCs w:val="28"/>
          <w:lang w:val="uk-UA"/>
        </w:rPr>
        <w:t>: Десяткові дроби,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дії </w:t>
      </w:r>
      <w:r w:rsidR="003F4DCF">
        <w:rPr>
          <w:rFonts w:ascii="Times New Roman" w:hAnsi="Times New Roman" w:cs="Times New Roman"/>
          <w:sz w:val="28"/>
          <w:szCs w:val="28"/>
          <w:lang w:val="uk-UA"/>
        </w:rPr>
        <w:t xml:space="preserve">множення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3F4DCF">
        <w:rPr>
          <w:rFonts w:ascii="Times New Roman" w:hAnsi="Times New Roman" w:cs="Times New Roman"/>
          <w:sz w:val="28"/>
          <w:szCs w:val="28"/>
          <w:lang w:val="uk-UA"/>
        </w:rPr>
        <w:t>діл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ення. </w:t>
      </w:r>
    </w:p>
    <w:p w:rsidR="00914246" w:rsidRDefault="0023434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Задачі на обчислення площі.</w:t>
      </w:r>
    </w:p>
    <w:p w:rsidR="0085335B" w:rsidRDefault="0023434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закріплення і узагальнення навичок</w:t>
      </w:r>
      <w:r w:rsidR="0085335B">
        <w:rPr>
          <w:rFonts w:ascii="Times New Roman" w:hAnsi="Times New Roman" w:cs="Times New Roman"/>
          <w:sz w:val="28"/>
          <w:szCs w:val="28"/>
          <w:lang w:val="uk-UA"/>
        </w:rPr>
        <w:t xml:space="preserve"> множення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ділення десяткових дробів, </w:t>
      </w:r>
    </w:p>
    <w:p w:rsidR="0085335B" w:rsidRDefault="00EB55D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234340">
        <w:rPr>
          <w:rFonts w:ascii="Times New Roman" w:hAnsi="Times New Roman" w:cs="Times New Roman"/>
          <w:sz w:val="28"/>
          <w:szCs w:val="28"/>
          <w:lang w:val="uk-UA"/>
        </w:rPr>
        <w:t>удосконалення  вмінь розв’язувати зада</w:t>
      </w:r>
      <w:r w:rsidR="0071227D">
        <w:rPr>
          <w:rFonts w:ascii="Times New Roman" w:hAnsi="Times New Roman" w:cs="Times New Roman"/>
          <w:sz w:val="28"/>
          <w:szCs w:val="28"/>
          <w:lang w:val="uk-UA"/>
        </w:rPr>
        <w:t>чі на знаходження площі; розви</w:t>
      </w:r>
      <w:r w:rsidR="00234340">
        <w:rPr>
          <w:rFonts w:ascii="Times New Roman" w:hAnsi="Times New Roman" w:cs="Times New Roman"/>
          <w:sz w:val="28"/>
          <w:szCs w:val="28"/>
          <w:lang w:val="uk-UA"/>
        </w:rPr>
        <w:t>ток</w:t>
      </w:r>
    </w:p>
    <w:p w:rsidR="00234340" w:rsidRDefault="00EB55D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234340">
        <w:rPr>
          <w:rFonts w:ascii="Times New Roman" w:hAnsi="Times New Roman" w:cs="Times New Roman"/>
          <w:sz w:val="28"/>
          <w:szCs w:val="28"/>
          <w:lang w:val="uk-UA"/>
        </w:rPr>
        <w:t xml:space="preserve"> швидкості обчислювань</w:t>
      </w:r>
      <w:r w:rsidR="0071227D">
        <w:rPr>
          <w:rFonts w:ascii="Times New Roman" w:hAnsi="Times New Roman" w:cs="Times New Roman"/>
          <w:sz w:val="28"/>
          <w:szCs w:val="28"/>
          <w:lang w:val="uk-UA"/>
        </w:rPr>
        <w:t>, мислення, мовлення; виховання охайності.</w:t>
      </w:r>
    </w:p>
    <w:p w:rsidR="00EB55D1" w:rsidRDefault="00EB55D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 уроку: урок-економічна гра</w:t>
      </w:r>
    </w:p>
    <w:p w:rsidR="0071227D" w:rsidRDefault="007122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Хід уроку</w:t>
      </w:r>
    </w:p>
    <w:p w:rsidR="0071227D" w:rsidRDefault="007122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F4DCF">
        <w:rPr>
          <w:rFonts w:ascii="Times New Roman" w:hAnsi="Times New Roman" w:cs="Times New Roman"/>
          <w:sz w:val="28"/>
          <w:szCs w:val="28"/>
        </w:rPr>
        <w:t>|</w:t>
      </w:r>
      <w:r>
        <w:rPr>
          <w:rFonts w:ascii="Times New Roman" w:hAnsi="Times New Roman" w:cs="Times New Roman"/>
          <w:sz w:val="28"/>
          <w:szCs w:val="28"/>
          <w:lang w:val="uk-UA"/>
        </w:rPr>
        <w:t>. Організаційна частина</w:t>
      </w:r>
    </w:p>
    <w:p w:rsidR="0094628A" w:rsidRDefault="0094628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1.Привітання</w:t>
      </w:r>
    </w:p>
    <w:p w:rsidR="0071227D" w:rsidRPr="0094628A" w:rsidRDefault="0094628A" w:rsidP="0094628A">
      <w:pPr>
        <w:ind w:left="28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71227D" w:rsidRPr="0094628A">
        <w:rPr>
          <w:rFonts w:ascii="Times New Roman" w:hAnsi="Times New Roman" w:cs="Times New Roman"/>
          <w:sz w:val="28"/>
          <w:szCs w:val="28"/>
          <w:lang w:val="uk-UA"/>
        </w:rPr>
        <w:t>НПН</w:t>
      </w:r>
    </w:p>
    <w:p w:rsidR="0094628A" w:rsidRDefault="0071227D" w:rsidP="0071227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ми проводимо</w:t>
      </w:r>
      <w:r w:rsidR="0094628A">
        <w:rPr>
          <w:rFonts w:ascii="Times New Roman" w:hAnsi="Times New Roman" w:cs="Times New Roman"/>
          <w:sz w:val="28"/>
          <w:szCs w:val="28"/>
          <w:lang w:val="uk-UA"/>
        </w:rPr>
        <w:t xml:space="preserve"> урок у вигляді економічної гри. </w:t>
      </w:r>
    </w:p>
    <w:p w:rsidR="0071227D" w:rsidRDefault="0094628A" w:rsidP="0071227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на уроці-працівники банку «Омега», який щойно відкрився. Кожен працівник повинен бути чемним, вихованим, доброзичливим.</w:t>
      </w:r>
    </w:p>
    <w:p w:rsidR="0094628A" w:rsidRDefault="0094628A" w:rsidP="0071227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Кожен банк має свою символіку, у нас -  галстуки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бейджики</w:t>
      </w:r>
      <w:proofErr w:type="spellEnd"/>
      <w:r w:rsidR="00EB55D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4628A" w:rsidRDefault="0094628A" w:rsidP="0094628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||</w:t>
      </w:r>
      <w:r>
        <w:rPr>
          <w:rFonts w:ascii="Times New Roman" w:hAnsi="Times New Roman" w:cs="Times New Roman"/>
          <w:sz w:val="28"/>
          <w:szCs w:val="28"/>
          <w:lang w:val="uk-UA"/>
        </w:rPr>
        <w:t>. Основна частина</w:t>
      </w:r>
    </w:p>
    <w:p w:rsidR="0094628A" w:rsidRDefault="0094628A" w:rsidP="0094628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4628A">
        <w:rPr>
          <w:rFonts w:ascii="Times New Roman" w:hAnsi="Times New Roman" w:cs="Times New Roman"/>
          <w:sz w:val="28"/>
          <w:szCs w:val="28"/>
          <w:lang w:val="uk-UA"/>
        </w:rPr>
        <w:t>Повідомлення теми і мети уроку</w:t>
      </w:r>
    </w:p>
    <w:p w:rsidR="0094628A" w:rsidRDefault="0094628A" w:rsidP="0094628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Словникова робота</w:t>
      </w:r>
    </w:p>
    <w:tbl>
      <w:tblPr>
        <w:tblW w:w="0" w:type="auto"/>
        <w:tblInd w:w="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30"/>
      </w:tblGrid>
      <w:tr w:rsidR="00302499" w:rsidTr="00302499">
        <w:trPr>
          <w:trHeight w:val="468"/>
        </w:trPr>
        <w:tc>
          <w:tcPr>
            <w:tcW w:w="1930" w:type="dxa"/>
          </w:tcPr>
          <w:p w:rsidR="00302499" w:rsidRPr="00302499" w:rsidRDefault="003F4DCF" w:rsidP="003024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  <w:r w:rsidR="00302499" w:rsidRPr="003024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ейджик</w:t>
            </w:r>
            <w:proofErr w:type="spellEnd"/>
          </w:p>
        </w:tc>
      </w:tr>
    </w:tbl>
    <w:p w:rsidR="0071227D" w:rsidRDefault="0030249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3.Умови економічної гри</w:t>
      </w:r>
    </w:p>
    <w:p w:rsidR="00302499" w:rsidRDefault="00302499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-Сьогодні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уроці ми повинні якомога більше заробити грошей(це вірні відповіді),</w:t>
      </w:r>
    </w:p>
    <w:p w:rsidR="00302499" w:rsidRDefault="0030249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того, щоб наш банк працював і викликав довіру серед клієнтів.</w:t>
      </w:r>
    </w:p>
    <w:p w:rsidR="00302499" w:rsidRDefault="00302499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-Наші</w:t>
      </w:r>
      <w:proofErr w:type="spellEnd"/>
      <w:r w:rsidR="006800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зошити-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це бізнес блокнот</w:t>
      </w:r>
      <w:r w:rsidR="00802A94">
        <w:rPr>
          <w:rFonts w:ascii="Times New Roman" w:hAnsi="Times New Roman" w:cs="Times New Roman"/>
          <w:sz w:val="28"/>
          <w:szCs w:val="28"/>
          <w:lang w:val="uk-UA"/>
        </w:rPr>
        <w:t>и,</w:t>
      </w:r>
      <w:r w:rsidR="006800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2A94">
        <w:rPr>
          <w:rFonts w:ascii="Times New Roman" w:hAnsi="Times New Roman" w:cs="Times New Roman"/>
          <w:sz w:val="28"/>
          <w:szCs w:val="28"/>
          <w:lang w:val="uk-UA"/>
        </w:rPr>
        <w:t>а книжки –документи.</w:t>
      </w:r>
      <w:r w:rsidR="006800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2EA0">
        <w:rPr>
          <w:rFonts w:ascii="Times New Roman" w:hAnsi="Times New Roman" w:cs="Times New Roman"/>
          <w:sz w:val="28"/>
          <w:szCs w:val="28"/>
          <w:lang w:val="uk-UA"/>
        </w:rPr>
        <w:t>Все необхідно заповнювати охайно,зрозуміло. Правильні відповіді будемо записувати в актив для підрахунку коштів</w:t>
      </w:r>
    </w:p>
    <w:p w:rsidR="00802A94" w:rsidRDefault="00802A9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4.Знайомство з режимом роботи банку</w:t>
      </w:r>
      <w:r w:rsidR="00E61737">
        <w:rPr>
          <w:rFonts w:ascii="Times New Roman" w:hAnsi="Times New Roman" w:cs="Times New Roman"/>
          <w:sz w:val="28"/>
          <w:szCs w:val="28"/>
          <w:lang w:val="uk-UA"/>
        </w:rPr>
        <w:t xml:space="preserve"> (Усний рахунок)</w:t>
      </w:r>
    </w:p>
    <w:p w:rsidR="00802A94" w:rsidRDefault="003F4DC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802A94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proofErr w:type="spellStart"/>
      <w:r w:rsidR="00802A94">
        <w:rPr>
          <w:rFonts w:ascii="Times New Roman" w:hAnsi="Times New Roman" w:cs="Times New Roman"/>
          <w:sz w:val="28"/>
          <w:szCs w:val="28"/>
          <w:lang w:val="uk-UA"/>
        </w:rPr>
        <w:t>-Кожен</w:t>
      </w:r>
      <w:proofErr w:type="spellEnd"/>
      <w:r w:rsidR="00802A94">
        <w:rPr>
          <w:rFonts w:ascii="Times New Roman" w:hAnsi="Times New Roman" w:cs="Times New Roman"/>
          <w:sz w:val="28"/>
          <w:szCs w:val="28"/>
          <w:lang w:val="uk-UA"/>
        </w:rPr>
        <w:t xml:space="preserve"> банк має свій режим роботи.</w:t>
      </w:r>
      <w:r w:rsidR="00CF35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2A94">
        <w:rPr>
          <w:rFonts w:ascii="Times New Roman" w:hAnsi="Times New Roman" w:cs="Times New Roman"/>
          <w:sz w:val="28"/>
          <w:szCs w:val="28"/>
          <w:lang w:val="uk-UA"/>
        </w:rPr>
        <w:t>Тривалість робочого дня ви дізнаєтесь ,коли виконаєте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802A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tbl>
      <w:tblPr>
        <w:tblW w:w="0" w:type="auto"/>
        <w:tblInd w:w="2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53"/>
      </w:tblGrid>
      <w:tr w:rsidR="00802A94" w:rsidTr="00744300">
        <w:trPr>
          <w:trHeight w:val="580"/>
        </w:trPr>
        <w:tc>
          <w:tcPr>
            <w:tcW w:w="1553" w:type="dxa"/>
          </w:tcPr>
          <w:p w:rsidR="00802A94" w:rsidRDefault="00802A94" w:rsidP="00802A94">
            <w:pPr>
              <w:rPr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  <w:r w:rsidR="003F4D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  <w:r w:rsidR="003F4D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3=</w:t>
            </w:r>
          </w:p>
        </w:tc>
      </w:tr>
    </w:tbl>
    <w:p w:rsidR="00744300" w:rsidRDefault="00744300" w:rsidP="00802A9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44300" w:rsidRDefault="003F4DCF" w:rsidP="00802A9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744300">
        <w:rPr>
          <w:rFonts w:ascii="Times New Roman" w:hAnsi="Times New Roman" w:cs="Times New Roman"/>
          <w:sz w:val="28"/>
          <w:szCs w:val="28"/>
          <w:lang w:val="uk-UA"/>
        </w:rPr>
        <w:t>б) Закінчити речення : «Початок обідньої перерви</w:t>
      </w:r>
      <w:r w:rsidR="006800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4300">
        <w:rPr>
          <w:rFonts w:ascii="Times New Roman" w:hAnsi="Times New Roman" w:cs="Times New Roman"/>
          <w:sz w:val="28"/>
          <w:szCs w:val="28"/>
          <w:lang w:val="uk-UA"/>
        </w:rPr>
        <w:t>о …</w:t>
      </w:r>
      <w:r w:rsidR="006800EA">
        <w:rPr>
          <w:rFonts w:ascii="Times New Roman" w:hAnsi="Times New Roman" w:cs="Times New Roman"/>
          <w:sz w:val="28"/>
          <w:szCs w:val="28"/>
          <w:lang w:val="uk-UA"/>
        </w:rPr>
        <w:t xml:space="preserve"> годині</w:t>
      </w:r>
      <w:r w:rsidR="00744300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tbl>
      <w:tblPr>
        <w:tblW w:w="0" w:type="auto"/>
        <w:tblInd w:w="1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71"/>
      </w:tblGrid>
      <w:tr w:rsidR="00744300" w:rsidTr="003F4DCF">
        <w:trPr>
          <w:trHeight w:val="554"/>
        </w:trPr>
        <w:tc>
          <w:tcPr>
            <w:tcW w:w="1871" w:type="dxa"/>
          </w:tcPr>
          <w:p w:rsidR="00744300" w:rsidRDefault="00EB6E10" w:rsidP="007443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_x0000_s1029" style="position:absolute;margin-left:1.35pt;margin-top:4.75pt;width:17.25pt;height:12.75pt;z-index:251662336"/>
              </w:pict>
            </w:r>
            <w:r w:rsidR="007443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:  1=12 </w:t>
            </w:r>
          </w:p>
        </w:tc>
      </w:tr>
    </w:tbl>
    <w:p w:rsidR="00744300" w:rsidRDefault="00744300" w:rsidP="0074430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в)    Визначити кінець робочого дня </w:t>
      </w:r>
      <w:r w:rsidR="006800EA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</w:p>
    <w:tbl>
      <w:tblPr>
        <w:tblW w:w="0" w:type="auto"/>
        <w:tblInd w:w="1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77"/>
      </w:tblGrid>
      <w:tr w:rsidR="00744300" w:rsidTr="003F4DCF">
        <w:trPr>
          <w:trHeight w:val="485"/>
        </w:trPr>
        <w:tc>
          <w:tcPr>
            <w:tcW w:w="1177" w:type="dxa"/>
          </w:tcPr>
          <w:p w:rsidR="00744300" w:rsidRDefault="00744300" w:rsidP="00744300">
            <w:pPr>
              <w:tabs>
                <w:tab w:val="left" w:pos="112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2*9=</w:t>
            </w:r>
          </w:p>
        </w:tc>
      </w:tr>
    </w:tbl>
    <w:p w:rsidR="003F4DCF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2EA0">
        <w:rPr>
          <w:rFonts w:ascii="Times New Roman" w:hAnsi="Times New Roman" w:cs="Times New Roman"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32EA0">
        <w:rPr>
          <w:rFonts w:ascii="Times New Roman" w:hAnsi="Times New Roman" w:cs="Times New Roman"/>
          <w:sz w:val="28"/>
          <w:szCs w:val="28"/>
          <w:lang w:val="uk-UA"/>
        </w:rPr>
        <w:t>Так як кожен банк має свій рахунок,</w:t>
      </w:r>
      <w:r w:rsidR="006800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2EA0">
        <w:rPr>
          <w:rFonts w:ascii="Times New Roman" w:hAnsi="Times New Roman" w:cs="Times New Roman"/>
          <w:sz w:val="28"/>
          <w:szCs w:val="28"/>
          <w:lang w:val="uk-UA"/>
        </w:rPr>
        <w:t>визначте рахунок нашого банку, розв’язавши</w:t>
      </w:r>
    </w:p>
    <w:p w:rsidR="00802A94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32E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32EA0">
        <w:rPr>
          <w:rFonts w:ascii="Times New Roman" w:hAnsi="Times New Roman" w:cs="Times New Roman"/>
          <w:sz w:val="28"/>
          <w:szCs w:val="28"/>
          <w:lang w:val="uk-UA"/>
        </w:rPr>
        <w:t>рівняння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1737">
        <w:rPr>
          <w:rFonts w:ascii="Times New Roman" w:hAnsi="Times New Roman" w:cs="Times New Roman"/>
          <w:sz w:val="28"/>
          <w:szCs w:val="28"/>
          <w:lang w:val="uk-UA"/>
        </w:rPr>
        <w:t>(робота на дошці)</w:t>
      </w:r>
      <w:r w:rsidR="006800E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tbl>
      <w:tblPr>
        <w:tblW w:w="0" w:type="auto"/>
        <w:tblInd w:w="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03"/>
      </w:tblGrid>
      <w:tr w:rsidR="00132EA0" w:rsidTr="003F4DCF">
        <w:trPr>
          <w:trHeight w:val="528"/>
        </w:trPr>
        <w:tc>
          <w:tcPr>
            <w:tcW w:w="2503" w:type="dxa"/>
          </w:tcPr>
          <w:p w:rsidR="00132EA0" w:rsidRDefault="003F4DCF" w:rsidP="00132EA0">
            <w:pPr>
              <w:tabs>
                <w:tab w:val="left" w:pos="112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  <w:r w:rsidR="00132E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+ 12648=30010</w:t>
            </w:r>
          </w:p>
        </w:tc>
      </w:tr>
    </w:tbl>
    <w:p w:rsidR="00132EA0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1737">
        <w:rPr>
          <w:rFonts w:ascii="Times New Roman" w:hAnsi="Times New Roman" w:cs="Times New Roman"/>
          <w:sz w:val="28"/>
          <w:szCs w:val="28"/>
          <w:lang w:val="uk-UA"/>
        </w:rPr>
        <w:t xml:space="preserve">                 ( № 17362)                                                  </w:t>
      </w:r>
    </w:p>
    <w:p w:rsidR="00E61737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6</w:t>
      </w:r>
      <w:r w:rsidR="00E61737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1737">
        <w:rPr>
          <w:rFonts w:ascii="Times New Roman" w:hAnsi="Times New Roman" w:cs="Times New Roman"/>
          <w:sz w:val="28"/>
          <w:szCs w:val="28"/>
          <w:lang w:val="uk-UA"/>
        </w:rPr>
        <w:t xml:space="preserve">Запис дати і місця проведення операцій в бізнес </w:t>
      </w:r>
      <w:proofErr w:type="spellStart"/>
      <w:r w:rsidR="00E61737">
        <w:rPr>
          <w:rFonts w:ascii="Times New Roman" w:hAnsi="Times New Roman" w:cs="Times New Roman"/>
          <w:sz w:val="28"/>
          <w:szCs w:val="28"/>
          <w:lang w:val="uk-UA"/>
        </w:rPr>
        <w:t>–блокноти</w:t>
      </w:r>
      <w:proofErr w:type="spellEnd"/>
    </w:p>
    <w:p w:rsidR="0085335B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1737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85335B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33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1737">
        <w:rPr>
          <w:rFonts w:ascii="Times New Roman" w:hAnsi="Times New Roman" w:cs="Times New Roman"/>
          <w:sz w:val="28"/>
          <w:szCs w:val="28"/>
          <w:lang w:val="uk-UA"/>
        </w:rPr>
        <w:t>Виконання операцій.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1737">
        <w:rPr>
          <w:rFonts w:ascii="Times New Roman" w:hAnsi="Times New Roman" w:cs="Times New Roman"/>
          <w:sz w:val="28"/>
          <w:szCs w:val="28"/>
          <w:lang w:val="uk-UA"/>
        </w:rPr>
        <w:t xml:space="preserve">№7 </w:t>
      </w:r>
      <w:r w:rsidR="0085335B">
        <w:rPr>
          <w:rFonts w:ascii="Times New Roman" w:hAnsi="Times New Roman" w:cs="Times New Roman"/>
          <w:sz w:val="28"/>
          <w:szCs w:val="28"/>
          <w:lang w:val="uk-UA"/>
        </w:rPr>
        <w:t>, стор.189</w:t>
      </w:r>
    </w:p>
    <w:tbl>
      <w:tblPr>
        <w:tblW w:w="0" w:type="auto"/>
        <w:tblInd w:w="8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61"/>
      </w:tblGrid>
      <w:tr w:rsidR="0085335B" w:rsidTr="003F4DCF">
        <w:trPr>
          <w:trHeight w:val="390"/>
        </w:trPr>
        <w:tc>
          <w:tcPr>
            <w:tcW w:w="2561" w:type="dxa"/>
          </w:tcPr>
          <w:p w:rsidR="0085335B" w:rsidRPr="003F4DCF" w:rsidRDefault="0085335B" w:rsidP="0085335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4D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40.75*18+0,312:24</w:t>
            </w:r>
          </w:p>
        </w:tc>
      </w:tr>
    </w:tbl>
    <w:p w:rsidR="0085335B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 Обідня перерва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фізхвилинка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F4DCF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3F4DCF">
        <w:rPr>
          <w:rFonts w:ascii="Times New Roman" w:hAnsi="Times New Roman" w:cs="Times New Roman"/>
          <w:sz w:val="28"/>
          <w:szCs w:val="28"/>
        </w:rPr>
        <w:t>`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економічної задачі. №2, стор 88</w:t>
      </w:r>
    </w:p>
    <w:tbl>
      <w:tblPr>
        <w:tblpPr w:leftFromText="180" w:rightFromText="180" w:vertAnchor="text" w:tblpX="529" w:tblpY="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53"/>
      </w:tblGrid>
      <w:tr w:rsidR="003F4DCF" w:rsidTr="003F4DCF">
        <w:trPr>
          <w:trHeight w:val="1545"/>
        </w:trPr>
        <w:tc>
          <w:tcPr>
            <w:tcW w:w="4753" w:type="dxa"/>
          </w:tcPr>
          <w:p w:rsidR="003F4DCF" w:rsidRDefault="003F4DCF" w:rsidP="003F4DCF">
            <w:pPr>
              <w:tabs>
                <w:tab w:val="left" w:pos="1125"/>
              </w:tabs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3F4DCF" w:rsidRDefault="003F4DCF" w:rsidP="003F4DCF">
            <w:pPr>
              <w:tabs>
                <w:tab w:val="left" w:pos="1125"/>
              </w:tabs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Було-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35,25 по7м    і    33,85 по 10м</w:t>
            </w:r>
          </w:p>
          <w:p w:rsidR="003F4DCF" w:rsidRDefault="003F4DCF" w:rsidP="003F4DCF">
            <w:pPr>
              <w:tabs>
                <w:tab w:val="left" w:pos="1125"/>
              </w:tabs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Використали - 0,2м</w:t>
            </w:r>
          </w:p>
          <w:p w:rsidR="003F4DCF" w:rsidRDefault="003F4DCF" w:rsidP="003F4DCF">
            <w:pPr>
              <w:tabs>
                <w:tab w:val="left" w:pos="1125"/>
              </w:tabs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Залишилось - ?м</w:t>
            </w:r>
          </w:p>
          <w:p w:rsidR="003F4DCF" w:rsidRDefault="003F4DCF" w:rsidP="003F4DCF">
            <w:pPr>
              <w:tabs>
                <w:tab w:val="left" w:pos="1125"/>
              </w:tabs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3F4DCF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3F4DCF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F4DCF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3F4DCF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 Визначення площі банку</w:t>
      </w:r>
    </w:p>
    <w:p w:rsidR="003F4DCF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-Кожен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банк має свою площу, за яку сплачує податок. Визначимо площу нашого</w:t>
      </w:r>
    </w:p>
    <w:p w:rsidR="003F4DCF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банку( класної кімнати)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30"/>
      </w:tblGrid>
      <w:tr w:rsidR="003F4DCF" w:rsidTr="003F4DCF">
        <w:trPr>
          <w:trHeight w:val="1650"/>
        </w:trPr>
        <w:tc>
          <w:tcPr>
            <w:tcW w:w="3330" w:type="dxa"/>
          </w:tcPr>
          <w:p w:rsidR="003F4DCF" w:rsidRDefault="003F4DCF" w:rsidP="003F4DCF">
            <w:pPr>
              <w:tabs>
                <w:tab w:val="left" w:pos="1125"/>
              </w:tabs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F4DCF" w:rsidRDefault="00EB6E10" w:rsidP="003F4DCF">
            <w:pPr>
              <w:tabs>
                <w:tab w:val="left" w:pos="1125"/>
              </w:tabs>
              <w:spacing w:after="0" w:line="0" w:lineRule="atLeast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_x0000_s1027" style="position:absolute;margin-left:26.85pt;margin-top:2.4pt;width:15pt;height:10.5pt;z-index:251660288"/>
              </w:pict>
            </w:r>
            <w:r w:rsidR="003F4D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F4DCF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а =      м</w:t>
            </w:r>
          </w:p>
          <w:p w:rsidR="003F4DCF" w:rsidRDefault="00EB6E10" w:rsidP="003F4DCF">
            <w:pPr>
              <w:tabs>
                <w:tab w:val="left" w:pos="1125"/>
              </w:tabs>
              <w:spacing w:after="0" w:line="0" w:lineRule="atLeast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pict>
                <v:rect id="_x0000_s1028" style="position:absolute;margin-left:26.85pt;margin-top:3.55pt;width:15pt;height:10.5pt;z-index:251661312"/>
              </w:pict>
            </w:r>
            <w:r w:rsidR="003F4DCF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в =      м</w:t>
            </w:r>
          </w:p>
          <w:p w:rsidR="003F4DCF" w:rsidRPr="003F4DCF" w:rsidRDefault="003F4DCF" w:rsidP="003F4DCF">
            <w:pPr>
              <w:tabs>
                <w:tab w:val="left" w:pos="1125"/>
              </w:tabs>
              <w:spacing w:after="0" w:line="0" w:lineRule="atLeast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 = 2(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а+в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)</w:t>
            </w:r>
          </w:p>
        </w:tc>
      </w:tr>
    </w:tbl>
    <w:p w:rsidR="003F4DCF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11. Підрахунок  коштів</w:t>
      </w:r>
    </w:p>
    <w:p w:rsidR="003F4DCF" w:rsidRDefault="00CF35EB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-В</w:t>
      </w:r>
      <w:r w:rsidR="003F4DCF">
        <w:rPr>
          <w:rFonts w:ascii="Times New Roman" w:hAnsi="Times New Roman" w:cs="Times New Roman"/>
          <w:sz w:val="28"/>
          <w:szCs w:val="28"/>
          <w:lang w:val="uk-UA"/>
        </w:rPr>
        <w:t>сі</w:t>
      </w:r>
      <w:proofErr w:type="spellEnd"/>
      <w:r w:rsidR="003F4DCF">
        <w:rPr>
          <w:rFonts w:ascii="Times New Roman" w:hAnsi="Times New Roman" w:cs="Times New Roman"/>
          <w:sz w:val="28"/>
          <w:szCs w:val="28"/>
          <w:lang w:val="uk-UA"/>
        </w:rPr>
        <w:t xml:space="preserve"> працівники уважно працювали, виконували всі інструкції і розпорядження,</w:t>
      </w:r>
    </w:p>
    <w:p w:rsidR="00CF35EB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охайно вели документацію. Залишилось підрахувати зароблені кошти.</w:t>
      </w:r>
      <w:r w:rsidR="00CF35EB">
        <w:rPr>
          <w:rFonts w:ascii="Times New Roman" w:hAnsi="Times New Roman" w:cs="Times New Roman"/>
          <w:sz w:val="28"/>
          <w:szCs w:val="28"/>
          <w:lang w:val="uk-UA"/>
        </w:rPr>
        <w:t xml:space="preserve"> До уваги </w:t>
      </w:r>
    </w:p>
    <w:p w:rsidR="003F4DCF" w:rsidRDefault="00CF35EB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беремо тільки цілі числа.</w:t>
      </w:r>
    </w:p>
    <w:tbl>
      <w:tblPr>
        <w:tblW w:w="0" w:type="auto"/>
        <w:tblInd w:w="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59"/>
      </w:tblGrid>
      <w:tr w:rsidR="003F4DCF" w:rsidTr="003F4DCF">
        <w:trPr>
          <w:trHeight w:val="945"/>
        </w:trPr>
        <w:tc>
          <w:tcPr>
            <w:tcW w:w="4959" w:type="dxa"/>
          </w:tcPr>
          <w:p w:rsidR="003F4DCF" w:rsidRDefault="003F4DCF" w:rsidP="003F4DCF">
            <w:pPr>
              <w:tabs>
                <w:tab w:val="left" w:pos="1125"/>
              </w:tabs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F4DCF" w:rsidRDefault="003F4DCF" w:rsidP="003F4DCF">
            <w:pPr>
              <w:tabs>
                <w:tab w:val="left" w:pos="1125"/>
              </w:tabs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+ 12 + 18 + 17362 + 733 + 585 + 24</w:t>
            </w:r>
          </w:p>
        </w:tc>
      </w:tr>
    </w:tbl>
    <w:p w:rsidR="003F4DCF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 Реклама банку "Омега"</w:t>
      </w:r>
    </w:p>
    <w:p w:rsidR="003F4DCF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вважаємо, що з таким активом нам дозволять працювати й надалі. Нагадуємо адресу нашого банку "Омега"(адреса школи):</w:t>
      </w:r>
      <w:r w:rsidR="006800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800EA">
        <w:rPr>
          <w:rFonts w:ascii="Times New Roman" w:hAnsi="Times New Roman" w:cs="Times New Roman"/>
          <w:sz w:val="28"/>
          <w:szCs w:val="28"/>
          <w:lang w:val="uk-UA"/>
        </w:rPr>
        <w:t>вул.Осипенко</w:t>
      </w:r>
      <w:proofErr w:type="spellEnd"/>
      <w:r w:rsidR="006800EA">
        <w:rPr>
          <w:rFonts w:ascii="Times New Roman" w:hAnsi="Times New Roman" w:cs="Times New Roman"/>
          <w:sz w:val="28"/>
          <w:szCs w:val="28"/>
          <w:lang w:val="uk-UA"/>
        </w:rPr>
        <w:t xml:space="preserve">, буд.6., </w:t>
      </w:r>
      <w:proofErr w:type="spellStart"/>
      <w:r w:rsidR="006800EA">
        <w:rPr>
          <w:rFonts w:ascii="Times New Roman" w:hAnsi="Times New Roman" w:cs="Times New Roman"/>
          <w:sz w:val="28"/>
          <w:szCs w:val="28"/>
          <w:lang w:val="uk-UA"/>
        </w:rPr>
        <w:t>м.Молочанськ</w:t>
      </w:r>
      <w:proofErr w:type="spellEnd"/>
      <w:r w:rsidR="006800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800EA">
        <w:rPr>
          <w:rFonts w:ascii="Times New Roman" w:hAnsi="Times New Roman" w:cs="Times New Roman"/>
          <w:sz w:val="28"/>
          <w:szCs w:val="28"/>
          <w:lang w:val="uk-UA"/>
        </w:rPr>
        <w:t>Токмацького</w:t>
      </w:r>
      <w:proofErr w:type="spellEnd"/>
      <w:r w:rsidR="006800EA">
        <w:rPr>
          <w:rFonts w:ascii="Times New Roman" w:hAnsi="Times New Roman" w:cs="Times New Roman"/>
          <w:sz w:val="28"/>
          <w:szCs w:val="28"/>
          <w:lang w:val="uk-UA"/>
        </w:rPr>
        <w:t xml:space="preserve"> р-ну Запорізької обл.</w:t>
      </w:r>
      <w:bookmarkStart w:id="0" w:name="_GoBack"/>
      <w:bookmarkEnd w:id="0"/>
    </w:p>
    <w:p w:rsidR="003F4DCF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3F4DCF">
        <w:rPr>
          <w:rFonts w:ascii="Times New Roman" w:hAnsi="Times New Roman" w:cs="Times New Roman"/>
          <w:sz w:val="28"/>
          <w:szCs w:val="28"/>
        </w:rPr>
        <w:t>|||</w:t>
      </w:r>
      <w:r>
        <w:rPr>
          <w:rFonts w:ascii="Times New Roman" w:hAnsi="Times New Roman" w:cs="Times New Roman"/>
          <w:sz w:val="28"/>
          <w:szCs w:val="28"/>
          <w:lang w:val="uk-UA"/>
        </w:rPr>
        <w:t>. Заключна частина</w:t>
      </w:r>
    </w:p>
    <w:p w:rsidR="003F4DCF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1. Підсумок уроку-гри</w:t>
      </w:r>
    </w:p>
    <w:p w:rsidR="003F4DCF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- Чи сподобався урок? Чим?</w:t>
      </w:r>
    </w:p>
    <w:p w:rsidR="003F4DCF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нового дізналися </w:t>
      </w:r>
      <w:r w:rsidR="006800EA">
        <w:rPr>
          <w:rFonts w:ascii="Times New Roman" w:hAnsi="Times New Roman" w:cs="Times New Roman"/>
          <w:sz w:val="28"/>
          <w:szCs w:val="28"/>
          <w:lang w:val="uk-UA"/>
        </w:rPr>
        <w:t>на уроці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3F4DCF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 Працівники банку повинні уважно рахувати, знати таблиці множення та ділення, </w:t>
      </w:r>
    </w:p>
    <w:p w:rsidR="003F4DCF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вміти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3F4DCF">
        <w:rPr>
          <w:rFonts w:ascii="Times New Roman" w:hAnsi="Times New Roman" w:cs="Times New Roman"/>
          <w:sz w:val="28"/>
          <w:szCs w:val="28"/>
        </w:rPr>
        <w:t>`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язувати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складні задачі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F4DCF" w:rsidRPr="003F4DCF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Проблемні запитання:</w:t>
      </w:r>
    </w:p>
    <w:p w:rsidR="003F4DCF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 -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вважа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  <w:lang w:val="uk-UA"/>
        </w:rPr>
        <w:t>, чи потрібна банку охорона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Чому?</w:t>
      </w:r>
    </w:p>
    <w:p w:rsidR="003F4DCF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- Що входить до системи охорони?</w:t>
      </w:r>
    </w:p>
    <w:p w:rsidR="003F4DCF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( сигналізація, сигнальна кнопка, відеокамера, охоронник)</w:t>
      </w:r>
    </w:p>
    <w:p w:rsidR="003F4DCF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2. ЗНН. Перегляд відеоролика про роботу </w:t>
      </w:r>
      <w:r w:rsidR="006800EA">
        <w:rPr>
          <w:rFonts w:ascii="Times New Roman" w:hAnsi="Times New Roman" w:cs="Times New Roman"/>
          <w:sz w:val="28"/>
          <w:szCs w:val="28"/>
          <w:lang w:val="uk-UA"/>
        </w:rPr>
        <w:t xml:space="preserve">банку </w:t>
      </w:r>
      <w:r w:rsidR="00CF35EB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CF35EB">
        <w:rPr>
          <w:rFonts w:ascii="Times New Roman" w:hAnsi="Times New Roman" w:cs="Times New Roman"/>
          <w:sz w:val="28"/>
          <w:szCs w:val="28"/>
          <w:lang w:val="uk-UA"/>
        </w:rPr>
        <w:t>ПриватБанк</w:t>
      </w:r>
      <w:proofErr w:type="spellEnd"/>
      <w:r w:rsidR="00CF35EB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3F4DCF" w:rsidRPr="003F4DCF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3F4DCF" w:rsidRPr="003F4DCF" w:rsidRDefault="003F4DCF" w:rsidP="00744300">
      <w:pPr>
        <w:tabs>
          <w:tab w:val="left" w:pos="11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sectPr w:rsidR="003F4DCF" w:rsidRPr="003F4DCF" w:rsidSect="002343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6752F"/>
    <w:multiLevelType w:val="hybridMultilevel"/>
    <w:tmpl w:val="A2089154"/>
    <w:lvl w:ilvl="0" w:tplc="5428F4C4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>
    <w:nsid w:val="211C6B71"/>
    <w:multiLevelType w:val="hybridMultilevel"/>
    <w:tmpl w:val="B0B81472"/>
    <w:lvl w:ilvl="0" w:tplc="BB02E332">
      <w:start w:val="1"/>
      <w:numFmt w:val="bullet"/>
      <w:lvlText w:val="-"/>
      <w:lvlJc w:val="left"/>
      <w:pPr>
        <w:ind w:left="64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2">
    <w:nsid w:val="3C346511"/>
    <w:multiLevelType w:val="hybridMultilevel"/>
    <w:tmpl w:val="2E8E42FC"/>
    <w:lvl w:ilvl="0" w:tplc="BB02E332">
      <w:start w:val="1"/>
      <w:numFmt w:val="bullet"/>
      <w:lvlText w:val="-"/>
      <w:lvlJc w:val="left"/>
      <w:pPr>
        <w:ind w:left="93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3">
    <w:nsid w:val="52123D47"/>
    <w:multiLevelType w:val="hybridMultilevel"/>
    <w:tmpl w:val="033ED9D6"/>
    <w:lvl w:ilvl="0" w:tplc="D9CAC4B6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4">
    <w:nsid w:val="69DD209F"/>
    <w:multiLevelType w:val="hybridMultilevel"/>
    <w:tmpl w:val="46BE7ECE"/>
    <w:lvl w:ilvl="0" w:tplc="BB02E332">
      <w:start w:val="1"/>
      <w:numFmt w:val="bullet"/>
      <w:lvlText w:val="-"/>
      <w:lvlJc w:val="left"/>
      <w:pPr>
        <w:ind w:left="93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4340"/>
    <w:rsid w:val="00132EA0"/>
    <w:rsid w:val="00234340"/>
    <w:rsid w:val="00302499"/>
    <w:rsid w:val="003F4DCF"/>
    <w:rsid w:val="0051106A"/>
    <w:rsid w:val="006800EA"/>
    <w:rsid w:val="0071227D"/>
    <w:rsid w:val="00744300"/>
    <w:rsid w:val="00802A94"/>
    <w:rsid w:val="0085335B"/>
    <w:rsid w:val="00914246"/>
    <w:rsid w:val="0094628A"/>
    <w:rsid w:val="00CF35EB"/>
    <w:rsid w:val="00E61737"/>
    <w:rsid w:val="00EB55D1"/>
    <w:rsid w:val="00EB6E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0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22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22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41B0D-0987-4BDE-895D-6E4396F3F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Вчитель</dc:creator>
  <cp:lastModifiedBy>Вчитель</cp:lastModifiedBy>
  <cp:revision>6</cp:revision>
  <dcterms:created xsi:type="dcterms:W3CDTF">2017-11-08T10:01:00Z</dcterms:created>
  <dcterms:modified xsi:type="dcterms:W3CDTF">2017-11-09T09:04:00Z</dcterms:modified>
</cp:coreProperties>
</file>