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349" w:rsidRPr="00956349" w:rsidRDefault="00956349" w:rsidP="00F24EB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A7D10">
        <w:rPr>
          <w:rFonts w:ascii="Times New Roman" w:hAnsi="Times New Roman" w:cs="Times New Roman"/>
          <w:sz w:val="28"/>
          <w:szCs w:val="28"/>
          <w:lang w:val="uk-UA"/>
        </w:rPr>
        <w:t>Тема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Pr="006A7D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56349">
        <w:rPr>
          <w:rFonts w:ascii="Times New Roman" w:hAnsi="Times New Roman" w:cs="Times New Roman"/>
          <w:b/>
          <w:sz w:val="32"/>
          <w:szCs w:val="32"/>
          <w:lang w:val="uk-UA"/>
        </w:rPr>
        <w:t>Симетрія навколо нас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24EBB" w:rsidRPr="00F24EBB" w:rsidRDefault="009F2CD7" w:rsidP="00F24EB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24EBB">
        <w:rPr>
          <w:rFonts w:ascii="Times New Roman" w:hAnsi="Times New Roman" w:cs="Times New Roman"/>
          <w:sz w:val="28"/>
          <w:szCs w:val="28"/>
          <w:lang w:val="uk-UA"/>
        </w:rPr>
        <w:t>Мета : формування вмінь і навичок</w:t>
      </w:r>
      <w:r w:rsidR="00F24EBB" w:rsidRPr="006A7D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4EBB" w:rsidRPr="00F24EBB">
        <w:rPr>
          <w:rFonts w:ascii="Times New Roman" w:hAnsi="Times New Roman" w:cs="Times New Roman"/>
          <w:sz w:val="28"/>
          <w:szCs w:val="28"/>
          <w:lang w:val="uk-UA"/>
        </w:rPr>
        <w:t>формувати уміння встановлювати асоціації та аналогії між математичними об’єктами і тими, що змальовує народна мудрість;</w:t>
      </w:r>
    </w:p>
    <w:p w:rsidR="00F24EBB" w:rsidRPr="00F24EBB" w:rsidRDefault="00F24EBB" w:rsidP="00F24EB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24EBB">
        <w:rPr>
          <w:rFonts w:ascii="Times New Roman" w:hAnsi="Times New Roman" w:cs="Times New Roman"/>
          <w:sz w:val="28"/>
          <w:szCs w:val="28"/>
          <w:lang w:val="uk-UA"/>
        </w:rPr>
        <w:tab/>
        <w:t xml:space="preserve">2)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ознайомити з уособленням симетрії в інших галузях життя людини </w:t>
      </w:r>
    </w:p>
    <w:p w:rsidR="00F24EBB" w:rsidRPr="00F24EBB" w:rsidRDefault="00F24EBB" w:rsidP="00F24EB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24EBB">
        <w:rPr>
          <w:rFonts w:ascii="Times New Roman" w:hAnsi="Times New Roman" w:cs="Times New Roman"/>
          <w:sz w:val="28"/>
          <w:szCs w:val="28"/>
          <w:lang w:val="uk-UA"/>
        </w:rPr>
        <w:tab/>
        <w:t>3) розвивати вміння переносити знання, здобуті під час вивчення шкільних предметів, з однієї галузі в іншу;</w:t>
      </w:r>
    </w:p>
    <w:p w:rsidR="00F24EBB" w:rsidRDefault="00F24EBB" w:rsidP="00F24EB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24EBB">
        <w:rPr>
          <w:rFonts w:ascii="Times New Roman" w:hAnsi="Times New Roman" w:cs="Times New Roman"/>
          <w:sz w:val="28"/>
          <w:szCs w:val="28"/>
          <w:lang w:val="uk-UA"/>
        </w:rPr>
        <w:tab/>
        <w:t>4) продемонструвати зв'язок між математикою і літературою, сприяти формуванню цілісного знання про всесвіт.</w:t>
      </w:r>
    </w:p>
    <w:p w:rsidR="00F24EBB" w:rsidRPr="00F24EBB" w:rsidRDefault="00F24EBB" w:rsidP="00F24EB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5) виховувати любов до поезії.</w:t>
      </w:r>
    </w:p>
    <w:p w:rsidR="009F2CD7" w:rsidRPr="00F24EBB" w:rsidRDefault="009F2CD7" w:rsidP="00F24EB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24EBB">
        <w:rPr>
          <w:rFonts w:ascii="Times New Roman" w:hAnsi="Times New Roman" w:cs="Times New Roman"/>
          <w:sz w:val="28"/>
          <w:szCs w:val="28"/>
          <w:lang w:val="uk-UA"/>
        </w:rPr>
        <w:t xml:space="preserve"> Тип уроку : засвоєння нових знань </w:t>
      </w:r>
    </w:p>
    <w:p w:rsidR="009F2CD7" w:rsidRPr="00F24EBB" w:rsidRDefault="00F24EBB" w:rsidP="0087243A">
      <w:pPr>
        <w:spacing w:after="0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 w:rsidRPr="00956349">
        <w:rPr>
          <w:rFonts w:ascii="Times New Roman" w:hAnsi="Times New Roman" w:cs="Times New Roman"/>
          <w:sz w:val="28"/>
          <w:szCs w:val="28"/>
        </w:rPr>
        <w:t xml:space="preserve">  </w:t>
      </w:r>
      <w:r w:rsidR="009F2CD7" w:rsidRPr="00F24EBB">
        <w:rPr>
          <w:rFonts w:ascii="Times New Roman" w:hAnsi="Times New Roman" w:cs="Times New Roman"/>
          <w:sz w:val="28"/>
          <w:szCs w:val="28"/>
          <w:lang w:val="uk-UA"/>
        </w:rPr>
        <w:t xml:space="preserve">Обладнання : мультимедійна установка, інтерактивна дошка </w:t>
      </w:r>
    </w:p>
    <w:p w:rsidR="0018380B" w:rsidRPr="00F24EBB" w:rsidRDefault="009F2CD7" w:rsidP="0087243A">
      <w:pPr>
        <w:spacing w:after="0"/>
        <w:ind w:left="-567" w:firstLine="28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24EBB">
        <w:rPr>
          <w:rFonts w:ascii="Times New Roman" w:hAnsi="Times New Roman" w:cs="Times New Roman"/>
          <w:sz w:val="28"/>
          <w:szCs w:val="28"/>
          <w:lang w:val="uk-UA"/>
        </w:rPr>
        <w:t>Хід уроку</w:t>
      </w:r>
    </w:p>
    <w:p w:rsidR="009F2CD7" w:rsidRPr="00F24EBB" w:rsidRDefault="009F2CD7" w:rsidP="0087243A">
      <w:pPr>
        <w:spacing w:after="0"/>
        <w:ind w:left="-567" w:firstLine="283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F24EBB">
        <w:rPr>
          <w:rFonts w:ascii="Times New Roman" w:hAnsi="Times New Roman" w:cs="Times New Roman"/>
          <w:sz w:val="28"/>
          <w:szCs w:val="28"/>
          <w:u w:val="single"/>
          <w:lang w:val="uk-UA"/>
        </w:rPr>
        <w:t>1 організаційний момент</w:t>
      </w:r>
    </w:p>
    <w:p w:rsidR="008E2505" w:rsidRPr="00F24EBB" w:rsidRDefault="008E2505" w:rsidP="0087243A">
      <w:pPr>
        <w:spacing w:after="0"/>
        <w:ind w:left="-567" w:firstLine="28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24E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Вчитель математики </w:t>
      </w:r>
    </w:p>
    <w:p w:rsidR="009F2CD7" w:rsidRPr="00F24EBB" w:rsidRDefault="009F2CD7" w:rsidP="0087243A">
      <w:pPr>
        <w:spacing w:after="0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 w:rsidRPr="00F24EBB">
        <w:rPr>
          <w:rFonts w:ascii="Times New Roman" w:hAnsi="Times New Roman" w:cs="Times New Roman"/>
          <w:sz w:val="28"/>
          <w:szCs w:val="28"/>
          <w:lang w:val="uk-UA"/>
        </w:rPr>
        <w:t xml:space="preserve">Пролунав уже дзвінок </w:t>
      </w:r>
    </w:p>
    <w:p w:rsidR="009F2CD7" w:rsidRPr="00F24EBB" w:rsidRDefault="009F2CD7" w:rsidP="0087243A">
      <w:pPr>
        <w:spacing w:after="0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 w:rsidRPr="00F24EBB">
        <w:rPr>
          <w:rFonts w:ascii="Times New Roman" w:hAnsi="Times New Roman" w:cs="Times New Roman"/>
          <w:sz w:val="28"/>
          <w:szCs w:val="28"/>
          <w:lang w:val="uk-UA"/>
        </w:rPr>
        <w:t>І почався наш урок.</w:t>
      </w:r>
    </w:p>
    <w:p w:rsidR="008E2505" w:rsidRPr="0096429D" w:rsidRDefault="008E2505" w:rsidP="0087243A">
      <w:pPr>
        <w:spacing w:after="0"/>
        <w:ind w:left="-567" w:firstLine="28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6429D">
        <w:rPr>
          <w:rFonts w:ascii="Times New Roman" w:hAnsi="Times New Roman" w:cs="Times New Roman"/>
          <w:b/>
          <w:sz w:val="28"/>
          <w:szCs w:val="28"/>
          <w:lang w:val="uk-UA"/>
        </w:rPr>
        <w:t>Вчитель літератури</w:t>
      </w:r>
    </w:p>
    <w:p w:rsidR="008E2505" w:rsidRPr="0096429D" w:rsidRDefault="0096429D" w:rsidP="0087243A">
      <w:pPr>
        <w:spacing w:after="0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Візьміться за руки посміхніться і подумки побажайте </w:t>
      </w:r>
      <w:r w:rsidRPr="0096429D">
        <w:rPr>
          <w:rFonts w:ascii="Times New Roman" w:hAnsi="Times New Roman" w:cs="Times New Roman"/>
          <w:sz w:val="28"/>
          <w:szCs w:val="28"/>
          <w:lang w:val="uk-UA"/>
        </w:rPr>
        <w:t>один одному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спіху на уроці.</w:t>
      </w:r>
    </w:p>
    <w:p w:rsidR="009F2CD7" w:rsidRPr="008E2505" w:rsidRDefault="009F2CD7" w:rsidP="0087243A">
      <w:pPr>
        <w:spacing w:after="0"/>
        <w:ind w:left="-567" w:firstLine="283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8E2505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Мотивація навчання </w:t>
      </w:r>
    </w:p>
    <w:p w:rsidR="009F2CD7" w:rsidRPr="0087243A" w:rsidRDefault="006A7D10" w:rsidP="0087243A">
      <w:pPr>
        <w:spacing w:after="0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Вчитель математики : </w:t>
      </w:r>
      <w:r w:rsidR="009F2CD7" w:rsidRPr="0087243A">
        <w:rPr>
          <w:rFonts w:ascii="Times New Roman" w:hAnsi="Times New Roman" w:cs="Times New Roman"/>
          <w:sz w:val="28"/>
          <w:szCs w:val="28"/>
          <w:lang w:val="uk-UA"/>
        </w:rPr>
        <w:t>Іноді мені доводиться чути від учнів думку про те , що математика не кожному з вас в житті знадобиться . В рамках кількох хвилин одного уроку важко аргументовано довести протилежне , хоча такі відповіді давно сформовані в афоризмах , висловлюваннях відомих людей .</w:t>
      </w:r>
      <w:r w:rsidR="009F2CD7" w:rsidRPr="0087243A">
        <w:rPr>
          <w:rFonts w:ascii="Times New Roman" w:hAnsi="Times New Roman" w:cs="Times New Roman"/>
          <w:sz w:val="28"/>
          <w:szCs w:val="28"/>
          <w:lang w:val="uk-UA"/>
        </w:rPr>
        <w:br/>
        <w:t>(показати висловлювання на дошці)</w:t>
      </w:r>
    </w:p>
    <w:p w:rsidR="009F2CD7" w:rsidRPr="0087243A" w:rsidRDefault="009F2CD7" w:rsidP="0087243A">
      <w:pPr>
        <w:spacing w:after="0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 w:rsidRPr="0087243A">
        <w:rPr>
          <w:rFonts w:ascii="Times New Roman" w:hAnsi="Times New Roman" w:cs="Times New Roman"/>
          <w:sz w:val="28"/>
          <w:szCs w:val="28"/>
          <w:lang w:val="uk-UA"/>
        </w:rPr>
        <w:t xml:space="preserve">Сьогодні я доведу вам протилежне і ми з вами детальніше ознайомимося </w:t>
      </w:r>
      <w:r w:rsidR="0087243A" w:rsidRPr="0087243A">
        <w:rPr>
          <w:rFonts w:ascii="Times New Roman" w:hAnsi="Times New Roman" w:cs="Times New Roman"/>
          <w:sz w:val="28"/>
          <w:szCs w:val="28"/>
          <w:lang w:val="uk-UA"/>
        </w:rPr>
        <w:t>з симетрією в математиці і подивимось наскільки математика важлива в житті кожної людини.</w:t>
      </w:r>
    </w:p>
    <w:p w:rsidR="0087243A" w:rsidRPr="0087243A" w:rsidRDefault="0087243A" w:rsidP="0087243A">
      <w:pPr>
        <w:spacing w:after="0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 w:rsidRPr="0087243A">
        <w:rPr>
          <w:rFonts w:ascii="Times New Roman" w:hAnsi="Times New Roman" w:cs="Times New Roman"/>
          <w:sz w:val="28"/>
          <w:szCs w:val="28"/>
          <w:lang w:val="uk-UA"/>
        </w:rPr>
        <w:t xml:space="preserve">І побачите , що симетрія знаходиться навколо нас . </w:t>
      </w:r>
      <w:r w:rsidR="006A7D10">
        <w:rPr>
          <w:rFonts w:ascii="Times New Roman" w:hAnsi="Times New Roman" w:cs="Times New Roman"/>
          <w:sz w:val="28"/>
          <w:szCs w:val="28"/>
          <w:lang w:val="uk-UA"/>
        </w:rPr>
        <w:t xml:space="preserve">Вчитель української літератури </w:t>
      </w:r>
      <w:r w:rsidRPr="0087243A">
        <w:rPr>
          <w:rFonts w:ascii="Times New Roman" w:hAnsi="Times New Roman" w:cs="Times New Roman"/>
          <w:sz w:val="28"/>
          <w:szCs w:val="28"/>
          <w:lang w:val="uk-UA"/>
        </w:rPr>
        <w:t>люб’язно погодилась прийняти участь в цьому уроці, і як вчитель-словесник покаже, що симетрія зустрічається навіть в літературі і в мові. Відкрийте зошити запишіть число і тему уроку.</w:t>
      </w:r>
    </w:p>
    <w:p w:rsidR="0087243A" w:rsidRPr="0087243A" w:rsidRDefault="0087243A" w:rsidP="0087243A">
      <w:pPr>
        <w:spacing w:after="0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 w:rsidRPr="0087243A">
        <w:rPr>
          <w:rFonts w:ascii="Times New Roman" w:hAnsi="Times New Roman" w:cs="Times New Roman"/>
          <w:sz w:val="28"/>
          <w:szCs w:val="28"/>
          <w:lang w:val="uk-UA"/>
        </w:rPr>
        <w:t xml:space="preserve">Отже, навколишній світ матеріальний , він перебуває в </w:t>
      </w:r>
      <w:r w:rsidR="006A7D10">
        <w:rPr>
          <w:rFonts w:ascii="Times New Roman" w:hAnsi="Times New Roman" w:cs="Times New Roman"/>
          <w:sz w:val="28"/>
          <w:szCs w:val="28"/>
          <w:lang w:val="uk-UA"/>
        </w:rPr>
        <w:t xml:space="preserve">постійному </w:t>
      </w:r>
      <w:r w:rsidRPr="0087243A">
        <w:rPr>
          <w:rFonts w:ascii="Times New Roman" w:hAnsi="Times New Roman" w:cs="Times New Roman"/>
          <w:sz w:val="28"/>
          <w:szCs w:val="28"/>
          <w:lang w:val="uk-UA"/>
        </w:rPr>
        <w:t>русі , зазнає змін. В геометрії рух визначається як ?</w:t>
      </w:r>
    </w:p>
    <w:p w:rsidR="0087243A" w:rsidRPr="0087243A" w:rsidRDefault="0087243A" w:rsidP="0087243A">
      <w:pPr>
        <w:spacing w:after="0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 w:rsidRPr="0087243A">
        <w:rPr>
          <w:rFonts w:ascii="Times New Roman" w:hAnsi="Times New Roman" w:cs="Times New Roman"/>
          <w:sz w:val="28"/>
          <w:szCs w:val="28"/>
          <w:lang w:val="uk-UA"/>
        </w:rPr>
        <w:t>Фронтальне опитування (метод мікрофон)</w:t>
      </w:r>
    </w:p>
    <w:p w:rsidR="0087243A" w:rsidRPr="0087243A" w:rsidRDefault="0087243A" w:rsidP="0087243A">
      <w:pPr>
        <w:spacing w:after="0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 w:rsidRPr="0087243A">
        <w:rPr>
          <w:rFonts w:ascii="Times New Roman" w:hAnsi="Times New Roman" w:cs="Times New Roman"/>
          <w:sz w:val="28"/>
          <w:szCs w:val="28"/>
          <w:lang w:val="uk-UA"/>
        </w:rPr>
        <w:t>Які види руху ви знаєте ?</w:t>
      </w:r>
    </w:p>
    <w:p w:rsidR="0087243A" w:rsidRDefault="0087243A" w:rsidP="0087243A">
      <w:pPr>
        <w:spacing w:after="0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 w:rsidRPr="0087243A">
        <w:rPr>
          <w:rFonts w:ascii="Times New Roman" w:hAnsi="Times New Roman" w:cs="Times New Roman"/>
          <w:sz w:val="28"/>
          <w:szCs w:val="28"/>
          <w:lang w:val="uk-UA"/>
        </w:rPr>
        <w:t>Які вже вивчили ?</w:t>
      </w:r>
    </w:p>
    <w:p w:rsidR="0087243A" w:rsidRDefault="0087243A" w:rsidP="0087243A">
      <w:pPr>
        <w:spacing w:after="0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Зараз ми перевіримо домашнє завдання , шляхом письмової відповіді на питання , що подаються у картках .</w:t>
      </w:r>
    </w:p>
    <w:p w:rsidR="00C616B3" w:rsidRDefault="00C616B3" w:rsidP="0087243A">
      <w:pPr>
        <w:spacing w:after="0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Але перш ніж почнемо роботу з картками </w:t>
      </w:r>
      <w:r w:rsidR="006A7D10"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  <w:lang w:val="uk-UA"/>
        </w:rPr>
        <w:t>гадає</w:t>
      </w:r>
      <w:r w:rsidR="006A7D10">
        <w:rPr>
          <w:rFonts w:ascii="Times New Roman" w:hAnsi="Times New Roman" w:cs="Times New Roman"/>
          <w:sz w:val="28"/>
          <w:szCs w:val="28"/>
          <w:lang w:val="uk-UA"/>
        </w:rPr>
        <w:t xml:space="preserve">мо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визначення симетрії та її види . </w:t>
      </w:r>
    </w:p>
    <w:p w:rsidR="0087243A" w:rsidRDefault="008E2505" w:rsidP="0087243A">
      <w:pPr>
        <w:spacing w:after="0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(робота з картками)</w:t>
      </w:r>
    </w:p>
    <w:p w:rsidR="008E2505" w:rsidRDefault="008E2505" w:rsidP="0087243A">
      <w:pPr>
        <w:spacing w:after="0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актуалізація опорних знань </w:t>
      </w:r>
    </w:p>
    <w:p w:rsidR="008E2505" w:rsidRDefault="006A7D10" w:rsidP="0087243A">
      <w:pPr>
        <w:spacing w:after="0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 w:rsidRPr="006A7D10">
        <w:rPr>
          <w:rFonts w:ascii="Times New Roman" w:hAnsi="Times New Roman" w:cs="Times New Roman"/>
          <w:sz w:val="28"/>
          <w:szCs w:val="28"/>
          <w:lang w:val="uk-UA"/>
        </w:rPr>
        <w:t xml:space="preserve">Вчитель математики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8E2505">
        <w:rPr>
          <w:rFonts w:ascii="Times New Roman" w:hAnsi="Times New Roman" w:cs="Times New Roman"/>
          <w:sz w:val="28"/>
          <w:szCs w:val="28"/>
          <w:lang w:val="uk-UA"/>
        </w:rPr>
        <w:t xml:space="preserve">Ми з’ясували , що симетрія відносно точки є рух. Характерною особливістю симетрії є зміна орієнтації фігури «вверх», «вниз» на протилежний . </w:t>
      </w:r>
    </w:p>
    <w:p w:rsidR="009E14C8" w:rsidRDefault="009E14C8" w:rsidP="0087243A">
      <w:pPr>
        <w:spacing w:after="0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Робота біля дошки 2 учня</w:t>
      </w:r>
    </w:p>
    <w:p w:rsidR="008E2505" w:rsidRDefault="008E2505" w:rsidP="0087243A">
      <w:pPr>
        <w:spacing w:after="0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Завдання 1</w:t>
      </w:r>
    </w:p>
    <w:p w:rsidR="008E2505" w:rsidRDefault="008E2505" w:rsidP="0087243A">
      <w:pPr>
        <w:spacing w:after="0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Побудуємо відрізок А1,В1 симетрично АВ відносно точки О  АВ розташуємо паралельно краю дошки .</w:t>
      </w:r>
    </w:p>
    <w:p w:rsidR="008E2505" w:rsidRDefault="008E2505" w:rsidP="0087243A">
      <w:pPr>
        <w:spacing w:after="0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(учень біля дошки виконує завдання)</w:t>
      </w:r>
    </w:p>
    <w:p w:rsidR="008E2505" w:rsidRDefault="008E2505" w:rsidP="0087243A">
      <w:pPr>
        <w:spacing w:after="0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Вчитель математики</w:t>
      </w:r>
    </w:p>
    <w:p w:rsidR="008E2505" w:rsidRDefault="008E2505" w:rsidP="0087243A">
      <w:pPr>
        <w:spacing w:after="0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Цю особливість виразно передає уривок з байки російського поета</w:t>
      </w:r>
      <w:r w:rsidR="009E14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E14C8">
        <w:rPr>
          <w:rFonts w:ascii="Times New Roman" w:hAnsi="Times New Roman" w:cs="Times New Roman"/>
          <w:sz w:val="28"/>
          <w:szCs w:val="28"/>
          <w:lang w:val="uk-UA"/>
        </w:rPr>
        <w:t>Хемніцера</w:t>
      </w:r>
      <w:proofErr w:type="spellEnd"/>
      <w:r w:rsidR="009E14C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Аня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Бурцева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її вам зараз зачитає . </w:t>
      </w:r>
    </w:p>
    <w:p w:rsidR="008E2505" w:rsidRDefault="008E2505" w:rsidP="0087243A">
      <w:pPr>
        <w:spacing w:after="0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Бурцева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читає байку)</w:t>
      </w:r>
      <w:bookmarkStart w:id="0" w:name="_GoBack"/>
      <w:bookmarkEnd w:id="0"/>
    </w:p>
    <w:p w:rsidR="008E2505" w:rsidRDefault="008E2505" w:rsidP="0087243A">
      <w:pPr>
        <w:spacing w:after="0"/>
        <w:ind w:left="-567" w:firstLine="28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642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Вчитель математики  </w:t>
      </w:r>
    </w:p>
    <w:p w:rsidR="0096429D" w:rsidRDefault="0096429D" w:rsidP="0087243A">
      <w:pPr>
        <w:spacing w:after="0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 w:rsidRPr="0096429D">
        <w:rPr>
          <w:rFonts w:ascii="Times New Roman" w:hAnsi="Times New Roman" w:cs="Times New Roman"/>
          <w:sz w:val="28"/>
          <w:szCs w:val="28"/>
          <w:lang w:val="uk-UA"/>
        </w:rPr>
        <w:t xml:space="preserve">В процесі вивчення </w:t>
      </w:r>
      <w:r>
        <w:rPr>
          <w:rFonts w:ascii="Times New Roman" w:hAnsi="Times New Roman" w:cs="Times New Roman"/>
          <w:sz w:val="28"/>
          <w:szCs w:val="28"/>
          <w:lang w:val="uk-UA"/>
        </w:rPr>
        <w:t>многокутників ми бачили фігури , які мають центр симетрії</w:t>
      </w:r>
    </w:p>
    <w:p w:rsidR="0096429D" w:rsidRDefault="0096429D" w:rsidP="0087243A">
      <w:pPr>
        <w:spacing w:after="0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Скажіть, будь ласка, які ?</w:t>
      </w:r>
    </w:p>
    <w:p w:rsidR="0096429D" w:rsidRDefault="0096429D" w:rsidP="0087243A">
      <w:pPr>
        <w:spacing w:after="0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(рівносторонній трикутник , квадрат , прямокутник, правильні многокутники)</w:t>
      </w:r>
    </w:p>
    <w:p w:rsidR="0096429D" w:rsidRDefault="0096429D" w:rsidP="0087243A">
      <w:pPr>
        <w:spacing w:after="0"/>
        <w:ind w:left="-567" w:firstLine="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 це не випадково, адже світ , який нас оточує пронизаний симетрією. Симетричні деякі квіти, сніжинки, листя , тіла тварин, комах , кристали природних мінералів. Те що створено людиною також здебільшого симетричне </w:t>
      </w:r>
      <w:r w:rsidR="00251245">
        <w:rPr>
          <w:rFonts w:ascii="Times New Roman" w:hAnsi="Times New Roman" w:cs="Times New Roman"/>
          <w:sz w:val="28"/>
          <w:szCs w:val="28"/>
          <w:lang w:val="uk-UA"/>
        </w:rPr>
        <w:t>– архітектурні споруди , меблі, посуд, автомобілі, літаки.  Краса нерозривно пов’язана із симетрією.</w:t>
      </w:r>
    </w:p>
    <w:p w:rsidR="00251245" w:rsidRPr="00251245" w:rsidRDefault="00251245" w:rsidP="0087243A">
      <w:pPr>
        <w:spacing w:after="0"/>
        <w:ind w:left="-567" w:firstLine="28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51245">
        <w:rPr>
          <w:rFonts w:ascii="Times New Roman" w:hAnsi="Times New Roman" w:cs="Times New Roman"/>
          <w:b/>
          <w:sz w:val="28"/>
          <w:szCs w:val="28"/>
          <w:lang w:val="uk-UA"/>
        </w:rPr>
        <w:t>Вчитель літератури</w:t>
      </w:r>
    </w:p>
    <w:p w:rsidR="00251245" w:rsidRPr="00251245" w:rsidRDefault="00251245" w:rsidP="00911833">
      <w:pPr>
        <w:spacing w:after="0"/>
        <w:ind w:left="-709" w:firstLine="42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Хочете в цьому пересвідчитись ? Я доведу вам, що симетрія є і в літературі . І не дивуйтесь цьому. </w:t>
      </w:r>
      <w:r w:rsidRPr="00251245">
        <w:rPr>
          <w:rFonts w:ascii="Times New Roman" w:hAnsi="Times New Roman" w:cs="Times New Roman"/>
          <w:sz w:val="28"/>
          <w:szCs w:val="28"/>
          <w:lang w:val="uk-UA"/>
        </w:rPr>
        <w:t>Всі ми, читаючи в дитинстві казку про Буратіно, звертали увагу на дивну фразу, продиктовану Мальвіною своєму недбайливому учн</w:t>
      </w:r>
      <w:r w:rsidR="00BC1C75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251245">
        <w:rPr>
          <w:rFonts w:ascii="Times New Roman" w:hAnsi="Times New Roman" w:cs="Times New Roman"/>
          <w:sz w:val="28"/>
          <w:szCs w:val="28"/>
          <w:lang w:val="uk-UA"/>
        </w:rPr>
        <w:t xml:space="preserve">: "А роза упала на лапу </w:t>
      </w:r>
      <w:proofErr w:type="spellStart"/>
      <w:r w:rsidRPr="00251245">
        <w:rPr>
          <w:rFonts w:ascii="Times New Roman" w:hAnsi="Times New Roman" w:cs="Times New Roman"/>
          <w:sz w:val="28"/>
          <w:szCs w:val="28"/>
          <w:lang w:val="uk-UA"/>
        </w:rPr>
        <w:t>Азора</w:t>
      </w:r>
      <w:proofErr w:type="spellEnd"/>
      <w:r w:rsidRPr="00251245">
        <w:rPr>
          <w:rFonts w:ascii="Times New Roman" w:hAnsi="Times New Roman" w:cs="Times New Roman"/>
          <w:sz w:val="28"/>
          <w:szCs w:val="28"/>
          <w:lang w:val="uk-UA"/>
        </w:rPr>
        <w:t xml:space="preserve">". Вона однаково читається як зліва направо, так і навпаки - справа наліво. Це надає їй дивовижну таємничість, змушуючи думати, що в ній приховано щось набагато складніше й важливіше, ніж просто слова. Звичайно, це далеко не перша поява оборотних фраз. </w:t>
      </w:r>
    </w:p>
    <w:p w:rsidR="008E2505" w:rsidRPr="00251245" w:rsidRDefault="00251245" w:rsidP="00911833">
      <w:pPr>
        <w:spacing w:after="0"/>
        <w:ind w:left="-709" w:firstLine="425"/>
        <w:rPr>
          <w:rFonts w:ascii="Times New Roman" w:hAnsi="Times New Roman" w:cs="Times New Roman"/>
          <w:sz w:val="28"/>
          <w:szCs w:val="28"/>
          <w:lang w:val="uk-UA"/>
        </w:rPr>
      </w:pPr>
      <w:r w:rsidRPr="00251245">
        <w:rPr>
          <w:rFonts w:ascii="Times New Roman" w:hAnsi="Times New Roman" w:cs="Times New Roman"/>
          <w:sz w:val="28"/>
          <w:szCs w:val="28"/>
          <w:lang w:val="uk-UA"/>
        </w:rPr>
        <w:t xml:space="preserve"> Вперше вони відзначені в епоху античності в Древній Греції і отримали назву "Паліндром", що означає "біжить назад"</w:t>
      </w:r>
      <w:r w:rsidR="00BC1C75">
        <w:rPr>
          <w:rFonts w:ascii="Times New Roman" w:hAnsi="Times New Roman" w:cs="Times New Roman"/>
          <w:sz w:val="28"/>
          <w:szCs w:val="28"/>
          <w:lang w:val="uk-UA"/>
        </w:rPr>
        <w:t xml:space="preserve">(записати у зошит </w:t>
      </w:r>
      <w:proofErr w:type="spellStart"/>
      <w:r w:rsidR="00BC1C75">
        <w:rPr>
          <w:rFonts w:ascii="Times New Roman" w:hAnsi="Times New Roman" w:cs="Times New Roman"/>
          <w:sz w:val="28"/>
          <w:szCs w:val="28"/>
          <w:lang w:val="uk-UA"/>
        </w:rPr>
        <w:t>визхначення</w:t>
      </w:r>
      <w:proofErr w:type="spellEnd"/>
      <w:r w:rsidR="00BC1C75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87243A" w:rsidRPr="00BC1C75" w:rsidRDefault="00A82837" w:rsidP="00911833">
      <w:pPr>
        <w:spacing w:after="0"/>
        <w:ind w:left="-709" w:firstLine="425"/>
        <w:rPr>
          <w:rFonts w:ascii="Times New Roman" w:hAnsi="Times New Roman" w:cs="Times New Roman"/>
          <w:sz w:val="28"/>
          <w:szCs w:val="28"/>
        </w:rPr>
      </w:pPr>
      <w:r w:rsidRPr="00BC1C75">
        <w:rPr>
          <w:rFonts w:ascii="Times New Roman" w:hAnsi="Times New Roman" w:cs="Times New Roman"/>
          <w:sz w:val="28"/>
          <w:szCs w:val="28"/>
          <w:lang w:val="uk-UA"/>
        </w:rPr>
        <w:t>Паліндром відомий світовій літературі здавен, особливо поширений у Китаї. В Україні до цього жанру зверталися поети барокової доби. Іван Величковський називав його «раком літеральним»</w:t>
      </w:r>
    </w:p>
    <w:p w:rsidR="00A82837" w:rsidRPr="00BC1C75" w:rsidRDefault="00A82837" w:rsidP="00911833">
      <w:pPr>
        <w:spacing w:after="0"/>
        <w:ind w:left="-709" w:firstLine="425"/>
        <w:rPr>
          <w:rFonts w:ascii="Times New Roman" w:hAnsi="Times New Roman" w:cs="Times New Roman"/>
          <w:sz w:val="28"/>
          <w:szCs w:val="28"/>
        </w:rPr>
      </w:pPr>
      <w:r w:rsidRPr="00BC1C75">
        <w:rPr>
          <w:rFonts w:ascii="Times New Roman" w:hAnsi="Times New Roman" w:cs="Times New Roman"/>
          <w:sz w:val="28"/>
          <w:szCs w:val="28"/>
        </w:rPr>
        <w:t xml:space="preserve">одна з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рукописних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книг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Величковського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назву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Зегар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полузегарком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>» (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зегар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годинник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полузегарок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годинник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напівдобовим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циферблатом). </w:t>
      </w:r>
      <w:proofErr w:type="spellStart"/>
      <w:proofErr w:type="gramStart"/>
      <w:r w:rsidRPr="00BC1C75">
        <w:rPr>
          <w:rFonts w:ascii="Times New Roman" w:hAnsi="Times New Roman" w:cs="Times New Roman"/>
          <w:sz w:val="28"/>
          <w:szCs w:val="28"/>
        </w:rPr>
        <w:lastRenderedPageBreak/>
        <w:t>Починається</w:t>
      </w:r>
      <w:proofErr w:type="spellEnd"/>
      <w:proofErr w:type="gram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збірка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зверненням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автора до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чита</w:t>
      </w:r>
      <w:r w:rsidR="00BC1C75">
        <w:rPr>
          <w:rFonts w:ascii="Times New Roman" w:hAnsi="Times New Roman" w:cs="Times New Roman"/>
          <w:sz w:val="28"/>
          <w:szCs w:val="28"/>
          <w:lang w:val="uk-UA"/>
        </w:rPr>
        <w:t>ча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: І О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смерті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пАм'ятай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, і На суд будь чуткий,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ВЕЛьмИ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біжить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сКорО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BC1C7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бігу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Своєм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прудКИЙ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>.</w:t>
      </w:r>
    </w:p>
    <w:p w:rsidR="00BC1C75" w:rsidRDefault="00BC1C75" w:rsidP="00911833">
      <w:pPr>
        <w:spacing w:after="0"/>
        <w:ind w:left="-709" w:firstLine="42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F24EBB">
        <w:rPr>
          <w:rFonts w:ascii="Times New Roman" w:hAnsi="Times New Roman" w:cs="Times New Roman"/>
          <w:sz w:val="28"/>
          <w:szCs w:val="28"/>
          <w:lang w:val="uk-UA"/>
        </w:rPr>
        <w:t xml:space="preserve">На сьогоднішньому уроці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 хочу </w:t>
      </w:r>
      <w:r w:rsidRPr="00F24EBB">
        <w:rPr>
          <w:rFonts w:ascii="Times New Roman" w:hAnsi="Times New Roman" w:cs="Times New Roman"/>
          <w:sz w:val="28"/>
          <w:szCs w:val="28"/>
          <w:lang w:val="uk-UA"/>
        </w:rPr>
        <w:t xml:space="preserve"> познайоми</w:t>
      </w:r>
      <w:r>
        <w:rPr>
          <w:rFonts w:ascii="Times New Roman" w:hAnsi="Times New Roman" w:cs="Times New Roman"/>
          <w:sz w:val="28"/>
          <w:szCs w:val="28"/>
          <w:lang w:val="uk-UA"/>
        </w:rPr>
        <w:t>ти вас</w:t>
      </w:r>
      <w:r w:rsidRPr="00F24EBB">
        <w:rPr>
          <w:rFonts w:ascii="Times New Roman" w:hAnsi="Times New Roman" w:cs="Times New Roman"/>
          <w:sz w:val="28"/>
          <w:szCs w:val="28"/>
          <w:lang w:val="uk-UA"/>
        </w:rPr>
        <w:t xml:space="preserve"> з одним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із </w:t>
      </w:r>
      <w:r w:rsidRPr="00F24EBB">
        <w:rPr>
          <w:rFonts w:ascii="Times New Roman" w:hAnsi="Times New Roman" w:cs="Times New Roman"/>
          <w:sz w:val="28"/>
          <w:szCs w:val="28"/>
          <w:lang w:val="uk-UA"/>
        </w:rPr>
        <w:t>сучасних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поетів</w:t>
      </w:r>
      <w:r w:rsidRPr="00F24E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який пише в манері паліндрому Це </w:t>
      </w:r>
      <w:r w:rsidRPr="00F24EBB">
        <w:rPr>
          <w:rFonts w:ascii="Times New Roman" w:hAnsi="Times New Roman" w:cs="Times New Roman"/>
          <w:sz w:val="28"/>
          <w:szCs w:val="28"/>
          <w:lang w:val="uk-UA"/>
        </w:rPr>
        <w:t xml:space="preserve"> Анатолі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й </w:t>
      </w:r>
      <w:proofErr w:type="spellStart"/>
      <w:r w:rsidRPr="00F24EBB">
        <w:rPr>
          <w:rFonts w:ascii="Times New Roman" w:hAnsi="Times New Roman" w:cs="Times New Roman"/>
          <w:sz w:val="28"/>
          <w:szCs w:val="28"/>
          <w:lang w:val="uk-UA"/>
        </w:rPr>
        <w:t>Мойсієнка</w:t>
      </w:r>
      <w:proofErr w:type="spellEnd"/>
      <w:r w:rsidRPr="00F24E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1C75">
        <w:rPr>
          <w:rFonts w:ascii="Times New Roman" w:hAnsi="Times New Roman" w:cs="Times New Roman"/>
          <w:sz w:val="28"/>
          <w:szCs w:val="28"/>
          <w:lang w:val="uk-UA"/>
        </w:rPr>
        <w:t xml:space="preserve">Доктор філологічних наук, професор, завідувач кафедри сучасної української мови Інституту філології Київського національного університету імені Тараса Шевченка. Автор ряду досліджень з філології. Твори А. </w:t>
      </w:r>
      <w:proofErr w:type="spellStart"/>
      <w:r w:rsidRPr="00BC1C75">
        <w:rPr>
          <w:rFonts w:ascii="Times New Roman" w:hAnsi="Times New Roman" w:cs="Times New Roman"/>
          <w:sz w:val="28"/>
          <w:szCs w:val="28"/>
          <w:lang w:val="uk-UA"/>
        </w:rPr>
        <w:t>Мойсієнка</w:t>
      </w:r>
      <w:proofErr w:type="spellEnd"/>
      <w:r w:rsidRPr="00BC1C75">
        <w:rPr>
          <w:rFonts w:ascii="Times New Roman" w:hAnsi="Times New Roman" w:cs="Times New Roman"/>
          <w:sz w:val="28"/>
          <w:szCs w:val="28"/>
          <w:lang w:val="uk-UA"/>
        </w:rPr>
        <w:t xml:space="preserve"> перекладалися німецькою, англійською, російською, білоруською, польською, угорською, румунською мовами. Виступає також як перекладач з німецької та слов'янських мов. Упорядник двотомної антології "Золотий гомін: українська поезія світу" (1991, 1997), антології різномовної поезії України "На нашій, на своїй землі" в трьох книгах (1995, 1996). Член Національної спілки письменників України (1988), один із засновників гурту </w:t>
      </w:r>
      <w:proofErr w:type="spellStart"/>
      <w:r w:rsidRPr="00BC1C75">
        <w:rPr>
          <w:rFonts w:ascii="Times New Roman" w:hAnsi="Times New Roman" w:cs="Times New Roman"/>
          <w:sz w:val="28"/>
          <w:szCs w:val="28"/>
          <w:lang w:val="uk-UA"/>
        </w:rPr>
        <w:t>поетів-паліндромістів</w:t>
      </w:r>
      <w:proofErr w:type="spellEnd"/>
      <w:r w:rsidRPr="00BC1C75">
        <w:rPr>
          <w:rFonts w:ascii="Times New Roman" w:hAnsi="Times New Roman" w:cs="Times New Roman"/>
          <w:sz w:val="28"/>
          <w:szCs w:val="28"/>
          <w:lang w:val="uk-UA"/>
        </w:rPr>
        <w:t xml:space="preserve"> "Геракліт" (1991), Лауреат літературних премій. Живе і працює у Києві.</w:t>
      </w:r>
    </w:p>
    <w:p w:rsidR="00BC1C75" w:rsidRPr="00BC1C75" w:rsidRDefault="00BC1C75" w:rsidP="00911833">
      <w:pPr>
        <w:spacing w:after="0"/>
        <w:ind w:left="-709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 за приклад візьмемо його твір  </w:t>
      </w:r>
      <w:r w:rsidRPr="00BC1C75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Хижих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мечем мирим " (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поезія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екрані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>)</w:t>
      </w:r>
    </w:p>
    <w:p w:rsidR="00BC1C75" w:rsidRPr="00BC1C75" w:rsidRDefault="00BC1C75" w:rsidP="00911833">
      <w:pPr>
        <w:spacing w:after="0"/>
        <w:ind w:left="-709" w:firstLine="425"/>
        <w:rPr>
          <w:rFonts w:ascii="Times New Roman" w:hAnsi="Times New Roman" w:cs="Times New Roman"/>
          <w:sz w:val="28"/>
          <w:szCs w:val="28"/>
        </w:rPr>
      </w:pPr>
      <w:proofErr w:type="spellStart"/>
      <w:r w:rsidRPr="00BC1C75">
        <w:rPr>
          <w:rFonts w:ascii="Times New Roman" w:hAnsi="Times New Roman" w:cs="Times New Roman"/>
          <w:sz w:val="28"/>
          <w:szCs w:val="28"/>
        </w:rPr>
        <w:t>Хижих</w:t>
      </w:r>
      <w:proofErr w:type="spellEnd"/>
    </w:p>
    <w:p w:rsidR="00BC1C75" w:rsidRPr="006A7D10" w:rsidRDefault="00BC1C75" w:rsidP="00911833">
      <w:pPr>
        <w:spacing w:after="0"/>
        <w:ind w:left="-709" w:firstLine="425"/>
        <w:rPr>
          <w:rFonts w:ascii="Times New Roman" w:hAnsi="Times New Roman" w:cs="Times New Roman"/>
          <w:sz w:val="28"/>
          <w:szCs w:val="28"/>
        </w:rPr>
      </w:pPr>
      <w:r w:rsidRPr="00BC1C75">
        <w:rPr>
          <w:rFonts w:ascii="Times New Roman" w:hAnsi="Times New Roman" w:cs="Times New Roman"/>
          <w:sz w:val="28"/>
          <w:szCs w:val="28"/>
        </w:rPr>
        <w:t>Мечем</w:t>
      </w:r>
    </w:p>
    <w:p w:rsidR="00BC1C75" w:rsidRPr="00BC1C75" w:rsidRDefault="00BC1C75" w:rsidP="00911833">
      <w:pPr>
        <w:spacing w:after="0"/>
        <w:ind w:left="-709" w:firstLine="425"/>
        <w:rPr>
          <w:rFonts w:ascii="Times New Roman" w:hAnsi="Times New Roman" w:cs="Times New Roman"/>
          <w:sz w:val="28"/>
          <w:szCs w:val="28"/>
        </w:rPr>
      </w:pPr>
      <w:r w:rsidRPr="00BC1C75">
        <w:rPr>
          <w:rFonts w:ascii="Times New Roman" w:hAnsi="Times New Roman" w:cs="Times New Roman"/>
          <w:sz w:val="28"/>
          <w:szCs w:val="28"/>
        </w:rPr>
        <w:t xml:space="preserve"> Мирим.</w:t>
      </w:r>
    </w:p>
    <w:p w:rsidR="00BC1C75" w:rsidRPr="00BC1C75" w:rsidRDefault="00BC1C75" w:rsidP="00911833">
      <w:pPr>
        <w:spacing w:after="0"/>
        <w:ind w:left="-709" w:firstLine="425"/>
        <w:rPr>
          <w:rFonts w:ascii="Times New Roman" w:hAnsi="Times New Roman" w:cs="Times New Roman"/>
          <w:sz w:val="28"/>
          <w:szCs w:val="28"/>
        </w:rPr>
      </w:pP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Бесіда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>:</w:t>
      </w:r>
    </w:p>
    <w:p w:rsidR="00BC1C75" w:rsidRPr="00BC1C75" w:rsidRDefault="00BC1C75" w:rsidP="00911833">
      <w:pPr>
        <w:spacing w:after="0"/>
        <w:ind w:left="-709" w:firstLine="425"/>
        <w:rPr>
          <w:rFonts w:ascii="Times New Roman" w:hAnsi="Times New Roman" w:cs="Times New Roman"/>
          <w:sz w:val="28"/>
          <w:szCs w:val="28"/>
        </w:rPr>
      </w:pPr>
      <w:r w:rsidRPr="00BC1C75">
        <w:rPr>
          <w:rFonts w:ascii="Times New Roman" w:hAnsi="Times New Roman" w:cs="Times New Roman"/>
          <w:sz w:val="28"/>
          <w:szCs w:val="28"/>
        </w:rPr>
        <w:t>1.</w:t>
      </w:r>
      <w:r w:rsidRPr="00BC1C7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враження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у вас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виникли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C1C7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C1C75">
        <w:rPr>
          <w:rFonts w:ascii="Times New Roman" w:hAnsi="Times New Roman" w:cs="Times New Roman"/>
          <w:sz w:val="28"/>
          <w:szCs w:val="28"/>
        </w:rPr>
        <w:t>ісля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ознайомлення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поезією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BC1C75" w:rsidRPr="00BC1C75" w:rsidRDefault="00BC1C75" w:rsidP="00911833">
      <w:pPr>
        <w:spacing w:after="0"/>
        <w:ind w:left="-709" w:firstLine="425"/>
        <w:rPr>
          <w:rFonts w:ascii="Times New Roman" w:hAnsi="Times New Roman" w:cs="Times New Roman"/>
          <w:sz w:val="28"/>
          <w:szCs w:val="28"/>
        </w:rPr>
      </w:pPr>
      <w:r w:rsidRPr="00BC1C75">
        <w:rPr>
          <w:rFonts w:ascii="Times New Roman" w:hAnsi="Times New Roman" w:cs="Times New Roman"/>
          <w:sz w:val="28"/>
          <w:szCs w:val="28"/>
        </w:rPr>
        <w:t>2.</w:t>
      </w:r>
      <w:r w:rsidRPr="00BC1C7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схожий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вірш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ті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вчили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раніше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? Чим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>? (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Складається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всього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трьох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слів-рядків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кожен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Pr="00BC1C75">
        <w:rPr>
          <w:rFonts w:ascii="Times New Roman" w:hAnsi="Times New Roman" w:cs="Times New Roman"/>
          <w:sz w:val="28"/>
          <w:szCs w:val="28"/>
        </w:rPr>
        <w:t>читається</w:t>
      </w:r>
      <w:proofErr w:type="spellEnd"/>
      <w:proofErr w:type="gramEnd"/>
      <w:r w:rsidRPr="00BC1C75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зліва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направо, так і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навпаки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>.)</w:t>
      </w:r>
    </w:p>
    <w:p w:rsidR="00BC1C75" w:rsidRPr="00BC1C75" w:rsidRDefault="00BC1C75" w:rsidP="00911833">
      <w:pPr>
        <w:spacing w:after="0"/>
        <w:ind w:left="-709" w:firstLine="425"/>
        <w:rPr>
          <w:rFonts w:ascii="Times New Roman" w:hAnsi="Times New Roman" w:cs="Times New Roman"/>
          <w:sz w:val="28"/>
          <w:szCs w:val="28"/>
        </w:rPr>
      </w:pPr>
      <w:r w:rsidRPr="00BC1C75">
        <w:rPr>
          <w:rFonts w:ascii="Times New Roman" w:hAnsi="Times New Roman" w:cs="Times New Roman"/>
          <w:sz w:val="28"/>
          <w:szCs w:val="28"/>
        </w:rPr>
        <w:t>3.</w:t>
      </w:r>
      <w:r w:rsidRPr="00BC1C7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настрій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твору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>? (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Крапка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кінці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речення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C1C75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BC1C75">
        <w:rPr>
          <w:rFonts w:ascii="Times New Roman" w:hAnsi="Times New Roman" w:cs="Times New Roman"/>
          <w:sz w:val="28"/>
          <w:szCs w:val="28"/>
        </w:rPr>
        <w:t>ідчить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відсутність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агресивності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тобто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поезія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миротворчу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функцію,а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войовничу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, як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видатися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першому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ознайомленні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>.)</w:t>
      </w:r>
    </w:p>
    <w:p w:rsidR="00BC1C75" w:rsidRPr="00BC1C75" w:rsidRDefault="00BC1C75" w:rsidP="00911833">
      <w:pPr>
        <w:spacing w:after="0"/>
        <w:ind w:left="-709" w:firstLine="425"/>
        <w:rPr>
          <w:rFonts w:ascii="Times New Roman" w:hAnsi="Times New Roman" w:cs="Times New Roman"/>
          <w:sz w:val="28"/>
          <w:szCs w:val="28"/>
        </w:rPr>
      </w:pPr>
      <w:r w:rsidRPr="00BC1C75">
        <w:rPr>
          <w:rFonts w:ascii="Times New Roman" w:hAnsi="Times New Roman" w:cs="Times New Roman"/>
          <w:sz w:val="28"/>
          <w:szCs w:val="28"/>
        </w:rPr>
        <w:t>4.</w:t>
      </w:r>
      <w:r w:rsidRPr="00BC1C75">
        <w:rPr>
          <w:rFonts w:ascii="Times New Roman" w:hAnsi="Times New Roman" w:cs="Times New Roman"/>
          <w:sz w:val="28"/>
          <w:szCs w:val="28"/>
        </w:rPr>
        <w:tab/>
        <w:t xml:space="preserve">Про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текст? (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Змі</w:t>
      </w:r>
      <w:proofErr w:type="gramStart"/>
      <w:r w:rsidRPr="00BC1C75">
        <w:rPr>
          <w:rFonts w:ascii="Times New Roman" w:hAnsi="Times New Roman" w:cs="Times New Roman"/>
          <w:sz w:val="28"/>
          <w:szCs w:val="28"/>
        </w:rPr>
        <w:t>ст</w:t>
      </w:r>
      <w:proofErr w:type="spellEnd"/>
      <w:proofErr w:type="gram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поезії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свідчить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мова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йде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про «меч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духовний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проникає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камінне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серце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ворога і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перемагає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BC1C75">
        <w:rPr>
          <w:rFonts w:ascii="Times New Roman" w:hAnsi="Times New Roman" w:cs="Times New Roman"/>
          <w:sz w:val="28"/>
          <w:szCs w:val="28"/>
        </w:rPr>
        <w:t>Пригадаймо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латинський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вислів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Обачний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подорожній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оперізується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мечем».) </w:t>
      </w:r>
      <w:proofErr w:type="gramEnd"/>
    </w:p>
    <w:p w:rsidR="00BC1C75" w:rsidRPr="00BC1C75" w:rsidRDefault="00BC1C75" w:rsidP="00911833">
      <w:pPr>
        <w:spacing w:after="0"/>
        <w:ind w:left="-709" w:firstLine="425"/>
        <w:rPr>
          <w:rFonts w:ascii="Times New Roman" w:hAnsi="Times New Roman" w:cs="Times New Roman"/>
          <w:sz w:val="28"/>
          <w:szCs w:val="28"/>
        </w:rPr>
      </w:pPr>
      <w:r w:rsidRPr="00BC1C75">
        <w:rPr>
          <w:rFonts w:ascii="Times New Roman" w:hAnsi="Times New Roman" w:cs="Times New Roman"/>
          <w:sz w:val="28"/>
          <w:szCs w:val="28"/>
        </w:rPr>
        <w:t>5.</w:t>
      </w:r>
      <w:r w:rsidRPr="00BC1C7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є </w:t>
      </w:r>
      <w:proofErr w:type="gramStart"/>
      <w:r w:rsidRPr="00BC1C75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тексті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художні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засоби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? ( Вся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поезія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розгорнута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метафора, яка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сприймається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риторичне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ствердження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>.)</w:t>
      </w:r>
    </w:p>
    <w:p w:rsidR="00A82837" w:rsidRDefault="00BC1C75" w:rsidP="00911833">
      <w:pPr>
        <w:spacing w:after="0"/>
        <w:ind w:left="-709" w:firstLine="425"/>
        <w:rPr>
          <w:rFonts w:ascii="Times New Roman" w:hAnsi="Times New Roman" w:cs="Times New Roman"/>
          <w:sz w:val="28"/>
          <w:szCs w:val="28"/>
          <w:lang w:val="uk-UA"/>
        </w:rPr>
      </w:pPr>
      <w:r w:rsidRPr="00BC1C75">
        <w:rPr>
          <w:rFonts w:ascii="Times New Roman" w:hAnsi="Times New Roman" w:cs="Times New Roman"/>
          <w:sz w:val="28"/>
          <w:szCs w:val="28"/>
        </w:rPr>
        <w:t>6.</w:t>
      </w:r>
      <w:r w:rsidRPr="00BC1C75">
        <w:rPr>
          <w:rFonts w:ascii="Times New Roman" w:hAnsi="Times New Roman" w:cs="Times New Roman"/>
          <w:sz w:val="28"/>
          <w:szCs w:val="28"/>
        </w:rPr>
        <w:tab/>
        <w:t xml:space="preserve">До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якого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жанру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належить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поезія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>? (</w:t>
      </w:r>
      <w:proofErr w:type="spellStart"/>
      <w:r w:rsidRPr="00BC1C75">
        <w:rPr>
          <w:rFonts w:ascii="Times New Roman" w:hAnsi="Times New Roman" w:cs="Times New Roman"/>
          <w:sz w:val="28"/>
          <w:szCs w:val="28"/>
        </w:rPr>
        <w:t>Паліндром</w:t>
      </w:r>
      <w:proofErr w:type="spellEnd"/>
      <w:r w:rsidRPr="00BC1C75">
        <w:rPr>
          <w:rFonts w:ascii="Times New Roman" w:hAnsi="Times New Roman" w:cs="Times New Roman"/>
          <w:sz w:val="28"/>
          <w:szCs w:val="28"/>
        </w:rPr>
        <w:t>.)</w:t>
      </w:r>
    </w:p>
    <w:p w:rsidR="00911833" w:rsidRPr="00911833" w:rsidRDefault="00911833" w:rsidP="00911833">
      <w:pPr>
        <w:spacing w:after="0"/>
        <w:ind w:left="-709" w:firstLine="425"/>
        <w:rPr>
          <w:rFonts w:ascii="Times New Roman" w:hAnsi="Times New Roman" w:cs="Times New Roman"/>
          <w:sz w:val="28"/>
          <w:szCs w:val="28"/>
          <w:lang w:val="uk-UA"/>
        </w:rPr>
      </w:pPr>
      <w:r w:rsidRPr="00911833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911833">
        <w:rPr>
          <w:rFonts w:ascii="Times New Roman" w:hAnsi="Times New Roman" w:cs="Times New Roman"/>
          <w:sz w:val="28"/>
          <w:szCs w:val="28"/>
          <w:lang w:val="uk-UA"/>
        </w:rPr>
        <w:tab/>
        <w:t>Що ви бачите?</w:t>
      </w:r>
    </w:p>
    <w:p w:rsidR="00911833" w:rsidRPr="00911833" w:rsidRDefault="00911833" w:rsidP="00911833">
      <w:pPr>
        <w:spacing w:after="0"/>
        <w:ind w:left="-709" w:firstLine="425"/>
        <w:rPr>
          <w:rFonts w:ascii="Times New Roman" w:hAnsi="Times New Roman" w:cs="Times New Roman"/>
          <w:sz w:val="28"/>
          <w:szCs w:val="28"/>
          <w:lang w:val="uk-UA"/>
        </w:rPr>
      </w:pPr>
      <w:r w:rsidRPr="00911833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911833">
        <w:rPr>
          <w:rFonts w:ascii="Times New Roman" w:hAnsi="Times New Roman" w:cs="Times New Roman"/>
          <w:sz w:val="28"/>
          <w:szCs w:val="28"/>
          <w:lang w:val="uk-UA"/>
        </w:rPr>
        <w:tab/>
        <w:t>Як зображені деякі літери?</w:t>
      </w:r>
    </w:p>
    <w:p w:rsidR="00911833" w:rsidRPr="00911833" w:rsidRDefault="00911833" w:rsidP="00911833">
      <w:pPr>
        <w:spacing w:after="0"/>
        <w:ind w:left="-709" w:firstLine="425"/>
        <w:rPr>
          <w:rFonts w:ascii="Times New Roman" w:hAnsi="Times New Roman" w:cs="Times New Roman"/>
          <w:sz w:val="28"/>
          <w:szCs w:val="28"/>
          <w:lang w:val="uk-UA"/>
        </w:rPr>
      </w:pPr>
      <w:r w:rsidRPr="00911833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911833">
        <w:rPr>
          <w:rFonts w:ascii="Times New Roman" w:hAnsi="Times New Roman" w:cs="Times New Roman"/>
          <w:sz w:val="28"/>
          <w:szCs w:val="28"/>
          <w:lang w:val="uk-UA"/>
        </w:rPr>
        <w:tab/>
        <w:t xml:space="preserve">Що символізує меч (мечі)? Як він (вони) зображені? (Меч може символізувати зброю воїна, символ влади.  Однак в якості емблеми апостола Павла виступає «меч духовний, котрий є слово Боже». Меч також був інструментом мучеництва. Мечем творять злочини, ним же зупиняють зло.)  </w:t>
      </w:r>
    </w:p>
    <w:p w:rsidR="00911833" w:rsidRDefault="00911833" w:rsidP="00911833">
      <w:pPr>
        <w:spacing w:after="0"/>
        <w:ind w:left="-709" w:firstLine="425"/>
        <w:rPr>
          <w:rFonts w:ascii="Times New Roman" w:hAnsi="Times New Roman" w:cs="Times New Roman"/>
          <w:sz w:val="28"/>
          <w:szCs w:val="28"/>
          <w:lang w:val="uk-UA"/>
        </w:rPr>
      </w:pPr>
      <w:r w:rsidRPr="00911833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Pr="00911833">
        <w:rPr>
          <w:rFonts w:ascii="Times New Roman" w:hAnsi="Times New Roman" w:cs="Times New Roman"/>
          <w:sz w:val="28"/>
          <w:szCs w:val="28"/>
          <w:lang w:val="uk-UA"/>
        </w:rPr>
        <w:tab/>
        <w:t>Яка ще зброя зображена у графіці? (Зображені не тільки мечі, а й козацька шабля. Це символічно єднає зорову поезію сучасності з традиціями барокової культури.)</w:t>
      </w:r>
    </w:p>
    <w:p w:rsidR="00911833" w:rsidRDefault="00911833" w:rsidP="00911833">
      <w:pPr>
        <w:spacing w:after="0"/>
        <w:ind w:left="-709" w:firstLine="42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Отже, я сподіваюсь , що переконала вас в тому, що симетрія зустрічається і в літературі . Згодом ми побачимо, чи можна зустріти її в мові.</w:t>
      </w:r>
    </w:p>
    <w:p w:rsidR="00911833" w:rsidRDefault="00911833" w:rsidP="00911833">
      <w:pPr>
        <w:spacing w:after="0"/>
        <w:ind w:left="-709" w:firstLine="425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18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Вчитель математики  </w:t>
      </w:r>
    </w:p>
    <w:p w:rsidR="00911833" w:rsidRDefault="00320A21" w:rsidP="00911833">
      <w:pPr>
        <w:spacing w:after="0"/>
        <w:ind w:left="-709" w:firstLine="425"/>
        <w:rPr>
          <w:rFonts w:ascii="Times New Roman" w:hAnsi="Times New Roman" w:cs="Times New Roman"/>
          <w:sz w:val="28"/>
          <w:szCs w:val="28"/>
          <w:lang w:val="uk-UA"/>
        </w:rPr>
      </w:pPr>
      <w:r w:rsidRPr="00320A21">
        <w:rPr>
          <w:rFonts w:ascii="Times New Roman" w:hAnsi="Times New Roman" w:cs="Times New Roman"/>
          <w:sz w:val="28"/>
          <w:szCs w:val="28"/>
          <w:lang w:val="uk-UA"/>
        </w:rPr>
        <w:t>Ось що кажуть біологи про симетрію : будь-який живий організм спроектовано за чіткою схемою і виділяють окремі види просторової симетрії для рослин і тварин</w:t>
      </w:r>
      <w:r w:rsidR="009E14C8">
        <w:rPr>
          <w:rFonts w:ascii="Times New Roman" w:hAnsi="Times New Roman" w:cs="Times New Roman"/>
          <w:sz w:val="28"/>
          <w:szCs w:val="28"/>
          <w:lang w:val="uk-UA"/>
        </w:rPr>
        <w:t xml:space="preserve">. А з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хімії відомо, що деякі речовини складаються з кристалів, які являють собою многогранники . Існує 32 види симетричних кристалів. А в архітектурі є багато прикладів уособлення симетрії .</w:t>
      </w:r>
    </w:p>
    <w:p w:rsidR="00320A21" w:rsidRDefault="007527F6" w:rsidP="00911833">
      <w:pPr>
        <w:spacing w:after="0"/>
        <w:ind w:left="-709" w:firstLine="425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527F6">
        <w:rPr>
          <w:rFonts w:ascii="Times New Roman" w:hAnsi="Times New Roman" w:cs="Times New Roman"/>
          <w:b/>
          <w:sz w:val="28"/>
          <w:szCs w:val="28"/>
          <w:lang w:val="uk-UA"/>
        </w:rPr>
        <w:t>Учитель літератури.</w:t>
      </w:r>
    </w:p>
    <w:p w:rsidR="007527F6" w:rsidRPr="007527F6" w:rsidRDefault="007527F6" w:rsidP="007527F6">
      <w:pPr>
        <w:spacing w:after="0" w:line="240" w:lineRule="auto"/>
        <w:ind w:left="-709" w:firstLine="425"/>
        <w:rPr>
          <w:rFonts w:ascii="Times New Roman" w:hAnsi="Times New Roman" w:cs="Times New Roman"/>
          <w:sz w:val="28"/>
          <w:szCs w:val="28"/>
          <w:lang w:val="uk-UA"/>
        </w:rPr>
      </w:pPr>
      <w:r w:rsidRPr="007527F6">
        <w:rPr>
          <w:rFonts w:ascii="Times New Roman" w:hAnsi="Times New Roman" w:cs="Times New Roman"/>
          <w:sz w:val="28"/>
          <w:szCs w:val="28"/>
          <w:lang w:val="uk-UA"/>
        </w:rPr>
        <w:t xml:space="preserve">Звісно, придумати змістовний і яскравий паліндром не так-то просто. Але при належному старанні можливо. Не розкриватиму всіх секретів праці </w:t>
      </w:r>
      <w:proofErr w:type="spellStart"/>
      <w:r w:rsidRPr="007527F6">
        <w:rPr>
          <w:rFonts w:ascii="Times New Roman" w:hAnsi="Times New Roman" w:cs="Times New Roman"/>
          <w:sz w:val="28"/>
          <w:szCs w:val="28"/>
          <w:lang w:val="uk-UA"/>
        </w:rPr>
        <w:t>паліндроміста</w:t>
      </w:r>
      <w:proofErr w:type="spellEnd"/>
      <w:r w:rsidRPr="007527F6">
        <w:rPr>
          <w:rFonts w:ascii="Times New Roman" w:hAnsi="Times New Roman" w:cs="Times New Roman"/>
          <w:sz w:val="28"/>
          <w:szCs w:val="28"/>
          <w:lang w:val="uk-UA"/>
        </w:rPr>
        <w:t>, але на прикладі двох паліндромів покажу, як вони творяться.</w:t>
      </w:r>
    </w:p>
    <w:p w:rsidR="007527F6" w:rsidRPr="007527F6" w:rsidRDefault="007527F6" w:rsidP="007527F6">
      <w:pPr>
        <w:spacing w:after="0" w:line="240" w:lineRule="auto"/>
        <w:ind w:left="-709" w:firstLine="425"/>
        <w:rPr>
          <w:rFonts w:ascii="Times New Roman" w:hAnsi="Times New Roman" w:cs="Times New Roman"/>
          <w:sz w:val="28"/>
          <w:szCs w:val="28"/>
          <w:lang w:val="uk-UA"/>
        </w:rPr>
      </w:pPr>
      <w:r w:rsidRPr="007527F6">
        <w:rPr>
          <w:rFonts w:ascii="Times New Roman" w:hAnsi="Times New Roman" w:cs="Times New Roman"/>
          <w:sz w:val="28"/>
          <w:szCs w:val="28"/>
          <w:lang w:val="uk-UA"/>
        </w:rPr>
        <w:t xml:space="preserve">Передусім, берете слово та читаєте його навпаки. Потім прикидаєте, що змістовне заховалося в дзеркальному відображенні. Досить часто зворотне прочитання слова нічого змістовного не дає. Наприклад, Україна — </w:t>
      </w:r>
      <w:proofErr w:type="spellStart"/>
      <w:r w:rsidRPr="007527F6">
        <w:rPr>
          <w:rFonts w:ascii="Times New Roman" w:hAnsi="Times New Roman" w:cs="Times New Roman"/>
          <w:sz w:val="28"/>
          <w:szCs w:val="28"/>
          <w:lang w:val="uk-UA"/>
        </w:rPr>
        <w:t>Анїарку</w:t>
      </w:r>
      <w:proofErr w:type="spellEnd"/>
      <w:r w:rsidRPr="007527F6">
        <w:rPr>
          <w:rFonts w:ascii="Times New Roman" w:hAnsi="Times New Roman" w:cs="Times New Roman"/>
          <w:sz w:val="28"/>
          <w:szCs w:val="28"/>
          <w:lang w:val="uk-UA"/>
        </w:rPr>
        <w:t xml:space="preserve">, Київ — </w:t>
      </w:r>
      <w:proofErr w:type="spellStart"/>
      <w:r w:rsidRPr="007527F6">
        <w:rPr>
          <w:rFonts w:ascii="Times New Roman" w:hAnsi="Times New Roman" w:cs="Times New Roman"/>
          <w:sz w:val="28"/>
          <w:szCs w:val="28"/>
          <w:lang w:val="uk-UA"/>
        </w:rPr>
        <w:t>Вїик</w:t>
      </w:r>
      <w:proofErr w:type="spellEnd"/>
      <w:r w:rsidRPr="007527F6">
        <w:rPr>
          <w:rFonts w:ascii="Times New Roman" w:hAnsi="Times New Roman" w:cs="Times New Roman"/>
          <w:sz w:val="28"/>
          <w:szCs w:val="28"/>
          <w:lang w:val="uk-UA"/>
        </w:rPr>
        <w:t xml:space="preserve">. Це означає, що паліндромів зі словами «Україна», «Київ» придумати просто неможливо. На щастя чи на горе, вони не піддаються </w:t>
      </w:r>
      <w:proofErr w:type="spellStart"/>
      <w:r w:rsidRPr="007527F6">
        <w:rPr>
          <w:rFonts w:ascii="Times New Roman" w:hAnsi="Times New Roman" w:cs="Times New Roman"/>
          <w:sz w:val="28"/>
          <w:szCs w:val="28"/>
          <w:lang w:val="uk-UA"/>
        </w:rPr>
        <w:t>паліндромуванню</w:t>
      </w:r>
      <w:proofErr w:type="spellEnd"/>
      <w:r w:rsidRPr="007527F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A62CC" w:rsidRDefault="00EA62CC" w:rsidP="007527F6">
      <w:pPr>
        <w:spacing w:after="0" w:line="240" w:lineRule="auto"/>
        <w:ind w:left="-709" w:firstLine="42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Придумайте і запишіть 5 прикладів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слів-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паліндромів</w:t>
      </w:r>
    </w:p>
    <w:p w:rsidR="007527F6" w:rsidRDefault="00EA62CC" w:rsidP="007527F6">
      <w:pPr>
        <w:spacing w:after="0" w:line="240" w:lineRule="auto"/>
        <w:ind w:left="-709" w:firstLine="42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527F6" w:rsidRPr="007527F6">
        <w:rPr>
          <w:rFonts w:ascii="Times New Roman" w:hAnsi="Times New Roman" w:cs="Times New Roman"/>
          <w:sz w:val="28"/>
          <w:szCs w:val="28"/>
          <w:lang w:val="uk-UA"/>
        </w:rPr>
        <w:t>око, піп, наган, Пилип, Натан, Алла, вибив, вижив, вимив, випив, вилив, вишив</w:t>
      </w:r>
      <w:r w:rsidR="007527F6" w:rsidRPr="007527F6">
        <w:rPr>
          <w:lang w:val="uk-UA"/>
        </w:rPr>
        <w:t xml:space="preserve"> </w:t>
      </w:r>
      <w:r w:rsidR="007527F6" w:rsidRPr="007527F6">
        <w:rPr>
          <w:rFonts w:ascii="Times New Roman" w:hAnsi="Times New Roman" w:cs="Times New Roman"/>
          <w:sz w:val="28"/>
          <w:szCs w:val="28"/>
          <w:lang w:val="uk-UA"/>
        </w:rPr>
        <w:t>дід – дід,)</w:t>
      </w:r>
    </w:p>
    <w:p w:rsidR="00EA62CC" w:rsidRDefault="00EA62CC" w:rsidP="007527F6">
      <w:pPr>
        <w:spacing w:after="0" w:line="240" w:lineRule="auto"/>
        <w:ind w:left="-709" w:firstLine="42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Перевіряємо Ну що складно бути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паліндромістом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? </w:t>
      </w:r>
    </w:p>
    <w:p w:rsidR="00F24EBB" w:rsidRDefault="00F24EBB" w:rsidP="007527F6">
      <w:pPr>
        <w:spacing w:after="0" w:line="240" w:lineRule="auto"/>
        <w:ind w:left="-709" w:firstLine="425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24E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Вчитель математики </w:t>
      </w:r>
    </w:p>
    <w:p w:rsidR="00F24EBB" w:rsidRDefault="00F24EBB" w:rsidP="007527F6">
      <w:pPr>
        <w:spacing w:after="0" w:line="240" w:lineRule="auto"/>
        <w:ind w:left="-709" w:firstLine="425"/>
        <w:rPr>
          <w:rFonts w:ascii="Times New Roman" w:hAnsi="Times New Roman" w:cs="Times New Roman"/>
          <w:sz w:val="28"/>
          <w:szCs w:val="28"/>
          <w:lang w:val="uk-UA"/>
        </w:rPr>
      </w:pPr>
      <w:r w:rsidRPr="00F24EBB">
        <w:rPr>
          <w:rFonts w:ascii="Times New Roman" w:hAnsi="Times New Roman" w:cs="Times New Roman"/>
          <w:sz w:val="28"/>
          <w:szCs w:val="28"/>
          <w:lang w:val="uk-UA"/>
        </w:rPr>
        <w:t xml:space="preserve">Для того щоб закріпити ваші знання отриманні на сьогоднішньому уроці пропоную вам виконати наступні тести </w:t>
      </w:r>
      <w:r>
        <w:rPr>
          <w:rFonts w:ascii="Times New Roman" w:hAnsi="Times New Roman" w:cs="Times New Roman"/>
          <w:sz w:val="28"/>
          <w:szCs w:val="28"/>
          <w:lang w:val="uk-UA"/>
        </w:rPr>
        <w:t>.(дивись презентацію)</w:t>
      </w:r>
    </w:p>
    <w:p w:rsidR="00C616B3" w:rsidRDefault="00C616B3" w:rsidP="007527F6">
      <w:pPr>
        <w:spacing w:after="0" w:line="240" w:lineRule="auto"/>
        <w:ind w:left="-709" w:firstLine="42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Підведемо підсумки уроку . І Віталіна Мовчан презентує нам свій творчий проект про симетрію та її властивості .</w:t>
      </w:r>
    </w:p>
    <w:p w:rsidR="00C616B3" w:rsidRPr="00F24EBB" w:rsidRDefault="00C616B3" w:rsidP="007527F6">
      <w:pPr>
        <w:spacing w:after="0" w:line="240" w:lineRule="auto"/>
        <w:ind w:left="-709" w:firstLine="42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(презентація Мовчан)</w:t>
      </w:r>
    </w:p>
    <w:p w:rsidR="00EA62CC" w:rsidRDefault="00F24EBB" w:rsidP="007527F6">
      <w:pPr>
        <w:spacing w:after="0" w:line="240" w:lineRule="auto"/>
        <w:ind w:left="-709" w:firstLine="42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Невизначені можливості симетрії. І  сьогодні вона  приваблює учених і митців , літераторів і музикантів</w:t>
      </w:r>
      <w:r w:rsidR="00C616B3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надихаючи їх до нових злетів творчої думки .</w:t>
      </w:r>
    </w:p>
    <w:p w:rsidR="00C616B3" w:rsidRDefault="00F24EBB" w:rsidP="007527F6">
      <w:pPr>
        <w:spacing w:after="0" w:line="240" w:lineRule="auto"/>
        <w:ind w:left="-709" w:firstLine="425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24E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616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Вільний мікрофон </w:t>
      </w:r>
    </w:p>
    <w:p w:rsidR="00C616B3" w:rsidRPr="00C616B3" w:rsidRDefault="00C616B3" w:rsidP="007527F6">
      <w:pPr>
        <w:spacing w:after="0" w:line="240" w:lineRule="auto"/>
        <w:ind w:left="-709" w:firstLine="425"/>
        <w:rPr>
          <w:rFonts w:ascii="Times New Roman" w:hAnsi="Times New Roman" w:cs="Times New Roman"/>
          <w:sz w:val="28"/>
          <w:szCs w:val="28"/>
          <w:lang w:val="uk-UA"/>
        </w:rPr>
      </w:pPr>
      <w:r w:rsidRPr="00C616B3">
        <w:rPr>
          <w:rFonts w:ascii="Times New Roman" w:hAnsi="Times New Roman" w:cs="Times New Roman"/>
          <w:sz w:val="28"/>
          <w:szCs w:val="28"/>
          <w:lang w:val="uk-UA"/>
        </w:rPr>
        <w:t xml:space="preserve">Скажіть що ви на уроці дізналися </w:t>
      </w:r>
    </w:p>
    <w:p w:rsidR="00C616B3" w:rsidRPr="00C616B3" w:rsidRDefault="00C616B3" w:rsidP="007527F6">
      <w:pPr>
        <w:spacing w:after="0" w:line="240" w:lineRule="auto"/>
        <w:ind w:left="-709" w:firstLine="425"/>
        <w:rPr>
          <w:rFonts w:ascii="Times New Roman" w:hAnsi="Times New Roman" w:cs="Times New Roman"/>
          <w:sz w:val="28"/>
          <w:szCs w:val="28"/>
          <w:lang w:val="uk-UA"/>
        </w:rPr>
      </w:pPr>
      <w:r w:rsidRPr="00C616B3">
        <w:rPr>
          <w:rFonts w:ascii="Times New Roman" w:hAnsi="Times New Roman" w:cs="Times New Roman"/>
          <w:sz w:val="28"/>
          <w:szCs w:val="28"/>
          <w:lang w:val="uk-UA"/>
        </w:rPr>
        <w:t xml:space="preserve">Зрозуміли </w:t>
      </w:r>
    </w:p>
    <w:p w:rsidR="00C616B3" w:rsidRDefault="00C616B3" w:rsidP="007527F6">
      <w:pPr>
        <w:spacing w:after="0" w:line="240" w:lineRule="auto"/>
        <w:ind w:left="-709" w:firstLine="425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16B3">
        <w:rPr>
          <w:rFonts w:ascii="Times New Roman" w:hAnsi="Times New Roman" w:cs="Times New Roman"/>
          <w:sz w:val="28"/>
          <w:szCs w:val="28"/>
          <w:lang w:val="uk-UA"/>
        </w:rPr>
        <w:t>Навчилися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9E14C8" w:rsidRDefault="00F24EBB" w:rsidP="007527F6">
      <w:pPr>
        <w:spacing w:after="0" w:line="240" w:lineRule="auto"/>
        <w:ind w:left="-709" w:firstLine="425"/>
        <w:rPr>
          <w:rFonts w:ascii="Times New Roman" w:hAnsi="Times New Roman" w:cs="Times New Roman"/>
          <w:sz w:val="28"/>
          <w:szCs w:val="28"/>
          <w:lang w:val="uk-UA"/>
        </w:rPr>
      </w:pPr>
      <w:r w:rsidRPr="00F24EBB">
        <w:rPr>
          <w:rFonts w:ascii="Times New Roman" w:hAnsi="Times New Roman" w:cs="Times New Roman"/>
          <w:b/>
          <w:sz w:val="28"/>
          <w:szCs w:val="28"/>
          <w:lang w:val="uk-UA"/>
        </w:rPr>
        <w:t>ДЗ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E14C8" w:rsidRPr="009E14C8" w:rsidRDefault="009E14C8" w:rsidP="007527F6">
      <w:pPr>
        <w:spacing w:after="0" w:line="240" w:lineRule="auto"/>
        <w:ind w:left="-709" w:firstLine="425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E14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Вчитель математики </w:t>
      </w:r>
    </w:p>
    <w:p w:rsidR="00F24EBB" w:rsidRDefault="00F24EBB" w:rsidP="007527F6">
      <w:pPr>
        <w:spacing w:after="0" w:line="240" w:lineRule="auto"/>
        <w:ind w:left="-709" w:firstLine="42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Сподіваюсь, що і вас , мої любі учні</w:t>
      </w:r>
      <w:r w:rsidR="00C616B3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симетрія надих</w:t>
      </w:r>
      <w:r w:rsidR="00C616B3">
        <w:rPr>
          <w:rFonts w:ascii="Times New Roman" w:hAnsi="Times New Roman" w:cs="Times New Roman"/>
          <w:sz w:val="28"/>
          <w:szCs w:val="28"/>
          <w:lang w:val="uk-UA"/>
        </w:rPr>
        <w:t>не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творчість. І тому домашнє завдання буде наступним </w:t>
      </w:r>
      <w:r w:rsidR="009E14C8">
        <w:rPr>
          <w:rFonts w:ascii="Times New Roman" w:hAnsi="Times New Roman" w:cs="Times New Roman"/>
          <w:sz w:val="28"/>
          <w:szCs w:val="28"/>
          <w:lang w:val="uk-UA"/>
        </w:rPr>
        <w:t xml:space="preserve">: знайти у домашньому побуті предмети , які б були симетричними повторити  параграф 8 №424,426, параграф 12.1 опрацювати </w:t>
      </w:r>
    </w:p>
    <w:p w:rsidR="009E14C8" w:rsidRDefault="009E14C8" w:rsidP="007527F6">
      <w:pPr>
        <w:spacing w:after="0" w:line="240" w:lineRule="auto"/>
        <w:ind w:left="-709" w:firstLine="425"/>
        <w:rPr>
          <w:rFonts w:ascii="Times New Roman" w:hAnsi="Times New Roman" w:cs="Times New Roman"/>
          <w:sz w:val="28"/>
          <w:szCs w:val="28"/>
          <w:lang w:val="uk-UA"/>
        </w:rPr>
      </w:pPr>
      <w:r w:rsidRPr="009E14C8">
        <w:rPr>
          <w:rFonts w:ascii="Times New Roman" w:hAnsi="Times New Roman" w:cs="Times New Roman"/>
          <w:b/>
          <w:sz w:val="28"/>
          <w:szCs w:val="28"/>
          <w:lang w:val="uk-UA"/>
        </w:rPr>
        <w:t>Вчитель літератури</w:t>
      </w:r>
    </w:p>
    <w:p w:rsidR="009E14C8" w:rsidRDefault="009E14C8" w:rsidP="007527F6">
      <w:pPr>
        <w:spacing w:after="0" w:line="240" w:lineRule="auto"/>
        <w:ind w:left="-709" w:firstLine="42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 Вам потрібно знайти вірші </w:t>
      </w:r>
      <w:r w:rsidRPr="009E14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16B3">
        <w:rPr>
          <w:rFonts w:ascii="Times New Roman" w:hAnsi="Times New Roman" w:cs="Times New Roman"/>
          <w:sz w:val="28"/>
          <w:szCs w:val="28"/>
          <w:lang w:val="uk-UA"/>
        </w:rPr>
        <w:t xml:space="preserve">паліндроми </w:t>
      </w:r>
    </w:p>
    <w:p w:rsidR="00C616B3" w:rsidRPr="009E14C8" w:rsidRDefault="00C616B3" w:rsidP="007527F6">
      <w:pPr>
        <w:spacing w:after="0" w:line="240" w:lineRule="auto"/>
        <w:ind w:left="-709" w:firstLine="42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Дякую Вам за плідну працю на уроці, а оцінки з літератури я вам виставлю на наступному уроці , коли перевірю ваші вірші паліндроми.</w:t>
      </w:r>
    </w:p>
    <w:sectPr w:rsidR="00C616B3" w:rsidRPr="009E14C8" w:rsidSect="0087243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CD7"/>
    <w:rsid w:val="0018380B"/>
    <w:rsid w:val="00251245"/>
    <w:rsid w:val="00320A21"/>
    <w:rsid w:val="006A7D10"/>
    <w:rsid w:val="007527F6"/>
    <w:rsid w:val="007B0CE5"/>
    <w:rsid w:val="0087243A"/>
    <w:rsid w:val="008E2505"/>
    <w:rsid w:val="00911833"/>
    <w:rsid w:val="00956349"/>
    <w:rsid w:val="0096429D"/>
    <w:rsid w:val="009E14C8"/>
    <w:rsid w:val="009F2CD7"/>
    <w:rsid w:val="00A82837"/>
    <w:rsid w:val="00BC1C75"/>
    <w:rsid w:val="00C616B3"/>
    <w:rsid w:val="00EA62CC"/>
    <w:rsid w:val="00F2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51872-4A2A-46DE-897E-14F002F05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1288</Words>
  <Characters>7345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6</cp:revision>
  <cp:lastPrinted>2013-02-15T07:23:00Z</cp:lastPrinted>
  <dcterms:created xsi:type="dcterms:W3CDTF">2013-02-14T16:36:00Z</dcterms:created>
  <dcterms:modified xsi:type="dcterms:W3CDTF">2013-10-20T19:13:00Z</dcterms:modified>
</cp:coreProperties>
</file>