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8F" w:rsidRPr="007C282C" w:rsidRDefault="0097748F" w:rsidP="0097748F">
      <w:pPr>
        <w:pStyle w:val="a3"/>
        <w:shd w:val="clear" w:color="auto" w:fill="auto"/>
        <w:ind w:right="600" w:firstLine="360"/>
        <w:jc w:val="center"/>
        <w:rPr>
          <w:sz w:val="36"/>
          <w:szCs w:val="36"/>
          <w:lang w:val="ru-RU" w:eastAsia="uk-UA"/>
        </w:rPr>
      </w:pPr>
      <w:r w:rsidRPr="007C282C">
        <w:rPr>
          <w:sz w:val="36"/>
          <w:szCs w:val="36"/>
          <w:lang w:eastAsia="uk-UA"/>
        </w:rPr>
        <w:t>КЗ «Павлівське навчально-виховне об'єднання</w:t>
      </w:r>
    </w:p>
    <w:p w:rsidR="0097748F" w:rsidRPr="007C282C" w:rsidRDefault="0097748F" w:rsidP="0097748F">
      <w:pPr>
        <w:pStyle w:val="a3"/>
        <w:shd w:val="clear" w:color="auto" w:fill="auto"/>
        <w:ind w:right="600" w:firstLine="360"/>
        <w:jc w:val="center"/>
        <w:rPr>
          <w:sz w:val="36"/>
          <w:szCs w:val="36"/>
          <w:lang w:val="ru-RU" w:eastAsia="uk-UA"/>
        </w:rPr>
      </w:pPr>
      <w:r w:rsidRPr="007C282C">
        <w:rPr>
          <w:sz w:val="36"/>
          <w:szCs w:val="36"/>
          <w:lang w:eastAsia="uk-UA"/>
        </w:rPr>
        <w:t xml:space="preserve"> «загальноосвітня школа І-ІІІ ступенів -дошкільний навчальний заклад» Світловодської районної ради</w:t>
      </w:r>
      <w:r w:rsidRPr="007C282C">
        <w:rPr>
          <w:sz w:val="36"/>
          <w:szCs w:val="36"/>
          <w:lang w:val="ru-RU"/>
        </w:rPr>
        <w:t xml:space="preserve"> </w:t>
      </w:r>
      <w:r w:rsidRPr="007C282C">
        <w:rPr>
          <w:sz w:val="36"/>
          <w:szCs w:val="36"/>
          <w:lang w:eastAsia="uk-UA"/>
        </w:rPr>
        <w:t>Кіровоградської області»</w:t>
      </w:r>
    </w:p>
    <w:p w:rsidR="0097748F" w:rsidRPr="007C282C" w:rsidRDefault="0097748F" w:rsidP="0097748F">
      <w:pPr>
        <w:pStyle w:val="a3"/>
        <w:shd w:val="clear" w:color="auto" w:fill="auto"/>
        <w:ind w:right="600" w:firstLine="360"/>
        <w:jc w:val="center"/>
        <w:rPr>
          <w:sz w:val="36"/>
          <w:szCs w:val="36"/>
          <w:lang w:val="ru-RU" w:eastAsia="uk-UA"/>
        </w:rPr>
      </w:pPr>
    </w:p>
    <w:p w:rsidR="0097748F" w:rsidRPr="007C282C" w:rsidRDefault="0097748F" w:rsidP="0097748F">
      <w:pPr>
        <w:pStyle w:val="a3"/>
        <w:shd w:val="clear" w:color="auto" w:fill="auto"/>
        <w:ind w:right="600" w:firstLine="360"/>
        <w:jc w:val="center"/>
        <w:rPr>
          <w:sz w:val="36"/>
          <w:szCs w:val="36"/>
          <w:lang w:val="ru-RU" w:eastAsia="uk-UA"/>
        </w:rPr>
      </w:pPr>
    </w:p>
    <w:p w:rsidR="0097748F" w:rsidRPr="007C282C" w:rsidRDefault="0097748F" w:rsidP="0097748F">
      <w:pPr>
        <w:pStyle w:val="a3"/>
        <w:shd w:val="clear" w:color="auto" w:fill="auto"/>
        <w:ind w:right="600" w:firstLine="360"/>
        <w:jc w:val="center"/>
        <w:rPr>
          <w:sz w:val="36"/>
          <w:szCs w:val="36"/>
          <w:lang w:val="ru-RU" w:eastAsia="uk-UA"/>
        </w:rPr>
      </w:pPr>
    </w:p>
    <w:p w:rsidR="0097748F" w:rsidRDefault="0097748F" w:rsidP="0097748F">
      <w:pPr>
        <w:pStyle w:val="a3"/>
        <w:shd w:val="clear" w:color="auto" w:fill="auto"/>
        <w:ind w:right="600" w:firstLine="360"/>
        <w:jc w:val="center"/>
        <w:rPr>
          <w:sz w:val="28"/>
          <w:szCs w:val="28"/>
          <w:lang w:val="ru-RU" w:eastAsia="uk-UA"/>
        </w:rPr>
      </w:pPr>
    </w:p>
    <w:p w:rsidR="0097748F" w:rsidRDefault="0097748F" w:rsidP="0097748F">
      <w:pPr>
        <w:pStyle w:val="a3"/>
        <w:shd w:val="clear" w:color="auto" w:fill="auto"/>
        <w:ind w:right="600" w:firstLine="360"/>
        <w:jc w:val="center"/>
        <w:rPr>
          <w:sz w:val="28"/>
          <w:szCs w:val="28"/>
          <w:lang w:val="ru-RU" w:eastAsia="uk-UA"/>
        </w:rPr>
      </w:pPr>
    </w:p>
    <w:p w:rsidR="0097748F" w:rsidRDefault="0097748F" w:rsidP="0097748F">
      <w:pPr>
        <w:pStyle w:val="a3"/>
        <w:shd w:val="clear" w:color="auto" w:fill="auto"/>
        <w:ind w:right="600" w:firstLine="360"/>
        <w:jc w:val="center"/>
        <w:rPr>
          <w:sz w:val="28"/>
          <w:szCs w:val="28"/>
          <w:lang w:val="ru-RU" w:eastAsia="uk-UA"/>
        </w:rPr>
      </w:pPr>
    </w:p>
    <w:p w:rsidR="0097748F" w:rsidRDefault="0097748F" w:rsidP="0097748F">
      <w:pPr>
        <w:pStyle w:val="a3"/>
        <w:shd w:val="clear" w:color="auto" w:fill="auto"/>
        <w:ind w:right="600" w:firstLine="360"/>
        <w:jc w:val="center"/>
        <w:rPr>
          <w:sz w:val="28"/>
          <w:szCs w:val="28"/>
          <w:lang w:val="ru-RU" w:eastAsia="uk-UA"/>
        </w:rPr>
      </w:pPr>
    </w:p>
    <w:p w:rsidR="0097748F" w:rsidRPr="00CD227B" w:rsidRDefault="0097748F" w:rsidP="0097748F">
      <w:pPr>
        <w:pStyle w:val="a3"/>
        <w:shd w:val="clear" w:color="auto" w:fill="auto"/>
        <w:ind w:right="600" w:firstLine="360"/>
        <w:jc w:val="center"/>
        <w:rPr>
          <w:sz w:val="28"/>
          <w:szCs w:val="28"/>
          <w:lang w:val="ru-RU"/>
        </w:rPr>
      </w:pPr>
    </w:p>
    <w:p w:rsidR="0097748F" w:rsidRPr="007C282C" w:rsidRDefault="0097748F" w:rsidP="0097748F">
      <w:pPr>
        <w:pStyle w:val="1"/>
        <w:keepNext/>
        <w:keepLines/>
        <w:shd w:val="clear" w:color="auto" w:fill="auto"/>
        <w:spacing w:before="0" w:after="1003"/>
        <w:ind w:left="580"/>
        <w:rPr>
          <w:sz w:val="44"/>
          <w:szCs w:val="44"/>
          <w:lang w:eastAsia="uk-UA"/>
        </w:rPr>
      </w:pPr>
      <w:bookmarkStart w:id="0" w:name="bookmark0"/>
      <w:r w:rsidRPr="007C282C">
        <w:rPr>
          <w:sz w:val="44"/>
          <w:szCs w:val="44"/>
          <w:lang w:eastAsia="uk-UA"/>
        </w:rPr>
        <w:t>Розробка  уроку на тему: «Квадрат»</w:t>
      </w:r>
      <w:bookmarkEnd w:id="0"/>
    </w:p>
    <w:p w:rsidR="0097748F" w:rsidRPr="007C282C" w:rsidRDefault="0097748F" w:rsidP="0097748F">
      <w:pPr>
        <w:pStyle w:val="1"/>
        <w:keepNext/>
        <w:keepLines/>
        <w:shd w:val="clear" w:color="auto" w:fill="auto"/>
        <w:spacing w:before="0" w:after="1003"/>
        <w:ind w:left="580"/>
        <w:rPr>
          <w:b w:val="0"/>
          <w:sz w:val="40"/>
          <w:szCs w:val="40"/>
          <w:lang w:eastAsia="uk-UA"/>
        </w:rPr>
      </w:pPr>
      <w:r w:rsidRPr="007C282C">
        <w:rPr>
          <w:b w:val="0"/>
          <w:sz w:val="40"/>
          <w:szCs w:val="40"/>
          <w:lang w:eastAsia="uk-UA"/>
        </w:rPr>
        <w:t>проведеного в 8 класі, учитель: Панасенко О.І.</w:t>
      </w:r>
    </w:p>
    <w:p w:rsidR="0097748F" w:rsidRDefault="0097748F" w:rsidP="0097748F">
      <w:pPr>
        <w:pStyle w:val="1"/>
        <w:keepNext/>
        <w:keepLines/>
        <w:shd w:val="clear" w:color="auto" w:fill="auto"/>
        <w:spacing w:before="0" w:after="1003"/>
        <w:ind w:left="580"/>
        <w:rPr>
          <w:b w:val="0"/>
          <w:sz w:val="40"/>
          <w:szCs w:val="40"/>
          <w:lang w:eastAsia="uk-UA"/>
        </w:rPr>
      </w:pPr>
    </w:p>
    <w:p w:rsidR="0097748F" w:rsidRDefault="0097748F" w:rsidP="0097748F">
      <w:pPr>
        <w:pStyle w:val="1"/>
        <w:keepNext/>
        <w:keepLines/>
        <w:shd w:val="clear" w:color="auto" w:fill="auto"/>
        <w:spacing w:before="0" w:after="1003"/>
        <w:ind w:left="580"/>
        <w:rPr>
          <w:b w:val="0"/>
          <w:sz w:val="40"/>
          <w:szCs w:val="40"/>
          <w:lang w:eastAsia="uk-UA"/>
        </w:rPr>
      </w:pPr>
    </w:p>
    <w:p w:rsidR="0097748F" w:rsidRPr="007C282C" w:rsidRDefault="0097748F" w:rsidP="0097748F">
      <w:pPr>
        <w:pStyle w:val="1"/>
        <w:keepNext/>
        <w:keepLines/>
        <w:shd w:val="clear" w:color="auto" w:fill="auto"/>
        <w:spacing w:before="0" w:after="1003"/>
        <w:ind w:left="580"/>
        <w:rPr>
          <w:b w:val="0"/>
          <w:sz w:val="40"/>
          <w:szCs w:val="40"/>
          <w:lang w:eastAsia="uk-UA"/>
        </w:rPr>
      </w:pPr>
      <w:r>
        <w:rPr>
          <w:b w:val="0"/>
          <w:sz w:val="40"/>
          <w:szCs w:val="40"/>
          <w:lang w:eastAsia="uk-UA"/>
        </w:rPr>
        <w:t xml:space="preserve">       </w:t>
      </w:r>
    </w:p>
    <w:p w:rsidR="0097748F" w:rsidRPr="00CD227B" w:rsidRDefault="0097748F" w:rsidP="0097748F">
      <w:pPr>
        <w:pStyle w:val="a3"/>
        <w:shd w:val="clear" w:color="auto" w:fill="auto"/>
        <w:spacing w:line="380" w:lineRule="exact"/>
        <w:ind w:left="580"/>
        <w:jc w:val="center"/>
        <w:rPr>
          <w:sz w:val="28"/>
          <w:szCs w:val="28"/>
        </w:rPr>
      </w:pPr>
      <w:r w:rsidRPr="00CD227B">
        <w:rPr>
          <w:sz w:val="28"/>
          <w:szCs w:val="28"/>
          <w:lang w:eastAsia="uk-UA"/>
        </w:rPr>
        <w:t>2017-2018н.р</w:t>
      </w:r>
    </w:p>
    <w:p w:rsidR="0097748F" w:rsidRPr="009325F7" w:rsidRDefault="0097748F" w:rsidP="0097748F">
      <w:pPr>
        <w:pStyle w:val="120"/>
        <w:keepNext/>
        <w:keepLines/>
        <w:shd w:val="clear" w:color="auto" w:fill="auto"/>
        <w:spacing w:after="313" w:line="260" w:lineRule="exact"/>
        <w:rPr>
          <w:sz w:val="24"/>
          <w:szCs w:val="24"/>
          <w:lang w:val="ru-RU"/>
        </w:rPr>
      </w:pPr>
      <w:bookmarkStart w:id="1" w:name="bookmark1"/>
    </w:p>
    <w:p w:rsidR="0097748F" w:rsidRPr="009325F7" w:rsidRDefault="0097748F" w:rsidP="0097748F">
      <w:pPr>
        <w:pStyle w:val="120"/>
        <w:keepNext/>
        <w:keepLines/>
        <w:shd w:val="clear" w:color="auto" w:fill="auto"/>
        <w:spacing w:after="313" w:line="260" w:lineRule="exact"/>
        <w:jc w:val="center"/>
        <w:rPr>
          <w:sz w:val="24"/>
          <w:szCs w:val="24"/>
        </w:rPr>
      </w:pPr>
      <w:r w:rsidRPr="009325F7">
        <w:rPr>
          <w:sz w:val="24"/>
          <w:szCs w:val="24"/>
        </w:rPr>
        <w:t xml:space="preserve">ТЕМА УРОКУ: </w:t>
      </w:r>
      <w:r w:rsidRPr="009325F7">
        <w:rPr>
          <w:sz w:val="24"/>
          <w:szCs w:val="24"/>
          <w:lang w:val="ru-RU"/>
        </w:rPr>
        <w:t>КВАДРАТ.</w:t>
      </w:r>
      <w:bookmarkEnd w:id="1"/>
    </w:p>
    <w:p w:rsidR="0097748F" w:rsidRPr="009325F7" w:rsidRDefault="0097748F" w:rsidP="0097748F">
      <w:pPr>
        <w:pStyle w:val="30"/>
        <w:shd w:val="clear" w:color="auto" w:fill="auto"/>
        <w:spacing w:before="0"/>
        <w:ind w:left="20" w:right="640" w:firstLine="0"/>
        <w:rPr>
          <w:sz w:val="24"/>
          <w:szCs w:val="24"/>
        </w:rPr>
      </w:pPr>
      <w:r w:rsidRPr="009325F7">
        <w:rPr>
          <w:rStyle w:val="31"/>
          <w:sz w:val="24"/>
          <w:szCs w:val="24"/>
        </w:rPr>
        <w:t>МЕТА УРОКУ</w:t>
      </w:r>
      <w:r w:rsidRPr="009325F7">
        <w:rPr>
          <w:sz w:val="24"/>
          <w:szCs w:val="24"/>
        </w:rPr>
        <w:t xml:space="preserve"> : Сформувати в учнів понят</w:t>
      </w:r>
      <w:r w:rsidR="00AA2B09">
        <w:rPr>
          <w:sz w:val="24"/>
          <w:szCs w:val="24"/>
        </w:rPr>
        <w:t>т</w:t>
      </w:r>
      <w:r w:rsidRPr="009325F7">
        <w:rPr>
          <w:sz w:val="24"/>
          <w:szCs w:val="24"/>
        </w:rPr>
        <w:t>я квадрата, як чотирикутника з властивостями всіх видів паралелограма.</w:t>
      </w:r>
    </w:p>
    <w:p w:rsidR="0097748F" w:rsidRPr="009325F7" w:rsidRDefault="0097748F" w:rsidP="0097748F">
      <w:pPr>
        <w:pStyle w:val="30"/>
        <w:numPr>
          <w:ilvl w:val="0"/>
          <w:numId w:val="1"/>
        </w:numPr>
        <w:shd w:val="clear" w:color="auto" w:fill="auto"/>
        <w:tabs>
          <w:tab w:val="left" w:pos="380"/>
        </w:tabs>
        <w:spacing w:before="0"/>
        <w:ind w:left="400" w:right="300" w:hanging="380"/>
        <w:rPr>
          <w:sz w:val="24"/>
          <w:szCs w:val="24"/>
        </w:rPr>
      </w:pPr>
      <w:r w:rsidRPr="009325F7">
        <w:rPr>
          <w:sz w:val="24"/>
          <w:szCs w:val="24"/>
        </w:rPr>
        <w:t>розвивати вміння аналізувати, застосовувати набуті знання до розв</w:t>
      </w:r>
      <w:r w:rsidR="00AA2B09">
        <w:rPr>
          <w:sz w:val="24"/>
          <w:szCs w:val="24"/>
        </w:rPr>
        <w:t>’</w:t>
      </w:r>
      <w:r w:rsidRPr="009325F7">
        <w:rPr>
          <w:sz w:val="24"/>
          <w:szCs w:val="24"/>
        </w:rPr>
        <w:t>язування задач</w:t>
      </w:r>
    </w:p>
    <w:p w:rsidR="0097748F" w:rsidRPr="009325F7" w:rsidRDefault="00226A5A" w:rsidP="0097748F">
      <w:pPr>
        <w:pStyle w:val="30"/>
        <w:numPr>
          <w:ilvl w:val="0"/>
          <w:numId w:val="1"/>
        </w:numPr>
        <w:shd w:val="clear" w:color="auto" w:fill="auto"/>
        <w:tabs>
          <w:tab w:val="left" w:pos="188"/>
        </w:tabs>
        <w:spacing w:before="0"/>
        <w:ind w:left="400" w:hanging="38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7748F" w:rsidRPr="009325F7">
        <w:rPr>
          <w:sz w:val="24"/>
          <w:szCs w:val="24"/>
        </w:rPr>
        <w:t>активізувати пізнавальну діяльність учнів</w:t>
      </w:r>
    </w:p>
    <w:p w:rsidR="0097748F" w:rsidRPr="009325F7" w:rsidRDefault="00226A5A" w:rsidP="0097748F">
      <w:pPr>
        <w:pStyle w:val="30"/>
        <w:numPr>
          <w:ilvl w:val="0"/>
          <w:numId w:val="1"/>
        </w:numPr>
        <w:shd w:val="clear" w:color="auto" w:fill="auto"/>
        <w:tabs>
          <w:tab w:val="left" w:pos="385"/>
        </w:tabs>
        <w:spacing w:before="0"/>
        <w:ind w:left="400" w:hanging="380"/>
        <w:rPr>
          <w:sz w:val="24"/>
          <w:szCs w:val="24"/>
        </w:rPr>
      </w:pPr>
      <w:r>
        <w:rPr>
          <w:sz w:val="24"/>
          <w:szCs w:val="24"/>
        </w:rPr>
        <w:t xml:space="preserve">прищеплювати </w:t>
      </w:r>
      <w:r w:rsidR="0097748F" w:rsidRPr="009325F7">
        <w:rPr>
          <w:sz w:val="24"/>
          <w:szCs w:val="24"/>
        </w:rPr>
        <w:t xml:space="preserve"> інтерес до геометрії.</w:t>
      </w:r>
    </w:p>
    <w:p w:rsidR="0097748F" w:rsidRPr="009325F7" w:rsidRDefault="0097748F" w:rsidP="0097748F">
      <w:pPr>
        <w:pStyle w:val="30"/>
        <w:shd w:val="clear" w:color="auto" w:fill="auto"/>
        <w:spacing w:before="0" w:after="349"/>
        <w:ind w:left="20" w:right="300" w:firstLine="380"/>
        <w:rPr>
          <w:sz w:val="24"/>
          <w:szCs w:val="24"/>
        </w:rPr>
      </w:pPr>
      <w:r w:rsidRPr="009325F7">
        <w:rPr>
          <w:sz w:val="24"/>
          <w:szCs w:val="24"/>
        </w:rPr>
        <w:t>Обладнання: модель куба, таблиця "Чотирикутники", креслярське приладдя</w:t>
      </w:r>
      <w:r w:rsidR="00AA2B09">
        <w:rPr>
          <w:sz w:val="24"/>
          <w:szCs w:val="24"/>
        </w:rPr>
        <w:t>, репродукція картини К.С. Малеви</w:t>
      </w:r>
      <w:r w:rsidRPr="009325F7">
        <w:rPr>
          <w:sz w:val="24"/>
          <w:szCs w:val="24"/>
        </w:rPr>
        <w:t>ча "Чорний квадрат"</w:t>
      </w:r>
    </w:p>
    <w:p w:rsidR="0097748F" w:rsidRPr="009325F7" w:rsidRDefault="0097748F" w:rsidP="0097748F">
      <w:pPr>
        <w:pStyle w:val="120"/>
        <w:keepNext/>
        <w:keepLines/>
        <w:shd w:val="clear" w:color="auto" w:fill="auto"/>
        <w:spacing w:after="308" w:line="260" w:lineRule="exact"/>
        <w:ind w:left="4020"/>
        <w:rPr>
          <w:sz w:val="24"/>
          <w:szCs w:val="24"/>
        </w:rPr>
      </w:pPr>
      <w:bookmarkStart w:id="2" w:name="bookmark2"/>
      <w:r w:rsidRPr="009325F7">
        <w:rPr>
          <w:sz w:val="24"/>
          <w:szCs w:val="24"/>
        </w:rPr>
        <w:t>ХІД УРОКУ</w:t>
      </w:r>
      <w:bookmarkEnd w:id="2"/>
    </w:p>
    <w:p w:rsidR="0097748F" w:rsidRPr="009325F7" w:rsidRDefault="0097748F" w:rsidP="0097748F">
      <w:pPr>
        <w:pStyle w:val="30"/>
        <w:shd w:val="clear" w:color="auto" w:fill="auto"/>
        <w:spacing w:before="0"/>
        <w:ind w:left="400" w:hanging="380"/>
        <w:rPr>
          <w:sz w:val="24"/>
          <w:szCs w:val="24"/>
        </w:rPr>
      </w:pPr>
      <w:r w:rsidRPr="009325F7">
        <w:rPr>
          <w:sz w:val="24"/>
          <w:szCs w:val="24"/>
        </w:rPr>
        <w:t>1. Актуалізація опорних знань.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left="20" w:right="300" w:firstLine="380"/>
        <w:rPr>
          <w:sz w:val="24"/>
          <w:szCs w:val="24"/>
        </w:rPr>
      </w:pPr>
      <w:r w:rsidRPr="009325F7">
        <w:rPr>
          <w:sz w:val="24"/>
          <w:szCs w:val="24"/>
        </w:rPr>
        <w:t>Повторення означення чотирикутника, парале</w:t>
      </w:r>
      <w:r w:rsidR="00226A5A">
        <w:rPr>
          <w:sz w:val="24"/>
          <w:szCs w:val="24"/>
        </w:rPr>
        <w:t>лограма, ромба та їх властивостей</w:t>
      </w:r>
      <w:r w:rsidRPr="009325F7">
        <w:rPr>
          <w:sz w:val="24"/>
          <w:szCs w:val="24"/>
        </w:rPr>
        <w:t>.</w:t>
      </w:r>
    </w:p>
    <w:p w:rsidR="0097748F" w:rsidRPr="009325F7" w:rsidRDefault="006C1AC1" w:rsidP="0097748F">
      <w:pPr>
        <w:pStyle w:val="30"/>
        <w:shd w:val="clear" w:color="auto" w:fill="auto"/>
        <w:spacing w:before="0"/>
        <w:ind w:right="300" w:firstLine="0"/>
        <w:rPr>
          <w:sz w:val="24"/>
          <w:szCs w:val="24"/>
        </w:rPr>
      </w:pPr>
      <w:r>
        <w:rPr>
          <w:sz w:val="24"/>
          <w:szCs w:val="24"/>
        </w:rPr>
        <w:t>2. Моти</w:t>
      </w:r>
      <w:r w:rsidR="0097748F" w:rsidRPr="009325F7">
        <w:rPr>
          <w:sz w:val="24"/>
          <w:szCs w:val="24"/>
        </w:rPr>
        <w:t>вація навчальної діяльності учнів.</w:t>
      </w:r>
    </w:p>
    <w:p w:rsidR="0097748F" w:rsidRPr="009325F7" w:rsidRDefault="0097748F" w:rsidP="0097748F">
      <w:pPr>
        <w:pStyle w:val="30"/>
        <w:shd w:val="clear" w:color="auto" w:fill="auto"/>
        <w:spacing w:before="0" w:after="349"/>
        <w:ind w:left="400" w:right="1060" w:firstLine="0"/>
        <w:jc w:val="both"/>
        <w:rPr>
          <w:sz w:val="24"/>
          <w:szCs w:val="24"/>
        </w:rPr>
      </w:pPr>
      <w:r w:rsidRPr="009325F7">
        <w:rPr>
          <w:sz w:val="24"/>
          <w:szCs w:val="24"/>
        </w:rPr>
        <w:t>Вчитель: Ми в музеї однієї картини, всесвітньо</w:t>
      </w:r>
      <w:r w:rsidR="00226A5A">
        <w:rPr>
          <w:sz w:val="24"/>
          <w:szCs w:val="24"/>
        </w:rPr>
        <w:t xml:space="preserve"> </w:t>
      </w:r>
      <w:r w:rsidRPr="009325F7">
        <w:rPr>
          <w:sz w:val="24"/>
          <w:szCs w:val="24"/>
        </w:rPr>
        <w:t>відомої, оспіваної у віршах,</w:t>
      </w:r>
      <w:r w:rsidR="00226A5A">
        <w:rPr>
          <w:sz w:val="24"/>
          <w:szCs w:val="24"/>
        </w:rPr>
        <w:t xml:space="preserve"> </w:t>
      </w:r>
      <w:r w:rsidRPr="009325F7">
        <w:rPr>
          <w:sz w:val="24"/>
          <w:szCs w:val="24"/>
        </w:rPr>
        <w:t>майже легендарної. А втім,</w:t>
      </w:r>
      <w:r w:rsidR="00226A5A">
        <w:rPr>
          <w:sz w:val="24"/>
          <w:szCs w:val="24"/>
        </w:rPr>
        <w:t xml:space="preserve"> </w:t>
      </w:r>
      <w:r w:rsidRPr="009325F7">
        <w:rPr>
          <w:sz w:val="24"/>
          <w:szCs w:val="24"/>
        </w:rPr>
        <w:t>кожен з вас може при бажанні легко виконати її копію. Що ж це за картина?</w:t>
      </w:r>
    </w:p>
    <w:p w:rsidR="0097748F" w:rsidRPr="009325F7" w:rsidRDefault="0097748F" w:rsidP="0097748F">
      <w:pPr>
        <w:pStyle w:val="30"/>
        <w:shd w:val="clear" w:color="auto" w:fill="auto"/>
        <w:spacing w:before="0" w:after="309" w:line="260" w:lineRule="exact"/>
        <w:ind w:left="1340"/>
        <w:rPr>
          <w:sz w:val="24"/>
          <w:szCs w:val="24"/>
        </w:rPr>
      </w:pPr>
      <w:r w:rsidRPr="009325F7">
        <w:rPr>
          <w:sz w:val="24"/>
          <w:szCs w:val="24"/>
        </w:rPr>
        <w:t>(Відкривається дошка і на ній з'являється чорний квадрат на білому фоні)</w:t>
      </w:r>
    </w:p>
    <w:p w:rsidR="0097748F" w:rsidRPr="009325F7" w:rsidRDefault="0097748F" w:rsidP="0097748F">
      <w:pPr>
        <w:pStyle w:val="30"/>
        <w:shd w:val="clear" w:color="auto" w:fill="auto"/>
        <w:spacing w:before="0" w:line="326" w:lineRule="exact"/>
        <w:ind w:left="20" w:right="300" w:firstLine="380"/>
        <w:rPr>
          <w:sz w:val="24"/>
          <w:szCs w:val="24"/>
        </w:rPr>
      </w:pPr>
      <w:r w:rsidRPr="009325F7">
        <w:rPr>
          <w:sz w:val="24"/>
          <w:szCs w:val="24"/>
        </w:rPr>
        <w:t>Вчитель: "Чорний квадрат"-знаменита картина Каземіра Севериновича Малевіча (1878 - 1935). Виконано її в 1913році. Дивна річ - найпростіші зображення можуть створювати настрій. Не всі сприймали творчість Малевіча, а тому критикам він відповідав "Завжди вимагають, щоб мистецтво було зрозумілим, але ніколи не намагаються пристосувати свою голову до розуміння".</w:t>
      </w:r>
    </w:p>
    <w:p w:rsidR="0097748F" w:rsidRPr="009325F7" w:rsidRDefault="0097748F" w:rsidP="0097748F">
      <w:pPr>
        <w:pStyle w:val="30"/>
        <w:shd w:val="clear" w:color="auto" w:fill="auto"/>
        <w:spacing w:before="0" w:after="300"/>
        <w:ind w:left="20" w:right="300" w:firstLine="380"/>
        <w:rPr>
          <w:sz w:val="24"/>
          <w:szCs w:val="24"/>
        </w:rPr>
      </w:pPr>
      <w:r w:rsidRPr="009325F7">
        <w:rPr>
          <w:sz w:val="24"/>
          <w:szCs w:val="24"/>
        </w:rPr>
        <w:t>Квадрат (латинське "чотирикутник") - перший чотирикутник,</w:t>
      </w:r>
      <w:r w:rsidR="00226A5A">
        <w:rPr>
          <w:sz w:val="24"/>
          <w:szCs w:val="24"/>
        </w:rPr>
        <w:t xml:space="preserve"> </w:t>
      </w:r>
      <w:r w:rsidRPr="009325F7">
        <w:rPr>
          <w:sz w:val="24"/>
          <w:szCs w:val="24"/>
        </w:rPr>
        <w:t>який розглядається в геометрії.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left="1340" w:right="300"/>
        <w:rPr>
          <w:sz w:val="24"/>
          <w:szCs w:val="24"/>
        </w:rPr>
      </w:pPr>
      <w:r w:rsidRPr="009325F7">
        <w:rPr>
          <w:sz w:val="24"/>
          <w:szCs w:val="24"/>
        </w:rPr>
        <w:t>Учениця: Рекомендуюсь:</w:t>
      </w:r>
      <w:r w:rsidRPr="009325F7">
        <w:rPr>
          <w:rStyle w:val="3Corbel"/>
          <w:sz w:val="24"/>
          <w:szCs w:val="24"/>
        </w:rPr>
        <w:t xml:space="preserve"> Я</w:t>
      </w:r>
      <w:r w:rsidRPr="009325F7">
        <w:rPr>
          <w:sz w:val="24"/>
          <w:szCs w:val="24"/>
        </w:rPr>
        <w:t xml:space="preserve"> - квадрат і вам повідомляю: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right="300" w:firstLine="0"/>
        <w:rPr>
          <w:sz w:val="24"/>
          <w:szCs w:val="24"/>
        </w:rPr>
      </w:pPr>
      <w:r w:rsidRPr="009325F7">
        <w:rPr>
          <w:sz w:val="24"/>
          <w:szCs w:val="24"/>
        </w:rPr>
        <w:t xml:space="preserve">                    Що усього я по чотири маю: 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left="1340" w:right="300"/>
        <w:rPr>
          <w:sz w:val="24"/>
          <w:szCs w:val="24"/>
        </w:rPr>
      </w:pPr>
      <w:r w:rsidRPr="009325F7">
        <w:rPr>
          <w:sz w:val="24"/>
          <w:szCs w:val="24"/>
        </w:rPr>
        <w:t xml:space="preserve">              Чотири сторони й вершини</w:t>
      </w:r>
      <w:r w:rsidR="00226A5A">
        <w:rPr>
          <w:sz w:val="24"/>
          <w:szCs w:val="24"/>
        </w:rPr>
        <w:t>,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left="1340" w:right="300"/>
        <w:rPr>
          <w:sz w:val="24"/>
          <w:szCs w:val="24"/>
        </w:rPr>
      </w:pPr>
      <w:r w:rsidRPr="009325F7">
        <w:rPr>
          <w:sz w:val="24"/>
          <w:szCs w:val="24"/>
        </w:rPr>
        <w:t xml:space="preserve">              Кутів прямих чотири.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left="1340" w:right="300"/>
        <w:rPr>
          <w:sz w:val="24"/>
          <w:szCs w:val="24"/>
        </w:rPr>
      </w:pPr>
      <w:r w:rsidRPr="009325F7">
        <w:rPr>
          <w:sz w:val="24"/>
          <w:szCs w:val="24"/>
        </w:rPr>
        <w:t xml:space="preserve">              Їх кожен може налічити</w:t>
      </w:r>
      <w:r w:rsidR="00226A5A">
        <w:rPr>
          <w:sz w:val="24"/>
          <w:szCs w:val="24"/>
        </w:rPr>
        <w:t>,</w:t>
      </w:r>
      <w:r w:rsidRPr="009325F7">
        <w:rPr>
          <w:sz w:val="24"/>
          <w:szCs w:val="24"/>
        </w:rPr>
        <w:t xml:space="preserve"> 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left="1340" w:right="300"/>
        <w:rPr>
          <w:sz w:val="24"/>
          <w:szCs w:val="24"/>
        </w:rPr>
      </w:pPr>
      <w:r w:rsidRPr="009325F7">
        <w:rPr>
          <w:sz w:val="24"/>
          <w:szCs w:val="24"/>
        </w:rPr>
        <w:t xml:space="preserve">              Якщо немає віри.</w:t>
      </w:r>
    </w:p>
    <w:p w:rsidR="0097748F" w:rsidRDefault="0097748F" w:rsidP="0097748F">
      <w:pPr>
        <w:pStyle w:val="30"/>
        <w:shd w:val="clear" w:color="auto" w:fill="auto"/>
        <w:spacing w:before="0" w:after="349"/>
        <w:ind w:right="4220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9325F7">
        <w:rPr>
          <w:sz w:val="24"/>
          <w:szCs w:val="24"/>
        </w:rPr>
        <w:t xml:space="preserve">А зараз вам назву властивості   свої: </w:t>
      </w:r>
    </w:p>
    <w:p w:rsidR="0097748F" w:rsidRPr="009325F7" w:rsidRDefault="0097748F" w:rsidP="0097748F">
      <w:pPr>
        <w:pStyle w:val="30"/>
        <w:shd w:val="clear" w:color="auto" w:fill="auto"/>
        <w:spacing w:before="0" w:after="349"/>
        <w:ind w:right="4220" w:firstLine="0"/>
        <w:rPr>
          <w:sz w:val="24"/>
          <w:szCs w:val="24"/>
        </w:rPr>
      </w:pPr>
      <w:r w:rsidRPr="009325F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П</w:t>
      </w:r>
      <w:r w:rsidRPr="009325F7">
        <w:rPr>
          <w:sz w:val="24"/>
          <w:szCs w:val="24"/>
        </w:rPr>
        <w:t xml:space="preserve">опарно паралельно сторони мої </w:t>
      </w:r>
    </w:p>
    <w:p w:rsidR="0097748F" w:rsidRPr="009325F7" w:rsidRDefault="0097748F" w:rsidP="0097748F">
      <w:pPr>
        <w:pStyle w:val="30"/>
        <w:shd w:val="clear" w:color="auto" w:fill="auto"/>
        <w:spacing w:before="0" w:after="349"/>
        <w:ind w:left="1340" w:right="4220" w:firstLine="0"/>
        <w:rPr>
          <w:rStyle w:val="312"/>
          <w:sz w:val="24"/>
          <w:szCs w:val="24"/>
        </w:rPr>
      </w:pPr>
      <w:r w:rsidRPr="009325F7">
        <w:rPr>
          <w:rStyle w:val="312"/>
          <w:sz w:val="24"/>
          <w:szCs w:val="24"/>
        </w:rPr>
        <w:t xml:space="preserve">І зв'язані всі долею одною – </w:t>
      </w:r>
    </w:p>
    <w:p w:rsidR="0097748F" w:rsidRDefault="0097748F" w:rsidP="0097748F">
      <w:pPr>
        <w:pStyle w:val="30"/>
        <w:shd w:val="clear" w:color="auto" w:fill="auto"/>
        <w:spacing w:before="0" w:after="349"/>
        <w:ind w:left="1340" w:right="4220" w:firstLine="0"/>
        <w:rPr>
          <w:sz w:val="24"/>
          <w:szCs w:val="24"/>
        </w:rPr>
      </w:pPr>
      <w:r w:rsidRPr="009325F7">
        <w:rPr>
          <w:sz w:val="24"/>
          <w:szCs w:val="24"/>
        </w:rPr>
        <w:t>Усі чотири рівні між собою</w:t>
      </w:r>
      <w:r>
        <w:rPr>
          <w:sz w:val="24"/>
          <w:szCs w:val="24"/>
        </w:rPr>
        <w:t xml:space="preserve"> </w:t>
      </w:r>
    </w:p>
    <w:p w:rsidR="0097748F" w:rsidRPr="009325F7" w:rsidRDefault="0097748F" w:rsidP="0097748F">
      <w:pPr>
        <w:pStyle w:val="30"/>
        <w:shd w:val="clear" w:color="auto" w:fill="auto"/>
        <w:spacing w:before="0" w:after="349"/>
        <w:ind w:left="1340" w:right="4220" w:firstLine="0"/>
        <w:rPr>
          <w:sz w:val="24"/>
          <w:szCs w:val="24"/>
          <w:lang w:val="ru-RU"/>
        </w:rPr>
      </w:pPr>
      <w:r w:rsidRPr="009325F7">
        <w:rPr>
          <w:sz w:val="24"/>
          <w:szCs w:val="24"/>
        </w:rPr>
        <w:lastRenderedPageBreak/>
        <w:t xml:space="preserve"> Нічого я від вас не приховаю - Діагоналі також рівні маю.</w:t>
      </w:r>
    </w:p>
    <w:p w:rsidR="0097748F" w:rsidRPr="009325F7" w:rsidRDefault="0097748F" w:rsidP="0097748F">
      <w:pPr>
        <w:pStyle w:val="30"/>
        <w:shd w:val="clear" w:color="auto" w:fill="auto"/>
        <w:spacing w:before="0" w:after="349"/>
        <w:ind w:left="1340" w:right="4220" w:firstLine="0"/>
        <w:rPr>
          <w:sz w:val="24"/>
          <w:szCs w:val="24"/>
          <w:lang w:val="ru-RU"/>
        </w:rPr>
      </w:pPr>
      <w:r w:rsidRPr="009325F7">
        <w:rPr>
          <w:sz w:val="24"/>
          <w:szCs w:val="24"/>
          <w:lang w:val="ru-RU"/>
        </w:rPr>
        <w:t xml:space="preserve">( </w:t>
      </w:r>
      <w:r w:rsidRPr="009325F7">
        <w:rPr>
          <w:sz w:val="24"/>
          <w:szCs w:val="24"/>
        </w:rPr>
        <w:t>П. Камкін</w:t>
      </w:r>
      <w:r w:rsidRPr="009325F7">
        <w:rPr>
          <w:sz w:val="24"/>
          <w:szCs w:val="24"/>
          <w:lang w:val="ru-RU"/>
        </w:rPr>
        <w:t>)</w:t>
      </w:r>
    </w:p>
    <w:p w:rsidR="0097748F" w:rsidRPr="009325F7" w:rsidRDefault="0097748F" w:rsidP="0097748F">
      <w:pPr>
        <w:pStyle w:val="30"/>
        <w:shd w:val="clear" w:color="auto" w:fill="auto"/>
        <w:spacing w:before="0" w:line="260" w:lineRule="exact"/>
        <w:ind w:left="380" w:hanging="360"/>
        <w:jc w:val="both"/>
        <w:rPr>
          <w:sz w:val="24"/>
          <w:szCs w:val="24"/>
          <w:lang w:val="ru-RU"/>
        </w:rPr>
      </w:pPr>
    </w:p>
    <w:p w:rsidR="0097748F" w:rsidRPr="009325F7" w:rsidRDefault="0097748F" w:rsidP="0097748F">
      <w:pPr>
        <w:pStyle w:val="30"/>
        <w:shd w:val="clear" w:color="auto" w:fill="auto"/>
        <w:spacing w:before="0" w:line="260" w:lineRule="exact"/>
        <w:ind w:left="380" w:hanging="360"/>
        <w:jc w:val="both"/>
        <w:rPr>
          <w:sz w:val="24"/>
          <w:szCs w:val="24"/>
        </w:rPr>
      </w:pPr>
      <w:r w:rsidRPr="009325F7">
        <w:rPr>
          <w:sz w:val="24"/>
          <w:szCs w:val="24"/>
        </w:rPr>
        <w:t>III. Вивчення нового матеріалу.</w:t>
      </w:r>
    </w:p>
    <w:p w:rsidR="0097748F" w:rsidRPr="009325F7" w:rsidRDefault="0097748F" w:rsidP="0097748F">
      <w:pPr>
        <w:pStyle w:val="30"/>
        <w:shd w:val="clear" w:color="auto" w:fill="auto"/>
        <w:spacing w:before="0" w:after="296" w:line="317" w:lineRule="exact"/>
        <w:ind w:left="20" w:right="420" w:firstLine="360"/>
        <w:rPr>
          <w:sz w:val="24"/>
          <w:szCs w:val="24"/>
        </w:rPr>
      </w:pPr>
      <w:r w:rsidRPr="009325F7">
        <w:rPr>
          <w:sz w:val="24"/>
          <w:szCs w:val="24"/>
        </w:rPr>
        <w:t>Учитель: Ви ознайомлені з квадратом із молодших класів. Тому пропоную самостійно сформулювати означення квадрата.</w:t>
      </w:r>
    </w:p>
    <w:p w:rsidR="0097748F" w:rsidRDefault="0097748F" w:rsidP="0097748F">
      <w:pPr>
        <w:pStyle w:val="30"/>
        <w:shd w:val="clear" w:color="auto" w:fill="auto"/>
        <w:spacing w:before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9325F7">
        <w:rPr>
          <w:sz w:val="24"/>
          <w:szCs w:val="24"/>
        </w:rPr>
        <w:t>Ми в гостях у сім'ї Паралелограма.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9325F7">
        <w:rPr>
          <w:sz w:val="24"/>
          <w:szCs w:val="24"/>
        </w:rPr>
        <w:t>Спробуйте відповісти чім відрізняється</w:t>
      </w:r>
    </w:p>
    <w:p w:rsidR="0097748F" w:rsidRPr="009325F7" w:rsidRDefault="0097748F" w:rsidP="0097748F">
      <w:pPr>
        <w:pStyle w:val="3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380" w:right="420" w:firstLine="0"/>
        <w:rPr>
          <w:sz w:val="24"/>
          <w:szCs w:val="24"/>
        </w:rPr>
      </w:pPr>
      <w:r w:rsidRPr="009325F7">
        <w:rPr>
          <w:sz w:val="24"/>
          <w:szCs w:val="24"/>
        </w:rPr>
        <w:t>квадрат від паралелограма ;</w:t>
      </w:r>
    </w:p>
    <w:p w:rsidR="0097748F" w:rsidRPr="009325F7" w:rsidRDefault="0097748F" w:rsidP="0097748F">
      <w:pPr>
        <w:pStyle w:val="3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380" w:right="420" w:firstLine="0"/>
        <w:rPr>
          <w:sz w:val="24"/>
          <w:szCs w:val="24"/>
        </w:rPr>
      </w:pPr>
      <w:r w:rsidRPr="009325F7">
        <w:rPr>
          <w:sz w:val="24"/>
          <w:szCs w:val="24"/>
        </w:rPr>
        <w:t xml:space="preserve"> квадрат від прямокутника;</w:t>
      </w:r>
    </w:p>
    <w:p w:rsidR="0097748F" w:rsidRPr="009325F7" w:rsidRDefault="0097748F" w:rsidP="0097748F">
      <w:pPr>
        <w:pStyle w:val="30"/>
        <w:numPr>
          <w:ilvl w:val="0"/>
          <w:numId w:val="2"/>
        </w:numPr>
        <w:shd w:val="clear" w:color="auto" w:fill="auto"/>
        <w:tabs>
          <w:tab w:val="left" w:pos="745"/>
        </w:tabs>
        <w:spacing w:before="0" w:after="296"/>
        <w:ind w:left="380" w:firstLine="0"/>
        <w:rPr>
          <w:sz w:val="24"/>
          <w:szCs w:val="24"/>
        </w:rPr>
      </w:pPr>
      <w:r w:rsidRPr="009325F7">
        <w:rPr>
          <w:sz w:val="24"/>
          <w:szCs w:val="24"/>
        </w:rPr>
        <w:t>квадрат від ромба.</w:t>
      </w:r>
    </w:p>
    <w:p w:rsidR="0097748F" w:rsidRPr="009325F7" w:rsidRDefault="0097748F" w:rsidP="0097748F">
      <w:pPr>
        <w:pStyle w:val="30"/>
        <w:shd w:val="clear" w:color="auto" w:fill="auto"/>
        <w:spacing w:before="0" w:after="653" w:line="326" w:lineRule="exact"/>
        <w:ind w:left="20" w:right="420" w:firstLine="360"/>
        <w:rPr>
          <w:sz w:val="24"/>
          <w:szCs w:val="24"/>
        </w:rPr>
      </w:pPr>
      <w:r w:rsidRPr="009325F7">
        <w:rPr>
          <w:sz w:val="24"/>
          <w:szCs w:val="24"/>
        </w:rPr>
        <w:t>Продовжіть формулювання властивостей діа</w:t>
      </w:r>
      <w:r w:rsidR="00AA2B09">
        <w:rPr>
          <w:sz w:val="24"/>
          <w:szCs w:val="24"/>
        </w:rPr>
        <w:t>гоналей квадрата (використовуючи</w:t>
      </w:r>
      <w:r w:rsidRPr="009325F7">
        <w:rPr>
          <w:sz w:val="24"/>
          <w:szCs w:val="24"/>
        </w:rPr>
        <w:t xml:space="preserve"> модель куба і малюнки квадрата з діагоналями)</w:t>
      </w:r>
    </w:p>
    <w:p w:rsidR="0097748F" w:rsidRPr="009325F7" w:rsidRDefault="0097748F" w:rsidP="0097748F">
      <w:pPr>
        <w:pStyle w:val="30"/>
        <w:shd w:val="clear" w:color="auto" w:fill="auto"/>
        <w:spacing w:before="0" w:after="313" w:line="260" w:lineRule="exact"/>
        <w:ind w:left="380" w:hanging="360"/>
        <w:jc w:val="both"/>
        <w:rPr>
          <w:sz w:val="24"/>
          <w:szCs w:val="24"/>
        </w:rPr>
      </w:pPr>
      <w:r w:rsidRPr="009325F7">
        <w:rPr>
          <w:sz w:val="24"/>
          <w:szCs w:val="24"/>
        </w:rPr>
        <w:t>ІУ. Осмислення властивостей квадрата.</w:t>
      </w:r>
    </w:p>
    <w:p w:rsidR="0097748F" w:rsidRPr="009325F7" w:rsidRDefault="0097748F" w:rsidP="0097748F">
      <w:pPr>
        <w:pStyle w:val="30"/>
        <w:numPr>
          <w:ilvl w:val="0"/>
          <w:numId w:val="3"/>
        </w:numPr>
        <w:shd w:val="clear" w:color="auto" w:fill="auto"/>
        <w:tabs>
          <w:tab w:val="left" w:pos="356"/>
        </w:tabs>
        <w:spacing w:before="0" w:line="326" w:lineRule="exact"/>
        <w:ind w:right="940"/>
        <w:jc w:val="both"/>
        <w:rPr>
          <w:sz w:val="24"/>
          <w:szCs w:val="24"/>
        </w:rPr>
      </w:pPr>
      <w:r w:rsidRPr="009325F7">
        <w:rPr>
          <w:sz w:val="24"/>
          <w:szCs w:val="24"/>
        </w:rPr>
        <w:t xml:space="preserve">У центрі квадратного ставка </w:t>
      </w:r>
      <w:r w:rsidRPr="009325F7">
        <w:rPr>
          <w:sz w:val="24"/>
          <w:szCs w:val="24"/>
          <w:lang w:val="ru-RU"/>
        </w:rPr>
        <w:t xml:space="preserve">- </w:t>
      </w:r>
      <w:r w:rsidRPr="009325F7">
        <w:rPr>
          <w:sz w:val="24"/>
          <w:szCs w:val="24"/>
        </w:rPr>
        <w:t>квадратний острів. Як потрапити на нього маючи лише дві дошки, що ледь коротші від ширини смужки води між берегами?</w:t>
      </w:r>
    </w:p>
    <w:p w:rsidR="0097748F" w:rsidRPr="009325F7" w:rsidRDefault="0097748F" w:rsidP="0097748F">
      <w:pPr>
        <w:pStyle w:val="30"/>
        <w:shd w:val="clear" w:color="auto" w:fill="auto"/>
        <w:spacing w:before="0" w:after="304" w:line="326" w:lineRule="exact"/>
        <w:ind w:left="380" w:firstLine="0"/>
        <w:rPr>
          <w:sz w:val="24"/>
          <w:szCs w:val="24"/>
          <w:lang w:val="ru-RU"/>
        </w:rPr>
      </w:pPr>
      <w:r w:rsidRPr="009325F7">
        <w:rPr>
          <w:sz w:val="24"/>
          <w:szCs w:val="24"/>
          <w:lang w:val="ru-RU"/>
        </w:rPr>
        <w:t xml:space="preserve">( </w:t>
      </w:r>
      <w:r w:rsidRPr="009325F7">
        <w:rPr>
          <w:sz w:val="24"/>
          <w:szCs w:val="24"/>
        </w:rPr>
        <w:t xml:space="preserve">в одному із кутів великого квадрата перекласти їх перекинутою буквою Т </w:t>
      </w:r>
      <w:r w:rsidRPr="009325F7">
        <w:rPr>
          <w:sz w:val="24"/>
          <w:szCs w:val="24"/>
          <w:lang w:val="ru-RU"/>
        </w:rPr>
        <w:t>).</w:t>
      </w:r>
    </w:p>
    <w:p w:rsidR="0097748F" w:rsidRPr="009325F7" w:rsidRDefault="0097748F" w:rsidP="0097748F">
      <w:pPr>
        <w:pStyle w:val="30"/>
        <w:numPr>
          <w:ilvl w:val="0"/>
          <w:numId w:val="3"/>
        </w:numPr>
        <w:shd w:val="clear" w:color="auto" w:fill="auto"/>
        <w:spacing w:before="0" w:after="304" w:line="326" w:lineRule="exact"/>
        <w:rPr>
          <w:sz w:val="24"/>
          <w:szCs w:val="24"/>
          <w:lang w:val="ru-RU"/>
        </w:rPr>
      </w:pPr>
      <w:r w:rsidRPr="009325F7">
        <w:rPr>
          <w:sz w:val="24"/>
          <w:szCs w:val="24"/>
        </w:rPr>
        <w:t>Побудувати квадрат за даною діагонал</w:t>
      </w:r>
      <w:r>
        <w:rPr>
          <w:sz w:val="24"/>
          <w:szCs w:val="24"/>
        </w:rPr>
        <w:t>лю, (виконується на дошці і в зош</w:t>
      </w:r>
      <w:r w:rsidRPr="009325F7">
        <w:rPr>
          <w:sz w:val="24"/>
          <w:szCs w:val="24"/>
        </w:rPr>
        <w:t>итах, обґрунтовується усно).</w:t>
      </w:r>
    </w:p>
    <w:p w:rsidR="0097748F" w:rsidRPr="009325F7" w:rsidRDefault="0097748F" w:rsidP="0097748F">
      <w:pPr>
        <w:pStyle w:val="30"/>
        <w:numPr>
          <w:ilvl w:val="0"/>
          <w:numId w:val="3"/>
        </w:numPr>
        <w:shd w:val="clear" w:color="auto" w:fill="auto"/>
        <w:tabs>
          <w:tab w:val="left" w:pos="294"/>
        </w:tabs>
        <w:spacing w:before="0" w:after="308" w:line="260" w:lineRule="exact"/>
        <w:jc w:val="both"/>
        <w:rPr>
          <w:sz w:val="24"/>
          <w:szCs w:val="24"/>
        </w:rPr>
      </w:pPr>
      <w:r w:rsidRPr="009325F7">
        <w:rPr>
          <w:sz w:val="24"/>
          <w:szCs w:val="24"/>
        </w:rPr>
        <w:t>Цікаві факти:</w:t>
      </w:r>
    </w:p>
    <w:p w:rsidR="0097748F" w:rsidRPr="009325F7" w:rsidRDefault="0097748F" w:rsidP="0097748F">
      <w:pPr>
        <w:pStyle w:val="30"/>
        <w:shd w:val="clear" w:color="auto" w:fill="auto"/>
        <w:tabs>
          <w:tab w:val="left" w:pos="654"/>
        </w:tabs>
        <w:spacing w:before="0"/>
        <w:ind w:left="380" w:right="420" w:firstLine="0"/>
        <w:rPr>
          <w:sz w:val="24"/>
          <w:szCs w:val="24"/>
        </w:rPr>
      </w:pPr>
      <w:r w:rsidRPr="009325F7">
        <w:rPr>
          <w:sz w:val="24"/>
          <w:szCs w:val="24"/>
        </w:rPr>
        <w:t>а.</w:t>
      </w:r>
      <w:r w:rsidRPr="009325F7">
        <w:rPr>
          <w:sz w:val="24"/>
          <w:szCs w:val="24"/>
        </w:rPr>
        <w:tab/>
        <w:t xml:space="preserve">У Китаї ростуть дерева висотою </w:t>
      </w:r>
      <w:r w:rsidRPr="009325F7">
        <w:rPr>
          <w:sz w:val="24"/>
          <w:szCs w:val="24"/>
          <w:lang w:val="ru-RU"/>
        </w:rPr>
        <w:t xml:space="preserve">3 - </w:t>
      </w:r>
      <w:r w:rsidRPr="009325F7">
        <w:rPr>
          <w:sz w:val="24"/>
          <w:szCs w:val="24"/>
        </w:rPr>
        <w:t>5м.</w:t>
      </w:r>
      <w:r w:rsidR="00226A5A">
        <w:rPr>
          <w:sz w:val="24"/>
          <w:szCs w:val="24"/>
        </w:rPr>
        <w:t>,</w:t>
      </w:r>
      <w:r w:rsidRPr="009325F7">
        <w:rPr>
          <w:sz w:val="24"/>
          <w:szCs w:val="24"/>
        </w:rPr>
        <w:t xml:space="preserve"> що мають квадратний зріз стовбура.</w:t>
      </w:r>
    </w:p>
    <w:p w:rsidR="0097748F" w:rsidRPr="009325F7" w:rsidRDefault="0097748F" w:rsidP="0097748F">
      <w:pPr>
        <w:pStyle w:val="30"/>
        <w:shd w:val="clear" w:color="auto" w:fill="auto"/>
        <w:tabs>
          <w:tab w:val="left" w:pos="663"/>
        </w:tabs>
        <w:spacing w:before="0"/>
        <w:ind w:left="380" w:right="420" w:firstLine="0"/>
        <w:rPr>
          <w:sz w:val="24"/>
          <w:szCs w:val="24"/>
        </w:rPr>
      </w:pPr>
      <w:r w:rsidRPr="009325F7">
        <w:rPr>
          <w:sz w:val="24"/>
          <w:szCs w:val="24"/>
        </w:rPr>
        <w:t>б.</w:t>
      </w:r>
      <w:r w:rsidRPr="009325F7">
        <w:rPr>
          <w:sz w:val="24"/>
          <w:szCs w:val="24"/>
        </w:rPr>
        <w:tab/>
        <w:t>Японія. Селекціонер Томаюкі Оно вивів кавуни ,що мають форму куба, їх зручно перевозити.</w:t>
      </w:r>
    </w:p>
    <w:p w:rsidR="0097748F" w:rsidRPr="009325F7" w:rsidRDefault="0097748F" w:rsidP="0097748F">
      <w:pPr>
        <w:pStyle w:val="30"/>
        <w:shd w:val="clear" w:color="auto" w:fill="auto"/>
        <w:tabs>
          <w:tab w:val="left" w:pos="658"/>
        </w:tabs>
        <w:spacing w:before="0"/>
        <w:ind w:left="380" w:right="420" w:firstLine="0"/>
        <w:rPr>
          <w:sz w:val="24"/>
          <w:szCs w:val="24"/>
        </w:rPr>
      </w:pPr>
      <w:r w:rsidRPr="009325F7">
        <w:rPr>
          <w:sz w:val="24"/>
          <w:szCs w:val="24"/>
          <w:lang w:val="ru-RU"/>
        </w:rPr>
        <w:t>в.</w:t>
      </w:r>
      <w:r w:rsidRPr="009325F7">
        <w:rPr>
          <w:sz w:val="24"/>
          <w:szCs w:val="24"/>
          <w:lang w:val="ru-RU"/>
        </w:rPr>
        <w:tab/>
      </w:r>
      <w:r w:rsidRPr="009325F7">
        <w:rPr>
          <w:sz w:val="24"/>
          <w:szCs w:val="24"/>
        </w:rPr>
        <w:t xml:space="preserve">У </w:t>
      </w:r>
      <w:r w:rsidRPr="009325F7">
        <w:rPr>
          <w:sz w:val="24"/>
          <w:szCs w:val="24"/>
          <w:lang w:val="ru-RU"/>
        </w:rPr>
        <w:t xml:space="preserve">США </w:t>
      </w:r>
      <w:r w:rsidRPr="009325F7">
        <w:rPr>
          <w:sz w:val="24"/>
          <w:szCs w:val="24"/>
        </w:rPr>
        <w:t xml:space="preserve">виростили зерна кукурудзи квадратної форми. Вони не скочуються з тарілок під час вживання </w:t>
      </w:r>
      <w:r w:rsidR="00226A5A">
        <w:rPr>
          <w:sz w:val="24"/>
          <w:szCs w:val="24"/>
        </w:rPr>
        <w:t xml:space="preserve"> їжі</w:t>
      </w:r>
      <w:r w:rsidRPr="009325F7">
        <w:rPr>
          <w:sz w:val="24"/>
          <w:szCs w:val="24"/>
        </w:rPr>
        <w:t xml:space="preserve"> в літаках.</w:t>
      </w:r>
    </w:p>
    <w:p w:rsidR="0097748F" w:rsidRPr="009325F7" w:rsidRDefault="0097748F" w:rsidP="0097748F">
      <w:pPr>
        <w:pStyle w:val="30"/>
        <w:shd w:val="clear" w:color="auto" w:fill="auto"/>
        <w:tabs>
          <w:tab w:val="left" w:pos="841"/>
        </w:tabs>
        <w:spacing w:before="0"/>
        <w:ind w:left="380" w:right="420" w:firstLine="0"/>
        <w:rPr>
          <w:sz w:val="24"/>
          <w:szCs w:val="24"/>
        </w:rPr>
      </w:pPr>
      <w:r w:rsidRPr="009325F7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9325F7">
        <w:rPr>
          <w:sz w:val="24"/>
          <w:szCs w:val="24"/>
        </w:rPr>
        <w:t>У</w:t>
      </w:r>
      <w:r w:rsidRPr="009325F7">
        <w:rPr>
          <w:sz w:val="24"/>
          <w:szCs w:val="24"/>
        </w:rPr>
        <w:tab/>
        <w:t xml:space="preserve">збірнику творів О.С.Пушкіна є замальовки загадки про форму цифр </w:t>
      </w:r>
      <w:r w:rsidRPr="009325F7">
        <w:rPr>
          <w:sz w:val="24"/>
          <w:szCs w:val="24"/>
          <w:lang w:val="ru-RU"/>
        </w:rPr>
        <w:t xml:space="preserve">( </w:t>
      </w:r>
      <w:r w:rsidRPr="009325F7">
        <w:rPr>
          <w:sz w:val="24"/>
          <w:szCs w:val="24"/>
        </w:rPr>
        <w:t>за елементами квадрата)</w:t>
      </w:r>
    </w:p>
    <w:p w:rsidR="0097748F" w:rsidRDefault="0097748F" w:rsidP="0097748F">
      <w:pPr>
        <w:pStyle w:val="30"/>
        <w:shd w:val="clear" w:color="auto" w:fill="auto"/>
        <w:tabs>
          <w:tab w:val="left" w:pos="1839"/>
        </w:tabs>
        <w:spacing w:before="0"/>
        <w:ind w:left="380" w:right="420" w:firstLine="0"/>
        <w:rPr>
          <w:sz w:val="24"/>
          <w:szCs w:val="24"/>
        </w:rPr>
      </w:pPr>
      <w:r w:rsidRPr="009325F7">
        <w:rPr>
          <w:sz w:val="24"/>
          <w:szCs w:val="24"/>
          <w:lang w:val="ru-RU"/>
        </w:rPr>
        <w:t>д.</w:t>
      </w:r>
      <w:r>
        <w:rPr>
          <w:sz w:val="24"/>
          <w:szCs w:val="24"/>
          <w:lang w:val="ru-RU"/>
        </w:rPr>
        <w:t xml:space="preserve"> Леонардо </w:t>
      </w:r>
      <w:r w:rsidRPr="009325F7">
        <w:rPr>
          <w:sz w:val="24"/>
          <w:szCs w:val="24"/>
          <w:lang w:val="ru-RU"/>
        </w:rPr>
        <w:t xml:space="preserve">да </w:t>
      </w:r>
      <w:r w:rsidRPr="009325F7">
        <w:rPr>
          <w:sz w:val="24"/>
          <w:szCs w:val="24"/>
        </w:rPr>
        <w:t xml:space="preserve">Вінчі </w:t>
      </w:r>
      <w:r w:rsidRPr="009325F7">
        <w:rPr>
          <w:sz w:val="24"/>
          <w:szCs w:val="24"/>
          <w:lang w:val="ru-RU"/>
        </w:rPr>
        <w:t xml:space="preserve">(1452 - 1519) </w:t>
      </w:r>
      <w:r w:rsidRPr="009325F7">
        <w:rPr>
          <w:sz w:val="24"/>
          <w:szCs w:val="24"/>
        </w:rPr>
        <w:t>довів, що тіло людини вписується в квадрат.</w:t>
      </w:r>
      <w:r>
        <w:rPr>
          <w:sz w:val="24"/>
          <w:szCs w:val="24"/>
        </w:rPr>
        <w:t xml:space="preserve">  </w:t>
      </w:r>
    </w:p>
    <w:p w:rsidR="0097748F" w:rsidRDefault="0097748F" w:rsidP="0097748F">
      <w:pPr>
        <w:pStyle w:val="30"/>
        <w:shd w:val="clear" w:color="auto" w:fill="auto"/>
        <w:tabs>
          <w:tab w:val="left" w:pos="1839"/>
        </w:tabs>
        <w:spacing w:before="0"/>
        <w:ind w:left="380" w:right="420" w:firstLine="0"/>
        <w:rPr>
          <w:sz w:val="24"/>
          <w:szCs w:val="24"/>
        </w:rPr>
      </w:pPr>
    </w:p>
    <w:p w:rsidR="0097748F" w:rsidRDefault="0097748F" w:rsidP="0097748F">
      <w:pPr>
        <w:pStyle w:val="30"/>
        <w:shd w:val="clear" w:color="auto" w:fill="auto"/>
        <w:tabs>
          <w:tab w:val="left" w:pos="1839"/>
        </w:tabs>
        <w:spacing w:before="0"/>
        <w:ind w:left="380" w:right="420" w:firstLine="0"/>
        <w:rPr>
          <w:sz w:val="24"/>
          <w:szCs w:val="24"/>
        </w:rPr>
      </w:pPr>
    </w:p>
    <w:p w:rsidR="0097748F" w:rsidRDefault="0097748F" w:rsidP="0097748F">
      <w:pPr>
        <w:pStyle w:val="30"/>
        <w:shd w:val="clear" w:color="auto" w:fill="auto"/>
        <w:tabs>
          <w:tab w:val="left" w:pos="1839"/>
        </w:tabs>
        <w:spacing w:before="0"/>
        <w:ind w:left="380" w:right="420" w:firstLine="0"/>
        <w:rPr>
          <w:sz w:val="24"/>
          <w:szCs w:val="24"/>
        </w:rPr>
      </w:pPr>
    </w:p>
    <w:p w:rsidR="0097748F" w:rsidRDefault="0097748F" w:rsidP="0097748F">
      <w:pPr>
        <w:pStyle w:val="30"/>
        <w:shd w:val="clear" w:color="auto" w:fill="auto"/>
        <w:tabs>
          <w:tab w:val="left" w:pos="1839"/>
        </w:tabs>
        <w:spacing w:before="0"/>
        <w:ind w:left="380" w:right="420" w:firstLine="0"/>
        <w:rPr>
          <w:sz w:val="24"/>
          <w:szCs w:val="24"/>
        </w:rPr>
      </w:pPr>
    </w:p>
    <w:p w:rsidR="0097748F" w:rsidRDefault="0097748F" w:rsidP="0097748F">
      <w:pPr>
        <w:pStyle w:val="30"/>
        <w:shd w:val="clear" w:color="auto" w:fill="auto"/>
        <w:tabs>
          <w:tab w:val="left" w:pos="1839"/>
        </w:tabs>
        <w:spacing w:before="0"/>
        <w:ind w:left="380" w:right="420" w:firstLine="0"/>
        <w:rPr>
          <w:sz w:val="24"/>
          <w:szCs w:val="24"/>
        </w:rPr>
      </w:pPr>
    </w:p>
    <w:p w:rsidR="0097748F" w:rsidRDefault="0097748F" w:rsidP="0097748F">
      <w:pPr>
        <w:pStyle w:val="30"/>
        <w:shd w:val="clear" w:color="auto" w:fill="auto"/>
        <w:tabs>
          <w:tab w:val="left" w:pos="1839"/>
        </w:tabs>
        <w:spacing w:before="0"/>
        <w:ind w:left="380" w:right="42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7748F" w:rsidRPr="009325F7" w:rsidRDefault="0097748F" w:rsidP="0097748F">
      <w:pPr>
        <w:pStyle w:val="30"/>
        <w:numPr>
          <w:ilvl w:val="0"/>
          <w:numId w:val="3"/>
        </w:numPr>
        <w:shd w:val="clear" w:color="auto" w:fill="auto"/>
        <w:spacing w:before="0" w:line="260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Pr="009325F7">
        <w:rPr>
          <w:sz w:val="24"/>
          <w:szCs w:val="24"/>
        </w:rPr>
        <w:t>Знайдіть пе</w:t>
      </w:r>
      <w:r>
        <w:rPr>
          <w:sz w:val="24"/>
          <w:szCs w:val="24"/>
        </w:rPr>
        <w:t>риметр квадрата, якщо КД=Зсм., &lt; АКД=60°</w:t>
      </w:r>
    </w:p>
    <w:p w:rsidR="0097748F" w:rsidRDefault="0097748F" w:rsidP="0097748F"/>
    <w:p w:rsidR="0097748F" w:rsidRDefault="0097748F" w:rsidP="0097748F">
      <w:r w:rsidRPr="003E6156">
        <w:rPr>
          <w:noProof/>
        </w:rPr>
        <w:drawing>
          <wp:inline distT="0" distB="0" distL="0" distR="0">
            <wp:extent cx="2324100" cy="176212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48F" w:rsidRPr="009325F7" w:rsidRDefault="0097748F" w:rsidP="0097748F">
      <w:pPr>
        <w:pStyle w:val="30"/>
        <w:numPr>
          <w:ilvl w:val="0"/>
          <w:numId w:val="3"/>
        </w:numPr>
        <w:shd w:val="clear" w:color="auto" w:fill="auto"/>
        <w:spacing w:before="0"/>
        <w:ind w:right="280"/>
        <w:rPr>
          <w:sz w:val="24"/>
          <w:szCs w:val="24"/>
        </w:rPr>
      </w:pPr>
      <w:r w:rsidRPr="009325F7">
        <w:rPr>
          <w:sz w:val="24"/>
          <w:szCs w:val="24"/>
        </w:rPr>
        <w:t>Сполучити середини сторін квадрата. Довести, що утворений чотирикутник є квадратом.</w:t>
      </w:r>
    </w:p>
    <w:p w:rsidR="0097748F" w:rsidRPr="009325F7" w:rsidRDefault="0097748F" w:rsidP="0097748F">
      <w:pPr>
        <w:pStyle w:val="30"/>
        <w:numPr>
          <w:ilvl w:val="0"/>
          <w:numId w:val="3"/>
        </w:numPr>
        <w:shd w:val="clear" w:color="auto" w:fill="auto"/>
        <w:spacing w:before="0"/>
        <w:ind w:right="280"/>
        <w:rPr>
          <w:sz w:val="24"/>
          <w:szCs w:val="24"/>
        </w:rPr>
      </w:pPr>
      <w:r>
        <w:rPr>
          <w:sz w:val="24"/>
          <w:szCs w:val="24"/>
        </w:rPr>
        <w:t>Із гли</w:t>
      </w:r>
      <w:r w:rsidRPr="009325F7">
        <w:rPr>
          <w:sz w:val="24"/>
          <w:szCs w:val="24"/>
        </w:rPr>
        <w:t xml:space="preserve">бини віків : гра "танграм" (Китай) (Як розрізати квадрат на 5 таких частин: квадрат, прямокутник, паралелограм, трапеція, прямокутний трикутник). </w:t>
      </w:r>
    </w:p>
    <w:p w:rsidR="0097748F" w:rsidRPr="009325F7" w:rsidRDefault="0097748F" w:rsidP="0097748F">
      <w:pPr>
        <w:pStyle w:val="30"/>
        <w:numPr>
          <w:ilvl w:val="0"/>
          <w:numId w:val="3"/>
        </w:numPr>
        <w:shd w:val="clear" w:color="auto" w:fill="auto"/>
        <w:spacing w:before="0"/>
        <w:ind w:right="280"/>
        <w:rPr>
          <w:sz w:val="24"/>
          <w:szCs w:val="24"/>
        </w:rPr>
      </w:pPr>
      <w:r w:rsidRPr="009325F7">
        <w:rPr>
          <w:sz w:val="24"/>
          <w:szCs w:val="24"/>
        </w:rPr>
        <w:t xml:space="preserve"> Практичні задачі:</w:t>
      </w:r>
    </w:p>
    <w:p w:rsidR="0097748F" w:rsidRPr="009325F7" w:rsidRDefault="0097748F" w:rsidP="0097748F">
      <w:pPr>
        <w:pStyle w:val="30"/>
        <w:shd w:val="clear" w:color="auto" w:fill="auto"/>
        <w:tabs>
          <w:tab w:val="left" w:pos="279"/>
        </w:tabs>
        <w:spacing w:before="0"/>
        <w:ind w:left="20" w:right="280" w:firstLine="0"/>
        <w:rPr>
          <w:sz w:val="24"/>
          <w:szCs w:val="24"/>
        </w:rPr>
      </w:pPr>
      <w:r w:rsidRPr="009325F7">
        <w:rPr>
          <w:sz w:val="24"/>
          <w:szCs w:val="24"/>
        </w:rPr>
        <w:t>а.</w:t>
      </w:r>
      <w:r w:rsidRPr="009325F7">
        <w:rPr>
          <w:sz w:val="24"/>
          <w:szCs w:val="24"/>
        </w:rPr>
        <w:tab/>
        <w:t>Як агроному не</w:t>
      </w:r>
      <w:r w:rsidR="00AA2B09">
        <w:rPr>
          <w:sz w:val="24"/>
          <w:szCs w:val="24"/>
        </w:rPr>
        <w:t xml:space="preserve"> вимірюючи кутів чотирикутно</w:t>
      </w:r>
      <w:r w:rsidRPr="009325F7">
        <w:rPr>
          <w:sz w:val="24"/>
          <w:szCs w:val="24"/>
        </w:rPr>
        <w:t>ї ділянки пересвідчитися, що ця ділянка квадратна?</w:t>
      </w:r>
    </w:p>
    <w:p w:rsidR="0097748F" w:rsidRPr="009325F7" w:rsidRDefault="00226A5A" w:rsidP="0097748F">
      <w:pPr>
        <w:pStyle w:val="30"/>
        <w:shd w:val="clear" w:color="auto" w:fill="auto"/>
        <w:tabs>
          <w:tab w:val="left" w:pos="308"/>
        </w:tabs>
        <w:spacing w:before="0"/>
        <w:ind w:left="20" w:right="280" w:firstLine="0"/>
        <w:rPr>
          <w:sz w:val="24"/>
          <w:szCs w:val="24"/>
        </w:rPr>
      </w:pPr>
      <w:r>
        <w:rPr>
          <w:sz w:val="24"/>
          <w:szCs w:val="24"/>
        </w:rPr>
        <w:t>б.</w:t>
      </w:r>
      <w:r>
        <w:rPr>
          <w:sz w:val="24"/>
          <w:szCs w:val="24"/>
        </w:rPr>
        <w:tab/>
        <w:t>Столяру потрібно</w:t>
      </w:r>
      <w:r w:rsidR="0097748F" w:rsidRPr="009325F7">
        <w:rPr>
          <w:sz w:val="24"/>
          <w:szCs w:val="24"/>
        </w:rPr>
        <w:t xml:space="preserve"> виготовити підставку у формі квадрату. Що він повинен виміряти?</w:t>
      </w:r>
    </w:p>
    <w:p w:rsidR="0097748F" w:rsidRPr="009325F7" w:rsidRDefault="00AA2B09" w:rsidP="0097748F">
      <w:pPr>
        <w:pStyle w:val="30"/>
        <w:shd w:val="clear" w:color="auto" w:fill="auto"/>
        <w:tabs>
          <w:tab w:val="left" w:pos="294"/>
        </w:tabs>
        <w:spacing w:before="0" w:after="304"/>
        <w:ind w:left="20" w:firstLine="0"/>
        <w:rPr>
          <w:sz w:val="24"/>
          <w:szCs w:val="24"/>
        </w:rPr>
      </w:pPr>
      <w:r>
        <w:rPr>
          <w:sz w:val="24"/>
          <w:szCs w:val="24"/>
        </w:rPr>
        <w:t>в.</w:t>
      </w:r>
      <w:r>
        <w:rPr>
          <w:sz w:val="24"/>
          <w:szCs w:val="24"/>
        </w:rPr>
        <w:tab/>
        <w:t>Швачка хоче переконатися, щ</w:t>
      </w:r>
      <w:r w:rsidR="0097748F" w:rsidRPr="009325F7">
        <w:rPr>
          <w:sz w:val="24"/>
          <w:szCs w:val="24"/>
        </w:rPr>
        <w:t>о виготовлена нею серветка квадратна.</w:t>
      </w:r>
    </w:p>
    <w:p w:rsidR="0097748F" w:rsidRPr="009325F7" w:rsidRDefault="0097748F" w:rsidP="0097748F">
      <w:pPr>
        <w:pStyle w:val="30"/>
        <w:shd w:val="clear" w:color="auto" w:fill="auto"/>
        <w:tabs>
          <w:tab w:val="left" w:pos="274"/>
        </w:tabs>
        <w:spacing w:before="0" w:line="317" w:lineRule="exact"/>
        <w:ind w:left="20" w:right="280" w:firstLine="0"/>
        <w:rPr>
          <w:sz w:val="24"/>
          <w:szCs w:val="24"/>
        </w:rPr>
      </w:pPr>
      <w:r w:rsidRPr="009325F7">
        <w:rPr>
          <w:sz w:val="24"/>
          <w:szCs w:val="24"/>
        </w:rPr>
        <w:t>г.</w:t>
      </w:r>
      <w:r w:rsidRPr="009325F7">
        <w:rPr>
          <w:sz w:val="24"/>
          <w:szCs w:val="24"/>
        </w:rPr>
        <w:tab/>
        <w:t>Як за допомогою великого круглого терпуга випиляти маленький квадратний отвір?</w:t>
      </w:r>
    </w:p>
    <w:p w:rsidR="0097748F" w:rsidRPr="009325F7" w:rsidRDefault="0097748F" w:rsidP="0097748F">
      <w:pPr>
        <w:pStyle w:val="30"/>
        <w:shd w:val="clear" w:color="auto" w:fill="auto"/>
        <w:spacing w:before="0" w:line="643" w:lineRule="exact"/>
        <w:ind w:left="20" w:right="280" w:firstLine="0"/>
        <w:rPr>
          <w:sz w:val="24"/>
          <w:szCs w:val="24"/>
          <w:lang w:val="ru-RU"/>
        </w:rPr>
      </w:pPr>
      <w:r w:rsidRPr="009325F7">
        <w:rPr>
          <w:sz w:val="24"/>
          <w:szCs w:val="24"/>
        </w:rPr>
        <w:t>(лист перегнути вчетверо і спиляти кут у точці згинання).</w:t>
      </w:r>
    </w:p>
    <w:p w:rsidR="0097748F" w:rsidRPr="009325F7" w:rsidRDefault="0097748F" w:rsidP="0097748F">
      <w:pPr>
        <w:pStyle w:val="30"/>
        <w:numPr>
          <w:ilvl w:val="0"/>
          <w:numId w:val="3"/>
        </w:numPr>
        <w:shd w:val="clear" w:color="auto" w:fill="auto"/>
        <w:spacing w:before="0" w:line="643" w:lineRule="exact"/>
        <w:ind w:right="280"/>
        <w:rPr>
          <w:sz w:val="24"/>
          <w:szCs w:val="24"/>
        </w:rPr>
      </w:pPr>
      <w:r w:rsidRPr="009325F7">
        <w:rPr>
          <w:sz w:val="24"/>
          <w:szCs w:val="24"/>
        </w:rPr>
        <w:t>Домашнє завдання:</w:t>
      </w:r>
    </w:p>
    <w:p w:rsidR="0097748F" w:rsidRPr="009325F7" w:rsidRDefault="0097748F" w:rsidP="0097748F">
      <w:pPr>
        <w:pStyle w:val="30"/>
        <w:shd w:val="clear" w:color="auto" w:fill="auto"/>
        <w:spacing w:before="0"/>
        <w:ind w:left="20" w:firstLine="0"/>
        <w:rPr>
          <w:sz w:val="24"/>
          <w:szCs w:val="24"/>
        </w:rPr>
      </w:pPr>
      <w:r w:rsidRPr="009325F7">
        <w:rPr>
          <w:sz w:val="24"/>
          <w:szCs w:val="24"/>
        </w:rPr>
        <w:t xml:space="preserve"> № 41, 43, 58. Головоломка, чудовий квадрат.</w:t>
      </w:r>
    </w:p>
    <w:p w:rsidR="0097748F" w:rsidRPr="009325F7" w:rsidRDefault="00AA2B09" w:rsidP="0097748F">
      <w:pPr>
        <w:pStyle w:val="30"/>
        <w:shd w:val="clear" w:color="auto" w:fill="auto"/>
        <w:spacing w:before="0"/>
        <w:ind w:left="20" w:firstLine="0"/>
        <w:rPr>
          <w:sz w:val="24"/>
          <w:szCs w:val="24"/>
        </w:rPr>
      </w:pPr>
      <w:r>
        <w:rPr>
          <w:sz w:val="24"/>
          <w:szCs w:val="24"/>
        </w:rPr>
        <w:t>Жарті</w:t>
      </w:r>
      <w:r w:rsidR="0097748F" w:rsidRPr="009325F7">
        <w:rPr>
          <w:sz w:val="24"/>
          <w:szCs w:val="24"/>
        </w:rPr>
        <w:t>вливий епі</w:t>
      </w:r>
      <w:r>
        <w:rPr>
          <w:sz w:val="24"/>
          <w:szCs w:val="24"/>
        </w:rPr>
        <w:t>лог "У величезному саду геометрі</w:t>
      </w:r>
      <w:r w:rsidR="0097748F" w:rsidRPr="009325F7">
        <w:rPr>
          <w:sz w:val="24"/>
          <w:szCs w:val="24"/>
        </w:rPr>
        <w:t>ї кожен може дібрати</w:t>
      </w:r>
    </w:p>
    <w:p w:rsidR="0097748F" w:rsidRPr="009325F7" w:rsidRDefault="0097748F" w:rsidP="0097748F">
      <w:pPr>
        <w:pStyle w:val="30"/>
        <w:shd w:val="clear" w:color="auto" w:fill="auto"/>
        <w:spacing w:before="0" w:after="349"/>
        <w:ind w:left="20" w:firstLine="0"/>
        <w:rPr>
          <w:sz w:val="24"/>
          <w:szCs w:val="24"/>
        </w:rPr>
      </w:pPr>
      <w:r w:rsidRPr="009325F7">
        <w:rPr>
          <w:sz w:val="24"/>
          <w:szCs w:val="24"/>
        </w:rPr>
        <w:t>букет за смаком".</w:t>
      </w:r>
    </w:p>
    <w:p w:rsidR="0097748F" w:rsidRPr="009325F7" w:rsidRDefault="0097748F" w:rsidP="0097748F">
      <w:pPr>
        <w:pStyle w:val="30"/>
        <w:shd w:val="clear" w:color="auto" w:fill="auto"/>
        <w:spacing w:before="0" w:line="260" w:lineRule="exact"/>
        <w:ind w:left="6560" w:firstLine="0"/>
        <w:rPr>
          <w:sz w:val="24"/>
          <w:szCs w:val="24"/>
        </w:rPr>
        <w:sectPr w:rsidR="0097748F" w:rsidRPr="009325F7" w:rsidSect="003E6156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>(Д.Гільберт)</w:t>
      </w:r>
    </w:p>
    <w:p w:rsidR="0097748F" w:rsidRPr="001C525A" w:rsidRDefault="0097748F" w:rsidP="001C525A">
      <w:pPr>
        <w:pStyle w:val="30"/>
        <w:shd w:val="clear" w:color="auto" w:fill="auto"/>
        <w:tabs>
          <w:tab w:val="left" w:pos="1839"/>
        </w:tabs>
        <w:spacing w:before="0"/>
        <w:ind w:left="380" w:right="420" w:firstLine="0"/>
      </w:pPr>
    </w:p>
    <w:sectPr w:rsidR="0097748F" w:rsidRPr="001C525A" w:rsidSect="001C525A">
      <w:pgSz w:w="11905" w:h="16837"/>
      <w:pgMar w:top="1440" w:right="1080" w:bottom="1440" w:left="108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162F4530"/>
    <w:multiLevelType w:val="hybridMultilevel"/>
    <w:tmpl w:val="AAEA4E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7748F"/>
    <w:rsid w:val="001B742A"/>
    <w:rsid w:val="001C525A"/>
    <w:rsid w:val="00226A5A"/>
    <w:rsid w:val="00457191"/>
    <w:rsid w:val="006C1AC1"/>
    <w:rsid w:val="007D702E"/>
    <w:rsid w:val="0097748F"/>
    <w:rsid w:val="00AA2B09"/>
    <w:rsid w:val="00B93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№1"/>
    <w:basedOn w:val="a"/>
    <w:link w:val="10"/>
    <w:uiPriority w:val="99"/>
    <w:rsid w:val="0097748F"/>
    <w:pPr>
      <w:shd w:val="clear" w:color="auto" w:fill="FFFFFF"/>
      <w:spacing w:before="3720" w:after="1080" w:line="595" w:lineRule="exact"/>
      <w:jc w:val="center"/>
      <w:outlineLvl w:val="0"/>
    </w:pPr>
    <w:rPr>
      <w:rFonts w:ascii="Times New Roman" w:eastAsia="Times New Roman" w:hAnsi="Times New Roman" w:cs="Times New Roman"/>
      <w:b/>
      <w:bCs/>
      <w:sz w:val="50"/>
      <w:szCs w:val="50"/>
      <w:lang w:eastAsia="ru-RU"/>
    </w:rPr>
  </w:style>
  <w:style w:type="character" w:customStyle="1" w:styleId="10">
    <w:name w:val="Заголовок №1_"/>
    <w:basedOn w:val="a0"/>
    <w:link w:val="1"/>
    <w:uiPriority w:val="99"/>
    <w:locked/>
    <w:rsid w:val="0097748F"/>
    <w:rPr>
      <w:rFonts w:ascii="Times New Roman" w:eastAsia="Times New Roman" w:hAnsi="Times New Roman" w:cs="Times New Roman"/>
      <w:b/>
      <w:bCs/>
      <w:sz w:val="50"/>
      <w:szCs w:val="50"/>
      <w:shd w:val="clear" w:color="auto" w:fill="FFFFFF"/>
      <w:lang w:eastAsia="ru-RU"/>
    </w:rPr>
  </w:style>
  <w:style w:type="paragraph" w:styleId="a3">
    <w:name w:val="Body Text"/>
    <w:basedOn w:val="a"/>
    <w:link w:val="a4"/>
    <w:uiPriority w:val="99"/>
    <w:rsid w:val="0097748F"/>
    <w:pPr>
      <w:shd w:val="clear" w:color="auto" w:fill="FFFFFF"/>
      <w:spacing w:after="0" w:line="461" w:lineRule="exact"/>
    </w:pPr>
    <w:rPr>
      <w:rFonts w:ascii="Times New Roman" w:eastAsia="Times New Roman" w:hAnsi="Times New Roman" w:cs="Times New Roman"/>
      <w:sz w:val="38"/>
      <w:szCs w:val="3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97748F"/>
    <w:rPr>
      <w:rFonts w:ascii="Times New Roman" w:eastAsia="Times New Roman" w:hAnsi="Times New Roman" w:cs="Times New Roman"/>
      <w:sz w:val="38"/>
      <w:szCs w:val="38"/>
      <w:shd w:val="clear" w:color="auto" w:fill="FFFFFF"/>
      <w:lang w:eastAsia="ru-RU"/>
    </w:rPr>
  </w:style>
  <w:style w:type="character" w:customStyle="1" w:styleId="12">
    <w:name w:val="Заголовок №1 (2)_"/>
    <w:basedOn w:val="a0"/>
    <w:link w:val="120"/>
    <w:uiPriority w:val="99"/>
    <w:locked/>
    <w:rsid w:val="0097748F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locked/>
    <w:rsid w:val="0097748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 + Полужирный"/>
    <w:basedOn w:val="3"/>
    <w:uiPriority w:val="99"/>
    <w:rsid w:val="0097748F"/>
    <w:rPr>
      <w:b/>
      <w:bCs/>
    </w:rPr>
  </w:style>
  <w:style w:type="character" w:customStyle="1" w:styleId="3Corbel">
    <w:name w:val="Основной текст (3) + Corbel"/>
    <w:aliases w:val="14,5 pt,Курсив"/>
    <w:basedOn w:val="3"/>
    <w:uiPriority w:val="99"/>
    <w:rsid w:val="0097748F"/>
    <w:rPr>
      <w:rFonts w:ascii="Corbel" w:hAnsi="Corbel" w:cs="Corbel"/>
      <w:i/>
      <w:iCs/>
      <w:sz w:val="29"/>
      <w:szCs w:val="29"/>
    </w:rPr>
  </w:style>
  <w:style w:type="character" w:customStyle="1" w:styleId="312">
    <w:name w:val="Основной текст (3) + 12"/>
    <w:aliases w:val="5 pt1"/>
    <w:basedOn w:val="3"/>
    <w:uiPriority w:val="99"/>
    <w:rsid w:val="0097748F"/>
    <w:rPr>
      <w:sz w:val="25"/>
      <w:szCs w:val="25"/>
    </w:rPr>
  </w:style>
  <w:style w:type="paragraph" w:customStyle="1" w:styleId="120">
    <w:name w:val="Заголовок №1 (2)"/>
    <w:basedOn w:val="a"/>
    <w:link w:val="12"/>
    <w:uiPriority w:val="99"/>
    <w:rsid w:val="0097748F"/>
    <w:pPr>
      <w:shd w:val="clear" w:color="auto" w:fill="FFFFFF"/>
      <w:spacing w:after="420" w:line="240" w:lineRule="atLeast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97748F"/>
    <w:pPr>
      <w:shd w:val="clear" w:color="auto" w:fill="FFFFFF"/>
      <w:spacing w:before="420" w:after="0" w:line="322" w:lineRule="exact"/>
      <w:ind w:hanging="920"/>
    </w:pPr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977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7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2659</Words>
  <Characters>1517</Characters>
  <Application>Microsoft Office Word</Application>
  <DocSecurity>0</DocSecurity>
  <Lines>12</Lines>
  <Paragraphs>8</Paragraphs>
  <ScaleCrop>false</ScaleCrop>
  <Company/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2018-02-08T15:01:00Z</dcterms:created>
  <dcterms:modified xsi:type="dcterms:W3CDTF">2018-02-28T08:58:00Z</dcterms:modified>
</cp:coreProperties>
</file>