
<file path=[Content_Types].xml><?xml version="1.0" encoding="utf-8"?>
<Types xmlns="http://schemas.openxmlformats.org/package/2006/content-types">
  <Default Extension="bin" ContentType="application/vnd.openxmlformats-officedocument.oleObject"/>
  <Default Extension="png" ContentType="image/png"/>
  <Override PartName="/customXml/itemProps1.xml" ContentType="application/vnd.openxmlformats-officedocument.customXmlProperties+xml"/>
  <Default Extension="jpeg" ContentType="image/jpe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64ED5" w:rsidRDefault="00964ED5" w:rsidP="00964ED5">
      <w:pPr>
        <w:jc w:val="center"/>
        <w:rPr>
          <w:lang w:val="uk-UA"/>
        </w:rPr>
      </w:pPr>
    </w:p>
    <w:p w:rsidR="00964ED5" w:rsidRDefault="00964ED5" w:rsidP="00964ED5">
      <w:pPr>
        <w:jc w:val="center"/>
        <w:rPr>
          <w:lang w:val="uk-UA"/>
        </w:rPr>
      </w:pPr>
    </w:p>
    <w:p w:rsidR="00964ED5" w:rsidRDefault="00964ED5" w:rsidP="00964ED5">
      <w:pPr>
        <w:jc w:val="center"/>
        <w:rPr>
          <w:lang w:val="uk-UA"/>
        </w:rPr>
      </w:pPr>
    </w:p>
    <w:p w:rsidR="00964ED5" w:rsidRDefault="00964ED5" w:rsidP="00964ED5">
      <w:pPr>
        <w:jc w:val="center"/>
        <w:rPr>
          <w:lang w:val="uk-UA"/>
        </w:rPr>
      </w:pPr>
    </w:p>
    <w:p w:rsidR="00964ED5" w:rsidRDefault="00964ED5" w:rsidP="00964ED5">
      <w:pPr>
        <w:jc w:val="center"/>
        <w:rPr>
          <w:lang w:val="uk-UA"/>
        </w:rPr>
      </w:pPr>
    </w:p>
    <w:p w:rsidR="00964ED5" w:rsidRDefault="00964ED5" w:rsidP="00964ED5">
      <w:pPr>
        <w:jc w:val="center"/>
        <w:rPr>
          <w:lang w:val="uk-UA"/>
        </w:rPr>
      </w:pPr>
    </w:p>
    <w:p w:rsidR="00964ED5" w:rsidRDefault="00964ED5" w:rsidP="00964ED5">
      <w:pPr>
        <w:jc w:val="center"/>
        <w:rPr>
          <w:lang w:val="uk-UA"/>
        </w:rPr>
      </w:pPr>
    </w:p>
    <w:p w:rsidR="00964ED5" w:rsidRDefault="00964ED5" w:rsidP="00964ED5">
      <w:pPr>
        <w:jc w:val="center"/>
        <w:rPr>
          <w:lang w:val="uk-UA"/>
        </w:rPr>
      </w:pPr>
    </w:p>
    <w:p w:rsidR="00371BB5" w:rsidRDefault="00964ED5" w:rsidP="00964ED5">
      <w:pPr>
        <w:jc w:val="center"/>
        <w:rPr>
          <w:rFonts w:ascii="Monotype Corsiva" w:hAnsi="Monotype Corsiva" w:cs="Times New Roman"/>
          <w:sz w:val="96"/>
          <w:szCs w:val="96"/>
          <w:lang w:val="uk-UA"/>
        </w:rPr>
      </w:pPr>
      <w:r w:rsidRPr="00964ED5">
        <w:rPr>
          <w:rFonts w:ascii="Monotype Corsiva" w:hAnsi="Monotype Corsiva" w:cs="Times New Roman"/>
          <w:sz w:val="96"/>
          <w:szCs w:val="96"/>
          <w:lang w:val="uk-UA"/>
        </w:rPr>
        <w:t xml:space="preserve">Урок – гра </w:t>
      </w:r>
      <w:r w:rsidR="006D3DC3">
        <w:rPr>
          <w:rFonts w:ascii="Monotype Corsiva" w:hAnsi="Monotype Corsiva" w:cs="Times New Roman"/>
          <w:sz w:val="96"/>
          <w:szCs w:val="96"/>
          <w:lang w:val="uk-UA"/>
        </w:rPr>
        <w:t xml:space="preserve">у 5 класі </w:t>
      </w:r>
      <w:r w:rsidRPr="00964ED5">
        <w:rPr>
          <w:rFonts w:ascii="Monotype Corsiva" w:hAnsi="Monotype Corsiva" w:cs="Times New Roman"/>
          <w:sz w:val="96"/>
          <w:szCs w:val="96"/>
        </w:rPr>
        <w:t>“</w:t>
      </w:r>
      <w:r w:rsidRPr="00964ED5">
        <w:rPr>
          <w:rFonts w:ascii="Monotype Corsiva" w:hAnsi="Monotype Corsiva" w:cs="Times New Roman"/>
          <w:sz w:val="96"/>
          <w:szCs w:val="96"/>
          <w:lang w:val="uk-UA"/>
        </w:rPr>
        <w:t>Зимові види спорту</w:t>
      </w:r>
      <w:r w:rsidRPr="00964ED5">
        <w:rPr>
          <w:rFonts w:ascii="Monotype Corsiva" w:hAnsi="Monotype Corsiva" w:cs="Times New Roman"/>
          <w:sz w:val="96"/>
          <w:szCs w:val="96"/>
        </w:rPr>
        <w:t>”</w:t>
      </w:r>
    </w:p>
    <w:p w:rsidR="006D3DC3" w:rsidRDefault="006D3DC3" w:rsidP="00964ED5">
      <w:pPr>
        <w:jc w:val="center"/>
        <w:rPr>
          <w:rFonts w:ascii="Times New Roman" w:hAnsi="Times New Roman" w:cs="Times New Roman"/>
          <w:sz w:val="28"/>
          <w:szCs w:val="28"/>
          <w:lang w:val="uk-UA"/>
        </w:rPr>
      </w:pPr>
    </w:p>
    <w:p w:rsidR="006D3DC3" w:rsidRDefault="006D3DC3" w:rsidP="00964ED5">
      <w:pPr>
        <w:jc w:val="center"/>
        <w:rPr>
          <w:rFonts w:ascii="Times New Roman" w:hAnsi="Times New Roman" w:cs="Times New Roman"/>
          <w:sz w:val="28"/>
          <w:szCs w:val="28"/>
          <w:lang w:val="uk-UA"/>
        </w:rPr>
      </w:pPr>
    </w:p>
    <w:p w:rsidR="006D3DC3" w:rsidRDefault="006D3DC3" w:rsidP="00964ED5">
      <w:pPr>
        <w:jc w:val="center"/>
        <w:rPr>
          <w:rFonts w:ascii="Times New Roman" w:hAnsi="Times New Roman" w:cs="Times New Roman"/>
          <w:sz w:val="28"/>
          <w:szCs w:val="28"/>
          <w:lang w:val="uk-UA"/>
        </w:rPr>
      </w:pPr>
    </w:p>
    <w:p w:rsidR="006D3DC3" w:rsidRDefault="006D3DC3" w:rsidP="00964ED5">
      <w:pPr>
        <w:jc w:val="center"/>
        <w:rPr>
          <w:rFonts w:ascii="Times New Roman" w:hAnsi="Times New Roman" w:cs="Times New Roman"/>
          <w:sz w:val="28"/>
          <w:szCs w:val="28"/>
          <w:lang w:val="uk-UA"/>
        </w:rPr>
      </w:pPr>
    </w:p>
    <w:p w:rsidR="006D3DC3" w:rsidRDefault="006D3DC3" w:rsidP="006D3DC3">
      <w:pPr>
        <w:jc w:val="right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Підготувала вчитель математики </w:t>
      </w:r>
    </w:p>
    <w:p w:rsidR="006D3DC3" w:rsidRDefault="006D3DC3" w:rsidP="006D3DC3">
      <w:pPr>
        <w:jc w:val="right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Миргородської ЗОШ І-ІІІ</w:t>
      </w:r>
      <w:r w:rsidR="00265ECD" w:rsidRPr="00265ECD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/>
        </w:rPr>
        <w:t>ст.</w:t>
      </w:r>
      <w:r w:rsidR="00265ECD" w:rsidRPr="00265ECD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/>
        </w:rPr>
        <w:t>№1</w:t>
      </w:r>
    </w:p>
    <w:p w:rsidR="006D3DC3" w:rsidRDefault="006D3DC3" w:rsidP="006D3DC3">
      <w:pPr>
        <w:jc w:val="right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Ім. Панаса Мирного</w:t>
      </w:r>
    </w:p>
    <w:p w:rsidR="006D3DC3" w:rsidRDefault="006D3DC3" w:rsidP="006D3DC3">
      <w:pPr>
        <w:jc w:val="right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Шапошник Оксана Анатоліївна</w:t>
      </w:r>
    </w:p>
    <w:p w:rsidR="006D3DC3" w:rsidRDefault="006D3DC3" w:rsidP="006D3DC3">
      <w:pPr>
        <w:jc w:val="right"/>
        <w:rPr>
          <w:rFonts w:ascii="Times New Roman" w:hAnsi="Times New Roman" w:cs="Times New Roman"/>
          <w:sz w:val="28"/>
          <w:szCs w:val="28"/>
          <w:lang w:val="uk-UA"/>
        </w:rPr>
      </w:pPr>
    </w:p>
    <w:p w:rsidR="006D3DC3" w:rsidRDefault="006D3DC3" w:rsidP="006D3DC3">
      <w:pPr>
        <w:jc w:val="right"/>
        <w:rPr>
          <w:rFonts w:ascii="Times New Roman" w:hAnsi="Times New Roman" w:cs="Times New Roman"/>
          <w:sz w:val="28"/>
          <w:szCs w:val="28"/>
          <w:lang w:val="uk-UA"/>
        </w:rPr>
      </w:pPr>
    </w:p>
    <w:p w:rsidR="006D3DC3" w:rsidRDefault="006D3DC3" w:rsidP="006D3DC3">
      <w:pPr>
        <w:jc w:val="right"/>
        <w:rPr>
          <w:rFonts w:ascii="Times New Roman" w:hAnsi="Times New Roman" w:cs="Times New Roman"/>
          <w:sz w:val="28"/>
          <w:szCs w:val="28"/>
          <w:lang w:val="uk-UA"/>
        </w:rPr>
      </w:pPr>
    </w:p>
    <w:p w:rsidR="006D3DC3" w:rsidRDefault="006D3DC3" w:rsidP="006D3DC3">
      <w:pPr>
        <w:jc w:val="center"/>
        <w:rPr>
          <w:rFonts w:ascii="Times New Roman" w:hAnsi="Times New Roman" w:cs="Times New Roman"/>
          <w:sz w:val="28"/>
          <w:szCs w:val="28"/>
          <w:lang w:val="uk-UA"/>
        </w:rPr>
      </w:pPr>
    </w:p>
    <w:p w:rsidR="006D3DC3" w:rsidRDefault="006D3DC3" w:rsidP="006D3DC3">
      <w:pPr>
        <w:jc w:val="center"/>
        <w:rPr>
          <w:rFonts w:ascii="Times New Roman" w:hAnsi="Times New Roman" w:cs="Times New Roman"/>
          <w:sz w:val="28"/>
          <w:szCs w:val="28"/>
          <w:lang w:val="uk-UA"/>
        </w:rPr>
      </w:pPr>
    </w:p>
    <w:p w:rsidR="006D3DC3" w:rsidRDefault="006D3DC3" w:rsidP="006D3DC3">
      <w:pPr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2019р.</w:t>
      </w:r>
    </w:p>
    <w:p w:rsidR="00C40CEB" w:rsidRDefault="00C40CEB" w:rsidP="00844BA5">
      <w:pPr>
        <w:ind w:firstLine="567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6D3DC3" w:rsidRPr="00C40CEB" w:rsidRDefault="00844BA5" w:rsidP="00844BA5">
      <w:pPr>
        <w:ind w:firstLine="567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C40CEB">
        <w:rPr>
          <w:rFonts w:ascii="Times New Roman" w:hAnsi="Times New Roman" w:cs="Times New Roman"/>
          <w:b/>
          <w:sz w:val="28"/>
          <w:szCs w:val="28"/>
          <w:lang w:val="uk-UA"/>
        </w:rPr>
        <w:lastRenderedPageBreak/>
        <w:t>Мета уроку:</w:t>
      </w:r>
    </w:p>
    <w:p w:rsidR="00844BA5" w:rsidRDefault="00844BA5" w:rsidP="00844BA5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Навчальна: закріпити вміння записувати, порівнювати та округлювати десяткові дроби;</w:t>
      </w:r>
    </w:p>
    <w:p w:rsidR="00844BA5" w:rsidRDefault="00844BA5" w:rsidP="00844BA5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Розвивальна: розвивати вміння усного рахунку учнів; пам'ять та математичну мову;</w:t>
      </w:r>
    </w:p>
    <w:p w:rsidR="00844BA5" w:rsidRDefault="00844BA5" w:rsidP="00844BA5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Виховна : підвищувати інтерес до зимових видів спорту; виховувати вміння працювати в колективі і самостійно; вміння справедливо оцінювати свої знання.</w:t>
      </w:r>
    </w:p>
    <w:p w:rsidR="00844BA5" w:rsidRDefault="00844BA5" w:rsidP="00844BA5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343154">
        <w:rPr>
          <w:rFonts w:ascii="Times New Roman" w:hAnsi="Times New Roman" w:cs="Times New Roman"/>
          <w:b/>
          <w:sz w:val="28"/>
          <w:szCs w:val="28"/>
          <w:lang w:val="uk-UA"/>
        </w:rPr>
        <w:t>Тип уроку: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C40CEB">
        <w:rPr>
          <w:rFonts w:ascii="Times New Roman" w:hAnsi="Times New Roman" w:cs="Times New Roman"/>
          <w:sz w:val="28"/>
          <w:szCs w:val="28"/>
          <w:lang w:val="uk-UA"/>
        </w:rPr>
        <w:t>комбінований.</w:t>
      </w:r>
    </w:p>
    <w:p w:rsidR="00844BA5" w:rsidRDefault="009B7B18" w:rsidP="00844BA5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343154">
        <w:rPr>
          <w:rFonts w:ascii="Times New Roman" w:hAnsi="Times New Roman" w:cs="Times New Roman"/>
          <w:b/>
          <w:sz w:val="28"/>
          <w:szCs w:val="28"/>
          <w:lang w:val="uk-UA"/>
        </w:rPr>
        <w:t>Обладнання: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карт</w:t>
      </w:r>
      <w:r w:rsidR="00C40CEB">
        <w:rPr>
          <w:rFonts w:ascii="Times New Roman" w:hAnsi="Times New Roman" w:cs="Times New Roman"/>
          <w:sz w:val="28"/>
          <w:szCs w:val="28"/>
          <w:lang w:val="uk-UA"/>
        </w:rPr>
        <w:t xml:space="preserve">ки із завданням; зірки для </w:t>
      </w:r>
      <w:proofErr w:type="spellStart"/>
      <w:r w:rsidR="00C40CEB">
        <w:rPr>
          <w:rFonts w:ascii="Times New Roman" w:hAnsi="Times New Roman" w:cs="Times New Roman"/>
          <w:sz w:val="28"/>
          <w:szCs w:val="28"/>
          <w:lang w:val="uk-UA"/>
        </w:rPr>
        <w:t>само</w:t>
      </w:r>
      <w:r>
        <w:rPr>
          <w:rFonts w:ascii="Times New Roman" w:hAnsi="Times New Roman" w:cs="Times New Roman"/>
          <w:sz w:val="28"/>
          <w:szCs w:val="28"/>
          <w:lang w:val="uk-UA"/>
        </w:rPr>
        <w:t>оцінювання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D93F3A" w:rsidRPr="00343154" w:rsidRDefault="005A4E5D" w:rsidP="00844BA5">
      <w:pPr>
        <w:rPr>
          <w:rFonts w:ascii="Times New Roman" w:hAnsi="Times New Roman" w:cs="Times New Roman"/>
          <w:b/>
          <w:sz w:val="28"/>
          <w:szCs w:val="28"/>
          <w:lang w:val="uk-UA"/>
        </w:rPr>
      </w:pPr>
      <w:proofErr w:type="spellStart"/>
      <w:r w:rsidRPr="00343154">
        <w:rPr>
          <w:rFonts w:ascii="Times New Roman" w:hAnsi="Times New Roman" w:cs="Times New Roman"/>
          <w:b/>
          <w:sz w:val="28"/>
          <w:szCs w:val="28"/>
          <w:lang w:val="uk-UA"/>
        </w:rPr>
        <w:t>Міжпре</w:t>
      </w:r>
      <w:r w:rsidR="0065725F" w:rsidRPr="00343154">
        <w:rPr>
          <w:rFonts w:ascii="Times New Roman" w:hAnsi="Times New Roman" w:cs="Times New Roman"/>
          <w:b/>
          <w:sz w:val="28"/>
          <w:szCs w:val="28"/>
          <w:lang w:val="uk-UA"/>
        </w:rPr>
        <w:t>дметні</w:t>
      </w:r>
      <w:proofErr w:type="spellEnd"/>
      <w:r w:rsidR="0065725F" w:rsidRPr="00343154">
        <w:rPr>
          <w:rFonts w:ascii="Times New Roman" w:hAnsi="Times New Roman" w:cs="Times New Roman"/>
          <w:b/>
          <w:sz w:val="28"/>
          <w:szCs w:val="28"/>
          <w:lang w:val="uk-UA"/>
        </w:rPr>
        <w:t xml:space="preserve"> зв’язки:</w:t>
      </w:r>
    </w:p>
    <w:p w:rsidR="00D93F3A" w:rsidRDefault="0065725F" w:rsidP="00D93F3A">
      <w:pPr>
        <w:pStyle w:val="a3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  <w:lang w:val="uk-UA"/>
        </w:rPr>
      </w:pPr>
      <w:r w:rsidRPr="00D93F3A">
        <w:rPr>
          <w:rFonts w:ascii="Times New Roman" w:hAnsi="Times New Roman" w:cs="Times New Roman"/>
          <w:sz w:val="28"/>
          <w:szCs w:val="28"/>
          <w:lang w:val="uk-UA"/>
        </w:rPr>
        <w:t>фізична культура</w:t>
      </w:r>
      <w:r w:rsidR="00D93F3A" w:rsidRPr="00D93F3A">
        <w:rPr>
          <w:rFonts w:ascii="Times New Roman" w:hAnsi="Times New Roman" w:cs="Times New Roman"/>
          <w:sz w:val="28"/>
          <w:szCs w:val="28"/>
          <w:lang w:val="uk-UA"/>
        </w:rPr>
        <w:t>(розповіді про види спорту)</w:t>
      </w:r>
      <w:r w:rsidR="00D93F3A">
        <w:rPr>
          <w:rFonts w:ascii="Times New Roman" w:hAnsi="Times New Roman" w:cs="Times New Roman"/>
          <w:sz w:val="28"/>
          <w:szCs w:val="28"/>
          <w:lang w:val="uk-UA"/>
        </w:rPr>
        <w:t>;</w:t>
      </w:r>
    </w:p>
    <w:p w:rsidR="009B7B18" w:rsidRDefault="0065725F" w:rsidP="00D93F3A">
      <w:pPr>
        <w:pStyle w:val="a3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  <w:lang w:val="uk-UA"/>
        </w:rPr>
      </w:pPr>
      <w:r w:rsidRPr="00D93F3A">
        <w:rPr>
          <w:rFonts w:ascii="Times New Roman" w:hAnsi="Times New Roman" w:cs="Times New Roman"/>
          <w:sz w:val="28"/>
          <w:szCs w:val="28"/>
          <w:lang w:val="uk-UA"/>
        </w:rPr>
        <w:t xml:space="preserve"> історія</w:t>
      </w:r>
      <w:r w:rsidR="00D93F3A">
        <w:rPr>
          <w:rFonts w:ascii="Times New Roman" w:hAnsi="Times New Roman" w:cs="Times New Roman"/>
          <w:sz w:val="28"/>
          <w:szCs w:val="28"/>
          <w:lang w:val="uk-UA"/>
        </w:rPr>
        <w:t>(дати створення видів спорту)</w:t>
      </w:r>
      <w:r w:rsidRPr="00D93F3A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D93F3A" w:rsidRPr="00265ECD" w:rsidRDefault="00D93F3A" w:rsidP="00343154">
      <w:pPr>
        <w:shd w:val="clear" w:color="auto" w:fill="FFFFFF"/>
        <w:autoSpaceDE w:val="0"/>
        <w:autoSpaceDN w:val="0"/>
        <w:adjustRightInd w:val="0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43154">
        <w:rPr>
          <w:rFonts w:ascii="Times New Roman" w:hAnsi="Times New Roman" w:cs="Times New Roman"/>
          <w:b/>
          <w:sz w:val="28"/>
          <w:szCs w:val="28"/>
          <w:lang w:val="uk-UA"/>
        </w:rPr>
        <w:t>Девіз уроку: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D93F3A">
        <w:rPr>
          <w:rFonts w:ascii="Times New Roman" w:hAnsi="Times New Roman" w:cs="Times New Roman"/>
          <w:sz w:val="28"/>
          <w:szCs w:val="28"/>
        </w:rPr>
        <w:t xml:space="preserve">“ </w:t>
      </w:r>
      <w:proofErr w:type="spellStart"/>
      <w:r w:rsidRPr="00D93F3A">
        <w:rPr>
          <w:rFonts w:ascii="Times New Roman" w:hAnsi="Times New Roman" w:cs="Times New Roman"/>
          <w:sz w:val="28"/>
          <w:szCs w:val="28"/>
        </w:rPr>
        <w:t>Краще</w:t>
      </w:r>
      <w:proofErr w:type="spellEnd"/>
      <w:r w:rsidRPr="00D93F3A">
        <w:rPr>
          <w:rFonts w:ascii="Times New Roman" w:hAnsi="Times New Roman" w:cs="Times New Roman"/>
          <w:sz w:val="28"/>
          <w:szCs w:val="28"/>
        </w:rPr>
        <w:t xml:space="preserve"> один раз </w:t>
      </w:r>
      <w:proofErr w:type="spellStart"/>
      <w:r w:rsidRPr="00D93F3A">
        <w:rPr>
          <w:rFonts w:ascii="Times New Roman" w:hAnsi="Times New Roman" w:cs="Times New Roman"/>
          <w:sz w:val="28"/>
          <w:szCs w:val="28"/>
        </w:rPr>
        <w:t>побачити</w:t>
      </w:r>
      <w:proofErr w:type="spellEnd"/>
      <w:r w:rsidRPr="00D93F3A">
        <w:rPr>
          <w:rFonts w:ascii="Times New Roman" w:hAnsi="Times New Roman" w:cs="Times New Roman"/>
          <w:sz w:val="28"/>
          <w:szCs w:val="28"/>
        </w:rPr>
        <w:t xml:space="preserve">,  </w:t>
      </w:r>
      <w:proofErr w:type="spellStart"/>
      <w:r w:rsidRPr="00D93F3A">
        <w:rPr>
          <w:rFonts w:ascii="Times New Roman" w:hAnsi="Times New Roman" w:cs="Times New Roman"/>
          <w:sz w:val="28"/>
          <w:szCs w:val="28"/>
        </w:rPr>
        <w:t>ніж</w:t>
      </w:r>
      <w:proofErr w:type="spellEnd"/>
      <w:r w:rsidRPr="00D93F3A">
        <w:rPr>
          <w:rFonts w:ascii="Times New Roman" w:hAnsi="Times New Roman" w:cs="Times New Roman"/>
          <w:sz w:val="28"/>
          <w:szCs w:val="28"/>
        </w:rPr>
        <w:t xml:space="preserve"> сто </w:t>
      </w:r>
      <w:proofErr w:type="spellStart"/>
      <w:r w:rsidRPr="00D93F3A">
        <w:rPr>
          <w:rFonts w:ascii="Times New Roman" w:hAnsi="Times New Roman" w:cs="Times New Roman"/>
          <w:sz w:val="28"/>
          <w:szCs w:val="28"/>
        </w:rPr>
        <w:t>разів</w:t>
      </w:r>
      <w:proofErr w:type="spellEnd"/>
      <w:r w:rsidRPr="00D93F3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93F3A">
        <w:rPr>
          <w:rFonts w:ascii="Times New Roman" w:hAnsi="Times New Roman" w:cs="Times New Roman"/>
          <w:sz w:val="28"/>
          <w:szCs w:val="28"/>
        </w:rPr>
        <w:t>почути</w:t>
      </w:r>
      <w:proofErr w:type="spellEnd"/>
      <w:r w:rsidRPr="00D93F3A">
        <w:rPr>
          <w:rFonts w:ascii="Times New Roman" w:hAnsi="Times New Roman" w:cs="Times New Roman"/>
          <w:sz w:val="28"/>
          <w:szCs w:val="28"/>
        </w:rPr>
        <w:t xml:space="preserve"> ” (Народна </w:t>
      </w:r>
      <w:proofErr w:type="spellStart"/>
      <w:r w:rsidRPr="00D93F3A">
        <w:rPr>
          <w:rFonts w:ascii="Times New Roman" w:hAnsi="Times New Roman" w:cs="Times New Roman"/>
          <w:sz w:val="28"/>
          <w:szCs w:val="28"/>
        </w:rPr>
        <w:t>мудрість</w:t>
      </w:r>
      <w:proofErr w:type="spellEnd"/>
      <w:r w:rsidRPr="00D93F3A">
        <w:rPr>
          <w:rFonts w:ascii="Times New Roman" w:hAnsi="Times New Roman" w:cs="Times New Roman"/>
          <w:sz w:val="28"/>
          <w:szCs w:val="28"/>
        </w:rPr>
        <w:t>).</w:t>
      </w:r>
    </w:p>
    <w:p w:rsidR="00A84B06" w:rsidRPr="00A84B06" w:rsidRDefault="00A84B06" w:rsidP="00A84B06">
      <w:pPr>
        <w:shd w:val="clear" w:color="auto" w:fill="FFFFFF"/>
        <w:autoSpaceDE w:val="0"/>
        <w:autoSpaceDN w:val="0"/>
        <w:adjustRightInd w:val="0"/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A84B06">
        <w:rPr>
          <w:rFonts w:ascii="Times New Roman" w:hAnsi="Times New Roman" w:cs="Times New Roman"/>
          <w:b/>
          <w:color w:val="000000"/>
          <w:sz w:val="28"/>
          <w:szCs w:val="28"/>
        </w:rPr>
        <w:t>СТРУКТУРА УРОКУ</w:t>
      </w:r>
    </w:p>
    <w:p w:rsidR="00A84B06" w:rsidRPr="00A84B06" w:rsidRDefault="00A84B06" w:rsidP="00006FA2">
      <w:pPr>
        <w:shd w:val="clear" w:color="auto" w:fill="FFFFFF"/>
        <w:autoSpaceDE w:val="0"/>
        <w:autoSpaceDN w:val="0"/>
        <w:adjustRightInd w:val="0"/>
        <w:spacing w:after="0" w:line="360" w:lineRule="auto"/>
        <w:ind w:firstLine="83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A84B06">
        <w:rPr>
          <w:rFonts w:ascii="Times New Roman" w:hAnsi="Times New Roman" w:cs="Times New Roman"/>
          <w:color w:val="000000"/>
          <w:sz w:val="28"/>
          <w:szCs w:val="28"/>
        </w:rPr>
        <w:t xml:space="preserve">І.   </w:t>
      </w:r>
      <w:proofErr w:type="spellStart"/>
      <w:r w:rsidRPr="00A84B06">
        <w:rPr>
          <w:rFonts w:ascii="Times New Roman" w:hAnsi="Times New Roman" w:cs="Times New Roman"/>
          <w:color w:val="000000"/>
          <w:sz w:val="28"/>
          <w:szCs w:val="28"/>
        </w:rPr>
        <w:t>Організаційний</w:t>
      </w:r>
      <w:proofErr w:type="spellEnd"/>
      <w:r w:rsidRPr="00A84B06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A84B06">
        <w:rPr>
          <w:rFonts w:ascii="Times New Roman" w:hAnsi="Times New Roman" w:cs="Times New Roman"/>
          <w:color w:val="000000"/>
          <w:sz w:val="28"/>
          <w:szCs w:val="28"/>
        </w:rPr>
        <w:t>етап</w:t>
      </w:r>
      <w:proofErr w:type="spellEnd"/>
      <w:r w:rsidRPr="00A84B06">
        <w:rPr>
          <w:rFonts w:ascii="Times New Roman" w:hAnsi="Times New Roman" w:cs="Times New Roman"/>
          <w:color w:val="000000"/>
          <w:sz w:val="28"/>
          <w:szCs w:val="28"/>
        </w:rPr>
        <w:t>...............</w:t>
      </w:r>
      <w:r w:rsidR="00886448">
        <w:rPr>
          <w:rFonts w:ascii="Times New Roman" w:hAnsi="Times New Roman" w:cs="Times New Roman"/>
          <w:color w:val="000000"/>
          <w:sz w:val="28"/>
          <w:szCs w:val="28"/>
        </w:rPr>
        <w:t>.......................</w:t>
      </w:r>
      <w:r w:rsidR="00886448">
        <w:rPr>
          <w:rFonts w:ascii="Times New Roman" w:hAnsi="Times New Roman" w:cs="Times New Roman"/>
          <w:color w:val="000000"/>
          <w:sz w:val="28"/>
          <w:szCs w:val="28"/>
        </w:rPr>
        <w:tab/>
      </w:r>
      <w:r w:rsidR="00886448">
        <w:rPr>
          <w:rFonts w:ascii="Times New Roman" w:hAnsi="Times New Roman" w:cs="Times New Roman"/>
          <w:color w:val="000000"/>
          <w:sz w:val="28"/>
          <w:szCs w:val="28"/>
        </w:rPr>
        <w:tab/>
      </w:r>
      <w:r w:rsidR="00886448">
        <w:rPr>
          <w:rFonts w:ascii="Times New Roman" w:hAnsi="Times New Roman" w:cs="Times New Roman"/>
          <w:color w:val="000000"/>
          <w:sz w:val="28"/>
          <w:szCs w:val="28"/>
        </w:rPr>
        <w:tab/>
      </w:r>
      <w:r w:rsidR="00886448">
        <w:rPr>
          <w:rFonts w:ascii="Times New Roman" w:hAnsi="Times New Roman" w:cs="Times New Roman"/>
          <w:color w:val="000000"/>
          <w:sz w:val="28"/>
          <w:szCs w:val="28"/>
        </w:rPr>
        <w:tab/>
        <w:t xml:space="preserve">2 </w:t>
      </w:r>
      <w:r w:rsidRPr="00A84B06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A84B06">
        <w:rPr>
          <w:rFonts w:ascii="Times New Roman" w:hAnsi="Times New Roman" w:cs="Times New Roman"/>
          <w:color w:val="000000"/>
          <w:sz w:val="28"/>
          <w:szCs w:val="28"/>
        </w:rPr>
        <w:t>хв</w:t>
      </w:r>
      <w:proofErr w:type="spellEnd"/>
      <w:r w:rsidRPr="00A84B06">
        <w:rPr>
          <w:rFonts w:ascii="Times New Roman" w:hAnsi="Times New Roman" w:cs="Times New Roman"/>
          <w:color w:val="000000"/>
          <w:sz w:val="28"/>
          <w:szCs w:val="28"/>
        </w:rPr>
        <w:t>.</w:t>
      </w:r>
    </w:p>
    <w:p w:rsidR="00A84B06" w:rsidRPr="00A84B06" w:rsidRDefault="00A84B06" w:rsidP="00006FA2">
      <w:pPr>
        <w:shd w:val="clear" w:color="auto" w:fill="FFFFFF"/>
        <w:autoSpaceDE w:val="0"/>
        <w:autoSpaceDN w:val="0"/>
        <w:adjustRightInd w:val="0"/>
        <w:spacing w:after="0" w:line="360" w:lineRule="auto"/>
        <w:ind w:firstLine="83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A84B06">
        <w:rPr>
          <w:rFonts w:ascii="Times New Roman" w:hAnsi="Times New Roman" w:cs="Times New Roman"/>
          <w:color w:val="000000"/>
          <w:sz w:val="28"/>
          <w:szCs w:val="28"/>
          <w:lang w:val="en-US"/>
        </w:rPr>
        <w:t>II</w:t>
      </w:r>
      <w:r w:rsidRPr="00A84B06">
        <w:rPr>
          <w:rFonts w:ascii="Times New Roman" w:hAnsi="Times New Roman" w:cs="Times New Roman"/>
          <w:color w:val="000000"/>
          <w:sz w:val="28"/>
          <w:szCs w:val="28"/>
        </w:rPr>
        <w:t xml:space="preserve">.   </w:t>
      </w:r>
      <w:proofErr w:type="spellStart"/>
      <w:r w:rsidRPr="00A84B06">
        <w:rPr>
          <w:rFonts w:ascii="Times New Roman" w:hAnsi="Times New Roman" w:cs="Times New Roman"/>
          <w:color w:val="000000"/>
          <w:sz w:val="28"/>
          <w:szCs w:val="28"/>
        </w:rPr>
        <w:t>Перевірка</w:t>
      </w:r>
      <w:proofErr w:type="spellEnd"/>
      <w:r w:rsidRPr="00A84B06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A84B06">
        <w:rPr>
          <w:rFonts w:ascii="Times New Roman" w:hAnsi="Times New Roman" w:cs="Times New Roman"/>
          <w:color w:val="000000"/>
          <w:sz w:val="28"/>
          <w:szCs w:val="28"/>
        </w:rPr>
        <w:t>домашнього</w:t>
      </w:r>
      <w:proofErr w:type="spellEnd"/>
      <w:r w:rsidRPr="00A84B06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A84B06">
        <w:rPr>
          <w:rFonts w:ascii="Times New Roman" w:hAnsi="Times New Roman" w:cs="Times New Roman"/>
          <w:color w:val="000000"/>
          <w:sz w:val="28"/>
          <w:szCs w:val="28"/>
        </w:rPr>
        <w:t>з</w:t>
      </w:r>
      <w:r w:rsidR="00886448">
        <w:rPr>
          <w:rFonts w:ascii="Times New Roman" w:hAnsi="Times New Roman" w:cs="Times New Roman"/>
          <w:color w:val="000000"/>
          <w:sz w:val="28"/>
          <w:szCs w:val="28"/>
        </w:rPr>
        <w:t>авдання</w:t>
      </w:r>
      <w:proofErr w:type="spellEnd"/>
      <w:r w:rsidR="00886448">
        <w:rPr>
          <w:rFonts w:ascii="Times New Roman" w:hAnsi="Times New Roman" w:cs="Times New Roman"/>
          <w:color w:val="000000"/>
          <w:sz w:val="28"/>
          <w:szCs w:val="28"/>
        </w:rPr>
        <w:t>.................</w:t>
      </w:r>
      <w:r w:rsidR="00886448">
        <w:rPr>
          <w:rFonts w:ascii="Times New Roman" w:hAnsi="Times New Roman" w:cs="Times New Roman"/>
          <w:color w:val="000000"/>
          <w:sz w:val="28"/>
          <w:szCs w:val="28"/>
        </w:rPr>
        <w:tab/>
      </w:r>
      <w:r w:rsidR="00886448">
        <w:rPr>
          <w:rFonts w:ascii="Times New Roman" w:hAnsi="Times New Roman" w:cs="Times New Roman"/>
          <w:color w:val="000000"/>
          <w:sz w:val="28"/>
          <w:szCs w:val="28"/>
        </w:rPr>
        <w:tab/>
      </w:r>
      <w:r w:rsidR="00886448">
        <w:rPr>
          <w:rFonts w:ascii="Times New Roman" w:hAnsi="Times New Roman" w:cs="Times New Roman"/>
          <w:color w:val="000000"/>
          <w:sz w:val="28"/>
          <w:szCs w:val="28"/>
        </w:rPr>
        <w:tab/>
      </w:r>
      <w:r w:rsidR="00886448">
        <w:rPr>
          <w:rFonts w:ascii="Times New Roman" w:hAnsi="Times New Roman" w:cs="Times New Roman"/>
          <w:color w:val="000000"/>
          <w:sz w:val="28"/>
          <w:szCs w:val="28"/>
        </w:rPr>
        <w:tab/>
      </w:r>
      <w:r w:rsidRPr="00A84B06">
        <w:rPr>
          <w:rFonts w:ascii="Times New Roman" w:hAnsi="Times New Roman" w:cs="Times New Roman"/>
          <w:color w:val="000000"/>
          <w:sz w:val="28"/>
          <w:szCs w:val="28"/>
        </w:rPr>
        <w:t xml:space="preserve">3 </w:t>
      </w:r>
      <w:r w:rsidR="00886448"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 </w:t>
      </w:r>
      <w:proofErr w:type="spellStart"/>
      <w:r w:rsidRPr="00A84B06">
        <w:rPr>
          <w:rFonts w:ascii="Times New Roman" w:hAnsi="Times New Roman" w:cs="Times New Roman"/>
          <w:color w:val="000000"/>
          <w:sz w:val="28"/>
          <w:szCs w:val="28"/>
        </w:rPr>
        <w:t>хв</w:t>
      </w:r>
      <w:proofErr w:type="spellEnd"/>
      <w:r w:rsidRPr="00A84B06">
        <w:rPr>
          <w:rFonts w:ascii="Times New Roman" w:hAnsi="Times New Roman" w:cs="Times New Roman"/>
          <w:color w:val="000000"/>
          <w:sz w:val="28"/>
          <w:szCs w:val="28"/>
        </w:rPr>
        <w:t>.</w:t>
      </w:r>
    </w:p>
    <w:p w:rsidR="00A84B06" w:rsidRPr="00A84B06" w:rsidRDefault="00A84B06" w:rsidP="00006FA2">
      <w:pPr>
        <w:shd w:val="clear" w:color="auto" w:fill="FFFFFF"/>
        <w:autoSpaceDE w:val="0"/>
        <w:autoSpaceDN w:val="0"/>
        <w:adjustRightInd w:val="0"/>
        <w:spacing w:after="0" w:line="360" w:lineRule="auto"/>
        <w:ind w:firstLine="83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A84B06">
        <w:rPr>
          <w:rFonts w:ascii="Times New Roman" w:hAnsi="Times New Roman" w:cs="Times New Roman"/>
          <w:color w:val="000000"/>
          <w:sz w:val="28"/>
          <w:szCs w:val="28"/>
          <w:lang w:val="en-US"/>
        </w:rPr>
        <w:t>III</w:t>
      </w:r>
      <w:r w:rsidRPr="00A84B06">
        <w:rPr>
          <w:rFonts w:ascii="Times New Roman" w:hAnsi="Times New Roman" w:cs="Times New Roman"/>
          <w:color w:val="000000"/>
          <w:sz w:val="28"/>
          <w:szCs w:val="28"/>
        </w:rPr>
        <w:t xml:space="preserve">.   </w:t>
      </w:r>
      <w:proofErr w:type="spellStart"/>
      <w:r w:rsidRPr="00A84B06">
        <w:rPr>
          <w:rFonts w:ascii="Times New Roman" w:hAnsi="Times New Roman" w:cs="Times New Roman"/>
          <w:color w:val="000000"/>
          <w:sz w:val="28"/>
          <w:szCs w:val="28"/>
        </w:rPr>
        <w:t>Актуалізація</w:t>
      </w:r>
      <w:proofErr w:type="spellEnd"/>
      <w:r w:rsidRPr="00A84B06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A84B06">
        <w:rPr>
          <w:rFonts w:ascii="Times New Roman" w:hAnsi="Times New Roman" w:cs="Times New Roman"/>
          <w:color w:val="000000"/>
          <w:sz w:val="28"/>
          <w:szCs w:val="28"/>
        </w:rPr>
        <w:t>опорних</w:t>
      </w:r>
      <w:proofErr w:type="spellEnd"/>
      <w:r w:rsidRPr="00A84B06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A84B06">
        <w:rPr>
          <w:rFonts w:ascii="Times New Roman" w:hAnsi="Times New Roman" w:cs="Times New Roman"/>
          <w:color w:val="000000"/>
          <w:sz w:val="28"/>
          <w:szCs w:val="28"/>
        </w:rPr>
        <w:t>з</w:t>
      </w:r>
      <w:r w:rsidR="00886448">
        <w:rPr>
          <w:rFonts w:ascii="Times New Roman" w:hAnsi="Times New Roman" w:cs="Times New Roman"/>
          <w:color w:val="000000"/>
          <w:sz w:val="28"/>
          <w:szCs w:val="28"/>
        </w:rPr>
        <w:t>нань</w:t>
      </w:r>
      <w:proofErr w:type="spellEnd"/>
      <w:r w:rsidR="00886448">
        <w:rPr>
          <w:rFonts w:ascii="Times New Roman" w:hAnsi="Times New Roman" w:cs="Times New Roman"/>
          <w:color w:val="000000"/>
          <w:sz w:val="28"/>
          <w:szCs w:val="28"/>
        </w:rPr>
        <w:t>.......................</w:t>
      </w:r>
      <w:r w:rsidR="00886448">
        <w:rPr>
          <w:rFonts w:ascii="Times New Roman" w:hAnsi="Times New Roman" w:cs="Times New Roman"/>
          <w:color w:val="000000"/>
          <w:sz w:val="28"/>
          <w:szCs w:val="28"/>
        </w:rPr>
        <w:tab/>
      </w:r>
      <w:r w:rsidR="00886448">
        <w:rPr>
          <w:rFonts w:ascii="Times New Roman" w:hAnsi="Times New Roman" w:cs="Times New Roman"/>
          <w:color w:val="000000"/>
          <w:sz w:val="28"/>
          <w:szCs w:val="28"/>
        </w:rPr>
        <w:tab/>
      </w:r>
      <w:r w:rsidR="00886448">
        <w:rPr>
          <w:rFonts w:ascii="Times New Roman" w:hAnsi="Times New Roman" w:cs="Times New Roman"/>
          <w:color w:val="000000"/>
          <w:sz w:val="28"/>
          <w:szCs w:val="28"/>
        </w:rPr>
        <w:tab/>
      </w:r>
      <w:r w:rsidR="00886448">
        <w:rPr>
          <w:rFonts w:ascii="Times New Roman" w:hAnsi="Times New Roman" w:cs="Times New Roman"/>
          <w:color w:val="000000"/>
          <w:sz w:val="28"/>
          <w:szCs w:val="28"/>
        </w:rPr>
        <w:tab/>
      </w:r>
      <w:r w:rsidR="00886448">
        <w:rPr>
          <w:rFonts w:ascii="Times New Roman" w:hAnsi="Times New Roman" w:cs="Times New Roman"/>
          <w:color w:val="000000"/>
          <w:sz w:val="28"/>
          <w:szCs w:val="28"/>
          <w:lang w:val="uk-UA"/>
        </w:rPr>
        <w:t>5</w:t>
      </w:r>
      <w:r w:rsidR="003A7182">
        <w:rPr>
          <w:rFonts w:ascii="Times New Roman" w:hAnsi="Times New Roman" w:cs="Times New Roman"/>
          <w:color w:val="000000"/>
          <w:sz w:val="28"/>
          <w:szCs w:val="28"/>
        </w:rPr>
        <w:t xml:space="preserve"> - </w:t>
      </w:r>
      <w:r w:rsidR="003A7182">
        <w:rPr>
          <w:rFonts w:ascii="Times New Roman" w:hAnsi="Times New Roman" w:cs="Times New Roman"/>
          <w:color w:val="000000"/>
          <w:sz w:val="28"/>
          <w:szCs w:val="28"/>
          <w:lang w:val="uk-UA"/>
        </w:rPr>
        <w:t>8</w:t>
      </w:r>
      <w:r w:rsidRPr="00A84B06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A84B06">
        <w:rPr>
          <w:rFonts w:ascii="Times New Roman" w:hAnsi="Times New Roman" w:cs="Times New Roman"/>
          <w:color w:val="000000"/>
          <w:sz w:val="28"/>
          <w:szCs w:val="28"/>
        </w:rPr>
        <w:t>хв</w:t>
      </w:r>
      <w:proofErr w:type="spellEnd"/>
      <w:r w:rsidRPr="00A84B06">
        <w:rPr>
          <w:rFonts w:ascii="Times New Roman" w:hAnsi="Times New Roman" w:cs="Times New Roman"/>
          <w:color w:val="000000"/>
          <w:sz w:val="28"/>
          <w:szCs w:val="28"/>
        </w:rPr>
        <w:t>.</w:t>
      </w:r>
    </w:p>
    <w:p w:rsidR="00A84B06" w:rsidRPr="00A84B06" w:rsidRDefault="00A84B06" w:rsidP="00006FA2">
      <w:pPr>
        <w:shd w:val="clear" w:color="auto" w:fill="FFFFFF"/>
        <w:tabs>
          <w:tab w:val="num" w:pos="0"/>
        </w:tabs>
        <w:autoSpaceDE w:val="0"/>
        <w:autoSpaceDN w:val="0"/>
        <w:adjustRightInd w:val="0"/>
        <w:spacing w:after="0" w:line="360" w:lineRule="auto"/>
        <w:ind w:firstLine="839"/>
        <w:contextualSpacing/>
        <w:jc w:val="both"/>
        <w:rPr>
          <w:rFonts w:ascii="Times New Roman" w:hAnsi="Times New Roman" w:cs="Times New Roman"/>
          <w:b/>
          <w:color w:val="000000"/>
          <w:sz w:val="28"/>
          <w:szCs w:val="28"/>
        </w:rPr>
      </w:pPr>
      <w:r w:rsidRPr="00A84B06">
        <w:rPr>
          <w:rFonts w:ascii="Times New Roman" w:hAnsi="Times New Roman" w:cs="Times New Roman"/>
          <w:color w:val="000000"/>
          <w:sz w:val="28"/>
          <w:szCs w:val="28"/>
          <w:lang w:val="en-US"/>
        </w:rPr>
        <w:t>IV</w:t>
      </w:r>
      <w:r w:rsidRPr="00A84B06">
        <w:rPr>
          <w:rFonts w:ascii="Times New Roman" w:hAnsi="Times New Roman" w:cs="Times New Roman"/>
          <w:color w:val="000000"/>
          <w:sz w:val="28"/>
          <w:szCs w:val="28"/>
        </w:rPr>
        <w:t xml:space="preserve">.   </w:t>
      </w:r>
      <w:proofErr w:type="spellStart"/>
      <w:r w:rsidRPr="00A84B06">
        <w:rPr>
          <w:rFonts w:ascii="Times New Roman" w:hAnsi="Times New Roman" w:cs="Times New Roman"/>
          <w:color w:val="000000"/>
          <w:sz w:val="28"/>
          <w:szCs w:val="28"/>
        </w:rPr>
        <w:t>Повідомлення</w:t>
      </w:r>
      <w:proofErr w:type="spellEnd"/>
      <w:r w:rsidRPr="00A84B06">
        <w:rPr>
          <w:rFonts w:ascii="Times New Roman" w:hAnsi="Times New Roman" w:cs="Times New Roman"/>
          <w:color w:val="000000"/>
          <w:sz w:val="28"/>
          <w:szCs w:val="28"/>
        </w:rPr>
        <w:t xml:space="preserve"> теми </w:t>
      </w:r>
      <w:proofErr w:type="spellStart"/>
      <w:r w:rsidRPr="00A84B06">
        <w:rPr>
          <w:rFonts w:ascii="Times New Roman" w:hAnsi="Times New Roman" w:cs="Times New Roman"/>
          <w:color w:val="000000"/>
          <w:sz w:val="28"/>
          <w:szCs w:val="28"/>
        </w:rPr>
        <w:t>і</w:t>
      </w:r>
      <w:proofErr w:type="spellEnd"/>
      <w:r w:rsidRPr="00A84B06">
        <w:rPr>
          <w:rFonts w:ascii="Times New Roman" w:hAnsi="Times New Roman" w:cs="Times New Roman"/>
          <w:color w:val="000000"/>
          <w:sz w:val="28"/>
          <w:szCs w:val="28"/>
        </w:rPr>
        <w:t xml:space="preserve"> мети уроку……</w:t>
      </w:r>
      <w:r w:rsidR="00E31FC8">
        <w:rPr>
          <w:rFonts w:ascii="Times New Roman" w:hAnsi="Times New Roman" w:cs="Times New Roman"/>
          <w:color w:val="000000"/>
          <w:sz w:val="28"/>
          <w:szCs w:val="28"/>
        </w:rPr>
        <w:t>…</w:t>
      </w:r>
      <w:r w:rsidR="00E31FC8">
        <w:rPr>
          <w:rFonts w:ascii="Times New Roman" w:hAnsi="Times New Roman" w:cs="Times New Roman"/>
          <w:color w:val="000000"/>
          <w:sz w:val="28"/>
          <w:szCs w:val="28"/>
          <w:lang w:val="uk-UA"/>
        </w:rPr>
        <w:t>..</w:t>
      </w:r>
      <w:r w:rsidRPr="00A84B06">
        <w:rPr>
          <w:rFonts w:ascii="Times New Roman" w:hAnsi="Times New Roman" w:cs="Times New Roman"/>
          <w:color w:val="000000"/>
          <w:sz w:val="28"/>
          <w:szCs w:val="28"/>
        </w:rPr>
        <w:tab/>
      </w:r>
      <w:r w:rsidRPr="00A84B06">
        <w:rPr>
          <w:rFonts w:ascii="Times New Roman" w:hAnsi="Times New Roman" w:cs="Times New Roman"/>
          <w:color w:val="000000"/>
          <w:sz w:val="28"/>
          <w:szCs w:val="28"/>
        </w:rPr>
        <w:tab/>
      </w:r>
      <w:r w:rsidRPr="00A84B06">
        <w:rPr>
          <w:rFonts w:ascii="Times New Roman" w:hAnsi="Times New Roman" w:cs="Times New Roman"/>
          <w:color w:val="000000"/>
          <w:sz w:val="28"/>
          <w:szCs w:val="28"/>
        </w:rPr>
        <w:tab/>
      </w:r>
      <w:r w:rsidRPr="00A84B06">
        <w:rPr>
          <w:rFonts w:ascii="Times New Roman" w:hAnsi="Times New Roman" w:cs="Times New Roman"/>
          <w:color w:val="000000"/>
          <w:sz w:val="28"/>
          <w:szCs w:val="28"/>
        </w:rPr>
        <w:tab/>
        <w:t xml:space="preserve">3  </w:t>
      </w:r>
      <w:proofErr w:type="spellStart"/>
      <w:r w:rsidRPr="00A84B06">
        <w:rPr>
          <w:rFonts w:ascii="Times New Roman" w:hAnsi="Times New Roman" w:cs="Times New Roman"/>
          <w:color w:val="000000"/>
          <w:sz w:val="28"/>
          <w:szCs w:val="28"/>
        </w:rPr>
        <w:t>хв</w:t>
      </w:r>
      <w:proofErr w:type="spellEnd"/>
      <w:r w:rsidRPr="00A84B06">
        <w:rPr>
          <w:rFonts w:ascii="Times New Roman" w:hAnsi="Times New Roman" w:cs="Times New Roman"/>
          <w:color w:val="000000"/>
          <w:sz w:val="28"/>
          <w:szCs w:val="28"/>
        </w:rPr>
        <w:t>.</w:t>
      </w:r>
    </w:p>
    <w:p w:rsidR="00A84B06" w:rsidRPr="00A84B06" w:rsidRDefault="00A84B06" w:rsidP="00006FA2">
      <w:pPr>
        <w:shd w:val="clear" w:color="auto" w:fill="FFFFFF"/>
        <w:autoSpaceDE w:val="0"/>
        <w:autoSpaceDN w:val="0"/>
        <w:adjustRightInd w:val="0"/>
        <w:spacing w:after="0" w:line="360" w:lineRule="auto"/>
        <w:ind w:firstLine="83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A84B06">
        <w:rPr>
          <w:rFonts w:ascii="Times New Roman" w:hAnsi="Times New Roman" w:cs="Times New Roman"/>
          <w:color w:val="000000"/>
          <w:sz w:val="28"/>
          <w:szCs w:val="28"/>
          <w:lang w:val="en-US"/>
        </w:rPr>
        <w:t>V</w:t>
      </w:r>
      <w:r w:rsidRPr="00A84B06">
        <w:rPr>
          <w:rFonts w:ascii="Times New Roman" w:hAnsi="Times New Roman" w:cs="Times New Roman"/>
          <w:color w:val="000000"/>
          <w:sz w:val="28"/>
          <w:szCs w:val="28"/>
        </w:rPr>
        <w:t xml:space="preserve">.   </w:t>
      </w:r>
      <w:proofErr w:type="spellStart"/>
      <w:r w:rsidR="00E31FC8">
        <w:rPr>
          <w:rFonts w:ascii="Times New Roman" w:hAnsi="Times New Roman" w:cs="Times New Roman"/>
          <w:color w:val="000000"/>
          <w:sz w:val="28"/>
          <w:szCs w:val="28"/>
          <w:lang w:val="uk-UA"/>
        </w:rPr>
        <w:t>Розвязування</w:t>
      </w:r>
      <w:proofErr w:type="spellEnd"/>
      <w:r w:rsidR="00E31FC8"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 задач і вправ………………..                     </w:t>
      </w:r>
      <w:r w:rsidR="00E31FC8">
        <w:rPr>
          <w:rFonts w:ascii="Times New Roman" w:hAnsi="Times New Roman" w:cs="Times New Roman"/>
          <w:color w:val="000000"/>
          <w:sz w:val="28"/>
          <w:szCs w:val="28"/>
        </w:rPr>
        <w:t xml:space="preserve">         1</w:t>
      </w:r>
      <w:r w:rsidR="00E31FC8">
        <w:rPr>
          <w:rFonts w:ascii="Times New Roman" w:hAnsi="Times New Roman" w:cs="Times New Roman"/>
          <w:color w:val="000000"/>
          <w:sz w:val="28"/>
          <w:szCs w:val="28"/>
          <w:lang w:val="uk-UA"/>
        </w:rPr>
        <w:t>5</w:t>
      </w:r>
      <w:r w:rsidR="00E31FC8">
        <w:rPr>
          <w:rFonts w:ascii="Times New Roman" w:hAnsi="Times New Roman" w:cs="Times New Roman"/>
          <w:color w:val="000000"/>
          <w:sz w:val="28"/>
          <w:szCs w:val="28"/>
        </w:rPr>
        <w:t xml:space="preserve"> - 2</w:t>
      </w:r>
      <w:r w:rsidR="003A7182">
        <w:rPr>
          <w:rFonts w:ascii="Times New Roman" w:hAnsi="Times New Roman" w:cs="Times New Roman"/>
          <w:color w:val="000000"/>
          <w:sz w:val="28"/>
          <w:szCs w:val="28"/>
          <w:lang w:val="uk-UA"/>
        </w:rPr>
        <w:t>0</w:t>
      </w:r>
      <w:r w:rsidRPr="00A84B06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A84B06">
        <w:rPr>
          <w:rFonts w:ascii="Times New Roman" w:hAnsi="Times New Roman" w:cs="Times New Roman"/>
          <w:color w:val="000000"/>
          <w:sz w:val="28"/>
          <w:szCs w:val="28"/>
        </w:rPr>
        <w:t>хв</w:t>
      </w:r>
      <w:proofErr w:type="spellEnd"/>
      <w:r w:rsidRPr="00A84B06">
        <w:rPr>
          <w:rFonts w:ascii="Times New Roman" w:hAnsi="Times New Roman" w:cs="Times New Roman"/>
          <w:color w:val="000000"/>
          <w:sz w:val="28"/>
          <w:szCs w:val="28"/>
        </w:rPr>
        <w:t>.</w:t>
      </w:r>
    </w:p>
    <w:p w:rsidR="00A84B06" w:rsidRPr="00A84B06" w:rsidRDefault="00A84B06" w:rsidP="00006FA2">
      <w:pPr>
        <w:shd w:val="clear" w:color="auto" w:fill="FFFFFF"/>
        <w:autoSpaceDE w:val="0"/>
        <w:autoSpaceDN w:val="0"/>
        <w:adjustRightInd w:val="0"/>
        <w:spacing w:after="0" w:line="360" w:lineRule="auto"/>
        <w:ind w:firstLine="839"/>
        <w:contextualSpacing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A84B06">
        <w:rPr>
          <w:rFonts w:ascii="Times New Roman" w:hAnsi="Times New Roman" w:cs="Times New Roman"/>
          <w:color w:val="000000"/>
          <w:sz w:val="28"/>
          <w:szCs w:val="28"/>
          <w:lang w:val="en-US"/>
        </w:rPr>
        <w:t>V</w:t>
      </w:r>
      <w:r w:rsidRPr="00A84B06">
        <w:rPr>
          <w:rFonts w:ascii="Times New Roman" w:hAnsi="Times New Roman" w:cs="Times New Roman"/>
          <w:color w:val="000000"/>
          <w:sz w:val="28"/>
          <w:szCs w:val="28"/>
        </w:rPr>
        <w:t>І.</w:t>
      </w:r>
      <w:proofErr w:type="gramEnd"/>
      <w:r w:rsidRPr="00A84B06">
        <w:rPr>
          <w:rFonts w:ascii="Times New Roman" w:hAnsi="Times New Roman" w:cs="Times New Roman"/>
          <w:color w:val="000000"/>
          <w:sz w:val="28"/>
          <w:szCs w:val="28"/>
        </w:rPr>
        <w:t xml:space="preserve">   </w:t>
      </w:r>
      <w:proofErr w:type="spellStart"/>
      <w:proofErr w:type="gramStart"/>
      <w:r w:rsidRPr="00A84B06">
        <w:rPr>
          <w:rFonts w:ascii="Times New Roman" w:hAnsi="Times New Roman" w:cs="Times New Roman"/>
          <w:color w:val="000000"/>
          <w:sz w:val="28"/>
          <w:szCs w:val="28"/>
        </w:rPr>
        <w:t>П</w:t>
      </w:r>
      <w:proofErr w:type="gramEnd"/>
      <w:r w:rsidRPr="00A84B06">
        <w:rPr>
          <w:rFonts w:ascii="Times New Roman" w:hAnsi="Times New Roman" w:cs="Times New Roman"/>
          <w:color w:val="000000"/>
          <w:sz w:val="28"/>
          <w:szCs w:val="28"/>
        </w:rPr>
        <w:t>ідбиття</w:t>
      </w:r>
      <w:proofErr w:type="spellEnd"/>
      <w:r w:rsidRPr="00A84B06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A84B06">
        <w:rPr>
          <w:rFonts w:ascii="Times New Roman" w:hAnsi="Times New Roman" w:cs="Times New Roman"/>
          <w:color w:val="000000"/>
          <w:sz w:val="28"/>
          <w:szCs w:val="28"/>
        </w:rPr>
        <w:t>підсумків</w:t>
      </w:r>
      <w:proofErr w:type="spellEnd"/>
      <w:r w:rsidRPr="00A84B06">
        <w:rPr>
          <w:rFonts w:ascii="Times New Roman" w:hAnsi="Times New Roman" w:cs="Times New Roman"/>
          <w:color w:val="000000"/>
          <w:sz w:val="28"/>
          <w:szCs w:val="28"/>
        </w:rPr>
        <w:t xml:space="preserve"> уроку...............</w:t>
      </w:r>
      <w:r w:rsidR="00E31FC8">
        <w:rPr>
          <w:rFonts w:ascii="Times New Roman" w:hAnsi="Times New Roman" w:cs="Times New Roman"/>
          <w:color w:val="000000"/>
          <w:sz w:val="28"/>
          <w:szCs w:val="28"/>
          <w:lang w:val="uk-UA"/>
        </w:rPr>
        <w:t>...........</w:t>
      </w:r>
      <w:r w:rsidR="00E31FC8">
        <w:rPr>
          <w:rFonts w:ascii="Times New Roman" w:hAnsi="Times New Roman" w:cs="Times New Roman"/>
          <w:color w:val="000000"/>
          <w:sz w:val="28"/>
          <w:szCs w:val="28"/>
        </w:rPr>
        <w:t xml:space="preserve">           </w:t>
      </w:r>
      <w:r w:rsidR="00E31FC8">
        <w:rPr>
          <w:rFonts w:ascii="Times New Roman" w:hAnsi="Times New Roman" w:cs="Times New Roman"/>
          <w:color w:val="000000"/>
          <w:sz w:val="28"/>
          <w:szCs w:val="28"/>
        </w:rPr>
        <w:tab/>
        <w:t xml:space="preserve">         </w:t>
      </w:r>
      <w:r w:rsidR="00E31FC8"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 </w:t>
      </w:r>
      <w:r w:rsidR="003A7182">
        <w:rPr>
          <w:rFonts w:ascii="Times New Roman" w:hAnsi="Times New Roman" w:cs="Times New Roman"/>
          <w:color w:val="000000"/>
          <w:sz w:val="28"/>
          <w:szCs w:val="28"/>
          <w:lang w:val="uk-UA"/>
        </w:rPr>
        <w:t>5</w:t>
      </w:r>
      <w:r w:rsidR="00E31FC8">
        <w:rPr>
          <w:rFonts w:ascii="Times New Roman" w:hAnsi="Times New Roman" w:cs="Times New Roman"/>
          <w:color w:val="000000"/>
          <w:sz w:val="28"/>
          <w:szCs w:val="28"/>
        </w:rPr>
        <w:t xml:space="preserve"> - </w:t>
      </w:r>
      <w:r w:rsidR="003A7182">
        <w:rPr>
          <w:rFonts w:ascii="Times New Roman" w:hAnsi="Times New Roman" w:cs="Times New Roman"/>
          <w:color w:val="000000"/>
          <w:sz w:val="28"/>
          <w:szCs w:val="28"/>
          <w:lang w:val="uk-UA"/>
        </w:rPr>
        <w:t>7</w:t>
      </w:r>
      <w:r w:rsidRPr="00A84B06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A84B06">
        <w:rPr>
          <w:rFonts w:ascii="Times New Roman" w:hAnsi="Times New Roman" w:cs="Times New Roman"/>
          <w:color w:val="000000"/>
          <w:sz w:val="28"/>
          <w:szCs w:val="28"/>
        </w:rPr>
        <w:t>хв</w:t>
      </w:r>
      <w:proofErr w:type="spellEnd"/>
      <w:r w:rsidRPr="00A84B06">
        <w:rPr>
          <w:rFonts w:ascii="Times New Roman" w:hAnsi="Times New Roman" w:cs="Times New Roman"/>
          <w:color w:val="000000"/>
          <w:sz w:val="28"/>
          <w:szCs w:val="28"/>
        </w:rPr>
        <w:t>.</w:t>
      </w:r>
    </w:p>
    <w:p w:rsidR="00A84B06" w:rsidRPr="00A84B06" w:rsidRDefault="00A84B06" w:rsidP="00006FA2">
      <w:pPr>
        <w:shd w:val="clear" w:color="auto" w:fill="FFFFFF"/>
        <w:autoSpaceDE w:val="0"/>
        <w:autoSpaceDN w:val="0"/>
        <w:adjustRightInd w:val="0"/>
        <w:spacing w:after="0" w:line="360" w:lineRule="auto"/>
        <w:ind w:firstLine="839"/>
        <w:contextualSpacing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A84B06">
        <w:rPr>
          <w:rFonts w:ascii="Times New Roman" w:hAnsi="Times New Roman" w:cs="Times New Roman"/>
          <w:color w:val="000000"/>
          <w:sz w:val="28"/>
          <w:szCs w:val="28"/>
          <w:lang w:val="en-US"/>
        </w:rPr>
        <w:t>V</w:t>
      </w:r>
      <w:r w:rsidRPr="00A84B06">
        <w:rPr>
          <w:rFonts w:ascii="Times New Roman" w:hAnsi="Times New Roman" w:cs="Times New Roman"/>
          <w:color w:val="000000"/>
          <w:sz w:val="28"/>
          <w:szCs w:val="28"/>
        </w:rPr>
        <w:t>І</w:t>
      </w:r>
      <w:r w:rsidRPr="00A84B06">
        <w:rPr>
          <w:rFonts w:ascii="Times New Roman" w:hAnsi="Times New Roman" w:cs="Times New Roman"/>
          <w:color w:val="000000"/>
          <w:sz w:val="28"/>
          <w:szCs w:val="28"/>
          <w:lang w:val="en-US"/>
        </w:rPr>
        <w:t>I</w:t>
      </w:r>
      <w:r w:rsidRPr="00A84B06">
        <w:rPr>
          <w:rFonts w:ascii="Times New Roman" w:hAnsi="Times New Roman" w:cs="Times New Roman"/>
          <w:color w:val="000000"/>
          <w:sz w:val="28"/>
          <w:szCs w:val="28"/>
        </w:rPr>
        <w:t>.</w:t>
      </w:r>
      <w:proofErr w:type="gramEnd"/>
      <w:r w:rsidRPr="00A84B06">
        <w:rPr>
          <w:rFonts w:ascii="Times New Roman" w:hAnsi="Times New Roman" w:cs="Times New Roman"/>
          <w:color w:val="000000"/>
          <w:sz w:val="28"/>
          <w:szCs w:val="28"/>
        </w:rPr>
        <w:t xml:space="preserve">  </w:t>
      </w:r>
      <w:proofErr w:type="spellStart"/>
      <w:r w:rsidRPr="00A84B06">
        <w:rPr>
          <w:rFonts w:ascii="Times New Roman" w:hAnsi="Times New Roman" w:cs="Times New Roman"/>
          <w:color w:val="000000"/>
          <w:sz w:val="28"/>
          <w:szCs w:val="28"/>
        </w:rPr>
        <w:t>Домашнє</w:t>
      </w:r>
      <w:proofErr w:type="spellEnd"/>
      <w:r w:rsidRPr="00A84B06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A84B06">
        <w:rPr>
          <w:rFonts w:ascii="Times New Roman" w:hAnsi="Times New Roman" w:cs="Times New Roman"/>
          <w:color w:val="000000"/>
          <w:sz w:val="28"/>
          <w:szCs w:val="28"/>
        </w:rPr>
        <w:t>завдання</w:t>
      </w:r>
      <w:proofErr w:type="spellEnd"/>
      <w:r w:rsidRPr="00A84B06">
        <w:rPr>
          <w:rFonts w:ascii="Times New Roman" w:hAnsi="Times New Roman" w:cs="Times New Roman"/>
          <w:color w:val="000000"/>
          <w:sz w:val="28"/>
          <w:szCs w:val="28"/>
        </w:rPr>
        <w:t>......................................</w:t>
      </w:r>
      <w:r w:rsidRPr="00A84B06">
        <w:rPr>
          <w:rFonts w:ascii="Times New Roman" w:hAnsi="Times New Roman" w:cs="Times New Roman"/>
          <w:color w:val="000000"/>
          <w:sz w:val="28"/>
          <w:szCs w:val="28"/>
        </w:rPr>
        <w:tab/>
      </w:r>
      <w:r w:rsidRPr="00A84B06">
        <w:rPr>
          <w:rFonts w:ascii="Times New Roman" w:hAnsi="Times New Roman" w:cs="Times New Roman"/>
          <w:color w:val="000000"/>
          <w:sz w:val="28"/>
          <w:szCs w:val="28"/>
        </w:rPr>
        <w:tab/>
      </w:r>
      <w:r w:rsidRPr="00A84B06">
        <w:rPr>
          <w:rFonts w:ascii="Times New Roman" w:hAnsi="Times New Roman" w:cs="Times New Roman"/>
          <w:color w:val="000000"/>
          <w:sz w:val="28"/>
          <w:szCs w:val="28"/>
        </w:rPr>
        <w:tab/>
      </w:r>
      <w:r w:rsidRPr="00A84B06">
        <w:rPr>
          <w:rFonts w:ascii="Times New Roman" w:hAnsi="Times New Roman" w:cs="Times New Roman"/>
          <w:color w:val="000000"/>
          <w:sz w:val="28"/>
          <w:szCs w:val="28"/>
        </w:rPr>
        <w:tab/>
        <w:t xml:space="preserve">2 - 3 </w:t>
      </w:r>
      <w:proofErr w:type="spellStart"/>
      <w:r w:rsidRPr="00A84B06">
        <w:rPr>
          <w:rFonts w:ascii="Times New Roman" w:hAnsi="Times New Roman" w:cs="Times New Roman"/>
          <w:color w:val="000000"/>
          <w:sz w:val="28"/>
          <w:szCs w:val="28"/>
        </w:rPr>
        <w:t>хв</w:t>
      </w:r>
      <w:proofErr w:type="spellEnd"/>
      <w:r w:rsidRPr="00A84B06">
        <w:rPr>
          <w:rFonts w:ascii="Times New Roman" w:hAnsi="Times New Roman" w:cs="Times New Roman"/>
          <w:color w:val="000000"/>
          <w:sz w:val="28"/>
          <w:szCs w:val="28"/>
        </w:rPr>
        <w:t>.</w:t>
      </w:r>
    </w:p>
    <w:p w:rsidR="00006FA2" w:rsidRDefault="00006FA2" w:rsidP="00A84B06">
      <w:pPr>
        <w:shd w:val="clear" w:color="auto" w:fill="FFFFFF"/>
        <w:autoSpaceDE w:val="0"/>
        <w:autoSpaceDN w:val="0"/>
        <w:adjustRightInd w:val="0"/>
        <w:spacing w:line="360" w:lineRule="auto"/>
        <w:jc w:val="center"/>
        <w:rPr>
          <w:rFonts w:ascii="Times New Roman" w:hAnsi="Times New Roman" w:cs="Times New Roman"/>
          <w:b/>
          <w:color w:val="000000"/>
          <w:sz w:val="28"/>
          <w:szCs w:val="28"/>
          <w:lang w:val="uk-UA"/>
        </w:rPr>
      </w:pPr>
    </w:p>
    <w:p w:rsidR="00A84B06" w:rsidRPr="00A84B06" w:rsidRDefault="00A84B06" w:rsidP="00A84B06">
      <w:pPr>
        <w:shd w:val="clear" w:color="auto" w:fill="FFFFFF"/>
        <w:autoSpaceDE w:val="0"/>
        <w:autoSpaceDN w:val="0"/>
        <w:adjustRightInd w:val="0"/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A84B06">
        <w:rPr>
          <w:rFonts w:ascii="Times New Roman" w:hAnsi="Times New Roman" w:cs="Times New Roman"/>
          <w:b/>
          <w:color w:val="000000"/>
          <w:sz w:val="28"/>
          <w:szCs w:val="28"/>
        </w:rPr>
        <w:t>ХІД УРОКУ</w:t>
      </w:r>
    </w:p>
    <w:p w:rsidR="00A84B06" w:rsidRPr="00A84B06" w:rsidRDefault="00A84B06" w:rsidP="00A84B06">
      <w:pPr>
        <w:pStyle w:val="a3"/>
        <w:numPr>
          <w:ilvl w:val="0"/>
          <w:numId w:val="4"/>
        </w:numPr>
        <w:shd w:val="clear" w:color="auto" w:fill="FFFFFF"/>
        <w:tabs>
          <w:tab w:val="left" w:pos="284"/>
          <w:tab w:val="left" w:pos="426"/>
        </w:tabs>
        <w:autoSpaceDE w:val="0"/>
        <w:autoSpaceDN w:val="0"/>
        <w:adjustRightInd w:val="0"/>
        <w:spacing w:after="0" w:line="360" w:lineRule="auto"/>
        <w:ind w:left="851" w:hanging="284"/>
        <w:jc w:val="both"/>
        <w:rPr>
          <w:rFonts w:ascii="Times New Roman" w:hAnsi="Times New Roman" w:cs="Times New Roman"/>
          <w:b/>
          <w:color w:val="000000"/>
          <w:sz w:val="28"/>
          <w:szCs w:val="28"/>
        </w:rPr>
      </w:pPr>
      <w:proofErr w:type="spellStart"/>
      <w:r w:rsidRPr="00A84B06">
        <w:rPr>
          <w:rFonts w:ascii="Times New Roman" w:hAnsi="Times New Roman" w:cs="Times New Roman"/>
          <w:b/>
          <w:color w:val="000000"/>
          <w:sz w:val="28"/>
          <w:szCs w:val="28"/>
        </w:rPr>
        <w:t>Організаційний</w:t>
      </w:r>
      <w:proofErr w:type="spellEnd"/>
      <w:r w:rsidRPr="00A84B06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 </w:t>
      </w:r>
      <w:proofErr w:type="spellStart"/>
      <w:r w:rsidRPr="00A84B06">
        <w:rPr>
          <w:rFonts w:ascii="Times New Roman" w:hAnsi="Times New Roman" w:cs="Times New Roman"/>
          <w:b/>
          <w:color w:val="000000"/>
          <w:sz w:val="28"/>
          <w:szCs w:val="28"/>
        </w:rPr>
        <w:t>етап</w:t>
      </w:r>
      <w:proofErr w:type="spellEnd"/>
      <w:r w:rsidRPr="00A84B06">
        <w:rPr>
          <w:rFonts w:ascii="Times New Roman" w:hAnsi="Times New Roman" w:cs="Times New Roman"/>
          <w:b/>
          <w:color w:val="000000"/>
          <w:sz w:val="28"/>
          <w:szCs w:val="28"/>
        </w:rPr>
        <w:t>.</w:t>
      </w:r>
    </w:p>
    <w:p w:rsidR="00A84B06" w:rsidRDefault="00C40CEB" w:rsidP="00A84B06">
      <w:pPr>
        <w:shd w:val="clear" w:color="auto" w:fill="FFFFFF"/>
        <w:autoSpaceDE w:val="0"/>
        <w:autoSpaceDN w:val="0"/>
        <w:adjustRightInd w:val="0"/>
        <w:spacing w:after="0" w:line="360" w:lineRule="auto"/>
        <w:ind w:firstLine="567"/>
        <w:jc w:val="both"/>
        <w:rPr>
          <w:rFonts w:ascii="Times New Roman" w:hAnsi="Times New Roman" w:cs="Times New Roman"/>
          <w:color w:val="000000"/>
          <w:sz w:val="28"/>
          <w:szCs w:val="28"/>
          <w:lang w:val="uk-UA"/>
        </w:rPr>
      </w:pPr>
      <w:r>
        <w:rPr>
          <w:rFonts w:ascii="Times New Roman" w:hAnsi="Times New Roman" w:cs="Times New Roman"/>
          <w:color w:val="000000"/>
          <w:sz w:val="28"/>
          <w:szCs w:val="28"/>
          <w:lang w:val="uk-UA"/>
        </w:rPr>
        <w:t>Перевіряю готовність учнів до уроку. Налаштовую на роботу.</w:t>
      </w:r>
    </w:p>
    <w:p w:rsidR="003F7A44" w:rsidRDefault="003F7A44" w:rsidP="00A84B06">
      <w:pPr>
        <w:shd w:val="clear" w:color="auto" w:fill="FFFFFF"/>
        <w:autoSpaceDE w:val="0"/>
        <w:autoSpaceDN w:val="0"/>
        <w:adjustRightInd w:val="0"/>
        <w:spacing w:after="0" w:line="360" w:lineRule="auto"/>
        <w:ind w:firstLine="567"/>
        <w:jc w:val="both"/>
        <w:rPr>
          <w:rFonts w:ascii="Times New Roman" w:hAnsi="Times New Roman" w:cs="Times New Roman"/>
          <w:b/>
          <w:color w:val="000000"/>
          <w:sz w:val="28"/>
          <w:szCs w:val="28"/>
          <w:lang w:val="uk-UA"/>
        </w:rPr>
      </w:pPr>
      <w:r w:rsidRPr="003F7A44">
        <w:rPr>
          <w:rFonts w:ascii="Times New Roman" w:hAnsi="Times New Roman" w:cs="Times New Roman"/>
          <w:b/>
          <w:color w:val="000000"/>
          <w:sz w:val="28"/>
          <w:szCs w:val="28"/>
          <w:lang w:val="uk-UA"/>
        </w:rPr>
        <w:t>ІІ . Перевірка домашнього завдання.</w:t>
      </w:r>
    </w:p>
    <w:p w:rsidR="003F7A44" w:rsidRDefault="003F7A44" w:rsidP="00A84B06">
      <w:pPr>
        <w:shd w:val="clear" w:color="auto" w:fill="FFFFFF"/>
        <w:autoSpaceDE w:val="0"/>
        <w:autoSpaceDN w:val="0"/>
        <w:adjustRightInd w:val="0"/>
        <w:spacing w:after="0" w:line="360" w:lineRule="auto"/>
        <w:ind w:firstLine="567"/>
        <w:jc w:val="both"/>
        <w:rPr>
          <w:rFonts w:ascii="Times New Roman" w:hAnsi="Times New Roman" w:cs="Times New Roman"/>
          <w:color w:val="000000"/>
          <w:sz w:val="28"/>
          <w:szCs w:val="28"/>
          <w:lang w:val="uk-UA"/>
        </w:rPr>
      </w:pPr>
      <w:r>
        <w:rPr>
          <w:rFonts w:ascii="Times New Roman" w:hAnsi="Times New Roman" w:cs="Times New Roman"/>
          <w:color w:val="000000"/>
          <w:sz w:val="28"/>
          <w:szCs w:val="28"/>
          <w:lang w:val="uk-UA"/>
        </w:rPr>
        <w:t>Учні перевіряють правильність виконання домашнього завдання.(слайд 3)</w:t>
      </w:r>
    </w:p>
    <w:p w:rsidR="00006FA2" w:rsidRDefault="00006FA2" w:rsidP="003F7A44">
      <w:pPr>
        <w:shd w:val="clear" w:color="auto" w:fill="FFFFFF"/>
        <w:autoSpaceDE w:val="0"/>
        <w:autoSpaceDN w:val="0"/>
        <w:adjustRightInd w:val="0"/>
        <w:spacing w:after="0" w:line="360" w:lineRule="auto"/>
        <w:ind w:firstLine="567"/>
        <w:jc w:val="center"/>
        <w:rPr>
          <w:rFonts w:ascii="Times New Roman" w:hAnsi="Times New Roman" w:cs="Times New Roman"/>
          <w:b/>
          <w:bCs/>
          <w:color w:val="000000"/>
          <w:sz w:val="28"/>
          <w:szCs w:val="28"/>
          <w:lang w:val="uk-UA"/>
        </w:rPr>
      </w:pPr>
    </w:p>
    <w:p w:rsidR="003F7A44" w:rsidRPr="003F7A44" w:rsidRDefault="003F7A44" w:rsidP="003F7A44">
      <w:pPr>
        <w:shd w:val="clear" w:color="auto" w:fill="FFFFFF"/>
        <w:autoSpaceDE w:val="0"/>
        <w:autoSpaceDN w:val="0"/>
        <w:adjustRightInd w:val="0"/>
        <w:spacing w:after="0" w:line="360" w:lineRule="auto"/>
        <w:ind w:firstLine="567"/>
        <w:jc w:val="center"/>
        <w:rPr>
          <w:rFonts w:ascii="Times New Roman" w:hAnsi="Times New Roman" w:cs="Times New Roman"/>
          <w:color w:val="000000"/>
          <w:sz w:val="28"/>
          <w:szCs w:val="28"/>
        </w:rPr>
      </w:pPr>
      <w:r w:rsidRPr="003F7A44">
        <w:rPr>
          <w:rFonts w:ascii="Times New Roman" w:hAnsi="Times New Roman" w:cs="Times New Roman"/>
          <w:b/>
          <w:bCs/>
          <w:color w:val="000000"/>
          <w:sz w:val="28"/>
          <w:szCs w:val="28"/>
          <w:lang w:val="uk-UA"/>
        </w:rPr>
        <w:lastRenderedPageBreak/>
        <w:t>№ 1209</w:t>
      </w:r>
    </w:p>
    <w:p w:rsidR="003F7A44" w:rsidRDefault="003F7A44" w:rsidP="003F7A44">
      <w:pPr>
        <w:shd w:val="clear" w:color="auto" w:fill="FFFFFF"/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color w:val="000000"/>
          <w:sz w:val="28"/>
          <w:szCs w:val="28"/>
          <w:lang w:val="uk-UA"/>
        </w:rPr>
      </w:pPr>
      <w:r w:rsidRPr="003F7A44">
        <w:rPr>
          <w:rFonts w:ascii="Times New Roman" w:hAnsi="Times New Roman" w:cs="Times New Roman"/>
          <w:b/>
          <w:bCs/>
          <w:color w:val="000000"/>
          <w:sz w:val="28"/>
          <w:szCs w:val="28"/>
          <w:lang w:val="uk-UA"/>
        </w:rPr>
        <w:t xml:space="preserve">1) До десятих: </w:t>
      </w:r>
      <w:r w:rsidRPr="003F7A44">
        <w:rPr>
          <w:rFonts w:ascii="Times New Roman" w:hAnsi="Times New Roman" w:cs="Times New Roman"/>
          <w:color w:val="000000"/>
          <w:sz w:val="28"/>
          <w:szCs w:val="28"/>
          <w:lang w:val="uk-UA"/>
        </w:rPr>
        <w:t>6,713</w:t>
      </w:r>
      <w:r w:rsidRPr="003F7A44">
        <w:rPr>
          <w:rFonts w:ascii="Times New Roman" w:hAnsi="Times New Roman" w:cs="Times New Roman"/>
          <w:color w:val="000000"/>
          <w:sz w:val="28"/>
          <w:szCs w:val="28"/>
        </w:rPr>
        <w:t xml:space="preserve"> ≈ 6</w:t>
      </w:r>
      <w:r w:rsidRPr="003F7A44"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,7; 2,385 </w:t>
      </w:r>
      <w:r w:rsidRPr="003F7A44">
        <w:rPr>
          <w:rFonts w:ascii="Times New Roman" w:hAnsi="Times New Roman" w:cs="Times New Roman"/>
          <w:color w:val="000000"/>
          <w:sz w:val="28"/>
          <w:szCs w:val="28"/>
        </w:rPr>
        <w:t>≈</w:t>
      </w:r>
      <w:r w:rsidRPr="003F7A44"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 2,4; 16,051 </w:t>
      </w:r>
      <w:r w:rsidRPr="003F7A44">
        <w:rPr>
          <w:rFonts w:ascii="Times New Roman" w:hAnsi="Times New Roman" w:cs="Times New Roman"/>
          <w:color w:val="000000"/>
          <w:sz w:val="28"/>
          <w:szCs w:val="28"/>
        </w:rPr>
        <w:t>≈</w:t>
      </w:r>
      <w:r w:rsidRPr="003F7A44"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 16,1; 0,849</w:t>
      </w:r>
      <w:r w:rsidRPr="003F7A44">
        <w:rPr>
          <w:rFonts w:ascii="Times New Roman" w:hAnsi="Times New Roman" w:cs="Times New Roman"/>
          <w:color w:val="000000"/>
          <w:sz w:val="28"/>
          <w:szCs w:val="28"/>
        </w:rPr>
        <w:t>≈</w:t>
      </w:r>
      <w:r w:rsidRPr="003F7A44"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0,8; 9,25 </w:t>
      </w:r>
      <w:r w:rsidRPr="003F7A44">
        <w:rPr>
          <w:rFonts w:ascii="Times New Roman" w:hAnsi="Times New Roman" w:cs="Times New Roman"/>
          <w:color w:val="000000"/>
          <w:sz w:val="28"/>
          <w:szCs w:val="28"/>
        </w:rPr>
        <w:t>≈</w:t>
      </w:r>
      <w:r w:rsidRPr="003F7A44"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 9,3.</w:t>
      </w:r>
      <w:r w:rsidRPr="003F7A44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</w:p>
    <w:p w:rsidR="003F7A44" w:rsidRPr="003F7A44" w:rsidRDefault="003F7A44" w:rsidP="003F7A44">
      <w:pPr>
        <w:shd w:val="clear" w:color="auto" w:fill="FFFFFF"/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3F7A44">
        <w:rPr>
          <w:rFonts w:ascii="Times New Roman" w:hAnsi="Times New Roman" w:cs="Times New Roman"/>
          <w:b/>
          <w:bCs/>
          <w:color w:val="000000"/>
          <w:sz w:val="28"/>
          <w:szCs w:val="28"/>
          <w:lang w:val="uk-UA"/>
        </w:rPr>
        <w:t xml:space="preserve">2) До сотень: </w:t>
      </w:r>
      <w:r w:rsidRPr="003F7A44"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0,562 </w:t>
      </w:r>
      <w:r w:rsidRPr="003F7A44">
        <w:rPr>
          <w:rFonts w:ascii="Times New Roman" w:hAnsi="Times New Roman" w:cs="Times New Roman"/>
          <w:color w:val="000000"/>
          <w:sz w:val="28"/>
          <w:szCs w:val="28"/>
        </w:rPr>
        <w:t>≈</w:t>
      </w:r>
      <w:r w:rsidRPr="003F7A44"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 0,56; 3,964 </w:t>
      </w:r>
      <w:r w:rsidRPr="003F7A44">
        <w:rPr>
          <w:rFonts w:ascii="Times New Roman" w:hAnsi="Times New Roman" w:cs="Times New Roman"/>
          <w:color w:val="000000"/>
          <w:sz w:val="28"/>
          <w:szCs w:val="28"/>
        </w:rPr>
        <w:t>≈</w:t>
      </w:r>
      <w:r w:rsidRPr="003F7A44"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 3,96; 7,408 </w:t>
      </w:r>
      <w:r w:rsidRPr="003F7A44">
        <w:rPr>
          <w:rFonts w:ascii="Times New Roman" w:hAnsi="Times New Roman" w:cs="Times New Roman"/>
          <w:color w:val="000000"/>
          <w:sz w:val="28"/>
          <w:szCs w:val="28"/>
        </w:rPr>
        <w:t>≈</w:t>
      </w:r>
      <w:r w:rsidRPr="003F7A44"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 7,41; 9,663 </w:t>
      </w:r>
      <w:r w:rsidRPr="003F7A44">
        <w:rPr>
          <w:rFonts w:ascii="Times New Roman" w:hAnsi="Times New Roman" w:cs="Times New Roman"/>
          <w:color w:val="000000"/>
          <w:sz w:val="28"/>
          <w:szCs w:val="28"/>
        </w:rPr>
        <w:t>≈</w:t>
      </w:r>
      <w:r w:rsidRPr="003F7A44"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 9,66; 11,555 </w:t>
      </w:r>
      <w:r w:rsidRPr="003F7A44">
        <w:rPr>
          <w:rFonts w:ascii="Times New Roman" w:hAnsi="Times New Roman" w:cs="Times New Roman"/>
          <w:color w:val="000000"/>
          <w:sz w:val="28"/>
          <w:szCs w:val="28"/>
        </w:rPr>
        <w:t>≈</w:t>
      </w:r>
      <w:r w:rsidRPr="003F7A44"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 11,56.</w:t>
      </w:r>
      <w:r w:rsidRPr="003F7A44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</w:p>
    <w:p w:rsidR="003F7A44" w:rsidRPr="003F7A44" w:rsidRDefault="003F7A44" w:rsidP="003F7A44">
      <w:pPr>
        <w:shd w:val="clear" w:color="auto" w:fill="FFFFFF"/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3F7A44">
        <w:rPr>
          <w:rFonts w:ascii="Times New Roman" w:hAnsi="Times New Roman" w:cs="Times New Roman"/>
          <w:b/>
          <w:bCs/>
          <w:color w:val="000000"/>
          <w:sz w:val="28"/>
          <w:szCs w:val="28"/>
          <w:lang w:val="uk-UA"/>
        </w:rPr>
        <w:t xml:space="preserve">3) До одиниць: </w:t>
      </w:r>
      <w:r w:rsidRPr="003F7A44"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73,48 </w:t>
      </w:r>
      <w:r w:rsidRPr="003F7A44">
        <w:rPr>
          <w:rFonts w:ascii="Times New Roman" w:hAnsi="Times New Roman" w:cs="Times New Roman"/>
          <w:color w:val="000000"/>
          <w:sz w:val="28"/>
          <w:szCs w:val="28"/>
        </w:rPr>
        <w:t>≈</w:t>
      </w:r>
      <w:r w:rsidRPr="003F7A44"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 73; 112,09 </w:t>
      </w:r>
      <w:r w:rsidRPr="003F7A44">
        <w:rPr>
          <w:rFonts w:ascii="Times New Roman" w:hAnsi="Times New Roman" w:cs="Times New Roman"/>
          <w:color w:val="000000"/>
          <w:sz w:val="28"/>
          <w:szCs w:val="28"/>
        </w:rPr>
        <w:t>≈</w:t>
      </w:r>
      <w:r w:rsidRPr="003F7A44"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 112; 312,5</w:t>
      </w:r>
      <w:r w:rsidRPr="003F7A44">
        <w:rPr>
          <w:rFonts w:ascii="Times New Roman" w:hAnsi="Times New Roman" w:cs="Times New Roman"/>
          <w:color w:val="000000"/>
          <w:sz w:val="28"/>
          <w:szCs w:val="28"/>
        </w:rPr>
        <w:t>2 ≈</w:t>
      </w:r>
      <w:r w:rsidRPr="003F7A44"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 313.</w:t>
      </w:r>
    </w:p>
    <w:p w:rsidR="003F7A44" w:rsidRDefault="003F7A44" w:rsidP="003F7A44">
      <w:pPr>
        <w:shd w:val="clear" w:color="auto" w:fill="FFFFFF"/>
        <w:autoSpaceDE w:val="0"/>
        <w:autoSpaceDN w:val="0"/>
        <w:adjustRightInd w:val="0"/>
        <w:spacing w:after="0" w:line="360" w:lineRule="auto"/>
        <w:ind w:firstLine="567"/>
        <w:jc w:val="center"/>
        <w:rPr>
          <w:rFonts w:ascii="Times New Roman" w:hAnsi="Times New Roman" w:cs="Times New Roman"/>
          <w:b/>
          <w:bCs/>
          <w:color w:val="000000"/>
          <w:sz w:val="28"/>
          <w:szCs w:val="28"/>
          <w:lang w:val="uk-UA"/>
        </w:rPr>
      </w:pPr>
      <w:r w:rsidRPr="003F7A44">
        <w:rPr>
          <w:rFonts w:ascii="Times New Roman" w:hAnsi="Times New Roman" w:cs="Times New Roman"/>
          <w:b/>
          <w:bCs/>
          <w:color w:val="000000"/>
          <w:sz w:val="28"/>
          <w:szCs w:val="28"/>
          <w:lang w:val="uk-UA"/>
        </w:rPr>
        <w:t>№ 1211</w:t>
      </w:r>
    </w:p>
    <w:p w:rsidR="003F7A44" w:rsidRPr="003F7A44" w:rsidRDefault="003F7A44" w:rsidP="003F7A44">
      <w:pPr>
        <w:shd w:val="clear" w:color="auto" w:fill="FFFFFF"/>
        <w:autoSpaceDE w:val="0"/>
        <w:autoSpaceDN w:val="0"/>
        <w:adjustRightInd w:val="0"/>
        <w:spacing w:after="0" w:line="360" w:lineRule="auto"/>
        <w:ind w:firstLine="567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3F7A44">
        <w:rPr>
          <w:rFonts w:ascii="Times New Roman" w:hAnsi="Times New Roman" w:cs="Times New Roman"/>
          <w:color w:val="000000"/>
          <w:sz w:val="28"/>
          <w:szCs w:val="28"/>
          <w:lang w:val="uk-UA"/>
        </w:rPr>
        <w:t>1)8491,53726</w:t>
      </w:r>
      <w:r w:rsidR="00265ECD">
        <w:rPr>
          <w:rFonts w:ascii="Times New Roman" w:hAnsi="Times New Roman" w:cs="Times New Roman"/>
          <w:color w:val="000000"/>
          <w:sz w:val="28"/>
          <w:szCs w:val="28"/>
          <w:lang w:val="en-US"/>
        </w:rPr>
        <w:t xml:space="preserve"> </w:t>
      </w:r>
      <w:r w:rsidRPr="003F7A44"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 </w:t>
      </w:r>
      <w:r w:rsidRPr="003F7A44">
        <w:rPr>
          <w:rFonts w:ascii="Times New Roman" w:hAnsi="Times New Roman" w:cs="Times New Roman"/>
          <w:color w:val="000000"/>
          <w:sz w:val="28"/>
          <w:szCs w:val="28"/>
        </w:rPr>
        <w:t>≈</w:t>
      </w:r>
      <w:r w:rsidRPr="003F7A44"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 </w:t>
      </w:r>
      <w:r w:rsidR="00265ECD">
        <w:rPr>
          <w:rFonts w:ascii="Times New Roman" w:hAnsi="Times New Roman" w:cs="Times New Roman"/>
          <w:color w:val="000000"/>
          <w:sz w:val="28"/>
          <w:szCs w:val="28"/>
          <w:lang w:val="en-US"/>
        </w:rPr>
        <w:t xml:space="preserve"> </w:t>
      </w:r>
      <w:r w:rsidRPr="003F7A44">
        <w:rPr>
          <w:rFonts w:ascii="Times New Roman" w:hAnsi="Times New Roman" w:cs="Times New Roman"/>
          <w:color w:val="000000"/>
          <w:sz w:val="28"/>
          <w:szCs w:val="28"/>
          <w:lang w:val="uk-UA"/>
        </w:rPr>
        <w:t>8000;</w:t>
      </w:r>
      <w:r w:rsidRPr="003F7A44">
        <w:rPr>
          <w:rFonts w:ascii="Times New Roman" w:hAnsi="Times New Roman" w:cs="Times New Roman"/>
          <w:color w:val="000000"/>
          <w:sz w:val="28"/>
          <w:szCs w:val="28"/>
        </w:rPr>
        <w:t xml:space="preserve">                     2)</w:t>
      </w:r>
      <w:r w:rsidRPr="003F7A44"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8491,53726 </w:t>
      </w:r>
      <w:r w:rsidR="00265ECD">
        <w:rPr>
          <w:rFonts w:ascii="Times New Roman" w:hAnsi="Times New Roman" w:cs="Times New Roman"/>
          <w:color w:val="000000"/>
          <w:sz w:val="28"/>
          <w:szCs w:val="28"/>
          <w:lang w:val="en-US"/>
        </w:rPr>
        <w:t xml:space="preserve"> </w:t>
      </w:r>
      <w:r w:rsidRPr="003F7A44">
        <w:rPr>
          <w:rFonts w:ascii="Times New Roman" w:hAnsi="Times New Roman" w:cs="Times New Roman"/>
          <w:color w:val="000000"/>
          <w:sz w:val="28"/>
          <w:szCs w:val="28"/>
        </w:rPr>
        <w:t>≈</w:t>
      </w:r>
      <w:r w:rsidRPr="003F7A44"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 </w:t>
      </w:r>
      <w:r w:rsidR="00265ECD">
        <w:rPr>
          <w:rFonts w:ascii="Times New Roman" w:hAnsi="Times New Roman" w:cs="Times New Roman"/>
          <w:color w:val="000000"/>
          <w:sz w:val="28"/>
          <w:szCs w:val="28"/>
          <w:lang w:val="en-US"/>
        </w:rPr>
        <w:t xml:space="preserve"> </w:t>
      </w:r>
      <w:r w:rsidRPr="003F7A44">
        <w:rPr>
          <w:rFonts w:ascii="Times New Roman" w:hAnsi="Times New Roman" w:cs="Times New Roman"/>
          <w:color w:val="000000"/>
          <w:sz w:val="28"/>
          <w:szCs w:val="28"/>
          <w:lang w:val="uk-UA"/>
        </w:rPr>
        <w:t>8500;</w:t>
      </w:r>
    </w:p>
    <w:p w:rsidR="003F7A44" w:rsidRPr="003F7A44" w:rsidRDefault="003F7A44" w:rsidP="003F7A44">
      <w:pPr>
        <w:shd w:val="clear" w:color="auto" w:fill="FFFFFF"/>
        <w:autoSpaceDE w:val="0"/>
        <w:autoSpaceDN w:val="0"/>
        <w:adjustRightInd w:val="0"/>
        <w:spacing w:after="0" w:line="360" w:lineRule="auto"/>
        <w:ind w:firstLine="567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3F7A44"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3)8491,53726 </w:t>
      </w:r>
      <w:r w:rsidR="00265ECD">
        <w:rPr>
          <w:rFonts w:ascii="Times New Roman" w:hAnsi="Times New Roman" w:cs="Times New Roman"/>
          <w:color w:val="000000"/>
          <w:sz w:val="28"/>
          <w:szCs w:val="28"/>
          <w:lang w:val="en-US"/>
        </w:rPr>
        <w:t xml:space="preserve"> </w:t>
      </w:r>
      <w:r w:rsidRPr="003F7A44">
        <w:rPr>
          <w:rFonts w:ascii="Times New Roman" w:hAnsi="Times New Roman" w:cs="Times New Roman"/>
          <w:color w:val="000000"/>
          <w:sz w:val="28"/>
          <w:szCs w:val="28"/>
        </w:rPr>
        <w:t>≈</w:t>
      </w:r>
      <w:r w:rsidR="00265ECD">
        <w:rPr>
          <w:rFonts w:ascii="Times New Roman" w:hAnsi="Times New Roman" w:cs="Times New Roman"/>
          <w:color w:val="000000"/>
          <w:sz w:val="28"/>
          <w:szCs w:val="28"/>
          <w:lang w:val="en-US"/>
        </w:rPr>
        <w:t xml:space="preserve"> </w:t>
      </w:r>
      <w:r w:rsidRPr="003F7A44"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 8490;</w:t>
      </w:r>
      <w:r w:rsidRPr="003F7A44">
        <w:rPr>
          <w:rFonts w:ascii="Times New Roman" w:hAnsi="Times New Roman" w:cs="Times New Roman"/>
          <w:color w:val="000000"/>
          <w:sz w:val="28"/>
          <w:szCs w:val="28"/>
        </w:rPr>
        <w:t xml:space="preserve">                     4)</w:t>
      </w:r>
      <w:r w:rsidRPr="003F7A44"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8491,53726 </w:t>
      </w:r>
      <w:r w:rsidR="00265ECD">
        <w:rPr>
          <w:rFonts w:ascii="Times New Roman" w:hAnsi="Times New Roman" w:cs="Times New Roman"/>
          <w:color w:val="000000"/>
          <w:sz w:val="28"/>
          <w:szCs w:val="28"/>
          <w:lang w:val="en-US"/>
        </w:rPr>
        <w:t xml:space="preserve"> </w:t>
      </w:r>
      <w:r w:rsidRPr="003F7A44">
        <w:rPr>
          <w:rFonts w:ascii="Times New Roman" w:hAnsi="Times New Roman" w:cs="Times New Roman"/>
          <w:color w:val="000000"/>
          <w:sz w:val="28"/>
          <w:szCs w:val="28"/>
        </w:rPr>
        <w:t>≈</w:t>
      </w:r>
      <w:r w:rsidRPr="003F7A44"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 </w:t>
      </w:r>
      <w:r w:rsidR="00265ECD">
        <w:rPr>
          <w:rFonts w:ascii="Times New Roman" w:hAnsi="Times New Roman" w:cs="Times New Roman"/>
          <w:color w:val="000000"/>
          <w:sz w:val="28"/>
          <w:szCs w:val="28"/>
          <w:lang w:val="en-US"/>
        </w:rPr>
        <w:t xml:space="preserve"> </w:t>
      </w:r>
      <w:r w:rsidRPr="003F7A44">
        <w:rPr>
          <w:rFonts w:ascii="Times New Roman" w:hAnsi="Times New Roman" w:cs="Times New Roman"/>
          <w:color w:val="000000"/>
          <w:sz w:val="28"/>
          <w:szCs w:val="28"/>
          <w:lang w:val="uk-UA"/>
        </w:rPr>
        <w:t>8492;</w:t>
      </w:r>
    </w:p>
    <w:p w:rsidR="003F7A44" w:rsidRPr="003F7A44" w:rsidRDefault="003F7A44" w:rsidP="003F7A44">
      <w:pPr>
        <w:shd w:val="clear" w:color="auto" w:fill="FFFFFF"/>
        <w:autoSpaceDE w:val="0"/>
        <w:autoSpaceDN w:val="0"/>
        <w:adjustRightInd w:val="0"/>
        <w:spacing w:after="0" w:line="360" w:lineRule="auto"/>
        <w:ind w:firstLine="567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3F7A44">
        <w:rPr>
          <w:rFonts w:ascii="Times New Roman" w:hAnsi="Times New Roman" w:cs="Times New Roman"/>
          <w:color w:val="000000"/>
          <w:sz w:val="28"/>
          <w:szCs w:val="28"/>
          <w:lang w:val="uk-UA"/>
        </w:rPr>
        <w:t>5)8491,53726</w:t>
      </w:r>
      <w:r w:rsidR="00265ECD">
        <w:rPr>
          <w:rFonts w:ascii="Times New Roman" w:hAnsi="Times New Roman" w:cs="Times New Roman"/>
          <w:color w:val="000000"/>
          <w:sz w:val="28"/>
          <w:szCs w:val="28"/>
          <w:lang w:val="en-US"/>
        </w:rPr>
        <w:t xml:space="preserve"> </w:t>
      </w:r>
      <w:r w:rsidRPr="003F7A44"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 </w:t>
      </w:r>
      <w:r w:rsidRPr="003F7A44">
        <w:rPr>
          <w:rFonts w:ascii="Times New Roman" w:hAnsi="Times New Roman" w:cs="Times New Roman"/>
          <w:color w:val="000000"/>
          <w:sz w:val="28"/>
          <w:szCs w:val="28"/>
        </w:rPr>
        <w:t>≈</w:t>
      </w:r>
      <w:r w:rsidRPr="003F7A44"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 </w:t>
      </w:r>
      <w:r w:rsidR="00265ECD">
        <w:rPr>
          <w:rFonts w:ascii="Times New Roman" w:hAnsi="Times New Roman" w:cs="Times New Roman"/>
          <w:color w:val="000000"/>
          <w:sz w:val="28"/>
          <w:szCs w:val="28"/>
          <w:lang w:val="en-US"/>
        </w:rPr>
        <w:t xml:space="preserve"> </w:t>
      </w:r>
      <w:r w:rsidRPr="003F7A44">
        <w:rPr>
          <w:rFonts w:ascii="Times New Roman" w:hAnsi="Times New Roman" w:cs="Times New Roman"/>
          <w:color w:val="000000"/>
          <w:sz w:val="28"/>
          <w:szCs w:val="28"/>
          <w:lang w:val="uk-UA"/>
        </w:rPr>
        <w:t>8491,5;</w:t>
      </w:r>
      <w:r w:rsidRPr="003F7A44">
        <w:rPr>
          <w:rFonts w:ascii="Times New Roman" w:hAnsi="Times New Roman" w:cs="Times New Roman"/>
          <w:color w:val="000000"/>
          <w:sz w:val="28"/>
          <w:szCs w:val="28"/>
        </w:rPr>
        <w:t xml:space="preserve">                  6)</w:t>
      </w:r>
      <w:r w:rsidRPr="003F7A44">
        <w:rPr>
          <w:rFonts w:ascii="Times New Roman" w:hAnsi="Times New Roman" w:cs="Times New Roman"/>
          <w:color w:val="000000"/>
          <w:sz w:val="28"/>
          <w:szCs w:val="28"/>
          <w:lang w:val="uk-UA"/>
        </w:rPr>
        <w:t>8491,53726</w:t>
      </w:r>
      <w:r w:rsidR="00265ECD">
        <w:rPr>
          <w:rFonts w:ascii="Times New Roman" w:hAnsi="Times New Roman" w:cs="Times New Roman"/>
          <w:color w:val="000000"/>
          <w:sz w:val="28"/>
          <w:szCs w:val="28"/>
          <w:lang w:val="en-US"/>
        </w:rPr>
        <w:t xml:space="preserve"> </w:t>
      </w:r>
      <w:r w:rsidRPr="003F7A44"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 </w:t>
      </w:r>
      <w:r w:rsidRPr="003F7A44">
        <w:rPr>
          <w:rFonts w:ascii="Times New Roman" w:hAnsi="Times New Roman" w:cs="Times New Roman"/>
          <w:color w:val="000000"/>
          <w:sz w:val="28"/>
          <w:szCs w:val="28"/>
        </w:rPr>
        <w:t>≈</w:t>
      </w:r>
      <w:r w:rsidRPr="003F7A44"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 </w:t>
      </w:r>
      <w:r w:rsidR="00265ECD">
        <w:rPr>
          <w:rFonts w:ascii="Times New Roman" w:hAnsi="Times New Roman" w:cs="Times New Roman"/>
          <w:color w:val="000000"/>
          <w:sz w:val="28"/>
          <w:szCs w:val="28"/>
          <w:lang w:val="en-US"/>
        </w:rPr>
        <w:t xml:space="preserve"> </w:t>
      </w:r>
      <w:r w:rsidRPr="003F7A44">
        <w:rPr>
          <w:rFonts w:ascii="Times New Roman" w:hAnsi="Times New Roman" w:cs="Times New Roman"/>
          <w:color w:val="000000"/>
          <w:sz w:val="28"/>
          <w:szCs w:val="28"/>
          <w:lang w:val="uk-UA"/>
        </w:rPr>
        <w:t>8491,54;</w:t>
      </w:r>
    </w:p>
    <w:p w:rsidR="003F7A44" w:rsidRPr="003F7A44" w:rsidRDefault="003F7A44" w:rsidP="003F7A44">
      <w:pPr>
        <w:shd w:val="clear" w:color="auto" w:fill="FFFFFF"/>
        <w:autoSpaceDE w:val="0"/>
        <w:autoSpaceDN w:val="0"/>
        <w:adjustRightInd w:val="0"/>
        <w:spacing w:after="0" w:line="360" w:lineRule="auto"/>
        <w:ind w:firstLine="567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3F7A44">
        <w:rPr>
          <w:rFonts w:ascii="Times New Roman" w:hAnsi="Times New Roman" w:cs="Times New Roman"/>
          <w:color w:val="000000"/>
          <w:sz w:val="28"/>
          <w:szCs w:val="28"/>
          <w:lang w:val="uk-UA"/>
        </w:rPr>
        <w:t>7)8491,53726</w:t>
      </w:r>
      <w:r w:rsidR="00265ECD">
        <w:rPr>
          <w:rFonts w:ascii="Times New Roman" w:hAnsi="Times New Roman" w:cs="Times New Roman"/>
          <w:color w:val="000000"/>
          <w:sz w:val="28"/>
          <w:szCs w:val="28"/>
          <w:lang w:val="en-US"/>
        </w:rPr>
        <w:t xml:space="preserve"> </w:t>
      </w:r>
      <w:r w:rsidRPr="003F7A44"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 </w:t>
      </w:r>
      <w:r w:rsidRPr="003F7A44">
        <w:rPr>
          <w:rFonts w:ascii="Times New Roman" w:hAnsi="Times New Roman" w:cs="Times New Roman"/>
          <w:color w:val="000000"/>
          <w:sz w:val="28"/>
          <w:szCs w:val="28"/>
        </w:rPr>
        <w:t>≈</w:t>
      </w:r>
      <w:r w:rsidRPr="003F7A44"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 </w:t>
      </w:r>
      <w:r w:rsidR="00265ECD">
        <w:rPr>
          <w:rFonts w:ascii="Times New Roman" w:hAnsi="Times New Roman" w:cs="Times New Roman"/>
          <w:color w:val="000000"/>
          <w:sz w:val="28"/>
          <w:szCs w:val="28"/>
          <w:lang w:val="en-US"/>
        </w:rPr>
        <w:t xml:space="preserve"> </w:t>
      </w:r>
      <w:r w:rsidRPr="003F7A44">
        <w:rPr>
          <w:rFonts w:ascii="Times New Roman" w:hAnsi="Times New Roman" w:cs="Times New Roman"/>
          <w:color w:val="000000"/>
          <w:sz w:val="28"/>
          <w:szCs w:val="28"/>
          <w:lang w:val="uk-UA"/>
        </w:rPr>
        <w:t>8491,537;</w:t>
      </w:r>
      <w:r w:rsidRPr="003F7A44">
        <w:rPr>
          <w:rFonts w:ascii="Times New Roman" w:hAnsi="Times New Roman" w:cs="Times New Roman"/>
          <w:color w:val="000000"/>
          <w:sz w:val="28"/>
          <w:szCs w:val="28"/>
        </w:rPr>
        <w:t xml:space="preserve">              8)</w:t>
      </w:r>
      <w:r w:rsidRPr="003F7A44">
        <w:rPr>
          <w:rFonts w:ascii="Times New Roman" w:hAnsi="Times New Roman" w:cs="Times New Roman"/>
          <w:color w:val="000000"/>
          <w:sz w:val="28"/>
          <w:szCs w:val="28"/>
          <w:lang w:val="uk-UA"/>
        </w:rPr>
        <w:t>8491,53726</w:t>
      </w:r>
      <w:r w:rsidR="00265ECD">
        <w:rPr>
          <w:rFonts w:ascii="Times New Roman" w:hAnsi="Times New Roman" w:cs="Times New Roman"/>
          <w:color w:val="000000"/>
          <w:sz w:val="28"/>
          <w:szCs w:val="28"/>
          <w:lang w:val="en-US"/>
        </w:rPr>
        <w:t xml:space="preserve"> </w:t>
      </w:r>
      <w:r w:rsidRPr="003F7A44"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 </w:t>
      </w:r>
      <w:r w:rsidRPr="003F7A44">
        <w:rPr>
          <w:rFonts w:ascii="Times New Roman" w:hAnsi="Times New Roman" w:cs="Times New Roman"/>
          <w:color w:val="000000"/>
          <w:sz w:val="28"/>
          <w:szCs w:val="28"/>
        </w:rPr>
        <w:t>≈</w:t>
      </w:r>
      <w:r w:rsidRPr="003F7A44"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 </w:t>
      </w:r>
      <w:r w:rsidR="00265ECD">
        <w:rPr>
          <w:rFonts w:ascii="Times New Roman" w:hAnsi="Times New Roman" w:cs="Times New Roman"/>
          <w:color w:val="000000"/>
          <w:sz w:val="28"/>
          <w:szCs w:val="28"/>
          <w:lang w:val="en-US"/>
        </w:rPr>
        <w:t xml:space="preserve"> </w:t>
      </w:r>
      <w:r w:rsidRPr="003F7A44">
        <w:rPr>
          <w:rFonts w:ascii="Times New Roman" w:hAnsi="Times New Roman" w:cs="Times New Roman"/>
          <w:color w:val="000000"/>
          <w:sz w:val="28"/>
          <w:szCs w:val="28"/>
          <w:lang w:val="uk-UA"/>
        </w:rPr>
        <w:t>8491,5373.</w:t>
      </w:r>
    </w:p>
    <w:p w:rsidR="003F7A44" w:rsidRDefault="003F7A44" w:rsidP="00A84B06">
      <w:pPr>
        <w:shd w:val="clear" w:color="auto" w:fill="FFFFFF"/>
        <w:autoSpaceDE w:val="0"/>
        <w:autoSpaceDN w:val="0"/>
        <w:adjustRightInd w:val="0"/>
        <w:spacing w:after="0" w:line="360" w:lineRule="auto"/>
        <w:ind w:firstLine="567"/>
        <w:jc w:val="both"/>
        <w:rPr>
          <w:rFonts w:ascii="Times New Roman" w:hAnsi="Times New Roman" w:cs="Times New Roman"/>
          <w:b/>
          <w:color w:val="000000"/>
          <w:sz w:val="28"/>
          <w:szCs w:val="28"/>
          <w:lang w:val="uk-UA"/>
        </w:rPr>
      </w:pPr>
      <w:r w:rsidRPr="003F7A44">
        <w:rPr>
          <w:rFonts w:ascii="Times New Roman" w:hAnsi="Times New Roman" w:cs="Times New Roman"/>
          <w:b/>
          <w:color w:val="000000"/>
          <w:sz w:val="28"/>
          <w:szCs w:val="28"/>
          <w:lang w:val="uk-UA"/>
        </w:rPr>
        <w:t>ІІІ. Актуалізація опорних знань.</w:t>
      </w:r>
    </w:p>
    <w:p w:rsidR="009F0F39" w:rsidRPr="009F0F39" w:rsidRDefault="009F0F39" w:rsidP="00A84B06">
      <w:pPr>
        <w:shd w:val="clear" w:color="auto" w:fill="FFFFFF"/>
        <w:autoSpaceDE w:val="0"/>
        <w:autoSpaceDN w:val="0"/>
        <w:adjustRightInd w:val="0"/>
        <w:spacing w:after="0" w:line="360" w:lineRule="auto"/>
        <w:ind w:firstLine="567"/>
        <w:jc w:val="both"/>
        <w:rPr>
          <w:rFonts w:ascii="Times New Roman" w:hAnsi="Times New Roman" w:cs="Times New Roman"/>
          <w:color w:val="000000"/>
          <w:sz w:val="28"/>
          <w:szCs w:val="28"/>
          <w:lang w:val="uk-UA"/>
        </w:rPr>
      </w:pPr>
      <w:r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1. </w:t>
      </w:r>
      <w:r w:rsidRPr="009F0F39">
        <w:rPr>
          <w:rFonts w:ascii="Times New Roman" w:hAnsi="Times New Roman" w:cs="Times New Roman"/>
          <w:color w:val="000000"/>
          <w:sz w:val="28"/>
          <w:szCs w:val="28"/>
          <w:lang w:val="uk-UA"/>
        </w:rPr>
        <w:t>Дайте відповідь на запитання:</w:t>
      </w:r>
    </w:p>
    <w:p w:rsidR="00371BB5" w:rsidRPr="009F0F39" w:rsidRDefault="009F0F39" w:rsidP="009F0F39">
      <w:pPr>
        <w:numPr>
          <w:ilvl w:val="0"/>
          <w:numId w:val="5"/>
        </w:numPr>
        <w:shd w:val="clear" w:color="auto" w:fill="FFFFFF"/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bCs/>
          <w:color w:val="000000"/>
          <w:sz w:val="28"/>
          <w:szCs w:val="28"/>
          <w:lang w:val="uk-UA"/>
        </w:rPr>
        <w:t xml:space="preserve">Що називається </w:t>
      </w:r>
      <w:r w:rsidR="00BB501F" w:rsidRPr="009F0F39">
        <w:rPr>
          <w:rFonts w:ascii="Times New Roman" w:hAnsi="Times New Roman" w:cs="Times New Roman"/>
          <w:bCs/>
          <w:color w:val="000000"/>
          <w:sz w:val="28"/>
          <w:szCs w:val="28"/>
          <w:lang w:val="uk-UA"/>
        </w:rPr>
        <w:t xml:space="preserve"> десяткових дробів.</w:t>
      </w:r>
    </w:p>
    <w:p w:rsidR="009F0F39" w:rsidRPr="009F0F39" w:rsidRDefault="00BB501F" w:rsidP="009F0F39">
      <w:pPr>
        <w:numPr>
          <w:ilvl w:val="0"/>
          <w:numId w:val="5"/>
        </w:numPr>
        <w:shd w:val="clear" w:color="auto" w:fill="FFFFFF"/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9F0F39">
        <w:rPr>
          <w:rFonts w:ascii="Times New Roman" w:hAnsi="Times New Roman" w:cs="Times New Roman"/>
          <w:bCs/>
          <w:color w:val="000000"/>
          <w:sz w:val="28"/>
          <w:szCs w:val="28"/>
          <w:lang w:val="uk-UA"/>
        </w:rPr>
        <w:t xml:space="preserve"> Чи зміниться десятко</w:t>
      </w:r>
      <w:r w:rsidR="009F0F39">
        <w:rPr>
          <w:rFonts w:ascii="Times New Roman" w:hAnsi="Times New Roman" w:cs="Times New Roman"/>
          <w:bCs/>
          <w:color w:val="000000"/>
          <w:sz w:val="28"/>
          <w:szCs w:val="28"/>
          <w:lang w:val="uk-UA"/>
        </w:rPr>
        <w:t>вий дріб, якщо справа до  нього</w:t>
      </w:r>
      <w:r w:rsidRPr="009F0F39">
        <w:rPr>
          <w:rFonts w:ascii="Times New Roman" w:hAnsi="Times New Roman" w:cs="Times New Roman"/>
          <w:bCs/>
          <w:color w:val="000000"/>
          <w:sz w:val="28"/>
          <w:szCs w:val="28"/>
          <w:lang w:val="uk-UA"/>
        </w:rPr>
        <w:t xml:space="preserve"> приписати  нуль?</w:t>
      </w:r>
    </w:p>
    <w:p w:rsidR="00371BB5" w:rsidRPr="009F0F39" w:rsidRDefault="00BB501F" w:rsidP="009F0F39">
      <w:pPr>
        <w:shd w:val="clear" w:color="auto" w:fill="FFFFFF"/>
        <w:autoSpaceDE w:val="0"/>
        <w:autoSpaceDN w:val="0"/>
        <w:adjustRightInd w:val="0"/>
        <w:spacing w:after="0" w:line="360" w:lineRule="auto"/>
        <w:ind w:left="72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9F0F39">
        <w:rPr>
          <w:rFonts w:ascii="Times New Roman" w:hAnsi="Times New Roman" w:cs="Times New Roman"/>
          <w:bCs/>
          <w:color w:val="000000"/>
          <w:sz w:val="28"/>
          <w:szCs w:val="28"/>
          <w:lang w:val="uk-UA"/>
        </w:rPr>
        <w:t xml:space="preserve"> п'ять нулів? </w:t>
      </w:r>
    </w:p>
    <w:p w:rsidR="00371BB5" w:rsidRPr="009F0F39" w:rsidRDefault="00BB501F" w:rsidP="009F0F39">
      <w:pPr>
        <w:numPr>
          <w:ilvl w:val="0"/>
          <w:numId w:val="5"/>
        </w:numPr>
        <w:shd w:val="clear" w:color="auto" w:fill="FFFFFF"/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9F0F39">
        <w:rPr>
          <w:rFonts w:ascii="Times New Roman" w:hAnsi="Times New Roman" w:cs="Times New Roman"/>
          <w:bCs/>
          <w:color w:val="000000"/>
          <w:sz w:val="28"/>
          <w:szCs w:val="28"/>
          <w:lang w:val="uk-UA"/>
        </w:rPr>
        <w:t xml:space="preserve"> Сформулюйте правило порівняння десяткових дробів . </w:t>
      </w:r>
    </w:p>
    <w:p w:rsidR="00371BB5" w:rsidRPr="009F0F39" w:rsidRDefault="00BB501F" w:rsidP="009F0F39">
      <w:pPr>
        <w:numPr>
          <w:ilvl w:val="0"/>
          <w:numId w:val="5"/>
        </w:numPr>
        <w:shd w:val="clear" w:color="auto" w:fill="FFFFFF"/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9F0F39">
        <w:rPr>
          <w:rFonts w:ascii="Times New Roman" w:hAnsi="Times New Roman" w:cs="Times New Roman"/>
          <w:bCs/>
          <w:color w:val="000000"/>
          <w:sz w:val="28"/>
          <w:szCs w:val="28"/>
          <w:lang w:val="uk-UA"/>
        </w:rPr>
        <w:t xml:space="preserve"> Сформулюйте правило округлення десяткових дробів. </w:t>
      </w:r>
    </w:p>
    <w:p w:rsidR="009F0F39" w:rsidRDefault="009F0F39" w:rsidP="009F0F39">
      <w:pPr>
        <w:shd w:val="clear" w:color="auto" w:fill="FFFFFF"/>
        <w:autoSpaceDE w:val="0"/>
        <w:autoSpaceDN w:val="0"/>
        <w:adjustRightInd w:val="0"/>
        <w:spacing w:after="0" w:line="360" w:lineRule="auto"/>
        <w:ind w:left="720"/>
        <w:jc w:val="both"/>
        <w:rPr>
          <w:rFonts w:ascii="Times New Roman" w:hAnsi="Times New Roman" w:cs="Times New Roman"/>
          <w:bCs/>
          <w:color w:val="000000"/>
          <w:sz w:val="28"/>
          <w:szCs w:val="28"/>
          <w:lang w:val="uk-UA"/>
        </w:rPr>
      </w:pPr>
      <w:r>
        <w:rPr>
          <w:rFonts w:ascii="Times New Roman" w:hAnsi="Times New Roman" w:cs="Times New Roman"/>
          <w:bCs/>
          <w:color w:val="000000"/>
          <w:sz w:val="28"/>
          <w:szCs w:val="28"/>
          <w:lang w:val="uk-UA"/>
        </w:rPr>
        <w:t>2. Удосконалення вміння усного рахунку</w:t>
      </w:r>
      <w:r w:rsidR="009127B7">
        <w:rPr>
          <w:rFonts w:ascii="Times New Roman" w:hAnsi="Times New Roman" w:cs="Times New Roman"/>
          <w:bCs/>
          <w:color w:val="000000"/>
          <w:sz w:val="28"/>
          <w:szCs w:val="28"/>
          <w:lang w:val="uk-UA"/>
        </w:rPr>
        <w:t>.</w:t>
      </w:r>
    </w:p>
    <w:p w:rsidR="005B6F08" w:rsidRPr="005B6F08" w:rsidRDefault="005B6F08" w:rsidP="009F0F39">
      <w:pPr>
        <w:shd w:val="clear" w:color="auto" w:fill="FFFFFF"/>
        <w:autoSpaceDE w:val="0"/>
        <w:autoSpaceDN w:val="0"/>
        <w:adjustRightInd w:val="0"/>
        <w:spacing w:after="0" w:line="360" w:lineRule="auto"/>
        <w:ind w:left="720"/>
        <w:jc w:val="both"/>
        <w:rPr>
          <w:rFonts w:ascii="Times New Roman" w:hAnsi="Times New Roman" w:cs="Times New Roman"/>
          <w:color w:val="000000"/>
          <w:sz w:val="28"/>
          <w:szCs w:val="28"/>
          <w:lang w:val="uk-UA"/>
        </w:rPr>
      </w:pPr>
      <w:r>
        <w:rPr>
          <w:rFonts w:ascii="Times New Roman" w:hAnsi="Times New Roman" w:cs="Times New Roman"/>
          <w:color w:val="000000"/>
          <w:sz w:val="28"/>
          <w:szCs w:val="28"/>
          <w:lang w:val="uk-UA"/>
        </w:rPr>
        <w:t>Виконуємо завдання на вдосконалення вміння усного рахунку</w:t>
      </w:r>
    </w:p>
    <w:p w:rsidR="00C40CEB" w:rsidRPr="00C40CEB" w:rsidRDefault="00722F62" w:rsidP="009F0F39">
      <w:pPr>
        <w:shd w:val="clear" w:color="auto" w:fill="FFFFFF"/>
        <w:autoSpaceDE w:val="0"/>
        <w:autoSpaceDN w:val="0"/>
        <w:adjustRightInd w:val="0"/>
        <w:spacing w:after="0" w:line="360" w:lineRule="auto"/>
        <w:ind w:left="720"/>
        <w:jc w:val="both"/>
        <w:rPr>
          <w:rFonts w:ascii="Times New Roman" w:hAnsi="Times New Roman" w:cs="Times New Roman"/>
          <w:b/>
          <w:color w:val="000000"/>
          <w:sz w:val="28"/>
          <w:szCs w:val="28"/>
          <w:lang w:val="uk-UA"/>
        </w:rPr>
      </w:pPr>
      <w:r w:rsidRPr="00722F62">
        <w:rPr>
          <w:rFonts w:ascii="Times New Roman" w:hAnsi="Times New Roman" w:cs="Times New Roman"/>
          <w:b/>
          <w:color w:val="000000"/>
          <w:sz w:val="28"/>
          <w:szCs w:val="28"/>
          <w:lang w:val="en-US"/>
        </w:rPr>
        <w:t>IV</w:t>
      </w:r>
      <w:proofErr w:type="gramStart"/>
      <w:r w:rsidRPr="00722F62">
        <w:rPr>
          <w:rFonts w:ascii="Times New Roman" w:hAnsi="Times New Roman" w:cs="Times New Roman"/>
          <w:b/>
          <w:color w:val="000000"/>
          <w:sz w:val="28"/>
          <w:szCs w:val="28"/>
          <w:lang w:val="uk-UA"/>
        </w:rPr>
        <w:t xml:space="preserve">.  </w:t>
      </w:r>
      <w:proofErr w:type="spellStart"/>
      <w:r w:rsidR="00C40CEB" w:rsidRPr="00C40CEB">
        <w:rPr>
          <w:rFonts w:ascii="Times New Roman" w:hAnsi="Times New Roman" w:cs="Times New Roman"/>
          <w:b/>
          <w:color w:val="000000"/>
          <w:sz w:val="28"/>
          <w:szCs w:val="28"/>
        </w:rPr>
        <w:t>Повідомлення</w:t>
      </w:r>
      <w:proofErr w:type="spellEnd"/>
      <w:proofErr w:type="gramEnd"/>
      <w:r w:rsidR="00C40CEB" w:rsidRPr="00C40CEB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 теми </w:t>
      </w:r>
      <w:proofErr w:type="spellStart"/>
      <w:r w:rsidR="00C40CEB" w:rsidRPr="00C40CEB">
        <w:rPr>
          <w:rFonts w:ascii="Times New Roman" w:hAnsi="Times New Roman" w:cs="Times New Roman"/>
          <w:b/>
          <w:color w:val="000000"/>
          <w:sz w:val="28"/>
          <w:szCs w:val="28"/>
        </w:rPr>
        <w:t>і</w:t>
      </w:r>
      <w:proofErr w:type="spellEnd"/>
      <w:r w:rsidR="00C40CEB" w:rsidRPr="00C40CEB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 мети уроку</w:t>
      </w:r>
    </w:p>
    <w:p w:rsidR="00C40CEB" w:rsidRDefault="00C40CEB" w:rsidP="00C40CEB">
      <w:pPr>
        <w:shd w:val="clear" w:color="auto" w:fill="FFFFFF"/>
        <w:autoSpaceDE w:val="0"/>
        <w:autoSpaceDN w:val="0"/>
        <w:adjustRightInd w:val="0"/>
        <w:spacing w:after="0" w:line="360" w:lineRule="auto"/>
        <w:ind w:firstLine="567"/>
        <w:jc w:val="both"/>
        <w:rPr>
          <w:rFonts w:ascii="Times New Roman" w:hAnsi="Times New Roman" w:cs="Times New Roman"/>
          <w:color w:val="000000"/>
          <w:sz w:val="28"/>
          <w:szCs w:val="28"/>
          <w:lang w:val="uk-UA"/>
        </w:rPr>
      </w:pPr>
      <w:r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Діти, за вікном незвичайна пора – зима. І дуже актуальною є тема зимових видів спорту. Сьогодні на уроці  розв’язуючи завдання з теми </w:t>
      </w:r>
      <w:r w:rsidRPr="00C40CEB">
        <w:rPr>
          <w:rFonts w:ascii="Times New Roman" w:hAnsi="Times New Roman" w:cs="Times New Roman"/>
          <w:color w:val="000000"/>
          <w:sz w:val="28"/>
          <w:szCs w:val="28"/>
          <w:lang w:val="uk-UA"/>
        </w:rPr>
        <w:t>“</w:t>
      </w:r>
      <w:r w:rsidR="00343154"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color w:val="000000"/>
          <w:sz w:val="28"/>
          <w:szCs w:val="28"/>
          <w:lang w:val="uk-UA"/>
        </w:rPr>
        <w:t>Порівняння та округлення десяткових дробів</w:t>
      </w:r>
      <w:r w:rsidR="00343154"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 </w:t>
      </w:r>
      <w:r w:rsidRPr="00C40CEB">
        <w:rPr>
          <w:rFonts w:ascii="Times New Roman" w:hAnsi="Times New Roman" w:cs="Times New Roman"/>
          <w:color w:val="000000"/>
          <w:sz w:val="28"/>
          <w:szCs w:val="28"/>
          <w:lang w:val="uk-UA"/>
        </w:rPr>
        <w:t>”</w:t>
      </w:r>
      <w:r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 ви дізнаєтеся про різні зимові види спорту, а також матимете можливість оцінити власні знання за допомогою карток самооцінки. (Демонструю картку та роздаю учням) </w:t>
      </w:r>
    </w:p>
    <w:p w:rsidR="00006FA2" w:rsidRDefault="00006FA2" w:rsidP="00006FA2">
      <w:pPr>
        <w:shd w:val="clear" w:color="auto" w:fill="FFFFFF"/>
        <w:autoSpaceDE w:val="0"/>
        <w:autoSpaceDN w:val="0"/>
        <w:adjustRightInd w:val="0"/>
        <w:spacing w:after="0" w:line="360" w:lineRule="auto"/>
        <w:jc w:val="center"/>
        <w:rPr>
          <w:rFonts w:ascii="Times New Roman" w:hAnsi="Times New Roman" w:cs="Times New Roman"/>
          <w:color w:val="000000"/>
          <w:sz w:val="28"/>
          <w:szCs w:val="28"/>
          <w:lang w:val="uk-UA"/>
        </w:rPr>
      </w:pPr>
      <w:r w:rsidRPr="00006FA2">
        <w:rPr>
          <w:rFonts w:ascii="Times New Roman" w:hAnsi="Times New Roman" w:cs="Times New Roman"/>
          <w:color w:val="000000"/>
          <w:sz w:val="28"/>
          <w:szCs w:val="28"/>
          <w:lang w:val="uk-UA"/>
        </w:rPr>
        <w:drawing>
          <wp:inline distT="0" distB="0" distL="0" distR="0">
            <wp:extent cx="3072020" cy="2117035"/>
            <wp:effectExtent l="19050" t="0" r="0" b="0"/>
            <wp:docPr id="5" name="Объект 4"/>
            <wp:cNvGraphicFramePr/>
            <a:graphic xmlns:a="http://schemas.openxmlformats.org/drawingml/2006/main">
              <a:graphicData uri="http://schemas.openxmlformats.org/drawingml/2006/lockedCanvas">
                <lc:lockedCanvas xmlns:lc="http://schemas.openxmlformats.org/drawingml/2006/lockedCanvas">
                  <a:nvGrpSpPr>
                    <a:cNvPr id="0" name=""/>
                    <a:cNvGrpSpPr/>
                  </a:nvGrpSpPr>
                  <a:grpSpPr>
                    <a:xfrm>
                      <a:off x="0" y="0"/>
                      <a:ext cx="4085319" cy="2964725"/>
                      <a:chOff x="4357686" y="1168344"/>
                      <a:chExt cx="4085319" cy="2964725"/>
                    </a:xfrm>
                  </a:grpSpPr>
                  <a:sp>
                    <a:nvSpPr>
                      <a:cNvPr id="38" name="Виноска-хмарка 41"/>
                      <a:cNvSpPr/>
                    </a:nvSpPr>
                    <a:spPr>
                      <a:xfrm>
                        <a:off x="4357686" y="2143116"/>
                        <a:ext cx="1870741" cy="1005013"/>
                      </a:xfrm>
                      <a:prstGeom prst="cloudCallout">
                        <a:avLst>
                          <a:gd name="adj1" fmla="val 71222"/>
                          <a:gd name="adj2" fmla="val 65532"/>
                        </a:avLst>
                      </a:prstGeom>
                    </a:spPr>
                    <a:txSp>
                      <a:txBody>
                        <a:bodyPr rtlCol="0" anchor="ctr"/>
                        <a:lstStyle>
                          <a:defPPr>
                            <a:defRPr lang="ru-RU"/>
                          </a:defPPr>
                          <a:lvl1pPr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1pPr>
                          <a:lvl2pPr marL="4572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2pPr>
                          <a:lvl3pPr marL="9144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3pPr>
                          <a:lvl4pPr marL="13716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4pPr>
                          <a:lvl5pPr marL="18288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5pPr>
                          <a:lvl6pPr marL="2286000" algn="l" defTabSz="914400" rtl="0" eaLnBrk="1" latinLnBrk="0" hangingPunct="1">
                            <a:defRPr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6pPr>
                          <a:lvl7pPr marL="2743200" algn="l" defTabSz="914400" rtl="0" eaLnBrk="1" latinLnBrk="0" hangingPunct="1">
                            <a:defRPr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7pPr>
                          <a:lvl8pPr marL="3200400" algn="l" defTabSz="914400" rtl="0" eaLnBrk="1" latinLnBrk="0" hangingPunct="1">
                            <a:defRPr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8pPr>
                          <a:lvl9pPr marL="3657600" algn="l" defTabSz="914400" rtl="0" eaLnBrk="1" latinLnBrk="0" hangingPunct="1">
                            <a:defRPr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9pPr>
                        </a:lstStyle>
                        <a:p>
                          <a:pPr algn="ctr"/>
                          <a:endParaRPr lang="uk-UA"/>
                        </a:p>
                      </a:txBody>
                      <a:useSpRect/>
                    </a:txSp>
                    <a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lt1"/>
                      </a:fontRef>
                    </a:style>
                  </a:sp>
                  <a:sp>
                    <a:nvSpPr>
                      <a:cNvPr id="42" name="Виноска-хмарка 41"/>
                      <a:cNvSpPr/>
                    </a:nvSpPr>
                    <a:spPr>
                      <a:xfrm>
                        <a:off x="6500826" y="2786058"/>
                        <a:ext cx="1870741" cy="1005013"/>
                      </a:xfrm>
                      <a:prstGeom prst="cloudCallout">
                        <a:avLst>
                          <a:gd name="adj1" fmla="val -81932"/>
                          <a:gd name="adj2" fmla="val -61845"/>
                        </a:avLst>
                      </a:prstGeom>
                    </a:spPr>
                    <a:txSp>
                      <a:txBody>
                        <a:bodyPr rtlCol="0" anchor="ctr"/>
                        <a:lstStyle>
                          <a:defPPr>
                            <a:defRPr lang="ru-RU"/>
                          </a:defPPr>
                          <a:lvl1pPr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1pPr>
                          <a:lvl2pPr marL="4572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2pPr>
                          <a:lvl3pPr marL="9144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3pPr>
                          <a:lvl4pPr marL="13716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4pPr>
                          <a:lvl5pPr marL="18288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5pPr>
                          <a:lvl6pPr marL="2286000" algn="l" defTabSz="914400" rtl="0" eaLnBrk="1" latinLnBrk="0" hangingPunct="1">
                            <a:defRPr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6pPr>
                          <a:lvl7pPr marL="2743200" algn="l" defTabSz="914400" rtl="0" eaLnBrk="1" latinLnBrk="0" hangingPunct="1">
                            <a:defRPr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7pPr>
                          <a:lvl8pPr marL="3200400" algn="l" defTabSz="914400" rtl="0" eaLnBrk="1" latinLnBrk="0" hangingPunct="1">
                            <a:defRPr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8pPr>
                          <a:lvl9pPr marL="3657600" algn="l" defTabSz="914400" rtl="0" eaLnBrk="1" latinLnBrk="0" hangingPunct="1">
                            <a:defRPr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9pPr>
                        </a:lstStyle>
                        <a:p>
                          <a:pPr algn="ctr"/>
                          <a:endParaRPr lang="uk-UA"/>
                        </a:p>
                      </a:txBody>
                      <a:useSpRect/>
                    </a:txSp>
                    <a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lt1"/>
                      </a:fontRef>
                    </a:style>
                  </a:sp>
                  <a:sp>
                    <a:nvSpPr>
                      <a:cNvPr id="4" name="Виноска-хмарка 3"/>
                      <a:cNvSpPr/>
                    </a:nvSpPr>
                    <a:spPr>
                      <a:xfrm>
                        <a:off x="6572264" y="1214422"/>
                        <a:ext cx="1870741" cy="1005013"/>
                      </a:xfrm>
                      <a:prstGeom prst="cloudCallout">
                        <a:avLst>
                          <a:gd name="adj1" fmla="val -29794"/>
                          <a:gd name="adj2" fmla="val 82213"/>
                        </a:avLst>
                      </a:prstGeom>
                    </a:spPr>
                    <a:txSp>
                      <a:txBody>
                        <a:bodyPr rtlCol="0" anchor="ctr"/>
                        <a:lstStyle>
                          <a:defPPr>
                            <a:defRPr lang="ru-RU"/>
                          </a:defPPr>
                          <a:lvl1pPr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1pPr>
                          <a:lvl2pPr marL="4572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2pPr>
                          <a:lvl3pPr marL="9144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3pPr>
                          <a:lvl4pPr marL="13716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4pPr>
                          <a:lvl5pPr marL="18288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5pPr>
                          <a:lvl6pPr marL="2286000" algn="l" defTabSz="914400" rtl="0" eaLnBrk="1" latinLnBrk="0" hangingPunct="1">
                            <a:defRPr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6pPr>
                          <a:lvl7pPr marL="2743200" algn="l" defTabSz="914400" rtl="0" eaLnBrk="1" latinLnBrk="0" hangingPunct="1">
                            <a:defRPr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7pPr>
                          <a:lvl8pPr marL="3200400" algn="l" defTabSz="914400" rtl="0" eaLnBrk="1" latinLnBrk="0" hangingPunct="1">
                            <a:defRPr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8pPr>
                          <a:lvl9pPr marL="3657600" algn="l" defTabSz="914400" rtl="0" eaLnBrk="1" latinLnBrk="0" hangingPunct="1">
                            <a:defRPr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9pPr>
                        </a:lstStyle>
                        <a:p>
                          <a:pPr algn="ctr"/>
                          <a:endParaRPr lang="uk-UA"/>
                        </a:p>
                      </a:txBody>
                      <a:useSpRect/>
                    </a:txSp>
                    <a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lt1"/>
                      </a:fontRef>
                    </a:style>
                  </a:sp>
                  <a:sp>
                    <a:nvSpPr>
                      <a:cNvPr id="16412" name="Text Box 66"/>
                      <a:cNvSpPr txBox="1">
                        <a:spLocks noChangeArrowheads="1"/>
                      </a:cNvSpPr>
                    </a:nvSpPr>
                    <a:spPr bwMode="gray">
                      <a:xfrm>
                        <a:off x="7858148" y="1357298"/>
                        <a:ext cx="311150" cy="366712"/>
                      </a:xfrm>
                      <a:prstGeom prst="rect">
                        <a:avLst/>
                      </a:prstGeom>
                      <a:noFill/>
                      <a:ln w="9525" algn="ctr">
                        <a:noFill/>
                        <a:miter lim="800000"/>
                        <a:headEnd/>
                        <a:tailEnd/>
                      </a:ln>
                    </a:spPr>
                    <a:txSp>
                      <a:txBody>
                        <a:bodyPr wrap="none">
                          <a:spAutoFit/>
                        </a:bodyPr>
                        <a:lstStyle>
                          <a:defPPr>
                            <a:defRPr lang="ru-RU"/>
                          </a:defPPr>
                          <a:lvl1pPr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+mn-cs"/>
                            </a:defRPr>
                          </a:lvl1pPr>
                          <a:lvl2pPr marL="4572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+mn-cs"/>
                            </a:defRPr>
                          </a:lvl2pPr>
                          <a:lvl3pPr marL="9144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+mn-cs"/>
                            </a:defRPr>
                          </a:lvl3pPr>
                          <a:lvl4pPr marL="13716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+mn-cs"/>
                            </a:defRPr>
                          </a:lvl4pPr>
                          <a:lvl5pPr marL="18288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+mn-cs"/>
                            </a:defRPr>
                          </a:lvl5pPr>
                          <a:lvl6pPr marL="2286000" algn="l" defTabSz="914400" rtl="0" eaLnBrk="1" latinLnBrk="0" hangingPunct="1">
                            <a:defRPr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+mn-cs"/>
                            </a:defRPr>
                          </a:lvl6pPr>
                          <a:lvl7pPr marL="2743200" algn="l" defTabSz="914400" rtl="0" eaLnBrk="1" latinLnBrk="0" hangingPunct="1">
                            <a:defRPr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+mn-cs"/>
                            </a:defRPr>
                          </a:lvl7pPr>
                          <a:lvl8pPr marL="3200400" algn="l" defTabSz="914400" rtl="0" eaLnBrk="1" latinLnBrk="0" hangingPunct="1">
                            <a:defRPr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+mn-cs"/>
                            </a:defRPr>
                          </a:lvl8pPr>
                          <a:lvl9pPr marL="3657600" algn="l" defTabSz="914400" rtl="0" eaLnBrk="1" latinLnBrk="0" hangingPunct="1">
                            <a:defRPr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+mn-cs"/>
                            </a:defRPr>
                          </a:lvl9pPr>
                        </a:lstStyle>
                        <a:p>
                          <a:pPr algn="ctr"/>
                          <a:r>
                            <a:rPr lang="uk-UA" b="1" dirty="0"/>
                            <a:t>1</a:t>
                          </a:r>
                          <a:endParaRPr lang="en-US" b="1" dirty="0"/>
                        </a:p>
                      </a:txBody>
                      <a:useSpRect/>
                    </a:txSp>
                  </a:sp>
                  <a:sp>
                    <a:nvSpPr>
                      <a:cNvPr id="16413" name="Text Box 67"/>
                      <a:cNvSpPr txBox="1">
                        <a:spLocks noChangeArrowheads="1"/>
                      </a:cNvSpPr>
                    </a:nvSpPr>
                    <a:spPr bwMode="gray">
                      <a:xfrm>
                        <a:off x="7786710" y="3000372"/>
                        <a:ext cx="311150" cy="366712"/>
                      </a:xfrm>
                      <a:prstGeom prst="rect">
                        <a:avLst/>
                      </a:prstGeom>
                      <a:noFill/>
                      <a:ln w="9525" algn="ctr">
                        <a:noFill/>
                        <a:miter lim="800000"/>
                        <a:headEnd/>
                        <a:tailEnd/>
                      </a:ln>
                    </a:spPr>
                    <a:txSp>
                      <a:txBody>
                        <a:bodyPr wrap="none">
                          <a:spAutoFit/>
                        </a:bodyPr>
                        <a:lstStyle>
                          <a:defPPr>
                            <a:defRPr lang="ru-RU"/>
                          </a:defPPr>
                          <a:lvl1pPr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+mn-cs"/>
                            </a:defRPr>
                          </a:lvl1pPr>
                          <a:lvl2pPr marL="4572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+mn-cs"/>
                            </a:defRPr>
                          </a:lvl2pPr>
                          <a:lvl3pPr marL="9144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+mn-cs"/>
                            </a:defRPr>
                          </a:lvl3pPr>
                          <a:lvl4pPr marL="13716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+mn-cs"/>
                            </a:defRPr>
                          </a:lvl4pPr>
                          <a:lvl5pPr marL="18288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+mn-cs"/>
                            </a:defRPr>
                          </a:lvl5pPr>
                          <a:lvl6pPr marL="2286000" algn="l" defTabSz="914400" rtl="0" eaLnBrk="1" latinLnBrk="0" hangingPunct="1">
                            <a:defRPr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+mn-cs"/>
                            </a:defRPr>
                          </a:lvl6pPr>
                          <a:lvl7pPr marL="2743200" algn="l" defTabSz="914400" rtl="0" eaLnBrk="1" latinLnBrk="0" hangingPunct="1">
                            <a:defRPr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+mn-cs"/>
                            </a:defRPr>
                          </a:lvl7pPr>
                          <a:lvl8pPr marL="3200400" algn="l" defTabSz="914400" rtl="0" eaLnBrk="1" latinLnBrk="0" hangingPunct="1">
                            <a:defRPr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+mn-cs"/>
                            </a:defRPr>
                          </a:lvl8pPr>
                          <a:lvl9pPr marL="3657600" algn="l" defTabSz="914400" rtl="0" eaLnBrk="1" latinLnBrk="0" hangingPunct="1">
                            <a:defRPr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+mn-cs"/>
                            </a:defRPr>
                          </a:lvl9pPr>
                        </a:lstStyle>
                        <a:p>
                          <a:pPr algn="ctr"/>
                          <a:r>
                            <a:rPr lang="uk-UA" b="1" dirty="0"/>
                            <a:t>2</a:t>
                          </a:r>
                          <a:endParaRPr lang="en-US" b="1" dirty="0"/>
                        </a:p>
                      </a:txBody>
                      <a:useSpRect/>
                    </a:txSp>
                  </a:sp>
                  <a:pic>
                    <a:nvPicPr>
                      <a:cNvPr id="1026" name="Picture 2" descr="http://ds158.dnepredu.com/uploads/editor/2295/97461/sitepage_86/image/shootingstar.jpg"/>
                      <a:cNvPicPr>
                        <a:picLocks noChangeAspect="1" noChangeArrowheads="1"/>
                      </a:cNvPicPr>
                    </a:nvPicPr>
                    <a:blipFill>
                      <a:blip r:embed="rId6">
                        <a:clrChange>
                          <a:clrFrom>
                            <a:srgbClr val="FFFFFF"/>
                          </a:clrFrom>
                          <a:clrTo>
                            <a:srgbClr val="FFFFFF">
                              <a:alpha val="0"/>
                            </a:srgbClr>
                          </a:clrTo>
                        </a:clrChange>
                        <a:extLst>
                          <a:ext uri="{28A0092B-C50C-407E-A947-70E740481C1C}">
                            <a14:useLocalDpi xmlns:p="http://schemas.openxmlformats.org/presentationml/2006/main" xmlns="" xmlns:a14="http://schemas.microsoft.com/office/drawing/2010/main" val="0"/>
                          </a:ext>
                        </a:extLst>
                      </a:blip>
                      <a:srcRect/>
                      <a:stretch>
                        <a:fillRect/>
                      </a:stretch>
                    </a:blipFill>
                    <a:spPr bwMode="auto">
                      <a:xfrm rot="20544346">
                        <a:off x="5093022" y="1168344"/>
                        <a:ext cx="2989957" cy="2964725"/>
                      </a:xfrm>
                      <a:prstGeom prst="rect">
                        <a:avLst/>
                      </a:prstGeom>
                      <a:noFill/>
                      <a:extLst>
                        <a:ext uri="{909E8E84-426E-40DD-AFC4-6F175D3DCCD1}">
                          <a14:hiddenFill xmlns:p="http://schemas.openxmlformats.org/presentationml/2006/main" xmlns=""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</a:extLst>
                    </a:spPr>
                  </a:pic>
                  <a:sp>
                    <a:nvSpPr>
                      <a:cNvPr id="39" name="Text Box 67"/>
                      <a:cNvSpPr txBox="1">
                        <a:spLocks noChangeArrowheads="1"/>
                      </a:cNvSpPr>
                    </a:nvSpPr>
                    <a:spPr bwMode="gray">
                      <a:xfrm>
                        <a:off x="4643438" y="2428868"/>
                        <a:ext cx="312907" cy="369332"/>
                      </a:xfrm>
                      <a:prstGeom prst="rect">
                        <a:avLst/>
                      </a:prstGeom>
                      <a:noFill/>
                      <a:ln w="9525" algn="ctr">
                        <a:noFill/>
                        <a:miter lim="800000"/>
                        <a:headEnd/>
                        <a:tailEnd/>
                      </a:ln>
                    </a:spPr>
                    <a:txSp>
                      <a:txBody>
                        <a:bodyPr wrap="none">
                          <a:spAutoFit/>
                        </a:bodyPr>
                        <a:lstStyle>
                          <a:defPPr>
                            <a:defRPr lang="ru-RU"/>
                          </a:defPPr>
                          <a:lvl1pPr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+mn-cs"/>
                            </a:defRPr>
                          </a:lvl1pPr>
                          <a:lvl2pPr marL="4572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+mn-cs"/>
                            </a:defRPr>
                          </a:lvl2pPr>
                          <a:lvl3pPr marL="9144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+mn-cs"/>
                            </a:defRPr>
                          </a:lvl3pPr>
                          <a:lvl4pPr marL="13716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+mn-cs"/>
                            </a:defRPr>
                          </a:lvl4pPr>
                          <a:lvl5pPr marL="18288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+mn-cs"/>
                            </a:defRPr>
                          </a:lvl5pPr>
                          <a:lvl6pPr marL="2286000" algn="l" defTabSz="914400" rtl="0" eaLnBrk="1" latinLnBrk="0" hangingPunct="1">
                            <a:defRPr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+mn-cs"/>
                            </a:defRPr>
                          </a:lvl6pPr>
                          <a:lvl7pPr marL="2743200" algn="l" defTabSz="914400" rtl="0" eaLnBrk="1" latinLnBrk="0" hangingPunct="1">
                            <a:defRPr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+mn-cs"/>
                            </a:defRPr>
                          </a:lvl7pPr>
                          <a:lvl8pPr marL="3200400" algn="l" defTabSz="914400" rtl="0" eaLnBrk="1" latinLnBrk="0" hangingPunct="1">
                            <a:defRPr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+mn-cs"/>
                            </a:defRPr>
                          </a:lvl8pPr>
                          <a:lvl9pPr marL="3657600" algn="l" defTabSz="914400" rtl="0" eaLnBrk="1" latinLnBrk="0" hangingPunct="1">
                            <a:defRPr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+mn-cs"/>
                            </a:defRPr>
                          </a:lvl9pPr>
                        </a:lstStyle>
                        <a:p>
                          <a:pPr algn="ctr"/>
                          <a:r>
                            <a:rPr lang="en-US" b="1" dirty="0" smtClean="0"/>
                            <a:t>3</a:t>
                          </a:r>
                          <a:endParaRPr lang="en-US" b="1" dirty="0"/>
                        </a:p>
                      </a:txBody>
                      <a:useSpRect/>
                    </a:txSp>
                  </a:sp>
                </lc:lockedCanvas>
              </a:graphicData>
            </a:graphic>
          </wp:inline>
        </w:drawing>
      </w:r>
    </w:p>
    <w:p w:rsidR="009F0F39" w:rsidRDefault="00343154" w:rsidP="009F0F39">
      <w:pPr>
        <w:shd w:val="clear" w:color="auto" w:fill="FFFFFF"/>
        <w:autoSpaceDE w:val="0"/>
        <w:autoSpaceDN w:val="0"/>
        <w:adjustRightInd w:val="0"/>
        <w:spacing w:after="0" w:line="360" w:lineRule="auto"/>
        <w:ind w:left="720"/>
        <w:jc w:val="both"/>
        <w:rPr>
          <w:rFonts w:ascii="Times New Roman" w:hAnsi="Times New Roman" w:cs="Times New Roman"/>
          <w:b/>
          <w:color w:val="000000"/>
          <w:sz w:val="28"/>
          <w:szCs w:val="28"/>
          <w:lang w:val="uk-UA"/>
        </w:rPr>
      </w:pPr>
      <w:proofErr w:type="gramStart"/>
      <w:r w:rsidRPr="00722F62">
        <w:rPr>
          <w:rFonts w:ascii="Times New Roman" w:hAnsi="Times New Roman" w:cs="Times New Roman"/>
          <w:b/>
          <w:color w:val="000000"/>
          <w:sz w:val="28"/>
          <w:szCs w:val="28"/>
          <w:lang w:val="en-US"/>
        </w:rPr>
        <w:lastRenderedPageBreak/>
        <w:t>V</w:t>
      </w:r>
      <w:r w:rsidRPr="00722F62">
        <w:rPr>
          <w:rFonts w:ascii="Times New Roman" w:hAnsi="Times New Roman" w:cs="Times New Roman"/>
          <w:b/>
          <w:color w:val="000000"/>
          <w:sz w:val="28"/>
          <w:szCs w:val="28"/>
          <w:lang w:val="uk-UA"/>
        </w:rPr>
        <w:t xml:space="preserve">.  </w:t>
      </w:r>
      <w:r w:rsidR="00722F62" w:rsidRPr="00722F62">
        <w:rPr>
          <w:rFonts w:ascii="Times New Roman" w:hAnsi="Times New Roman" w:cs="Times New Roman"/>
          <w:b/>
          <w:color w:val="000000"/>
          <w:sz w:val="28"/>
          <w:szCs w:val="28"/>
          <w:lang w:val="uk-UA"/>
        </w:rPr>
        <w:t>Розв’язування</w:t>
      </w:r>
      <w:proofErr w:type="gramEnd"/>
      <w:r w:rsidR="00722F62" w:rsidRPr="00722F62">
        <w:rPr>
          <w:rFonts w:ascii="Times New Roman" w:hAnsi="Times New Roman" w:cs="Times New Roman"/>
          <w:b/>
          <w:color w:val="000000"/>
          <w:sz w:val="28"/>
          <w:szCs w:val="28"/>
          <w:lang w:val="uk-UA"/>
        </w:rPr>
        <w:t xml:space="preserve"> задач і вправ</w:t>
      </w:r>
    </w:p>
    <w:p w:rsidR="00DD557B" w:rsidRPr="00265ECD" w:rsidRDefault="00DD557B" w:rsidP="009F0F39">
      <w:pPr>
        <w:shd w:val="clear" w:color="auto" w:fill="FFFFFF"/>
        <w:autoSpaceDE w:val="0"/>
        <w:autoSpaceDN w:val="0"/>
        <w:adjustRightInd w:val="0"/>
        <w:spacing w:after="0" w:line="360" w:lineRule="auto"/>
        <w:ind w:left="720"/>
        <w:jc w:val="both"/>
        <w:rPr>
          <w:rFonts w:ascii="Times New Roman" w:hAnsi="Times New Roman" w:cs="Times New Roman"/>
          <w:color w:val="000000"/>
          <w:sz w:val="28"/>
          <w:szCs w:val="28"/>
          <w:lang w:val="uk-UA"/>
        </w:rPr>
      </w:pPr>
      <w:r w:rsidRPr="00DD557B">
        <w:rPr>
          <w:rFonts w:ascii="Times New Roman" w:hAnsi="Times New Roman" w:cs="Times New Roman"/>
          <w:color w:val="000000"/>
          <w:sz w:val="28"/>
          <w:szCs w:val="28"/>
          <w:lang w:val="uk-UA"/>
        </w:rPr>
        <w:t>І відома</w:t>
      </w:r>
      <w:r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 зимова</w:t>
      </w:r>
      <w:r w:rsidRPr="00DD557B"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 гра</w:t>
      </w:r>
      <w:r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 – хокей. </w:t>
      </w:r>
      <w:r w:rsidR="00265ECD">
        <w:rPr>
          <w:rFonts w:ascii="Times New Roman" w:hAnsi="Times New Roman" w:cs="Times New Roman"/>
          <w:color w:val="000000"/>
          <w:sz w:val="28"/>
          <w:szCs w:val="28"/>
          <w:lang w:val="uk-UA"/>
        </w:rPr>
        <w:t>(Доповідь учня)</w:t>
      </w:r>
    </w:p>
    <w:p w:rsidR="00DD557B" w:rsidRDefault="00DD557B" w:rsidP="00DD557B">
      <w:pPr>
        <w:shd w:val="clear" w:color="auto" w:fill="FFFFFF"/>
        <w:autoSpaceDE w:val="0"/>
        <w:autoSpaceDN w:val="0"/>
        <w:adjustRightInd w:val="0"/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proofErr w:type="spellStart"/>
      <w:r w:rsidRPr="00C40CEB">
        <w:rPr>
          <w:rFonts w:ascii="Times New Roman" w:hAnsi="Times New Roman" w:cs="Times New Roman"/>
          <w:b/>
          <w:bCs/>
          <w:sz w:val="28"/>
          <w:szCs w:val="28"/>
          <w:lang w:val="uk-UA"/>
        </w:rPr>
        <w:t>Хоке́й</w:t>
      </w:r>
      <w:proofErr w:type="spellEnd"/>
      <w:r w:rsidRPr="00DD557B">
        <w:rPr>
          <w:rFonts w:ascii="Times New Roman" w:hAnsi="Times New Roman" w:cs="Times New Roman"/>
          <w:sz w:val="28"/>
          <w:szCs w:val="28"/>
        </w:rPr>
        <w:t> </w:t>
      </w:r>
      <w:r w:rsidRPr="00C40CEB">
        <w:rPr>
          <w:rFonts w:ascii="Times New Roman" w:hAnsi="Times New Roman" w:cs="Times New Roman"/>
          <w:sz w:val="28"/>
          <w:szCs w:val="28"/>
          <w:lang w:val="uk-UA"/>
        </w:rPr>
        <w:t>—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C40CEB">
        <w:rPr>
          <w:rFonts w:ascii="Times New Roman" w:hAnsi="Times New Roman" w:cs="Times New Roman"/>
          <w:sz w:val="28"/>
          <w:szCs w:val="28"/>
          <w:lang w:val="uk-UA"/>
        </w:rPr>
        <w:t>командн</w:t>
      </w:r>
      <w:r w:rsidRPr="00DD557B">
        <w:rPr>
          <w:rFonts w:ascii="Times New Roman" w:hAnsi="Times New Roman" w:cs="Times New Roman"/>
          <w:sz w:val="28"/>
          <w:szCs w:val="28"/>
          <w:lang w:val="uk-UA"/>
        </w:rPr>
        <w:t>і</w:t>
      </w:r>
      <w:r w:rsidRPr="00C40CEB">
        <w:rPr>
          <w:rFonts w:ascii="Times New Roman" w:hAnsi="Times New Roman" w:cs="Times New Roman"/>
          <w:sz w:val="28"/>
          <w:szCs w:val="28"/>
          <w:lang w:val="uk-UA"/>
        </w:rPr>
        <w:t xml:space="preserve"> спортивн</w:t>
      </w:r>
      <w:r w:rsidRPr="00DD557B">
        <w:rPr>
          <w:rFonts w:ascii="Times New Roman" w:hAnsi="Times New Roman" w:cs="Times New Roman"/>
          <w:sz w:val="28"/>
          <w:szCs w:val="28"/>
          <w:lang w:val="uk-UA"/>
        </w:rPr>
        <w:t>і</w:t>
      </w:r>
      <w:r w:rsidRPr="00C40CEB">
        <w:rPr>
          <w:rFonts w:ascii="Times New Roman" w:hAnsi="Times New Roman" w:cs="Times New Roman"/>
          <w:sz w:val="28"/>
          <w:szCs w:val="28"/>
          <w:lang w:val="uk-UA"/>
        </w:rPr>
        <w:t xml:space="preserve"> іг</w:t>
      </w:r>
      <w:r w:rsidRPr="00DD557B">
        <w:rPr>
          <w:rFonts w:ascii="Times New Roman" w:hAnsi="Times New Roman" w:cs="Times New Roman"/>
          <w:sz w:val="28"/>
          <w:szCs w:val="28"/>
          <w:lang w:val="uk-UA"/>
        </w:rPr>
        <w:t>ри</w:t>
      </w:r>
      <w:r w:rsidRPr="00C40CEB">
        <w:rPr>
          <w:rFonts w:ascii="Times New Roman" w:hAnsi="Times New Roman" w:cs="Times New Roman"/>
          <w:sz w:val="28"/>
          <w:szCs w:val="28"/>
          <w:lang w:val="uk-UA"/>
        </w:rPr>
        <w:t xml:space="preserve"> із </w:t>
      </w:r>
      <w:hyperlink r:id="rId7" w:tooltip="Ключка" w:history="1">
        <w:proofErr w:type="spellStart"/>
        <w:r w:rsidRPr="00DD557B">
          <w:rPr>
            <w:rStyle w:val="a6"/>
            <w:rFonts w:ascii="Times New Roman" w:hAnsi="Times New Roman" w:cs="Times New Roman"/>
            <w:color w:val="auto"/>
            <w:sz w:val="28"/>
            <w:szCs w:val="28"/>
            <w:u w:val="none"/>
          </w:rPr>
          <w:t>ключкою</w:t>
        </w:r>
        <w:proofErr w:type="spellEnd"/>
      </w:hyperlink>
      <w:r w:rsidRPr="00DD557B">
        <w:rPr>
          <w:rFonts w:ascii="Times New Roman" w:hAnsi="Times New Roman" w:cs="Times New Roman"/>
          <w:sz w:val="28"/>
          <w:szCs w:val="28"/>
        </w:rPr>
        <w:t xml:space="preserve">, мета </w:t>
      </w:r>
      <w:proofErr w:type="spellStart"/>
      <w:r w:rsidRPr="00DD557B">
        <w:rPr>
          <w:rFonts w:ascii="Times New Roman" w:hAnsi="Times New Roman" w:cs="Times New Roman"/>
          <w:sz w:val="28"/>
          <w:szCs w:val="28"/>
        </w:rPr>
        <w:t>яких</w:t>
      </w:r>
      <w:proofErr w:type="spellEnd"/>
      <w:r w:rsidRPr="00DD557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D557B">
        <w:rPr>
          <w:rFonts w:ascii="Times New Roman" w:hAnsi="Times New Roman" w:cs="Times New Roman"/>
          <w:sz w:val="28"/>
          <w:szCs w:val="28"/>
        </w:rPr>
        <w:t>закинути</w:t>
      </w:r>
      <w:proofErr w:type="spellEnd"/>
      <w:r w:rsidRPr="00DD557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D557B">
        <w:rPr>
          <w:rFonts w:ascii="Times New Roman" w:hAnsi="Times New Roman" w:cs="Times New Roman"/>
          <w:sz w:val="28"/>
          <w:szCs w:val="28"/>
        </w:rPr>
        <w:t>м'яч</w:t>
      </w:r>
      <w:proofErr w:type="spellEnd"/>
      <w:r w:rsidRPr="00DD557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D557B">
        <w:rPr>
          <w:rFonts w:ascii="Times New Roman" w:hAnsi="Times New Roman" w:cs="Times New Roman"/>
          <w:sz w:val="28"/>
          <w:szCs w:val="28"/>
        </w:rPr>
        <w:t>або</w:t>
      </w:r>
      <w:proofErr w:type="spellEnd"/>
      <w:r w:rsidRPr="00DD557B">
        <w:rPr>
          <w:rFonts w:ascii="Times New Roman" w:hAnsi="Times New Roman" w:cs="Times New Roman"/>
          <w:sz w:val="28"/>
          <w:szCs w:val="28"/>
        </w:rPr>
        <w:t xml:space="preserve"> шайбу в ворота </w:t>
      </w:r>
      <w:proofErr w:type="spellStart"/>
      <w:r w:rsidRPr="00DD557B">
        <w:rPr>
          <w:rFonts w:ascii="Times New Roman" w:hAnsi="Times New Roman" w:cs="Times New Roman"/>
          <w:sz w:val="28"/>
          <w:szCs w:val="28"/>
        </w:rPr>
        <w:t>протилежної</w:t>
      </w:r>
      <w:proofErr w:type="spellEnd"/>
      <w:r w:rsidRPr="00DD557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D557B">
        <w:rPr>
          <w:rFonts w:ascii="Times New Roman" w:hAnsi="Times New Roman" w:cs="Times New Roman"/>
          <w:sz w:val="28"/>
          <w:szCs w:val="28"/>
        </w:rPr>
        <w:t>команди</w:t>
      </w:r>
      <w:proofErr w:type="spellEnd"/>
      <w:r w:rsidRPr="00DD557B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Ці ігри</w:t>
      </w:r>
      <w:r w:rsidRPr="00DD557B">
        <w:rPr>
          <w:rFonts w:ascii="Times New Roman" w:hAnsi="Times New Roman" w:cs="Times New Roman"/>
          <w:sz w:val="28"/>
          <w:szCs w:val="28"/>
          <w:lang w:val="uk-UA"/>
        </w:rPr>
        <w:t xml:space="preserve"> відомі у культурах різних часів. Існують давньоєгипетські рельєфи,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DD557B">
        <w:rPr>
          <w:rFonts w:ascii="Times New Roman" w:hAnsi="Times New Roman" w:cs="Times New Roman"/>
          <w:sz w:val="28"/>
          <w:szCs w:val="28"/>
          <w:lang w:val="uk-UA"/>
        </w:rPr>
        <w:t>що зображують групи людей з кийками</w:t>
      </w:r>
      <w:r>
        <w:rPr>
          <w:rFonts w:ascii="Times New Roman" w:hAnsi="Times New Roman" w:cs="Times New Roman"/>
          <w:sz w:val="28"/>
          <w:szCs w:val="28"/>
          <w:lang w:val="uk-UA"/>
        </w:rPr>
        <w:t>. Вони</w:t>
      </w:r>
      <w:r w:rsidRPr="00DD557B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/>
        </w:rPr>
        <w:t>викарбовані</w:t>
      </w:r>
      <w:r w:rsidRPr="00DD557B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на стінах печер </w:t>
      </w:r>
      <w:r w:rsidRPr="00DD557B">
        <w:rPr>
          <w:rFonts w:ascii="Times New Roman" w:hAnsi="Times New Roman" w:cs="Times New Roman"/>
          <w:sz w:val="28"/>
          <w:szCs w:val="28"/>
          <w:lang w:val="uk-UA"/>
        </w:rPr>
        <w:t>близько 600</w:t>
      </w:r>
      <w:r w:rsidRPr="00DD557B">
        <w:rPr>
          <w:rFonts w:ascii="Times New Roman" w:hAnsi="Times New Roman" w:cs="Times New Roman"/>
          <w:sz w:val="28"/>
          <w:szCs w:val="28"/>
        </w:rPr>
        <w:t> </w:t>
      </w:r>
      <w:r w:rsidRPr="00DD557B">
        <w:rPr>
          <w:rFonts w:ascii="Times New Roman" w:hAnsi="Times New Roman" w:cs="Times New Roman"/>
          <w:sz w:val="28"/>
          <w:szCs w:val="28"/>
          <w:lang w:val="uk-UA"/>
        </w:rPr>
        <w:t>р. до н.</w:t>
      </w:r>
      <w:r w:rsidRPr="00DD557B">
        <w:rPr>
          <w:rFonts w:ascii="Times New Roman" w:hAnsi="Times New Roman" w:cs="Times New Roman"/>
          <w:sz w:val="28"/>
          <w:szCs w:val="28"/>
        </w:rPr>
        <w:t> </w:t>
      </w:r>
      <w:r w:rsidRPr="00DD557B">
        <w:rPr>
          <w:rFonts w:ascii="Times New Roman" w:hAnsi="Times New Roman" w:cs="Times New Roman"/>
          <w:sz w:val="28"/>
          <w:szCs w:val="28"/>
          <w:lang w:val="uk-UA"/>
        </w:rPr>
        <w:t>е.</w:t>
      </w:r>
    </w:p>
    <w:p w:rsidR="005B6F08" w:rsidRDefault="005B6F08" w:rsidP="00DD557B">
      <w:pPr>
        <w:shd w:val="clear" w:color="auto" w:fill="FFFFFF"/>
        <w:autoSpaceDE w:val="0"/>
        <w:autoSpaceDN w:val="0"/>
        <w:adjustRightInd w:val="0"/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Діти, а ви граєте у хокей?</w:t>
      </w:r>
    </w:p>
    <w:p w:rsidR="00265ECD" w:rsidRDefault="00265ECD" w:rsidP="00DD557B">
      <w:pPr>
        <w:shd w:val="clear" w:color="auto" w:fill="FFFFFF"/>
        <w:autoSpaceDE w:val="0"/>
        <w:autoSpaceDN w:val="0"/>
        <w:adjustRightInd w:val="0"/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Виконуємо завдання із підручника.</w:t>
      </w:r>
    </w:p>
    <w:p w:rsidR="00283B4B" w:rsidRPr="00283B4B" w:rsidRDefault="00283B4B" w:rsidP="00283B4B">
      <w:pPr>
        <w:shd w:val="clear" w:color="auto" w:fill="FFFFFF"/>
        <w:autoSpaceDE w:val="0"/>
        <w:autoSpaceDN w:val="0"/>
        <w:adjustRightInd w:val="0"/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283B4B">
        <w:rPr>
          <w:rFonts w:ascii="Times New Roman" w:hAnsi="Times New Roman" w:cs="Times New Roman"/>
          <w:bCs/>
          <w:sz w:val="28"/>
          <w:szCs w:val="28"/>
          <w:lang w:val="uk-UA"/>
        </w:rPr>
        <w:t>№</w:t>
      </w:r>
      <w:r>
        <w:rPr>
          <w:rFonts w:ascii="Times New Roman" w:hAnsi="Times New Roman" w:cs="Times New Roman"/>
          <w:bCs/>
          <w:sz w:val="28"/>
          <w:szCs w:val="28"/>
          <w:lang w:val="uk-UA"/>
        </w:rPr>
        <w:t xml:space="preserve"> </w:t>
      </w:r>
      <w:r w:rsidRPr="00283B4B">
        <w:rPr>
          <w:rFonts w:ascii="Times New Roman" w:hAnsi="Times New Roman" w:cs="Times New Roman"/>
          <w:bCs/>
          <w:sz w:val="28"/>
          <w:szCs w:val="28"/>
          <w:lang w:val="uk-UA"/>
        </w:rPr>
        <w:t>1216</w:t>
      </w:r>
      <w:r w:rsidRPr="00283B4B">
        <w:rPr>
          <w:rFonts w:ascii="Times New Roman" w:hAnsi="Times New Roman" w:cs="Times New Roman"/>
          <w:bCs/>
          <w:sz w:val="28"/>
          <w:szCs w:val="28"/>
        </w:rPr>
        <w:t xml:space="preserve"> </w:t>
      </w:r>
      <w:r>
        <w:rPr>
          <w:rFonts w:ascii="Times New Roman" w:hAnsi="Times New Roman" w:cs="Times New Roman"/>
          <w:bCs/>
          <w:sz w:val="28"/>
          <w:szCs w:val="28"/>
          <w:lang w:val="uk-UA"/>
        </w:rPr>
        <w:t>сторінка 267.</w:t>
      </w:r>
    </w:p>
    <w:p w:rsidR="00ED6522" w:rsidRDefault="00ED6522" w:rsidP="00DD557B">
      <w:pPr>
        <w:shd w:val="clear" w:color="auto" w:fill="FFFFFF"/>
        <w:autoSpaceDE w:val="0"/>
        <w:autoSpaceDN w:val="0"/>
        <w:adjustRightInd w:val="0"/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ІІ відома гра </w:t>
      </w:r>
      <w:r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–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бобслей. </w:t>
      </w:r>
      <w:r w:rsidR="00283B4B">
        <w:rPr>
          <w:rFonts w:ascii="Times New Roman" w:hAnsi="Times New Roman" w:cs="Times New Roman"/>
          <w:color w:val="000000"/>
          <w:sz w:val="28"/>
          <w:szCs w:val="28"/>
          <w:lang w:val="uk-UA"/>
        </w:rPr>
        <w:t>(Доповідь учня)</w:t>
      </w:r>
    </w:p>
    <w:p w:rsidR="00ED6522" w:rsidRDefault="00ED6522" w:rsidP="00DD557B">
      <w:pPr>
        <w:shd w:val="clear" w:color="auto" w:fill="FFFFFF"/>
        <w:autoSpaceDE w:val="0"/>
        <w:autoSpaceDN w:val="0"/>
        <w:adjustRightInd w:val="0"/>
        <w:spacing w:after="0" w:line="360" w:lineRule="auto"/>
        <w:ind w:firstLine="567"/>
        <w:jc w:val="both"/>
        <w:rPr>
          <w:rFonts w:ascii="Times New Roman" w:hAnsi="Times New Roman" w:cs="Times New Roman"/>
          <w:noProof/>
          <w:sz w:val="28"/>
          <w:szCs w:val="28"/>
          <w:lang w:val="uk-UA"/>
        </w:rPr>
      </w:pPr>
      <w:proofErr w:type="spellStart"/>
      <w:r w:rsidRPr="00ED6522">
        <w:rPr>
          <w:rFonts w:ascii="Times New Roman" w:hAnsi="Times New Roman" w:cs="Times New Roman"/>
          <w:b/>
          <w:bCs/>
          <w:sz w:val="28"/>
          <w:szCs w:val="28"/>
          <w:lang w:val="uk-UA"/>
        </w:rPr>
        <w:t>Бобсле́й</w:t>
      </w:r>
      <w:proofErr w:type="spellEnd"/>
      <w:r>
        <w:rPr>
          <w:rFonts w:ascii="Times New Roman" w:hAnsi="Times New Roman" w:cs="Times New Roman"/>
          <w:b/>
          <w:bCs/>
          <w:sz w:val="28"/>
          <w:szCs w:val="28"/>
          <w:lang w:val="uk-UA"/>
        </w:rPr>
        <w:t xml:space="preserve"> </w:t>
      </w:r>
      <w:r w:rsidRPr="00ED6522">
        <w:rPr>
          <w:rFonts w:ascii="Times New Roman" w:hAnsi="Times New Roman" w:cs="Times New Roman"/>
          <w:sz w:val="28"/>
          <w:szCs w:val="28"/>
          <w:lang w:val="uk-UA"/>
        </w:rPr>
        <w:t xml:space="preserve">— вид </w:t>
      </w:r>
      <w:hyperlink r:id="rId8" w:tooltip="Санний спорт" w:history="1">
        <w:r w:rsidRPr="00ED6522">
          <w:rPr>
            <w:rStyle w:val="a6"/>
            <w:rFonts w:ascii="Times New Roman" w:hAnsi="Times New Roman" w:cs="Times New Roman"/>
            <w:color w:val="auto"/>
            <w:sz w:val="28"/>
            <w:szCs w:val="28"/>
            <w:u w:val="none"/>
            <w:lang w:val="uk-UA"/>
          </w:rPr>
          <w:t>санного спорту</w:t>
        </w:r>
      </w:hyperlink>
      <w:r w:rsidRPr="00ED6522">
        <w:rPr>
          <w:rFonts w:ascii="Times New Roman" w:hAnsi="Times New Roman" w:cs="Times New Roman"/>
          <w:sz w:val="28"/>
          <w:szCs w:val="28"/>
          <w:lang w:val="uk-UA"/>
        </w:rPr>
        <w:t xml:space="preserve">, швидкісне ковзання з гір по спеціально обладнаних льодових трасах на </w:t>
      </w:r>
      <w:hyperlink r:id="rId9" w:tooltip="Сани" w:history="1">
        <w:r w:rsidRPr="00ED6522">
          <w:rPr>
            <w:rStyle w:val="a6"/>
            <w:rFonts w:ascii="Times New Roman" w:hAnsi="Times New Roman" w:cs="Times New Roman"/>
            <w:color w:val="auto"/>
            <w:sz w:val="28"/>
            <w:szCs w:val="28"/>
            <w:u w:val="none"/>
            <w:lang w:val="uk-UA"/>
          </w:rPr>
          <w:t>санях</w:t>
        </w:r>
      </w:hyperlink>
      <w:r w:rsidRPr="00ED6522">
        <w:rPr>
          <w:rFonts w:ascii="Times New Roman" w:hAnsi="Times New Roman" w:cs="Times New Roman"/>
          <w:sz w:val="28"/>
          <w:szCs w:val="28"/>
          <w:lang w:val="uk-UA"/>
        </w:rPr>
        <w:t xml:space="preserve"> особливої конструкції, </w:t>
      </w:r>
      <w:hyperlink r:id="rId10" w:tooltip="Боб" w:history="1">
        <w:r w:rsidRPr="00ED6522">
          <w:rPr>
            <w:rStyle w:val="a6"/>
            <w:rFonts w:ascii="Times New Roman" w:hAnsi="Times New Roman" w:cs="Times New Roman"/>
            <w:color w:val="auto"/>
            <w:sz w:val="28"/>
            <w:szCs w:val="28"/>
            <w:u w:val="none"/>
            <w:lang w:val="uk-UA"/>
          </w:rPr>
          <w:t>бобах</w:t>
        </w:r>
      </w:hyperlink>
      <w:r>
        <w:rPr>
          <w:rFonts w:ascii="Times New Roman" w:hAnsi="Times New Roman" w:cs="Times New Roman"/>
          <w:sz w:val="28"/>
          <w:szCs w:val="28"/>
          <w:lang w:val="uk-UA"/>
        </w:rPr>
        <w:t>.</w:t>
      </w:r>
      <w:r w:rsidRPr="00ED6522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Pr="00ED6522">
        <w:rPr>
          <w:rFonts w:ascii="Times New Roman" w:hAnsi="Times New Roman" w:cs="Times New Roman"/>
          <w:sz w:val="28"/>
          <w:szCs w:val="28"/>
        </w:rPr>
        <w:t>Ковзання</w:t>
      </w:r>
      <w:proofErr w:type="spellEnd"/>
      <w:r w:rsidRPr="00ED652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D6522">
        <w:rPr>
          <w:rFonts w:ascii="Times New Roman" w:hAnsi="Times New Roman" w:cs="Times New Roman"/>
          <w:sz w:val="28"/>
          <w:szCs w:val="28"/>
        </w:rPr>
        <w:t>йде</w:t>
      </w:r>
      <w:proofErr w:type="spellEnd"/>
      <w:r w:rsidRPr="00ED6522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ED6522">
        <w:rPr>
          <w:rFonts w:ascii="Times New Roman" w:hAnsi="Times New Roman" w:cs="Times New Roman"/>
          <w:sz w:val="28"/>
          <w:szCs w:val="28"/>
        </w:rPr>
        <w:t>по</w:t>
      </w:r>
      <w:proofErr w:type="gramEnd"/>
      <w:r w:rsidRPr="00ED652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proofErr w:type="gramStart"/>
      <w:r w:rsidRPr="00ED6522">
        <w:rPr>
          <w:rFonts w:ascii="Times New Roman" w:hAnsi="Times New Roman" w:cs="Times New Roman"/>
          <w:sz w:val="28"/>
          <w:szCs w:val="28"/>
        </w:rPr>
        <w:t>спец</w:t>
      </w:r>
      <w:proofErr w:type="gramEnd"/>
      <w:r w:rsidRPr="00ED6522">
        <w:rPr>
          <w:rFonts w:ascii="Times New Roman" w:hAnsi="Times New Roman" w:cs="Times New Roman"/>
          <w:sz w:val="28"/>
          <w:szCs w:val="28"/>
        </w:rPr>
        <w:t>іальній</w:t>
      </w:r>
      <w:proofErr w:type="spellEnd"/>
      <w:r w:rsidRPr="00ED652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D6522">
        <w:rPr>
          <w:rFonts w:ascii="Times New Roman" w:hAnsi="Times New Roman" w:cs="Times New Roman"/>
          <w:sz w:val="28"/>
          <w:szCs w:val="28"/>
        </w:rPr>
        <w:t>снігово-льодовій</w:t>
      </w:r>
      <w:proofErr w:type="spellEnd"/>
      <w:r w:rsidRPr="00ED652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D6522">
        <w:rPr>
          <w:rFonts w:ascii="Times New Roman" w:hAnsi="Times New Roman" w:cs="Times New Roman"/>
          <w:sz w:val="28"/>
          <w:szCs w:val="28"/>
        </w:rPr>
        <w:t>доріжці</w:t>
      </w:r>
      <w:proofErr w:type="spellEnd"/>
      <w:r w:rsidRPr="00ED652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D6522">
        <w:rPr>
          <w:rFonts w:ascii="Times New Roman" w:hAnsi="Times New Roman" w:cs="Times New Roman"/>
          <w:sz w:val="28"/>
          <w:szCs w:val="28"/>
        </w:rPr>
        <w:t>з</w:t>
      </w:r>
      <w:proofErr w:type="spellEnd"/>
      <w:r w:rsidRPr="00ED652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D6522">
        <w:rPr>
          <w:rFonts w:ascii="Times New Roman" w:hAnsi="Times New Roman" w:cs="Times New Roman"/>
          <w:sz w:val="28"/>
          <w:szCs w:val="28"/>
        </w:rPr>
        <w:t>віражами</w:t>
      </w:r>
      <w:proofErr w:type="spellEnd"/>
      <w:r w:rsidRPr="00ED6522">
        <w:rPr>
          <w:rFonts w:ascii="Times New Roman" w:hAnsi="Times New Roman" w:cs="Times New Roman"/>
          <w:sz w:val="28"/>
          <w:szCs w:val="28"/>
        </w:rPr>
        <w:t xml:space="preserve"> на поворотах; </w:t>
      </w:r>
      <w:proofErr w:type="spellStart"/>
      <w:r w:rsidRPr="00ED6522">
        <w:rPr>
          <w:rFonts w:ascii="Times New Roman" w:hAnsi="Times New Roman" w:cs="Times New Roman"/>
          <w:sz w:val="28"/>
          <w:szCs w:val="28"/>
        </w:rPr>
        <w:t>швидкість</w:t>
      </w:r>
      <w:proofErr w:type="spellEnd"/>
      <w:r w:rsidRPr="00ED6522">
        <w:rPr>
          <w:rFonts w:ascii="Times New Roman" w:hAnsi="Times New Roman" w:cs="Times New Roman"/>
          <w:sz w:val="28"/>
          <w:szCs w:val="28"/>
        </w:rPr>
        <w:t xml:space="preserve"> при </w:t>
      </w:r>
      <w:proofErr w:type="spellStart"/>
      <w:r w:rsidRPr="00ED6522">
        <w:rPr>
          <w:rFonts w:ascii="Times New Roman" w:hAnsi="Times New Roman" w:cs="Times New Roman"/>
          <w:sz w:val="28"/>
          <w:szCs w:val="28"/>
        </w:rPr>
        <w:t>цьому</w:t>
      </w:r>
      <w:proofErr w:type="spellEnd"/>
      <w:r w:rsidRPr="00ED652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D6522">
        <w:rPr>
          <w:rFonts w:ascii="Times New Roman" w:hAnsi="Times New Roman" w:cs="Times New Roman"/>
          <w:sz w:val="28"/>
          <w:szCs w:val="28"/>
        </w:rPr>
        <w:t>може</w:t>
      </w:r>
      <w:proofErr w:type="spellEnd"/>
      <w:r w:rsidRPr="00ED652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D6522">
        <w:rPr>
          <w:rFonts w:ascii="Times New Roman" w:hAnsi="Times New Roman" w:cs="Times New Roman"/>
          <w:sz w:val="28"/>
          <w:szCs w:val="28"/>
        </w:rPr>
        <w:t>становити</w:t>
      </w:r>
      <w:proofErr w:type="spellEnd"/>
      <w:r w:rsidRPr="00ED6522">
        <w:rPr>
          <w:rFonts w:ascii="Times New Roman" w:hAnsi="Times New Roman" w:cs="Times New Roman"/>
          <w:sz w:val="28"/>
          <w:szCs w:val="28"/>
        </w:rPr>
        <w:t xml:space="preserve"> 90—100 км/год.</w:t>
      </w:r>
      <w:r w:rsidRPr="00ED6522">
        <w:rPr>
          <w:rFonts w:ascii="Times New Roman" w:hAnsi="Times New Roman" w:cs="Times New Roman"/>
          <w:noProof/>
          <w:sz w:val="28"/>
          <w:szCs w:val="28"/>
        </w:rPr>
        <w:t xml:space="preserve"> </w:t>
      </w:r>
    </w:p>
    <w:p w:rsidR="005B6F08" w:rsidRPr="005B6F08" w:rsidRDefault="005B6F08" w:rsidP="00DD557B">
      <w:pPr>
        <w:shd w:val="clear" w:color="auto" w:fill="FFFFFF"/>
        <w:autoSpaceDE w:val="0"/>
        <w:autoSpaceDN w:val="0"/>
        <w:adjustRightInd w:val="0"/>
        <w:spacing w:after="0" w:line="360" w:lineRule="auto"/>
        <w:ind w:firstLine="567"/>
        <w:jc w:val="both"/>
        <w:rPr>
          <w:rFonts w:ascii="Times New Roman" w:hAnsi="Times New Roman" w:cs="Times New Roman"/>
          <w:noProof/>
          <w:sz w:val="28"/>
          <w:szCs w:val="28"/>
          <w:lang w:val="uk-UA"/>
        </w:rPr>
      </w:pPr>
      <w:r>
        <w:rPr>
          <w:rFonts w:ascii="Times New Roman" w:hAnsi="Times New Roman" w:cs="Times New Roman"/>
          <w:noProof/>
          <w:sz w:val="28"/>
          <w:szCs w:val="28"/>
          <w:lang w:val="uk-UA"/>
        </w:rPr>
        <w:t>Діти, а ви знали про цей вид спорту? А ви любете кататися на санчатах?</w:t>
      </w:r>
    </w:p>
    <w:p w:rsidR="00283B4B" w:rsidRDefault="00283B4B" w:rsidP="00283B4B">
      <w:pPr>
        <w:shd w:val="clear" w:color="auto" w:fill="FFFFFF"/>
        <w:autoSpaceDE w:val="0"/>
        <w:autoSpaceDN w:val="0"/>
        <w:adjustRightInd w:val="0"/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За допомогою комп’ютерної презентації діти порівнюють десяткові дроби.</w:t>
      </w:r>
    </w:p>
    <w:p w:rsidR="00310204" w:rsidRDefault="00310204" w:rsidP="00310204">
      <w:pPr>
        <w:shd w:val="clear" w:color="auto" w:fill="FFFFFF"/>
        <w:autoSpaceDE w:val="0"/>
        <w:autoSpaceDN w:val="0"/>
        <w:adjustRightInd w:val="0"/>
        <w:spacing w:after="0" w:line="360" w:lineRule="auto"/>
        <w:ind w:firstLine="567"/>
        <w:jc w:val="both"/>
        <w:rPr>
          <w:rFonts w:ascii="Times New Roman" w:hAnsi="Times New Roman" w:cs="Times New Roman"/>
          <w:noProof/>
          <w:sz w:val="28"/>
          <w:szCs w:val="28"/>
          <w:lang w:val="uk-UA"/>
        </w:rPr>
      </w:pPr>
      <w:r>
        <w:rPr>
          <w:rFonts w:ascii="Times New Roman" w:hAnsi="Times New Roman" w:cs="Times New Roman"/>
          <w:noProof/>
          <w:sz w:val="28"/>
          <w:szCs w:val="28"/>
          <w:lang w:val="uk-UA"/>
        </w:rPr>
        <w:t>Для оцінювання особистих досягнень учні виконують завдання на картці: порівняти десяткові дроби.</w:t>
      </w:r>
    </w:p>
    <w:p w:rsidR="00371BB5" w:rsidRPr="00310204" w:rsidRDefault="00BB501F" w:rsidP="00310204">
      <w:pPr>
        <w:numPr>
          <w:ilvl w:val="0"/>
          <w:numId w:val="6"/>
        </w:numPr>
        <w:shd w:val="clear" w:color="auto" w:fill="FFFFFF"/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noProof/>
          <w:sz w:val="28"/>
          <w:szCs w:val="28"/>
        </w:rPr>
      </w:pPr>
      <w:r w:rsidRPr="00310204">
        <w:rPr>
          <w:rFonts w:ascii="Times New Roman" w:hAnsi="Times New Roman" w:cs="Times New Roman"/>
          <w:noProof/>
          <w:sz w:val="28"/>
          <w:szCs w:val="28"/>
          <w:lang w:val="uk-UA"/>
        </w:rPr>
        <w:t>13,1  і</w:t>
      </w:r>
      <w:r w:rsidRPr="00310204">
        <w:rPr>
          <w:rFonts w:ascii="Times New Roman" w:hAnsi="Times New Roman" w:cs="Times New Roman"/>
          <w:b/>
          <w:bCs/>
          <w:noProof/>
          <w:sz w:val="28"/>
          <w:szCs w:val="28"/>
          <w:lang w:val="en-US"/>
        </w:rPr>
        <w:t xml:space="preserve"> </w:t>
      </w:r>
      <w:r w:rsidRPr="00310204">
        <w:rPr>
          <w:rFonts w:ascii="Times New Roman" w:hAnsi="Times New Roman" w:cs="Times New Roman"/>
          <w:noProof/>
          <w:sz w:val="28"/>
          <w:szCs w:val="28"/>
          <w:lang w:val="uk-UA"/>
        </w:rPr>
        <w:t xml:space="preserve"> 14,5;                 </w:t>
      </w:r>
    </w:p>
    <w:p w:rsidR="00371BB5" w:rsidRPr="00310204" w:rsidRDefault="00BB501F" w:rsidP="00310204">
      <w:pPr>
        <w:numPr>
          <w:ilvl w:val="0"/>
          <w:numId w:val="6"/>
        </w:numPr>
        <w:shd w:val="clear" w:color="auto" w:fill="FFFFFF"/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noProof/>
          <w:sz w:val="28"/>
          <w:szCs w:val="28"/>
        </w:rPr>
      </w:pPr>
      <w:r w:rsidRPr="00310204">
        <w:rPr>
          <w:rFonts w:ascii="Times New Roman" w:hAnsi="Times New Roman" w:cs="Times New Roman"/>
          <w:noProof/>
          <w:sz w:val="28"/>
          <w:szCs w:val="28"/>
          <w:lang w:val="uk-UA"/>
        </w:rPr>
        <w:t>18,1</w:t>
      </w:r>
      <w:r w:rsidRPr="00310204">
        <w:rPr>
          <w:rFonts w:ascii="Times New Roman" w:hAnsi="Times New Roman" w:cs="Times New Roman"/>
          <w:noProof/>
          <w:sz w:val="28"/>
          <w:szCs w:val="28"/>
          <w:lang w:val="en-US"/>
        </w:rPr>
        <w:t xml:space="preserve"> </w:t>
      </w:r>
      <w:r w:rsidRPr="00310204">
        <w:rPr>
          <w:rFonts w:ascii="Times New Roman" w:hAnsi="Times New Roman" w:cs="Times New Roman"/>
          <w:noProof/>
          <w:sz w:val="28"/>
          <w:szCs w:val="28"/>
          <w:lang w:val="uk-UA"/>
        </w:rPr>
        <w:t xml:space="preserve"> і</w:t>
      </w:r>
      <w:r w:rsidRPr="00310204">
        <w:rPr>
          <w:rFonts w:ascii="Times New Roman" w:hAnsi="Times New Roman" w:cs="Times New Roman"/>
          <w:b/>
          <w:bCs/>
          <w:noProof/>
          <w:sz w:val="28"/>
          <w:szCs w:val="28"/>
          <w:lang w:val="en-US"/>
        </w:rPr>
        <w:t xml:space="preserve"> </w:t>
      </w:r>
      <w:r w:rsidRPr="00310204">
        <w:rPr>
          <w:rFonts w:ascii="Times New Roman" w:hAnsi="Times New Roman" w:cs="Times New Roman"/>
          <w:noProof/>
          <w:sz w:val="28"/>
          <w:szCs w:val="28"/>
          <w:lang w:val="uk-UA"/>
        </w:rPr>
        <w:t xml:space="preserve"> 18,01;               </w:t>
      </w:r>
    </w:p>
    <w:p w:rsidR="00371BB5" w:rsidRPr="00310204" w:rsidRDefault="00BB501F" w:rsidP="00310204">
      <w:pPr>
        <w:numPr>
          <w:ilvl w:val="0"/>
          <w:numId w:val="6"/>
        </w:numPr>
        <w:shd w:val="clear" w:color="auto" w:fill="FFFFFF"/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noProof/>
          <w:sz w:val="28"/>
          <w:szCs w:val="28"/>
        </w:rPr>
      </w:pPr>
      <w:r w:rsidRPr="00310204">
        <w:rPr>
          <w:rFonts w:ascii="Times New Roman" w:hAnsi="Times New Roman" w:cs="Times New Roman"/>
          <w:noProof/>
          <w:sz w:val="28"/>
          <w:szCs w:val="28"/>
          <w:lang w:val="uk-UA"/>
        </w:rPr>
        <w:t>22,5   і</w:t>
      </w:r>
      <w:r w:rsidRPr="00310204">
        <w:rPr>
          <w:rFonts w:ascii="Times New Roman" w:hAnsi="Times New Roman" w:cs="Times New Roman"/>
          <w:noProof/>
          <w:sz w:val="28"/>
          <w:szCs w:val="28"/>
          <w:lang w:val="en-US"/>
        </w:rPr>
        <w:t xml:space="preserve">  </w:t>
      </w:r>
      <w:r w:rsidRPr="00310204">
        <w:rPr>
          <w:rFonts w:ascii="Times New Roman" w:hAnsi="Times New Roman" w:cs="Times New Roman"/>
          <w:noProof/>
          <w:sz w:val="28"/>
          <w:szCs w:val="28"/>
          <w:lang w:val="uk-UA"/>
        </w:rPr>
        <w:t xml:space="preserve">22,50;              </w:t>
      </w:r>
    </w:p>
    <w:p w:rsidR="00371BB5" w:rsidRPr="00310204" w:rsidRDefault="00BB501F" w:rsidP="00310204">
      <w:pPr>
        <w:numPr>
          <w:ilvl w:val="0"/>
          <w:numId w:val="6"/>
        </w:numPr>
        <w:shd w:val="clear" w:color="auto" w:fill="FFFFFF"/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noProof/>
          <w:sz w:val="28"/>
          <w:szCs w:val="28"/>
        </w:rPr>
      </w:pPr>
      <w:r w:rsidRPr="00310204">
        <w:rPr>
          <w:rFonts w:ascii="Times New Roman" w:hAnsi="Times New Roman" w:cs="Times New Roman"/>
          <w:noProof/>
          <w:sz w:val="28"/>
          <w:szCs w:val="28"/>
          <w:lang w:val="uk-UA"/>
        </w:rPr>
        <w:t>19,39  і</w:t>
      </w:r>
      <w:r w:rsidRPr="00310204">
        <w:rPr>
          <w:rFonts w:ascii="Times New Roman" w:hAnsi="Times New Roman" w:cs="Times New Roman"/>
          <w:b/>
          <w:bCs/>
          <w:noProof/>
          <w:sz w:val="28"/>
          <w:szCs w:val="28"/>
          <w:lang w:val="en-US"/>
        </w:rPr>
        <w:t xml:space="preserve"> </w:t>
      </w:r>
      <w:r w:rsidRPr="00310204">
        <w:rPr>
          <w:rFonts w:ascii="Times New Roman" w:hAnsi="Times New Roman" w:cs="Times New Roman"/>
          <w:noProof/>
          <w:sz w:val="28"/>
          <w:szCs w:val="28"/>
          <w:lang w:val="uk-UA"/>
        </w:rPr>
        <w:t xml:space="preserve"> 19,4;  </w:t>
      </w:r>
    </w:p>
    <w:p w:rsidR="00371BB5" w:rsidRPr="00310204" w:rsidRDefault="00BB501F" w:rsidP="00310204">
      <w:pPr>
        <w:numPr>
          <w:ilvl w:val="0"/>
          <w:numId w:val="6"/>
        </w:numPr>
        <w:shd w:val="clear" w:color="auto" w:fill="FFFFFF"/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noProof/>
          <w:sz w:val="28"/>
          <w:szCs w:val="28"/>
        </w:rPr>
      </w:pPr>
      <w:r w:rsidRPr="00310204">
        <w:rPr>
          <w:rFonts w:ascii="Times New Roman" w:hAnsi="Times New Roman" w:cs="Times New Roman"/>
          <w:noProof/>
          <w:sz w:val="28"/>
          <w:szCs w:val="28"/>
          <w:lang w:val="uk-UA"/>
        </w:rPr>
        <w:t>61,183  і 61,182;</w:t>
      </w:r>
    </w:p>
    <w:p w:rsidR="00265ECD" w:rsidRPr="00265ECD" w:rsidRDefault="00BB501F" w:rsidP="00265ECD">
      <w:pPr>
        <w:numPr>
          <w:ilvl w:val="0"/>
          <w:numId w:val="6"/>
        </w:numPr>
        <w:shd w:val="clear" w:color="auto" w:fill="FFFFFF"/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noProof/>
          <w:sz w:val="28"/>
          <w:szCs w:val="28"/>
        </w:rPr>
      </w:pPr>
      <w:r w:rsidRPr="00310204">
        <w:rPr>
          <w:rFonts w:ascii="Times New Roman" w:hAnsi="Times New Roman" w:cs="Times New Roman"/>
          <w:noProof/>
          <w:sz w:val="28"/>
          <w:szCs w:val="28"/>
          <w:lang w:val="uk-UA"/>
        </w:rPr>
        <w:t>1, 0243  і</w:t>
      </w:r>
      <w:r w:rsidRPr="00310204">
        <w:rPr>
          <w:rFonts w:ascii="Times New Roman" w:hAnsi="Times New Roman" w:cs="Times New Roman"/>
          <w:b/>
          <w:bCs/>
          <w:noProof/>
          <w:sz w:val="28"/>
          <w:szCs w:val="28"/>
          <w:lang w:val="en-US"/>
        </w:rPr>
        <w:t xml:space="preserve">  </w:t>
      </w:r>
      <w:r w:rsidRPr="00310204">
        <w:rPr>
          <w:rFonts w:ascii="Times New Roman" w:hAnsi="Times New Roman" w:cs="Times New Roman"/>
          <w:noProof/>
          <w:sz w:val="28"/>
          <w:szCs w:val="28"/>
          <w:lang w:val="uk-UA"/>
        </w:rPr>
        <w:t>1,1.</w:t>
      </w:r>
    </w:p>
    <w:p w:rsidR="00265ECD" w:rsidRPr="00265ECD" w:rsidRDefault="00C40CEB" w:rsidP="00265ECD">
      <w:pPr>
        <w:shd w:val="clear" w:color="auto" w:fill="FFFFFF"/>
        <w:autoSpaceDE w:val="0"/>
        <w:autoSpaceDN w:val="0"/>
        <w:adjustRightInd w:val="0"/>
        <w:spacing w:after="0" w:line="360" w:lineRule="auto"/>
        <w:ind w:left="360"/>
        <w:jc w:val="both"/>
        <w:rPr>
          <w:rFonts w:ascii="Times New Roman" w:hAnsi="Times New Roman" w:cs="Times New Roman"/>
          <w:noProof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val="uk-UA"/>
        </w:rPr>
        <w:t xml:space="preserve">Перевіряємо правильність виконання. </w:t>
      </w:r>
      <w:r w:rsidR="00265ECD" w:rsidRPr="00265ECD">
        <w:rPr>
          <w:rFonts w:ascii="Times New Roman" w:hAnsi="Times New Roman" w:cs="Times New Roman"/>
          <w:noProof/>
          <w:sz w:val="28"/>
          <w:szCs w:val="28"/>
          <w:lang w:val="uk-UA"/>
        </w:rPr>
        <w:t>Якщо все правильно учень ставить 4 бали, якщо є помилки – 2 бали.</w:t>
      </w:r>
    </w:p>
    <w:p w:rsidR="00D15646" w:rsidRDefault="00BB501F" w:rsidP="00D15646">
      <w:pPr>
        <w:shd w:val="clear" w:color="auto" w:fill="FFFFFF"/>
        <w:autoSpaceDE w:val="0"/>
        <w:autoSpaceDN w:val="0"/>
        <w:adjustRightInd w:val="0"/>
        <w:spacing w:after="0" w:line="360" w:lineRule="auto"/>
        <w:ind w:left="720"/>
        <w:jc w:val="both"/>
        <w:rPr>
          <w:rFonts w:ascii="Times New Roman" w:hAnsi="Times New Roman" w:cs="Times New Roman"/>
          <w:noProof/>
          <w:sz w:val="28"/>
          <w:szCs w:val="28"/>
          <w:lang w:val="uk-UA"/>
        </w:rPr>
      </w:pPr>
      <w:r>
        <w:rPr>
          <w:rFonts w:ascii="Times New Roman" w:hAnsi="Times New Roman" w:cs="Times New Roman"/>
          <w:noProof/>
          <w:sz w:val="28"/>
          <w:szCs w:val="28"/>
          <w:lang w:val="uk-UA"/>
        </w:rPr>
        <w:t xml:space="preserve">ІІІ вид спорту – </w:t>
      </w:r>
      <w:r w:rsidR="00283B4B">
        <w:rPr>
          <w:rFonts w:ascii="Times New Roman" w:hAnsi="Times New Roman" w:cs="Times New Roman"/>
          <w:noProof/>
          <w:sz w:val="28"/>
          <w:szCs w:val="28"/>
          <w:lang w:val="uk-UA"/>
        </w:rPr>
        <w:t>фігурне катання.</w:t>
      </w:r>
      <w:r w:rsidR="00283B4B" w:rsidRPr="00283B4B"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 </w:t>
      </w:r>
      <w:r w:rsidR="00283B4B">
        <w:rPr>
          <w:rFonts w:ascii="Times New Roman" w:hAnsi="Times New Roman" w:cs="Times New Roman"/>
          <w:color w:val="000000"/>
          <w:sz w:val="28"/>
          <w:szCs w:val="28"/>
          <w:lang w:val="uk-UA"/>
        </w:rPr>
        <w:t>(Доповідь учня)</w:t>
      </w:r>
    </w:p>
    <w:p w:rsidR="00283B4B" w:rsidRDefault="00283B4B" w:rsidP="00C40CEB">
      <w:pPr>
        <w:shd w:val="clear" w:color="auto" w:fill="FFFFFF"/>
        <w:autoSpaceDE w:val="0"/>
        <w:autoSpaceDN w:val="0"/>
        <w:adjustRightInd w:val="0"/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proofErr w:type="spellStart"/>
      <w:r w:rsidRPr="00E9538E">
        <w:rPr>
          <w:rFonts w:ascii="Times New Roman" w:hAnsi="Times New Roman" w:cs="Times New Roman"/>
          <w:b/>
          <w:bCs/>
          <w:sz w:val="28"/>
          <w:szCs w:val="28"/>
          <w:lang w:val="uk-UA"/>
        </w:rPr>
        <w:t>Фігу́рне</w:t>
      </w:r>
      <w:proofErr w:type="spellEnd"/>
      <w:r w:rsidRPr="00E9538E">
        <w:rPr>
          <w:rFonts w:ascii="Times New Roman" w:hAnsi="Times New Roman" w:cs="Times New Roman"/>
          <w:b/>
          <w:bCs/>
          <w:sz w:val="28"/>
          <w:szCs w:val="28"/>
          <w:lang w:val="uk-UA"/>
        </w:rPr>
        <w:t xml:space="preserve"> </w:t>
      </w:r>
      <w:r w:rsidR="00E9538E">
        <w:rPr>
          <w:rFonts w:ascii="Times New Roman" w:hAnsi="Times New Roman" w:cs="Times New Roman"/>
          <w:b/>
          <w:bCs/>
          <w:sz w:val="28"/>
          <w:szCs w:val="28"/>
          <w:lang w:val="uk-UA"/>
        </w:rPr>
        <w:t xml:space="preserve">катання </w:t>
      </w:r>
      <w:r w:rsidRPr="00E9538E">
        <w:rPr>
          <w:rFonts w:ascii="Times New Roman" w:hAnsi="Times New Roman" w:cs="Times New Roman"/>
          <w:sz w:val="28"/>
          <w:szCs w:val="28"/>
          <w:lang w:val="uk-UA"/>
        </w:rPr>
        <w:t xml:space="preserve">— зимовий вид </w:t>
      </w:r>
      <w:hyperlink r:id="rId11" w:tooltip="Спорт" w:history="1">
        <w:r w:rsidRPr="00E9538E">
          <w:rPr>
            <w:rStyle w:val="a6"/>
            <w:rFonts w:ascii="Times New Roman" w:hAnsi="Times New Roman" w:cs="Times New Roman"/>
            <w:color w:val="auto"/>
            <w:sz w:val="28"/>
            <w:szCs w:val="28"/>
            <w:u w:val="none"/>
            <w:lang w:val="uk-UA"/>
          </w:rPr>
          <w:t>спорту</w:t>
        </w:r>
      </w:hyperlink>
      <w:r w:rsidRPr="00E9538E">
        <w:rPr>
          <w:rFonts w:ascii="Times New Roman" w:hAnsi="Times New Roman" w:cs="Times New Roman"/>
          <w:sz w:val="28"/>
          <w:szCs w:val="28"/>
          <w:lang w:val="uk-UA"/>
        </w:rPr>
        <w:t xml:space="preserve">, в якому спортсмени переміщуються на </w:t>
      </w:r>
      <w:hyperlink r:id="rId12" w:tooltip="Ковзани" w:history="1">
        <w:r w:rsidRPr="00E9538E">
          <w:rPr>
            <w:rStyle w:val="a6"/>
            <w:rFonts w:ascii="Times New Roman" w:hAnsi="Times New Roman" w:cs="Times New Roman"/>
            <w:color w:val="auto"/>
            <w:sz w:val="28"/>
            <w:szCs w:val="28"/>
            <w:u w:val="none"/>
            <w:lang w:val="uk-UA"/>
          </w:rPr>
          <w:t>ковзанах</w:t>
        </w:r>
      </w:hyperlink>
      <w:r w:rsidRPr="00E9538E">
        <w:rPr>
          <w:rFonts w:ascii="Times New Roman" w:hAnsi="Times New Roman" w:cs="Times New Roman"/>
          <w:sz w:val="28"/>
          <w:szCs w:val="28"/>
          <w:lang w:val="uk-UA"/>
        </w:rPr>
        <w:t xml:space="preserve"> по </w:t>
      </w:r>
      <w:hyperlink r:id="rId13" w:tooltip="Лід" w:history="1">
        <w:r w:rsidRPr="00E9538E">
          <w:rPr>
            <w:rStyle w:val="a6"/>
            <w:rFonts w:ascii="Times New Roman" w:hAnsi="Times New Roman" w:cs="Times New Roman"/>
            <w:color w:val="auto"/>
            <w:sz w:val="28"/>
            <w:szCs w:val="28"/>
            <w:u w:val="none"/>
            <w:lang w:val="uk-UA"/>
          </w:rPr>
          <w:t>льоду</w:t>
        </w:r>
      </w:hyperlink>
      <w:r w:rsidRPr="00E9538E">
        <w:rPr>
          <w:rFonts w:ascii="Times New Roman" w:hAnsi="Times New Roman" w:cs="Times New Roman"/>
          <w:sz w:val="28"/>
          <w:szCs w:val="28"/>
          <w:lang w:val="uk-UA"/>
        </w:rPr>
        <w:t xml:space="preserve"> з виконанням додаткових елементів, найчастіше під </w:t>
      </w:r>
      <w:hyperlink r:id="rId14" w:tooltip="Музика" w:history="1">
        <w:r w:rsidRPr="00E9538E">
          <w:rPr>
            <w:rStyle w:val="a6"/>
            <w:rFonts w:ascii="Times New Roman" w:hAnsi="Times New Roman" w:cs="Times New Roman"/>
            <w:color w:val="auto"/>
            <w:sz w:val="28"/>
            <w:szCs w:val="28"/>
            <w:u w:val="none"/>
            <w:lang w:val="uk-UA"/>
          </w:rPr>
          <w:t>музику</w:t>
        </w:r>
      </w:hyperlink>
      <w:r w:rsidRPr="00E9538E">
        <w:rPr>
          <w:rFonts w:ascii="Times New Roman" w:hAnsi="Times New Roman" w:cs="Times New Roman"/>
          <w:sz w:val="28"/>
          <w:szCs w:val="28"/>
          <w:lang w:val="uk-UA"/>
        </w:rPr>
        <w:t>.</w:t>
      </w:r>
      <w:r w:rsidR="00C40CEB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E9538E">
        <w:rPr>
          <w:rFonts w:ascii="Times New Roman" w:hAnsi="Times New Roman" w:cs="Times New Roman"/>
          <w:sz w:val="28"/>
          <w:szCs w:val="28"/>
          <w:lang w:val="uk-UA"/>
        </w:rPr>
        <w:t xml:space="preserve">Найстародавніші </w:t>
      </w:r>
      <w:hyperlink r:id="rId15" w:tooltip="Ковзани" w:history="1">
        <w:r w:rsidRPr="00E9538E">
          <w:rPr>
            <w:rStyle w:val="a6"/>
            <w:rFonts w:ascii="Times New Roman" w:hAnsi="Times New Roman" w:cs="Times New Roman"/>
            <w:color w:val="auto"/>
            <w:sz w:val="28"/>
            <w:szCs w:val="28"/>
            <w:u w:val="none"/>
            <w:lang w:val="uk-UA"/>
          </w:rPr>
          <w:t>ковзани</w:t>
        </w:r>
      </w:hyperlink>
      <w:r w:rsidRPr="00E9538E">
        <w:rPr>
          <w:rFonts w:ascii="Times New Roman" w:hAnsi="Times New Roman" w:cs="Times New Roman"/>
          <w:sz w:val="28"/>
          <w:szCs w:val="28"/>
          <w:lang w:val="uk-UA"/>
        </w:rPr>
        <w:t xml:space="preserve"> були виявлені на бе</w:t>
      </w:r>
      <w:r w:rsidR="00E9538E">
        <w:rPr>
          <w:rFonts w:ascii="Times New Roman" w:hAnsi="Times New Roman" w:cs="Times New Roman"/>
          <w:sz w:val="28"/>
          <w:szCs w:val="28"/>
          <w:lang w:val="uk-UA"/>
        </w:rPr>
        <w:t>резі Південного Бугу, неподалі</w:t>
      </w:r>
      <w:r w:rsidR="00E9538E" w:rsidRPr="00E9538E">
        <w:rPr>
          <w:rFonts w:ascii="Times New Roman" w:hAnsi="Times New Roman" w:cs="Times New Roman"/>
          <w:sz w:val="28"/>
          <w:szCs w:val="28"/>
          <w:lang w:val="uk-UA"/>
        </w:rPr>
        <w:t>к</w:t>
      </w:r>
      <w:r w:rsidRPr="00E9538E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hyperlink r:id="rId16" w:tooltip="Одеса" w:history="1">
        <w:r w:rsidRPr="00E9538E">
          <w:rPr>
            <w:rStyle w:val="a6"/>
            <w:rFonts w:ascii="Times New Roman" w:hAnsi="Times New Roman" w:cs="Times New Roman"/>
            <w:color w:val="auto"/>
            <w:sz w:val="28"/>
            <w:szCs w:val="28"/>
            <w:u w:val="none"/>
            <w:lang w:val="uk-UA"/>
          </w:rPr>
          <w:t>Одеси</w:t>
        </w:r>
      </w:hyperlink>
      <w:r w:rsidRPr="00E9538E">
        <w:rPr>
          <w:rFonts w:ascii="Times New Roman" w:hAnsi="Times New Roman" w:cs="Times New Roman"/>
          <w:sz w:val="28"/>
          <w:szCs w:val="28"/>
          <w:lang w:val="uk-UA"/>
        </w:rPr>
        <w:t xml:space="preserve">, датовані періодом </w:t>
      </w:r>
      <w:hyperlink r:id="rId17" w:tooltip="Бронзова доба" w:history="1">
        <w:r w:rsidRPr="00E9538E">
          <w:rPr>
            <w:rStyle w:val="a6"/>
            <w:rFonts w:ascii="Times New Roman" w:hAnsi="Times New Roman" w:cs="Times New Roman"/>
            <w:color w:val="auto"/>
            <w:sz w:val="28"/>
            <w:szCs w:val="28"/>
            <w:u w:val="none"/>
            <w:lang w:val="uk-UA"/>
          </w:rPr>
          <w:t>бронзової доби</w:t>
        </w:r>
      </w:hyperlink>
      <w:r w:rsidRPr="00E9538E">
        <w:rPr>
          <w:rFonts w:ascii="Times New Roman" w:hAnsi="Times New Roman" w:cs="Times New Roman"/>
          <w:sz w:val="28"/>
          <w:szCs w:val="28"/>
          <w:lang w:val="uk-UA"/>
        </w:rPr>
        <w:t xml:space="preserve">. Такі </w:t>
      </w:r>
      <w:hyperlink r:id="rId18" w:tooltip="Ковзани" w:history="1">
        <w:r w:rsidRPr="00E9538E">
          <w:rPr>
            <w:rStyle w:val="a6"/>
            <w:rFonts w:ascii="Times New Roman" w:hAnsi="Times New Roman" w:cs="Times New Roman"/>
            <w:color w:val="auto"/>
            <w:sz w:val="28"/>
            <w:szCs w:val="28"/>
            <w:u w:val="none"/>
            <w:lang w:val="uk-UA"/>
          </w:rPr>
          <w:t>ковзани</w:t>
        </w:r>
      </w:hyperlink>
      <w:r w:rsidRPr="00E9538E">
        <w:rPr>
          <w:rFonts w:ascii="Times New Roman" w:hAnsi="Times New Roman" w:cs="Times New Roman"/>
          <w:sz w:val="28"/>
          <w:szCs w:val="28"/>
          <w:lang w:val="uk-UA"/>
        </w:rPr>
        <w:t xml:space="preserve"> виготовлялися з фаланги передніх ніг </w:t>
      </w:r>
      <w:hyperlink r:id="rId19" w:tooltip="Кінь" w:history="1">
        <w:r w:rsidRPr="00E9538E">
          <w:rPr>
            <w:rStyle w:val="a6"/>
            <w:rFonts w:ascii="Times New Roman" w:hAnsi="Times New Roman" w:cs="Times New Roman"/>
            <w:color w:val="auto"/>
            <w:sz w:val="28"/>
            <w:szCs w:val="28"/>
            <w:u w:val="none"/>
            <w:lang w:val="uk-UA"/>
          </w:rPr>
          <w:t>коней</w:t>
        </w:r>
      </w:hyperlink>
      <w:r w:rsidRPr="00E9538E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E9538E" w:rsidRDefault="005B6F08" w:rsidP="00E9538E">
      <w:pPr>
        <w:shd w:val="clear" w:color="auto" w:fill="FFFFFF"/>
        <w:autoSpaceDE w:val="0"/>
        <w:autoSpaceDN w:val="0"/>
        <w:adjustRightInd w:val="0"/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noProof/>
          <w:sz w:val="28"/>
          <w:szCs w:val="28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bject 4" o:spid="_x0000_s1026" type="#_x0000_t75" style="position:absolute;left:0;text-align:left;margin-left:174.2pt;margin-top:40.8pt;width:153.2pt;height:32.7pt;z-index:25165824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">
            <v:fill o:detectmouseclick="t"/>
            <v:stroke o:forcedash="t"/>
            <v:imagedata r:id="rId20" o:title=""/>
          </v:shape>
          <o:OLEObject Type="Embed" ProgID="Equation.3" ShapeID="Object 4" DrawAspect="Content" ObjectID="_1608468510" r:id="rId21"/>
        </w:pict>
      </w:r>
      <w:hyperlink r:id="rId22" w:tooltip="Число пі" w:history="1">
        <w:r w:rsidR="00554D12" w:rsidRPr="00554D12">
          <w:rPr>
            <w:rStyle w:val="a6"/>
            <w:rFonts w:ascii="Times New Roman" w:hAnsi="Times New Roman" w:cs="Times New Roman"/>
            <w:b/>
            <w:bCs/>
            <w:color w:val="auto"/>
            <w:sz w:val="28"/>
            <w:szCs w:val="28"/>
            <w:u w:val="none"/>
          </w:rPr>
          <w:t xml:space="preserve">Число </w:t>
        </w:r>
        <w:proofErr w:type="spellStart"/>
        <w:proofErr w:type="gramStart"/>
        <w:r w:rsidR="00554D12" w:rsidRPr="00554D12">
          <w:rPr>
            <w:rStyle w:val="a6"/>
            <w:rFonts w:ascii="Times New Roman" w:hAnsi="Times New Roman" w:cs="Times New Roman"/>
            <w:b/>
            <w:bCs/>
            <w:color w:val="auto"/>
            <w:sz w:val="28"/>
            <w:szCs w:val="28"/>
            <w:u w:val="none"/>
          </w:rPr>
          <w:t>п</w:t>
        </w:r>
        <w:proofErr w:type="gramEnd"/>
        <w:r w:rsidR="00554D12" w:rsidRPr="00554D12">
          <w:rPr>
            <w:rStyle w:val="a6"/>
            <w:rFonts w:ascii="Times New Roman" w:hAnsi="Times New Roman" w:cs="Times New Roman"/>
            <w:b/>
            <w:bCs/>
            <w:color w:val="auto"/>
            <w:sz w:val="28"/>
            <w:szCs w:val="28"/>
            <w:u w:val="none"/>
          </w:rPr>
          <w:t>і</w:t>
        </w:r>
        <w:proofErr w:type="spellEnd"/>
      </w:hyperlink>
      <w:r w:rsidR="00554D12" w:rsidRPr="00554D12">
        <w:rPr>
          <w:rFonts w:ascii="Times New Roman" w:hAnsi="Times New Roman" w:cs="Times New Roman"/>
          <w:sz w:val="28"/>
          <w:szCs w:val="28"/>
        </w:rPr>
        <w:t xml:space="preserve"> - </w:t>
      </w:r>
      <w:proofErr w:type="spellStart"/>
      <w:r w:rsidR="00554D12" w:rsidRPr="00554D12">
        <w:rPr>
          <w:rFonts w:ascii="Times New Roman" w:hAnsi="Times New Roman" w:cs="Times New Roman"/>
          <w:sz w:val="28"/>
          <w:szCs w:val="28"/>
        </w:rPr>
        <w:t>математична</w:t>
      </w:r>
      <w:proofErr w:type="spellEnd"/>
      <w:r w:rsidR="00554D12" w:rsidRPr="00554D12">
        <w:rPr>
          <w:rFonts w:ascii="Times New Roman" w:hAnsi="Times New Roman" w:cs="Times New Roman"/>
          <w:sz w:val="28"/>
          <w:szCs w:val="28"/>
        </w:rPr>
        <w:t xml:space="preserve"> константа (3,1415.), </w:t>
      </w:r>
      <w:proofErr w:type="spellStart"/>
      <w:r w:rsidR="00554D12" w:rsidRPr="00554D12">
        <w:rPr>
          <w:rFonts w:ascii="Times New Roman" w:hAnsi="Times New Roman" w:cs="Times New Roman"/>
          <w:sz w:val="28"/>
          <w:szCs w:val="28"/>
        </w:rPr>
        <w:t>що</w:t>
      </w:r>
      <w:proofErr w:type="spellEnd"/>
      <w:r w:rsidR="00554D12" w:rsidRPr="00554D1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554D12" w:rsidRPr="00554D12">
        <w:rPr>
          <w:rFonts w:ascii="Times New Roman" w:hAnsi="Times New Roman" w:cs="Times New Roman"/>
          <w:sz w:val="28"/>
          <w:szCs w:val="28"/>
        </w:rPr>
        <w:t>виражає</w:t>
      </w:r>
      <w:proofErr w:type="spellEnd"/>
      <w:r w:rsidR="00554D12" w:rsidRPr="00554D1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554D12" w:rsidRPr="00554D12">
        <w:rPr>
          <w:rFonts w:ascii="Times New Roman" w:hAnsi="Times New Roman" w:cs="Times New Roman"/>
          <w:sz w:val="28"/>
          <w:szCs w:val="28"/>
        </w:rPr>
        <w:t>відношення</w:t>
      </w:r>
      <w:proofErr w:type="spellEnd"/>
      <w:r w:rsidR="00554D12" w:rsidRPr="00554D1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554D12" w:rsidRPr="00554D12">
        <w:rPr>
          <w:rFonts w:ascii="Times New Roman" w:hAnsi="Times New Roman" w:cs="Times New Roman"/>
          <w:sz w:val="28"/>
          <w:szCs w:val="28"/>
        </w:rPr>
        <w:t>довжини</w:t>
      </w:r>
      <w:proofErr w:type="spellEnd"/>
      <w:r w:rsidR="00554D12" w:rsidRPr="00554D12">
        <w:rPr>
          <w:rFonts w:ascii="Times New Roman" w:hAnsi="Times New Roman" w:cs="Times New Roman"/>
          <w:sz w:val="28"/>
          <w:szCs w:val="28"/>
        </w:rPr>
        <w:t xml:space="preserve"> кола до </w:t>
      </w:r>
      <w:proofErr w:type="spellStart"/>
      <w:r w:rsidR="00554D12" w:rsidRPr="00554D12">
        <w:rPr>
          <w:rFonts w:ascii="Times New Roman" w:hAnsi="Times New Roman" w:cs="Times New Roman"/>
          <w:sz w:val="28"/>
          <w:szCs w:val="28"/>
        </w:rPr>
        <w:t>довжини</w:t>
      </w:r>
      <w:proofErr w:type="spellEnd"/>
      <w:r w:rsidR="00554D12" w:rsidRPr="00554D1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554D12" w:rsidRPr="00554D12">
        <w:rPr>
          <w:rFonts w:ascii="Times New Roman" w:hAnsi="Times New Roman" w:cs="Times New Roman"/>
          <w:sz w:val="28"/>
          <w:szCs w:val="28"/>
        </w:rPr>
        <w:t>його</w:t>
      </w:r>
      <w:proofErr w:type="spellEnd"/>
      <w:r w:rsidR="00554D12" w:rsidRPr="00554D1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554D12" w:rsidRPr="00554D12">
        <w:rPr>
          <w:rFonts w:ascii="Times New Roman" w:hAnsi="Times New Roman" w:cs="Times New Roman"/>
          <w:sz w:val="28"/>
          <w:szCs w:val="28"/>
        </w:rPr>
        <w:t>діаметра</w:t>
      </w:r>
      <w:proofErr w:type="spellEnd"/>
      <w:r w:rsidR="00554D12" w:rsidRPr="00554D12">
        <w:rPr>
          <w:rFonts w:ascii="Times New Roman" w:hAnsi="Times New Roman" w:cs="Times New Roman"/>
          <w:sz w:val="28"/>
          <w:szCs w:val="28"/>
        </w:rPr>
        <w:t>.</w:t>
      </w:r>
    </w:p>
    <w:p w:rsidR="00554D12" w:rsidRDefault="00554D12" w:rsidP="00310204">
      <w:pPr>
        <w:shd w:val="clear" w:color="auto" w:fill="FFFFFF"/>
        <w:autoSpaceDE w:val="0"/>
        <w:autoSpaceDN w:val="0"/>
        <w:adjustRightInd w:val="0"/>
        <w:spacing w:after="0" w:line="360" w:lineRule="auto"/>
        <w:ind w:firstLine="567"/>
        <w:jc w:val="both"/>
        <w:rPr>
          <w:rFonts w:ascii="Times New Roman" w:hAnsi="Times New Roman" w:cs="Times New Roman"/>
          <w:noProof/>
          <w:sz w:val="28"/>
          <w:szCs w:val="28"/>
          <w:lang w:val="uk-UA"/>
        </w:rPr>
      </w:pPr>
    </w:p>
    <w:p w:rsidR="00310204" w:rsidRDefault="00554D12" w:rsidP="00310204">
      <w:pPr>
        <w:shd w:val="clear" w:color="auto" w:fill="FFFFFF"/>
        <w:autoSpaceDE w:val="0"/>
        <w:autoSpaceDN w:val="0"/>
        <w:adjustRightInd w:val="0"/>
        <w:spacing w:after="0" w:line="360" w:lineRule="auto"/>
        <w:ind w:firstLine="567"/>
        <w:jc w:val="both"/>
        <w:rPr>
          <w:rFonts w:ascii="Times New Roman" w:hAnsi="Times New Roman" w:cs="Times New Roman"/>
          <w:noProof/>
          <w:sz w:val="28"/>
          <w:szCs w:val="28"/>
          <w:lang w:val="uk-UA"/>
        </w:rPr>
      </w:pPr>
      <w:r>
        <w:rPr>
          <w:rFonts w:ascii="Times New Roman" w:hAnsi="Times New Roman" w:cs="Times New Roman"/>
          <w:noProof/>
          <w:sz w:val="28"/>
          <w:szCs w:val="28"/>
          <w:lang w:val="uk-UA"/>
        </w:rPr>
        <w:t>Діти давайте заповнимо таблицю який розряд означає кожна цифра числа π .</w:t>
      </w:r>
    </w:p>
    <w:p w:rsidR="00554D12" w:rsidRDefault="00554D12" w:rsidP="00554D12">
      <w:pPr>
        <w:shd w:val="clear" w:color="auto" w:fill="FFFFFF"/>
        <w:autoSpaceDE w:val="0"/>
        <w:autoSpaceDN w:val="0"/>
        <w:adjustRightInd w:val="0"/>
        <w:spacing w:after="0" w:line="360" w:lineRule="auto"/>
        <w:ind w:firstLine="567"/>
        <w:jc w:val="center"/>
        <w:rPr>
          <w:rFonts w:ascii="Times New Roman" w:hAnsi="Times New Roman" w:cs="Times New Roman"/>
          <w:noProof/>
          <w:sz w:val="28"/>
          <w:szCs w:val="28"/>
          <w:lang w:val="uk-UA"/>
        </w:rPr>
      </w:pPr>
      <w:r w:rsidRPr="00554D12">
        <w:rPr>
          <w:rFonts w:ascii="Times New Roman" w:hAnsi="Times New Roman" w:cs="Times New Roman"/>
          <w:noProof/>
          <w:sz w:val="28"/>
          <w:szCs w:val="28"/>
          <w:lang w:val="uk-UA"/>
        </w:rPr>
        <w:drawing>
          <wp:inline distT="0" distB="0" distL="0" distR="0">
            <wp:extent cx="4919870" cy="1669774"/>
            <wp:effectExtent l="0" t="0" r="0" b="0"/>
            <wp:docPr id="1" name="Объект 1"/>
            <wp:cNvGraphicFramePr/>
            <a:graphic xmlns:a="http://schemas.openxmlformats.org/drawingml/2006/main">
              <a:graphicData uri="http://schemas.openxmlformats.org/drawingml/2006/lockedCanvas">
                <lc:lockedCanvas xmlns:lc="http://schemas.openxmlformats.org/drawingml/2006/lockedCanvas">
                  <a:nvGrpSpPr>
                    <a:cNvPr id="0" name=""/>
                    <a:cNvGrpSpPr/>
                  </a:nvGrpSpPr>
                  <a:grpSpPr>
                    <a:xfrm>
                      <a:off x="0" y="0"/>
                      <a:ext cx="6815919" cy="2664170"/>
                      <a:chOff x="990600" y="2438400"/>
                      <a:chExt cx="6815919" cy="2664170"/>
                    </a:xfrm>
                  </a:grpSpPr>
                  <a:pic>
                    <a:nvPicPr>
                      <a:cNvPr id="10" name="table"/>
                      <a:cNvPicPr>
                        <a:picLocks noChangeAspect="1"/>
                      </a:cNvPicPr>
                    </a:nvPicPr>
                    <a:blipFill>
                      <a:blip r:embed="rId23"/>
                      <a:stretch>
                        <a:fillRect/>
                      </a:stretch>
                    </a:blipFill>
                    <a:spPr>
                      <a:xfrm>
                        <a:off x="990600" y="2590800"/>
                        <a:ext cx="6815919" cy="2511770"/>
                      </a:xfrm>
                      <a:prstGeom prst="rect">
                        <a:avLst/>
                      </a:prstGeom>
                    </a:spPr>
                  </a:pic>
                  <a:sp>
                    <a:nvSpPr>
                      <a:cNvPr id="84015" name="Text Box 47"/>
                      <a:cNvSpPr txBox="1">
                        <a:spLocks noChangeArrowheads="1"/>
                      </a:cNvSpPr>
                    </a:nvSpPr>
                    <a:spPr bwMode="auto">
                      <a:xfrm rot="-5400000">
                        <a:off x="815975" y="3222625"/>
                        <a:ext cx="1447800" cy="641350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a:spPr>
                    <a:txSp>
                      <a:txBody>
                        <a:bodyPr>
                          <a:spAutoFit/>
                        </a:bodyPr>
                        <a:lstStyle>
                          <a:defPPr>
                            <a:defRPr lang="ru-RU"/>
                          </a:defPPr>
                          <a:lvl1pPr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+mn-cs"/>
                            </a:defRPr>
                          </a:lvl1pPr>
                          <a:lvl2pPr marL="4572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+mn-cs"/>
                            </a:defRPr>
                          </a:lvl2pPr>
                          <a:lvl3pPr marL="9144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+mn-cs"/>
                            </a:defRPr>
                          </a:lvl3pPr>
                          <a:lvl4pPr marL="13716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+mn-cs"/>
                            </a:defRPr>
                          </a:lvl4pPr>
                          <a:lvl5pPr marL="18288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+mn-cs"/>
                            </a:defRPr>
                          </a:lvl5pPr>
                          <a:lvl6pPr marL="2286000" algn="l" defTabSz="914400" rtl="0" eaLnBrk="1" latinLnBrk="0" hangingPunct="1">
                            <a:defRPr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+mn-cs"/>
                            </a:defRPr>
                          </a:lvl6pPr>
                          <a:lvl7pPr marL="2743200" algn="l" defTabSz="914400" rtl="0" eaLnBrk="1" latinLnBrk="0" hangingPunct="1">
                            <a:defRPr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+mn-cs"/>
                            </a:defRPr>
                          </a:lvl7pPr>
                          <a:lvl8pPr marL="3200400" algn="l" defTabSz="914400" rtl="0" eaLnBrk="1" latinLnBrk="0" hangingPunct="1">
                            <a:defRPr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+mn-cs"/>
                            </a:defRPr>
                          </a:lvl8pPr>
                          <a:lvl9pPr marL="3657600" algn="l" defTabSz="914400" rtl="0" eaLnBrk="1" latinLnBrk="0" hangingPunct="1">
                            <a:defRPr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+mn-cs"/>
                            </a:defRPr>
                          </a:lvl9pPr>
                        </a:lstStyle>
                        <a:p>
                          <a:pPr>
                            <a:spcBef>
                              <a:spcPct val="50000"/>
                            </a:spcBef>
                          </a:pPr>
                          <a:r>
                            <a:rPr lang="ru-RU" b="1">
                              <a:solidFill>
                                <a:schemeClr val="accent2"/>
                              </a:solidFill>
                            </a:rPr>
                            <a:t>Одиниці цілих</a:t>
                          </a:r>
                        </a:p>
                      </a:txBody>
                      <a:useSpRect/>
                    </a:txSp>
                  </a:sp>
                  <a:sp>
                    <a:nvSpPr>
                      <a:cNvPr id="84016" name="Text Box 48"/>
                      <a:cNvSpPr txBox="1">
                        <a:spLocks noChangeArrowheads="1"/>
                      </a:cNvSpPr>
                    </a:nvSpPr>
                    <a:spPr bwMode="auto">
                      <a:xfrm rot="-5400000">
                        <a:off x="1707357" y="3245643"/>
                        <a:ext cx="1371600" cy="366713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a:spPr>
                    <a:txSp>
                      <a:txBody>
                        <a:bodyPr>
                          <a:spAutoFit/>
                        </a:bodyPr>
                        <a:lstStyle>
                          <a:defPPr>
                            <a:defRPr lang="ru-RU"/>
                          </a:defPPr>
                          <a:lvl1pPr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+mn-cs"/>
                            </a:defRPr>
                          </a:lvl1pPr>
                          <a:lvl2pPr marL="4572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+mn-cs"/>
                            </a:defRPr>
                          </a:lvl2pPr>
                          <a:lvl3pPr marL="9144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+mn-cs"/>
                            </a:defRPr>
                          </a:lvl3pPr>
                          <a:lvl4pPr marL="13716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+mn-cs"/>
                            </a:defRPr>
                          </a:lvl4pPr>
                          <a:lvl5pPr marL="18288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+mn-cs"/>
                            </a:defRPr>
                          </a:lvl5pPr>
                          <a:lvl6pPr marL="2286000" algn="l" defTabSz="914400" rtl="0" eaLnBrk="1" latinLnBrk="0" hangingPunct="1">
                            <a:defRPr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+mn-cs"/>
                            </a:defRPr>
                          </a:lvl6pPr>
                          <a:lvl7pPr marL="2743200" algn="l" defTabSz="914400" rtl="0" eaLnBrk="1" latinLnBrk="0" hangingPunct="1">
                            <a:defRPr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+mn-cs"/>
                            </a:defRPr>
                          </a:lvl7pPr>
                          <a:lvl8pPr marL="3200400" algn="l" defTabSz="914400" rtl="0" eaLnBrk="1" latinLnBrk="0" hangingPunct="1">
                            <a:defRPr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+mn-cs"/>
                            </a:defRPr>
                          </a:lvl8pPr>
                          <a:lvl9pPr marL="3657600" algn="l" defTabSz="914400" rtl="0" eaLnBrk="1" latinLnBrk="0" hangingPunct="1">
                            <a:defRPr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+mn-cs"/>
                            </a:defRPr>
                          </a:lvl9pPr>
                        </a:lstStyle>
                        <a:p>
                          <a:pPr>
                            <a:spcBef>
                              <a:spcPct val="50000"/>
                            </a:spcBef>
                          </a:pPr>
                          <a:r>
                            <a:rPr lang="ru-RU" b="1"/>
                            <a:t>десяті</a:t>
                          </a:r>
                        </a:p>
                      </a:txBody>
                      <a:useSpRect/>
                    </a:txSp>
                  </a:sp>
                  <a:sp>
                    <a:nvSpPr>
                      <a:cNvPr id="84017" name="Text Box 49"/>
                      <a:cNvSpPr txBox="1">
                        <a:spLocks noChangeArrowheads="1"/>
                      </a:cNvSpPr>
                    </a:nvSpPr>
                    <a:spPr bwMode="auto">
                      <a:xfrm rot="-5400000">
                        <a:off x="2774157" y="3169443"/>
                        <a:ext cx="1219200" cy="366713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a:spPr>
                    <a:txSp>
                      <a:txBody>
                        <a:bodyPr>
                          <a:spAutoFit/>
                        </a:bodyPr>
                        <a:lstStyle>
                          <a:defPPr>
                            <a:defRPr lang="ru-RU"/>
                          </a:defPPr>
                          <a:lvl1pPr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+mn-cs"/>
                            </a:defRPr>
                          </a:lvl1pPr>
                          <a:lvl2pPr marL="4572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+mn-cs"/>
                            </a:defRPr>
                          </a:lvl2pPr>
                          <a:lvl3pPr marL="9144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+mn-cs"/>
                            </a:defRPr>
                          </a:lvl3pPr>
                          <a:lvl4pPr marL="13716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+mn-cs"/>
                            </a:defRPr>
                          </a:lvl4pPr>
                          <a:lvl5pPr marL="18288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+mn-cs"/>
                            </a:defRPr>
                          </a:lvl5pPr>
                          <a:lvl6pPr marL="2286000" algn="l" defTabSz="914400" rtl="0" eaLnBrk="1" latinLnBrk="0" hangingPunct="1">
                            <a:defRPr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+mn-cs"/>
                            </a:defRPr>
                          </a:lvl6pPr>
                          <a:lvl7pPr marL="2743200" algn="l" defTabSz="914400" rtl="0" eaLnBrk="1" latinLnBrk="0" hangingPunct="1">
                            <a:defRPr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+mn-cs"/>
                            </a:defRPr>
                          </a:lvl7pPr>
                          <a:lvl8pPr marL="3200400" algn="l" defTabSz="914400" rtl="0" eaLnBrk="1" latinLnBrk="0" hangingPunct="1">
                            <a:defRPr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+mn-cs"/>
                            </a:defRPr>
                          </a:lvl8pPr>
                          <a:lvl9pPr marL="3657600" algn="l" defTabSz="914400" rtl="0" eaLnBrk="1" latinLnBrk="0" hangingPunct="1">
                            <a:defRPr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+mn-cs"/>
                            </a:defRPr>
                          </a:lvl9pPr>
                        </a:lstStyle>
                        <a:p>
                          <a:pPr>
                            <a:spcBef>
                              <a:spcPct val="50000"/>
                            </a:spcBef>
                          </a:pPr>
                          <a:r>
                            <a:rPr lang="ru-RU" b="1"/>
                            <a:t>соті</a:t>
                          </a:r>
                        </a:p>
                      </a:txBody>
                      <a:useSpRect/>
                    </a:txSp>
                  </a:sp>
                  <a:sp>
                    <a:nvSpPr>
                      <a:cNvPr id="84018" name="Text Box 50"/>
                      <a:cNvSpPr txBox="1">
                        <a:spLocks noChangeArrowheads="1"/>
                      </a:cNvSpPr>
                    </a:nvSpPr>
                    <a:spPr bwMode="auto">
                      <a:xfrm rot="-5400000">
                        <a:off x="3467100" y="3238500"/>
                        <a:ext cx="1509713" cy="366713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a:spPr>
                    <a:txSp>
                      <a:txBody>
                        <a:bodyPr>
                          <a:spAutoFit/>
                        </a:bodyPr>
                        <a:lstStyle>
                          <a:defPPr>
                            <a:defRPr lang="ru-RU"/>
                          </a:defPPr>
                          <a:lvl1pPr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+mn-cs"/>
                            </a:defRPr>
                          </a:lvl1pPr>
                          <a:lvl2pPr marL="4572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+mn-cs"/>
                            </a:defRPr>
                          </a:lvl2pPr>
                          <a:lvl3pPr marL="9144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+mn-cs"/>
                            </a:defRPr>
                          </a:lvl3pPr>
                          <a:lvl4pPr marL="13716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+mn-cs"/>
                            </a:defRPr>
                          </a:lvl4pPr>
                          <a:lvl5pPr marL="18288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+mn-cs"/>
                            </a:defRPr>
                          </a:lvl5pPr>
                          <a:lvl6pPr marL="2286000" algn="l" defTabSz="914400" rtl="0" eaLnBrk="1" latinLnBrk="0" hangingPunct="1">
                            <a:defRPr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+mn-cs"/>
                            </a:defRPr>
                          </a:lvl6pPr>
                          <a:lvl7pPr marL="2743200" algn="l" defTabSz="914400" rtl="0" eaLnBrk="1" latinLnBrk="0" hangingPunct="1">
                            <a:defRPr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+mn-cs"/>
                            </a:defRPr>
                          </a:lvl7pPr>
                          <a:lvl8pPr marL="3200400" algn="l" defTabSz="914400" rtl="0" eaLnBrk="1" latinLnBrk="0" hangingPunct="1">
                            <a:defRPr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+mn-cs"/>
                            </a:defRPr>
                          </a:lvl8pPr>
                          <a:lvl9pPr marL="3657600" algn="l" defTabSz="914400" rtl="0" eaLnBrk="1" latinLnBrk="0" hangingPunct="1">
                            <a:defRPr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+mn-cs"/>
                            </a:defRPr>
                          </a:lvl9pPr>
                        </a:lstStyle>
                        <a:p>
                          <a:pPr>
                            <a:spcBef>
                              <a:spcPct val="50000"/>
                            </a:spcBef>
                          </a:pPr>
                          <a:r>
                            <a:rPr lang="ru-RU" b="1"/>
                            <a:t>тисячні</a:t>
                          </a:r>
                        </a:p>
                      </a:txBody>
                      <a:useSpRect/>
                    </a:txSp>
                  </a:sp>
                  <a:sp>
                    <a:nvSpPr>
                      <a:cNvPr id="84019" name="Text Box 51"/>
                      <a:cNvSpPr txBox="1">
                        <a:spLocks noChangeArrowheads="1"/>
                      </a:cNvSpPr>
                    </a:nvSpPr>
                    <a:spPr bwMode="auto">
                      <a:xfrm rot="-5400000">
                        <a:off x="4362450" y="2952750"/>
                        <a:ext cx="1670050" cy="641350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a:spPr>
                    <a:txSp>
                      <a:txBody>
                        <a:bodyPr>
                          <a:spAutoFit/>
                        </a:bodyPr>
                        <a:lstStyle>
                          <a:defPPr>
                            <a:defRPr lang="ru-RU"/>
                          </a:defPPr>
                          <a:lvl1pPr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+mn-cs"/>
                            </a:defRPr>
                          </a:lvl1pPr>
                          <a:lvl2pPr marL="4572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+mn-cs"/>
                            </a:defRPr>
                          </a:lvl2pPr>
                          <a:lvl3pPr marL="9144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+mn-cs"/>
                            </a:defRPr>
                          </a:lvl3pPr>
                          <a:lvl4pPr marL="13716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+mn-cs"/>
                            </a:defRPr>
                          </a:lvl4pPr>
                          <a:lvl5pPr marL="18288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+mn-cs"/>
                            </a:defRPr>
                          </a:lvl5pPr>
                          <a:lvl6pPr marL="2286000" algn="l" defTabSz="914400" rtl="0" eaLnBrk="1" latinLnBrk="0" hangingPunct="1">
                            <a:defRPr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+mn-cs"/>
                            </a:defRPr>
                          </a:lvl6pPr>
                          <a:lvl7pPr marL="2743200" algn="l" defTabSz="914400" rtl="0" eaLnBrk="1" latinLnBrk="0" hangingPunct="1">
                            <a:defRPr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+mn-cs"/>
                            </a:defRPr>
                          </a:lvl7pPr>
                          <a:lvl8pPr marL="3200400" algn="l" defTabSz="914400" rtl="0" eaLnBrk="1" latinLnBrk="0" hangingPunct="1">
                            <a:defRPr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+mn-cs"/>
                            </a:defRPr>
                          </a:lvl8pPr>
                          <a:lvl9pPr marL="3657600" algn="l" defTabSz="914400" rtl="0" eaLnBrk="1" latinLnBrk="0" hangingPunct="1">
                            <a:defRPr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+mn-cs"/>
                            </a:defRPr>
                          </a:lvl9pPr>
                        </a:lstStyle>
                        <a:p>
                          <a:pPr>
                            <a:spcBef>
                              <a:spcPct val="50000"/>
                            </a:spcBef>
                          </a:pPr>
                          <a:r>
                            <a:rPr lang="ru-RU" b="1"/>
                            <a:t>десяти- тисячні</a:t>
                          </a:r>
                        </a:p>
                      </a:txBody>
                      <a:useSpRect/>
                    </a:txSp>
                  </a:sp>
                  <a:sp>
                    <a:nvSpPr>
                      <a:cNvPr id="84020" name="Text Box 52"/>
                      <a:cNvSpPr txBox="1">
                        <a:spLocks noChangeArrowheads="1"/>
                      </a:cNvSpPr>
                    </a:nvSpPr>
                    <a:spPr bwMode="auto">
                      <a:xfrm rot="-5400000">
                        <a:off x="5502275" y="3032125"/>
                        <a:ext cx="1524000" cy="641350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a:spPr>
                    <a:txSp>
                      <a:txBody>
                        <a:bodyPr>
                          <a:spAutoFit/>
                        </a:bodyPr>
                        <a:lstStyle>
                          <a:defPPr>
                            <a:defRPr lang="ru-RU"/>
                          </a:defPPr>
                          <a:lvl1pPr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+mn-cs"/>
                            </a:defRPr>
                          </a:lvl1pPr>
                          <a:lvl2pPr marL="4572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+mn-cs"/>
                            </a:defRPr>
                          </a:lvl2pPr>
                          <a:lvl3pPr marL="9144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+mn-cs"/>
                            </a:defRPr>
                          </a:lvl3pPr>
                          <a:lvl4pPr marL="13716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+mn-cs"/>
                            </a:defRPr>
                          </a:lvl4pPr>
                          <a:lvl5pPr marL="18288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+mn-cs"/>
                            </a:defRPr>
                          </a:lvl5pPr>
                          <a:lvl6pPr marL="2286000" algn="l" defTabSz="914400" rtl="0" eaLnBrk="1" latinLnBrk="0" hangingPunct="1">
                            <a:defRPr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+mn-cs"/>
                            </a:defRPr>
                          </a:lvl6pPr>
                          <a:lvl7pPr marL="2743200" algn="l" defTabSz="914400" rtl="0" eaLnBrk="1" latinLnBrk="0" hangingPunct="1">
                            <a:defRPr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+mn-cs"/>
                            </a:defRPr>
                          </a:lvl7pPr>
                          <a:lvl8pPr marL="3200400" algn="l" defTabSz="914400" rtl="0" eaLnBrk="1" latinLnBrk="0" hangingPunct="1">
                            <a:defRPr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+mn-cs"/>
                            </a:defRPr>
                          </a:lvl8pPr>
                          <a:lvl9pPr marL="3657600" algn="l" defTabSz="914400" rtl="0" eaLnBrk="1" latinLnBrk="0" hangingPunct="1">
                            <a:defRPr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+mn-cs"/>
                            </a:defRPr>
                          </a:lvl9pPr>
                        </a:lstStyle>
                        <a:p>
                          <a:pPr>
                            <a:spcBef>
                              <a:spcPct val="50000"/>
                            </a:spcBef>
                          </a:pPr>
                          <a:r>
                            <a:rPr lang="ru-RU" b="1"/>
                            <a:t>сто-  тисячні</a:t>
                          </a:r>
                        </a:p>
                      </a:txBody>
                      <a:useSpRect/>
                    </a:txSp>
                  </a:sp>
                  <a:sp>
                    <a:nvSpPr>
                      <a:cNvPr id="84021" name="Text Box 53"/>
                      <a:cNvSpPr txBox="1">
                        <a:spLocks noChangeArrowheads="1"/>
                      </a:cNvSpPr>
                    </a:nvSpPr>
                    <a:spPr bwMode="auto">
                      <a:xfrm rot="-5400000">
                        <a:off x="6317457" y="3283743"/>
                        <a:ext cx="1600200" cy="366713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a:spPr>
                    <a:txSp>
                      <a:txBody>
                        <a:bodyPr>
                          <a:spAutoFit/>
                        </a:bodyPr>
                        <a:lstStyle>
                          <a:defPPr>
                            <a:defRPr lang="ru-RU"/>
                          </a:defPPr>
                          <a:lvl1pPr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+mn-cs"/>
                            </a:defRPr>
                          </a:lvl1pPr>
                          <a:lvl2pPr marL="4572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+mn-cs"/>
                            </a:defRPr>
                          </a:lvl2pPr>
                          <a:lvl3pPr marL="9144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+mn-cs"/>
                            </a:defRPr>
                          </a:lvl3pPr>
                          <a:lvl4pPr marL="13716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+mn-cs"/>
                            </a:defRPr>
                          </a:lvl4pPr>
                          <a:lvl5pPr marL="18288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+mn-cs"/>
                            </a:defRPr>
                          </a:lvl5pPr>
                          <a:lvl6pPr marL="2286000" algn="l" defTabSz="914400" rtl="0" eaLnBrk="1" latinLnBrk="0" hangingPunct="1">
                            <a:defRPr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+mn-cs"/>
                            </a:defRPr>
                          </a:lvl6pPr>
                          <a:lvl7pPr marL="2743200" algn="l" defTabSz="914400" rtl="0" eaLnBrk="1" latinLnBrk="0" hangingPunct="1">
                            <a:defRPr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+mn-cs"/>
                            </a:defRPr>
                          </a:lvl7pPr>
                          <a:lvl8pPr marL="3200400" algn="l" defTabSz="914400" rtl="0" eaLnBrk="1" latinLnBrk="0" hangingPunct="1">
                            <a:defRPr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+mn-cs"/>
                            </a:defRPr>
                          </a:lvl8pPr>
                          <a:lvl9pPr marL="3657600" algn="l" defTabSz="914400" rtl="0" eaLnBrk="1" latinLnBrk="0" hangingPunct="1">
                            <a:defRPr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+mn-cs"/>
                            </a:defRPr>
                          </a:lvl9pPr>
                        </a:lstStyle>
                        <a:p>
                          <a:pPr>
                            <a:spcBef>
                              <a:spcPct val="50000"/>
                            </a:spcBef>
                          </a:pPr>
                          <a:r>
                            <a:rPr lang="ru-RU" b="1"/>
                            <a:t>м</a:t>
                          </a:r>
                          <a:r>
                            <a:rPr lang="en-US" b="1"/>
                            <a:t>i</a:t>
                          </a:r>
                          <a:r>
                            <a:rPr lang="ru-RU" b="1"/>
                            <a:t>льйонні</a:t>
                          </a:r>
                        </a:p>
                      </a:txBody>
                      <a:useSpRect/>
                    </a:txSp>
                  </a:sp>
                </lc:lockedCanvas>
              </a:graphicData>
            </a:graphic>
          </wp:inline>
        </w:drawing>
      </w:r>
    </w:p>
    <w:p w:rsidR="00554D12" w:rsidRDefault="00554D12" w:rsidP="00310204">
      <w:pPr>
        <w:shd w:val="clear" w:color="auto" w:fill="FFFFFF"/>
        <w:autoSpaceDE w:val="0"/>
        <w:autoSpaceDN w:val="0"/>
        <w:adjustRightInd w:val="0"/>
        <w:spacing w:after="0" w:line="360" w:lineRule="auto"/>
        <w:ind w:firstLine="567"/>
        <w:jc w:val="both"/>
        <w:rPr>
          <w:rFonts w:ascii="Times New Roman" w:hAnsi="Times New Roman" w:cs="Times New Roman"/>
          <w:noProof/>
          <w:sz w:val="28"/>
          <w:szCs w:val="28"/>
          <w:lang w:val="uk-UA"/>
        </w:rPr>
      </w:pPr>
      <w:r>
        <w:rPr>
          <w:rFonts w:ascii="Times New Roman" w:hAnsi="Times New Roman" w:cs="Times New Roman"/>
          <w:noProof/>
          <w:sz w:val="28"/>
          <w:szCs w:val="28"/>
          <w:lang w:val="uk-UA"/>
        </w:rPr>
        <w:t>Чи зручно працювати з таким числом?</w:t>
      </w:r>
    </w:p>
    <w:p w:rsidR="00554D12" w:rsidRDefault="00554D12" w:rsidP="00310204">
      <w:pPr>
        <w:shd w:val="clear" w:color="auto" w:fill="FFFFFF"/>
        <w:autoSpaceDE w:val="0"/>
        <w:autoSpaceDN w:val="0"/>
        <w:adjustRightInd w:val="0"/>
        <w:spacing w:after="0" w:line="360" w:lineRule="auto"/>
        <w:ind w:firstLine="567"/>
        <w:jc w:val="both"/>
        <w:rPr>
          <w:rFonts w:ascii="Times New Roman" w:hAnsi="Times New Roman" w:cs="Times New Roman"/>
          <w:noProof/>
          <w:sz w:val="28"/>
          <w:szCs w:val="28"/>
          <w:lang w:val="uk-UA"/>
        </w:rPr>
      </w:pPr>
      <w:r>
        <w:rPr>
          <w:rFonts w:ascii="Times New Roman" w:hAnsi="Times New Roman" w:cs="Times New Roman"/>
          <w:noProof/>
          <w:sz w:val="28"/>
          <w:szCs w:val="28"/>
          <w:lang w:val="uk-UA"/>
        </w:rPr>
        <w:t>Що пропонуєте зробити?</w:t>
      </w:r>
    </w:p>
    <w:p w:rsidR="00554D12" w:rsidRDefault="00554D12" w:rsidP="00310204">
      <w:pPr>
        <w:shd w:val="clear" w:color="auto" w:fill="FFFFFF"/>
        <w:autoSpaceDE w:val="0"/>
        <w:autoSpaceDN w:val="0"/>
        <w:adjustRightInd w:val="0"/>
        <w:spacing w:after="0" w:line="360" w:lineRule="auto"/>
        <w:ind w:firstLine="567"/>
        <w:jc w:val="both"/>
        <w:rPr>
          <w:rFonts w:ascii="Times New Roman" w:hAnsi="Times New Roman" w:cs="Times New Roman"/>
          <w:noProof/>
          <w:sz w:val="28"/>
          <w:szCs w:val="28"/>
          <w:lang w:val="uk-UA"/>
        </w:rPr>
      </w:pPr>
      <w:r>
        <w:rPr>
          <w:rFonts w:ascii="Times New Roman" w:hAnsi="Times New Roman" w:cs="Times New Roman"/>
          <w:noProof/>
          <w:sz w:val="28"/>
          <w:szCs w:val="28"/>
          <w:lang w:val="uk-UA"/>
        </w:rPr>
        <w:t>Писмова робота.</w:t>
      </w:r>
    </w:p>
    <w:p w:rsidR="00554D12" w:rsidRPr="00554D12" w:rsidRDefault="00554D12" w:rsidP="00554D12">
      <w:pPr>
        <w:shd w:val="clear" w:color="auto" w:fill="FFFFFF"/>
        <w:autoSpaceDE w:val="0"/>
        <w:autoSpaceDN w:val="0"/>
        <w:adjustRightInd w:val="0"/>
        <w:spacing w:after="0" w:line="360" w:lineRule="auto"/>
        <w:ind w:firstLine="567"/>
        <w:rPr>
          <w:rFonts w:ascii="Times New Roman" w:hAnsi="Times New Roman" w:cs="Times New Roman"/>
          <w:noProof/>
          <w:sz w:val="28"/>
          <w:szCs w:val="28"/>
        </w:rPr>
      </w:pPr>
      <w:r w:rsidRPr="00554D12">
        <w:rPr>
          <w:rFonts w:ascii="Times New Roman" w:hAnsi="Times New Roman" w:cs="Times New Roman"/>
          <w:noProof/>
          <w:sz w:val="28"/>
          <w:szCs w:val="28"/>
          <w:lang w:val="uk-UA"/>
        </w:rPr>
        <w:t>Число</w:t>
      </w:r>
      <w:r>
        <w:rPr>
          <w:rFonts w:ascii="Times New Roman" w:hAnsi="Times New Roman" w:cs="Times New Roman"/>
          <w:noProof/>
          <w:sz w:val="28"/>
          <w:szCs w:val="28"/>
          <w:lang w:val="uk-UA"/>
        </w:rPr>
        <w:t xml:space="preserve">  π=3,141594…   о</w:t>
      </w:r>
      <w:r w:rsidRPr="00554D12">
        <w:rPr>
          <w:rFonts w:ascii="Times New Roman" w:hAnsi="Times New Roman" w:cs="Times New Roman"/>
          <w:noProof/>
          <w:sz w:val="28"/>
          <w:szCs w:val="28"/>
          <w:lang w:val="uk-UA"/>
        </w:rPr>
        <w:t>кругли до:</w:t>
      </w:r>
    </w:p>
    <w:p w:rsidR="00C40CEB" w:rsidRDefault="00554D12" w:rsidP="00C40CEB">
      <w:pPr>
        <w:shd w:val="clear" w:color="auto" w:fill="FFFFFF"/>
        <w:autoSpaceDE w:val="0"/>
        <w:autoSpaceDN w:val="0"/>
        <w:adjustRightInd w:val="0"/>
        <w:spacing w:after="0" w:line="360" w:lineRule="auto"/>
        <w:ind w:firstLine="567"/>
        <w:jc w:val="both"/>
        <w:rPr>
          <w:rFonts w:ascii="Times New Roman" w:hAnsi="Times New Roman" w:cs="Times New Roman"/>
          <w:noProof/>
          <w:sz w:val="28"/>
          <w:szCs w:val="28"/>
          <w:lang w:val="uk-UA"/>
        </w:rPr>
      </w:pPr>
      <w:r w:rsidRPr="00554D12">
        <w:rPr>
          <w:rFonts w:ascii="Times New Roman" w:hAnsi="Times New Roman" w:cs="Times New Roman"/>
          <w:noProof/>
          <w:sz w:val="28"/>
          <w:szCs w:val="28"/>
          <w:lang w:val="uk-UA"/>
        </w:rPr>
        <w:t>1) одиниць;</w:t>
      </w:r>
      <w:r w:rsidR="00C40CEB">
        <w:rPr>
          <w:rFonts w:ascii="Times New Roman" w:hAnsi="Times New Roman" w:cs="Times New Roman"/>
          <w:noProof/>
          <w:sz w:val="28"/>
          <w:szCs w:val="28"/>
          <w:lang w:val="uk-UA"/>
        </w:rPr>
        <w:t xml:space="preserve">                         </w:t>
      </w:r>
      <w:r w:rsidR="00C40CEB" w:rsidRPr="00554D12">
        <w:rPr>
          <w:rFonts w:ascii="Times New Roman" w:hAnsi="Times New Roman" w:cs="Times New Roman"/>
          <w:noProof/>
          <w:sz w:val="28"/>
          <w:szCs w:val="28"/>
          <w:lang w:val="uk-UA"/>
        </w:rPr>
        <w:t>3) сотих;</w:t>
      </w:r>
      <w:r w:rsidR="00C40CEB">
        <w:rPr>
          <w:rFonts w:ascii="Times New Roman" w:hAnsi="Times New Roman" w:cs="Times New Roman"/>
          <w:noProof/>
          <w:sz w:val="28"/>
          <w:szCs w:val="28"/>
          <w:lang w:val="uk-UA"/>
        </w:rPr>
        <w:t xml:space="preserve">         </w:t>
      </w:r>
    </w:p>
    <w:p w:rsidR="00554D12" w:rsidRPr="00554D12" w:rsidRDefault="00C40CEB" w:rsidP="00C40CEB">
      <w:pPr>
        <w:shd w:val="clear" w:color="auto" w:fill="FFFFFF"/>
        <w:autoSpaceDE w:val="0"/>
        <w:autoSpaceDN w:val="0"/>
        <w:adjustRightInd w:val="0"/>
        <w:spacing w:after="0" w:line="360" w:lineRule="auto"/>
        <w:ind w:firstLine="567"/>
        <w:jc w:val="both"/>
        <w:rPr>
          <w:rFonts w:ascii="Times New Roman" w:hAnsi="Times New Roman" w:cs="Times New Roman"/>
          <w:noProof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val="uk-UA"/>
        </w:rPr>
        <w:t xml:space="preserve"> </w:t>
      </w:r>
      <w:r w:rsidR="00554D12" w:rsidRPr="00554D12">
        <w:rPr>
          <w:rFonts w:ascii="Times New Roman" w:hAnsi="Times New Roman" w:cs="Times New Roman"/>
          <w:noProof/>
          <w:sz w:val="28"/>
          <w:szCs w:val="28"/>
          <w:lang w:val="uk-UA"/>
        </w:rPr>
        <w:t>2) десятих;</w:t>
      </w:r>
      <w:r>
        <w:rPr>
          <w:rFonts w:ascii="Times New Roman" w:hAnsi="Times New Roman" w:cs="Times New Roman"/>
          <w:noProof/>
          <w:sz w:val="28"/>
          <w:szCs w:val="28"/>
          <w:lang w:val="uk-UA"/>
        </w:rPr>
        <w:t xml:space="preserve">                         </w:t>
      </w:r>
      <w:r w:rsidR="00554D12" w:rsidRPr="00554D12">
        <w:rPr>
          <w:rFonts w:ascii="Times New Roman" w:hAnsi="Times New Roman" w:cs="Times New Roman"/>
          <w:noProof/>
          <w:sz w:val="28"/>
          <w:szCs w:val="28"/>
          <w:lang w:val="uk-UA"/>
        </w:rPr>
        <w:t xml:space="preserve">4) тисячних.  </w:t>
      </w:r>
    </w:p>
    <w:p w:rsidR="0076390E" w:rsidRDefault="0076390E" w:rsidP="0076390E">
      <w:pPr>
        <w:shd w:val="clear" w:color="auto" w:fill="FFFFFF"/>
        <w:autoSpaceDE w:val="0"/>
        <w:autoSpaceDN w:val="0"/>
        <w:adjustRightInd w:val="0"/>
        <w:spacing w:after="0" w:line="360" w:lineRule="auto"/>
        <w:ind w:firstLine="567"/>
        <w:jc w:val="both"/>
        <w:rPr>
          <w:rFonts w:ascii="Times New Roman" w:hAnsi="Times New Roman" w:cs="Times New Roman"/>
          <w:noProof/>
          <w:sz w:val="28"/>
          <w:szCs w:val="28"/>
          <w:lang w:val="uk-UA"/>
        </w:rPr>
      </w:pPr>
      <w:r>
        <w:rPr>
          <w:rFonts w:ascii="Times New Roman" w:hAnsi="Times New Roman" w:cs="Times New Roman"/>
          <w:noProof/>
          <w:sz w:val="28"/>
          <w:szCs w:val="28"/>
          <w:lang w:val="uk-UA"/>
        </w:rPr>
        <w:t>Для оцінювання особистих досягнень учні виконують завдання на картці: розставти числа у порядку зростання.</w:t>
      </w:r>
    </w:p>
    <w:p w:rsidR="0076390E" w:rsidRDefault="0076390E" w:rsidP="0076390E">
      <w:pPr>
        <w:shd w:val="clear" w:color="auto" w:fill="FFFFFF"/>
        <w:autoSpaceDE w:val="0"/>
        <w:autoSpaceDN w:val="0"/>
        <w:adjustRightInd w:val="0"/>
        <w:spacing w:after="0" w:line="360" w:lineRule="auto"/>
        <w:ind w:firstLine="567"/>
        <w:jc w:val="both"/>
        <w:rPr>
          <w:rFonts w:ascii="Times New Roman" w:hAnsi="Times New Roman" w:cs="Times New Roman"/>
          <w:noProof/>
          <w:sz w:val="28"/>
          <w:szCs w:val="28"/>
          <w:lang w:val="uk-UA"/>
        </w:rPr>
      </w:pPr>
      <w:r>
        <w:rPr>
          <w:rFonts w:ascii="Times New Roman" w:hAnsi="Times New Roman" w:cs="Times New Roman"/>
          <w:noProof/>
          <w:sz w:val="28"/>
          <w:szCs w:val="28"/>
          <w:lang w:val="uk-UA"/>
        </w:rPr>
        <w:t>2,56;  125,1;  25,6;  256;  0,256;  4,56.</w:t>
      </w:r>
    </w:p>
    <w:p w:rsidR="0076390E" w:rsidRDefault="00C40CEB" w:rsidP="0076390E">
      <w:pPr>
        <w:shd w:val="clear" w:color="auto" w:fill="FFFFFF"/>
        <w:autoSpaceDE w:val="0"/>
        <w:autoSpaceDN w:val="0"/>
        <w:adjustRightInd w:val="0"/>
        <w:spacing w:after="0" w:line="360" w:lineRule="auto"/>
        <w:ind w:left="360"/>
        <w:jc w:val="both"/>
        <w:rPr>
          <w:rFonts w:ascii="Times New Roman" w:hAnsi="Times New Roman" w:cs="Times New Roman"/>
          <w:noProof/>
          <w:sz w:val="28"/>
          <w:szCs w:val="28"/>
          <w:lang w:val="uk-UA"/>
        </w:rPr>
      </w:pPr>
      <w:r>
        <w:rPr>
          <w:rFonts w:ascii="Times New Roman" w:hAnsi="Times New Roman" w:cs="Times New Roman"/>
          <w:noProof/>
          <w:sz w:val="28"/>
          <w:szCs w:val="28"/>
          <w:lang w:val="uk-UA"/>
        </w:rPr>
        <w:t xml:space="preserve">Перевіряємо правильність виконання. </w:t>
      </w:r>
      <w:r w:rsidR="0076390E" w:rsidRPr="00265ECD">
        <w:rPr>
          <w:rFonts w:ascii="Times New Roman" w:hAnsi="Times New Roman" w:cs="Times New Roman"/>
          <w:noProof/>
          <w:sz w:val="28"/>
          <w:szCs w:val="28"/>
          <w:lang w:val="uk-UA"/>
        </w:rPr>
        <w:t xml:space="preserve">Якщо все правильно учень ставить </w:t>
      </w:r>
      <w:r>
        <w:rPr>
          <w:rFonts w:ascii="Times New Roman" w:hAnsi="Times New Roman" w:cs="Times New Roman"/>
          <w:noProof/>
          <w:sz w:val="28"/>
          <w:szCs w:val="28"/>
          <w:lang w:val="uk-UA"/>
        </w:rPr>
        <w:t>4 бали, якщо є помилки – 2 бал</w:t>
      </w:r>
      <w:r w:rsidR="0076390E" w:rsidRPr="00265ECD">
        <w:rPr>
          <w:rFonts w:ascii="Times New Roman" w:hAnsi="Times New Roman" w:cs="Times New Roman"/>
          <w:noProof/>
          <w:sz w:val="28"/>
          <w:szCs w:val="28"/>
          <w:lang w:val="uk-UA"/>
        </w:rPr>
        <w:t>.</w:t>
      </w:r>
    </w:p>
    <w:p w:rsidR="007C68BC" w:rsidRDefault="007C68BC" w:rsidP="0076390E">
      <w:pPr>
        <w:shd w:val="clear" w:color="auto" w:fill="FFFFFF"/>
        <w:autoSpaceDE w:val="0"/>
        <w:autoSpaceDN w:val="0"/>
        <w:adjustRightInd w:val="0"/>
        <w:spacing w:after="0" w:line="360" w:lineRule="auto"/>
        <w:ind w:left="360"/>
        <w:jc w:val="both"/>
        <w:rPr>
          <w:rFonts w:ascii="Times New Roman" w:hAnsi="Times New Roman" w:cs="Times New Roman"/>
          <w:noProof/>
          <w:sz w:val="28"/>
          <w:szCs w:val="28"/>
          <w:lang w:val="uk-UA"/>
        </w:rPr>
      </w:pPr>
      <w:r w:rsidRPr="007C68BC">
        <w:rPr>
          <w:rFonts w:ascii="Times New Roman" w:hAnsi="Times New Roman" w:cs="Times New Roman"/>
          <w:b/>
          <w:noProof/>
          <w:sz w:val="28"/>
          <w:szCs w:val="28"/>
          <w:lang w:val="uk-UA"/>
        </w:rPr>
        <w:t>Фізкультхвилинка</w:t>
      </w:r>
    </w:p>
    <w:p w:rsidR="007C68BC" w:rsidRPr="007C68BC" w:rsidRDefault="007C68BC" w:rsidP="007C68BC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  <w:proofErr w:type="spellStart"/>
      <w:proofErr w:type="gramStart"/>
      <w:r w:rsidRPr="007C68BC">
        <w:rPr>
          <w:rFonts w:ascii="Times New Roman" w:eastAsia="Times New Roman" w:hAnsi="Times New Roman" w:cs="Times New Roman"/>
          <w:color w:val="000000"/>
          <w:sz w:val="28"/>
          <w:szCs w:val="28"/>
        </w:rPr>
        <w:t>Вс</w:t>
      </w:r>
      <w:proofErr w:type="gramEnd"/>
      <w:r w:rsidRPr="007C68BC">
        <w:rPr>
          <w:rFonts w:ascii="Times New Roman" w:eastAsia="Times New Roman" w:hAnsi="Times New Roman" w:cs="Times New Roman"/>
          <w:color w:val="000000"/>
          <w:sz w:val="28"/>
          <w:szCs w:val="28"/>
        </w:rPr>
        <w:t>і</w:t>
      </w:r>
      <w:proofErr w:type="spellEnd"/>
      <w:r w:rsidRPr="007C68B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ми </w:t>
      </w:r>
      <w:proofErr w:type="spellStart"/>
      <w:r w:rsidRPr="007C68BC">
        <w:rPr>
          <w:rFonts w:ascii="Times New Roman" w:eastAsia="Times New Roman" w:hAnsi="Times New Roman" w:cs="Times New Roman"/>
          <w:color w:val="000000"/>
          <w:sz w:val="28"/>
          <w:szCs w:val="28"/>
        </w:rPr>
        <w:t>звикли</w:t>
      </w:r>
      <w:proofErr w:type="spellEnd"/>
      <w:r w:rsidRPr="007C68B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до порядку,</w:t>
      </w:r>
    </w:p>
    <w:p w:rsidR="007C68BC" w:rsidRPr="007C68BC" w:rsidRDefault="007C68BC" w:rsidP="007C68BC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7C68B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Дружно </w:t>
      </w:r>
      <w:proofErr w:type="spellStart"/>
      <w:r w:rsidRPr="007C68BC">
        <w:rPr>
          <w:rFonts w:ascii="Times New Roman" w:eastAsia="Times New Roman" w:hAnsi="Times New Roman" w:cs="Times New Roman"/>
          <w:color w:val="000000"/>
          <w:sz w:val="28"/>
          <w:szCs w:val="28"/>
        </w:rPr>
        <w:t>робимо</w:t>
      </w:r>
      <w:proofErr w:type="spellEnd"/>
      <w:r w:rsidRPr="007C68B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зарядку.</w:t>
      </w:r>
    </w:p>
    <w:p w:rsidR="007C68BC" w:rsidRPr="007C68BC" w:rsidRDefault="007C68BC" w:rsidP="007C68BC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7C68B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Ми на </w:t>
      </w:r>
      <w:proofErr w:type="spellStart"/>
      <w:r w:rsidRPr="007C68BC">
        <w:rPr>
          <w:rFonts w:ascii="Times New Roman" w:eastAsia="Times New Roman" w:hAnsi="Times New Roman" w:cs="Times New Roman"/>
          <w:color w:val="000000"/>
          <w:sz w:val="28"/>
          <w:szCs w:val="28"/>
        </w:rPr>
        <w:t>радість</w:t>
      </w:r>
      <w:proofErr w:type="spellEnd"/>
      <w:r w:rsidRPr="007C68B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gramStart"/>
      <w:r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>вс</w:t>
      </w:r>
      <w:proofErr w:type="gramEnd"/>
      <w:r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 xml:space="preserve">ім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>довколо</w:t>
      </w:r>
      <w:proofErr w:type="spellEnd"/>
    </w:p>
    <w:p w:rsidR="007C68BC" w:rsidRPr="007C68BC" w:rsidRDefault="007C68BC" w:rsidP="007C68BC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  <w:proofErr w:type="spellStart"/>
      <w:r w:rsidRPr="007C68BC">
        <w:rPr>
          <w:rFonts w:ascii="Times New Roman" w:eastAsia="Times New Roman" w:hAnsi="Times New Roman" w:cs="Times New Roman"/>
          <w:color w:val="000000"/>
          <w:sz w:val="28"/>
          <w:szCs w:val="28"/>
        </w:rPr>
        <w:t>Проганяєм</w:t>
      </w:r>
      <w:proofErr w:type="spellEnd"/>
      <w:r w:rsidRPr="007C68B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сон </w:t>
      </w:r>
      <w:proofErr w:type="spellStart"/>
      <w:r w:rsidRPr="007C68BC">
        <w:rPr>
          <w:rFonts w:ascii="Times New Roman" w:eastAsia="Times New Roman" w:hAnsi="Times New Roman" w:cs="Times New Roman"/>
          <w:color w:val="000000"/>
          <w:sz w:val="28"/>
          <w:szCs w:val="28"/>
        </w:rPr>
        <w:t>і</w:t>
      </w:r>
      <w:proofErr w:type="spellEnd"/>
      <w:r w:rsidRPr="007C68B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7C68BC">
        <w:rPr>
          <w:rFonts w:ascii="Times New Roman" w:eastAsia="Times New Roman" w:hAnsi="Times New Roman" w:cs="Times New Roman"/>
          <w:color w:val="000000"/>
          <w:sz w:val="28"/>
          <w:szCs w:val="28"/>
        </w:rPr>
        <w:t>втому</w:t>
      </w:r>
      <w:proofErr w:type="spellEnd"/>
      <w:r w:rsidRPr="007C68BC">
        <w:rPr>
          <w:rFonts w:ascii="Times New Roman" w:eastAsia="Times New Roman" w:hAnsi="Times New Roman" w:cs="Times New Roman"/>
          <w:color w:val="000000"/>
          <w:sz w:val="28"/>
          <w:szCs w:val="28"/>
        </w:rPr>
        <w:t>.</w:t>
      </w:r>
    </w:p>
    <w:p w:rsidR="005B6F08" w:rsidRDefault="005B6F08" w:rsidP="007C68BC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</w:pPr>
    </w:p>
    <w:p w:rsidR="007C68BC" w:rsidRPr="007C68BC" w:rsidRDefault="007C68BC" w:rsidP="007C68BC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7C68B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І направо, </w:t>
      </w:r>
      <w:proofErr w:type="spellStart"/>
      <w:r w:rsidRPr="007C68BC">
        <w:rPr>
          <w:rFonts w:ascii="Times New Roman" w:eastAsia="Times New Roman" w:hAnsi="Times New Roman" w:cs="Times New Roman"/>
          <w:color w:val="000000"/>
          <w:sz w:val="28"/>
          <w:szCs w:val="28"/>
        </w:rPr>
        <w:t>і</w:t>
      </w:r>
      <w:proofErr w:type="spellEnd"/>
      <w:r w:rsidRPr="007C68B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7C68BC">
        <w:rPr>
          <w:rFonts w:ascii="Times New Roman" w:eastAsia="Times New Roman" w:hAnsi="Times New Roman" w:cs="Times New Roman"/>
          <w:color w:val="000000"/>
          <w:sz w:val="28"/>
          <w:szCs w:val="28"/>
        </w:rPr>
        <w:t>налі</w:t>
      </w:r>
      <w:proofErr w:type="gramStart"/>
      <w:r w:rsidRPr="007C68BC">
        <w:rPr>
          <w:rFonts w:ascii="Times New Roman" w:eastAsia="Times New Roman" w:hAnsi="Times New Roman" w:cs="Times New Roman"/>
          <w:color w:val="000000"/>
          <w:sz w:val="28"/>
          <w:szCs w:val="28"/>
        </w:rPr>
        <w:t>во</w:t>
      </w:r>
      <w:proofErr w:type="spellEnd"/>
      <w:proofErr w:type="gramEnd"/>
      <w:r w:rsidRPr="007C68BC">
        <w:rPr>
          <w:rFonts w:ascii="Times New Roman" w:eastAsia="Times New Roman" w:hAnsi="Times New Roman" w:cs="Times New Roman"/>
          <w:color w:val="000000"/>
          <w:sz w:val="28"/>
          <w:szCs w:val="28"/>
        </w:rPr>
        <w:t>,</w:t>
      </w:r>
    </w:p>
    <w:p w:rsidR="007C68BC" w:rsidRPr="007C68BC" w:rsidRDefault="007C68BC" w:rsidP="007C68BC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  <w:proofErr w:type="spellStart"/>
      <w:r w:rsidRPr="007C68BC">
        <w:rPr>
          <w:rFonts w:ascii="Times New Roman" w:eastAsia="Times New Roman" w:hAnsi="Times New Roman" w:cs="Times New Roman"/>
          <w:color w:val="000000"/>
          <w:sz w:val="28"/>
          <w:szCs w:val="28"/>
        </w:rPr>
        <w:t>Щоб</w:t>
      </w:r>
      <w:proofErr w:type="spellEnd"/>
      <w:r w:rsidRPr="007C68B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7C68BC">
        <w:rPr>
          <w:rFonts w:ascii="Times New Roman" w:eastAsia="Times New Roman" w:hAnsi="Times New Roman" w:cs="Times New Roman"/>
          <w:color w:val="000000"/>
          <w:sz w:val="28"/>
          <w:szCs w:val="28"/>
        </w:rPr>
        <w:t>нічого</w:t>
      </w:r>
      <w:proofErr w:type="spellEnd"/>
      <w:r w:rsidRPr="007C68B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не </w:t>
      </w:r>
      <w:proofErr w:type="spellStart"/>
      <w:r w:rsidRPr="007C68BC">
        <w:rPr>
          <w:rFonts w:ascii="Times New Roman" w:eastAsia="Times New Roman" w:hAnsi="Times New Roman" w:cs="Times New Roman"/>
          <w:color w:val="000000"/>
          <w:sz w:val="28"/>
          <w:szCs w:val="28"/>
        </w:rPr>
        <w:t>боліло</w:t>
      </w:r>
      <w:proofErr w:type="spellEnd"/>
      <w:r w:rsidRPr="007C68BC">
        <w:rPr>
          <w:rFonts w:ascii="Times New Roman" w:eastAsia="Times New Roman" w:hAnsi="Times New Roman" w:cs="Times New Roman"/>
          <w:color w:val="000000"/>
          <w:sz w:val="28"/>
          <w:szCs w:val="28"/>
        </w:rPr>
        <w:t>.</w:t>
      </w:r>
    </w:p>
    <w:p w:rsidR="007C68BC" w:rsidRPr="007C68BC" w:rsidRDefault="007C68BC" w:rsidP="007C68BC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7C68B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Один </w:t>
      </w:r>
      <w:proofErr w:type="spellStart"/>
      <w:r w:rsidRPr="007C68BC">
        <w:rPr>
          <w:rFonts w:ascii="Times New Roman" w:eastAsia="Times New Roman" w:hAnsi="Times New Roman" w:cs="Times New Roman"/>
          <w:color w:val="000000"/>
          <w:sz w:val="28"/>
          <w:szCs w:val="28"/>
        </w:rPr>
        <w:t>і</w:t>
      </w:r>
      <w:proofErr w:type="spellEnd"/>
      <w:r w:rsidRPr="007C68B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два, три </w:t>
      </w:r>
      <w:proofErr w:type="spellStart"/>
      <w:r w:rsidRPr="007C68BC">
        <w:rPr>
          <w:rFonts w:ascii="Times New Roman" w:eastAsia="Times New Roman" w:hAnsi="Times New Roman" w:cs="Times New Roman"/>
          <w:color w:val="000000"/>
          <w:sz w:val="28"/>
          <w:szCs w:val="28"/>
        </w:rPr>
        <w:t>і</w:t>
      </w:r>
      <w:proofErr w:type="spellEnd"/>
      <w:r w:rsidRPr="007C68B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7C68BC">
        <w:rPr>
          <w:rFonts w:ascii="Times New Roman" w:eastAsia="Times New Roman" w:hAnsi="Times New Roman" w:cs="Times New Roman"/>
          <w:color w:val="000000"/>
          <w:sz w:val="28"/>
          <w:szCs w:val="28"/>
        </w:rPr>
        <w:t>чотири</w:t>
      </w:r>
      <w:proofErr w:type="spellEnd"/>
      <w:r w:rsidRPr="007C68B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—</w:t>
      </w:r>
    </w:p>
    <w:p w:rsidR="007C68BC" w:rsidRPr="007C68BC" w:rsidRDefault="007C68BC" w:rsidP="007C68BC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  <w:proofErr w:type="spellStart"/>
      <w:r w:rsidRPr="007C68BC">
        <w:rPr>
          <w:rFonts w:ascii="Times New Roman" w:eastAsia="Times New Roman" w:hAnsi="Times New Roman" w:cs="Times New Roman"/>
          <w:color w:val="000000"/>
          <w:sz w:val="28"/>
          <w:szCs w:val="28"/>
        </w:rPr>
        <w:t>Набираємося</w:t>
      </w:r>
      <w:proofErr w:type="spellEnd"/>
      <w:r w:rsidRPr="007C68B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7C68BC">
        <w:rPr>
          <w:rFonts w:ascii="Times New Roman" w:eastAsia="Times New Roman" w:hAnsi="Times New Roman" w:cs="Times New Roman"/>
          <w:color w:val="000000"/>
          <w:sz w:val="28"/>
          <w:szCs w:val="28"/>
        </w:rPr>
        <w:t>сили</w:t>
      </w:r>
      <w:proofErr w:type="spellEnd"/>
      <w:r w:rsidRPr="007C68BC">
        <w:rPr>
          <w:rFonts w:ascii="Times New Roman" w:eastAsia="Times New Roman" w:hAnsi="Times New Roman" w:cs="Times New Roman"/>
          <w:color w:val="000000"/>
          <w:sz w:val="28"/>
          <w:szCs w:val="28"/>
        </w:rPr>
        <w:t>.</w:t>
      </w:r>
    </w:p>
    <w:p w:rsidR="007C68BC" w:rsidRPr="007C68BC" w:rsidRDefault="007C68BC" w:rsidP="007C68BC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  <w:proofErr w:type="spellStart"/>
      <w:r w:rsidRPr="007C68BC">
        <w:rPr>
          <w:rFonts w:ascii="Times New Roman" w:eastAsia="Times New Roman" w:hAnsi="Times New Roman" w:cs="Times New Roman"/>
          <w:color w:val="000000"/>
          <w:sz w:val="28"/>
          <w:szCs w:val="28"/>
        </w:rPr>
        <w:t>Нахилились</w:t>
      </w:r>
      <w:proofErr w:type="spellEnd"/>
      <w:r w:rsidRPr="007C68BC">
        <w:rPr>
          <w:rFonts w:ascii="Times New Roman" w:eastAsia="Times New Roman" w:hAnsi="Times New Roman" w:cs="Times New Roman"/>
          <w:color w:val="000000"/>
          <w:sz w:val="28"/>
          <w:szCs w:val="28"/>
        </w:rPr>
        <w:t>, повернулись,</w:t>
      </w:r>
    </w:p>
    <w:p w:rsidR="007C68BC" w:rsidRPr="007C68BC" w:rsidRDefault="007C68BC" w:rsidP="007C68BC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7C68B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До </w:t>
      </w:r>
      <w:proofErr w:type="spellStart"/>
      <w:r w:rsidRPr="007C68BC">
        <w:rPr>
          <w:rFonts w:ascii="Times New Roman" w:eastAsia="Times New Roman" w:hAnsi="Times New Roman" w:cs="Times New Roman"/>
          <w:color w:val="000000"/>
          <w:sz w:val="28"/>
          <w:szCs w:val="28"/>
        </w:rPr>
        <w:t>товариша</w:t>
      </w:r>
      <w:proofErr w:type="spellEnd"/>
      <w:r w:rsidRPr="007C68B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7C68BC">
        <w:rPr>
          <w:rFonts w:ascii="Times New Roman" w:eastAsia="Times New Roman" w:hAnsi="Times New Roman" w:cs="Times New Roman"/>
          <w:color w:val="000000"/>
          <w:sz w:val="28"/>
          <w:szCs w:val="28"/>
        </w:rPr>
        <w:t>всміхнулись</w:t>
      </w:r>
      <w:proofErr w:type="spellEnd"/>
      <w:r w:rsidRPr="007C68BC">
        <w:rPr>
          <w:rFonts w:ascii="Times New Roman" w:eastAsia="Times New Roman" w:hAnsi="Times New Roman" w:cs="Times New Roman"/>
          <w:color w:val="000000"/>
          <w:sz w:val="28"/>
          <w:szCs w:val="28"/>
        </w:rPr>
        <w:t>.</w:t>
      </w:r>
    </w:p>
    <w:p w:rsidR="00554D12" w:rsidRPr="005B6F08" w:rsidRDefault="005B6F08" w:rsidP="00310204">
      <w:pPr>
        <w:shd w:val="clear" w:color="auto" w:fill="FFFFFF"/>
        <w:autoSpaceDE w:val="0"/>
        <w:autoSpaceDN w:val="0"/>
        <w:adjustRightInd w:val="0"/>
        <w:spacing w:after="0" w:line="360" w:lineRule="auto"/>
        <w:ind w:firstLine="567"/>
        <w:jc w:val="both"/>
        <w:rPr>
          <w:rFonts w:ascii="Times New Roman" w:hAnsi="Times New Roman" w:cs="Times New Roman"/>
          <w:noProof/>
          <w:sz w:val="28"/>
          <w:szCs w:val="28"/>
          <w:lang w:val="uk-UA"/>
        </w:rPr>
      </w:pPr>
      <w:r w:rsidRPr="005B6F08">
        <w:rPr>
          <w:rFonts w:ascii="Times New Roman" w:hAnsi="Times New Roman" w:cs="Times New Roman"/>
          <w:b/>
          <w:noProof/>
          <w:sz w:val="28"/>
          <w:szCs w:val="28"/>
          <w:lang w:val="uk-UA"/>
        </w:rPr>
        <w:lastRenderedPageBreak/>
        <w:t>Біатлон</w:t>
      </w:r>
      <w:r>
        <w:rPr>
          <w:rFonts w:ascii="Times New Roman" w:hAnsi="Times New Roman" w:cs="Times New Roman"/>
          <w:b/>
          <w:noProof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noProof/>
          <w:sz w:val="28"/>
          <w:szCs w:val="28"/>
          <w:lang w:val="uk-UA"/>
        </w:rPr>
        <w:t>(Доповідь учня)</w:t>
      </w:r>
    </w:p>
    <w:p w:rsidR="005B6F08" w:rsidRDefault="005B6F08" w:rsidP="00310204">
      <w:pPr>
        <w:shd w:val="clear" w:color="auto" w:fill="FFFFFF"/>
        <w:autoSpaceDE w:val="0"/>
        <w:autoSpaceDN w:val="0"/>
        <w:adjustRightInd w:val="0"/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proofErr w:type="spellStart"/>
      <w:r w:rsidRPr="005B6F08">
        <w:rPr>
          <w:rFonts w:ascii="Times New Roman" w:hAnsi="Times New Roman" w:cs="Times New Roman"/>
          <w:bCs/>
          <w:sz w:val="28"/>
          <w:szCs w:val="28"/>
          <w:lang w:val="uk-UA"/>
        </w:rPr>
        <w:t>Біатло́н</w:t>
      </w:r>
      <w:proofErr w:type="spellEnd"/>
      <w:r>
        <w:rPr>
          <w:rFonts w:ascii="Times New Roman" w:hAnsi="Times New Roman" w:cs="Times New Roman"/>
          <w:bCs/>
          <w:sz w:val="28"/>
          <w:szCs w:val="28"/>
          <w:lang w:val="uk-UA"/>
        </w:rPr>
        <w:t xml:space="preserve"> </w:t>
      </w:r>
      <w:r w:rsidRPr="005B6F08">
        <w:rPr>
          <w:rFonts w:ascii="Times New Roman" w:hAnsi="Times New Roman" w:cs="Times New Roman"/>
          <w:sz w:val="28"/>
          <w:szCs w:val="28"/>
          <w:lang w:val="uk-UA"/>
        </w:rPr>
        <w:t xml:space="preserve">— зимовий вид </w:t>
      </w:r>
      <w:hyperlink r:id="rId24" w:tooltip="Спорт" w:history="1">
        <w:r w:rsidRPr="005B6F08">
          <w:rPr>
            <w:rStyle w:val="a6"/>
            <w:rFonts w:ascii="Times New Roman" w:hAnsi="Times New Roman" w:cs="Times New Roman"/>
            <w:color w:val="auto"/>
            <w:sz w:val="28"/>
            <w:szCs w:val="28"/>
            <w:u w:val="none"/>
            <w:lang w:val="uk-UA"/>
          </w:rPr>
          <w:t>спорту</w:t>
        </w:r>
      </w:hyperlink>
      <w:r w:rsidRPr="005B6F08">
        <w:rPr>
          <w:rFonts w:ascii="Times New Roman" w:hAnsi="Times New Roman" w:cs="Times New Roman"/>
          <w:sz w:val="28"/>
          <w:szCs w:val="28"/>
          <w:lang w:val="uk-UA"/>
        </w:rPr>
        <w:t xml:space="preserve">, двоборство, що поєднує </w:t>
      </w:r>
      <w:hyperlink r:id="rId25" w:tooltip="Лижні перегони" w:history="1">
        <w:r w:rsidRPr="005B6F08">
          <w:rPr>
            <w:rStyle w:val="a6"/>
            <w:rFonts w:ascii="Times New Roman" w:hAnsi="Times New Roman" w:cs="Times New Roman"/>
            <w:color w:val="auto"/>
            <w:sz w:val="28"/>
            <w:szCs w:val="28"/>
            <w:u w:val="none"/>
            <w:lang w:val="uk-UA"/>
          </w:rPr>
          <w:t>лижні перегони</w:t>
        </w:r>
      </w:hyperlink>
      <w:r w:rsidRPr="005B6F08">
        <w:rPr>
          <w:rFonts w:ascii="Times New Roman" w:hAnsi="Times New Roman" w:cs="Times New Roman"/>
          <w:sz w:val="28"/>
          <w:szCs w:val="28"/>
          <w:lang w:val="uk-UA"/>
        </w:rPr>
        <w:t xml:space="preserve"> і </w:t>
      </w:r>
      <w:hyperlink r:id="rId26" w:tooltip="Стрільба" w:history="1">
        <w:r w:rsidRPr="005B6F08">
          <w:rPr>
            <w:rStyle w:val="a6"/>
            <w:rFonts w:ascii="Times New Roman" w:hAnsi="Times New Roman" w:cs="Times New Roman"/>
            <w:color w:val="auto"/>
            <w:sz w:val="28"/>
            <w:szCs w:val="28"/>
            <w:u w:val="none"/>
            <w:lang w:val="uk-UA"/>
          </w:rPr>
          <w:t>стрільбу</w:t>
        </w:r>
      </w:hyperlink>
      <w:r w:rsidRPr="005B6F08">
        <w:rPr>
          <w:rFonts w:ascii="Times New Roman" w:hAnsi="Times New Roman" w:cs="Times New Roman"/>
          <w:sz w:val="28"/>
          <w:szCs w:val="28"/>
          <w:lang w:val="uk-UA"/>
        </w:rPr>
        <w:t xml:space="preserve"> лежачи та стоячи на кількох вогневих рубежах з </w:t>
      </w:r>
      <w:hyperlink r:id="rId27" w:tooltip="Калібр" w:history="1">
        <w:r w:rsidRPr="005B6F08">
          <w:rPr>
            <w:rStyle w:val="a6"/>
            <w:rFonts w:ascii="Times New Roman" w:hAnsi="Times New Roman" w:cs="Times New Roman"/>
            <w:color w:val="auto"/>
            <w:sz w:val="28"/>
            <w:szCs w:val="28"/>
            <w:u w:val="none"/>
            <w:lang w:val="uk-UA"/>
          </w:rPr>
          <w:t>дрібнокаліберної</w:t>
        </w:r>
      </w:hyperlink>
      <w:r w:rsidRPr="005B6F08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hyperlink r:id="rId28" w:tooltip="Гвинтівка" w:history="1">
        <w:r w:rsidRPr="005B6F08">
          <w:rPr>
            <w:rStyle w:val="a6"/>
            <w:rFonts w:ascii="Times New Roman" w:hAnsi="Times New Roman" w:cs="Times New Roman"/>
            <w:color w:val="auto"/>
            <w:sz w:val="28"/>
            <w:szCs w:val="28"/>
            <w:u w:val="none"/>
            <w:lang w:val="uk-UA"/>
          </w:rPr>
          <w:t>гвинтівки</w:t>
        </w:r>
      </w:hyperlink>
      <w:r w:rsidRPr="005B6F08">
        <w:rPr>
          <w:rFonts w:ascii="Times New Roman" w:hAnsi="Times New Roman" w:cs="Times New Roman"/>
          <w:sz w:val="28"/>
          <w:szCs w:val="28"/>
          <w:lang w:val="uk-UA"/>
        </w:rPr>
        <w:t xml:space="preserve">. </w:t>
      </w:r>
      <w:proofErr w:type="spellStart"/>
      <w:r w:rsidRPr="005B6F08">
        <w:rPr>
          <w:rFonts w:ascii="Times New Roman" w:hAnsi="Times New Roman" w:cs="Times New Roman"/>
          <w:sz w:val="28"/>
          <w:szCs w:val="28"/>
        </w:rPr>
        <w:t>Активний</w:t>
      </w:r>
      <w:proofErr w:type="spellEnd"/>
      <w:r w:rsidRPr="005B6F0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B6F08">
        <w:rPr>
          <w:rFonts w:ascii="Times New Roman" w:hAnsi="Times New Roman" w:cs="Times New Roman"/>
          <w:sz w:val="28"/>
          <w:szCs w:val="28"/>
        </w:rPr>
        <w:t>розвиток</w:t>
      </w:r>
      <w:proofErr w:type="spellEnd"/>
      <w:r w:rsidRPr="005B6F0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B6F08">
        <w:rPr>
          <w:rFonts w:ascii="Times New Roman" w:hAnsi="Times New Roman" w:cs="Times New Roman"/>
          <w:sz w:val="28"/>
          <w:szCs w:val="28"/>
        </w:rPr>
        <w:t>біатлону</w:t>
      </w:r>
      <w:proofErr w:type="spellEnd"/>
      <w:r w:rsidRPr="005B6F0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B6F08">
        <w:rPr>
          <w:rFonts w:ascii="Times New Roman" w:hAnsi="Times New Roman" w:cs="Times New Roman"/>
          <w:sz w:val="28"/>
          <w:szCs w:val="28"/>
        </w:rPr>
        <w:t>припадає</w:t>
      </w:r>
      <w:proofErr w:type="spellEnd"/>
      <w:r w:rsidRPr="005B6F08">
        <w:rPr>
          <w:rFonts w:ascii="Times New Roman" w:hAnsi="Times New Roman" w:cs="Times New Roman"/>
          <w:sz w:val="28"/>
          <w:szCs w:val="28"/>
        </w:rPr>
        <w:t xml:space="preserve"> на </w:t>
      </w:r>
      <w:hyperlink r:id="rId29" w:tooltip="1920-ті" w:history="1">
        <w:r w:rsidRPr="005B6F08">
          <w:rPr>
            <w:rStyle w:val="a6"/>
            <w:rFonts w:ascii="Times New Roman" w:hAnsi="Times New Roman" w:cs="Times New Roman"/>
            <w:color w:val="auto"/>
            <w:sz w:val="28"/>
            <w:szCs w:val="28"/>
            <w:u w:val="none"/>
          </w:rPr>
          <w:t>20-ті роки</w:t>
        </w:r>
      </w:hyperlink>
      <w:r w:rsidRPr="005B6F08">
        <w:rPr>
          <w:rFonts w:ascii="Times New Roman" w:hAnsi="Times New Roman" w:cs="Times New Roman"/>
          <w:sz w:val="28"/>
          <w:szCs w:val="28"/>
        </w:rPr>
        <w:t xml:space="preserve"> </w:t>
      </w:r>
      <w:hyperlink r:id="rId30" w:tooltip="ХХ століття" w:history="1">
        <w:r w:rsidRPr="005B6F08">
          <w:rPr>
            <w:rStyle w:val="a6"/>
            <w:rFonts w:ascii="Times New Roman" w:hAnsi="Times New Roman" w:cs="Times New Roman"/>
            <w:color w:val="auto"/>
            <w:sz w:val="28"/>
            <w:szCs w:val="28"/>
            <w:u w:val="none"/>
          </w:rPr>
          <w:t xml:space="preserve">ХХ </w:t>
        </w:r>
        <w:proofErr w:type="spellStart"/>
        <w:r w:rsidRPr="005B6F08">
          <w:rPr>
            <w:rStyle w:val="a6"/>
            <w:rFonts w:ascii="Times New Roman" w:hAnsi="Times New Roman" w:cs="Times New Roman"/>
            <w:color w:val="auto"/>
            <w:sz w:val="28"/>
            <w:szCs w:val="28"/>
            <w:u w:val="none"/>
          </w:rPr>
          <w:t>століття</w:t>
        </w:r>
        <w:proofErr w:type="spellEnd"/>
      </w:hyperlink>
      <w:r w:rsidRPr="005B6F08">
        <w:rPr>
          <w:rFonts w:ascii="Times New Roman" w:hAnsi="Times New Roman" w:cs="Times New Roman"/>
          <w:sz w:val="28"/>
          <w:szCs w:val="28"/>
        </w:rPr>
        <w:t xml:space="preserve">, коли </w:t>
      </w:r>
      <w:proofErr w:type="spellStart"/>
      <w:r w:rsidRPr="005B6F08">
        <w:rPr>
          <w:rFonts w:ascii="Times New Roman" w:hAnsi="Times New Roman" w:cs="Times New Roman"/>
          <w:sz w:val="28"/>
          <w:szCs w:val="28"/>
        </w:rPr>
        <w:t>починають</w:t>
      </w:r>
      <w:proofErr w:type="spellEnd"/>
      <w:r w:rsidRPr="005B6F0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B6F08">
        <w:rPr>
          <w:rFonts w:ascii="Times New Roman" w:hAnsi="Times New Roman" w:cs="Times New Roman"/>
          <w:sz w:val="28"/>
          <w:szCs w:val="28"/>
        </w:rPr>
        <w:t>відбуватися</w:t>
      </w:r>
      <w:proofErr w:type="spellEnd"/>
      <w:r w:rsidRPr="005B6F08">
        <w:rPr>
          <w:rFonts w:ascii="Times New Roman" w:hAnsi="Times New Roman" w:cs="Times New Roman"/>
          <w:sz w:val="28"/>
          <w:szCs w:val="28"/>
        </w:rPr>
        <w:t xml:space="preserve"> </w:t>
      </w:r>
      <w:hyperlink r:id="rId31" w:tooltip="Змагання" w:history="1">
        <w:proofErr w:type="spellStart"/>
        <w:r w:rsidRPr="005B6F08">
          <w:rPr>
            <w:rStyle w:val="a6"/>
            <w:rFonts w:ascii="Times New Roman" w:hAnsi="Times New Roman" w:cs="Times New Roman"/>
            <w:color w:val="auto"/>
            <w:sz w:val="28"/>
            <w:szCs w:val="28"/>
            <w:u w:val="none"/>
          </w:rPr>
          <w:t>змагання</w:t>
        </w:r>
        <w:proofErr w:type="spellEnd"/>
      </w:hyperlink>
      <w:r w:rsidRPr="005B6F0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B6F08">
        <w:rPr>
          <w:rFonts w:ascii="Times New Roman" w:hAnsi="Times New Roman" w:cs="Times New Roman"/>
          <w:sz w:val="28"/>
          <w:szCs w:val="28"/>
        </w:rPr>
        <w:t>з</w:t>
      </w:r>
      <w:proofErr w:type="spellEnd"/>
      <w:r w:rsidRPr="005B6F0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B6F08">
        <w:rPr>
          <w:rFonts w:ascii="Times New Roman" w:hAnsi="Times New Roman" w:cs="Times New Roman"/>
          <w:sz w:val="28"/>
          <w:szCs w:val="28"/>
        </w:rPr>
        <w:t>лижних</w:t>
      </w:r>
      <w:proofErr w:type="spellEnd"/>
      <w:r w:rsidRPr="005B6F0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B6F08">
        <w:rPr>
          <w:rFonts w:ascii="Times New Roman" w:hAnsi="Times New Roman" w:cs="Times New Roman"/>
          <w:sz w:val="28"/>
          <w:szCs w:val="28"/>
        </w:rPr>
        <w:t>перегонів</w:t>
      </w:r>
      <w:proofErr w:type="spellEnd"/>
      <w:r w:rsidRPr="005B6F0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B6F08">
        <w:rPr>
          <w:rFonts w:ascii="Times New Roman" w:hAnsi="Times New Roman" w:cs="Times New Roman"/>
          <w:sz w:val="28"/>
          <w:szCs w:val="28"/>
        </w:rPr>
        <w:t>серед</w:t>
      </w:r>
      <w:proofErr w:type="spellEnd"/>
      <w:r w:rsidRPr="005B6F0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B6F08">
        <w:rPr>
          <w:rFonts w:ascii="Times New Roman" w:hAnsi="Times New Roman" w:cs="Times New Roman"/>
          <w:sz w:val="28"/>
          <w:szCs w:val="28"/>
        </w:rPr>
        <w:t>військових</w:t>
      </w:r>
      <w:proofErr w:type="spellEnd"/>
      <w:r w:rsidRPr="005B6F0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B6F08">
        <w:rPr>
          <w:rFonts w:ascii="Times New Roman" w:hAnsi="Times New Roman" w:cs="Times New Roman"/>
          <w:sz w:val="28"/>
          <w:szCs w:val="28"/>
        </w:rPr>
        <w:t>патрулів</w:t>
      </w:r>
      <w:proofErr w:type="spellEnd"/>
      <w:r w:rsidRPr="005B6F0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B6F08">
        <w:rPr>
          <w:rFonts w:ascii="Times New Roman" w:hAnsi="Times New Roman" w:cs="Times New Roman"/>
          <w:sz w:val="28"/>
          <w:szCs w:val="28"/>
        </w:rPr>
        <w:t>зі</w:t>
      </w:r>
      <w:proofErr w:type="spellEnd"/>
      <w:r w:rsidRPr="005B6F0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proofErr w:type="gramStart"/>
      <w:r w:rsidRPr="005B6F08">
        <w:rPr>
          <w:rFonts w:ascii="Times New Roman" w:hAnsi="Times New Roman" w:cs="Times New Roman"/>
          <w:sz w:val="28"/>
          <w:szCs w:val="28"/>
        </w:rPr>
        <w:t>стр</w:t>
      </w:r>
      <w:proofErr w:type="gramEnd"/>
      <w:r w:rsidRPr="005B6F08">
        <w:rPr>
          <w:rFonts w:ascii="Times New Roman" w:hAnsi="Times New Roman" w:cs="Times New Roman"/>
          <w:sz w:val="28"/>
          <w:szCs w:val="28"/>
        </w:rPr>
        <w:t>ільбою</w:t>
      </w:r>
      <w:proofErr w:type="spellEnd"/>
      <w:r w:rsidRPr="005B6F08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5B6F08">
        <w:rPr>
          <w:rFonts w:ascii="Times New Roman" w:hAnsi="Times New Roman" w:cs="Times New Roman"/>
          <w:sz w:val="28"/>
          <w:szCs w:val="28"/>
        </w:rPr>
        <w:t>киданням</w:t>
      </w:r>
      <w:proofErr w:type="spellEnd"/>
      <w:r w:rsidRPr="005B6F08">
        <w:rPr>
          <w:rFonts w:ascii="Times New Roman" w:hAnsi="Times New Roman" w:cs="Times New Roman"/>
          <w:sz w:val="28"/>
          <w:szCs w:val="28"/>
        </w:rPr>
        <w:t xml:space="preserve"> </w:t>
      </w:r>
      <w:hyperlink r:id="rId32" w:tooltip="Граната" w:history="1">
        <w:proofErr w:type="spellStart"/>
        <w:r w:rsidRPr="005B6F08">
          <w:rPr>
            <w:rStyle w:val="a6"/>
            <w:rFonts w:ascii="Times New Roman" w:hAnsi="Times New Roman" w:cs="Times New Roman"/>
            <w:color w:val="auto"/>
            <w:sz w:val="28"/>
            <w:szCs w:val="28"/>
            <w:u w:val="none"/>
          </w:rPr>
          <w:t>гранати</w:t>
        </w:r>
        <w:proofErr w:type="spellEnd"/>
      </w:hyperlink>
      <w:r w:rsidRPr="005B6F0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B6F08">
        <w:rPr>
          <w:rFonts w:ascii="Times New Roman" w:hAnsi="Times New Roman" w:cs="Times New Roman"/>
          <w:sz w:val="28"/>
          <w:szCs w:val="28"/>
        </w:rPr>
        <w:t>тощо</w:t>
      </w:r>
      <w:proofErr w:type="spellEnd"/>
      <w:r w:rsidRPr="005B6F08">
        <w:rPr>
          <w:rFonts w:ascii="Times New Roman" w:hAnsi="Times New Roman" w:cs="Times New Roman"/>
          <w:sz w:val="28"/>
          <w:szCs w:val="28"/>
        </w:rPr>
        <w:t>.</w:t>
      </w:r>
    </w:p>
    <w:p w:rsidR="005B6F08" w:rsidRDefault="005B6F08" w:rsidP="00310204">
      <w:pPr>
        <w:shd w:val="clear" w:color="auto" w:fill="FFFFFF"/>
        <w:autoSpaceDE w:val="0"/>
        <w:autoSpaceDN w:val="0"/>
        <w:adjustRightInd w:val="0"/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5B6F08">
        <w:rPr>
          <w:rFonts w:ascii="Times New Roman" w:hAnsi="Times New Roman" w:cs="Times New Roman"/>
          <w:b/>
          <w:sz w:val="28"/>
          <w:szCs w:val="28"/>
          <w:lang w:val="uk-UA"/>
        </w:rPr>
        <w:t xml:space="preserve">Учитель. </w:t>
      </w:r>
      <w:r>
        <w:rPr>
          <w:rFonts w:ascii="Times New Roman" w:hAnsi="Times New Roman" w:cs="Times New Roman"/>
          <w:sz w:val="28"/>
          <w:szCs w:val="28"/>
          <w:lang w:val="uk-UA"/>
        </w:rPr>
        <w:t>Діти, а можна організувати лижні перегони вдома? Чим можна замінити стрільбу? (Киданням сніжками).</w:t>
      </w:r>
    </w:p>
    <w:p w:rsidR="005B6F08" w:rsidRPr="00BE1109" w:rsidRDefault="005B6F08" w:rsidP="00BE1109">
      <w:pPr>
        <w:shd w:val="clear" w:color="auto" w:fill="FFFFFF"/>
        <w:autoSpaceDE w:val="0"/>
        <w:autoSpaceDN w:val="0"/>
        <w:adjustRightInd w:val="0"/>
        <w:spacing w:after="0" w:line="360" w:lineRule="auto"/>
        <w:ind w:firstLine="567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BE1109">
        <w:rPr>
          <w:rFonts w:ascii="Times New Roman" w:hAnsi="Times New Roman" w:cs="Times New Roman"/>
          <w:b/>
          <w:sz w:val="28"/>
          <w:szCs w:val="28"/>
          <w:lang w:val="uk-UA"/>
        </w:rPr>
        <w:t>Задача</w:t>
      </w:r>
    </w:p>
    <w:p w:rsidR="005B6F08" w:rsidRDefault="005B6F08" w:rsidP="005B6F08">
      <w:pPr>
        <w:shd w:val="clear" w:color="auto" w:fill="FFFFFF"/>
        <w:autoSpaceDE w:val="0"/>
        <w:autoSpaceDN w:val="0"/>
        <w:adjustRightInd w:val="0"/>
        <w:spacing w:after="0" w:line="360" w:lineRule="auto"/>
        <w:ind w:firstLine="567"/>
        <w:jc w:val="both"/>
        <w:rPr>
          <w:rFonts w:ascii="Times New Roman" w:hAnsi="Times New Roman" w:cs="Times New Roman"/>
          <w:bCs/>
          <w:sz w:val="28"/>
          <w:szCs w:val="28"/>
          <w:lang w:val="uk-UA"/>
        </w:rPr>
      </w:pPr>
      <w:r w:rsidRPr="005B6F08">
        <w:rPr>
          <w:rFonts w:ascii="Times New Roman" w:hAnsi="Times New Roman" w:cs="Times New Roman"/>
          <w:bCs/>
          <w:iCs/>
          <w:sz w:val="28"/>
          <w:szCs w:val="28"/>
          <w:lang w:val="uk-UA"/>
        </w:rPr>
        <w:t>Костя, Діма і Назар</w:t>
      </w:r>
      <w:r w:rsidRPr="005B6F08">
        <w:rPr>
          <w:rFonts w:ascii="Times New Roman" w:hAnsi="Times New Roman" w:cs="Times New Roman"/>
          <w:bCs/>
          <w:sz w:val="28"/>
          <w:szCs w:val="28"/>
          <w:lang w:val="uk-UA"/>
        </w:rPr>
        <w:t xml:space="preserve"> приймали участь в змаганнях з трьох видів спорту: </w:t>
      </w:r>
      <w:r w:rsidRPr="005B6F08">
        <w:rPr>
          <w:rFonts w:ascii="Times New Roman" w:hAnsi="Times New Roman" w:cs="Times New Roman"/>
          <w:bCs/>
          <w:iCs/>
          <w:sz w:val="28"/>
          <w:szCs w:val="28"/>
          <w:lang w:val="uk-UA"/>
        </w:rPr>
        <w:t>біг, плавання, велоспорт</w:t>
      </w:r>
      <w:r w:rsidRPr="005B6F08">
        <w:rPr>
          <w:rFonts w:ascii="Times New Roman" w:hAnsi="Times New Roman" w:cs="Times New Roman"/>
          <w:bCs/>
          <w:sz w:val="28"/>
          <w:szCs w:val="28"/>
          <w:lang w:val="uk-UA"/>
        </w:rPr>
        <w:t>. Результати в кожному виді спорту округліть до вказаної точності. Щоб дізнатися ім’я переможця, додайте отримані результати.</w:t>
      </w:r>
    </w:p>
    <w:p w:rsidR="005B6F08" w:rsidRDefault="005B6F08" w:rsidP="00BE1109">
      <w:pPr>
        <w:shd w:val="clear" w:color="auto" w:fill="FFFFFF"/>
        <w:autoSpaceDE w:val="0"/>
        <w:autoSpaceDN w:val="0"/>
        <w:adjustRightInd w:val="0"/>
        <w:spacing w:after="0" w:line="360" w:lineRule="auto"/>
        <w:ind w:firstLine="567"/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 w:rsidRPr="005B6F08">
        <w:rPr>
          <w:rFonts w:ascii="Times New Roman" w:hAnsi="Times New Roman" w:cs="Times New Roman"/>
          <w:sz w:val="28"/>
          <w:szCs w:val="28"/>
        </w:rPr>
        <w:drawing>
          <wp:inline distT="0" distB="0" distL="0" distR="0">
            <wp:extent cx="4154557" cy="2067339"/>
            <wp:effectExtent l="0" t="0" r="0" b="0"/>
            <wp:docPr id="2" name="Объект 2"/>
            <wp:cNvGraphicFramePr/>
            <a:graphic xmlns:a="http://schemas.openxmlformats.org/drawingml/2006/main">
              <a:graphicData uri="http://schemas.openxmlformats.org/drawingml/2006/lockedCanvas">
                <lc:lockedCanvas xmlns:lc="http://schemas.openxmlformats.org/drawingml/2006/lockedCanvas">
                  <a:nvGrpSpPr>
                    <a:cNvPr id="0" name=""/>
                    <a:cNvGrpSpPr/>
                  </a:nvGrpSpPr>
                  <a:grpSpPr>
                    <a:xfrm>
                      <a:off x="0" y="0"/>
                      <a:ext cx="7597801" cy="4025400"/>
                      <a:chOff x="1071538" y="2285992"/>
                      <a:chExt cx="7597801" cy="4025400"/>
                    </a:xfrm>
                  </a:grpSpPr>
                  <a:pic>
                    <a:nvPicPr>
                      <a:cNvPr id="14" name="table"/>
                      <a:cNvPicPr>
                        <a:picLocks noChangeAspect="1"/>
                      </a:cNvPicPr>
                    </a:nvPicPr>
                    <a:blipFill>
                      <a:blip r:embed="rId33"/>
                      <a:stretch>
                        <a:fillRect/>
                      </a:stretch>
                    </a:blipFill>
                    <a:spPr>
                      <a:xfrm>
                        <a:off x="1071538" y="2285992"/>
                        <a:ext cx="7468247" cy="3993226"/>
                      </a:xfrm>
                      <a:prstGeom prst="rect">
                        <a:avLst/>
                      </a:prstGeom>
                    </a:spPr>
                  </a:pic>
                  <a:sp>
                    <a:nvSpPr>
                      <a:cNvPr id="97343" name="Text Box 63"/>
                      <a:cNvSpPr txBox="1">
                        <a:spLocks noChangeArrowheads="1"/>
                      </a:cNvSpPr>
                    </a:nvSpPr>
                    <a:spPr bwMode="auto">
                      <a:xfrm>
                        <a:off x="3500430" y="3143248"/>
                        <a:ext cx="1004646" cy="369332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a:spPr>
                    <a:txSp>
                      <a:txBody>
                        <a:bodyPr wrap="square">
                          <a:spAutoFit/>
                        </a:bodyPr>
                        <a:lstStyle>
                          <a:defPPr>
                            <a:defRPr lang="ru-RU"/>
                          </a:defPPr>
                          <a:lvl1pPr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+mn-cs"/>
                            </a:defRPr>
                          </a:lvl1pPr>
                          <a:lvl2pPr marL="4572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+mn-cs"/>
                            </a:defRPr>
                          </a:lvl2pPr>
                          <a:lvl3pPr marL="9144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+mn-cs"/>
                            </a:defRPr>
                          </a:lvl3pPr>
                          <a:lvl4pPr marL="13716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+mn-cs"/>
                            </a:defRPr>
                          </a:lvl4pPr>
                          <a:lvl5pPr marL="18288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+mn-cs"/>
                            </a:defRPr>
                          </a:lvl5pPr>
                          <a:lvl6pPr marL="2286000" algn="l" defTabSz="914400" rtl="0" eaLnBrk="1" latinLnBrk="0" hangingPunct="1">
                            <a:defRPr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+mn-cs"/>
                            </a:defRPr>
                          </a:lvl6pPr>
                          <a:lvl7pPr marL="2743200" algn="l" defTabSz="914400" rtl="0" eaLnBrk="1" latinLnBrk="0" hangingPunct="1">
                            <a:defRPr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+mn-cs"/>
                            </a:defRPr>
                          </a:lvl7pPr>
                          <a:lvl8pPr marL="3200400" algn="l" defTabSz="914400" rtl="0" eaLnBrk="1" latinLnBrk="0" hangingPunct="1">
                            <a:defRPr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+mn-cs"/>
                            </a:defRPr>
                          </a:lvl8pPr>
                          <a:lvl9pPr marL="3657600" algn="l" defTabSz="914400" rtl="0" eaLnBrk="1" latinLnBrk="0" hangingPunct="1">
                            <a:defRPr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+mn-cs"/>
                            </a:defRPr>
                          </a:lvl9pPr>
                        </a:lstStyle>
                        <a:p>
                          <a:pPr>
                            <a:spcBef>
                              <a:spcPct val="50000"/>
                            </a:spcBef>
                          </a:pPr>
                          <a:r>
                            <a:rPr lang="ru-RU" b="1" dirty="0"/>
                            <a:t>16,32</a:t>
                          </a:r>
                        </a:p>
                      </a:txBody>
                      <a:useSpRect/>
                    </a:txSp>
                  </a:sp>
                  <a:sp>
                    <a:nvSpPr>
                      <a:cNvPr id="97344" name="Text Box 64"/>
                      <a:cNvSpPr txBox="1">
                        <a:spLocks noChangeArrowheads="1"/>
                      </a:cNvSpPr>
                    </a:nvSpPr>
                    <a:spPr bwMode="auto">
                      <a:xfrm>
                        <a:off x="5214942" y="3143248"/>
                        <a:ext cx="1076407" cy="369332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a:spPr>
                    <a:txSp>
                      <a:txBody>
                        <a:bodyPr wrap="square">
                          <a:spAutoFit/>
                        </a:bodyPr>
                        <a:lstStyle>
                          <a:defPPr>
                            <a:defRPr lang="ru-RU"/>
                          </a:defPPr>
                          <a:lvl1pPr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+mn-cs"/>
                            </a:defRPr>
                          </a:lvl1pPr>
                          <a:lvl2pPr marL="4572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+mn-cs"/>
                            </a:defRPr>
                          </a:lvl2pPr>
                          <a:lvl3pPr marL="9144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+mn-cs"/>
                            </a:defRPr>
                          </a:lvl3pPr>
                          <a:lvl4pPr marL="13716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+mn-cs"/>
                            </a:defRPr>
                          </a:lvl4pPr>
                          <a:lvl5pPr marL="18288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+mn-cs"/>
                            </a:defRPr>
                          </a:lvl5pPr>
                          <a:lvl6pPr marL="2286000" algn="l" defTabSz="914400" rtl="0" eaLnBrk="1" latinLnBrk="0" hangingPunct="1">
                            <a:defRPr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+mn-cs"/>
                            </a:defRPr>
                          </a:lvl6pPr>
                          <a:lvl7pPr marL="2743200" algn="l" defTabSz="914400" rtl="0" eaLnBrk="1" latinLnBrk="0" hangingPunct="1">
                            <a:defRPr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+mn-cs"/>
                            </a:defRPr>
                          </a:lvl7pPr>
                          <a:lvl8pPr marL="3200400" algn="l" defTabSz="914400" rtl="0" eaLnBrk="1" latinLnBrk="0" hangingPunct="1">
                            <a:defRPr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+mn-cs"/>
                            </a:defRPr>
                          </a:lvl8pPr>
                          <a:lvl9pPr marL="3657600" algn="l" defTabSz="914400" rtl="0" eaLnBrk="1" latinLnBrk="0" hangingPunct="1">
                            <a:defRPr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+mn-cs"/>
                            </a:defRPr>
                          </a:lvl9pPr>
                        </a:lstStyle>
                        <a:p>
                          <a:pPr>
                            <a:spcBef>
                              <a:spcPct val="50000"/>
                            </a:spcBef>
                          </a:pPr>
                          <a:r>
                            <a:rPr lang="ru-RU" b="1" dirty="0"/>
                            <a:t>16,84</a:t>
                          </a:r>
                        </a:p>
                      </a:txBody>
                      <a:useSpRect/>
                    </a:txSp>
                  </a:sp>
                  <a:sp>
                    <a:nvSpPr>
                      <a:cNvPr id="97345" name="Text Box 65"/>
                      <a:cNvSpPr txBox="1">
                        <a:spLocks noChangeArrowheads="1"/>
                      </a:cNvSpPr>
                    </a:nvSpPr>
                    <a:spPr bwMode="auto">
                      <a:xfrm>
                        <a:off x="7072330" y="3214686"/>
                        <a:ext cx="1148167" cy="369332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a:spPr>
                    <a:txSp>
                      <a:txBody>
                        <a:bodyPr wrap="square">
                          <a:spAutoFit/>
                        </a:bodyPr>
                        <a:lstStyle>
                          <a:defPPr>
                            <a:defRPr lang="ru-RU"/>
                          </a:defPPr>
                          <a:lvl1pPr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+mn-cs"/>
                            </a:defRPr>
                          </a:lvl1pPr>
                          <a:lvl2pPr marL="4572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+mn-cs"/>
                            </a:defRPr>
                          </a:lvl2pPr>
                          <a:lvl3pPr marL="9144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+mn-cs"/>
                            </a:defRPr>
                          </a:lvl3pPr>
                          <a:lvl4pPr marL="13716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+mn-cs"/>
                            </a:defRPr>
                          </a:lvl4pPr>
                          <a:lvl5pPr marL="18288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+mn-cs"/>
                            </a:defRPr>
                          </a:lvl5pPr>
                          <a:lvl6pPr marL="2286000" algn="l" defTabSz="914400" rtl="0" eaLnBrk="1" latinLnBrk="0" hangingPunct="1">
                            <a:defRPr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+mn-cs"/>
                            </a:defRPr>
                          </a:lvl6pPr>
                          <a:lvl7pPr marL="2743200" algn="l" defTabSz="914400" rtl="0" eaLnBrk="1" latinLnBrk="0" hangingPunct="1">
                            <a:defRPr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+mn-cs"/>
                            </a:defRPr>
                          </a:lvl7pPr>
                          <a:lvl8pPr marL="3200400" algn="l" defTabSz="914400" rtl="0" eaLnBrk="1" latinLnBrk="0" hangingPunct="1">
                            <a:defRPr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+mn-cs"/>
                            </a:defRPr>
                          </a:lvl8pPr>
                          <a:lvl9pPr marL="3657600" algn="l" defTabSz="914400" rtl="0" eaLnBrk="1" latinLnBrk="0" hangingPunct="1">
                            <a:defRPr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+mn-cs"/>
                            </a:defRPr>
                          </a:lvl9pPr>
                        </a:lstStyle>
                        <a:p>
                          <a:pPr>
                            <a:spcBef>
                              <a:spcPct val="50000"/>
                            </a:spcBef>
                          </a:pPr>
                          <a:r>
                            <a:rPr lang="ru-RU" b="1" dirty="0"/>
                            <a:t>17,32</a:t>
                          </a:r>
                        </a:p>
                      </a:txBody>
                      <a:useSpRect/>
                    </a:txSp>
                  </a:sp>
                  <a:sp>
                    <a:nvSpPr>
                      <a:cNvPr id="97346" name="Text Box 66"/>
                      <a:cNvSpPr txBox="1">
                        <a:spLocks noChangeArrowheads="1"/>
                      </a:cNvSpPr>
                    </a:nvSpPr>
                    <a:spPr bwMode="auto">
                      <a:xfrm>
                        <a:off x="3500430" y="4000504"/>
                        <a:ext cx="861125" cy="369332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a:spPr>
                    <a:txSp>
                      <a:txBody>
                        <a:bodyPr wrap="square">
                          <a:spAutoFit/>
                        </a:bodyPr>
                        <a:lstStyle>
                          <a:defPPr>
                            <a:defRPr lang="ru-RU"/>
                          </a:defPPr>
                          <a:lvl1pPr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+mn-cs"/>
                            </a:defRPr>
                          </a:lvl1pPr>
                          <a:lvl2pPr marL="4572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+mn-cs"/>
                            </a:defRPr>
                          </a:lvl2pPr>
                          <a:lvl3pPr marL="9144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+mn-cs"/>
                            </a:defRPr>
                          </a:lvl3pPr>
                          <a:lvl4pPr marL="13716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+mn-cs"/>
                            </a:defRPr>
                          </a:lvl4pPr>
                          <a:lvl5pPr marL="18288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+mn-cs"/>
                            </a:defRPr>
                          </a:lvl5pPr>
                          <a:lvl6pPr marL="2286000" algn="l" defTabSz="914400" rtl="0" eaLnBrk="1" latinLnBrk="0" hangingPunct="1">
                            <a:defRPr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+mn-cs"/>
                            </a:defRPr>
                          </a:lvl6pPr>
                          <a:lvl7pPr marL="2743200" algn="l" defTabSz="914400" rtl="0" eaLnBrk="1" latinLnBrk="0" hangingPunct="1">
                            <a:defRPr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+mn-cs"/>
                            </a:defRPr>
                          </a:lvl7pPr>
                          <a:lvl8pPr marL="3200400" algn="l" defTabSz="914400" rtl="0" eaLnBrk="1" latinLnBrk="0" hangingPunct="1">
                            <a:defRPr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+mn-cs"/>
                            </a:defRPr>
                          </a:lvl8pPr>
                          <a:lvl9pPr marL="3657600" algn="l" defTabSz="914400" rtl="0" eaLnBrk="1" latinLnBrk="0" hangingPunct="1">
                            <a:defRPr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+mn-cs"/>
                            </a:defRPr>
                          </a:lvl9pPr>
                        </a:lstStyle>
                        <a:p>
                          <a:pPr>
                            <a:spcBef>
                              <a:spcPct val="50000"/>
                            </a:spcBef>
                          </a:pPr>
                          <a:r>
                            <a:rPr lang="ru-RU" b="1" dirty="0" smtClean="0"/>
                            <a:t>16,57</a:t>
                          </a:r>
                          <a:endParaRPr lang="ru-RU" b="1" dirty="0"/>
                        </a:p>
                      </a:txBody>
                      <a:useSpRect/>
                    </a:txSp>
                  </a:sp>
                  <a:sp>
                    <a:nvSpPr>
                      <a:cNvPr id="97347" name="Text Box 67"/>
                      <a:cNvSpPr txBox="1">
                        <a:spLocks noChangeArrowheads="1"/>
                      </a:cNvSpPr>
                    </a:nvSpPr>
                    <a:spPr bwMode="auto">
                      <a:xfrm>
                        <a:off x="5286380" y="4000504"/>
                        <a:ext cx="1076407" cy="369332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a:spPr>
                    <a:txSp>
                      <a:txBody>
                        <a:bodyPr wrap="square">
                          <a:spAutoFit/>
                        </a:bodyPr>
                        <a:lstStyle>
                          <a:defPPr>
                            <a:defRPr lang="ru-RU"/>
                          </a:defPPr>
                          <a:lvl1pPr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+mn-cs"/>
                            </a:defRPr>
                          </a:lvl1pPr>
                          <a:lvl2pPr marL="4572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+mn-cs"/>
                            </a:defRPr>
                          </a:lvl2pPr>
                          <a:lvl3pPr marL="9144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+mn-cs"/>
                            </a:defRPr>
                          </a:lvl3pPr>
                          <a:lvl4pPr marL="13716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+mn-cs"/>
                            </a:defRPr>
                          </a:lvl4pPr>
                          <a:lvl5pPr marL="18288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+mn-cs"/>
                            </a:defRPr>
                          </a:lvl5pPr>
                          <a:lvl6pPr marL="2286000" algn="l" defTabSz="914400" rtl="0" eaLnBrk="1" latinLnBrk="0" hangingPunct="1">
                            <a:defRPr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+mn-cs"/>
                            </a:defRPr>
                          </a:lvl6pPr>
                          <a:lvl7pPr marL="2743200" algn="l" defTabSz="914400" rtl="0" eaLnBrk="1" latinLnBrk="0" hangingPunct="1">
                            <a:defRPr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+mn-cs"/>
                            </a:defRPr>
                          </a:lvl7pPr>
                          <a:lvl8pPr marL="3200400" algn="l" defTabSz="914400" rtl="0" eaLnBrk="1" latinLnBrk="0" hangingPunct="1">
                            <a:defRPr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+mn-cs"/>
                            </a:defRPr>
                          </a:lvl8pPr>
                          <a:lvl9pPr marL="3657600" algn="l" defTabSz="914400" rtl="0" eaLnBrk="1" latinLnBrk="0" hangingPunct="1">
                            <a:defRPr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+mn-cs"/>
                            </a:defRPr>
                          </a:lvl9pPr>
                        </a:lstStyle>
                        <a:p>
                          <a:pPr>
                            <a:spcBef>
                              <a:spcPct val="50000"/>
                            </a:spcBef>
                          </a:pPr>
                          <a:r>
                            <a:rPr lang="uk-UA" b="1" dirty="0" smtClean="0"/>
                            <a:t>15,1</a:t>
                          </a:r>
                          <a:endParaRPr lang="ru-RU" b="1" dirty="0"/>
                        </a:p>
                      </a:txBody>
                      <a:useSpRect/>
                    </a:txSp>
                  </a:sp>
                  <a:sp>
                    <a:nvSpPr>
                      <a:cNvPr id="97348" name="Text Box 68"/>
                      <a:cNvSpPr txBox="1">
                        <a:spLocks noChangeArrowheads="1"/>
                      </a:cNvSpPr>
                    </a:nvSpPr>
                    <a:spPr bwMode="auto">
                      <a:xfrm>
                        <a:off x="7072330" y="4000504"/>
                        <a:ext cx="1004646" cy="369332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a:spPr>
                    <a:txSp>
                      <a:txBody>
                        <a:bodyPr wrap="square">
                          <a:spAutoFit/>
                        </a:bodyPr>
                        <a:lstStyle>
                          <a:defPPr>
                            <a:defRPr lang="ru-RU"/>
                          </a:defPPr>
                          <a:lvl1pPr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+mn-cs"/>
                            </a:defRPr>
                          </a:lvl1pPr>
                          <a:lvl2pPr marL="4572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+mn-cs"/>
                            </a:defRPr>
                          </a:lvl2pPr>
                          <a:lvl3pPr marL="9144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+mn-cs"/>
                            </a:defRPr>
                          </a:lvl3pPr>
                          <a:lvl4pPr marL="13716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+mn-cs"/>
                            </a:defRPr>
                          </a:lvl4pPr>
                          <a:lvl5pPr marL="18288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+mn-cs"/>
                            </a:defRPr>
                          </a:lvl5pPr>
                          <a:lvl6pPr marL="2286000" algn="l" defTabSz="914400" rtl="0" eaLnBrk="1" latinLnBrk="0" hangingPunct="1">
                            <a:defRPr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+mn-cs"/>
                            </a:defRPr>
                          </a:lvl6pPr>
                          <a:lvl7pPr marL="2743200" algn="l" defTabSz="914400" rtl="0" eaLnBrk="1" latinLnBrk="0" hangingPunct="1">
                            <a:defRPr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+mn-cs"/>
                            </a:defRPr>
                          </a:lvl7pPr>
                          <a:lvl8pPr marL="3200400" algn="l" defTabSz="914400" rtl="0" eaLnBrk="1" latinLnBrk="0" hangingPunct="1">
                            <a:defRPr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+mn-cs"/>
                            </a:defRPr>
                          </a:lvl8pPr>
                          <a:lvl9pPr marL="3657600" algn="l" defTabSz="914400" rtl="0" eaLnBrk="1" latinLnBrk="0" hangingPunct="1">
                            <a:defRPr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+mn-cs"/>
                            </a:defRPr>
                          </a:lvl9pPr>
                        </a:lstStyle>
                        <a:p>
                          <a:pPr>
                            <a:spcBef>
                              <a:spcPct val="50000"/>
                            </a:spcBef>
                          </a:pPr>
                          <a:r>
                            <a:rPr lang="ru-RU" b="1" dirty="0"/>
                            <a:t>13,89</a:t>
                          </a:r>
                        </a:p>
                      </a:txBody>
                      <a:useSpRect/>
                    </a:txSp>
                  </a:sp>
                  <a:sp>
                    <a:nvSpPr>
                      <a:cNvPr id="97349" name="Text Box 69"/>
                      <a:cNvSpPr txBox="1">
                        <a:spLocks noChangeArrowheads="1"/>
                      </a:cNvSpPr>
                    </a:nvSpPr>
                    <a:spPr bwMode="auto">
                      <a:xfrm>
                        <a:off x="3571868" y="4857760"/>
                        <a:ext cx="861125" cy="369332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a:spPr>
                    <a:txSp>
                      <a:txBody>
                        <a:bodyPr wrap="square">
                          <a:spAutoFit/>
                        </a:bodyPr>
                        <a:lstStyle>
                          <a:defPPr>
                            <a:defRPr lang="ru-RU"/>
                          </a:defPPr>
                          <a:lvl1pPr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+mn-cs"/>
                            </a:defRPr>
                          </a:lvl1pPr>
                          <a:lvl2pPr marL="4572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+mn-cs"/>
                            </a:defRPr>
                          </a:lvl2pPr>
                          <a:lvl3pPr marL="9144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+mn-cs"/>
                            </a:defRPr>
                          </a:lvl3pPr>
                          <a:lvl4pPr marL="13716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+mn-cs"/>
                            </a:defRPr>
                          </a:lvl4pPr>
                          <a:lvl5pPr marL="18288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+mn-cs"/>
                            </a:defRPr>
                          </a:lvl5pPr>
                          <a:lvl6pPr marL="2286000" algn="l" defTabSz="914400" rtl="0" eaLnBrk="1" latinLnBrk="0" hangingPunct="1">
                            <a:defRPr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+mn-cs"/>
                            </a:defRPr>
                          </a:lvl6pPr>
                          <a:lvl7pPr marL="2743200" algn="l" defTabSz="914400" rtl="0" eaLnBrk="1" latinLnBrk="0" hangingPunct="1">
                            <a:defRPr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+mn-cs"/>
                            </a:defRPr>
                          </a:lvl7pPr>
                          <a:lvl8pPr marL="3200400" algn="l" defTabSz="914400" rtl="0" eaLnBrk="1" latinLnBrk="0" hangingPunct="1">
                            <a:defRPr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+mn-cs"/>
                            </a:defRPr>
                          </a:lvl8pPr>
                          <a:lvl9pPr marL="3657600" algn="l" defTabSz="914400" rtl="0" eaLnBrk="1" latinLnBrk="0" hangingPunct="1">
                            <a:defRPr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+mn-cs"/>
                            </a:defRPr>
                          </a:lvl9pPr>
                        </a:lstStyle>
                        <a:p>
                          <a:r>
                            <a:rPr lang="ru-RU" b="1" dirty="0" smtClean="0"/>
                            <a:t>3,96</a:t>
                          </a:r>
                          <a:endParaRPr lang="ru-RU" b="1" dirty="0"/>
                        </a:p>
                      </a:txBody>
                      <a:useSpRect/>
                    </a:txSp>
                  </a:sp>
                  <a:sp>
                    <a:nvSpPr>
                      <a:cNvPr id="97350" name="Text Box 70"/>
                      <a:cNvSpPr txBox="1">
                        <a:spLocks noChangeArrowheads="1"/>
                      </a:cNvSpPr>
                    </a:nvSpPr>
                    <a:spPr bwMode="auto">
                      <a:xfrm>
                        <a:off x="5214942" y="4786322"/>
                        <a:ext cx="1004646" cy="369332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a:spPr>
                    <a:txSp>
                      <a:txBody>
                        <a:bodyPr wrap="square">
                          <a:spAutoFit/>
                        </a:bodyPr>
                        <a:lstStyle>
                          <a:defPPr>
                            <a:defRPr lang="ru-RU"/>
                          </a:defPPr>
                          <a:lvl1pPr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+mn-cs"/>
                            </a:defRPr>
                          </a:lvl1pPr>
                          <a:lvl2pPr marL="4572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+mn-cs"/>
                            </a:defRPr>
                          </a:lvl2pPr>
                          <a:lvl3pPr marL="9144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+mn-cs"/>
                            </a:defRPr>
                          </a:lvl3pPr>
                          <a:lvl4pPr marL="13716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+mn-cs"/>
                            </a:defRPr>
                          </a:lvl4pPr>
                          <a:lvl5pPr marL="18288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+mn-cs"/>
                            </a:defRPr>
                          </a:lvl5pPr>
                          <a:lvl6pPr marL="2286000" algn="l" defTabSz="914400" rtl="0" eaLnBrk="1" latinLnBrk="0" hangingPunct="1">
                            <a:defRPr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+mn-cs"/>
                            </a:defRPr>
                          </a:lvl6pPr>
                          <a:lvl7pPr marL="2743200" algn="l" defTabSz="914400" rtl="0" eaLnBrk="1" latinLnBrk="0" hangingPunct="1">
                            <a:defRPr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+mn-cs"/>
                            </a:defRPr>
                          </a:lvl7pPr>
                          <a:lvl8pPr marL="3200400" algn="l" defTabSz="914400" rtl="0" eaLnBrk="1" latinLnBrk="0" hangingPunct="1">
                            <a:defRPr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+mn-cs"/>
                            </a:defRPr>
                          </a:lvl8pPr>
                          <a:lvl9pPr marL="3657600" algn="l" defTabSz="914400" rtl="0" eaLnBrk="1" latinLnBrk="0" hangingPunct="1">
                            <a:defRPr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+mn-cs"/>
                            </a:defRPr>
                          </a:lvl9pPr>
                        </a:lstStyle>
                        <a:p>
                          <a:pPr>
                            <a:spcBef>
                              <a:spcPct val="50000"/>
                            </a:spcBef>
                          </a:pPr>
                          <a:r>
                            <a:rPr lang="ru-RU" b="1" dirty="0" smtClean="0"/>
                            <a:t>3,</a:t>
                          </a:r>
                          <a:r>
                            <a:rPr lang="uk-UA" b="1" dirty="0" smtClean="0"/>
                            <a:t>961</a:t>
                          </a:r>
                          <a:endParaRPr lang="ru-RU" b="1" dirty="0"/>
                        </a:p>
                      </a:txBody>
                      <a:useSpRect/>
                    </a:txSp>
                  </a:sp>
                  <a:sp>
                    <a:nvSpPr>
                      <a:cNvPr id="97351" name="Text Box 71"/>
                      <a:cNvSpPr txBox="1">
                        <a:spLocks noChangeArrowheads="1"/>
                      </a:cNvSpPr>
                    </a:nvSpPr>
                    <a:spPr bwMode="auto">
                      <a:xfrm>
                        <a:off x="7143768" y="4857760"/>
                        <a:ext cx="861125" cy="369332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a:spPr>
                    <a:txSp>
                      <a:txBody>
                        <a:bodyPr wrap="square">
                          <a:spAutoFit/>
                        </a:bodyPr>
                        <a:lstStyle>
                          <a:defPPr>
                            <a:defRPr lang="ru-RU"/>
                          </a:defPPr>
                          <a:lvl1pPr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+mn-cs"/>
                            </a:defRPr>
                          </a:lvl1pPr>
                          <a:lvl2pPr marL="4572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+mn-cs"/>
                            </a:defRPr>
                          </a:lvl2pPr>
                          <a:lvl3pPr marL="9144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+mn-cs"/>
                            </a:defRPr>
                          </a:lvl3pPr>
                          <a:lvl4pPr marL="13716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+mn-cs"/>
                            </a:defRPr>
                          </a:lvl4pPr>
                          <a:lvl5pPr marL="18288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+mn-cs"/>
                            </a:defRPr>
                          </a:lvl5pPr>
                          <a:lvl6pPr marL="2286000" algn="l" defTabSz="914400" rtl="0" eaLnBrk="1" latinLnBrk="0" hangingPunct="1">
                            <a:defRPr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+mn-cs"/>
                            </a:defRPr>
                          </a:lvl6pPr>
                          <a:lvl7pPr marL="2743200" algn="l" defTabSz="914400" rtl="0" eaLnBrk="1" latinLnBrk="0" hangingPunct="1">
                            <a:defRPr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+mn-cs"/>
                            </a:defRPr>
                          </a:lvl7pPr>
                          <a:lvl8pPr marL="3200400" algn="l" defTabSz="914400" rtl="0" eaLnBrk="1" latinLnBrk="0" hangingPunct="1">
                            <a:defRPr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+mn-cs"/>
                            </a:defRPr>
                          </a:lvl8pPr>
                          <a:lvl9pPr marL="3657600" algn="l" defTabSz="914400" rtl="0" eaLnBrk="1" latinLnBrk="0" hangingPunct="1">
                            <a:defRPr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+mn-cs"/>
                            </a:defRPr>
                          </a:lvl9pPr>
                        </a:lstStyle>
                        <a:p>
                          <a:pPr>
                            <a:spcBef>
                              <a:spcPct val="50000"/>
                            </a:spcBef>
                          </a:pPr>
                          <a:r>
                            <a:rPr lang="ru-RU" b="1" dirty="0" smtClean="0"/>
                            <a:t>4,974</a:t>
                          </a:r>
                          <a:endParaRPr lang="ru-RU" b="1" dirty="0"/>
                        </a:p>
                      </a:txBody>
                      <a:useSpRect/>
                    </a:txSp>
                  </a:sp>
                  <a:sp>
                    <a:nvSpPr>
                      <a:cNvPr id="12336" name="Text Box 74"/>
                      <a:cNvSpPr txBox="1">
                        <a:spLocks noChangeArrowheads="1"/>
                      </a:cNvSpPr>
                    </a:nvSpPr>
                    <a:spPr bwMode="auto">
                      <a:xfrm>
                        <a:off x="3814737" y="2817860"/>
                        <a:ext cx="173421" cy="369332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a:spPr>
                    <a:txSp>
                      <a:txBody>
                        <a:bodyPr wrap="square">
                          <a:spAutoFit/>
                        </a:bodyPr>
                        <a:lstStyle>
                          <a:defPPr>
                            <a:defRPr lang="ru-RU"/>
                          </a:defPPr>
                          <a:lvl1pPr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+mn-cs"/>
                            </a:defRPr>
                          </a:lvl1pPr>
                          <a:lvl2pPr marL="4572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+mn-cs"/>
                            </a:defRPr>
                          </a:lvl2pPr>
                          <a:lvl3pPr marL="9144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+mn-cs"/>
                            </a:defRPr>
                          </a:lvl3pPr>
                          <a:lvl4pPr marL="13716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+mn-cs"/>
                            </a:defRPr>
                          </a:lvl4pPr>
                          <a:lvl5pPr marL="18288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+mn-cs"/>
                            </a:defRPr>
                          </a:lvl5pPr>
                          <a:lvl6pPr marL="2286000" algn="l" defTabSz="914400" rtl="0" eaLnBrk="1" latinLnBrk="0" hangingPunct="1">
                            <a:defRPr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+mn-cs"/>
                            </a:defRPr>
                          </a:lvl6pPr>
                          <a:lvl7pPr marL="2743200" algn="l" defTabSz="914400" rtl="0" eaLnBrk="1" latinLnBrk="0" hangingPunct="1">
                            <a:defRPr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+mn-cs"/>
                            </a:defRPr>
                          </a:lvl7pPr>
                          <a:lvl8pPr marL="3200400" algn="l" defTabSz="914400" rtl="0" eaLnBrk="1" latinLnBrk="0" hangingPunct="1">
                            <a:defRPr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+mn-cs"/>
                            </a:defRPr>
                          </a:lvl8pPr>
                          <a:lvl9pPr marL="3657600" algn="l" defTabSz="914400" rtl="0" eaLnBrk="1" latinLnBrk="0" hangingPunct="1">
                            <a:defRPr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+mn-cs"/>
                            </a:defRPr>
                          </a:lvl9pPr>
                        </a:lstStyle>
                        <a:p>
                          <a:endParaRPr lang="ru-RU"/>
                        </a:p>
                      </a:txBody>
                      <a:useSpRect/>
                    </a:txSp>
                  </a:sp>
                  <a:sp>
                    <a:nvSpPr>
                      <a:cNvPr id="12347" name="Text Box 86"/>
                      <a:cNvSpPr txBox="1">
                        <a:spLocks noChangeArrowheads="1"/>
                      </a:cNvSpPr>
                    </a:nvSpPr>
                    <a:spPr bwMode="auto">
                      <a:xfrm>
                        <a:off x="8310537" y="5942060"/>
                        <a:ext cx="358802" cy="369332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a:spPr>
                    <a:txSp>
                      <a:txBody>
                        <a:bodyPr wrap="square">
                          <a:spAutoFit/>
                        </a:bodyPr>
                        <a:lstStyle>
                          <a:defPPr>
                            <a:defRPr lang="ru-RU"/>
                          </a:defPPr>
                          <a:lvl1pPr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+mn-cs"/>
                            </a:defRPr>
                          </a:lvl1pPr>
                          <a:lvl2pPr marL="4572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+mn-cs"/>
                            </a:defRPr>
                          </a:lvl2pPr>
                          <a:lvl3pPr marL="9144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+mn-cs"/>
                            </a:defRPr>
                          </a:lvl3pPr>
                          <a:lvl4pPr marL="13716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+mn-cs"/>
                            </a:defRPr>
                          </a:lvl4pPr>
                          <a:lvl5pPr marL="18288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+mn-cs"/>
                            </a:defRPr>
                          </a:lvl5pPr>
                          <a:lvl6pPr marL="2286000" algn="l" defTabSz="914400" rtl="0" eaLnBrk="1" latinLnBrk="0" hangingPunct="1">
                            <a:defRPr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+mn-cs"/>
                            </a:defRPr>
                          </a:lvl6pPr>
                          <a:lvl7pPr marL="2743200" algn="l" defTabSz="914400" rtl="0" eaLnBrk="1" latinLnBrk="0" hangingPunct="1">
                            <a:defRPr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+mn-cs"/>
                            </a:defRPr>
                          </a:lvl7pPr>
                          <a:lvl8pPr marL="3200400" algn="l" defTabSz="914400" rtl="0" eaLnBrk="1" latinLnBrk="0" hangingPunct="1">
                            <a:defRPr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+mn-cs"/>
                            </a:defRPr>
                          </a:lvl8pPr>
                          <a:lvl9pPr marL="3657600" algn="l" defTabSz="914400" rtl="0" eaLnBrk="1" latinLnBrk="0" hangingPunct="1">
                            <a:defRPr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+mn-cs"/>
                            </a:defRPr>
                          </a:lvl9pPr>
                        </a:lstStyle>
                        <a:p>
                          <a:pPr>
                            <a:spcBef>
                              <a:spcPct val="50000"/>
                            </a:spcBef>
                          </a:pPr>
                          <a:endParaRPr lang="ru-RU"/>
                        </a:p>
                      </a:txBody>
                      <a:useSpRect/>
                    </a:txSp>
                  </a:sp>
                </lc:lockedCanvas>
              </a:graphicData>
            </a:graphic>
          </wp:inline>
        </w:drawing>
      </w:r>
    </w:p>
    <w:p w:rsidR="00BE1109" w:rsidRDefault="00BE1109" w:rsidP="00BE1109">
      <w:pPr>
        <w:shd w:val="clear" w:color="auto" w:fill="FFFFFF"/>
        <w:autoSpaceDE w:val="0"/>
        <w:autoSpaceDN w:val="0"/>
        <w:adjustRightInd w:val="0"/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Молодці. А зараз попрацюємо у парах.  Гра </w:t>
      </w:r>
      <w:r>
        <w:rPr>
          <w:rFonts w:ascii="Times New Roman" w:hAnsi="Times New Roman" w:cs="Times New Roman"/>
          <w:sz w:val="28"/>
          <w:szCs w:val="28"/>
          <w:lang w:val="en-US"/>
        </w:rPr>
        <w:t>“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Запали олімпійський вогонь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 “ .</w:t>
      </w:r>
    </w:p>
    <w:p w:rsidR="00BE1109" w:rsidRDefault="00BE1109" w:rsidP="00BE1109">
      <w:pPr>
        <w:shd w:val="clear" w:color="auto" w:fill="FFFFFF"/>
        <w:autoSpaceDE w:val="0"/>
        <w:autoSpaceDN w:val="0"/>
        <w:adjustRightInd w:val="0"/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Роздаю учням завдання на картках . Потрібно перетворити звичайний дріб у десятковий. І варіант виконує ліву частину, а ІІ – праву.</w:t>
      </w:r>
    </w:p>
    <w:p w:rsidR="00BE1109" w:rsidRDefault="00BE1109" w:rsidP="00BE1109">
      <w:pPr>
        <w:shd w:val="clear" w:color="auto" w:fill="FFFFFF"/>
        <w:autoSpaceDE w:val="0"/>
        <w:autoSpaceDN w:val="0"/>
        <w:adjustRightInd w:val="0"/>
        <w:spacing w:after="0" w:line="360" w:lineRule="auto"/>
        <w:ind w:firstLine="567"/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 w:rsidRPr="00BE1109">
        <w:rPr>
          <w:rFonts w:ascii="Times New Roman" w:hAnsi="Times New Roman" w:cs="Times New Roman"/>
          <w:sz w:val="28"/>
          <w:szCs w:val="28"/>
          <w:lang w:val="uk-UA"/>
        </w:rPr>
        <w:drawing>
          <wp:inline distT="0" distB="0" distL="0" distR="0">
            <wp:extent cx="4214191" cy="2852531"/>
            <wp:effectExtent l="19050" t="0" r="0" b="0"/>
            <wp:docPr id="3" name="Объект 3"/>
            <wp:cNvGraphicFramePr/>
            <a:graphic xmlns:a="http://schemas.openxmlformats.org/drawingml/2006/main">
              <a:graphicData uri="http://schemas.openxmlformats.org/drawingml/2006/lockedCanvas">
                <lc:lockedCanvas xmlns:lc="http://schemas.openxmlformats.org/drawingml/2006/lockedCanvas">
                  <a:nvGrpSpPr>
                    <a:cNvPr id="0" name=""/>
                    <a:cNvGrpSpPr/>
                  </a:nvGrpSpPr>
                  <a:grpSpPr>
                    <a:xfrm>
                      <a:off x="0" y="0"/>
                      <a:ext cx="7715304" cy="5143536"/>
                      <a:chOff x="785786" y="1142984"/>
                      <a:chExt cx="7715304" cy="5143536"/>
                    </a:xfrm>
                  </a:grpSpPr>
                  <a:grpSp>
                    <a:nvGrpSpPr>
                      <a:cNvPr id="4" name="Группа 3"/>
                      <a:cNvGrpSpPr>
                        <a:grpSpLocks/>
                      </a:cNvGrpSpPr>
                    </a:nvGrpSpPr>
                    <a:grpSpPr bwMode="auto">
                      <a:xfrm>
                        <a:off x="785786" y="1857364"/>
                        <a:ext cx="7715304" cy="4429156"/>
                        <a:chOff x="0" y="0"/>
                        <a:chExt cx="3655695" cy="2486025"/>
                      </a:xfrm>
                    </a:grpSpPr>
                    <a:cxnSp>
                      <a:nvCxnSpPr>
                        <a:cNvPr id="5" name="Соединительная линия уступом 4"/>
                        <a:cNvCxnSpPr/>
                      </a:nvCxnSpPr>
                      <a:spPr>
                        <a:xfrm flipV="1">
                          <a:off x="1248038" y="0"/>
                          <a:ext cx="838024" cy="505176"/>
                        </a:xfrm>
                        <a:prstGeom prst="bentConnector3">
                          <a:avLst>
                            <a:gd name="adj1" fmla="val 51136"/>
                          </a:avLst>
                        </a:prstGeom>
                        <a:ln/>
                      </a:spPr>
                      <a:style>
                        <a:lnRef idx="3">
                          <a:schemeClr val="accent2"/>
                        </a:lnRef>
                        <a:fillRef idx="0">
                          <a:schemeClr val="accent2"/>
                        </a:fillRef>
                        <a:effectRef idx="2">
                          <a:schemeClr val="accent2"/>
                        </a:effectRef>
                        <a:fontRef idx="minor">
                          <a:schemeClr val="tx1"/>
                        </a:fontRef>
                      </a:style>
                    </a:cxnSp>
                    <a:cxnSp>
                      <a:nvCxnSpPr>
                        <a:cNvPr id="6" name="Соединительная линия уступом 5"/>
                        <a:cNvCxnSpPr/>
                      </a:nvCxnSpPr>
                      <a:spPr>
                        <a:xfrm rot="16200000" flipH="1">
                          <a:off x="1685763" y="400373"/>
                          <a:ext cx="1177748" cy="384975"/>
                        </a:xfrm>
                        <a:prstGeom prst="bentConnector3">
                          <a:avLst>
                            <a:gd name="adj1" fmla="val 50000"/>
                          </a:avLst>
                        </a:prstGeom>
                        <a:ln/>
                      </a:spPr>
                      <a:style>
                        <a:lnRef idx="3">
                          <a:schemeClr val="accent2"/>
                        </a:lnRef>
                        <a:fillRef idx="0">
                          <a:schemeClr val="accent2"/>
                        </a:fillRef>
                        <a:effectRef idx="2">
                          <a:schemeClr val="accent2"/>
                        </a:effectRef>
                        <a:fontRef idx="minor">
                          <a:schemeClr val="tx1"/>
                        </a:fontRef>
                      </a:style>
                    </a:cxnSp>
                    <a:cxnSp>
                      <a:nvCxnSpPr>
                        <a:cNvPr id="7" name="Соединительная линия уступом 6"/>
                        <a:cNvCxnSpPr/>
                      </a:nvCxnSpPr>
                      <a:spPr>
                        <a:xfrm rot="5400000">
                          <a:off x="533579" y="800018"/>
                          <a:ext cx="1039248" cy="447572"/>
                        </a:xfrm>
                        <a:prstGeom prst="bentConnector3">
                          <a:avLst>
                            <a:gd name="adj1" fmla="val 50000"/>
                          </a:avLst>
                        </a:prstGeom>
                        <a:ln/>
                      </a:spPr>
                      <a:style>
                        <a:lnRef idx="3">
                          <a:schemeClr val="accent2"/>
                        </a:lnRef>
                        <a:fillRef idx="0">
                          <a:schemeClr val="accent2"/>
                        </a:fillRef>
                        <a:effectRef idx="2">
                          <a:schemeClr val="accent2"/>
                        </a:effectRef>
                        <a:fontRef idx="minor">
                          <a:schemeClr val="tx1"/>
                        </a:fontRef>
                      </a:style>
                    </a:cxnSp>
                    <a:cxnSp>
                      <a:nvCxnSpPr>
                        <a:cNvPr id="8" name="Соединительная линия уступом 7"/>
                        <a:cNvCxnSpPr/>
                      </a:nvCxnSpPr>
                      <a:spPr>
                        <a:xfrm>
                          <a:off x="2457735" y="1180737"/>
                          <a:ext cx="771514" cy="459341"/>
                        </a:xfrm>
                        <a:prstGeom prst="bentConnector3">
                          <a:avLst>
                            <a:gd name="adj1" fmla="val 56173"/>
                          </a:avLst>
                        </a:prstGeom>
                        <a:ln/>
                      </a:spPr>
                      <a:style>
                        <a:lnRef idx="3">
                          <a:schemeClr val="accent2"/>
                        </a:lnRef>
                        <a:fillRef idx="0">
                          <a:schemeClr val="accent2"/>
                        </a:fillRef>
                        <a:effectRef idx="2">
                          <a:schemeClr val="accent2"/>
                        </a:effectRef>
                        <a:fontRef idx="minor">
                          <a:schemeClr val="tx1"/>
                        </a:fontRef>
                      </a:style>
                    </a:cxnSp>
                    <a:cxnSp>
                      <a:nvCxnSpPr>
                        <a:cNvPr id="9" name="Соединительная линия уступом 8"/>
                        <a:cNvCxnSpPr/>
                      </a:nvCxnSpPr>
                      <a:spPr>
                        <a:xfrm flipH="1">
                          <a:off x="18779" y="1543428"/>
                          <a:ext cx="802031" cy="483255"/>
                        </a:xfrm>
                        <a:prstGeom prst="bentConnector3">
                          <a:avLst/>
                        </a:prstGeom>
                        <a:ln/>
                      </a:spPr>
                      <a:style>
                        <a:lnRef idx="3">
                          <a:schemeClr val="accent2"/>
                        </a:lnRef>
                        <a:fillRef idx="0">
                          <a:schemeClr val="accent2"/>
                        </a:fillRef>
                        <a:effectRef idx="2">
                          <a:schemeClr val="accent2"/>
                        </a:effectRef>
                        <a:fontRef idx="minor">
                          <a:schemeClr val="tx1"/>
                        </a:fontRef>
                      </a:style>
                    </a:cxnSp>
                    <a:cxnSp>
                      <a:nvCxnSpPr>
                        <a:cNvPr id="10" name="Прямая соединительная линия 9"/>
                        <a:cNvCxnSpPr/>
                      </a:nvCxnSpPr>
                      <a:spPr>
                        <a:xfrm>
                          <a:off x="0" y="2028676"/>
                          <a:ext cx="9390" cy="450374"/>
                        </a:xfrm>
                        <a:prstGeom prst="line">
                          <a:avLst/>
                        </a:prstGeom>
                        <a:ln/>
                      </a:spPr>
                      <a:style>
                        <a:lnRef idx="3">
                          <a:schemeClr val="accent2"/>
                        </a:lnRef>
                        <a:fillRef idx="0">
                          <a:schemeClr val="accent2"/>
                        </a:fillRef>
                        <a:effectRef idx="2">
                          <a:schemeClr val="accent2"/>
                        </a:effectRef>
                        <a:fontRef idx="minor">
                          <a:schemeClr val="tx1"/>
                        </a:fontRef>
                      </a:style>
                    </a:cxnSp>
                    <a:cxnSp>
                      <a:nvCxnSpPr>
                        <a:cNvPr id="11" name="Соединительная линия уступом 10"/>
                        <a:cNvCxnSpPr/>
                      </a:nvCxnSpPr>
                      <a:spPr>
                        <a:xfrm rot="16200000" flipH="1">
                          <a:off x="3019502" y="1857229"/>
                          <a:ext cx="834985" cy="418621"/>
                        </a:xfrm>
                        <a:prstGeom prst="bentConnector3">
                          <a:avLst>
                            <a:gd name="adj1" fmla="val 50000"/>
                          </a:avLst>
                        </a:prstGeom>
                        <a:ln/>
                      </a:spPr>
                      <a:style>
                        <a:lnRef idx="3">
                          <a:schemeClr val="accent2"/>
                        </a:lnRef>
                        <a:fillRef idx="0">
                          <a:schemeClr val="accent2"/>
                        </a:fillRef>
                        <a:effectRef idx="2">
                          <a:schemeClr val="accent2"/>
                        </a:effectRef>
                        <a:fontRef idx="minor">
                          <a:schemeClr val="tx1"/>
                        </a:fontRef>
                      </a:style>
                    </a:cxnSp>
                    <a:cxnSp>
                      <a:nvCxnSpPr>
                        <a:cNvPr id="12" name="Прямая соединительная линия 11"/>
                        <a:cNvCxnSpPr/>
                      </a:nvCxnSpPr>
                      <a:spPr>
                        <a:xfrm>
                          <a:off x="9390" y="2486025"/>
                          <a:ext cx="3646305" cy="0"/>
                        </a:xfrm>
                        <a:prstGeom prst="line">
                          <a:avLst/>
                        </a:prstGeom>
                        <a:ln/>
                      </a:spPr>
                      <a:style>
                        <a:lnRef idx="3">
                          <a:schemeClr val="accent2"/>
                        </a:lnRef>
                        <a:fillRef idx="0">
                          <a:schemeClr val="accent2"/>
                        </a:fillRef>
                        <a:effectRef idx="2">
                          <a:schemeClr val="accent2"/>
                        </a:effectRef>
                        <a:fontRef idx="minor">
                          <a:schemeClr val="tx1"/>
                        </a:fontRef>
                      </a:style>
                    </a:cxnSp>
                  </a:grpSp>
                  <a:pic>
                    <a:nvPicPr>
                      <a:cNvPr id="14349" name="Рисунок 20"/>
                      <a:cNvPicPr>
                        <a:picLocks noChangeAspect="1"/>
                      </a:cNvPicPr>
                    </a:nvPicPr>
                    <a:blipFill>
                      <a:blip r:embed="rId34"/>
                      <a:srcRect b="21779"/>
                      <a:stretch>
                        <a:fillRect/>
                      </a:stretch>
                    </a:blipFill>
                    <a:spPr bwMode="auto">
                      <a:xfrm>
                        <a:off x="4143372" y="3071810"/>
                        <a:ext cx="1143008" cy="2928958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a:spPr>
                  </a:pic>
                  <a:pic>
                    <a:nvPicPr>
                      <a:cNvPr id="50205" name="Picture 29"/>
                      <a:cNvPicPr>
                        <a:picLocks noChangeAspect="1" noChangeArrowheads="1"/>
                      </a:cNvPicPr>
                    </a:nvPicPr>
                    <a:blipFill>
                      <a:blip r:embed="rId35">
                        <a:clrChange>
                          <a:clrFrom>
                            <a:srgbClr val="FFFFFF"/>
                          </a:clrFrom>
                          <a:clrTo>
                            <a:srgbClr val="FFFFFF">
                              <a:alpha val="0"/>
                            </a:srgbClr>
                          </a:clrTo>
                        </a:clrChange>
                        <a:lum bright="-40000"/>
                      </a:blip>
                      <a:srcRect/>
                      <a:stretch>
                        <a:fillRect/>
                      </a:stretch>
                    </a:blipFill>
                    <a:spPr bwMode="auto">
                      <a:xfrm>
                        <a:off x="1071538" y="4643446"/>
                        <a:ext cx="357190" cy="803677"/>
                      </a:xfrm>
                      <a:prstGeom prst="rect">
                        <a:avLst/>
                      </a:prstGeom>
                      <a:noFill/>
                    </a:spPr>
                  </a:pic>
                  <a:pic>
                    <a:nvPicPr>
                      <a:cNvPr id="50208" name="Picture 32"/>
                      <a:cNvPicPr>
                        <a:picLocks noChangeAspect="1" noChangeArrowheads="1"/>
                      </a:cNvPicPr>
                    </a:nvPicPr>
                    <a:blipFill>
                      <a:blip r:embed="rId36">
                        <a:clrChange>
                          <a:clrFrom>
                            <a:srgbClr val="FFFFFF"/>
                          </a:clrFrom>
                          <a:clrTo>
                            <a:srgbClr val="FFFFFF">
                              <a:alpha val="0"/>
                            </a:srgbClr>
                          </a:clrTo>
                        </a:clrChange>
                        <a:lum bright="-40000"/>
                      </a:blip>
                      <a:srcRect/>
                      <a:stretch>
                        <a:fillRect/>
                      </a:stretch>
                    </a:blipFill>
                    <a:spPr bwMode="auto">
                      <a:xfrm>
                        <a:off x="7643834" y="4786322"/>
                        <a:ext cx="325441" cy="732240"/>
                      </a:xfrm>
                      <a:prstGeom prst="rect">
                        <a:avLst/>
                      </a:prstGeom>
                      <a:noFill/>
                    </a:spPr>
                  </a:pic>
                  <a:pic>
                    <a:nvPicPr>
                      <a:cNvPr id="10241" name="Picture 1"/>
                      <a:cNvPicPr>
                        <a:picLocks noChangeAspect="1" noChangeArrowheads="1"/>
                      </a:cNvPicPr>
                    </a:nvPicPr>
                    <a:blipFill>
                      <a:blip r:embed="rId37">
                        <a:clrChange>
                          <a:clrFrom>
                            <a:srgbClr val="FFFFFF"/>
                          </a:clrFrom>
                          <a:clrTo>
                            <a:srgbClr val="FFFFFF">
                              <a:alpha val="0"/>
                            </a:srgbClr>
                          </a:clrTo>
                        </a:clrChange>
                        <a:lum bright="-40000"/>
                      </a:blip>
                      <a:srcRect/>
                      <a:stretch>
                        <a:fillRect/>
                      </a:stretch>
                    </a:blipFill>
                    <a:spPr bwMode="auto">
                      <a:xfrm>
                        <a:off x="1833542" y="3571876"/>
                        <a:ext cx="595317" cy="892975"/>
                      </a:xfrm>
                      <a:prstGeom prst="rect">
                        <a:avLst/>
                      </a:prstGeom>
                      <a:noFill/>
                    </a:spPr>
                  </a:pic>
                  <a:pic>
                    <a:nvPicPr>
                      <a:cNvPr id="10244" name="Picture 4"/>
                      <a:cNvPicPr>
                        <a:picLocks noChangeAspect="1" noChangeArrowheads="1"/>
                      </a:cNvPicPr>
                    </a:nvPicPr>
                    <a:blipFill>
                      <a:blip r:embed="rId38">
                        <a:clrChange>
                          <a:clrFrom>
                            <a:srgbClr val="FFFFFF"/>
                          </a:clrFrom>
                          <a:clrTo>
                            <a:srgbClr val="FFFFFF">
                              <a:alpha val="0"/>
                            </a:srgbClr>
                          </a:clrTo>
                        </a:clrChange>
                        <a:lum bright="-40000"/>
                      </a:blip>
                      <a:srcRect/>
                      <a:stretch>
                        <a:fillRect/>
                      </a:stretch>
                    </a:blipFill>
                    <a:spPr bwMode="auto">
                      <a:xfrm>
                        <a:off x="7072330" y="4000504"/>
                        <a:ext cx="514352" cy="771528"/>
                      </a:xfrm>
                      <a:prstGeom prst="rect">
                        <a:avLst/>
                      </a:prstGeom>
                      <a:noFill/>
                    </a:spPr>
                  </a:pic>
                  <a:pic>
                    <a:nvPicPr>
                      <a:cNvPr id="10247" name="Picture 7"/>
                      <a:cNvPicPr>
                        <a:picLocks noChangeAspect="1" noChangeArrowheads="1"/>
                      </a:cNvPicPr>
                    </a:nvPicPr>
                    <a:blipFill>
                      <a:blip r:embed="rId39">
                        <a:clrChange>
                          <a:clrFrom>
                            <a:srgbClr val="FFFFFF"/>
                          </a:clrFrom>
                          <a:clrTo>
                            <a:srgbClr val="FFFFFF">
                              <a:alpha val="0"/>
                            </a:srgbClr>
                          </a:clrTo>
                        </a:clrChange>
                        <a:lum bright="-40000"/>
                      </a:blip>
                      <a:srcRect/>
                      <a:stretch>
                        <a:fillRect/>
                      </a:stretch>
                    </a:blipFill>
                    <a:spPr bwMode="auto">
                      <a:xfrm>
                        <a:off x="2714612" y="2928934"/>
                        <a:ext cx="558802" cy="628652"/>
                      </a:xfrm>
                      <a:prstGeom prst="rect">
                        <a:avLst/>
                      </a:prstGeom>
                      <a:noFill/>
                    </a:spPr>
                  </a:pic>
                  <a:pic>
                    <a:nvPicPr>
                      <a:cNvPr id="10250" name="Picture 10"/>
                      <a:cNvPicPr>
                        <a:picLocks noChangeAspect="1" noChangeArrowheads="1"/>
                      </a:cNvPicPr>
                    </a:nvPicPr>
                    <a:blipFill>
                      <a:blip r:embed="rId40">
                        <a:clrChange>
                          <a:clrFrom>
                            <a:srgbClr val="FFFFFF"/>
                          </a:clrFrom>
                          <a:clrTo>
                            <a:srgbClr val="FFFFFF">
                              <a:alpha val="0"/>
                            </a:srgbClr>
                          </a:clrTo>
                        </a:clrChange>
                        <a:lum bright="-40000"/>
                      </a:blip>
                      <a:srcRect/>
                      <a:stretch>
                        <a:fillRect/>
                      </a:stretch>
                    </a:blipFill>
                    <a:spPr bwMode="auto">
                      <a:xfrm>
                        <a:off x="6215074" y="3000372"/>
                        <a:ext cx="650880" cy="732239"/>
                      </a:xfrm>
                      <a:prstGeom prst="rect">
                        <a:avLst/>
                      </a:prstGeom>
                      <a:noFill/>
                    </a:spPr>
                  </a:pic>
                  <a:pic>
                    <a:nvPicPr>
                      <a:cNvPr id="10252" name="Picture 12"/>
                      <a:cNvPicPr>
                        <a:picLocks noChangeAspect="1" noChangeArrowheads="1"/>
                      </a:cNvPicPr>
                    </a:nvPicPr>
                    <a:blipFill>
                      <a:blip r:embed="rId41">
                        <a:clrChange>
                          <a:clrFrom>
                            <a:srgbClr val="FFFFFF"/>
                          </a:clrFrom>
                          <a:clrTo>
                            <a:srgbClr val="FFFFFF">
                              <a:alpha val="0"/>
                            </a:srgbClr>
                          </a:clrTo>
                        </a:clrChange>
                        <a:lum bright="-40000"/>
                      </a:blip>
                      <a:srcRect/>
                      <a:stretch>
                        <a:fillRect/>
                      </a:stretch>
                    </a:blipFill>
                    <a:spPr bwMode="auto">
                      <a:xfrm>
                        <a:off x="3500430" y="1928802"/>
                        <a:ext cx="635004" cy="714380"/>
                      </a:xfrm>
                      <a:prstGeom prst="rect">
                        <a:avLst/>
                      </a:prstGeom>
                      <a:noFill/>
                    </a:spPr>
                  </a:pic>
                  <a:pic>
                    <a:nvPicPr>
                      <a:cNvPr id="10255" name="Picture 15"/>
                      <a:cNvPicPr>
                        <a:picLocks noChangeAspect="1" noChangeArrowheads="1"/>
                      </a:cNvPicPr>
                    </a:nvPicPr>
                    <a:blipFill>
                      <a:blip r:embed="rId42">
                        <a:clrChange>
                          <a:clrFrom>
                            <a:srgbClr val="FFFFFF"/>
                          </a:clrFrom>
                          <a:clrTo>
                            <a:srgbClr val="FFFFFF">
                              <a:alpha val="0"/>
                            </a:srgbClr>
                          </a:clrTo>
                        </a:clrChange>
                        <a:lum bright="-40000"/>
                      </a:blip>
                      <a:srcRect/>
                      <a:stretch>
                        <a:fillRect/>
                      </a:stretch>
                    </a:blipFill>
                    <a:spPr bwMode="auto">
                      <a:xfrm>
                        <a:off x="5286380" y="2000240"/>
                        <a:ext cx="622302" cy="700090"/>
                      </a:xfrm>
                      <a:prstGeom prst="rect">
                        <a:avLst/>
                      </a:prstGeom>
                      <a:noFill/>
                    </a:spPr>
                  </a:pic>
                  <a:pic>
                    <a:nvPicPr>
                      <a:cNvPr id="10258" name="Picture 18"/>
                      <a:cNvPicPr>
                        <a:picLocks noChangeAspect="1" noChangeArrowheads="1"/>
                      </a:cNvPicPr>
                    </a:nvPicPr>
                    <a:blipFill>
                      <a:blip r:embed="rId43">
                        <a:clrChange>
                          <a:clrFrom>
                            <a:srgbClr val="FFFFFF"/>
                          </a:clrFrom>
                          <a:clrTo>
                            <a:srgbClr val="FFFFFF">
                              <a:alpha val="0"/>
                            </a:srgbClr>
                          </a:clrTo>
                        </a:clrChange>
                        <a:lum bright="-40000"/>
                      </a:blip>
                      <a:srcRect/>
                      <a:stretch>
                        <a:fillRect/>
                      </a:stretch>
                    </a:blipFill>
                    <a:spPr bwMode="auto">
                      <a:xfrm>
                        <a:off x="4357686" y="1142984"/>
                        <a:ext cx="715965" cy="628652"/>
                      </a:xfrm>
                      <a:prstGeom prst="rect">
                        <a:avLst/>
                      </a:prstGeom>
                      <a:noFill/>
                    </a:spPr>
                  </a:pic>
                </lc:lockedCanvas>
              </a:graphicData>
            </a:graphic>
          </wp:inline>
        </w:drawing>
      </w:r>
    </w:p>
    <w:p w:rsidR="00BE1109" w:rsidRDefault="00BE1109" w:rsidP="00BE1109">
      <w:pPr>
        <w:shd w:val="clear" w:color="auto" w:fill="FFFFFF"/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lastRenderedPageBreak/>
        <w:t>Перевіряємо правильність виконання. Хто перший дістався до вершини ставить – 4 бали, другий учасник –</w:t>
      </w:r>
      <w:r w:rsidR="00C40CEB">
        <w:rPr>
          <w:rFonts w:ascii="Times New Roman" w:hAnsi="Times New Roman" w:cs="Times New Roman"/>
          <w:sz w:val="28"/>
          <w:szCs w:val="28"/>
          <w:lang w:val="uk-UA"/>
        </w:rPr>
        <w:t xml:space="preserve"> 2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бали.</w:t>
      </w:r>
    </w:p>
    <w:p w:rsidR="009925B6" w:rsidRDefault="009925B6" w:rsidP="00BE1109">
      <w:pPr>
        <w:shd w:val="clear" w:color="auto" w:fill="FFFFFF"/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proofErr w:type="gramStart"/>
      <w:r w:rsidRPr="00722F62">
        <w:rPr>
          <w:rFonts w:ascii="Times New Roman" w:hAnsi="Times New Roman" w:cs="Times New Roman"/>
          <w:b/>
          <w:color w:val="000000"/>
          <w:sz w:val="28"/>
          <w:szCs w:val="28"/>
          <w:lang w:val="en-US"/>
        </w:rPr>
        <w:t>V</w:t>
      </w:r>
      <w:r w:rsidR="00343154">
        <w:rPr>
          <w:rFonts w:ascii="Times New Roman" w:hAnsi="Times New Roman" w:cs="Times New Roman"/>
          <w:b/>
          <w:color w:val="000000"/>
          <w:sz w:val="28"/>
          <w:szCs w:val="28"/>
          <w:lang w:val="uk-UA"/>
        </w:rPr>
        <w:t>І</w:t>
      </w:r>
      <w:r w:rsidRPr="00722F62">
        <w:rPr>
          <w:rFonts w:ascii="Times New Roman" w:hAnsi="Times New Roman" w:cs="Times New Roman"/>
          <w:b/>
          <w:color w:val="000000"/>
          <w:sz w:val="28"/>
          <w:szCs w:val="28"/>
          <w:lang w:val="uk-UA"/>
        </w:rPr>
        <w:t>.</w:t>
      </w:r>
      <w:proofErr w:type="gramEnd"/>
      <w:r w:rsidRPr="00722F62">
        <w:rPr>
          <w:rFonts w:ascii="Times New Roman" w:hAnsi="Times New Roman" w:cs="Times New Roman"/>
          <w:b/>
          <w:color w:val="000000"/>
          <w:sz w:val="28"/>
          <w:szCs w:val="28"/>
          <w:lang w:val="uk-UA"/>
        </w:rPr>
        <w:t xml:space="preserve">  </w:t>
      </w:r>
      <w:proofErr w:type="gramStart"/>
      <w:r>
        <w:rPr>
          <w:rFonts w:ascii="Times New Roman" w:hAnsi="Times New Roman" w:cs="Times New Roman"/>
          <w:b/>
          <w:color w:val="000000"/>
          <w:sz w:val="28"/>
          <w:szCs w:val="28"/>
          <w:lang w:val="uk-UA"/>
        </w:rPr>
        <w:t>Підсумок</w:t>
      </w:r>
      <w:proofErr w:type="gramEnd"/>
      <w:r>
        <w:rPr>
          <w:rFonts w:ascii="Times New Roman" w:hAnsi="Times New Roman" w:cs="Times New Roman"/>
          <w:b/>
          <w:color w:val="000000"/>
          <w:sz w:val="28"/>
          <w:szCs w:val="28"/>
          <w:lang w:val="uk-UA"/>
        </w:rPr>
        <w:t xml:space="preserve"> уроку</w:t>
      </w:r>
    </w:p>
    <w:p w:rsidR="00BE1109" w:rsidRDefault="00BE1109" w:rsidP="00BE1109">
      <w:pPr>
        <w:shd w:val="clear" w:color="auto" w:fill="FFFFFF"/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Учні підраховують отриману кількість балів.</w:t>
      </w:r>
    </w:p>
    <w:p w:rsidR="009213E7" w:rsidRDefault="009213E7" w:rsidP="00BE1109">
      <w:pPr>
        <w:shd w:val="clear" w:color="auto" w:fill="FFFFFF"/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Діти, п</w:t>
      </w:r>
      <w:r w:rsidR="00BE1109">
        <w:rPr>
          <w:rFonts w:ascii="Times New Roman" w:hAnsi="Times New Roman" w:cs="Times New Roman"/>
          <w:sz w:val="28"/>
          <w:szCs w:val="28"/>
          <w:lang w:val="uk-UA"/>
        </w:rPr>
        <w:t>ідніміть ручки хто отримав відмінну оцінку</w:t>
      </w:r>
      <w:r>
        <w:rPr>
          <w:rFonts w:ascii="Times New Roman" w:hAnsi="Times New Roman" w:cs="Times New Roman"/>
          <w:sz w:val="28"/>
          <w:szCs w:val="28"/>
          <w:lang w:val="uk-UA"/>
        </w:rPr>
        <w:t>(10-12)</w:t>
      </w:r>
      <w:r w:rsidR="00BE1109">
        <w:rPr>
          <w:rFonts w:ascii="Times New Roman" w:hAnsi="Times New Roman" w:cs="Times New Roman"/>
          <w:sz w:val="28"/>
          <w:szCs w:val="28"/>
          <w:lang w:val="uk-UA"/>
        </w:rPr>
        <w:t xml:space="preserve">?  </w:t>
      </w:r>
    </w:p>
    <w:p w:rsidR="009213E7" w:rsidRDefault="00BE1109" w:rsidP="00BE1109">
      <w:pPr>
        <w:shd w:val="clear" w:color="auto" w:fill="FFFFFF"/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А хто отримав </w:t>
      </w:r>
      <w:r w:rsidR="009213E7">
        <w:rPr>
          <w:rFonts w:ascii="Times New Roman" w:hAnsi="Times New Roman" w:cs="Times New Roman"/>
          <w:sz w:val="28"/>
          <w:szCs w:val="28"/>
          <w:lang w:val="uk-UA"/>
        </w:rPr>
        <w:t>хорошу оцінку (7-9)</w:t>
      </w:r>
      <w:r>
        <w:rPr>
          <w:rFonts w:ascii="Times New Roman" w:hAnsi="Times New Roman" w:cs="Times New Roman"/>
          <w:sz w:val="28"/>
          <w:szCs w:val="28"/>
          <w:lang w:val="uk-UA"/>
        </w:rPr>
        <w:t>?</w:t>
      </w:r>
      <w:r w:rsidR="009213E7">
        <w:rPr>
          <w:rFonts w:ascii="Times New Roman" w:hAnsi="Times New Roman" w:cs="Times New Roman"/>
          <w:sz w:val="28"/>
          <w:szCs w:val="28"/>
          <w:lang w:val="uk-UA"/>
        </w:rPr>
        <w:t xml:space="preserve"> А хто – задовільну? </w:t>
      </w:r>
    </w:p>
    <w:p w:rsidR="00E31FC8" w:rsidRDefault="009925B6" w:rsidP="00BE1109">
      <w:pPr>
        <w:shd w:val="clear" w:color="auto" w:fill="FFFFFF"/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Молодці, дякую за гарний урок.</w:t>
      </w:r>
    </w:p>
    <w:p w:rsidR="009925B6" w:rsidRDefault="009925B6" w:rsidP="00BE1109">
      <w:pPr>
        <w:shd w:val="clear" w:color="auto" w:fill="FFFFFF"/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Чи сподобався вам урок?</w:t>
      </w:r>
    </w:p>
    <w:p w:rsidR="009925B6" w:rsidRDefault="009925B6" w:rsidP="00BE1109">
      <w:pPr>
        <w:shd w:val="clear" w:color="auto" w:fill="FFFFFF"/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Що нового ви дізналися на уроці?</w:t>
      </w:r>
    </w:p>
    <w:p w:rsidR="00E31FC8" w:rsidRDefault="00E31FC8" w:rsidP="00BE1109">
      <w:pPr>
        <w:shd w:val="clear" w:color="auto" w:fill="FFFFFF"/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Який зимовий вид спорту вам найбільше подобається?</w:t>
      </w:r>
    </w:p>
    <w:p w:rsidR="009925B6" w:rsidRDefault="009925B6" w:rsidP="00BE1109">
      <w:pPr>
        <w:shd w:val="clear" w:color="auto" w:fill="FFFFFF"/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b/>
          <w:color w:val="000000"/>
          <w:sz w:val="28"/>
          <w:szCs w:val="28"/>
          <w:lang w:val="uk-UA"/>
        </w:rPr>
      </w:pPr>
      <w:proofErr w:type="gramStart"/>
      <w:r w:rsidRPr="00722F62">
        <w:rPr>
          <w:rFonts w:ascii="Times New Roman" w:hAnsi="Times New Roman" w:cs="Times New Roman"/>
          <w:b/>
          <w:color w:val="000000"/>
          <w:sz w:val="28"/>
          <w:szCs w:val="28"/>
          <w:lang w:val="en-US"/>
        </w:rPr>
        <w:t>V</w:t>
      </w:r>
      <w:r w:rsidR="00343154">
        <w:rPr>
          <w:rFonts w:ascii="Times New Roman" w:hAnsi="Times New Roman" w:cs="Times New Roman"/>
          <w:b/>
          <w:color w:val="000000"/>
          <w:sz w:val="28"/>
          <w:szCs w:val="28"/>
          <w:lang w:val="uk-UA"/>
        </w:rPr>
        <w:t>І</w:t>
      </w:r>
      <w:r>
        <w:rPr>
          <w:rFonts w:ascii="Times New Roman" w:hAnsi="Times New Roman" w:cs="Times New Roman"/>
          <w:b/>
          <w:color w:val="000000"/>
          <w:sz w:val="28"/>
          <w:szCs w:val="28"/>
          <w:lang w:val="uk-UA"/>
        </w:rPr>
        <w:t>І</w:t>
      </w:r>
      <w:r w:rsidRPr="00722F62">
        <w:rPr>
          <w:rFonts w:ascii="Times New Roman" w:hAnsi="Times New Roman" w:cs="Times New Roman"/>
          <w:b/>
          <w:color w:val="000000"/>
          <w:sz w:val="28"/>
          <w:szCs w:val="28"/>
          <w:lang w:val="uk-UA"/>
        </w:rPr>
        <w:t>.</w:t>
      </w:r>
      <w:proofErr w:type="gramEnd"/>
      <w:r>
        <w:rPr>
          <w:rFonts w:ascii="Times New Roman" w:hAnsi="Times New Roman" w:cs="Times New Roman"/>
          <w:b/>
          <w:color w:val="000000"/>
          <w:sz w:val="28"/>
          <w:szCs w:val="28"/>
          <w:lang w:val="uk-UA"/>
        </w:rPr>
        <w:t xml:space="preserve"> Домашнє завдання</w:t>
      </w:r>
    </w:p>
    <w:p w:rsidR="009925B6" w:rsidRPr="009925B6" w:rsidRDefault="009925B6" w:rsidP="009925B6">
      <w:pPr>
        <w:shd w:val="clear" w:color="auto" w:fill="FFFFFF"/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9925B6">
        <w:rPr>
          <w:rFonts w:ascii="Times New Roman" w:hAnsi="Times New Roman" w:cs="Times New Roman"/>
          <w:color w:val="000000"/>
          <w:sz w:val="28"/>
          <w:szCs w:val="28"/>
          <w:lang w:val="uk-UA"/>
        </w:rPr>
        <w:t>Повторити §4,</w:t>
      </w:r>
      <w:r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  </w:t>
      </w:r>
      <w:r w:rsidRPr="009925B6">
        <w:rPr>
          <w:rFonts w:ascii="Times New Roman" w:hAnsi="Times New Roman" w:cs="Times New Roman"/>
          <w:color w:val="000000"/>
          <w:sz w:val="28"/>
          <w:szCs w:val="28"/>
          <w:lang w:val="uk-UA"/>
        </w:rPr>
        <w:t>§36</w:t>
      </w:r>
      <w:r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 </w:t>
      </w:r>
      <w:r w:rsidRPr="009925B6"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( с.262-265) </w:t>
      </w:r>
    </w:p>
    <w:p w:rsidR="009925B6" w:rsidRPr="009925B6" w:rsidRDefault="009925B6" w:rsidP="009925B6">
      <w:pPr>
        <w:shd w:val="clear" w:color="auto" w:fill="FFFFFF"/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9925B6">
        <w:rPr>
          <w:rFonts w:ascii="Times New Roman" w:hAnsi="Times New Roman" w:cs="Times New Roman"/>
          <w:color w:val="000000"/>
          <w:sz w:val="28"/>
          <w:szCs w:val="28"/>
          <w:lang w:val="uk-UA"/>
        </w:rPr>
        <w:t>№ 1218, №1220</w:t>
      </w:r>
    </w:p>
    <w:p w:rsidR="009925B6" w:rsidRPr="00BE1109" w:rsidRDefault="009925B6" w:rsidP="00BE1109">
      <w:pPr>
        <w:shd w:val="clear" w:color="auto" w:fill="FFFFFF"/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722F62">
        <w:rPr>
          <w:rFonts w:ascii="Times New Roman" w:hAnsi="Times New Roman" w:cs="Times New Roman"/>
          <w:b/>
          <w:color w:val="000000"/>
          <w:sz w:val="28"/>
          <w:szCs w:val="28"/>
          <w:lang w:val="uk-UA"/>
        </w:rPr>
        <w:t xml:space="preserve">  </w:t>
      </w:r>
    </w:p>
    <w:p w:rsidR="005B6F08" w:rsidRPr="00BE1109" w:rsidRDefault="005B6F08" w:rsidP="00310204">
      <w:pPr>
        <w:shd w:val="clear" w:color="auto" w:fill="FFFFFF"/>
        <w:autoSpaceDE w:val="0"/>
        <w:autoSpaceDN w:val="0"/>
        <w:adjustRightInd w:val="0"/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5B6F08" w:rsidRPr="005B6F08" w:rsidRDefault="005B6F08" w:rsidP="00310204">
      <w:pPr>
        <w:shd w:val="clear" w:color="auto" w:fill="FFFFFF"/>
        <w:autoSpaceDE w:val="0"/>
        <w:autoSpaceDN w:val="0"/>
        <w:adjustRightInd w:val="0"/>
        <w:spacing w:after="0" w:line="360" w:lineRule="auto"/>
        <w:ind w:firstLine="567"/>
        <w:jc w:val="both"/>
        <w:rPr>
          <w:rFonts w:ascii="Times New Roman" w:hAnsi="Times New Roman" w:cs="Times New Roman"/>
          <w:noProof/>
          <w:sz w:val="28"/>
          <w:szCs w:val="28"/>
          <w:lang w:val="uk-UA"/>
        </w:rPr>
      </w:pPr>
    </w:p>
    <w:p w:rsidR="00554D12" w:rsidRPr="00E9538E" w:rsidRDefault="00554D12" w:rsidP="00310204">
      <w:pPr>
        <w:shd w:val="clear" w:color="auto" w:fill="FFFFFF"/>
        <w:autoSpaceDE w:val="0"/>
        <w:autoSpaceDN w:val="0"/>
        <w:adjustRightInd w:val="0"/>
        <w:spacing w:after="0" w:line="360" w:lineRule="auto"/>
        <w:ind w:firstLine="567"/>
        <w:jc w:val="both"/>
        <w:rPr>
          <w:rFonts w:ascii="Times New Roman" w:hAnsi="Times New Roman" w:cs="Times New Roman"/>
          <w:noProof/>
          <w:sz w:val="28"/>
          <w:szCs w:val="28"/>
          <w:lang w:val="uk-UA"/>
        </w:rPr>
      </w:pPr>
    </w:p>
    <w:p w:rsidR="00310204" w:rsidRPr="00ED6522" w:rsidRDefault="00310204" w:rsidP="00310204">
      <w:pPr>
        <w:shd w:val="clear" w:color="auto" w:fill="FFFFFF"/>
        <w:autoSpaceDE w:val="0"/>
        <w:autoSpaceDN w:val="0"/>
        <w:adjustRightInd w:val="0"/>
        <w:spacing w:after="0" w:line="360" w:lineRule="auto"/>
        <w:ind w:firstLine="567"/>
        <w:jc w:val="both"/>
        <w:rPr>
          <w:rFonts w:ascii="Times New Roman" w:hAnsi="Times New Roman" w:cs="Times New Roman"/>
          <w:noProof/>
          <w:sz w:val="28"/>
          <w:szCs w:val="28"/>
          <w:lang w:val="uk-UA"/>
        </w:rPr>
      </w:pPr>
    </w:p>
    <w:p w:rsidR="00ED6522" w:rsidRPr="00ED6522" w:rsidRDefault="00ED6522" w:rsidP="00ED6522">
      <w:pPr>
        <w:shd w:val="clear" w:color="auto" w:fill="FFFFFF"/>
        <w:autoSpaceDE w:val="0"/>
        <w:autoSpaceDN w:val="0"/>
        <w:adjustRightInd w:val="0"/>
        <w:spacing w:after="0" w:line="360" w:lineRule="auto"/>
        <w:ind w:firstLine="567"/>
        <w:jc w:val="both"/>
        <w:rPr>
          <w:rFonts w:ascii="Times New Roman" w:hAnsi="Times New Roman" w:cs="Times New Roman"/>
          <w:noProof/>
          <w:sz w:val="28"/>
          <w:szCs w:val="28"/>
          <w:lang w:val="uk-UA"/>
        </w:rPr>
      </w:pPr>
    </w:p>
    <w:p w:rsidR="00ED6522" w:rsidRPr="00ED6522" w:rsidRDefault="00ED6522" w:rsidP="00DD557B">
      <w:pPr>
        <w:shd w:val="clear" w:color="auto" w:fill="FFFFFF"/>
        <w:autoSpaceDE w:val="0"/>
        <w:autoSpaceDN w:val="0"/>
        <w:adjustRightInd w:val="0"/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ED6522" w:rsidRDefault="00ED6522" w:rsidP="00DD557B">
      <w:pPr>
        <w:shd w:val="clear" w:color="auto" w:fill="FFFFFF"/>
        <w:autoSpaceDE w:val="0"/>
        <w:autoSpaceDN w:val="0"/>
        <w:adjustRightInd w:val="0"/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3E7760" w:rsidRDefault="003E7760" w:rsidP="00DD557B">
      <w:pPr>
        <w:shd w:val="clear" w:color="auto" w:fill="FFFFFF"/>
        <w:autoSpaceDE w:val="0"/>
        <w:autoSpaceDN w:val="0"/>
        <w:adjustRightInd w:val="0"/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DD557B" w:rsidRPr="00DD557B" w:rsidRDefault="00DD557B" w:rsidP="00722F62">
      <w:pPr>
        <w:shd w:val="clear" w:color="auto" w:fill="FFFFFF"/>
        <w:autoSpaceDE w:val="0"/>
        <w:autoSpaceDN w:val="0"/>
        <w:adjustRightInd w:val="0"/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DD557B" w:rsidRPr="00DD557B" w:rsidRDefault="00DD557B" w:rsidP="00722F62">
      <w:pPr>
        <w:shd w:val="clear" w:color="auto" w:fill="FFFFFF"/>
        <w:autoSpaceDE w:val="0"/>
        <w:autoSpaceDN w:val="0"/>
        <w:adjustRightInd w:val="0"/>
        <w:spacing w:after="0" w:line="360" w:lineRule="auto"/>
        <w:ind w:firstLine="567"/>
        <w:jc w:val="both"/>
        <w:rPr>
          <w:rFonts w:ascii="Times New Roman" w:hAnsi="Times New Roman" w:cs="Times New Roman"/>
          <w:color w:val="000000"/>
          <w:sz w:val="28"/>
          <w:szCs w:val="28"/>
          <w:lang w:val="uk-UA"/>
        </w:rPr>
      </w:pPr>
    </w:p>
    <w:p w:rsidR="009F0F39" w:rsidRPr="00DD557B" w:rsidRDefault="009F0F39" w:rsidP="009F0F39">
      <w:pPr>
        <w:shd w:val="clear" w:color="auto" w:fill="FFFFFF"/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color w:val="000000"/>
          <w:sz w:val="28"/>
          <w:szCs w:val="28"/>
          <w:lang w:val="uk-UA"/>
        </w:rPr>
      </w:pPr>
    </w:p>
    <w:p w:rsidR="003F7A44" w:rsidRPr="00DD557B" w:rsidRDefault="003F7A44" w:rsidP="00A84B06">
      <w:pPr>
        <w:shd w:val="clear" w:color="auto" w:fill="FFFFFF"/>
        <w:autoSpaceDE w:val="0"/>
        <w:autoSpaceDN w:val="0"/>
        <w:adjustRightInd w:val="0"/>
        <w:spacing w:after="0" w:line="360" w:lineRule="auto"/>
        <w:ind w:firstLine="567"/>
        <w:jc w:val="both"/>
        <w:rPr>
          <w:rFonts w:ascii="Times New Roman" w:hAnsi="Times New Roman" w:cs="Times New Roman"/>
          <w:color w:val="000000"/>
          <w:sz w:val="28"/>
          <w:szCs w:val="28"/>
          <w:lang w:val="uk-UA"/>
        </w:rPr>
      </w:pPr>
    </w:p>
    <w:p w:rsidR="00D93F3A" w:rsidRPr="003F7A44" w:rsidRDefault="00D93F3A" w:rsidP="00D93F3A">
      <w:pPr>
        <w:shd w:val="clear" w:color="auto" w:fill="FFFFFF"/>
        <w:autoSpaceDE w:val="0"/>
        <w:autoSpaceDN w:val="0"/>
        <w:adjustRightInd w:val="0"/>
        <w:spacing w:line="360" w:lineRule="auto"/>
        <w:ind w:firstLine="840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D93F3A" w:rsidRPr="003F7A44" w:rsidRDefault="00D93F3A" w:rsidP="00D93F3A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65725F" w:rsidRPr="00A84B06" w:rsidRDefault="0065725F" w:rsidP="00844BA5">
      <w:pPr>
        <w:rPr>
          <w:rFonts w:ascii="Times New Roman" w:hAnsi="Times New Roman" w:cs="Times New Roman"/>
          <w:sz w:val="28"/>
          <w:szCs w:val="28"/>
          <w:lang w:val="uk-UA"/>
        </w:rPr>
      </w:pPr>
    </w:p>
    <w:sectPr w:rsidR="0065725F" w:rsidRPr="00A84B06" w:rsidSect="007C68BC">
      <w:pgSz w:w="11906" w:h="16838"/>
      <w:pgMar w:top="993" w:right="850" w:bottom="567" w:left="993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Monotype Corsiva">
    <w:panose1 w:val="03010101010201010101"/>
    <w:charset w:val="CC"/>
    <w:family w:val="script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0141577"/>
    <w:multiLevelType w:val="hybridMultilevel"/>
    <w:tmpl w:val="45C6345A"/>
    <w:lvl w:ilvl="0" w:tplc="C37AD6C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 w:tplc="058401A2" w:tentative="1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</w:lvl>
    <w:lvl w:ilvl="2" w:tplc="EA1CE948" w:tentative="1">
      <w:start w:val="1"/>
      <w:numFmt w:val="decimal"/>
      <w:lvlText w:val="%3)"/>
      <w:lvlJc w:val="left"/>
      <w:pPr>
        <w:tabs>
          <w:tab w:val="num" w:pos="2160"/>
        </w:tabs>
        <w:ind w:left="2160" w:hanging="360"/>
      </w:pPr>
    </w:lvl>
    <w:lvl w:ilvl="3" w:tplc="20F01820" w:tentative="1">
      <w:start w:val="1"/>
      <w:numFmt w:val="decimal"/>
      <w:lvlText w:val="%4)"/>
      <w:lvlJc w:val="left"/>
      <w:pPr>
        <w:tabs>
          <w:tab w:val="num" w:pos="2880"/>
        </w:tabs>
        <w:ind w:left="2880" w:hanging="360"/>
      </w:pPr>
    </w:lvl>
    <w:lvl w:ilvl="4" w:tplc="DC125D46" w:tentative="1">
      <w:start w:val="1"/>
      <w:numFmt w:val="decimal"/>
      <w:lvlText w:val="%5)"/>
      <w:lvlJc w:val="left"/>
      <w:pPr>
        <w:tabs>
          <w:tab w:val="num" w:pos="3600"/>
        </w:tabs>
        <w:ind w:left="3600" w:hanging="360"/>
      </w:pPr>
    </w:lvl>
    <w:lvl w:ilvl="5" w:tplc="C48CB65A" w:tentative="1">
      <w:start w:val="1"/>
      <w:numFmt w:val="decimal"/>
      <w:lvlText w:val="%6)"/>
      <w:lvlJc w:val="left"/>
      <w:pPr>
        <w:tabs>
          <w:tab w:val="num" w:pos="4320"/>
        </w:tabs>
        <w:ind w:left="4320" w:hanging="360"/>
      </w:pPr>
    </w:lvl>
    <w:lvl w:ilvl="6" w:tplc="21E483DA" w:tentative="1">
      <w:start w:val="1"/>
      <w:numFmt w:val="decimal"/>
      <w:lvlText w:val="%7)"/>
      <w:lvlJc w:val="left"/>
      <w:pPr>
        <w:tabs>
          <w:tab w:val="num" w:pos="5040"/>
        </w:tabs>
        <w:ind w:left="5040" w:hanging="360"/>
      </w:pPr>
    </w:lvl>
    <w:lvl w:ilvl="7" w:tplc="D2B0510C" w:tentative="1">
      <w:start w:val="1"/>
      <w:numFmt w:val="decimal"/>
      <w:lvlText w:val="%8)"/>
      <w:lvlJc w:val="left"/>
      <w:pPr>
        <w:tabs>
          <w:tab w:val="num" w:pos="5760"/>
        </w:tabs>
        <w:ind w:left="5760" w:hanging="360"/>
      </w:pPr>
    </w:lvl>
    <w:lvl w:ilvl="8" w:tplc="D38E94FC" w:tentative="1">
      <w:start w:val="1"/>
      <w:numFmt w:val="decimal"/>
      <w:lvlText w:val="%9)"/>
      <w:lvlJc w:val="left"/>
      <w:pPr>
        <w:tabs>
          <w:tab w:val="num" w:pos="6480"/>
        </w:tabs>
        <w:ind w:left="6480" w:hanging="360"/>
      </w:pPr>
    </w:lvl>
  </w:abstractNum>
  <w:abstractNum w:abstractNumId="1">
    <w:nsid w:val="1D1279B0"/>
    <w:multiLevelType w:val="hybridMultilevel"/>
    <w:tmpl w:val="8FBA340C"/>
    <w:lvl w:ilvl="0" w:tplc="569E3E54">
      <w:start w:val="1"/>
      <w:numFmt w:val="upperRoman"/>
      <w:lvlText w:val="%1."/>
      <w:lvlJc w:val="left"/>
      <w:pPr>
        <w:ind w:left="1287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">
    <w:nsid w:val="2C2015EE"/>
    <w:multiLevelType w:val="hybridMultilevel"/>
    <w:tmpl w:val="DEE0EE18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3">
    <w:nsid w:val="301257E2"/>
    <w:multiLevelType w:val="hybridMultilevel"/>
    <w:tmpl w:val="62C498A6"/>
    <w:lvl w:ilvl="0" w:tplc="9ABEF39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B8E25710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68A64470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132CEA76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41B66B6C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6722FF0E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45BA540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32041AAC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83C6BD76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37656B6A"/>
    <w:multiLevelType w:val="hybridMultilevel"/>
    <w:tmpl w:val="5B343540"/>
    <w:lvl w:ilvl="0" w:tplc="225EEA96">
      <w:start w:val="1"/>
      <w:numFmt w:val="upperRoman"/>
      <w:lvlText w:val="%1."/>
      <w:lvlJc w:val="left"/>
      <w:pPr>
        <w:tabs>
          <w:tab w:val="num" w:pos="1080"/>
        </w:tabs>
        <w:ind w:left="1080" w:hanging="72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579A6CB6"/>
    <w:multiLevelType w:val="hybridMultilevel"/>
    <w:tmpl w:val="BF268A8E"/>
    <w:lvl w:ilvl="0" w:tplc="04190001">
      <w:start w:val="1"/>
      <w:numFmt w:val="bullet"/>
      <w:lvlText w:val=""/>
      <w:lvlJc w:val="left"/>
      <w:pPr>
        <w:ind w:left="76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8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0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2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4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6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8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0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27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5"/>
  </w:num>
  <w:num w:numId="3">
    <w:abstractNumId w:val="4"/>
  </w:num>
  <w:num w:numId="4">
    <w:abstractNumId w:val="1"/>
  </w:num>
  <w:num w:numId="5">
    <w:abstractNumId w:val="3"/>
  </w:num>
  <w:num w:numId="6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8"/>
  <w:proofState w:spelling="clean" w:grammar="clean"/>
  <w:defaultTabStop w:val="708"/>
  <w:characterSpacingControl w:val="doNotCompress"/>
  <w:compat>
    <w:useFELayout/>
  </w:compat>
  <w:rsids>
    <w:rsidRoot w:val="00964ED5"/>
    <w:rsid w:val="00006FA2"/>
    <w:rsid w:val="000233DD"/>
    <w:rsid w:val="000511B4"/>
    <w:rsid w:val="000D1A85"/>
    <w:rsid w:val="00265ECD"/>
    <w:rsid w:val="00283B4B"/>
    <w:rsid w:val="00310204"/>
    <w:rsid w:val="00343154"/>
    <w:rsid w:val="00371BB5"/>
    <w:rsid w:val="003A7182"/>
    <w:rsid w:val="003E7760"/>
    <w:rsid w:val="003F7A44"/>
    <w:rsid w:val="00554D12"/>
    <w:rsid w:val="005A4E5D"/>
    <w:rsid w:val="005B6F08"/>
    <w:rsid w:val="0065725F"/>
    <w:rsid w:val="006D3DC3"/>
    <w:rsid w:val="00722F62"/>
    <w:rsid w:val="00755808"/>
    <w:rsid w:val="0076390E"/>
    <w:rsid w:val="007C68BC"/>
    <w:rsid w:val="00844BA5"/>
    <w:rsid w:val="00886448"/>
    <w:rsid w:val="009127B7"/>
    <w:rsid w:val="009213E7"/>
    <w:rsid w:val="00964ED5"/>
    <w:rsid w:val="009925B6"/>
    <w:rsid w:val="009B7B18"/>
    <w:rsid w:val="009F0F39"/>
    <w:rsid w:val="00A84B06"/>
    <w:rsid w:val="00BB501F"/>
    <w:rsid w:val="00BE1109"/>
    <w:rsid w:val="00C40CEB"/>
    <w:rsid w:val="00D15646"/>
    <w:rsid w:val="00D93F3A"/>
    <w:rsid w:val="00DD557B"/>
    <w:rsid w:val="00E31FC8"/>
    <w:rsid w:val="00E9538E"/>
    <w:rsid w:val="00ED652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71BB5"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44BA5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9F0F3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9F0F39"/>
    <w:rPr>
      <w:rFonts w:ascii="Tahoma" w:hAnsi="Tahoma" w:cs="Tahoma"/>
      <w:sz w:val="16"/>
      <w:szCs w:val="16"/>
    </w:rPr>
  </w:style>
  <w:style w:type="character" w:styleId="a6">
    <w:name w:val="Hyperlink"/>
    <w:basedOn w:val="a0"/>
    <w:uiPriority w:val="99"/>
    <w:semiHidden/>
    <w:unhideWhenUsed/>
    <w:rsid w:val="00DD557B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6753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32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930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11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197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465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89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4462635">
          <w:marLeft w:val="806"/>
          <w:marRight w:val="0"/>
          <w:marTop w:val="19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8025815">
          <w:marLeft w:val="806"/>
          <w:marRight w:val="0"/>
          <w:marTop w:val="19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735890">
          <w:marLeft w:val="806"/>
          <w:marRight w:val="0"/>
          <w:marTop w:val="19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2608925">
          <w:marLeft w:val="806"/>
          <w:marRight w:val="0"/>
          <w:marTop w:val="19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65788">
          <w:marLeft w:val="806"/>
          <w:marRight w:val="0"/>
          <w:marTop w:val="19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849978">
          <w:marLeft w:val="806"/>
          <w:marRight w:val="0"/>
          <w:marTop w:val="19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45340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1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6022443">
          <w:marLeft w:val="547"/>
          <w:marRight w:val="0"/>
          <w:marTop w:val="19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839075">
          <w:marLeft w:val="547"/>
          <w:marRight w:val="0"/>
          <w:marTop w:val="19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7287376">
          <w:marLeft w:val="547"/>
          <w:marRight w:val="0"/>
          <w:marTop w:val="19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6232101">
          <w:marLeft w:val="547"/>
          <w:marRight w:val="0"/>
          <w:marTop w:val="19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93430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2096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803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1787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8151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7943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3793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605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5338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9336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18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906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uk.wikipedia.org/wiki/%D0%A1%D0%B0%D0%BD%D0%BD%D0%B8%D0%B9_%D1%81%D0%BF%D0%BE%D1%80%D1%82" TargetMode="External"/><Relationship Id="rId13" Type="http://schemas.openxmlformats.org/officeDocument/2006/relationships/hyperlink" Target="https://uk.wikipedia.org/wiki/%D0%9B%D1%96%D0%B4" TargetMode="External"/><Relationship Id="rId18" Type="http://schemas.openxmlformats.org/officeDocument/2006/relationships/hyperlink" Target="https://uk.wikipedia.org/wiki/%D0%9A%D0%BE%D0%B2%D0%B7%D0%B0%D0%BD%D0%B8" TargetMode="External"/><Relationship Id="rId26" Type="http://schemas.openxmlformats.org/officeDocument/2006/relationships/hyperlink" Target="https://uk.wikipedia.org/wiki/%D0%A1%D1%82%D1%80%D1%96%D0%BB%D1%8C%D0%B1%D0%B0" TargetMode="External"/><Relationship Id="rId39" Type="http://schemas.openxmlformats.org/officeDocument/2006/relationships/image" Target="media/image10.png"/><Relationship Id="rId3" Type="http://schemas.openxmlformats.org/officeDocument/2006/relationships/styles" Target="styles.xml"/><Relationship Id="rId21" Type="http://schemas.openxmlformats.org/officeDocument/2006/relationships/oleObject" Target="embeddings/oleObject1.bin"/><Relationship Id="rId34" Type="http://schemas.openxmlformats.org/officeDocument/2006/relationships/image" Target="media/image5.jpeg"/><Relationship Id="rId42" Type="http://schemas.openxmlformats.org/officeDocument/2006/relationships/image" Target="media/image13.png"/><Relationship Id="rId7" Type="http://schemas.openxmlformats.org/officeDocument/2006/relationships/hyperlink" Target="https://uk.wikipedia.org/wiki/%D0%9A%D0%BB%D1%8E%D1%87%D0%BA%D0%B0" TargetMode="External"/><Relationship Id="rId12" Type="http://schemas.openxmlformats.org/officeDocument/2006/relationships/hyperlink" Target="https://uk.wikipedia.org/wiki/%D0%9A%D0%BE%D0%B2%D0%B7%D0%B0%D0%BD%D0%B8" TargetMode="External"/><Relationship Id="rId17" Type="http://schemas.openxmlformats.org/officeDocument/2006/relationships/hyperlink" Target="https://uk.wikipedia.org/wiki/%D0%91%D1%80%D0%BE%D0%BD%D0%B7%D0%BE%D0%B2%D0%B0_%D0%B4%D0%BE%D0%B1%D0%B0" TargetMode="External"/><Relationship Id="rId25" Type="http://schemas.openxmlformats.org/officeDocument/2006/relationships/hyperlink" Target="https://uk.wikipedia.org/wiki/%D0%9B%D0%B8%D0%B6%D0%BD%D1%96_%D0%BF%D0%B5%D1%80%D0%B5%D0%B3%D0%BE%D0%BD%D0%B8" TargetMode="External"/><Relationship Id="rId33" Type="http://schemas.openxmlformats.org/officeDocument/2006/relationships/image" Target="media/image4.png"/><Relationship Id="rId38" Type="http://schemas.openxmlformats.org/officeDocument/2006/relationships/image" Target="media/image9.png"/><Relationship Id="rId2" Type="http://schemas.openxmlformats.org/officeDocument/2006/relationships/numbering" Target="numbering.xml"/><Relationship Id="rId16" Type="http://schemas.openxmlformats.org/officeDocument/2006/relationships/hyperlink" Target="https://uk.wikipedia.org/wiki/%D0%9E%D0%B4%D0%B5%D1%81%D0%B0" TargetMode="External"/><Relationship Id="rId20" Type="http://schemas.openxmlformats.org/officeDocument/2006/relationships/image" Target="media/image2.wmf"/><Relationship Id="rId29" Type="http://schemas.openxmlformats.org/officeDocument/2006/relationships/hyperlink" Target="https://uk.wikipedia.org/wiki/1920-%D1%82%D1%96" TargetMode="External"/><Relationship Id="rId41" Type="http://schemas.openxmlformats.org/officeDocument/2006/relationships/image" Target="media/image12.png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1" Type="http://schemas.openxmlformats.org/officeDocument/2006/relationships/hyperlink" Target="https://uk.wikipedia.org/wiki/%D0%A1%D0%BF%D0%BE%D1%80%D1%82" TargetMode="External"/><Relationship Id="rId24" Type="http://schemas.openxmlformats.org/officeDocument/2006/relationships/hyperlink" Target="https://uk.wikipedia.org/wiki/%D0%A1%D0%BF%D0%BE%D1%80%D1%82" TargetMode="External"/><Relationship Id="rId32" Type="http://schemas.openxmlformats.org/officeDocument/2006/relationships/hyperlink" Target="https://uk.wikipedia.org/wiki/%D0%93%D1%80%D0%B0%D0%BD%D0%B0%D1%82%D0%B0" TargetMode="External"/><Relationship Id="rId37" Type="http://schemas.openxmlformats.org/officeDocument/2006/relationships/image" Target="media/image8.png"/><Relationship Id="rId40" Type="http://schemas.openxmlformats.org/officeDocument/2006/relationships/image" Target="media/image11.png"/><Relationship Id="rId45" Type="http://schemas.openxmlformats.org/officeDocument/2006/relationships/theme" Target="theme/theme1.xml"/><Relationship Id="rId5" Type="http://schemas.openxmlformats.org/officeDocument/2006/relationships/webSettings" Target="webSettings.xml"/><Relationship Id="rId15" Type="http://schemas.openxmlformats.org/officeDocument/2006/relationships/hyperlink" Target="https://uk.wikipedia.org/wiki/%D0%9A%D0%BE%D0%B2%D0%B7%D0%B0%D0%BD%D0%B8" TargetMode="External"/><Relationship Id="rId23" Type="http://schemas.openxmlformats.org/officeDocument/2006/relationships/image" Target="media/image3.png"/><Relationship Id="rId28" Type="http://schemas.openxmlformats.org/officeDocument/2006/relationships/hyperlink" Target="https://uk.wikipedia.org/wiki/%D0%93%D0%B2%D0%B8%D0%BD%D1%82%D1%96%D0%B2%D0%BA%D0%B0" TargetMode="External"/><Relationship Id="rId36" Type="http://schemas.openxmlformats.org/officeDocument/2006/relationships/image" Target="media/image7.png"/><Relationship Id="rId10" Type="http://schemas.openxmlformats.org/officeDocument/2006/relationships/hyperlink" Target="https://uk.wikipedia.org/wiki/%D0%91%D0%BE%D0%B1" TargetMode="External"/><Relationship Id="rId19" Type="http://schemas.openxmlformats.org/officeDocument/2006/relationships/hyperlink" Target="https://uk.wikipedia.org/wiki/%D0%9A%D1%96%D0%BD%D1%8C" TargetMode="External"/><Relationship Id="rId31" Type="http://schemas.openxmlformats.org/officeDocument/2006/relationships/hyperlink" Target="https://uk.wikipedia.org/wiki/%D0%97%D0%BC%D0%B0%D0%B3%D0%B0%D0%BD%D0%BD%D1%8F" TargetMode="External"/><Relationship Id="rId44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https://uk.wikipedia.org/wiki/%D0%A1%D0%B0%D0%BD%D0%B8" TargetMode="External"/><Relationship Id="rId14" Type="http://schemas.openxmlformats.org/officeDocument/2006/relationships/hyperlink" Target="https://uk.wikipedia.org/wiki/%D0%9C%D1%83%D0%B7%D0%B8%D0%BA%D0%B0" TargetMode="External"/><Relationship Id="rId22" Type="http://schemas.openxmlformats.org/officeDocument/2006/relationships/hyperlink" Target="https://uk.wikipedia.org/wiki/%D0%A7%D0%B8%D1%81%D0%BB%D0%BE_%D0%BF%D1%96" TargetMode="External"/><Relationship Id="rId27" Type="http://schemas.openxmlformats.org/officeDocument/2006/relationships/hyperlink" Target="https://uk.wikipedia.org/wiki/%D0%9A%D0%B0%D0%BB%D1%96%D0%B1%D1%80" TargetMode="External"/><Relationship Id="rId30" Type="http://schemas.openxmlformats.org/officeDocument/2006/relationships/hyperlink" Target="https://uk.wikipedia.org/wiki/%D0%A5%D0%A5_%D1%81%D1%82%D0%BE%D0%BB%D1%96%D1%82%D1%82%D1%8F" TargetMode="External"/><Relationship Id="rId35" Type="http://schemas.openxmlformats.org/officeDocument/2006/relationships/image" Target="media/image6.png"/><Relationship Id="rId43" Type="http://schemas.openxmlformats.org/officeDocument/2006/relationships/image" Target="media/image14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47B11D2-D24D-4075-8C39-967DB9B949F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145</TotalTime>
  <Pages>7</Pages>
  <Words>1345</Words>
  <Characters>7668</Characters>
  <Application>Microsoft Office Word</Application>
  <DocSecurity>0</DocSecurity>
  <Lines>63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8996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33</cp:revision>
  <dcterms:created xsi:type="dcterms:W3CDTF">2019-01-05T20:35:00Z</dcterms:created>
  <dcterms:modified xsi:type="dcterms:W3CDTF">2019-01-08T13:02:00Z</dcterms:modified>
</cp:coreProperties>
</file>