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2AB9" w:rsidRDefault="00712AB9">
      <w:pPr>
        <w:rPr>
          <w:rFonts w:ascii="Times New Roman" w:hAnsi="Times New Roman" w:cs="Times New Roman"/>
          <w:sz w:val="28"/>
          <w:szCs w:val="28"/>
          <w:lang w:val="uk-UA"/>
        </w:rPr>
      </w:pPr>
    </w:p>
    <w:p w:rsidR="008360B1" w:rsidRDefault="005B0DDC">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8360B1" w:rsidRDefault="008360B1">
      <w:pPr>
        <w:rPr>
          <w:rFonts w:ascii="Times New Roman" w:hAnsi="Times New Roman" w:cs="Times New Roman"/>
          <w:sz w:val="28"/>
          <w:szCs w:val="28"/>
          <w:lang w:val="uk-UA"/>
        </w:rPr>
      </w:pPr>
    </w:p>
    <w:p w:rsidR="008360B1" w:rsidRDefault="008360B1">
      <w:pPr>
        <w:rPr>
          <w:rFonts w:ascii="Times New Roman" w:hAnsi="Times New Roman" w:cs="Times New Roman"/>
          <w:sz w:val="28"/>
          <w:szCs w:val="28"/>
          <w:lang w:val="uk-UA"/>
        </w:rPr>
      </w:pPr>
    </w:p>
    <w:p w:rsidR="008360B1" w:rsidRDefault="008360B1">
      <w:pPr>
        <w:rPr>
          <w:rFonts w:ascii="Times New Roman" w:hAnsi="Times New Roman" w:cs="Times New Roman"/>
          <w:sz w:val="28"/>
          <w:szCs w:val="28"/>
          <w:lang w:val="uk-UA"/>
        </w:rPr>
      </w:pPr>
    </w:p>
    <w:p w:rsidR="008360B1" w:rsidRDefault="008360B1">
      <w:pPr>
        <w:rPr>
          <w:rFonts w:ascii="Times New Roman" w:hAnsi="Times New Roman" w:cs="Times New Roman"/>
          <w:sz w:val="28"/>
          <w:szCs w:val="28"/>
          <w:lang w:val="uk-UA"/>
        </w:rPr>
      </w:pPr>
    </w:p>
    <w:p w:rsidR="008360B1" w:rsidRDefault="008360B1">
      <w:pPr>
        <w:rPr>
          <w:rFonts w:ascii="Times New Roman" w:hAnsi="Times New Roman" w:cs="Times New Roman"/>
          <w:sz w:val="28"/>
          <w:szCs w:val="28"/>
          <w:lang w:val="uk-UA"/>
        </w:rPr>
      </w:pPr>
    </w:p>
    <w:p w:rsidR="008360B1" w:rsidRPr="00893A52" w:rsidRDefault="008360B1" w:rsidP="008360B1">
      <w:pPr>
        <w:jc w:val="center"/>
        <w:rPr>
          <w:rFonts w:ascii="Times New Roman" w:hAnsi="Times New Roman" w:cs="Times New Roman"/>
          <w:b/>
          <w:sz w:val="40"/>
          <w:szCs w:val="40"/>
          <w:lang w:val="uk-UA"/>
        </w:rPr>
      </w:pPr>
      <w:r w:rsidRPr="00893A52">
        <w:rPr>
          <w:rFonts w:ascii="Times New Roman" w:hAnsi="Times New Roman" w:cs="Times New Roman"/>
          <w:b/>
          <w:sz w:val="40"/>
          <w:szCs w:val="40"/>
          <w:lang w:val="uk-UA"/>
        </w:rPr>
        <w:t>Доповідь</w:t>
      </w:r>
    </w:p>
    <w:p w:rsidR="008360B1" w:rsidRPr="008E6BAE" w:rsidRDefault="008360B1" w:rsidP="008360B1">
      <w:pPr>
        <w:jc w:val="center"/>
        <w:rPr>
          <w:rFonts w:ascii="Times New Roman" w:hAnsi="Times New Roman" w:cs="Times New Roman"/>
          <w:sz w:val="28"/>
          <w:szCs w:val="28"/>
          <w:lang w:val="uk-UA"/>
        </w:rPr>
      </w:pPr>
      <w:r w:rsidRPr="008E6BAE">
        <w:rPr>
          <w:rFonts w:ascii="Times New Roman" w:hAnsi="Times New Roman" w:cs="Times New Roman"/>
          <w:sz w:val="28"/>
          <w:szCs w:val="28"/>
          <w:lang w:val="uk-UA"/>
        </w:rPr>
        <w:t>за темою</w:t>
      </w:r>
    </w:p>
    <w:p w:rsidR="008360B1" w:rsidRPr="00A65F9E" w:rsidRDefault="00EA2A4D" w:rsidP="008360B1">
      <w:pPr>
        <w:jc w:val="center"/>
        <w:rPr>
          <w:rFonts w:ascii="Times New Roman" w:hAnsi="Times New Roman" w:cs="Times New Roman"/>
          <w:sz w:val="28"/>
          <w:szCs w:val="28"/>
          <w:lang w:val="uk-UA"/>
        </w:rPr>
      </w:pPr>
      <w:r w:rsidRPr="00A65F9E">
        <w:rPr>
          <w:rFonts w:ascii="Times New Roman" w:hAnsi="Times New Roman" w:cs="Times New Roman"/>
          <w:sz w:val="28"/>
          <w:szCs w:val="28"/>
          <w:lang w:val="uk-UA"/>
        </w:rPr>
        <w:t>«</w:t>
      </w:r>
      <w:r w:rsidR="002E2215" w:rsidRPr="002E2215">
        <w:rPr>
          <w:rFonts w:ascii="Times New Roman" w:hAnsi="Times New Roman" w:cs="Times New Roman"/>
          <w:b/>
          <w:sz w:val="28"/>
          <w:szCs w:val="28"/>
          <w:lang w:val="uk-UA"/>
        </w:rPr>
        <w:t>МАТЕМАТИКА ДИВУЄ</w:t>
      </w:r>
      <w:r w:rsidRPr="00A65F9E">
        <w:rPr>
          <w:rFonts w:ascii="Times New Roman" w:hAnsi="Times New Roman" w:cs="Times New Roman"/>
          <w:sz w:val="28"/>
          <w:szCs w:val="28"/>
          <w:lang w:val="uk-UA"/>
        </w:rPr>
        <w:t>»</w:t>
      </w:r>
    </w:p>
    <w:p w:rsidR="002E2215" w:rsidRDefault="002E2215" w:rsidP="002E2215">
      <w:pPr>
        <w:rPr>
          <w:rFonts w:ascii="Times New Roman" w:hAnsi="Times New Roman" w:cs="Times New Roman"/>
          <w:sz w:val="28"/>
          <w:szCs w:val="28"/>
          <w:lang w:val="uk-UA"/>
        </w:rPr>
      </w:pPr>
    </w:p>
    <w:p w:rsidR="002E2215" w:rsidRDefault="002E2215" w:rsidP="002E2215">
      <w:pPr>
        <w:rPr>
          <w:rFonts w:ascii="Times New Roman" w:hAnsi="Times New Roman" w:cs="Times New Roman"/>
          <w:sz w:val="28"/>
          <w:szCs w:val="28"/>
          <w:lang w:val="uk-UA"/>
        </w:rPr>
      </w:pPr>
    </w:p>
    <w:p w:rsidR="002E2215" w:rsidRDefault="002E2215" w:rsidP="002E2215">
      <w:pPr>
        <w:rPr>
          <w:rFonts w:ascii="Times New Roman" w:hAnsi="Times New Roman" w:cs="Times New Roman"/>
          <w:sz w:val="28"/>
          <w:szCs w:val="28"/>
          <w:lang w:val="uk-UA"/>
        </w:rPr>
      </w:pPr>
    </w:p>
    <w:p w:rsidR="002E2215" w:rsidRDefault="002E2215" w:rsidP="002E2215">
      <w:pPr>
        <w:rPr>
          <w:rFonts w:ascii="Times New Roman" w:hAnsi="Times New Roman" w:cs="Times New Roman"/>
          <w:sz w:val="28"/>
          <w:szCs w:val="28"/>
          <w:lang w:val="uk-UA"/>
        </w:rPr>
      </w:pPr>
    </w:p>
    <w:p w:rsidR="002E2215" w:rsidRDefault="002E2215" w:rsidP="002E2215">
      <w:pPr>
        <w:rPr>
          <w:rFonts w:ascii="Times New Roman" w:hAnsi="Times New Roman" w:cs="Times New Roman"/>
          <w:sz w:val="28"/>
          <w:szCs w:val="28"/>
          <w:lang w:val="uk-UA"/>
        </w:rPr>
      </w:pPr>
    </w:p>
    <w:p w:rsidR="002E2215" w:rsidRDefault="002E2215" w:rsidP="002E2215">
      <w:pPr>
        <w:rPr>
          <w:rFonts w:ascii="Times New Roman" w:hAnsi="Times New Roman" w:cs="Times New Roman"/>
          <w:sz w:val="28"/>
          <w:szCs w:val="28"/>
          <w:lang w:val="uk-UA"/>
        </w:rPr>
      </w:pPr>
    </w:p>
    <w:p w:rsidR="002E2215" w:rsidRDefault="002E2215" w:rsidP="002E2215">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E6BAE">
        <w:rPr>
          <w:rFonts w:ascii="Times New Roman" w:hAnsi="Times New Roman" w:cs="Times New Roman"/>
          <w:sz w:val="28"/>
          <w:szCs w:val="28"/>
          <w:lang w:val="uk-UA"/>
        </w:rPr>
        <w:t xml:space="preserve">                              </w:t>
      </w:r>
      <w:r w:rsidR="008360B1">
        <w:rPr>
          <w:rFonts w:ascii="Times New Roman" w:hAnsi="Times New Roman" w:cs="Times New Roman"/>
          <w:sz w:val="28"/>
          <w:szCs w:val="28"/>
          <w:lang w:val="uk-UA"/>
        </w:rPr>
        <w:t>Підгот</w:t>
      </w:r>
      <w:r w:rsidR="00A65F9E">
        <w:rPr>
          <w:rFonts w:ascii="Times New Roman" w:hAnsi="Times New Roman" w:cs="Times New Roman"/>
          <w:sz w:val="28"/>
          <w:szCs w:val="28"/>
          <w:lang w:val="uk-UA"/>
        </w:rPr>
        <w:t xml:space="preserve">ував </w:t>
      </w:r>
    </w:p>
    <w:p w:rsidR="008360B1" w:rsidRDefault="002E2215" w:rsidP="002E2215">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E6BAE">
        <w:rPr>
          <w:rFonts w:ascii="Times New Roman" w:hAnsi="Times New Roman" w:cs="Times New Roman"/>
          <w:sz w:val="28"/>
          <w:szCs w:val="28"/>
          <w:lang w:val="uk-UA"/>
        </w:rPr>
        <w:t xml:space="preserve">            </w:t>
      </w:r>
      <w:r>
        <w:rPr>
          <w:rFonts w:ascii="Times New Roman" w:hAnsi="Times New Roman" w:cs="Times New Roman"/>
          <w:sz w:val="28"/>
          <w:szCs w:val="28"/>
          <w:lang w:val="uk-UA"/>
        </w:rPr>
        <w:t>с</w:t>
      </w:r>
      <w:r w:rsidR="00A65F9E">
        <w:rPr>
          <w:rFonts w:ascii="Times New Roman" w:hAnsi="Times New Roman" w:cs="Times New Roman"/>
          <w:sz w:val="28"/>
          <w:szCs w:val="28"/>
          <w:lang w:val="uk-UA"/>
        </w:rPr>
        <w:t>тудент</w:t>
      </w:r>
      <w:r>
        <w:rPr>
          <w:rFonts w:ascii="Times New Roman" w:hAnsi="Times New Roman" w:cs="Times New Roman"/>
          <w:sz w:val="28"/>
          <w:szCs w:val="28"/>
          <w:lang w:val="uk-UA"/>
        </w:rPr>
        <w:t xml:space="preserve"> </w:t>
      </w:r>
      <w:proofErr w:type="spellStart"/>
      <w:r w:rsidR="008360B1">
        <w:rPr>
          <w:rFonts w:ascii="Times New Roman" w:hAnsi="Times New Roman" w:cs="Times New Roman"/>
          <w:sz w:val="28"/>
          <w:szCs w:val="28"/>
          <w:lang w:val="uk-UA"/>
        </w:rPr>
        <w:t>Селидівського</w:t>
      </w:r>
      <w:proofErr w:type="spellEnd"/>
      <w:r w:rsidR="008360B1">
        <w:rPr>
          <w:rFonts w:ascii="Times New Roman" w:hAnsi="Times New Roman" w:cs="Times New Roman"/>
          <w:sz w:val="28"/>
          <w:szCs w:val="28"/>
          <w:lang w:val="uk-UA"/>
        </w:rPr>
        <w:t xml:space="preserve"> гірничого технікуму</w:t>
      </w:r>
    </w:p>
    <w:p w:rsidR="008360B1" w:rsidRDefault="002E2215" w:rsidP="002E2215">
      <w:pPr>
        <w:rPr>
          <w:rFonts w:ascii="Times New Roman" w:hAnsi="Times New Roman" w:cs="Times New Roman"/>
          <w:sz w:val="28"/>
          <w:szCs w:val="28"/>
          <w:lang w:val="uk-UA"/>
        </w:rPr>
      </w:pPr>
      <w:r>
        <w:rPr>
          <w:rFonts w:ascii="Times New Roman" w:hAnsi="Times New Roman" w:cs="Times New Roman"/>
          <w:sz w:val="28"/>
          <w:szCs w:val="28"/>
          <w:lang w:val="uk-UA"/>
        </w:rPr>
        <w:t xml:space="preserve">                                                                                                                 Рябко Р.В.</w:t>
      </w:r>
    </w:p>
    <w:p w:rsidR="008360B1" w:rsidRDefault="00EA2A4D">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E2215">
        <w:rPr>
          <w:rFonts w:ascii="Times New Roman" w:hAnsi="Times New Roman" w:cs="Times New Roman"/>
          <w:sz w:val="28"/>
          <w:szCs w:val="28"/>
          <w:lang w:val="uk-UA"/>
        </w:rPr>
        <w:t xml:space="preserve">           </w:t>
      </w:r>
      <w:r w:rsidR="008E6BAE">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Керівник </w:t>
      </w:r>
    </w:p>
    <w:p w:rsidR="00EA2A4D" w:rsidRDefault="00EA2A4D">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E2215">
        <w:rPr>
          <w:rFonts w:ascii="Times New Roman" w:hAnsi="Times New Roman" w:cs="Times New Roman"/>
          <w:sz w:val="28"/>
          <w:szCs w:val="28"/>
          <w:lang w:val="uk-UA"/>
        </w:rPr>
        <w:t xml:space="preserve">               </w:t>
      </w:r>
      <w:r w:rsidR="008E6BAE">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викладач  </w:t>
      </w:r>
      <w:proofErr w:type="spellStart"/>
      <w:r>
        <w:rPr>
          <w:rFonts w:ascii="Times New Roman" w:hAnsi="Times New Roman" w:cs="Times New Roman"/>
          <w:sz w:val="28"/>
          <w:szCs w:val="28"/>
          <w:lang w:val="uk-UA"/>
        </w:rPr>
        <w:t>Селидівського</w:t>
      </w:r>
      <w:proofErr w:type="spellEnd"/>
      <w:r>
        <w:rPr>
          <w:rFonts w:ascii="Times New Roman" w:hAnsi="Times New Roman" w:cs="Times New Roman"/>
          <w:sz w:val="28"/>
          <w:szCs w:val="28"/>
          <w:lang w:val="uk-UA"/>
        </w:rPr>
        <w:t xml:space="preserve"> </w:t>
      </w:r>
      <w:r w:rsidR="002E2215">
        <w:rPr>
          <w:rFonts w:ascii="Times New Roman" w:hAnsi="Times New Roman" w:cs="Times New Roman"/>
          <w:sz w:val="28"/>
          <w:szCs w:val="28"/>
          <w:lang w:val="uk-UA"/>
        </w:rPr>
        <w:t xml:space="preserve"> гірничого технікуму</w:t>
      </w:r>
    </w:p>
    <w:p w:rsidR="008360B1" w:rsidRDefault="002E2215">
      <w:pPr>
        <w:rPr>
          <w:rFonts w:ascii="Times New Roman" w:hAnsi="Times New Roman" w:cs="Times New Roman"/>
          <w:sz w:val="28"/>
          <w:szCs w:val="28"/>
          <w:lang w:val="uk-UA"/>
        </w:rPr>
      </w:pPr>
      <w:r>
        <w:rPr>
          <w:rFonts w:ascii="Times New Roman" w:hAnsi="Times New Roman" w:cs="Times New Roman"/>
          <w:sz w:val="28"/>
          <w:szCs w:val="28"/>
          <w:lang w:val="uk-UA"/>
        </w:rPr>
        <w:t xml:space="preserve">                                                                                                            Білоконь О.В</w:t>
      </w:r>
      <w:r w:rsidR="00EA2A4D">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p>
    <w:p w:rsidR="002E2215" w:rsidRDefault="002E2215" w:rsidP="00EA2A4D">
      <w:pPr>
        <w:jc w:val="center"/>
        <w:rPr>
          <w:rFonts w:ascii="Times New Roman" w:hAnsi="Times New Roman" w:cs="Times New Roman"/>
          <w:sz w:val="28"/>
          <w:szCs w:val="28"/>
          <w:lang w:val="uk-UA"/>
        </w:rPr>
      </w:pPr>
    </w:p>
    <w:p w:rsidR="002E2215" w:rsidRDefault="002E2215" w:rsidP="00EA2A4D">
      <w:pPr>
        <w:jc w:val="center"/>
        <w:rPr>
          <w:rFonts w:ascii="Times New Roman" w:hAnsi="Times New Roman" w:cs="Times New Roman"/>
          <w:sz w:val="28"/>
          <w:szCs w:val="28"/>
          <w:lang w:val="uk-UA"/>
        </w:rPr>
      </w:pPr>
    </w:p>
    <w:p w:rsidR="008360B1" w:rsidRDefault="008360B1" w:rsidP="00EA2A4D">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2018 </w:t>
      </w:r>
    </w:p>
    <w:p w:rsidR="00D13E10" w:rsidRDefault="00D13E10" w:rsidP="00D13E10">
      <w:pPr>
        <w:spacing w:line="360" w:lineRule="auto"/>
        <w:ind w:firstLine="708"/>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План доповіді.</w:t>
      </w:r>
    </w:p>
    <w:p w:rsidR="00D13E10" w:rsidRDefault="00D13E10" w:rsidP="00D13E10">
      <w:pPr>
        <w:pStyle w:val="ab"/>
        <w:numPr>
          <w:ilvl w:val="0"/>
          <w:numId w:val="13"/>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Про видатних представників молоді свого часу</w:t>
      </w:r>
    </w:p>
    <w:p w:rsidR="00D13E10" w:rsidRDefault="00D13E10" w:rsidP="00D13E10">
      <w:pPr>
        <w:pStyle w:val="ab"/>
        <w:numPr>
          <w:ilvl w:val="0"/>
          <w:numId w:val="13"/>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Магія числа 100</w:t>
      </w:r>
    </w:p>
    <w:p w:rsidR="00D13E10" w:rsidRPr="00D13E10" w:rsidRDefault="00D13E10" w:rsidP="00D13E10">
      <w:pPr>
        <w:pStyle w:val="ab"/>
        <w:numPr>
          <w:ilvl w:val="0"/>
          <w:numId w:val="13"/>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Математичні основи законів краси в </w:t>
      </w:r>
      <w:proofErr w:type="spellStart"/>
      <w:r>
        <w:rPr>
          <w:rFonts w:ascii="Times New Roman" w:hAnsi="Times New Roman" w:cs="Times New Roman"/>
          <w:sz w:val="28"/>
          <w:szCs w:val="28"/>
          <w:lang w:val="uk-UA"/>
        </w:rPr>
        <w:t>мистейцтві</w:t>
      </w:r>
      <w:proofErr w:type="spellEnd"/>
    </w:p>
    <w:p w:rsidR="00D13E10" w:rsidRDefault="00D13E10" w:rsidP="00D13E10">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1.</w:t>
      </w:r>
    </w:p>
    <w:p w:rsidR="0052566C" w:rsidRPr="00D13E10" w:rsidRDefault="0052566C" w:rsidP="00D13E10">
      <w:pPr>
        <w:spacing w:line="360" w:lineRule="auto"/>
        <w:rPr>
          <w:rFonts w:ascii="Times New Roman" w:hAnsi="Times New Roman" w:cs="Times New Roman"/>
          <w:sz w:val="28"/>
          <w:szCs w:val="28"/>
          <w:lang w:val="uk-UA"/>
        </w:rPr>
      </w:pPr>
      <w:r w:rsidRPr="00D13E10">
        <w:rPr>
          <w:rFonts w:ascii="Times New Roman" w:hAnsi="Times New Roman" w:cs="Times New Roman"/>
          <w:sz w:val="28"/>
          <w:szCs w:val="28"/>
          <w:lang w:val="uk-UA"/>
        </w:rPr>
        <w:t xml:space="preserve">У більшості людей уява по математику як про суху науку, яка займається абстрактними поняттями, що математика не може захопити молодь, зацікавити її, тому що молодь значно більше захоплюється такими науками, які містять в собі елементи пригод або подорожей (наприклад географія), або оповідає про долю людей і народів (наприклад, історія), або про явища, які відбуваються в оточуючому нас світі, або ж, кінець кінцем, торкаються вічних питань буття та </w:t>
      </w:r>
      <w:r w:rsidR="00521A47" w:rsidRPr="00D13E10">
        <w:rPr>
          <w:rFonts w:ascii="Times New Roman" w:hAnsi="Times New Roman" w:cs="Times New Roman"/>
          <w:sz w:val="28"/>
          <w:szCs w:val="28"/>
          <w:lang w:val="uk-UA"/>
        </w:rPr>
        <w:t xml:space="preserve">будови всесвіту (наприклад, біологія, астрономія). </w:t>
      </w:r>
      <w:r w:rsidR="00826820" w:rsidRPr="00D13E10">
        <w:rPr>
          <w:rFonts w:ascii="Times New Roman" w:hAnsi="Times New Roman" w:cs="Times New Roman"/>
          <w:sz w:val="28"/>
          <w:szCs w:val="28"/>
          <w:lang w:val="uk-UA"/>
        </w:rPr>
        <w:t xml:space="preserve">Чи так це насправді? </w:t>
      </w:r>
    </w:p>
    <w:p w:rsidR="00155D11" w:rsidRDefault="00826820" w:rsidP="00826820">
      <w:pPr>
        <w:spacing w:line="36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ab/>
        <w:t xml:space="preserve">З малих років кожен з нас вивчає математику, хто з інтересом, хто – з байдужістю. Якщо молода людина вчиться у фізико – математичній школі, то, зрозуміло, вона займається математикою не примусово, а за внутрішнім покликанням. Однак, якщо замислитись, і ті, хто навчаються у </w:t>
      </w:r>
      <w:proofErr w:type="spellStart"/>
      <w:r>
        <w:rPr>
          <w:rFonts w:ascii="Times New Roman" w:hAnsi="Times New Roman" w:cs="Times New Roman"/>
          <w:sz w:val="28"/>
          <w:szCs w:val="28"/>
          <w:lang w:val="uk-UA"/>
        </w:rPr>
        <w:t>спеціалізова</w:t>
      </w:r>
      <w:proofErr w:type="spellEnd"/>
    </w:p>
    <w:p w:rsidR="00826820" w:rsidRDefault="00826820" w:rsidP="00826820">
      <w:pPr>
        <w:spacing w:line="36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них школах, і у звичайних, чи завжди ми замислюємось, чим саме привертає нас математика, або навпаки, чим відвертає нас від себе?</w:t>
      </w:r>
    </w:p>
    <w:p w:rsidR="00707F51" w:rsidRDefault="006C24C4" w:rsidP="00D13E10">
      <w:pPr>
        <w:spacing w:line="36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Мож</w:t>
      </w:r>
      <w:r w:rsidR="00826820">
        <w:rPr>
          <w:rFonts w:ascii="Times New Roman" w:hAnsi="Times New Roman" w:cs="Times New Roman"/>
          <w:sz w:val="28"/>
          <w:szCs w:val="28"/>
          <w:lang w:val="uk-UA"/>
        </w:rPr>
        <w:t xml:space="preserve">на любити </w:t>
      </w:r>
      <w:r>
        <w:rPr>
          <w:rFonts w:ascii="Times New Roman" w:hAnsi="Times New Roman" w:cs="Times New Roman"/>
          <w:sz w:val="28"/>
          <w:szCs w:val="28"/>
          <w:lang w:val="uk-UA"/>
        </w:rPr>
        <w:t>математику</w:t>
      </w:r>
      <w:r w:rsidR="00826820">
        <w:rPr>
          <w:rFonts w:ascii="Times New Roman" w:hAnsi="Times New Roman" w:cs="Times New Roman"/>
          <w:sz w:val="28"/>
          <w:szCs w:val="28"/>
          <w:lang w:val="uk-UA"/>
        </w:rPr>
        <w:t xml:space="preserve"> за  </w:t>
      </w:r>
      <w:r>
        <w:rPr>
          <w:rFonts w:ascii="Times New Roman" w:hAnsi="Times New Roman" w:cs="Times New Roman"/>
          <w:sz w:val="28"/>
          <w:szCs w:val="28"/>
          <w:lang w:val="uk-UA"/>
        </w:rPr>
        <w:t>її силу і багатогранність, впорядкованість, романтизм, логічність і т.д.</w:t>
      </w:r>
      <w:r w:rsidR="00893A52">
        <w:rPr>
          <w:rFonts w:ascii="Times New Roman" w:hAnsi="Times New Roman" w:cs="Times New Roman"/>
          <w:sz w:val="28"/>
          <w:szCs w:val="28"/>
          <w:lang w:val="uk-UA"/>
        </w:rPr>
        <w:t xml:space="preserve"> </w:t>
      </w:r>
      <w:r>
        <w:rPr>
          <w:rFonts w:ascii="Times New Roman" w:hAnsi="Times New Roman" w:cs="Times New Roman"/>
          <w:sz w:val="28"/>
          <w:szCs w:val="28"/>
          <w:lang w:val="uk-UA"/>
        </w:rPr>
        <w:t>А можна не любити за її сухість, за складність, за невмотивовану штучність її побудові т.д. Але</w:t>
      </w:r>
      <w:r w:rsidR="00155D11">
        <w:rPr>
          <w:rFonts w:ascii="Times New Roman" w:hAnsi="Times New Roman" w:cs="Times New Roman"/>
          <w:sz w:val="28"/>
          <w:szCs w:val="28"/>
          <w:lang w:val="uk-UA"/>
        </w:rPr>
        <w:t xml:space="preserve"> немає байдужих до математики людей, </w:t>
      </w:r>
      <w:r>
        <w:rPr>
          <w:rFonts w:ascii="Times New Roman" w:hAnsi="Times New Roman" w:cs="Times New Roman"/>
          <w:sz w:val="28"/>
          <w:szCs w:val="28"/>
          <w:lang w:val="uk-UA"/>
        </w:rPr>
        <w:t xml:space="preserve"> ця любов і нелюбов  - це дещо поверхове і неміцне, щось випадкове і необов</w:t>
      </w:r>
      <w:r w:rsidRPr="006C24C4">
        <w:rPr>
          <w:rFonts w:ascii="Times New Roman" w:hAnsi="Times New Roman" w:cs="Times New Roman"/>
          <w:sz w:val="28"/>
          <w:szCs w:val="28"/>
          <w:lang w:val="uk-UA"/>
        </w:rPr>
        <w:t>’</w:t>
      </w:r>
      <w:r>
        <w:rPr>
          <w:rFonts w:ascii="Times New Roman" w:hAnsi="Times New Roman" w:cs="Times New Roman"/>
          <w:sz w:val="28"/>
          <w:szCs w:val="28"/>
          <w:lang w:val="uk-UA"/>
        </w:rPr>
        <w:t>язкове, якщо від нас вислизне те</w:t>
      </w:r>
      <w:r w:rsidR="00155D11">
        <w:rPr>
          <w:rFonts w:ascii="Times New Roman" w:hAnsi="Times New Roman" w:cs="Times New Roman"/>
          <w:sz w:val="28"/>
          <w:szCs w:val="28"/>
          <w:lang w:val="uk-UA"/>
        </w:rPr>
        <w:t>, що можна назвати душе</w:t>
      </w:r>
      <w:r>
        <w:rPr>
          <w:rFonts w:ascii="Times New Roman" w:hAnsi="Times New Roman" w:cs="Times New Roman"/>
          <w:sz w:val="28"/>
          <w:szCs w:val="28"/>
          <w:lang w:val="uk-UA"/>
        </w:rPr>
        <w:t xml:space="preserve">ю математики, її розумом і її інтелектом, її духовною красою, її гармонічною витонченістю. Тут перелічені терміни, якими дається оцінка людській особистості, так як саме такою особистістю, цілісною і нескінченно цікавою є математика. </w:t>
      </w:r>
      <w:r w:rsidR="00483471">
        <w:rPr>
          <w:rFonts w:ascii="Times New Roman" w:hAnsi="Times New Roman" w:cs="Times New Roman"/>
          <w:sz w:val="28"/>
          <w:szCs w:val="28"/>
          <w:lang w:val="uk-UA"/>
        </w:rPr>
        <w:t>Такими ж термінами можна дати характеристику тим ученим-</w:t>
      </w:r>
      <w:r w:rsidR="00483471">
        <w:rPr>
          <w:rFonts w:ascii="Times New Roman" w:hAnsi="Times New Roman" w:cs="Times New Roman"/>
          <w:sz w:val="28"/>
          <w:szCs w:val="28"/>
          <w:lang w:val="uk-UA"/>
        </w:rPr>
        <w:lastRenderedPageBreak/>
        <w:t xml:space="preserve">математикам, які присвятили математиці все своє життя, зробили великий вклад у її розвиток, і на прикладах </w:t>
      </w:r>
      <w:r w:rsidR="00155D11">
        <w:rPr>
          <w:rFonts w:ascii="Times New Roman" w:hAnsi="Times New Roman" w:cs="Times New Roman"/>
          <w:sz w:val="28"/>
          <w:szCs w:val="28"/>
          <w:lang w:val="uk-UA"/>
        </w:rPr>
        <w:t xml:space="preserve">життя </w:t>
      </w:r>
      <w:r w:rsidR="00483471">
        <w:rPr>
          <w:rFonts w:ascii="Times New Roman" w:hAnsi="Times New Roman" w:cs="Times New Roman"/>
          <w:sz w:val="28"/>
          <w:szCs w:val="28"/>
          <w:lang w:val="uk-UA"/>
        </w:rPr>
        <w:t>яких ми вчимося. Математика може бути захопленням молоді, може бути для неї захоплюючим заняттям</w:t>
      </w:r>
      <w:r w:rsidR="007A0C15">
        <w:rPr>
          <w:rFonts w:ascii="Times New Roman" w:hAnsi="Times New Roman" w:cs="Times New Roman"/>
          <w:sz w:val="28"/>
          <w:szCs w:val="28"/>
          <w:lang w:val="uk-UA"/>
        </w:rPr>
        <w:t xml:space="preserve">, тому що спроможна захопити, здивувати людину будь-якого віку. </w:t>
      </w:r>
      <w:r w:rsidR="009D3267">
        <w:rPr>
          <w:rFonts w:ascii="Times New Roman" w:hAnsi="Times New Roman" w:cs="Times New Roman"/>
          <w:sz w:val="28"/>
          <w:szCs w:val="28"/>
          <w:lang w:val="uk-UA"/>
        </w:rPr>
        <w:t xml:space="preserve">Математика більше, ніж будь яке інше мистецтво або наука, є ділом молодої людини. </w:t>
      </w:r>
      <w:r w:rsidR="00155D11">
        <w:rPr>
          <w:rFonts w:ascii="Times New Roman" w:hAnsi="Times New Roman" w:cs="Times New Roman"/>
          <w:sz w:val="28"/>
          <w:szCs w:val="28"/>
          <w:lang w:val="uk-UA"/>
        </w:rPr>
        <w:t>Про це кажуть приклади історії.</w:t>
      </w:r>
    </w:p>
    <w:p w:rsidR="009D3267" w:rsidRDefault="00E059B6" w:rsidP="008E6BAE">
      <w:pPr>
        <w:spacing w:line="360" w:lineRule="auto"/>
        <w:ind w:firstLine="708"/>
        <w:contextualSpacing/>
        <w:jc w:val="both"/>
        <w:rPr>
          <w:rFonts w:ascii="Times New Roman" w:hAnsi="Times New Roman" w:cs="Times New Roman"/>
          <w:sz w:val="28"/>
          <w:szCs w:val="28"/>
          <w:lang w:val="uk-UA"/>
        </w:rPr>
      </w:pPr>
      <w:r>
        <w:rPr>
          <w:noProof/>
          <w:lang w:eastAsia="ru-RU"/>
        </w:rPr>
        <w:drawing>
          <wp:anchor distT="0" distB="0" distL="114300" distR="114300" simplePos="0" relativeHeight="251665408" behindDoc="0" locked="0" layoutInCell="1" allowOverlap="1" wp14:anchorId="1A571FE4" wp14:editId="1B6F3A7B">
            <wp:simplePos x="0" y="0"/>
            <wp:positionH relativeFrom="column">
              <wp:posOffset>4248150</wp:posOffset>
            </wp:positionH>
            <wp:positionV relativeFrom="paragraph">
              <wp:posOffset>1920240</wp:posOffset>
            </wp:positionV>
            <wp:extent cx="1466850" cy="2045335"/>
            <wp:effectExtent l="171450" t="171450" r="381000" b="354965"/>
            <wp:wrapSquare wrapText="bothSides"/>
            <wp:docPr id="26" name="Рисунок 26" descr="Galois-15a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alois-15ans.jpg"/>
                    <pic:cNvPicPr>
                      <a:picLocks noChangeAspect="1" noChangeArrowheads="1"/>
                    </pic:cNvPicPr>
                  </pic:nvPicPr>
                  <pic:blipFill>
                    <a:blip r:embed="rId10">
                      <a:extLst>
                        <a:ext uri="{BEBA8EAE-BF5A-486C-A8C5-ECC9F3942E4B}">
                          <a14:imgProps xmlns:a14="http://schemas.microsoft.com/office/drawing/2010/main">
                            <a14:imgLayer r:embed="rId11">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466850" cy="204533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9D3267">
        <w:rPr>
          <w:rFonts w:ascii="Times New Roman" w:hAnsi="Times New Roman" w:cs="Times New Roman"/>
          <w:sz w:val="28"/>
          <w:szCs w:val="28"/>
          <w:lang w:val="uk-UA"/>
        </w:rPr>
        <w:t xml:space="preserve">Найвеличніші ідеї Ньютона : диференціальне числення і закон </w:t>
      </w:r>
      <w:proofErr w:type="spellStart"/>
      <w:r w:rsidR="009D3267">
        <w:rPr>
          <w:rFonts w:ascii="Times New Roman" w:hAnsi="Times New Roman" w:cs="Times New Roman"/>
          <w:sz w:val="28"/>
          <w:szCs w:val="28"/>
          <w:lang w:val="uk-UA"/>
        </w:rPr>
        <w:t>тяготіння</w:t>
      </w:r>
      <w:proofErr w:type="spellEnd"/>
      <w:r w:rsidR="009D3267">
        <w:rPr>
          <w:rFonts w:ascii="Times New Roman" w:hAnsi="Times New Roman" w:cs="Times New Roman"/>
          <w:sz w:val="28"/>
          <w:szCs w:val="28"/>
          <w:lang w:val="uk-UA"/>
        </w:rPr>
        <w:t xml:space="preserve"> – прийшли до нього біля 1666 року, коли йому було всього 24 роки. Він визнавав, що коли йому було 40 років, його великі творчі ідеї були позаду. Ньютон залишив математику в 50 років, а втратив ентузіазм задовго до </w:t>
      </w:r>
      <w:proofErr w:type="spellStart"/>
      <w:r w:rsidR="009D3267">
        <w:rPr>
          <w:rFonts w:ascii="Times New Roman" w:hAnsi="Times New Roman" w:cs="Times New Roman"/>
          <w:sz w:val="28"/>
          <w:szCs w:val="28"/>
          <w:lang w:val="uk-UA"/>
        </w:rPr>
        <w:t>цього.</w:t>
      </w:r>
      <w:r w:rsidR="008E6BAE">
        <w:rPr>
          <w:rFonts w:ascii="Times New Roman" w:hAnsi="Times New Roman" w:cs="Times New Roman"/>
          <w:sz w:val="28"/>
          <w:szCs w:val="28"/>
          <w:lang w:val="uk-UA"/>
        </w:rPr>
        <w:t>Галуа</w:t>
      </w:r>
      <w:proofErr w:type="spellEnd"/>
      <w:r w:rsidR="008E6BAE">
        <w:rPr>
          <w:rFonts w:ascii="Times New Roman" w:hAnsi="Times New Roman" w:cs="Times New Roman"/>
          <w:sz w:val="28"/>
          <w:szCs w:val="28"/>
          <w:lang w:val="uk-UA"/>
        </w:rPr>
        <w:t xml:space="preserve"> помер у 21 рік, </w:t>
      </w:r>
      <w:proofErr w:type="spellStart"/>
      <w:r w:rsidR="008E6BAE">
        <w:rPr>
          <w:rFonts w:ascii="Times New Roman" w:hAnsi="Times New Roman" w:cs="Times New Roman"/>
          <w:sz w:val="28"/>
          <w:szCs w:val="28"/>
          <w:lang w:val="uk-UA"/>
        </w:rPr>
        <w:t>А</w:t>
      </w:r>
      <w:r w:rsidR="009D3267">
        <w:rPr>
          <w:rFonts w:ascii="Times New Roman" w:hAnsi="Times New Roman" w:cs="Times New Roman"/>
          <w:sz w:val="28"/>
          <w:szCs w:val="28"/>
          <w:lang w:val="uk-UA"/>
        </w:rPr>
        <w:t>бель</w:t>
      </w:r>
      <w:proofErr w:type="spellEnd"/>
      <w:r w:rsidR="009D3267">
        <w:rPr>
          <w:rFonts w:ascii="Times New Roman" w:hAnsi="Times New Roman" w:cs="Times New Roman"/>
          <w:sz w:val="28"/>
          <w:szCs w:val="28"/>
          <w:lang w:val="uk-UA"/>
        </w:rPr>
        <w:t xml:space="preserve"> – у 27 років, </w:t>
      </w:r>
      <w:proofErr w:type="spellStart"/>
      <w:r w:rsidR="009D3267">
        <w:rPr>
          <w:rFonts w:ascii="Times New Roman" w:hAnsi="Times New Roman" w:cs="Times New Roman"/>
          <w:sz w:val="28"/>
          <w:szCs w:val="28"/>
          <w:lang w:val="uk-UA"/>
        </w:rPr>
        <w:t>Урисон</w:t>
      </w:r>
      <w:proofErr w:type="spellEnd"/>
      <w:r w:rsidR="009D3267">
        <w:rPr>
          <w:rFonts w:ascii="Times New Roman" w:hAnsi="Times New Roman" w:cs="Times New Roman"/>
          <w:sz w:val="28"/>
          <w:szCs w:val="28"/>
          <w:lang w:val="uk-UA"/>
        </w:rPr>
        <w:t xml:space="preserve"> – у 26 років, </w:t>
      </w:r>
      <w:proofErr w:type="spellStart"/>
      <w:r w:rsidR="009D3267">
        <w:rPr>
          <w:rFonts w:ascii="Times New Roman" w:hAnsi="Times New Roman" w:cs="Times New Roman"/>
          <w:sz w:val="28"/>
          <w:szCs w:val="28"/>
          <w:lang w:val="uk-UA"/>
        </w:rPr>
        <w:t>Рамануджан</w:t>
      </w:r>
      <w:proofErr w:type="spellEnd"/>
      <w:r w:rsidR="009D3267">
        <w:rPr>
          <w:rFonts w:ascii="Times New Roman" w:hAnsi="Times New Roman" w:cs="Times New Roman"/>
          <w:sz w:val="28"/>
          <w:szCs w:val="28"/>
          <w:lang w:val="uk-UA"/>
        </w:rPr>
        <w:t xml:space="preserve"> – у 33 роки, </w:t>
      </w:r>
      <w:proofErr w:type="spellStart"/>
      <w:r w:rsidR="009D3267">
        <w:rPr>
          <w:rFonts w:ascii="Times New Roman" w:hAnsi="Times New Roman" w:cs="Times New Roman"/>
          <w:sz w:val="28"/>
          <w:szCs w:val="28"/>
          <w:lang w:val="uk-UA"/>
        </w:rPr>
        <w:t>Риман</w:t>
      </w:r>
      <w:proofErr w:type="spellEnd"/>
      <w:r w:rsidR="009D3267">
        <w:rPr>
          <w:rFonts w:ascii="Times New Roman" w:hAnsi="Times New Roman" w:cs="Times New Roman"/>
          <w:sz w:val="28"/>
          <w:szCs w:val="28"/>
          <w:lang w:val="uk-UA"/>
        </w:rPr>
        <w:t xml:space="preserve"> – у 40 років. Важко навести приклад, коли великий математичний успіх </w:t>
      </w:r>
      <w:r w:rsidR="00D81E22">
        <w:rPr>
          <w:rFonts w:ascii="Times New Roman" w:hAnsi="Times New Roman" w:cs="Times New Roman"/>
          <w:sz w:val="28"/>
          <w:szCs w:val="28"/>
          <w:lang w:val="uk-UA"/>
        </w:rPr>
        <w:t xml:space="preserve">приходив після 50 років. </w:t>
      </w:r>
    </w:p>
    <w:p w:rsidR="009D3267" w:rsidRPr="00B2522A" w:rsidRDefault="009D3267" w:rsidP="009D3267">
      <w:pPr>
        <w:spacing w:before="100" w:beforeAutospacing="1" w:after="100" w:afterAutospacing="1" w:line="240" w:lineRule="auto"/>
        <w:rPr>
          <w:rFonts w:ascii="Times New Roman" w:eastAsia="Times New Roman" w:hAnsi="Times New Roman" w:cs="Times New Roman"/>
          <w:b/>
          <w:sz w:val="28"/>
          <w:szCs w:val="28"/>
          <w:lang w:val="uk-UA" w:eastAsia="ru-RU"/>
        </w:rPr>
      </w:pPr>
      <w:proofErr w:type="spellStart"/>
      <w:r w:rsidRPr="00E25A1D">
        <w:rPr>
          <w:rFonts w:ascii="Times New Roman" w:eastAsia="Times New Roman" w:hAnsi="Times New Roman" w:cs="Times New Roman"/>
          <w:b/>
          <w:sz w:val="28"/>
          <w:szCs w:val="28"/>
          <w:lang w:eastAsia="ru-RU"/>
        </w:rPr>
        <w:t>Эварист</w:t>
      </w:r>
      <w:proofErr w:type="spellEnd"/>
      <w:r w:rsidRPr="00E25A1D">
        <w:rPr>
          <w:rFonts w:ascii="Times New Roman" w:eastAsia="Times New Roman" w:hAnsi="Times New Roman" w:cs="Times New Roman"/>
          <w:b/>
          <w:sz w:val="28"/>
          <w:szCs w:val="28"/>
          <w:lang w:eastAsia="ru-RU"/>
        </w:rPr>
        <w:t xml:space="preserve"> Галуа (1811 – 1832)</w:t>
      </w:r>
      <w:r w:rsidR="00B2522A">
        <w:rPr>
          <w:rFonts w:ascii="Times New Roman" w:eastAsia="Times New Roman" w:hAnsi="Times New Roman" w:cs="Times New Roman"/>
          <w:b/>
          <w:sz w:val="28"/>
          <w:szCs w:val="28"/>
          <w:lang w:val="uk-UA" w:eastAsia="ru-RU"/>
        </w:rPr>
        <w:t xml:space="preserve">    </w:t>
      </w:r>
      <w:r w:rsidR="00B2522A" w:rsidRPr="00B2522A">
        <w:rPr>
          <w:rFonts w:ascii="Times New Roman" w:eastAsia="Times New Roman" w:hAnsi="Times New Roman" w:cs="Times New Roman"/>
          <w:sz w:val="28"/>
          <w:szCs w:val="28"/>
          <w:lang w:val="uk-UA" w:eastAsia="ru-RU"/>
        </w:rPr>
        <w:t>(слайд</w:t>
      </w:r>
      <w:r w:rsidR="00B2522A">
        <w:rPr>
          <w:rFonts w:ascii="Times New Roman" w:eastAsia="Times New Roman" w:hAnsi="Times New Roman" w:cs="Times New Roman"/>
          <w:b/>
          <w:sz w:val="28"/>
          <w:szCs w:val="28"/>
          <w:lang w:val="uk-UA" w:eastAsia="ru-RU"/>
        </w:rPr>
        <w:t xml:space="preserve">  </w:t>
      </w:r>
      <w:r w:rsidR="00744409" w:rsidRPr="004A39BB">
        <w:rPr>
          <w:rFonts w:ascii="Times New Roman" w:eastAsia="Times New Roman" w:hAnsi="Times New Roman" w:cs="Times New Roman"/>
          <w:sz w:val="28"/>
          <w:szCs w:val="28"/>
          <w:lang w:val="uk-UA" w:eastAsia="ru-RU"/>
        </w:rPr>
        <w:t>2)</w:t>
      </w:r>
    </w:p>
    <w:p w:rsidR="009D3267" w:rsidRDefault="009D3267" w:rsidP="00D81E22">
      <w:pPr>
        <w:spacing w:before="100" w:beforeAutospacing="1" w:after="100" w:afterAutospacing="1" w:line="360" w:lineRule="auto"/>
        <w:contextualSpacing/>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Дата народження: 25.10. 1811 р</w:t>
      </w:r>
    </w:p>
    <w:p w:rsidR="009D3267" w:rsidRDefault="009D3267" w:rsidP="00D81E22">
      <w:pPr>
        <w:spacing w:before="100" w:beforeAutospacing="1" w:after="100" w:afterAutospacing="1" w:line="360" w:lineRule="auto"/>
        <w:contextualSpacing/>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 xml:space="preserve">Місто народження: </w:t>
      </w:r>
      <w:proofErr w:type="spellStart"/>
      <w:r>
        <w:rPr>
          <w:rFonts w:ascii="Times New Roman" w:eastAsia="Times New Roman" w:hAnsi="Times New Roman" w:cs="Times New Roman"/>
          <w:sz w:val="24"/>
          <w:szCs w:val="24"/>
          <w:lang w:val="uk-UA" w:eastAsia="ru-RU"/>
        </w:rPr>
        <w:t>Бур-ля-Рен</w:t>
      </w:r>
      <w:proofErr w:type="spellEnd"/>
    </w:p>
    <w:p w:rsidR="009D3267" w:rsidRDefault="009D3267" w:rsidP="00D81E22">
      <w:pPr>
        <w:spacing w:before="100" w:beforeAutospacing="1" w:after="100" w:afterAutospacing="1" w:line="360" w:lineRule="auto"/>
        <w:contextualSpacing/>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Дата смерті: 31.05 1832 (20 років)</w:t>
      </w:r>
    </w:p>
    <w:p w:rsidR="009D3267" w:rsidRDefault="009D3267" w:rsidP="00D81E22">
      <w:pPr>
        <w:spacing w:before="100" w:beforeAutospacing="1" w:after="100" w:afterAutospacing="1" w:line="360" w:lineRule="auto"/>
        <w:contextualSpacing/>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Місто смерті: Париж</w:t>
      </w:r>
    </w:p>
    <w:p w:rsidR="009D3267" w:rsidRDefault="00E059B6" w:rsidP="00D81E22">
      <w:pPr>
        <w:spacing w:before="100" w:beforeAutospacing="1" w:after="100" w:afterAutospacing="1" w:line="360" w:lineRule="auto"/>
        <w:contextualSpacing/>
        <w:rPr>
          <w:rFonts w:ascii="Times New Roman" w:eastAsia="Times New Roman" w:hAnsi="Times New Roman" w:cs="Times New Roman"/>
          <w:sz w:val="24"/>
          <w:szCs w:val="24"/>
          <w:lang w:val="uk-UA" w:eastAsia="ru-RU"/>
        </w:rPr>
      </w:pPr>
      <w:r w:rsidRPr="00F55F9C">
        <w:rPr>
          <w:rFonts w:ascii="Times New Roman" w:eastAsia="Times New Roman" w:hAnsi="Times New Roman" w:cs="Times New Roman"/>
          <w:noProof/>
          <w:color w:val="0000FF"/>
          <w:sz w:val="24"/>
          <w:szCs w:val="24"/>
          <w:lang w:eastAsia="ru-RU"/>
        </w:rPr>
        <w:drawing>
          <wp:anchor distT="0" distB="0" distL="114300" distR="114300" simplePos="0" relativeHeight="251697152" behindDoc="1" locked="0" layoutInCell="1" allowOverlap="1" wp14:anchorId="7E25952F" wp14:editId="02D91A39">
            <wp:simplePos x="0" y="0"/>
            <wp:positionH relativeFrom="column">
              <wp:posOffset>2841625</wp:posOffset>
            </wp:positionH>
            <wp:positionV relativeFrom="paragraph">
              <wp:posOffset>136525</wp:posOffset>
            </wp:positionV>
            <wp:extent cx="1709420" cy="556895"/>
            <wp:effectExtent l="0" t="0" r="5080" b="0"/>
            <wp:wrapTight wrapText="bothSides">
              <wp:wrapPolygon edited="0">
                <wp:start x="3851" y="0"/>
                <wp:lineTo x="1926" y="8128"/>
                <wp:lineTo x="2166" y="11822"/>
                <wp:lineTo x="6981" y="13300"/>
                <wp:lineTo x="7221" y="19211"/>
                <wp:lineTo x="12276" y="19211"/>
                <wp:lineTo x="13239" y="17733"/>
                <wp:lineTo x="20942" y="14039"/>
                <wp:lineTo x="21423" y="6650"/>
                <wp:lineTo x="18053" y="4433"/>
                <wp:lineTo x="5536" y="0"/>
                <wp:lineTo x="3851" y="0"/>
              </wp:wrapPolygon>
            </wp:wrapTight>
            <wp:docPr id="28" name="Рисунок 28" descr="Подпись">
              <a:hlinkClick xmlns:a="http://schemas.openxmlformats.org/drawingml/2006/main" r:id="rId12" tooltip="&quot;Подпись&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Подпись">
                      <a:hlinkClick r:id="rId12" tooltip="&quot;Подпись&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09420" cy="55689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9D3267">
        <w:rPr>
          <w:rFonts w:ascii="Times New Roman" w:eastAsia="Times New Roman" w:hAnsi="Times New Roman" w:cs="Times New Roman"/>
          <w:sz w:val="24"/>
          <w:szCs w:val="24"/>
          <w:lang w:val="uk-UA" w:eastAsia="ru-RU"/>
        </w:rPr>
        <w:t>Страна</w:t>
      </w:r>
      <w:proofErr w:type="spellEnd"/>
      <w:r w:rsidR="009D3267">
        <w:rPr>
          <w:rFonts w:ascii="Times New Roman" w:eastAsia="Times New Roman" w:hAnsi="Times New Roman" w:cs="Times New Roman"/>
          <w:sz w:val="24"/>
          <w:szCs w:val="24"/>
          <w:lang w:val="uk-UA" w:eastAsia="ru-RU"/>
        </w:rPr>
        <w:t xml:space="preserve">: </w:t>
      </w:r>
      <w:r w:rsidR="009D3267" w:rsidRPr="00F55F9C">
        <w:rPr>
          <w:rFonts w:ascii="Times New Roman" w:eastAsia="Times New Roman" w:hAnsi="Times New Roman" w:cs="Times New Roman"/>
          <w:noProof/>
          <w:color w:val="0000FF"/>
          <w:sz w:val="24"/>
          <w:szCs w:val="24"/>
          <w:lang w:eastAsia="ru-RU"/>
        </w:rPr>
        <w:drawing>
          <wp:inline distT="0" distB="0" distL="0" distR="0" wp14:anchorId="757B3728" wp14:editId="12FFE5F5">
            <wp:extent cx="185420" cy="119380"/>
            <wp:effectExtent l="0" t="0" r="5080" b="0"/>
            <wp:docPr id="27" name="Рисунок 27" descr="Flag of France.sv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lag of France.svg">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5420" cy="119380"/>
                    </a:xfrm>
                    <a:prstGeom prst="rect">
                      <a:avLst/>
                    </a:prstGeom>
                    <a:noFill/>
                    <a:ln>
                      <a:noFill/>
                    </a:ln>
                  </pic:spPr>
                </pic:pic>
              </a:graphicData>
            </a:graphic>
          </wp:inline>
        </w:drawing>
      </w:r>
      <w:r w:rsidR="009D3267">
        <w:rPr>
          <w:rFonts w:ascii="Times New Roman" w:eastAsia="Times New Roman" w:hAnsi="Times New Roman" w:cs="Times New Roman"/>
          <w:sz w:val="24"/>
          <w:szCs w:val="24"/>
          <w:lang w:val="uk-UA" w:eastAsia="ru-RU"/>
        </w:rPr>
        <w:t xml:space="preserve">Франція </w:t>
      </w:r>
    </w:p>
    <w:p w:rsidR="009D3267" w:rsidRDefault="009D3267" w:rsidP="00D81E22">
      <w:pPr>
        <w:spacing w:before="100" w:beforeAutospacing="1" w:after="100" w:afterAutospacing="1" w:line="360" w:lineRule="auto"/>
        <w:contextualSpacing/>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Наукова сфера: математика</w:t>
      </w:r>
    </w:p>
    <w:p w:rsidR="008E6BAE" w:rsidRDefault="009D3267" w:rsidP="00D81E22">
      <w:pPr>
        <w:spacing w:before="100" w:beforeAutospacing="1" w:after="100" w:afterAutospacing="1" w:line="360" w:lineRule="auto"/>
        <w:contextualSpacing/>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Відомий як засновник теорії груп</w:t>
      </w:r>
    </w:p>
    <w:tbl>
      <w:tblPr>
        <w:tblpPr w:leftFromText="180" w:rightFromText="180" w:vertAnchor="text" w:tblpY="1"/>
        <w:tblOverlap w:val="never"/>
        <w:tblW w:w="0" w:type="auto"/>
        <w:tblCellSpacing w:w="15" w:type="dxa"/>
        <w:tblCellMar>
          <w:top w:w="15" w:type="dxa"/>
          <w:left w:w="15" w:type="dxa"/>
          <w:bottom w:w="15" w:type="dxa"/>
          <w:right w:w="15" w:type="dxa"/>
        </w:tblCellMar>
        <w:tblLook w:val="04A0" w:firstRow="1" w:lastRow="0" w:firstColumn="1" w:lastColumn="0" w:noHBand="0" w:noVBand="1"/>
      </w:tblPr>
      <w:tblGrid>
        <w:gridCol w:w="2895"/>
        <w:gridCol w:w="81"/>
      </w:tblGrid>
      <w:tr w:rsidR="008E6BAE" w:rsidRPr="00F55F9C" w:rsidTr="00E059B6">
        <w:trPr>
          <w:tblCellSpacing w:w="15" w:type="dxa"/>
        </w:trPr>
        <w:tc>
          <w:tcPr>
            <w:tcW w:w="0" w:type="auto"/>
            <w:vAlign w:val="center"/>
            <w:hideMark/>
          </w:tcPr>
          <w:p w:rsidR="008E6BAE" w:rsidRPr="00F55F9C" w:rsidRDefault="008E6BAE" w:rsidP="00E059B6">
            <w:pPr>
              <w:spacing w:after="0" w:line="240" w:lineRule="auto"/>
              <w:jc w:val="center"/>
              <w:rPr>
                <w:rFonts w:ascii="Times New Roman" w:eastAsia="Times New Roman" w:hAnsi="Times New Roman" w:cs="Times New Roman"/>
                <w:b/>
                <w:bCs/>
                <w:sz w:val="24"/>
                <w:szCs w:val="24"/>
                <w:lang w:eastAsia="ru-RU"/>
              </w:rPr>
            </w:pPr>
          </w:p>
        </w:tc>
        <w:tc>
          <w:tcPr>
            <w:tcW w:w="0" w:type="auto"/>
            <w:vAlign w:val="center"/>
            <w:hideMark/>
          </w:tcPr>
          <w:p w:rsidR="008E6BAE" w:rsidRPr="00F55F9C" w:rsidRDefault="008E6BAE" w:rsidP="00E059B6">
            <w:pPr>
              <w:spacing w:after="0" w:line="240" w:lineRule="auto"/>
              <w:rPr>
                <w:rFonts w:ascii="Times New Roman" w:eastAsia="Times New Roman" w:hAnsi="Times New Roman" w:cs="Times New Roman"/>
                <w:sz w:val="24"/>
                <w:szCs w:val="24"/>
                <w:lang w:eastAsia="ru-RU"/>
              </w:rPr>
            </w:pPr>
          </w:p>
        </w:tc>
      </w:tr>
      <w:tr w:rsidR="00E059B6" w:rsidRPr="00F55F9C" w:rsidTr="00E059B6">
        <w:trPr>
          <w:tblCellSpacing w:w="15" w:type="dxa"/>
        </w:trPr>
        <w:tc>
          <w:tcPr>
            <w:tcW w:w="0" w:type="auto"/>
            <w:vAlign w:val="center"/>
          </w:tcPr>
          <w:p w:rsidR="00E059B6" w:rsidRPr="00F55F9C" w:rsidRDefault="00E059B6" w:rsidP="00E059B6">
            <w:pPr>
              <w:spacing w:after="0" w:line="240" w:lineRule="auto"/>
              <w:jc w:val="center"/>
              <w:rPr>
                <w:rFonts w:ascii="Times New Roman" w:eastAsia="Times New Roman" w:hAnsi="Times New Roman" w:cs="Times New Roman"/>
                <w:b/>
                <w:bCs/>
                <w:sz w:val="24"/>
                <w:szCs w:val="24"/>
                <w:lang w:eastAsia="ru-RU"/>
              </w:rPr>
            </w:pPr>
          </w:p>
        </w:tc>
        <w:tc>
          <w:tcPr>
            <w:tcW w:w="0" w:type="auto"/>
            <w:vAlign w:val="center"/>
          </w:tcPr>
          <w:p w:rsidR="00E059B6" w:rsidRPr="00F55F9C" w:rsidRDefault="00E059B6" w:rsidP="00E059B6">
            <w:pPr>
              <w:spacing w:after="0" w:line="240" w:lineRule="auto"/>
              <w:rPr>
                <w:rFonts w:ascii="Times New Roman" w:eastAsia="Times New Roman" w:hAnsi="Times New Roman" w:cs="Times New Roman"/>
                <w:sz w:val="24"/>
                <w:szCs w:val="24"/>
                <w:lang w:eastAsia="ru-RU"/>
              </w:rPr>
            </w:pPr>
          </w:p>
        </w:tc>
      </w:tr>
      <w:tr w:rsidR="00E059B6" w:rsidRPr="00F55F9C" w:rsidTr="00E059B6">
        <w:trPr>
          <w:tblCellSpacing w:w="15" w:type="dxa"/>
        </w:trPr>
        <w:tc>
          <w:tcPr>
            <w:tcW w:w="0" w:type="auto"/>
            <w:vAlign w:val="center"/>
          </w:tcPr>
          <w:p w:rsidR="00E059B6" w:rsidRPr="00F55F9C" w:rsidRDefault="00EB7517" w:rsidP="00E059B6">
            <w:pPr>
              <w:spacing w:after="0" w:line="240" w:lineRule="auto"/>
              <w:jc w:val="center"/>
              <w:rPr>
                <w:rFonts w:ascii="Times New Roman" w:eastAsia="Times New Roman" w:hAnsi="Times New Roman" w:cs="Times New Roman"/>
                <w:b/>
                <w:bCs/>
                <w:sz w:val="24"/>
                <w:szCs w:val="24"/>
                <w:lang w:eastAsia="ru-RU"/>
              </w:rPr>
            </w:pPr>
            <w:r w:rsidRPr="007E2A52">
              <w:rPr>
                <w:b/>
                <w:noProof/>
                <w:lang w:eastAsia="ru-RU"/>
              </w:rPr>
              <w:drawing>
                <wp:anchor distT="0" distB="0" distL="114300" distR="114300" simplePos="0" relativeHeight="251658240" behindDoc="0" locked="0" layoutInCell="1" allowOverlap="1" wp14:anchorId="64CCEC7E" wp14:editId="249979B6">
                  <wp:simplePos x="0" y="0"/>
                  <wp:positionH relativeFrom="column">
                    <wp:posOffset>36830</wp:posOffset>
                  </wp:positionH>
                  <wp:positionV relativeFrom="paragraph">
                    <wp:posOffset>-14605</wp:posOffset>
                  </wp:positionV>
                  <wp:extent cx="1781175" cy="1864360"/>
                  <wp:effectExtent l="0" t="0" r="9525" b="2540"/>
                  <wp:wrapSquare wrapText="bothSides"/>
                  <wp:docPr id="1" name="Рисунок 1" descr="Blaise pasc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aise pascal.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81175" cy="18643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0" w:type="auto"/>
            <w:vAlign w:val="center"/>
          </w:tcPr>
          <w:p w:rsidR="00E059B6" w:rsidRPr="00F55F9C" w:rsidRDefault="00E059B6" w:rsidP="00E059B6">
            <w:pPr>
              <w:spacing w:after="0" w:line="240" w:lineRule="auto"/>
              <w:rPr>
                <w:rFonts w:ascii="Times New Roman" w:eastAsia="Times New Roman" w:hAnsi="Times New Roman" w:cs="Times New Roman"/>
                <w:sz w:val="24"/>
                <w:szCs w:val="24"/>
                <w:lang w:eastAsia="ru-RU"/>
              </w:rPr>
            </w:pPr>
          </w:p>
        </w:tc>
      </w:tr>
    </w:tbl>
    <w:p w:rsidR="00E059B6" w:rsidRDefault="00E059B6" w:rsidP="008E6BAE">
      <w:pPr>
        <w:spacing w:line="360" w:lineRule="auto"/>
        <w:contextualSpacing/>
        <w:jc w:val="both"/>
        <w:rPr>
          <w:rFonts w:ascii="Times New Roman" w:hAnsi="Times New Roman" w:cs="Times New Roman"/>
          <w:b/>
          <w:sz w:val="28"/>
          <w:szCs w:val="28"/>
          <w:lang w:val="uk-UA"/>
        </w:rPr>
      </w:pPr>
    </w:p>
    <w:p w:rsidR="00D94954" w:rsidRPr="008E6BAE" w:rsidRDefault="00744409" w:rsidP="008E6BAE">
      <w:pPr>
        <w:spacing w:line="360" w:lineRule="auto"/>
        <w:contextualSpacing/>
        <w:jc w:val="both"/>
        <w:rPr>
          <w:rFonts w:ascii="Times New Roman" w:hAnsi="Times New Roman" w:cs="Times New Roman"/>
          <w:sz w:val="28"/>
          <w:szCs w:val="28"/>
          <w:lang w:val="uk-UA"/>
        </w:rPr>
      </w:pPr>
      <w:proofErr w:type="spellStart"/>
      <w:r>
        <w:rPr>
          <w:rFonts w:ascii="Times New Roman" w:hAnsi="Times New Roman" w:cs="Times New Roman"/>
          <w:b/>
          <w:sz w:val="28"/>
          <w:szCs w:val="28"/>
          <w:lang w:val="uk-UA"/>
        </w:rPr>
        <w:t>Блез</w:t>
      </w:r>
      <w:proofErr w:type="spellEnd"/>
      <w:r>
        <w:rPr>
          <w:rFonts w:ascii="Times New Roman" w:hAnsi="Times New Roman" w:cs="Times New Roman"/>
          <w:b/>
          <w:sz w:val="28"/>
          <w:szCs w:val="28"/>
          <w:lang w:val="uk-UA"/>
        </w:rPr>
        <w:t xml:space="preserve"> Паскаль (1623 – 1662) </w:t>
      </w:r>
      <w:r w:rsidRPr="00744409">
        <w:rPr>
          <w:rFonts w:ascii="Times New Roman" w:hAnsi="Times New Roman" w:cs="Times New Roman"/>
          <w:sz w:val="28"/>
          <w:szCs w:val="28"/>
          <w:lang w:val="uk-UA"/>
        </w:rPr>
        <w:t>(слайд 3)</w:t>
      </w:r>
    </w:p>
    <w:p w:rsidR="00EB7517" w:rsidRPr="00B07354" w:rsidRDefault="00483471" w:rsidP="00B07354">
      <w:pPr>
        <w:spacing w:before="100" w:beforeAutospacing="1" w:after="100" w:afterAutospacing="1" w:line="360" w:lineRule="auto"/>
        <w:contextualSpacing/>
        <w:rPr>
          <w:rFonts w:ascii="Times New Roman" w:eastAsia="Times New Roman" w:hAnsi="Times New Roman" w:cs="Times New Roman"/>
          <w:sz w:val="28"/>
          <w:szCs w:val="28"/>
          <w:lang w:val="uk-UA" w:eastAsia="ru-RU"/>
        </w:rPr>
      </w:pPr>
      <w:r>
        <w:rPr>
          <w:rFonts w:ascii="Times New Roman" w:hAnsi="Times New Roman" w:cs="Times New Roman"/>
          <w:sz w:val="28"/>
          <w:szCs w:val="28"/>
          <w:lang w:val="uk-UA"/>
        </w:rPr>
        <w:t xml:space="preserve">Захопився математикою з дитячих років. У 8 років він відкрив і самостійно довів цілий ряд теорем Евкліда. У віці 16 років він написав твір про конічні перерізи, а в 24 роки </w:t>
      </w:r>
      <w:r w:rsidR="00707F51">
        <w:rPr>
          <w:rFonts w:ascii="Times New Roman" w:hAnsi="Times New Roman" w:cs="Times New Roman"/>
          <w:sz w:val="28"/>
          <w:szCs w:val="28"/>
          <w:lang w:val="uk-UA"/>
        </w:rPr>
        <w:t xml:space="preserve">відкрив закон тиску рідини і створив основи </w:t>
      </w:r>
      <w:proofErr w:type="spellStart"/>
      <w:r w:rsidR="00707F51">
        <w:rPr>
          <w:rFonts w:ascii="Times New Roman" w:hAnsi="Times New Roman" w:cs="Times New Roman"/>
          <w:sz w:val="28"/>
          <w:szCs w:val="28"/>
          <w:lang w:val="uk-UA"/>
        </w:rPr>
        <w:t>терії</w:t>
      </w:r>
      <w:proofErr w:type="spellEnd"/>
      <w:r w:rsidR="00707F51">
        <w:rPr>
          <w:rFonts w:ascii="Times New Roman" w:hAnsi="Times New Roman" w:cs="Times New Roman"/>
          <w:sz w:val="28"/>
          <w:szCs w:val="28"/>
          <w:lang w:val="uk-UA"/>
        </w:rPr>
        <w:t xml:space="preserve"> ймовірності</w:t>
      </w:r>
      <w:r w:rsidR="00826820">
        <w:rPr>
          <w:rFonts w:ascii="Times New Roman" w:hAnsi="Times New Roman" w:cs="Times New Roman"/>
          <w:sz w:val="28"/>
          <w:szCs w:val="28"/>
          <w:lang w:val="uk-UA"/>
        </w:rPr>
        <w:t xml:space="preserve"> </w:t>
      </w:r>
      <w:r w:rsidR="008E6BAE">
        <w:rPr>
          <w:rFonts w:ascii="Times New Roman" w:eastAsia="Times New Roman" w:hAnsi="Times New Roman" w:cs="Times New Roman"/>
          <w:sz w:val="28"/>
          <w:szCs w:val="28"/>
          <w:lang w:val="uk-UA" w:eastAsia="ru-RU"/>
        </w:rPr>
        <w:t>Математик, механік, фізик, літератор, фі</w:t>
      </w:r>
      <w:r w:rsidR="008E6BAE" w:rsidRPr="00D94954">
        <w:rPr>
          <w:rFonts w:ascii="Times New Roman" w:eastAsia="Times New Roman" w:hAnsi="Times New Roman" w:cs="Times New Roman"/>
          <w:sz w:val="28"/>
          <w:szCs w:val="28"/>
          <w:lang w:val="uk-UA" w:eastAsia="ru-RU"/>
        </w:rPr>
        <w:t>лософ</w:t>
      </w:r>
    </w:p>
    <w:p w:rsidR="00483471" w:rsidRPr="00744409" w:rsidRDefault="00744409" w:rsidP="00155D11">
      <w:pPr>
        <w:spacing w:before="100" w:beforeAutospacing="1" w:after="100" w:afterAutospacing="1"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lang w:val="uk-UA" w:eastAsia="ru-RU"/>
        </w:rPr>
        <w:lastRenderedPageBreak/>
        <w:t xml:space="preserve"> </w:t>
      </w:r>
      <w:r w:rsidR="00A700CF" w:rsidRPr="007E2A52">
        <w:rPr>
          <w:rFonts w:ascii="Times New Roman" w:eastAsia="Times New Roman" w:hAnsi="Times New Roman" w:cs="Times New Roman"/>
          <w:b/>
          <w:sz w:val="28"/>
          <w:szCs w:val="28"/>
          <w:lang w:val="uk-UA" w:eastAsia="ru-RU"/>
        </w:rPr>
        <w:t xml:space="preserve">Жозеф </w:t>
      </w:r>
      <w:proofErr w:type="spellStart"/>
      <w:r w:rsidR="00A700CF" w:rsidRPr="007E2A52">
        <w:rPr>
          <w:rFonts w:ascii="Times New Roman" w:eastAsia="Times New Roman" w:hAnsi="Times New Roman" w:cs="Times New Roman"/>
          <w:b/>
          <w:sz w:val="28"/>
          <w:szCs w:val="28"/>
          <w:lang w:val="uk-UA" w:eastAsia="ru-RU"/>
        </w:rPr>
        <w:t>Луі</w:t>
      </w:r>
      <w:proofErr w:type="spellEnd"/>
      <w:r w:rsidR="00A700CF" w:rsidRPr="007E2A52">
        <w:rPr>
          <w:rFonts w:ascii="Times New Roman" w:eastAsia="Times New Roman" w:hAnsi="Times New Roman" w:cs="Times New Roman"/>
          <w:b/>
          <w:sz w:val="28"/>
          <w:szCs w:val="28"/>
          <w:lang w:val="uk-UA" w:eastAsia="ru-RU"/>
        </w:rPr>
        <w:t xml:space="preserve"> Лагранж </w:t>
      </w:r>
      <w:r w:rsidR="007E2A52">
        <w:rPr>
          <w:rFonts w:ascii="Times New Roman" w:eastAsia="Times New Roman" w:hAnsi="Times New Roman" w:cs="Times New Roman"/>
          <w:b/>
          <w:sz w:val="28"/>
          <w:szCs w:val="28"/>
          <w:lang w:val="uk-UA" w:eastAsia="ru-RU"/>
        </w:rPr>
        <w:t>(1736 – 1813)</w:t>
      </w:r>
      <w:r w:rsidR="004B115D">
        <w:rPr>
          <w:rFonts w:ascii="Times New Roman" w:eastAsia="Times New Roman" w:hAnsi="Times New Roman" w:cs="Times New Roman"/>
          <w:b/>
          <w:sz w:val="28"/>
          <w:szCs w:val="28"/>
          <w:lang w:val="uk-UA" w:eastAsia="ru-RU"/>
        </w:rPr>
        <w:t xml:space="preserve">            </w:t>
      </w:r>
      <w:r>
        <w:rPr>
          <w:rFonts w:ascii="Times New Roman" w:eastAsia="Times New Roman" w:hAnsi="Times New Roman" w:cs="Times New Roman"/>
          <w:b/>
          <w:sz w:val="28"/>
          <w:szCs w:val="28"/>
          <w:lang w:val="uk-UA" w:eastAsia="ru-RU"/>
        </w:rPr>
        <w:t xml:space="preserve"> </w:t>
      </w:r>
      <w:r>
        <w:rPr>
          <w:rFonts w:ascii="Times New Roman" w:eastAsia="Times New Roman" w:hAnsi="Times New Roman" w:cs="Times New Roman"/>
          <w:sz w:val="28"/>
          <w:szCs w:val="28"/>
          <w:lang w:val="uk-UA" w:eastAsia="ru-RU"/>
        </w:rPr>
        <w:t>(слайд 4)</w:t>
      </w:r>
    </w:p>
    <w:tbl>
      <w:tblPr>
        <w:tblpPr w:leftFromText="180" w:rightFromText="180" w:vertAnchor="text" w:horzAnchor="page" w:tblpX="1" w:tblpY="369"/>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07F51" w:rsidRPr="002E2215" w:rsidTr="00707F51">
        <w:trPr>
          <w:tblCellSpacing w:w="15" w:type="dxa"/>
        </w:trPr>
        <w:tc>
          <w:tcPr>
            <w:tcW w:w="0" w:type="auto"/>
            <w:vAlign w:val="center"/>
            <w:hideMark/>
          </w:tcPr>
          <w:p w:rsidR="00707F51" w:rsidRPr="00707F51" w:rsidRDefault="00707F51" w:rsidP="00707F51">
            <w:pPr>
              <w:spacing w:after="0" w:line="240" w:lineRule="auto"/>
              <w:jc w:val="center"/>
              <w:rPr>
                <w:rFonts w:ascii="Times New Roman" w:eastAsia="Times New Roman" w:hAnsi="Times New Roman" w:cs="Times New Roman"/>
                <w:sz w:val="28"/>
                <w:szCs w:val="28"/>
                <w:lang w:val="uk-UA" w:eastAsia="ru-RU"/>
              </w:rPr>
            </w:pPr>
          </w:p>
        </w:tc>
      </w:tr>
    </w:tbl>
    <w:p w:rsidR="00A700CF" w:rsidRPr="00D94954" w:rsidRDefault="007E2A52" w:rsidP="00D81E22">
      <w:pPr>
        <w:spacing w:after="0" w:line="360" w:lineRule="auto"/>
        <w:contextualSpacing/>
        <w:jc w:val="both"/>
        <w:rPr>
          <w:rFonts w:ascii="Times New Roman" w:eastAsia="Times New Roman" w:hAnsi="Times New Roman" w:cs="Times New Roman"/>
          <w:sz w:val="28"/>
          <w:szCs w:val="28"/>
          <w:lang w:val="uk-UA" w:eastAsia="ru-RU"/>
        </w:rPr>
      </w:pPr>
      <w:r w:rsidRPr="00D94954">
        <w:rPr>
          <w:noProof/>
          <w:sz w:val="28"/>
          <w:szCs w:val="28"/>
          <w:lang w:eastAsia="ru-RU"/>
        </w:rPr>
        <w:drawing>
          <wp:anchor distT="0" distB="0" distL="114300" distR="114300" simplePos="0" relativeHeight="251659264" behindDoc="0" locked="0" layoutInCell="1" allowOverlap="1" wp14:anchorId="60410E7F" wp14:editId="3AD600D1">
            <wp:simplePos x="0" y="0"/>
            <wp:positionH relativeFrom="column">
              <wp:posOffset>-7620</wp:posOffset>
            </wp:positionH>
            <wp:positionV relativeFrom="paragraph">
              <wp:posOffset>68580</wp:posOffset>
            </wp:positionV>
            <wp:extent cx="1647825" cy="2145665"/>
            <wp:effectExtent l="0" t="0" r="9525" b="6985"/>
            <wp:wrapSquare wrapText="bothSides"/>
            <wp:docPr id="3" name="Рисунок 3" descr="Лагран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Лагранж.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47825" cy="2145665"/>
                    </a:xfrm>
                    <a:prstGeom prst="rect">
                      <a:avLst/>
                    </a:prstGeom>
                    <a:noFill/>
                    <a:ln>
                      <a:noFill/>
                    </a:ln>
                  </pic:spPr>
                </pic:pic>
              </a:graphicData>
            </a:graphic>
            <wp14:sizeRelH relativeFrom="page">
              <wp14:pctWidth>0</wp14:pctWidth>
            </wp14:sizeRelH>
            <wp14:sizeRelV relativeFrom="page">
              <wp14:pctHeight>0</wp14:pctHeight>
            </wp14:sizeRelV>
          </wp:anchor>
        </w:drawing>
      </w:r>
      <w:r w:rsidR="00A700CF" w:rsidRPr="00D94954">
        <w:rPr>
          <w:rFonts w:ascii="Times New Roman" w:eastAsia="Times New Roman" w:hAnsi="Times New Roman" w:cs="Times New Roman"/>
          <w:sz w:val="28"/>
          <w:szCs w:val="28"/>
          <w:lang w:val="uk-UA" w:eastAsia="ru-RU"/>
        </w:rPr>
        <w:t xml:space="preserve">Місто народження : </w:t>
      </w:r>
      <w:proofErr w:type="spellStart"/>
      <w:r w:rsidR="00A700CF" w:rsidRPr="00D94954">
        <w:rPr>
          <w:rFonts w:ascii="Times New Roman" w:eastAsia="Times New Roman" w:hAnsi="Times New Roman" w:cs="Times New Roman"/>
          <w:sz w:val="28"/>
          <w:szCs w:val="28"/>
          <w:lang w:val="uk-UA" w:eastAsia="ru-RU"/>
        </w:rPr>
        <w:t>Турин</w:t>
      </w:r>
      <w:proofErr w:type="spellEnd"/>
    </w:p>
    <w:p w:rsidR="00A700CF" w:rsidRPr="00D94954" w:rsidRDefault="00A700CF" w:rsidP="00D81E22">
      <w:pPr>
        <w:spacing w:after="0" w:line="360" w:lineRule="auto"/>
        <w:contextualSpacing/>
        <w:jc w:val="both"/>
        <w:rPr>
          <w:rFonts w:ascii="Times New Roman" w:eastAsia="Times New Roman" w:hAnsi="Times New Roman" w:cs="Times New Roman"/>
          <w:sz w:val="28"/>
          <w:szCs w:val="28"/>
          <w:lang w:val="uk-UA" w:eastAsia="ru-RU"/>
        </w:rPr>
      </w:pPr>
      <w:proofErr w:type="spellStart"/>
      <w:r w:rsidRPr="00D94954">
        <w:rPr>
          <w:rFonts w:ascii="Times New Roman" w:eastAsia="Times New Roman" w:hAnsi="Times New Roman" w:cs="Times New Roman"/>
          <w:sz w:val="28"/>
          <w:szCs w:val="28"/>
          <w:lang w:val="uk-UA" w:eastAsia="ru-RU"/>
        </w:rPr>
        <w:t>Страна</w:t>
      </w:r>
      <w:proofErr w:type="spellEnd"/>
      <w:r w:rsidRPr="00D94954">
        <w:rPr>
          <w:rFonts w:ascii="Times New Roman" w:eastAsia="Times New Roman" w:hAnsi="Times New Roman" w:cs="Times New Roman"/>
          <w:sz w:val="28"/>
          <w:szCs w:val="28"/>
          <w:lang w:val="uk-UA" w:eastAsia="ru-RU"/>
        </w:rPr>
        <w:t xml:space="preserve">: </w:t>
      </w:r>
      <w:r w:rsidRPr="00D94954">
        <w:rPr>
          <w:rFonts w:ascii="Times New Roman" w:eastAsia="Times New Roman" w:hAnsi="Times New Roman" w:cs="Times New Roman"/>
          <w:noProof/>
          <w:color w:val="0000FF"/>
          <w:sz w:val="28"/>
          <w:szCs w:val="28"/>
          <w:lang w:eastAsia="ru-RU"/>
        </w:rPr>
        <w:drawing>
          <wp:inline distT="0" distB="0" distL="0" distR="0" wp14:anchorId="3EEA343B" wp14:editId="39E2A143">
            <wp:extent cx="212090" cy="146050"/>
            <wp:effectExtent l="0" t="0" r="0" b="6350"/>
            <wp:docPr id="5" name="Рисунок 5" descr="Flag of France.svg">
              <a:hlinkClick xmlns:a="http://schemas.openxmlformats.org/drawingml/2006/main" r:id="rId18" tooltip="&quot;Франция&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lag of France.svg">
                      <a:hlinkClick r:id="rId18" tooltip="&quot;Франция&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2090" cy="146050"/>
                    </a:xfrm>
                    <a:prstGeom prst="rect">
                      <a:avLst/>
                    </a:prstGeom>
                    <a:noFill/>
                    <a:ln>
                      <a:noFill/>
                    </a:ln>
                  </pic:spPr>
                </pic:pic>
              </a:graphicData>
            </a:graphic>
          </wp:inline>
        </w:drawing>
      </w:r>
      <w:r w:rsidRPr="00D94954">
        <w:rPr>
          <w:rFonts w:ascii="Times New Roman" w:eastAsia="Times New Roman" w:hAnsi="Times New Roman" w:cs="Times New Roman"/>
          <w:sz w:val="28"/>
          <w:szCs w:val="28"/>
          <w:lang w:eastAsia="ru-RU"/>
        </w:rPr>
        <w:t> </w:t>
      </w:r>
      <w:r w:rsidRPr="00D94954">
        <w:rPr>
          <w:rFonts w:ascii="Times New Roman" w:eastAsia="Times New Roman" w:hAnsi="Times New Roman" w:cs="Times New Roman"/>
          <w:sz w:val="28"/>
          <w:szCs w:val="28"/>
          <w:lang w:val="uk-UA" w:eastAsia="ru-RU"/>
        </w:rPr>
        <w:t>Франція</w:t>
      </w:r>
    </w:p>
    <w:p w:rsidR="00A700CF" w:rsidRPr="00D94954" w:rsidRDefault="00A700CF" w:rsidP="00D81E22">
      <w:pPr>
        <w:spacing w:after="0" w:line="360" w:lineRule="auto"/>
        <w:contextualSpacing/>
        <w:jc w:val="both"/>
        <w:rPr>
          <w:rFonts w:ascii="Times New Roman" w:eastAsia="Times New Roman" w:hAnsi="Times New Roman" w:cs="Times New Roman"/>
          <w:sz w:val="28"/>
          <w:szCs w:val="28"/>
          <w:lang w:val="uk-UA" w:eastAsia="ru-RU"/>
        </w:rPr>
      </w:pPr>
      <w:r w:rsidRPr="00D94954">
        <w:rPr>
          <w:rFonts w:ascii="Times New Roman" w:eastAsia="Times New Roman" w:hAnsi="Times New Roman" w:cs="Times New Roman"/>
          <w:sz w:val="28"/>
          <w:szCs w:val="28"/>
          <w:lang w:val="uk-UA" w:eastAsia="ru-RU"/>
        </w:rPr>
        <w:t>Наукова сфера: Аналітична механіка</w:t>
      </w:r>
    </w:p>
    <w:p w:rsidR="00A700CF" w:rsidRPr="00D94954" w:rsidRDefault="00E25A1D" w:rsidP="00D81E22">
      <w:pPr>
        <w:spacing w:after="0" w:line="360" w:lineRule="auto"/>
        <w:contextualSpacing/>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A700CF" w:rsidRPr="00D94954">
        <w:rPr>
          <w:rFonts w:ascii="Times New Roman" w:eastAsia="Times New Roman" w:hAnsi="Times New Roman" w:cs="Times New Roman"/>
          <w:sz w:val="28"/>
          <w:szCs w:val="28"/>
          <w:lang w:val="uk-UA" w:eastAsia="ru-RU"/>
        </w:rPr>
        <w:t>Небесна механіка</w:t>
      </w:r>
    </w:p>
    <w:p w:rsidR="00A700CF" w:rsidRPr="00D94954" w:rsidRDefault="00E25A1D" w:rsidP="00D81E22">
      <w:pPr>
        <w:spacing w:after="0" w:line="360" w:lineRule="auto"/>
        <w:contextualSpacing/>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A700CF" w:rsidRPr="00D94954">
        <w:rPr>
          <w:rFonts w:ascii="Times New Roman" w:eastAsia="Times New Roman" w:hAnsi="Times New Roman" w:cs="Times New Roman"/>
          <w:sz w:val="28"/>
          <w:szCs w:val="28"/>
          <w:lang w:val="uk-UA" w:eastAsia="ru-RU"/>
        </w:rPr>
        <w:t>Математичний аналіз</w:t>
      </w:r>
    </w:p>
    <w:p w:rsidR="00A700CF" w:rsidRPr="00D94954" w:rsidRDefault="00E25A1D" w:rsidP="00D81E22">
      <w:pPr>
        <w:spacing w:after="0" w:line="360" w:lineRule="auto"/>
        <w:contextualSpacing/>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A700CF" w:rsidRPr="00D94954">
        <w:rPr>
          <w:rFonts w:ascii="Times New Roman" w:eastAsia="Times New Roman" w:hAnsi="Times New Roman" w:cs="Times New Roman"/>
          <w:sz w:val="28"/>
          <w:szCs w:val="28"/>
          <w:lang w:val="uk-UA" w:eastAsia="ru-RU"/>
        </w:rPr>
        <w:t>Теорія чисел</w:t>
      </w:r>
    </w:p>
    <w:p w:rsidR="00A700CF" w:rsidRPr="00D94954" w:rsidRDefault="00A700CF" w:rsidP="00D81E22">
      <w:pPr>
        <w:spacing w:after="0" w:line="360" w:lineRule="auto"/>
        <w:contextualSpacing/>
        <w:jc w:val="both"/>
        <w:rPr>
          <w:rFonts w:ascii="Times New Roman" w:eastAsia="Times New Roman" w:hAnsi="Times New Roman" w:cs="Times New Roman"/>
          <w:sz w:val="28"/>
          <w:szCs w:val="28"/>
          <w:lang w:val="uk-UA" w:eastAsia="ru-RU"/>
        </w:rPr>
      </w:pPr>
      <w:r w:rsidRPr="00D94954">
        <w:rPr>
          <w:rFonts w:ascii="Times New Roman" w:eastAsia="Times New Roman" w:hAnsi="Times New Roman" w:cs="Times New Roman"/>
          <w:sz w:val="28"/>
          <w:szCs w:val="28"/>
          <w:lang w:val="uk-UA" w:eastAsia="ru-RU"/>
        </w:rPr>
        <w:t>Альма-матер: Туринський університет</w:t>
      </w:r>
    </w:p>
    <w:p w:rsidR="009D3267" w:rsidRPr="00D81E22" w:rsidRDefault="00F37718" w:rsidP="00D81E22">
      <w:pPr>
        <w:spacing w:after="0" w:line="360" w:lineRule="auto"/>
        <w:contextualSpacing/>
        <w:jc w:val="both"/>
        <w:rPr>
          <w:rFonts w:ascii="Times New Roman" w:eastAsia="Times New Roman" w:hAnsi="Times New Roman" w:cs="Times New Roman"/>
          <w:sz w:val="28"/>
          <w:szCs w:val="28"/>
          <w:lang w:val="uk-UA" w:eastAsia="ru-RU"/>
        </w:rPr>
      </w:pPr>
      <w:r w:rsidRPr="00D94954">
        <w:rPr>
          <w:rFonts w:ascii="Times New Roman" w:eastAsia="Times New Roman" w:hAnsi="Times New Roman" w:cs="Times New Roman"/>
          <w:sz w:val="28"/>
          <w:szCs w:val="28"/>
          <w:lang w:val="uk-UA" w:eastAsia="ru-RU"/>
        </w:rPr>
        <w:t xml:space="preserve">У віці 18 років був професором </w:t>
      </w:r>
      <w:proofErr w:type="spellStart"/>
      <w:r w:rsidRPr="00D94954">
        <w:rPr>
          <w:rFonts w:ascii="Times New Roman" w:eastAsia="Times New Roman" w:hAnsi="Times New Roman" w:cs="Times New Roman"/>
          <w:sz w:val="28"/>
          <w:szCs w:val="28"/>
          <w:lang w:val="uk-UA" w:eastAsia="ru-RU"/>
        </w:rPr>
        <w:t>університета</w:t>
      </w:r>
      <w:proofErr w:type="spellEnd"/>
      <w:r w:rsidRPr="00D94954">
        <w:rPr>
          <w:rFonts w:ascii="Times New Roman" w:eastAsia="Times New Roman" w:hAnsi="Times New Roman" w:cs="Times New Roman"/>
          <w:sz w:val="28"/>
          <w:szCs w:val="28"/>
          <w:lang w:val="uk-UA" w:eastAsia="ru-RU"/>
        </w:rPr>
        <w:t xml:space="preserve"> у місті. </w:t>
      </w:r>
      <w:proofErr w:type="spellStart"/>
      <w:r w:rsidRPr="00D94954">
        <w:rPr>
          <w:rFonts w:ascii="Times New Roman" w:eastAsia="Times New Roman" w:hAnsi="Times New Roman" w:cs="Times New Roman"/>
          <w:sz w:val="28"/>
          <w:szCs w:val="28"/>
          <w:lang w:val="uk-UA" w:eastAsia="ru-RU"/>
        </w:rPr>
        <w:t>Турин</w:t>
      </w:r>
      <w:proofErr w:type="spellEnd"/>
      <w:r w:rsidRPr="00D94954">
        <w:rPr>
          <w:rFonts w:ascii="Times New Roman" w:eastAsia="Times New Roman" w:hAnsi="Times New Roman" w:cs="Times New Roman"/>
          <w:sz w:val="28"/>
          <w:szCs w:val="28"/>
          <w:lang w:val="uk-UA" w:eastAsia="ru-RU"/>
        </w:rPr>
        <w:t xml:space="preserve">. Роком пізніше він сформулював загальну теорію </w:t>
      </w:r>
      <w:proofErr w:type="spellStart"/>
      <w:r w:rsidRPr="00D94954">
        <w:rPr>
          <w:rFonts w:ascii="Times New Roman" w:eastAsia="Times New Roman" w:hAnsi="Times New Roman" w:cs="Times New Roman"/>
          <w:sz w:val="28"/>
          <w:szCs w:val="28"/>
          <w:lang w:val="uk-UA" w:eastAsia="ru-RU"/>
        </w:rPr>
        <w:t>ізопериметричних</w:t>
      </w:r>
      <w:proofErr w:type="spellEnd"/>
      <w:r w:rsidRPr="00D94954">
        <w:rPr>
          <w:rFonts w:ascii="Times New Roman" w:eastAsia="Times New Roman" w:hAnsi="Times New Roman" w:cs="Times New Roman"/>
          <w:sz w:val="28"/>
          <w:szCs w:val="28"/>
          <w:lang w:val="uk-UA" w:eastAsia="ru-RU"/>
        </w:rPr>
        <w:t xml:space="preserve"> задач.</w:t>
      </w:r>
    </w:p>
    <w:p w:rsidR="00FF1158" w:rsidRPr="00744409" w:rsidRDefault="00744409" w:rsidP="00155D11">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lang w:val="uk-UA" w:eastAsia="ru-RU"/>
        </w:rPr>
        <w:t xml:space="preserve">                                        </w:t>
      </w:r>
      <w:r w:rsidR="00FF1158" w:rsidRPr="00E25A1D">
        <w:rPr>
          <w:rFonts w:ascii="Times New Roman" w:eastAsia="Times New Roman" w:hAnsi="Times New Roman" w:cs="Times New Roman"/>
          <w:b/>
          <w:sz w:val="28"/>
          <w:szCs w:val="28"/>
          <w:lang w:eastAsia="ru-RU"/>
        </w:rPr>
        <w:t>Пьер-Симон Лаплас (1749 – 1827)</w:t>
      </w:r>
      <w:r>
        <w:rPr>
          <w:rFonts w:ascii="Times New Roman" w:eastAsia="Times New Roman" w:hAnsi="Times New Roman" w:cs="Times New Roman"/>
          <w:b/>
          <w:sz w:val="28"/>
          <w:szCs w:val="28"/>
          <w:lang w:val="uk-UA" w:eastAsia="ru-RU"/>
        </w:rPr>
        <w:t xml:space="preserve">           </w:t>
      </w:r>
      <w:r>
        <w:rPr>
          <w:rFonts w:ascii="Times New Roman" w:eastAsia="Times New Roman" w:hAnsi="Times New Roman" w:cs="Times New Roman"/>
          <w:sz w:val="28"/>
          <w:szCs w:val="28"/>
          <w:lang w:val="uk-UA" w:eastAsia="ru-RU"/>
        </w:rPr>
        <w:t>(слайд 5)</w:t>
      </w:r>
    </w:p>
    <w:p w:rsidR="00E25A1D" w:rsidRDefault="00E25A1D" w:rsidP="00FF1158">
      <w:pPr>
        <w:spacing w:before="100" w:beforeAutospacing="1" w:after="100" w:afterAutospacing="1" w:line="240" w:lineRule="auto"/>
        <w:contextualSpacing/>
        <w:rPr>
          <w:rFonts w:ascii="Times New Roman" w:eastAsia="Times New Roman" w:hAnsi="Times New Roman" w:cs="Times New Roman"/>
          <w:sz w:val="28"/>
          <w:szCs w:val="28"/>
          <w:lang w:val="uk-UA" w:eastAsia="ru-RU"/>
        </w:rPr>
      </w:pPr>
    </w:p>
    <w:p w:rsidR="00FF1158" w:rsidRPr="00D94954" w:rsidRDefault="00E25A1D" w:rsidP="00D81E22">
      <w:pPr>
        <w:spacing w:before="100" w:beforeAutospacing="1" w:after="100" w:afterAutospacing="1" w:line="360" w:lineRule="auto"/>
        <w:contextualSpacing/>
        <w:rPr>
          <w:rFonts w:ascii="Times New Roman" w:eastAsia="Times New Roman" w:hAnsi="Times New Roman" w:cs="Times New Roman"/>
          <w:sz w:val="28"/>
          <w:szCs w:val="28"/>
          <w:lang w:val="uk-UA" w:eastAsia="ru-RU"/>
        </w:rPr>
      </w:pPr>
      <w:r w:rsidRPr="00D94954">
        <w:rPr>
          <w:noProof/>
          <w:sz w:val="28"/>
          <w:szCs w:val="28"/>
          <w:lang w:eastAsia="ru-RU"/>
        </w:rPr>
        <w:drawing>
          <wp:anchor distT="0" distB="0" distL="114300" distR="114300" simplePos="0" relativeHeight="251661312" behindDoc="0" locked="0" layoutInCell="1" allowOverlap="1" wp14:anchorId="36A4EE00" wp14:editId="704B4259">
            <wp:simplePos x="0" y="0"/>
            <wp:positionH relativeFrom="column">
              <wp:posOffset>20955</wp:posOffset>
            </wp:positionH>
            <wp:positionV relativeFrom="paragraph">
              <wp:posOffset>6350</wp:posOffset>
            </wp:positionV>
            <wp:extent cx="1629410" cy="2169160"/>
            <wp:effectExtent l="0" t="0" r="8890" b="2540"/>
            <wp:wrapSquare wrapText="bothSides"/>
            <wp:docPr id="7" name="Рисунок 7" descr="Pierre-Simon Lapla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ierre-Simon Laplace.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29410" cy="2169160"/>
                    </a:xfrm>
                    <a:prstGeom prst="rect">
                      <a:avLst/>
                    </a:prstGeom>
                    <a:noFill/>
                    <a:ln>
                      <a:noFill/>
                    </a:ln>
                  </pic:spPr>
                </pic:pic>
              </a:graphicData>
            </a:graphic>
            <wp14:sizeRelH relativeFrom="page">
              <wp14:pctWidth>0</wp14:pctWidth>
            </wp14:sizeRelH>
            <wp14:sizeRelV relativeFrom="page">
              <wp14:pctHeight>0</wp14:pctHeight>
            </wp14:sizeRelV>
          </wp:anchor>
        </w:drawing>
      </w:r>
      <w:r w:rsidR="00FF1158" w:rsidRPr="00D94954">
        <w:rPr>
          <w:rFonts w:ascii="Times New Roman" w:eastAsia="Times New Roman" w:hAnsi="Times New Roman" w:cs="Times New Roman"/>
          <w:sz w:val="28"/>
          <w:szCs w:val="28"/>
          <w:lang w:val="uk-UA" w:eastAsia="ru-RU"/>
        </w:rPr>
        <w:t xml:space="preserve">Місто народження: </w:t>
      </w:r>
      <w:proofErr w:type="spellStart"/>
      <w:r w:rsidR="00FF1158" w:rsidRPr="00D94954">
        <w:rPr>
          <w:rFonts w:ascii="Times New Roman" w:eastAsia="Times New Roman" w:hAnsi="Times New Roman" w:cs="Times New Roman"/>
          <w:sz w:val="28"/>
          <w:szCs w:val="28"/>
          <w:lang w:val="uk-UA" w:eastAsia="ru-RU"/>
        </w:rPr>
        <w:t>Бомон</w:t>
      </w:r>
      <w:proofErr w:type="spellEnd"/>
      <w:r w:rsidR="00FF1158" w:rsidRPr="00D94954">
        <w:rPr>
          <w:rFonts w:ascii="Times New Roman" w:eastAsia="Times New Roman" w:hAnsi="Times New Roman" w:cs="Times New Roman"/>
          <w:sz w:val="28"/>
          <w:szCs w:val="28"/>
          <w:lang w:val="uk-UA" w:eastAsia="ru-RU"/>
        </w:rPr>
        <w:t xml:space="preserve"> – </w:t>
      </w:r>
      <w:proofErr w:type="spellStart"/>
      <w:r w:rsidR="00FF1158" w:rsidRPr="00D94954">
        <w:rPr>
          <w:rFonts w:ascii="Times New Roman" w:eastAsia="Times New Roman" w:hAnsi="Times New Roman" w:cs="Times New Roman"/>
          <w:sz w:val="28"/>
          <w:szCs w:val="28"/>
          <w:lang w:val="uk-UA" w:eastAsia="ru-RU"/>
        </w:rPr>
        <w:t>ан-</w:t>
      </w:r>
      <w:proofErr w:type="spellEnd"/>
      <w:r w:rsidR="00FF1158" w:rsidRPr="00D94954">
        <w:rPr>
          <w:rFonts w:ascii="Times New Roman" w:eastAsia="Times New Roman" w:hAnsi="Times New Roman" w:cs="Times New Roman"/>
          <w:sz w:val="28"/>
          <w:szCs w:val="28"/>
          <w:lang w:val="uk-UA" w:eastAsia="ru-RU"/>
        </w:rPr>
        <w:t xml:space="preserve"> </w:t>
      </w:r>
      <w:proofErr w:type="spellStart"/>
      <w:r w:rsidR="00FF1158" w:rsidRPr="00D94954">
        <w:rPr>
          <w:rFonts w:ascii="Times New Roman" w:eastAsia="Times New Roman" w:hAnsi="Times New Roman" w:cs="Times New Roman"/>
          <w:sz w:val="28"/>
          <w:szCs w:val="28"/>
          <w:lang w:val="uk-UA" w:eastAsia="ru-RU"/>
        </w:rPr>
        <w:t>Ож</w:t>
      </w:r>
      <w:proofErr w:type="spellEnd"/>
      <w:r w:rsidR="00FF1158" w:rsidRPr="00D94954">
        <w:rPr>
          <w:rFonts w:ascii="Times New Roman" w:eastAsia="Times New Roman" w:hAnsi="Times New Roman" w:cs="Times New Roman"/>
          <w:sz w:val="28"/>
          <w:szCs w:val="28"/>
          <w:lang w:val="uk-UA" w:eastAsia="ru-RU"/>
        </w:rPr>
        <w:t>, Нормандія</w:t>
      </w:r>
    </w:p>
    <w:p w:rsidR="00FF1158" w:rsidRPr="00D94954" w:rsidRDefault="00FF1158" w:rsidP="00D81E22">
      <w:pPr>
        <w:spacing w:after="0" w:line="360" w:lineRule="auto"/>
        <w:contextualSpacing/>
        <w:jc w:val="both"/>
        <w:rPr>
          <w:rFonts w:ascii="Times New Roman" w:eastAsia="Times New Roman" w:hAnsi="Times New Roman" w:cs="Times New Roman"/>
          <w:sz w:val="28"/>
          <w:szCs w:val="28"/>
          <w:lang w:val="uk-UA" w:eastAsia="ru-RU"/>
        </w:rPr>
      </w:pPr>
      <w:proofErr w:type="spellStart"/>
      <w:r w:rsidRPr="00D94954">
        <w:rPr>
          <w:rFonts w:ascii="Times New Roman" w:eastAsia="Times New Roman" w:hAnsi="Times New Roman" w:cs="Times New Roman"/>
          <w:sz w:val="28"/>
          <w:szCs w:val="28"/>
          <w:lang w:val="uk-UA" w:eastAsia="ru-RU"/>
        </w:rPr>
        <w:t>Страна</w:t>
      </w:r>
      <w:proofErr w:type="spellEnd"/>
      <w:r w:rsidRPr="00D94954">
        <w:rPr>
          <w:rFonts w:ascii="Times New Roman" w:eastAsia="Times New Roman" w:hAnsi="Times New Roman" w:cs="Times New Roman"/>
          <w:sz w:val="28"/>
          <w:szCs w:val="28"/>
          <w:lang w:val="uk-UA" w:eastAsia="ru-RU"/>
        </w:rPr>
        <w:t xml:space="preserve">: </w:t>
      </w:r>
      <w:r w:rsidRPr="00D94954">
        <w:rPr>
          <w:rFonts w:ascii="Times New Roman" w:eastAsia="Times New Roman" w:hAnsi="Times New Roman" w:cs="Times New Roman"/>
          <w:noProof/>
          <w:color w:val="0000FF"/>
          <w:sz w:val="28"/>
          <w:szCs w:val="28"/>
          <w:lang w:eastAsia="ru-RU"/>
        </w:rPr>
        <w:drawing>
          <wp:inline distT="0" distB="0" distL="0" distR="0" wp14:anchorId="5C9CF669" wp14:editId="0CA5F1E4">
            <wp:extent cx="212090" cy="146050"/>
            <wp:effectExtent l="0" t="0" r="0" b="6350"/>
            <wp:docPr id="14" name="Рисунок 14" descr="Flag of France.svg">
              <a:hlinkClick xmlns:a="http://schemas.openxmlformats.org/drawingml/2006/main" r:id="rId18" tooltip="&quot;Франция&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lag of France.svg">
                      <a:hlinkClick r:id="rId18" tooltip="&quot;Франция&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2090" cy="146050"/>
                    </a:xfrm>
                    <a:prstGeom prst="rect">
                      <a:avLst/>
                    </a:prstGeom>
                    <a:noFill/>
                    <a:ln>
                      <a:noFill/>
                    </a:ln>
                  </pic:spPr>
                </pic:pic>
              </a:graphicData>
            </a:graphic>
          </wp:inline>
        </w:drawing>
      </w:r>
      <w:r w:rsidRPr="00D94954">
        <w:rPr>
          <w:rFonts w:ascii="Times New Roman" w:eastAsia="Times New Roman" w:hAnsi="Times New Roman" w:cs="Times New Roman"/>
          <w:sz w:val="28"/>
          <w:szCs w:val="28"/>
          <w:lang w:eastAsia="ru-RU"/>
        </w:rPr>
        <w:t> </w:t>
      </w:r>
      <w:r w:rsidRPr="00D94954">
        <w:rPr>
          <w:rFonts w:ascii="Times New Roman" w:eastAsia="Times New Roman" w:hAnsi="Times New Roman" w:cs="Times New Roman"/>
          <w:sz w:val="28"/>
          <w:szCs w:val="28"/>
          <w:lang w:val="uk-UA" w:eastAsia="ru-RU"/>
        </w:rPr>
        <w:t>Франція</w:t>
      </w:r>
    </w:p>
    <w:p w:rsidR="00F37718" w:rsidRPr="00D94954" w:rsidRDefault="00F37718" w:rsidP="00D81E22">
      <w:pPr>
        <w:spacing w:after="0" w:line="360" w:lineRule="auto"/>
        <w:contextualSpacing/>
        <w:jc w:val="both"/>
        <w:rPr>
          <w:rFonts w:ascii="Times New Roman" w:eastAsia="Times New Roman" w:hAnsi="Times New Roman" w:cs="Times New Roman"/>
          <w:sz w:val="28"/>
          <w:szCs w:val="28"/>
          <w:lang w:val="uk-UA" w:eastAsia="ru-RU"/>
        </w:rPr>
      </w:pPr>
      <w:r w:rsidRPr="00D94954">
        <w:rPr>
          <w:rFonts w:ascii="Times New Roman" w:eastAsia="Times New Roman" w:hAnsi="Times New Roman" w:cs="Times New Roman"/>
          <w:sz w:val="28"/>
          <w:szCs w:val="28"/>
          <w:lang w:val="uk-UA" w:eastAsia="ru-RU"/>
        </w:rPr>
        <w:t xml:space="preserve">Науковий керівник: Жан </w:t>
      </w:r>
      <w:proofErr w:type="spellStart"/>
      <w:r w:rsidRPr="00D94954">
        <w:rPr>
          <w:rFonts w:ascii="Times New Roman" w:eastAsia="Times New Roman" w:hAnsi="Times New Roman" w:cs="Times New Roman"/>
          <w:sz w:val="28"/>
          <w:szCs w:val="28"/>
          <w:lang w:val="uk-UA" w:eastAsia="ru-RU"/>
        </w:rPr>
        <w:t>Лерон</w:t>
      </w:r>
      <w:proofErr w:type="spellEnd"/>
      <w:r w:rsidRPr="00D94954">
        <w:rPr>
          <w:rFonts w:ascii="Times New Roman" w:eastAsia="Times New Roman" w:hAnsi="Times New Roman" w:cs="Times New Roman"/>
          <w:sz w:val="28"/>
          <w:szCs w:val="28"/>
          <w:lang w:val="uk-UA" w:eastAsia="ru-RU"/>
        </w:rPr>
        <w:t xml:space="preserve"> Д</w:t>
      </w:r>
      <w:r w:rsidRPr="00E25A1D">
        <w:rPr>
          <w:rFonts w:ascii="Times New Roman" w:eastAsia="Times New Roman" w:hAnsi="Times New Roman" w:cs="Times New Roman"/>
          <w:sz w:val="28"/>
          <w:szCs w:val="28"/>
          <w:lang w:eastAsia="ru-RU"/>
        </w:rPr>
        <w:t>’</w:t>
      </w:r>
      <w:proofErr w:type="spellStart"/>
      <w:r w:rsidRPr="00D94954">
        <w:rPr>
          <w:rFonts w:ascii="Times New Roman" w:eastAsia="Times New Roman" w:hAnsi="Times New Roman" w:cs="Times New Roman"/>
          <w:sz w:val="28"/>
          <w:szCs w:val="28"/>
          <w:lang w:val="uk-UA" w:eastAsia="ru-RU"/>
        </w:rPr>
        <w:t>аламбер</w:t>
      </w:r>
      <w:proofErr w:type="spellEnd"/>
    </w:p>
    <w:p w:rsidR="00E25A1D" w:rsidRDefault="00FF1158" w:rsidP="00D81E22">
      <w:pPr>
        <w:spacing w:before="100" w:beforeAutospacing="1" w:after="100" w:afterAutospacing="1" w:line="360" w:lineRule="auto"/>
        <w:contextualSpacing/>
        <w:rPr>
          <w:rFonts w:ascii="Times New Roman" w:eastAsia="Times New Roman" w:hAnsi="Times New Roman" w:cs="Times New Roman"/>
          <w:sz w:val="28"/>
          <w:szCs w:val="28"/>
          <w:lang w:val="uk-UA" w:eastAsia="ru-RU"/>
        </w:rPr>
      </w:pPr>
      <w:r w:rsidRPr="00D94954">
        <w:rPr>
          <w:rFonts w:ascii="Times New Roman" w:eastAsia="Times New Roman" w:hAnsi="Times New Roman" w:cs="Times New Roman"/>
          <w:sz w:val="28"/>
          <w:szCs w:val="28"/>
          <w:lang w:val="uk-UA" w:eastAsia="ru-RU"/>
        </w:rPr>
        <w:t xml:space="preserve">Наукова сфера: математика, </w:t>
      </w:r>
      <w:r w:rsidR="00D81E22" w:rsidRPr="00D94954">
        <w:rPr>
          <w:rFonts w:ascii="Times New Roman" w:eastAsia="Times New Roman" w:hAnsi="Times New Roman" w:cs="Times New Roman"/>
          <w:sz w:val="28"/>
          <w:szCs w:val="28"/>
          <w:lang w:val="uk-UA" w:eastAsia="ru-RU"/>
        </w:rPr>
        <w:t>механіка,</w:t>
      </w:r>
      <w:r w:rsidR="00D81E22" w:rsidRPr="00D81E22">
        <w:rPr>
          <w:rFonts w:ascii="Times New Roman" w:eastAsia="Times New Roman" w:hAnsi="Times New Roman" w:cs="Times New Roman"/>
          <w:sz w:val="28"/>
          <w:szCs w:val="28"/>
          <w:lang w:val="uk-UA" w:eastAsia="ru-RU"/>
        </w:rPr>
        <w:t xml:space="preserve"> </w:t>
      </w:r>
      <w:r w:rsidR="00D81E22" w:rsidRPr="00D94954">
        <w:rPr>
          <w:rFonts w:ascii="Times New Roman" w:eastAsia="Times New Roman" w:hAnsi="Times New Roman" w:cs="Times New Roman"/>
          <w:sz w:val="28"/>
          <w:szCs w:val="28"/>
          <w:lang w:val="uk-UA" w:eastAsia="ru-RU"/>
        </w:rPr>
        <w:t>фізика,</w:t>
      </w:r>
    </w:p>
    <w:p w:rsidR="00E25A1D" w:rsidRDefault="00E25A1D" w:rsidP="00D81E22">
      <w:pPr>
        <w:spacing w:before="100" w:beforeAutospacing="1" w:after="100" w:afterAutospacing="1" w:line="360" w:lineRule="auto"/>
        <w:contextualSpacing/>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D81E22" w:rsidRPr="00D94954">
        <w:rPr>
          <w:rFonts w:ascii="Times New Roman" w:eastAsia="Times New Roman" w:hAnsi="Times New Roman" w:cs="Times New Roman"/>
          <w:sz w:val="28"/>
          <w:szCs w:val="28"/>
          <w:lang w:val="uk-UA" w:eastAsia="ru-RU"/>
        </w:rPr>
        <w:t>астрономія</w:t>
      </w:r>
    </w:p>
    <w:p w:rsidR="00E25A1D" w:rsidRDefault="00D81E22" w:rsidP="00D81E22">
      <w:pPr>
        <w:spacing w:before="100" w:beforeAutospacing="1" w:after="100" w:afterAutospacing="1" w:line="360" w:lineRule="auto"/>
        <w:contextualSpacing/>
        <w:rPr>
          <w:rFonts w:ascii="Times New Roman" w:eastAsia="Times New Roman" w:hAnsi="Times New Roman" w:cs="Times New Roman"/>
          <w:sz w:val="28"/>
          <w:szCs w:val="28"/>
          <w:lang w:val="uk-UA" w:eastAsia="ru-RU"/>
        </w:rPr>
      </w:pPr>
      <w:r w:rsidRPr="00D94954">
        <w:rPr>
          <w:rFonts w:ascii="Times New Roman" w:eastAsia="Times New Roman" w:hAnsi="Times New Roman" w:cs="Times New Roman"/>
          <w:sz w:val="28"/>
          <w:szCs w:val="28"/>
          <w:lang w:val="uk-UA" w:eastAsia="ru-RU"/>
        </w:rPr>
        <w:t>Відомий як батько « Небесної механіки»</w:t>
      </w:r>
      <w:r w:rsidR="00E25A1D">
        <w:rPr>
          <w:rFonts w:ascii="Times New Roman" w:eastAsia="Times New Roman" w:hAnsi="Times New Roman" w:cs="Times New Roman"/>
          <w:sz w:val="28"/>
          <w:szCs w:val="28"/>
          <w:lang w:val="uk-UA" w:eastAsia="ru-RU"/>
        </w:rPr>
        <w:t xml:space="preserve">                            </w:t>
      </w:r>
    </w:p>
    <w:p w:rsidR="00FF1158" w:rsidRPr="00D94954" w:rsidRDefault="00E25A1D" w:rsidP="00D81E22">
      <w:pPr>
        <w:spacing w:before="100" w:beforeAutospacing="1" w:after="100" w:afterAutospacing="1" w:line="360" w:lineRule="auto"/>
        <w:contextualSpacing/>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p>
    <w:p w:rsidR="00D81E22" w:rsidRDefault="00D81E22" w:rsidP="00155D11">
      <w:pPr>
        <w:spacing w:before="100" w:beforeAutospacing="1" w:after="100" w:afterAutospacing="1" w:line="240" w:lineRule="auto"/>
        <w:rPr>
          <w:rFonts w:ascii="Times New Roman" w:eastAsia="Times New Roman" w:hAnsi="Times New Roman" w:cs="Times New Roman"/>
          <w:b/>
          <w:i/>
          <w:sz w:val="28"/>
          <w:szCs w:val="28"/>
          <w:lang w:val="uk-UA" w:eastAsia="ru-RU"/>
        </w:rPr>
      </w:pPr>
      <w:r>
        <w:rPr>
          <w:noProof/>
          <w:lang w:eastAsia="ru-RU"/>
        </w:rPr>
        <w:drawing>
          <wp:anchor distT="0" distB="0" distL="114300" distR="114300" simplePos="0" relativeHeight="251662336" behindDoc="0" locked="0" layoutInCell="1" allowOverlap="1" wp14:anchorId="553D5FD7" wp14:editId="2E9294CC">
            <wp:simplePos x="0" y="0"/>
            <wp:positionH relativeFrom="column">
              <wp:posOffset>-1996440</wp:posOffset>
            </wp:positionH>
            <wp:positionV relativeFrom="paragraph">
              <wp:posOffset>257175</wp:posOffset>
            </wp:positionV>
            <wp:extent cx="1866900" cy="2578735"/>
            <wp:effectExtent l="0" t="0" r="0" b="0"/>
            <wp:wrapSquare wrapText="bothSides"/>
            <wp:docPr id="17" name="Рисунок 17" descr="Cauchy Augustin Louis dibner coll SIL14-C2-03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uchy Augustin Louis dibner coll SIL14-C2-03a.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66900" cy="25787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83471" w:rsidRPr="00744409" w:rsidRDefault="00483471" w:rsidP="00155D11">
      <w:pPr>
        <w:spacing w:before="100" w:beforeAutospacing="1" w:after="100" w:afterAutospacing="1" w:line="240" w:lineRule="auto"/>
        <w:rPr>
          <w:rFonts w:ascii="Times New Roman" w:eastAsia="Times New Roman" w:hAnsi="Times New Roman" w:cs="Times New Roman"/>
          <w:sz w:val="28"/>
          <w:szCs w:val="28"/>
          <w:lang w:val="uk-UA" w:eastAsia="ru-RU"/>
        </w:rPr>
      </w:pPr>
      <w:r w:rsidRPr="00E25A1D">
        <w:rPr>
          <w:rFonts w:ascii="Times New Roman" w:eastAsia="Times New Roman" w:hAnsi="Times New Roman" w:cs="Times New Roman"/>
          <w:b/>
          <w:i/>
          <w:sz w:val="28"/>
          <w:szCs w:val="28"/>
          <w:lang w:eastAsia="ru-RU"/>
        </w:rPr>
        <w:t>Огюстен Луи Коши (1789 – 1857)</w:t>
      </w:r>
      <w:r w:rsidR="00744409">
        <w:rPr>
          <w:rFonts w:ascii="Times New Roman" w:eastAsia="Times New Roman" w:hAnsi="Times New Roman" w:cs="Times New Roman"/>
          <w:sz w:val="28"/>
          <w:szCs w:val="28"/>
          <w:lang w:val="uk-UA" w:eastAsia="ru-RU"/>
        </w:rPr>
        <w:t xml:space="preserve">              (слайд 6)</w:t>
      </w:r>
    </w:p>
    <w:p w:rsidR="008B37DA" w:rsidRPr="008B37DA" w:rsidRDefault="008B37DA" w:rsidP="00D81E22">
      <w:pPr>
        <w:spacing w:before="100" w:beforeAutospacing="1" w:after="100" w:afterAutospacing="1" w:line="360" w:lineRule="auto"/>
        <w:contextualSpacing/>
        <w:rPr>
          <w:rFonts w:ascii="Times New Roman" w:eastAsia="Times New Roman" w:hAnsi="Times New Roman" w:cs="Times New Roman"/>
          <w:sz w:val="28"/>
          <w:szCs w:val="28"/>
          <w:lang w:val="uk-UA" w:eastAsia="ru-RU"/>
        </w:rPr>
      </w:pPr>
      <w:r w:rsidRPr="008B37DA">
        <w:rPr>
          <w:rFonts w:ascii="Times New Roman" w:eastAsia="Times New Roman" w:hAnsi="Times New Roman" w:cs="Times New Roman"/>
          <w:sz w:val="28"/>
          <w:szCs w:val="28"/>
          <w:lang w:val="uk-UA" w:eastAsia="ru-RU"/>
        </w:rPr>
        <w:t>Місто народження : Париж</w:t>
      </w:r>
    </w:p>
    <w:p w:rsidR="008B37DA" w:rsidRPr="008B37DA" w:rsidRDefault="008B37DA" w:rsidP="00D81E22">
      <w:pPr>
        <w:spacing w:before="100" w:beforeAutospacing="1" w:after="100" w:afterAutospacing="1" w:line="360" w:lineRule="auto"/>
        <w:contextualSpacing/>
        <w:rPr>
          <w:rFonts w:ascii="Times New Roman" w:eastAsia="Times New Roman" w:hAnsi="Times New Roman" w:cs="Times New Roman"/>
          <w:sz w:val="28"/>
          <w:szCs w:val="28"/>
          <w:lang w:val="uk-UA" w:eastAsia="ru-RU"/>
        </w:rPr>
      </w:pPr>
      <w:r w:rsidRPr="008B37DA">
        <w:rPr>
          <w:rFonts w:ascii="Times New Roman" w:eastAsia="Times New Roman" w:hAnsi="Times New Roman" w:cs="Times New Roman"/>
          <w:sz w:val="28"/>
          <w:szCs w:val="28"/>
          <w:lang w:val="uk-UA" w:eastAsia="ru-RU"/>
        </w:rPr>
        <w:t>Наукова сфера: математика, механіка</w:t>
      </w:r>
    </w:p>
    <w:p w:rsidR="008B37DA" w:rsidRPr="008B37DA" w:rsidRDefault="008B37DA" w:rsidP="00D81E22">
      <w:pPr>
        <w:spacing w:before="100" w:beforeAutospacing="1" w:after="100" w:afterAutospacing="1" w:line="360" w:lineRule="auto"/>
        <w:contextualSpacing/>
        <w:rPr>
          <w:rFonts w:ascii="Times New Roman" w:eastAsia="Times New Roman" w:hAnsi="Times New Roman" w:cs="Times New Roman"/>
          <w:sz w:val="28"/>
          <w:szCs w:val="28"/>
          <w:lang w:val="uk-UA" w:eastAsia="ru-RU"/>
        </w:rPr>
      </w:pPr>
      <w:r w:rsidRPr="008B37DA">
        <w:rPr>
          <w:rFonts w:ascii="Times New Roman" w:eastAsia="Times New Roman" w:hAnsi="Times New Roman" w:cs="Times New Roman"/>
          <w:sz w:val="28"/>
          <w:szCs w:val="28"/>
          <w:lang w:val="uk-UA" w:eastAsia="ru-RU"/>
        </w:rPr>
        <w:t>Місто роботи: Паризький університет</w:t>
      </w:r>
    </w:p>
    <w:p w:rsidR="008B37DA" w:rsidRPr="008B37DA" w:rsidRDefault="008B37DA" w:rsidP="00D81E22">
      <w:pPr>
        <w:spacing w:before="100" w:beforeAutospacing="1" w:after="100" w:afterAutospacing="1" w:line="360" w:lineRule="auto"/>
        <w:contextualSpacing/>
        <w:rPr>
          <w:rFonts w:ascii="Times New Roman" w:eastAsia="Times New Roman" w:hAnsi="Times New Roman" w:cs="Times New Roman"/>
          <w:sz w:val="28"/>
          <w:szCs w:val="28"/>
          <w:lang w:val="uk-UA" w:eastAsia="ru-RU"/>
        </w:rPr>
      </w:pPr>
      <w:r w:rsidRPr="008B37DA">
        <w:rPr>
          <w:rFonts w:ascii="Times New Roman" w:eastAsia="Times New Roman" w:hAnsi="Times New Roman" w:cs="Times New Roman"/>
          <w:sz w:val="28"/>
          <w:szCs w:val="28"/>
          <w:lang w:val="uk-UA" w:eastAsia="ru-RU"/>
        </w:rPr>
        <w:t xml:space="preserve">Відомий як розробник основ математичного </w:t>
      </w:r>
      <w:proofErr w:type="spellStart"/>
      <w:r w:rsidRPr="008B37DA">
        <w:rPr>
          <w:rFonts w:ascii="Times New Roman" w:eastAsia="Times New Roman" w:hAnsi="Times New Roman" w:cs="Times New Roman"/>
          <w:sz w:val="28"/>
          <w:szCs w:val="28"/>
          <w:lang w:val="uk-UA" w:eastAsia="ru-RU"/>
        </w:rPr>
        <w:t>аналіза</w:t>
      </w:r>
      <w:proofErr w:type="spellEnd"/>
      <w:r w:rsidRPr="008B37DA">
        <w:rPr>
          <w:rFonts w:ascii="Times New Roman" w:eastAsia="Times New Roman" w:hAnsi="Times New Roman" w:cs="Times New Roman"/>
          <w:sz w:val="28"/>
          <w:szCs w:val="28"/>
          <w:lang w:val="uk-UA" w:eastAsia="ru-RU"/>
        </w:rPr>
        <w:t>.</w:t>
      </w:r>
    </w:p>
    <w:p w:rsidR="008B37DA" w:rsidRPr="008B37DA" w:rsidRDefault="008B37DA" w:rsidP="00D81E22">
      <w:pPr>
        <w:spacing w:before="100" w:beforeAutospacing="1" w:after="100" w:afterAutospacing="1" w:line="360" w:lineRule="auto"/>
        <w:contextualSpacing/>
        <w:rPr>
          <w:rFonts w:ascii="Times New Roman" w:eastAsia="Times New Roman" w:hAnsi="Times New Roman" w:cs="Times New Roman"/>
          <w:sz w:val="28"/>
          <w:szCs w:val="28"/>
          <w:lang w:val="uk-UA" w:eastAsia="ru-RU"/>
        </w:rPr>
      </w:pPr>
      <w:r w:rsidRPr="008B37DA">
        <w:rPr>
          <w:rFonts w:ascii="Times New Roman" w:eastAsia="Times New Roman" w:hAnsi="Times New Roman" w:cs="Times New Roman"/>
          <w:sz w:val="28"/>
          <w:szCs w:val="28"/>
          <w:lang w:val="uk-UA" w:eastAsia="ru-RU"/>
        </w:rPr>
        <w:t xml:space="preserve">У віці 21 років був інженером і опублікував видатні твори з теорії чисел. </w:t>
      </w:r>
    </w:p>
    <w:p w:rsidR="008B37DA" w:rsidRDefault="00F55F9C" w:rsidP="00D81E22">
      <w:pPr>
        <w:spacing w:before="100" w:beforeAutospacing="1" w:after="100" w:afterAutospacing="1" w:line="360" w:lineRule="auto"/>
        <w:contextualSpacing/>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Коші написав більше 800 робот, повна збірка його </w:t>
      </w:r>
      <w:r>
        <w:rPr>
          <w:rFonts w:ascii="Times New Roman" w:eastAsia="Times New Roman" w:hAnsi="Times New Roman" w:cs="Times New Roman"/>
          <w:sz w:val="28"/>
          <w:szCs w:val="28"/>
          <w:lang w:val="uk-UA" w:eastAsia="ru-RU"/>
        </w:rPr>
        <w:lastRenderedPageBreak/>
        <w:t xml:space="preserve">творів містить 27 томів. Його роботи відносяться до різноманітних областей математики ( переважно до математичного аналізу) і математичної фізики. </w:t>
      </w:r>
    </w:p>
    <w:p w:rsidR="00155D11" w:rsidRDefault="00F55F9C" w:rsidP="00D81E22">
      <w:pPr>
        <w:spacing w:before="100" w:beforeAutospacing="1" w:after="100" w:afterAutospacing="1" w:line="360" w:lineRule="auto"/>
        <w:contextualSpacing/>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О.Л.Коші вперше дав строге означення основних понять математичного аналізу-границі, неперервності, похідної, диференціала, інтеграла, збіжності </w:t>
      </w:r>
      <w:proofErr w:type="spellStart"/>
      <w:r>
        <w:rPr>
          <w:rFonts w:ascii="Times New Roman" w:eastAsia="Times New Roman" w:hAnsi="Times New Roman" w:cs="Times New Roman"/>
          <w:sz w:val="28"/>
          <w:szCs w:val="28"/>
          <w:lang w:val="uk-UA" w:eastAsia="ru-RU"/>
        </w:rPr>
        <w:t>ряда</w:t>
      </w:r>
      <w:proofErr w:type="spellEnd"/>
      <w:r>
        <w:rPr>
          <w:rFonts w:ascii="Times New Roman" w:eastAsia="Times New Roman" w:hAnsi="Times New Roman" w:cs="Times New Roman"/>
          <w:sz w:val="28"/>
          <w:szCs w:val="28"/>
          <w:lang w:val="uk-UA" w:eastAsia="ru-RU"/>
        </w:rPr>
        <w:t xml:space="preserve"> і т.д.</w:t>
      </w:r>
    </w:p>
    <w:p w:rsidR="00D13E10" w:rsidRDefault="00D13E10" w:rsidP="00D13E10">
      <w:pPr>
        <w:spacing w:before="100" w:beforeAutospacing="1" w:after="100" w:afterAutospacing="1" w:line="360" w:lineRule="auto"/>
        <w:contextualSpacing/>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w:t>
      </w:r>
    </w:p>
    <w:p w:rsidR="007A0C15" w:rsidRPr="00D81E22" w:rsidRDefault="002E2215" w:rsidP="00D81E22">
      <w:pPr>
        <w:spacing w:before="100" w:beforeAutospacing="1" w:after="100" w:afterAutospacing="1" w:line="360" w:lineRule="auto"/>
        <w:contextualSpacing/>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Математика дивує не тільки своїми видатними представниками, а й своєю повсякденною присутністю у нашому повсякденному житті.  </w:t>
      </w:r>
      <w:r w:rsidR="00744409">
        <w:rPr>
          <w:rFonts w:ascii="Times New Roman" w:eastAsia="Times New Roman" w:hAnsi="Times New Roman" w:cs="Times New Roman"/>
          <w:sz w:val="28"/>
          <w:szCs w:val="28"/>
          <w:lang w:val="uk-UA" w:eastAsia="ru-RU"/>
        </w:rPr>
        <w:t xml:space="preserve">   (слайд 7)</w:t>
      </w:r>
      <w:r w:rsidR="007A0C15">
        <w:rPr>
          <w:rFonts w:ascii="Times New Roman" w:eastAsia="Times New Roman" w:hAnsi="Times New Roman" w:cs="Times New Roman"/>
          <w:sz w:val="28"/>
          <w:szCs w:val="28"/>
          <w:lang w:val="uk-UA" w:eastAsia="ru-RU"/>
        </w:rPr>
        <w:tab/>
      </w:r>
      <w:r w:rsidR="000D7887">
        <w:rPr>
          <w:rFonts w:ascii="Times New Roman" w:eastAsia="Times New Roman" w:hAnsi="Times New Roman" w:cs="Times New Roman"/>
          <w:sz w:val="28"/>
          <w:szCs w:val="28"/>
          <w:lang w:val="uk-UA" w:eastAsia="ru-RU"/>
        </w:rPr>
        <w:t xml:space="preserve"> </w:t>
      </w:r>
    </w:p>
    <w:p w:rsidR="00E86C03" w:rsidRPr="00D81E22" w:rsidRDefault="00EB7517" w:rsidP="00D81E22">
      <w:pPr>
        <w:spacing w:line="360" w:lineRule="auto"/>
        <w:contextualSpacing/>
        <w:jc w:val="center"/>
        <w:rPr>
          <w:rFonts w:ascii="Times New Roman" w:hAnsi="Times New Roman" w:cs="Times New Roman"/>
          <w:sz w:val="28"/>
          <w:szCs w:val="28"/>
          <w:lang w:val="uk-UA"/>
        </w:rPr>
      </w:pPr>
      <w:r w:rsidRPr="00EB7517">
        <w:rPr>
          <w:rFonts w:ascii="Times New Roman" w:hAnsi="Times New Roman" w:cs="Times New Roman"/>
          <w:sz w:val="28"/>
          <w:szCs w:val="28"/>
          <w:lang w:val="uk-U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10.8pt;height:32.35pt" fillcolor="black [3213]" stroked="f">
            <v:shadow on="t" color="#b2b2b2" opacity="52429f" offset="3pt"/>
            <v:textpath style="font-family:&quot;Times New Roman&quot;;font-size:14pt;v-text-kern:t" trim="t" fitpath="t" string="Тільки факти,&#10;або ще раз про магію числа &quot; 100 &quot;"/>
          </v:shape>
        </w:pict>
      </w:r>
    </w:p>
    <w:p w:rsidR="00E86C03" w:rsidRPr="00E86C03" w:rsidRDefault="00E86C03" w:rsidP="00E86C03">
      <w:pPr>
        <w:spacing w:line="360" w:lineRule="auto"/>
        <w:contextualSpacing/>
        <w:jc w:val="center"/>
        <w:rPr>
          <w:rFonts w:ascii="Times New Roman" w:hAnsi="Times New Roman" w:cs="Times New Roman"/>
          <w:b/>
          <w:i/>
          <w:sz w:val="28"/>
          <w:szCs w:val="28"/>
          <w:lang w:val="uk-UA"/>
        </w:rPr>
      </w:pPr>
      <w:r w:rsidRPr="00E86C03">
        <w:rPr>
          <w:rFonts w:ascii="Times New Roman" w:hAnsi="Times New Roman" w:cs="Times New Roman"/>
          <w:b/>
          <w:i/>
          <w:sz w:val="28"/>
          <w:szCs w:val="28"/>
          <w:lang w:val="uk-UA"/>
        </w:rPr>
        <w:t>З історії.</w:t>
      </w:r>
    </w:p>
    <w:p w:rsidR="00E86C03" w:rsidRPr="00E86C03" w:rsidRDefault="00E86C03" w:rsidP="00E86C03">
      <w:pPr>
        <w:spacing w:line="360" w:lineRule="auto"/>
        <w:contextualSpacing/>
        <w:rPr>
          <w:rFonts w:ascii="Times New Roman" w:hAnsi="Times New Roman" w:cs="Times New Roman"/>
          <w:sz w:val="28"/>
          <w:szCs w:val="28"/>
          <w:lang w:val="uk-UA"/>
        </w:rPr>
      </w:pPr>
      <w:r w:rsidRPr="00E86C03">
        <w:rPr>
          <w:rFonts w:ascii="Times New Roman" w:hAnsi="Times New Roman" w:cs="Times New Roman"/>
          <w:sz w:val="28"/>
          <w:szCs w:val="28"/>
          <w:lang w:val="uk-UA"/>
        </w:rPr>
        <w:t>Знаки для позначення кількості з</w:t>
      </w:r>
      <w:r w:rsidRPr="00E86C03">
        <w:rPr>
          <w:rFonts w:ascii="Times New Roman" w:hAnsi="Times New Roman" w:cs="Times New Roman"/>
          <w:sz w:val="28"/>
          <w:szCs w:val="28"/>
        </w:rPr>
        <w:t>’</w:t>
      </w:r>
      <w:r w:rsidRPr="00E86C03">
        <w:rPr>
          <w:rFonts w:ascii="Times New Roman" w:hAnsi="Times New Roman" w:cs="Times New Roman"/>
          <w:sz w:val="28"/>
          <w:szCs w:val="28"/>
          <w:lang w:val="uk-UA"/>
        </w:rPr>
        <w:t>явились приблизно в той же час, що і символи для позначення мови. Оскільки люди при рахуванні використовували, головним чином, пальці рук(а іноді і пальці ніг),вони почали групувати те, що підлягало рахунку,  п</w:t>
      </w:r>
      <w:r w:rsidRPr="00E86C03">
        <w:rPr>
          <w:rFonts w:ascii="Times New Roman" w:hAnsi="Times New Roman" w:cs="Times New Roman"/>
          <w:sz w:val="28"/>
          <w:szCs w:val="28"/>
        </w:rPr>
        <w:t>’</w:t>
      </w:r>
      <w:proofErr w:type="spellStart"/>
      <w:r w:rsidRPr="00E86C03">
        <w:rPr>
          <w:rFonts w:ascii="Times New Roman" w:hAnsi="Times New Roman" w:cs="Times New Roman"/>
          <w:sz w:val="28"/>
          <w:szCs w:val="28"/>
          <w:lang w:val="uk-UA"/>
        </w:rPr>
        <w:t>ятір</w:t>
      </w:r>
      <w:r w:rsidR="00155D11">
        <w:rPr>
          <w:rFonts w:ascii="Times New Roman" w:hAnsi="Times New Roman" w:cs="Times New Roman"/>
          <w:sz w:val="28"/>
          <w:szCs w:val="28"/>
          <w:lang w:val="uk-UA"/>
        </w:rPr>
        <w:t>ками</w:t>
      </w:r>
      <w:proofErr w:type="spellEnd"/>
      <w:r w:rsidR="00155D11">
        <w:rPr>
          <w:rFonts w:ascii="Times New Roman" w:hAnsi="Times New Roman" w:cs="Times New Roman"/>
          <w:sz w:val="28"/>
          <w:szCs w:val="28"/>
          <w:lang w:val="uk-UA"/>
        </w:rPr>
        <w:t>, десятками. Наприклад, індіанці</w:t>
      </w:r>
      <w:r w:rsidRPr="00E86C03">
        <w:rPr>
          <w:rFonts w:ascii="Times New Roman" w:hAnsi="Times New Roman" w:cs="Times New Roman"/>
          <w:sz w:val="28"/>
          <w:szCs w:val="28"/>
          <w:lang w:val="uk-UA"/>
        </w:rPr>
        <w:t xml:space="preserve"> племені майя рахували двадцятками, чукчі користувались п’ятирічним </w:t>
      </w:r>
      <w:proofErr w:type="spellStart"/>
      <w:r w:rsidRPr="00E86C03">
        <w:rPr>
          <w:rFonts w:ascii="Times New Roman" w:hAnsi="Times New Roman" w:cs="Times New Roman"/>
          <w:sz w:val="28"/>
          <w:szCs w:val="28"/>
          <w:lang w:val="uk-UA"/>
        </w:rPr>
        <w:t>счисленням</w:t>
      </w:r>
      <w:proofErr w:type="spellEnd"/>
      <w:r w:rsidRPr="00E86C03">
        <w:rPr>
          <w:rFonts w:ascii="Times New Roman" w:hAnsi="Times New Roman" w:cs="Times New Roman"/>
          <w:sz w:val="28"/>
          <w:szCs w:val="28"/>
          <w:lang w:val="uk-UA"/>
        </w:rPr>
        <w:t xml:space="preserve">, а в стародавньому </w:t>
      </w:r>
      <w:proofErr w:type="spellStart"/>
      <w:r w:rsidRPr="00E86C03">
        <w:rPr>
          <w:rFonts w:ascii="Times New Roman" w:hAnsi="Times New Roman" w:cs="Times New Roman"/>
          <w:sz w:val="28"/>
          <w:szCs w:val="28"/>
          <w:lang w:val="uk-UA"/>
        </w:rPr>
        <w:t>Вавілоні</w:t>
      </w:r>
      <w:proofErr w:type="spellEnd"/>
      <w:r w:rsidRPr="00E86C03">
        <w:rPr>
          <w:rFonts w:ascii="Times New Roman" w:hAnsi="Times New Roman" w:cs="Times New Roman"/>
          <w:sz w:val="28"/>
          <w:szCs w:val="28"/>
          <w:lang w:val="uk-UA"/>
        </w:rPr>
        <w:t xml:space="preserve"> – шістдесятирічне. Звідсіль 60 хвилин в годині і 60 секунд в хвилині. Але сучасні люди в основному користуються, як і стародавні єгиптяни, десятирічною системою </w:t>
      </w:r>
      <w:proofErr w:type="spellStart"/>
      <w:r w:rsidRPr="00E86C03">
        <w:rPr>
          <w:rFonts w:ascii="Times New Roman" w:hAnsi="Times New Roman" w:cs="Times New Roman"/>
          <w:sz w:val="28"/>
          <w:szCs w:val="28"/>
          <w:lang w:val="uk-UA"/>
        </w:rPr>
        <w:t>счислення</w:t>
      </w:r>
      <w:proofErr w:type="spellEnd"/>
      <w:r w:rsidRPr="00E86C03">
        <w:rPr>
          <w:rFonts w:ascii="Times New Roman" w:hAnsi="Times New Roman" w:cs="Times New Roman"/>
          <w:sz w:val="28"/>
          <w:szCs w:val="28"/>
          <w:lang w:val="uk-UA"/>
        </w:rPr>
        <w:t xml:space="preserve">. </w:t>
      </w:r>
    </w:p>
    <w:p w:rsidR="00E86C03" w:rsidRPr="00E86C03" w:rsidRDefault="00E86C03" w:rsidP="00E86C03">
      <w:pPr>
        <w:spacing w:line="360" w:lineRule="auto"/>
        <w:contextualSpacing/>
        <w:rPr>
          <w:rFonts w:ascii="Times New Roman" w:hAnsi="Times New Roman" w:cs="Times New Roman"/>
          <w:sz w:val="28"/>
          <w:szCs w:val="28"/>
          <w:lang w:val="uk-UA"/>
        </w:rPr>
      </w:pPr>
      <w:r w:rsidRPr="00E86C03">
        <w:rPr>
          <w:rFonts w:ascii="Times New Roman" w:hAnsi="Times New Roman" w:cs="Times New Roman"/>
          <w:sz w:val="28"/>
          <w:szCs w:val="28"/>
          <w:lang w:val="uk-UA"/>
        </w:rPr>
        <w:t xml:space="preserve">Для того, щоб записати великі кількості (виплату податків, підрахування кількості кам’яних блоків при возведенні гробниці і т.д.) була потрібна складна система підрахунку. Самою стародавньою системою нумерації (3200 р. до н.е.) є система рахунку в стародавньому Єгипті. В ньому 100 означалось як моток вірьовки, 1000 – як квітка лотоса, 10000 – як палець, а 100000 – як </w:t>
      </w:r>
      <w:proofErr w:type="spellStart"/>
      <w:r w:rsidRPr="00E86C03">
        <w:rPr>
          <w:rFonts w:ascii="Times New Roman" w:hAnsi="Times New Roman" w:cs="Times New Roman"/>
          <w:sz w:val="28"/>
          <w:szCs w:val="28"/>
          <w:lang w:val="uk-UA"/>
        </w:rPr>
        <w:t>головастик</w:t>
      </w:r>
      <w:proofErr w:type="spellEnd"/>
      <w:r w:rsidRPr="00E86C03">
        <w:rPr>
          <w:rFonts w:ascii="Times New Roman" w:hAnsi="Times New Roman" w:cs="Times New Roman"/>
          <w:sz w:val="28"/>
          <w:szCs w:val="28"/>
          <w:lang w:val="uk-UA"/>
        </w:rPr>
        <w:t>.</w:t>
      </w:r>
      <w:r w:rsidR="00744409">
        <w:rPr>
          <w:rFonts w:ascii="Times New Roman" w:hAnsi="Times New Roman" w:cs="Times New Roman"/>
          <w:sz w:val="28"/>
          <w:szCs w:val="28"/>
          <w:lang w:val="uk-UA"/>
        </w:rPr>
        <w:t>(слайд 7)</w:t>
      </w:r>
    </w:p>
    <w:p w:rsidR="00E86C03" w:rsidRPr="00E86C03" w:rsidRDefault="00E86C03" w:rsidP="00E86C03">
      <w:pPr>
        <w:spacing w:line="360" w:lineRule="auto"/>
        <w:contextualSpacing/>
        <w:rPr>
          <w:rFonts w:ascii="Times New Roman" w:hAnsi="Times New Roman" w:cs="Times New Roman"/>
          <w:sz w:val="28"/>
          <w:szCs w:val="28"/>
          <w:lang w:val="uk-UA"/>
        </w:rPr>
      </w:pPr>
    </w:p>
    <w:p w:rsidR="00E86C03" w:rsidRPr="00E86C03" w:rsidRDefault="00E86C03" w:rsidP="00E86C03">
      <w:pPr>
        <w:spacing w:line="360" w:lineRule="auto"/>
        <w:contextualSpacing/>
        <w:jc w:val="center"/>
        <w:rPr>
          <w:rFonts w:ascii="Times New Roman" w:hAnsi="Times New Roman" w:cs="Times New Roman"/>
          <w:sz w:val="28"/>
          <w:szCs w:val="28"/>
          <w:lang w:val="uk-UA"/>
        </w:rPr>
      </w:pPr>
      <w:r w:rsidRPr="00E86C03">
        <w:rPr>
          <w:rFonts w:ascii="Times New Roman" w:hAnsi="Times New Roman" w:cs="Times New Roman"/>
          <w:sz w:val="28"/>
          <w:szCs w:val="28"/>
          <w:lang w:val="uk-UA"/>
        </w:rPr>
        <w:t>***</w:t>
      </w:r>
    </w:p>
    <w:p w:rsidR="00E86C03" w:rsidRPr="00E86C03" w:rsidRDefault="00E86C03" w:rsidP="00E86C03">
      <w:pPr>
        <w:spacing w:line="360" w:lineRule="auto"/>
        <w:contextualSpacing/>
        <w:rPr>
          <w:rFonts w:ascii="Times New Roman" w:hAnsi="Times New Roman" w:cs="Times New Roman"/>
          <w:sz w:val="28"/>
          <w:szCs w:val="28"/>
          <w:lang w:val="uk-UA"/>
        </w:rPr>
      </w:pPr>
      <w:r w:rsidRPr="00E86C03">
        <w:rPr>
          <w:rFonts w:ascii="Times New Roman" w:hAnsi="Times New Roman" w:cs="Times New Roman"/>
          <w:sz w:val="28"/>
          <w:szCs w:val="28"/>
          <w:lang w:val="uk-UA"/>
        </w:rPr>
        <w:t>В 1682 році вийшла перша російська печатна книга з математики. В ній була таблиця множення 100</w:t>
      </w:r>
      <w:r w:rsidRPr="00E86C03">
        <w:rPr>
          <w:rFonts w:ascii="Times New Roman" w:hAnsi="Times New Roman" w:cs="Times New Roman"/>
          <w:position w:val="-4"/>
          <w:sz w:val="28"/>
          <w:szCs w:val="28"/>
          <w:lang w:val="uk-UA"/>
        </w:rPr>
        <w:object w:dxaOrig="180" w:dyaOrig="2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4pt;height:9.4pt" o:ole="">
            <v:imagedata r:id="rId22" o:title=""/>
          </v:shape>
          <o:OLEObject Type="Embed" ProgID="Equation.3" ShapeID="_x0000_i1026" DrawAspect="Content" ObjectID="_1602088272" r:id="rId23"/>
        </w:object>
      </w:r>
      <w:r w:rsidRPr="00E86C03">
        <w:rPr>
          <w:rFonts w:ascii="Times New Roman" w:hAnsi="Times New Roman" w:cs="Times New Roman"/>
          <w:sz w:val="28"/>
          <w:szCs w:val="28"/>
          <w:lang w:val="uk-UA"/>
        </w:rPr>
        <w:t>100.</w:t>
      </w:r>
    </w:p>
    <w:p w:rsidR="00E86C03" w:rsidRPr="00E86C03" w:rsidRDefault="00E86C03" w:rsidP="00E86C03">
      <w:pPr>
        <w:spacing w:line="360" w:lineRule="auto"/>
        <w:contextualSpacing/>
        <w:jc w:val="center"/>
        <w:rPr>
          <w:rFonts w:ascii="Times New Roman" w:hAnsi="Times New Roman" w:cs="Times New Roman"/>
          <w:sz w:val="28"/>
          <w:szCs w:val="28"/>
          <w:lang w:val="uk-UA"/>
        </w:rPr>
      </w:pPr>
      <w:r w:rsidRPr="00E86C03">
        <w:rPr>
          <w:rFonts w:ascii="Times New Roman" w:hAnsi="Times New Roman" w:cs="Times New Roman"/>
          <w:sz w:val="28"/>
          <w:szCs w:val="28"/>
          <w:lang w:val="uk-UA"/>
        </w:rPr>
        <w:lastRenderedPageBreak/>
        <w:t>***</w:t>
      </w:r>
    </w:p>
    <w:p w:rsidR="00E86C03" w:rsidRPr="00E86C03" w:rsidRDefault="00161662" w:rsidP="00A65F9E">
      <w:pPr>
        <w:spacing w:line="360" w:lineRule="auto"/>
        <w:contextualSpacing/>
        <w:jc w:val="center"/>
        <w:rPr>
          <w:rFonts w:ascii="Times New Roman" w:hAnsi="Times New Roman" w:cs="Times New Roman"/>
          <w:b/>
          <w:i/>
          <w:sz w:val="28"/>
          <w:szCs w:val="28"/>
          <w:lang w:val="uk-UA"/>
        </w:rPr>
      </w:pPr>
      <w:r>
        <w:rPr>
          <w:rFonts w:ascii="Times New Roman" w:hAnsi="Times New Roman" w:cs="Times New Roman"/>
          <w:b/>
          <w:i/>
          <w:sz w:val="28"/>
          <w:szCs w:val="28"/>
          <w:lang w:val="uk-UA"/>
        </w:rPr>
        <w:pict>
          <v:shape id="_x0000_i1027" type="#_x0000_t136" style="width:236.85pt;height:15.65pt">
            <v:shadow color="#868686"/>
            <v:textpath style="font-family:&quot;Arial&quot;;v-text-kern:t" trim="t" fitpath="t" string="В «Книзі рекордів Гіннеса» є такі приклади:"/>
          </v:shape>
        </w:pict>
      </w:r>
    </w:p>
    <w:p w:rsidR="00E86C03" w:rsidRPr="00E86C03" w:rsidRDefault="00E86C03" w:rsidP="00E86C03">
      <w:pPr>
        <w:spacing w:line="360" w:lineRule="auto"/>
        <w:contextualSpacing/>
        <w:rPr>
          <w:rFonts w:ascii="Times New Roman" w:hAnsi="Times New Roman" w:cs="Times New Roman"/>
          <w:sz w:val="28"/>
          <w:szCs w:val="28"/>
          <w:lang w:val="uk-UA"/>
        </w:rPr>
      </w:pPr>
      <w:r w:rsidRPr="00E86C03">
        <w:rPr>
          <w:rFonts w:ascii="Times New Roman" w:hAnsi="Times New Roman" w:cs="Times New Roman"/>
          <w:b/>
          <w:i/>
          <w:sz w:val="28"/>
          <w:szCs w:val="28"/>
          <w:lang w:val="uk-UA"/>
        </w:rPr>
        <w:t>Пересування на ходулях</w:t>
      </w:r>
      <w:r w:rsidRPr="00E86C03">
        <w:rPr>
          <w:rFonts w:ascii="Times New Roman" w:hAnsi="Times New Roman" w:cs="Times New Roman"/>
          <w:i/>
          <w:sz w:val="28"/>
          <w:szCs w:val="28"/>
          <w:lang w:val="uk-UA"/>
        </w:rPr>
        <w:t>.</w:t>
      </w:r>
      <w:r w:rsidRPr="00E86C03">
        <w:rPr>
          <w:rFonts w:ascii="Times New Roman" w:hAnsi="Times New Roman" w:cs="Times New Roman"/>
          <w:sz w:val="28"/>
          <w:szCs w:val="28"/>
          <w:lang w:val="uk-UA"/>
        </w:rPr>
        <w:t xml:space="preserve"> </w:t>
      </w:r>
      <w:r w:rsidR="00744409">
        <w:rPr>
          <w:rFonts w:ascii="Times New Roman" w:hAnsi="Times New Roman" w:cs="Times New Roman"/>
          <w:sz w:val="28"/>
          <w:szCs w:val="28"/>
          <w:lang w:val="uk-UA"/>
        </w:rPr>
        <w:t xml:space="preserve">                                                                  (слайд 8)</w:t>
      </w:r>
    </w:p>
    <w:p w:rsidR="00E86C03" w:rsidRPr="00E86C03" w:rsidRDefault="00E86C03" w:rsidP="00E86C03">
      <w:pPr>
        <w:spacing w:line="360" w:lineRule="auto"/>
        <w:contextualSpacing/>
        <w:rPr>
          <w:rFonts w:ascii="Times New Roman" w:hAnsi="Times New Roman" w:cs="Times New Roman"/>
          <w:sz w:val="28"/>
          <w:szCs w:val="28"/>
          <w:lang w:val="uk-UA"/>
        </w:rPr>
      </w:pPr>
      <w:r w:rsidRPr="00E86C03">
        <w:rPr>
          <w:rFonts w:ascii="Times New Roman" w:hAnsi="Times New Roman" w:cs="Times New Roman"/>
          <w:sz w:val="28"/>
          <w:szCs w:val="28"/>
          <w:lang w:val="uk-UA"/>
        </w:rPr>
        <w:t xml:space="preserve">28.05.92 р. в Нідерландах </w:t>
      </w:r>
      <w:proofErr w:type="spellStart"/>
      <w:r w:rsidRPr="00E86C03">
        <w:rPr>
          <w:rFonts w:ascii="Times New Roman" w:hAnsi="Times New Roman" w:cs="Times New Roman"/>
          <w:sz w:val="28"/>
          <w:szCs w:val="28"/>
          <w:lang w:val="uk-UA"/>
        </w:rPr>
        <w:t>Рой</w:t>
      </w:r>
      <w:proofErr w:type="spellEnd"/>
      <w:r w:rsidRPr="00E86C03">
        <w:rPr>
          <w:rFonts w:ascii="Times New Roman" w:hAnsi="Times New Roman" w:cs="Times New Roman"/>
          <w:sz w:val="28"/>
          <w:szCs w:val="28"/>
          <w:lang w:val="uk-UA"/>
        </w:rPr>
        <w:t xml:space="preserve"> </w:t>
      </w:r>
      <w:proofErr w:type="spellStart"/>
      <w:r w:rsidRPr="00E86C03">
        <w:rPr>
          <w:rFonts w:ascii="Times New Roman" w:hAnsi="Times New Roman" w:cs="Times New Roman"/>
          <w:sz w:val="28"/>
          <w:szCs w:val="28"/>
          <w:lang w:val="uk-UA"/>
        </w:rPr>
        <w:t>Луікінг</w:t>
      </w:r>
      <w:proofErr w:type="spellEnd"/>
      <w:r w:rsidRPr="00E86C03">
        <w:rPr>
          <w:rFonts w:ascii="Times New Roman" w:hAnsi="Times New Roman" w:cs="Times New Roman"/>
          <w:sz w:val="28"/>
          <w:szCs w:val="28"/>
          <w:lang w:val="uk-UA"/>
        </w:rPr>
        <w:t xml:space="preserve"> за 13,01 </w:t>
      </w:r>
      <w:proofErr w:type="spellStart"/>
      <w:r w:rsidRPr="00E86C03">
        <w:rPr>
          <w:rFonts w:ascii="Times New Roman" w:hAnsi="Times New Roman" w:cs="Times New Roman"/>
          <w:sz w:val="28"/>
          <w:szCs w:val="28"/>
          <w:lang w:val="uk-UA"/>
        </w:rPr>
        <w:t>сек</w:t>
      </w:r>
      <w:proofErr w:type="spellEnd"/>
      <w:r w:rsidRPr="00E86C03">
        <w:rPr>
          <w:rFonts w:ascii="Times New Roman" w:hAnsi="Times New Roman" w:cs="Times New Roman"/>
          <w:sz w:val="28"/>
          <w:szCs w:val="28"/>
          <w:lang w:val="uk-UA"/>
        </w:rPr>
        <w:t xml:space="preserve"> пройшов 100 метрів на ходулях висотою 30,5 метрів</w:t>
      </w:r>
    </w:p>
    <w:p w:rsidR="00E86C03" w:rsidRPr="00E86C03" w:rsidRDefault="00E86C03" w:rsidP="00E86C03">
      <w:pPr>
        <w:spacing w:line="360" w:lineRule="auto"/>
        <w:contextualSpacing/>
        <w:rPr>
          <w:rFonts w:ascii="Times New Roman" w:hAnsi="Times New Roman" w:cs="Times New Roman"/>
          <w:i/>
          <w:sz w:val="28"/>
          <w:szCs w:val="28"/>
          <w:lang w:val="uk-UA"/>
        </w:rPr>
      </w:pPr>
      <w:r w:rsidRPr="00E86C03">
        <w:rPr>
          <w:rFonts w:ascii="Times New Roman" w:hAnsi="Times New Roman" w:cs="Times New Roman"/>
          <w:b/>
          <w:i/>
          <w:sz w:val="28"/>
          <w:szCs w:val="28"/>
          <w:lang w:val="uk-UA"/>
        </w:rPr>
        <w:t>Балансування з цеглою</w:t>
      </w:r>
      <w:r w:rsidRPr="00E86C03">
        <w:rPr>
          <w:rFonts w:ascii="Times New Roman" w:hAnsi="Times New Roman" w:cs="Times New Roman"/>
          <w:i/>
          <w:sz w:val="28"/>
          <w:szCs w:val="28"/>
          <w:lang w:val="uk-UA"/>
        </w:rPr>
        <w:t>.</w:t>
      </w:r>
      <w:r w:rsidR="00744409">
        <w:rPr>
          <w:rFonts w:ascii="Times New Roman" w:hAnsi="Times New Roman" w:cs="Times New Roman"/>
          <w:i/>
          <w:sz w:val="28"/>
          <w:szCs w:val="28"/>
          <w:lang w:val="uk-UA"/>
        </w:rPr>
        <w:t xml:space="preserve">                                                         </w:t>
      </w:r>
      <w:r w:rsidR="004B115D">
        <w:rPr>
          <w:rFonts w:ascii="Times New Roman" w:hAnsi="Times New Roman" w:cs="Times New Roman"/>
          <w:i/>
          <w:sz w:val="28"/>
          <w:szCs w:val="28"/>
          <w:lang w:val="uk-UA"/>
        </w:rPr>
        <w:t xml:space="preserve">        </w:t>
      </w:r>
      <w:r w:rsidR="00744409">
        <w:rPr>
          <w:rFonts w:ascii="Times New Roman" w:hAnsi="Times New Roman" w:cs="Times New Roman"/>
          <w:i/>
          <w:sz w:val="28"/>
          <w:szCs w:val="28"/>
          <w:lang w:val="uk-UA"/>
        </w:rPr>
        <w:t xml:space="preserve"> </w:t>
      </w:r>
      <w:r w:rsidR="00744409" w:rsidRPr="00744409">
        <w:rPr>
          <w:rFonts w:ascii="Times New Roman" w:hAnsi="Times New Roman" w:cs="Times New Roman"/>
          <w:sz w:val="28"/>
          <w:szCs w:val="28"/>
          <w:lang w:val="uk-UA"/>
        </w:rPr>
        <w:t>(слайд 9</w:t>
      </w:r>
      <w:r w:rsidR="004B115D">
        <w:rPr>
          <w:rFonts w:ascii="Times New Roman" w:hAnsi="Times New Roman" w:cs="Times New Roman"/>
          <w:sz w:val="28"/>
          <w:szCs w:val="28"/>
          <w:lang w:val="uk-UA"/>
        </w:rPr>
        <w:t xml:space="preserve">,10 </w:t>
      </w:r>
      <w:r w:rsidR="00744409" w:rsidRPr="00744409">
        <w:rPr>
          <w:rFonts w:ascii="Times New Roman" w:hAnsi="Times New Roman" w:cs="Times New Roman"/>
          <w:sz w:val="28"/>
          <w:szCs w:val="28"/>
          <w:lang w:val="uk-UA"/>
        </w:rPr>
        <w:t>)</w:t>
      </w:r>
    </w:p>
    <w:p w:rsidR="00E86C03" w:rsidRPr="001537D2" w:rsidRDefault="004C33D0" w:rsidP="00E86C03">
      <w:pPr>
        <w:spacing w:line="360" w:lineRule="auto"/>
        <w:contextualSpacing/>
        <w:rPr>
          <w:rFonts w:ascii="Times New Roman" w:hAnsi="Times New Roman" w:cs="Times New Roman"/>
          <w:sz w:val="28"/>
          <w:szCs w:val="28"/>
          <w:lang w:val="uk-UA"/>
        </w:rPr>
      </w:pPr>
      <w:r>
        <w:rPr>
          <w:noProof/>
          <w:lang w:eastAsia="ru-RU"/>
        </w:rPr>
        <w:drawing>
          <wp:anchor distT="0" distB="0" distL="114300" distR="114300" simplePos="0" relativeHeight="251666432" behindDoc="1" locked="0" layoutInCell="1" allowOverlap="1">
            <wp:simplePos x="0" y="0"/>
            <wp:positionH relativeFrom="column">
              <wp:posOffset>-3810</wp:posOffset>
            </wp:positionH>
            <wp:positionV relativeFrom="paragraph">
              <wp:posOffset>2540</wp:posOffset>
            </wp:positionV>
            <wp:extent cx="1447165" cy="2009775"/>
            <wp:effectExtent l="0" t="0" r="635" b="9525"/>
            <wp:wrapTight wrapText="bothSides">
              <wp:wrapPolygon edited="0">
                <wp:start x="0" y="0"/>
                <wp:lineTo x="0" y="21498"/>
                <wp:lineTo x="21325" y="21498"/>
                <wp:lineTo x="21325" y="0"/>
                <wp:lineTo x="0" y="0"/>
              </wp:wrapPolygon>
            </wp:wrapTight>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47165" cy="200977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E86C03" w:rsidRPr="00E86C03">
        <w:rPr>
          <w:rFonts w:ascii="Times New Roman" w:hAnsi="Times New Roman" w:cs="Times New Roman"/>
          <w:sz w:val="28"/>
          <w:szCs w:val="28"/>
          <w:lang w:val="uk-UA"/>
        </w:rPr>
        <w:t xml:space="preserve">18.11.96 р. в Великобританії Джон </w:t>
      </w:r>
      <w:proofErr w:type="spellStart"/>
      <w:r w:rsidR="00E86C03" w:rsidRPr="00E86C03">
        <w:rPr>
          <w:rFonts w:ascii="Times New Roman" w:hAnsi="Times New Roman" w:cs="Times New Roman"/>
          <w:sz w:val="28"/>
          <w:szCs w:val="28"/>
          <w:lang w:val="uk-UA"/>
        </w:rPr>
        <w:t>Еванс</w:t>
      </w:r>
      <w:proofErr w:type="spellEnd"/>
      <w:r w:rsidR="00E86C03" w:rsidRPr="00E86C03">
        <w:rPr>
          <w:rFonts w:ascii="Times New Roman" w:hAnsi="Times New Roman" w:cs="Times New Roman"/>
          <w:sz w:val="28"/>
          <w:szCs w:val="28"/>
          <w:lang w:val="uk-UA"/>
        </w:rPr>
        <w:t xml:space="preserve"> на протязі 14 секунд утримував на голові 100 цеглин вагою </w:t>
      </w:r>
      <w:r w:rsidR="001537D2">
        <w:rPr>
          <w:rFonts w:ascii="Times New Roman" w:hAnsi="Times New Roman" w:cs="Times New Roman"/>
          <w:sz w:val="28"/>
          <w:szCs w:val="28"/>
          <w:lang w:val="uk-UA"/>
        </w:rPr>
        <w:t>184,6 к</w:t>
      </w:r>
    </w:p>
    <w:p w:rsidR="004C33D0" w:rsidRDefault="004C33D0" w:rsidP="00E86C03">
      <w:pPr>
        <w:spacing w:line="360" w:lineRule="auto"/>
        <w:contextualSpacing/>
        <w:rPr>
          <w:rFonts w:ascii="Times New Roman" w:hAnsi="Times New Roman" w:cs="Times New Roman"/>
          <w:b/>
          <w:i/>
          <w:sz w:val="28"/>
          <w:szCs w:val="28"/>
          <w:lang w:val="uk-UA"/>
        </w:rPr>
      </w:pPr>
    </w:p>
    <w:p w:rsidR="004C33D0" w:rsidRDefault="004C33D0" w:rsidP="00E86C03">
      <w:pPr>
        <w:spacing w:line="360" w:lineRule="auto"/>
        <w:contextualSpacing/>
        <w:rPr>
          <w:rFonts w:ascii="Times New Roman" w:hAnsi="Times New Roman" w:cs="Times New Roman"/>
          <w:b/>
          <w:i/>
          <w:sz w:val="28"/>
          <w:szCs w:val="28"/>
          <w:lang w:val="uk-UA"/>
        </w:rPr>
      </w:pPr>
    </w:p>
    <w:p w:rsidR="004C33D0" w:rsidRDefault="004C33D0" w:rsidP="00E86C03">
      <w:pPr>
        <w:spacing w:line="360" w:lineRule="auto"/>
        <w:contextualSpacing/>
        <w:rPr>
          <w:rFonts w:ascii="Times New Roman" w:hAnsi="Times New Roman" w:cs="Times New Roman"/>
          <w:b/>
          <w:i/>
          <w:sz w:val="28"/>
          <w:szCs w:val="28"/>
          <w:lang w:val="uk-UA"/>
        </w:rPr>
      </w:pPr>
    </w:p>
    <w:p w:rsidR="004C33D0" w:rsidRDefault="004C33D0" w:rsidP="00E86C03">
      <w:pPr>
        <w:spacing w:line="360" w:lineRule="auto"/>
        <w:contextualSpacing/>
        <w:rPr>
          <w:rFonts w:ascii="Times New Roman" w:hAnsi="Times New Roman" w:cs="Times New Roman"/>
          <w:b/>
          <w:i/>
          <w:sz w:val="28"/>
          <w:szCs w:val="28"/>
          <w:lang w:val="uk-UA"/>
        </w:rPr>
      </w:pPr>
    </w:p>
    <w:p w:rsidR="004C33D0" w:rsidRDefault="004C33D0" w:rsidP="00E86C03">
      <w:pPr>
        <w:spacing w:line="360" w:lineRule="auto"/>
        <w:contextualSpacing/>
        <w:rPr>
          <w:rFonts w:ascii="Times New Roman" w:hAnsi="Times New Roman" w:cs="Times New Roman"/>
          <w:b/>
          <w:i/>
          <w:sz w:val="28"/>
          <w:szCs w:val="28"/>
          <w:lang w:val="uk-UA"/>
        </w:rPr>
      </w:pPr>
    </w:p>
    <w:p w:rsidR="00E86C03" w:rsidRPr="00E86C03" w:rsidRDefault="004C33D0" w:rsidP="00E86C03">
      <w:pPr>
        <w:spacing w:line="360" w:lineRule="auto"/>
        <w:contextualSpacing/>
        <w:rPr>
          <w:rFonts w:ascii="Times New Roman" w:hAnsi="Times New Roman" w:cs="Times New Roman"/>
          <w:sz w:val="28"/>
          <w:szCs w:val="28"/>
          <w:lang w:val="uk-UA"/>
        </w:rPr>
      </w:pPr>
      <w:r>
        <w:rPr>
          <w:rFonts w:ascii="Times New Roman" w:hAnsi="Times New Roman" w:cs="Times New Roman"/>
          <w:b/>
          <w:i/>
          <w:sz w:val="28"/>
          <w:szCs w:val="28"/>
          <w:lang w:val="uk-UA"/>
        </w:rPr>
        <w:t xml:space="preserve"> </w:t>
      </w:r>
      <w:r w:rsidR="00E86C03" w:rsidRPr="00E86C03">
        <w:rPr>
          <w:rFonts w:ascii="Times New Roman" w:hAnsi="Times New Roman" w:cs="Times New Roman"/>
          <w:b/>
          <w:i/>
          <w:sz w:val="28"/>
          <w:szCs w:val="28"/>
          <w:lang w:val="uk-UA"/>
        </w:rPr>
        <w:t>Будинок з карточок</w:t>
      </w:r>
      <w:r w:rsidR="00E86C03" w:rsidRPr="00E86C03">
        <w:rPr>
          <w:rFonts w:ascii="Times New Roman" w:hAnsi="Times New Roman" w:cs="Times New Roman"/>
          <w:i/>
          <w:sz w:val="28"/>
          <w:szCs w:val="28"/>
          <w:lang w:val="uk-UA"/>
        </w:rPr>
        <w:t xml:space="preserve">. </w:t>
      </w:r>
      <w:r w:rsidR="00744409">
        <w:rPr>
          <w:rFonts w:ascii="Times New Roman" w:hAnsi="Times New Roman" w:cs="Times New Roman"/>
          <w:i/>
          <w:sz w:val="28"/>
          <w:szCs w:val="28"/>
          <w:lang w:val="uk-UA"/>
        </w:rPr>
        <w:t xml:space="preserve">                                                                       ( слайд 10)</w:t>
      </w:r>
      <w:r w:rsidR="00E86C03" w:rsidRPr="00E86C03">
        <w:rPr>
          <w:rFonts w:ascii="Times New Roman" w:hAnsi="Times New Roman" w:cs="Times New Roman"/>
          <w:sz w:val="28"/>
          <w:szCs w:val="28"/>
          <w:lang w:val="uk-UA"/>
        </w:rPr>
        <w:t xml:space="preserve"> </w:t>
      </w:r>
    </w:p>
    <w:p w:rsidR="00E86C03" w:rsidRPr="00E86C03" w:rsidRDefault="00E86C03" w:rsidP="00E86C03">
      <w:pPr>
        <w:spacing w:line="360" w:lineRule="auto"/>
        <w:contextualSpacing/>
        <w:rPr>
          <w:rFonts w:ascii="Times New Roman" w:hAnsi="Times New Roman" w:cs="Times New Roman"/>
          <w:sz w:val="28"/>
          <w:szCs w:val="28"/>
          <w:lang w:val="uk-UA"/>
        </w:rPr>
      </w:pPr>
      <w:r w:rsidRPr="00E86C03">
        <w:rPr>
          <w:rFonts w:ascii="Times New Roman" w:hAnsi="Times New Roman" w:cs="Times New Roman"/>
          <w:sz w:val="28"/>
          <w:szCs w:val="28"/>
          <w:lang w:val="uk-UA"/>
        </w:rPr>
        <w:t xml:space="preserve">Самий багатоповерховий з карткових будинків, побудованих без допомоги клею, став 100 </w:t>
      </w:r>
      <w:proofErr w:type="spellStart"/>
      <w:r w:rsidRPr="00E86C03">
        <w:rPr>
          <w:rFonts w:ascii="Times New Roman" w:hAnsi="Times New Roman" w:cs="Times New Roman"/>
          <w:sz w:val="28"/>
          <w:szCs w:val="28"/>
          <w:lang w:val="uk-UA"/>
        </w:rPr>
        <w:t>–поверховий</w:t>
      </w:r>
      <w:proofErr w:type="spellEnd"/>
      <w:r w:rsidRPr="00E86C03">
        <w:rPr>
          <w:rFonts w:ascii="Times New Roman" w:hAnsi="Times New Roman" w:cs="Times New Roman"/>
          <w:sz w:val="28"/>
          <w:szCs w:val="28"/>
          <w:lang w:val="uk-UA"/>
        </w:rPr>
        <w:t xml:space="preserve"> будинок висотою 5,85метрів. Побудував його Братан Берг  з США 10.05.96</w:t>
      </w:r>
    </w:p>
    <w:p w:rsidR="00E86C03" w:rsidRPr="00E86C03" w:rsidRDefault="00E86C03" w:rsidP="00E86C03">
      <w:pPr>
        <w:spacing w:line="360" w:lineRule="auto"/>
        <w:contextualSpacing/>
        <w:rPr>
          <w:rFonts w:ascii="Times New Roman" w:hAnsi="Times New Roman" w:cs="Times New Roman"/>
          <w:sz w:val="28"/>
          <w:szCs w:val="28"/>
          <w:lang w:val="uk-UA"/>
        </w:rPr>
      </w:pPr>
      <w:r w:rsidRPr="00E86C03">
        <w:rPr>
          <w:rFonts w:ascii="Times New Roman" w:hAnsi="Times New Roman" w:cs="Times New Roman"/>
          <w:b/>
          <w:i/>
          <w:sz w:val="28"/>
          <w:szCs w:val="28"/>
          <w:lang w:val="uk-UA"/>
        </w:rPr>
        <w:t>Переміщення літаків</w:t>
      </w:r>
      <w:r w:rsidRPr="00E86C03">
        <w:rPr>
          <w:rFonts w:ascii="Times New Roman" w:hAnsi="Times New Roman" w:cs="Times New Roman"/>
          <w:i/>
          <w:sz w:val="28"/>
          <w:szCs w:val="28"/>
          <w:lang w:val="uk-UA"/>
        </w:rPr>
        <w:t>.</w:t>
      </w:r>
      <w:r w:rsidRPr="00E86C03">
        <w:rPr>
          <w:rFonts w:ascii="Times New Roman" w:hAnsi="Times New Roman" w:cs="Times New Roman"/>
          <w:sz w:val="28"/>
          <w:szCs w:val="28"/>
          <w:lang w:val="uk-UA"/>
        </w:rPr>
        <w:t xml:space="preserve"> </w:t>
      </w:r>
      <w:r w:rsidR="00744409">
        <w:rPr>
          <w:rFonts w:ascii="Times New Roman" w:hAnsi="Times New Roman" w:cs="Times New Roman"/>
          <w:sz w:val="28"/>
          <w:szCs w:val="28"/>
          <w:lang w:val="uk-UA"/>
        </w:rPr>
        <w:t xml:space="preserve">                                                                     (слайд 1ё0)</w:t>
      </w:r>
    </w:p>
    <w:p w:rsidR="00E86C03" w:rsidRPr="00E86C03" w:rsidRDefault="00E86C03" w:rsidP="00E86C03">
      <w:pPr>
        <w:spacing w:line="360" w:lineRule="auto"/>
        <w:contextualSpacing/>
        <w:rPr>
          <w:rFonts w:ascii="Times New Roman" w:hAnsi="Times New Roman" w:cs="Times New Roman"/>
          <w:sz w:val="28"/>
          <w:szCs w:val="28"/>
          <w:lang w:val="uk-UA"/>
        </w:rPr>
      </w:pPr>
      <w:r w:rsidRPr="00E86C03">
        <w:rPr>
          <w:rFonts w:ascii="Times New Roman" w:hAnsi="Times New Roman" w:cs="Times New Roman"/>
          <w:sz w:val="28"/>
          <w:szCs w:val="28"/>
          <w:lang w:val="uk-UA"/>
        </w:rPr>
        <w:t>25.05.95 р. група з 60 людей в аеропорту «</w:t>
      </w:r>
      <w:proofErr w:type="spellStart"/>
      <w:r w:rsidRPr="00E86C03">
        <w:rPr>
          <w:rFonts w:ascii="Times New Roman" w:hAnsi="Times New Roman" w:cs="Times New Roman"/>
          <w:sz w:val="28"/>
          <w:szCs w:val="28"/>
          <w:lang w:val="uk-UA"/>
        </w:rPr>
        <w:t>Хітроу</w:t>
      </w:r>
      <w:proofErr w:type="spellEnd"/>
      <w:r w:rsidRPr="00E86C03">
        <w:rPr>
          <w:rFonts w:ascii="Times New Roman" w:hAnsi="Times New Roman" w:cs="Times New Roman"/>
          <w:sz w:val="28"/>
          <w:szCs w:val="28"/>
          <w:lang w:val="uk-UA"/>
        </w:rPr>
        <w:t>» (Великобританія) протягнула « Боїнг-747» вагою 205 т на відстань 100метрів за 61сек</w:t>
      </w:r>
    </w:p>
    <w:p w:rsidR="00E86C03" w:rsidRPr="00E86C03" w:rsidRDefault="00E86C03" w:rsidP="00E86C03">
      <w:pPr>
        <w:spacing w:line="360" w:lineRule="auto"/>
        <w:contextualSpacing/>
        <w:rPr>
          <w:rFonts w:ascii="Times New Roman" w:hAnsi="Times New Roman" w:cs="Times New Roman"/>
          <w:sz w:val="28"/>
          <w:szCs w:val="28"/>
          <w:lang w:val="uk-UA"/>
        </w:rPr>
      </w:pPr>
      <w:r w:rsidRPr="00E86C03">
        <w:rPr>
          <w:rFonts w:ascii="Times New Roman" w:hAnsi="Times New Roman" w:cs="Times New Roman"/>
          <w:b/>
          <w:i/>
          <w:sz w:val="28"/>
          <w:szCs w:val="28"/>
          <w:lang w:val="uk-UA"/>
        </w:rPr>
        <w:t>Відкривання устриць</w:t>
      </w:r>
      <w:r w:rsidRPr="00E86C03">
        <w:rPr>
          <w:rFonts w:ascii="Times New Roman" w:hAnsi="Times New Roman" w:cs="Times New Roman"/>
          <w:i/>
          <w:sz w:val="28"/>
          <w:szCs w:val="28"/>
          <w:lang w:val="uk-UA"/>
        </w:rPr>
        <w:t>.</w:t>
      </w:r>
      <w:r w:rsidRPr="00E86C03">
        <w:rPr>
          <w:rFonts w:ascii="Times New Roman" w:hAnsi="Times New Roman" w:cs="Times New Roman"/>
          <w:sz w:val="28"/>
          <w:szCs w:val="28"/>
          <w:lang w:val="uk-UA"/>
        </w:rPr>
        <w:t xml:space="preserve"> </w:t>
      </w:r>
      <w:r w:rsidR="00744409">
        <w:rPr>
          <w:rFonts w:ascii="Times New Roman" w:hAnsi="Times New Roman" w:cs="Times New Roman"/>
          <w:sz w:val="28"/>
          <w:szCs w:val="28"/>
          <w:lang w:val="uk-UA"/>
        </w:rPr>
        <w:t xml:space="preserve">                                                                       (слайд 12)</w:t>
      </w:r>
    </w:p>
    <w:p w:rsidR="00E86C03" w:rsidRPr="00E86C03" w:rsidRDefault="00E86C03" w:rsidP="00E86C03">
      <w:pPr>
        <w:spacing w:line="360" w:lineRule="auto"/>
        <w:contextualSpacing/>
        <w:rPr>
          <w:rFonts w:ascii="Times New Roman" w:hAnsi="Times New Roman" w:cs="Times New Roman"/>
          <w:sz w:val="28"/>
          <w:szCs w:val="28"/>
          <w:lang w:val="uk-UA"/>
        </w:rPr>
      </w:pPr>
      <w:r w:rsidRPr="00E86C03">
        <w:rPr>
          <w:rFonts w:ascii="Times New Roman" w:hAnsi="Times New Roman" w:cs="Times New Roman"/>
          <w:sz w:val="28"/>
          <w:szCs w:val="28"/>
          <w:lang w:val="uk-UA"/>
        </w:rPr>
        <w:t xml:space="preserve">16.07.90р. за 2хвилини20 секунд в Новій Зеландії Майк </w:t>
      </w:r>
      <w:proofErr w:type="spellStart"/>
      <w:r w:rsidRPr="00E86C03">
        <w:rPr>
          <w:rFonts w:ascii="Times New Roman" w:hAnsi="Times New Roman" w:cs="Times New Roman"/>
          <w:sz w:val="28"/>
          <w:szCs w:val="28"/>
          <w:lang w:val="uk-UA"/>
        </w:rPr>
        <w:t>Реж</w:t>
      </w:r>
      <w:proofErr w:type="spellEnd"/>
      <w:r w:rsidRPr="00E86C03">
        <w:rPr>
          <w:rFonts w:ascii="Times New Roman" w:hAnsi="Times New Roman" w:cs="Times New Roman"/>
          <w:sz w:val="28"/>
          <w:szCs w:val="28"/>
          <w:lang w:val="uk-UA"/>
        </w:rPr>
        <w:t xml:space="preserve"> встановив світовий рекорд, відкрив 100 устриць.</w:t>
      </w:r>
    </w:p>
    <w:p w:rsidR="00A65F9E" w:rsidRPr="00A65F9E" w:rsidRDefault="00E86C03" w:rsidP="00E86C03">
      <w:pPr>
        <w:spacing w:line="360" w:lineRule="auto"/>
        <w:contextualSpacing/>
        <w:rPr>
          <w:rFonts w:ascii="Times New Roman" w:hAnsi="Times New Roman" w:cs="Times New Roman"/>
          <w:sz w:val="28"/>
          <w:szCs w:val="28"/>
          <w:lang w:val="uk-UA"/>
        </w:rPr>
      </w:pPr>
      <w:r w:rsidRPr="00E86C03">
        <w:rPr>
          <w:rFonts w:ascii="Times New Roman" w:hAnsi="Times New Roman" w:cs="Times New Roman"/>
          <w:b/>
          <w:i/>
          <w:sz w:val="28"/>
          <w:szCs w:val="28"/>
          <w:lang w:val="uk-UA"/>
        </w:rPr>
        <w:t xml:space="preserve"> «</w:t>
      </w:r>
      <w:proofErr w:type="spellStart"/>
      <w:r w:rsidRPr="00E86C03">
        <w:rPr>
          <w:rFonts w:ascii="Times New Roman" w:hAnsi="Times New Roman" w:cs="Times New Roman"/>
          <w:b/>
          <w:i/>
          <w:sz w:val="28"/>
          <w:szCs w:val="28"/>
          <w:lang w:val="uk-UA"/>
        </w:rPr>
        <w:t>Конвейєр</w:t>
      </w:r>
      <w:proofErr w:type="spellEnd"/>
      <w:r w:rsidRPr="00E86C03">
        <w:rPr>
          <w:rFonts w:ascii="Times New Roman" w:hAnsi="Times New Roman" w:cs="Times New Roman"/>
          <w:b/>
          <w:i/>
          <w:sz w:val="28"/>
          <w:szCs w:val="28"/>
          <w:lang w:val="uk-UA"/>
        </w:rPr>
        <w:t>» з пожежних відер</w:t>
      </w:r>
      <w:r w:rsidRPr="00E86C03">
        <w:rPr>
          <w:rFonts w:ascii="Times New Roman" w:hAnsi="Times New Roman" w:cs="Times New Roman"/>
          <w:sz w:val="28"/>
          <w:szCs w:val="28"/>
          <w:lang w:val="uk-UA"/>
        </w:rPr>
        <w:t xml:space="preserve">. </w:t>
      </w:r>
      <w:r w:rsidR="00744409">
        <w:rPr>
          <w:rFonts w:ascii="Times New Roman" w:hAnsi="Times New Roman" w:cs="Times New Roman"/>
          <w:sz w:val="28"/>
          <w:szCs w:val="28"/>
          <w:lang w:val="uk-UA"/>
        </w:rPr>
        <w:t xml:space="preserve">(слайд 11)    </w:t>
      </w:r>
      <w:r w:rsidRPr="00E86C03">
        <w:rPr>
          <w:rFonts w:ascii="Times New Roman" w:hAnsi="Times New Roman" w:cs="Times New Roman"/>
          <w:sz w:val="28"/>
          <w:szCs w:val="28"/>
          <w:lang w:val="uk-UA"/>
        </w:rPr>
        <w:t xml:space="preserve">11.07.92р. під час параду присвяченого 100 річчю щорічного огляду, який проводився на Гудзоні, США, 2271 учасник вишикувались в ланцюжок довжиною </w:t>
      </w:r>
      <w:smartTag w:uri="urn:schemas-microsoft-com:office:smarttags" w:element="metricconverter">
        <w:smartTagPr>
          <w:attr w:name="ProductID" w:val="3496,4 метра"/>
        </w:smartTagPr>
        <w:r w:rsidRPr="00E86C03">
          <w:rPr>
            <w:rFonts w:ascii="Times New Roman" w:hAnsi="Times New Roman" w:cs="Times New Roman"/>
            <w:sz w:val="28"/>
            <w:szCs w:val="28"/>
            <w:lang w:val="uk-UA"/>
          </w:rPr>
          <w:t>3496,4 метра</w:t>
        </w:r>
      </w:smartTag>
      <w:r w:rsidRPr="00E86C03">
        <w:rPr>
          <w:rFonts w:ascii="Times New Roman" w:hAnsi="Times New Roman" w:cs="Times New Roman"/>
          <w:sz w:val="28"/>
          <w:szCs w:val="28"/>
          <w:lang w:val="uk-UA"/>
        </w:rPr>
        <w:t>, перед</w:t>
      </w:r>
      <w:r w:rsidR="00A65F9E">
        <w:rPr>
          <w:rFonts w:ascii="Times New Roman" w:hAnsi="Times New Roman" w:cs="Times New Roman"/>
          <w:sz w:val="28"/>
          <w:szCs w:val="28"/>
          <w:lang w:val="uk-UA"/>
        </w:rPr>
        <w:t xml:space="preserve">аючи «по </w:t>
      </w:r>
      <w:proofErr w:type="spellStart"/>
      <w:r w:rsidR="00A65F9E">
        <w:rPr>
          <w:rFonts w:ascii="Times New Roman" w:hAnsi="Times New Roman" w:cs="Times New Roman"/>
          <w:sz w:val="28"/>
          <w:szCs w:val="28"/>
          <w:lang w:val="uk-UA"/>
        </w:rPr>
        <w:t>конвейєру</w:t>
      </w:r>
      <w:proofErr w:type="spellEnd"/>
      <w:r w:rsidR="00A65F9E">
        <w:rPr>
          <w:rFonts w:ascii="Times New Roman" w:hAnsi="Times New Roman" w:cs="Times New Roman"/>
          <w:sz w:val="28"/>
          <w:szCs w:val="28"/>
          <w:lang w:val="uk-UA"/>
        </w:rPr>
        <w:t xml:space="preserve">» 50 </w:t>
      </w:r>
      <w:proofErr w:type="spellStart"/>
      <w:r w:rsidR="00A65F9E">
        <w:rPr>
          <w:rFonts w:ascii="Times New Roman" w:hAnsi="Times New Roman" w:cs="Times New Roman"/>
          <w:sz w:val="28"/>
          <w:szCs w:val="28"/>
          <w:lang w:val="uk-UA"/>
        </w:rPr>
        <w:t>пожежних</w:t>
      </w:r>
      <w:r w:rsidRPr="00E86C03">
        <w:rPr>
          <w:rFonts w:ascii="Times New Roman" w:hAnsi="Times New Roman" w:cs="Times New Roman"/>
          <w:sz w:val="28"/>
          <w:szCs w:val="28"/>
          <w:lang w:val="uk-UA"/>
        </w:rPr>
        <w:t>відер</w:t>
      </w:r>
      <w:proofErr w:type="spellEnd"/>
      <w:r w:rsidRPr="00E86C03">
        <w:rPr>
          <w:rFonts w:ascii="Times New Roman" w:hAnsi="Times New Roman" w:cs="Times New Roman"/>
          <w:sz w:val="28"/>
          <w:szCs w:val="28"/>
          <w:lang w:val="uk-UA"/>
        </w:rPr>
        <w:t>.</w:t>
      </w:r>
    </w:p>
    <w:p w:rsidR="004C33D0" w:rsidRDefault="004C33D0" w:rsidP="00E86C03">
      <w:pPr>
        <w:spacing w:line="360" w:lineRule="auto"/>
        <w:contextualSpacing/>
        <w:rPr>
          <w:rFonts w:ascii="Times New Roman" w:hAnsi="Times New Roman" w:cs="Times New Roman"/>
          <w:b/>
          <w:i/>
          <w:sz w:val="28"/>
          <w:szCs w:val="28"/>
          <w:lang w:val="uk-UA"/>
        </w:rPr>
      </w:pPr>
    </w:p>
    <w:p w:rsidR="00E86C03" w:rsidRPr="00E86C03" w:rsidRDefault="00E86C03" w:rsidP="00E86C03">
      <w:pPr>
        <w:spacing w:line="360" w:lineRule="auto"/>
        <w:contextualSpacing/>
        <w:rPr>
          <w:rFonts w:ascii="Times New Roman" w:hAnsi="Times New Roman" w:cs="Times New Roman"/>
          <w:sz w:val="28"/>
          <w:szCs w:val="28"/>
          <w:lang w:val="uk-UA"/>
        </w:rPr>
      </w:pPr>
      <w:r w:rsidRPr="00E86C03">
        <w:rPr>
          <w:rFonts w:ascii="Times New Roman" w:hAnsi="Times New Roman" w:cs="Times New Roman"/>
          <w:b/>
          <w:i/>
          <w:sz w:val="28"/>
          <w:szCs w:val="28"/>
          <w:lang w:val="uk-UA"/>
        </w:rPr>
        <w:t>Найзаможніші люди</w:t>
      </w:r>
      <w:r w:rsidRPr="00E86C03">
        <w:rPr>
          <w:rFonts w:ascii="Times New Roman" w:hAnsi="Times New Roman" w:cs="Times New Roman"/>
          <w:sz w:val="28"/>
          <w:szCs w:val="28"/>
          <w:lang w:val="uk-UA"/>
        </w:rPr>
        <w:t>.</w:t>
      </w:r>
      <w:r w:rsidR="00744409">
        <w:rPr>
          <w:rFonts w:ascii="Times New Roman" w:hAnsi="Times New Roman" w:cs="Times New Roman"/>
          <w:sz w:val="28"/>
          <w:szCs w:val="28"/>
          <w:lang w:val="uk-UA"/>
        </w:rPr>
        <w:t xml:space="preserve"> </w:t>
      </w:r>
      <w:r w:rsidR="008C1197">
        <w:rPr>
          <w:rFonts w:ascii="Times New Roman" w:hAnsi="Times New Roman" w:cs="Times New Roman"/>
          <w:sz w:val="28"/>
          <w:szCs w:val="28"/>
          <w:lang w:val="uk-UA"/>
        </w:rPr>
        <w:t xml:space="preserve">                                                                  </w:t>
      </w:r>
      <w:r w:rsidR="00744409">
        <w:rPr>
          <w:rFonts w:ascii="Times New Roman" w:hAnsi="Times New Roman" w:cs="Times New Roman"/>
          <w:sz w:val="28"/>
          <w:szCs w:val="28"/>
          <w:lang w:val="uk-UA"/>
        </w:rPr>
        <w:t xml:space="preserve">(слайд </w:t>
      </w:r>
      <w:r w:rsidR="008C1197">
        <w:rPr>
          <w:rFonts w:ascii="Times New Roman" w:hAnsi="Times New Roman" w:cs="Times New Roman"/>
          <w:sz w:val="28"/>
          <w:szCs w:val="28"/>
          <w:lang w:val="uk-UA"/>
        </w:rPr>
        <w:t xml:space="preserve"> 13</w:t>
      </w:r>
      <w:r w:rsidR="00D207A6">
        <w:rPr>
          <w:rFonts w:ascii="Times New Roman" w:hAnsi="Times New Roman" w:cs="Times New Roman"/>
          <w:sz w:val="28"/>
          <w:szCs w:val="28"/>
          <w:lang w:val="uk-UA"/>
        </w:rPr>
        <w:t>,14</w:t>
      </w:r>
      <w:r w:rsidR="008C1197">
        <w:rPr>
          <w:rFonts w:ascii="Times New Roman" w:hAnsi="Times New Roman" w:cs="Times New Roman"/>
          <w:sz w:val="28"/>
          <w:szCs w:val="28"/>
          <w:lang w:val="uk-UA"/>
        </w:rPr>
        <w:t>)</w:t>
      </w:r>
    </w:p>
    <w:p w:rsidR="00E86C03" w:rsidRPr="001537D2" w:rsidRDefault="00E86C03" w:rsidP="001537D2">
      <w:pPr>
        <w:spacing w:line="360" w:lineRule="auto"/>
        <w:contextualSpacing/>
        <w:rPr>
          <w:rFonts w:ascii="Times New Roman" w:hAnsi="Times New Roman" w:cs="Times New Roman"/>
          <w:sz w:val="28"/>
          <w:szCs w:val="28"/>
          <w:lang w:val="uk-UA"/>
        </w:rPr>
      </w:pPr>
      <w:r w:rsidRPr="00E86C03">
        <w:rPr>
          <w:rFonts w:ascii="Times New Roman" w:hAnsi="Times New Roman" w:cs="Times New Roman"/>
          <w:sz w:val="28"/>
          <w:szCs w:val="28"/>
          <w:lang w:val="uk-UA"/>
        </w:rPr>
        <w:lastRenderedPageBreak/>
        <w:t xml:space="preserve"> </w:t>
      </w:r>
      <w:r w:rsidR="004C33D0" w:rsidRPr="004C33D0">
        <w:rPr>
          <w:rFonts w:ascii="Times New Roman" w:hAnsi="Times New Roman" w:cs="Times New Roman"/>
          <w:sz w:val="28"/>
          <w:szCs w:val="28"/>
        </w:rPr>
        <w:drawing>
          <wp:anchor distT="0" distB="0" distL="114300" distR="114300" simplePos="0" relativeHeight="251667456" behindDoc="1" locked="0" layoutInCell="1" allowOverlap="1">
            <wp:simplePos x="0" y="0"/>
            <wp:positionH relativeFrom="column">
              <wp:posOffset>43815</wp:posOffset>
            </wp:positionH>
            <wp:positionV relativeFrom="paragraph">
              <wp:posOffset>-1905</wp:posOffset>
            </wp:positionV>
            <wp:extent cx="2371725" cy="1524635"/>
            <wp:effectExtent l="0" t="0" r="9525" b="0"/>
            <wp:wrapTight wrapText="bothSides">
              <wp:wrapPolygon edited="0">
                <wp:start x="0" y="0"/>
                <wp:lineTo x="0" y="21321"/>
                <wp:lineTo x="21513" y="21321"/>
                <wp:lineTo x="2151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71725" cy="152463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E86C03">
        <w:rPr>
          <w:rFonts w:ascii="Times New Roman" w:hAnsi="Times New Roman" w:cs="Times New Roman"/>
          <w:sz w:val="28"/>
          <w:szCs w:val="28"/>
          <w:lang w:val="uk-UA"/>
        </w:rPr>
        <w:t xml:space="preserve">Першим доларовим мультимільйонером був </w:t>
      </w:r>
      <w:proofErr w:type="spellStart"/>
      <w:r w:rsidRPr="00E86C03">
        <w:rPr>
          <w:rFonts w:ascii="Times New Roman" w:hAnsi="Times New Roman" w:cs="Times New Roman"/>
          <w:sz w:val="28"/>
          <w:szCs w:val="28"/>
          <w:lang w:val="uk-UA"/>
        </w:rPr>
        <w:t>Корнеліус</w:t>
      </w:r>
      <w:proofErr w:type="spellEnd"/>
      <w:r w:rsidRPr="00E86C03">
        <w:rPr>
          <w:rFonts w:ascii="Times New Roman" w:hAnsi="Times New Roman" w:cs="Times New Roman"/>
          <w:sz w:val="28"/>
          <w:szCs w:val="28"/>
          <w:lang w:val="uk-UA"/>
        </w:rPr>
        <w:t xml:space="preserve"> </w:t>
      </w:r>
      <w:proofErr w:type="spellStart"/>
      <w:r w:rsidRPr="00E86C03">
        <w:rPr>
          <w:rFonts w:ascii="Times New Roman" w:hAnsi="Times New Roman" w:cs="Times New Roman"/>
          <w:sz w:val="28"/>
          <w:szCs w:val="28"/>
          <w:lang w:val="uk-UA"/>
        </w:rPr>
        <w:t>Вандербільт</w:t>
      </w:r>
      <w:proofErr w:type="spellEnd"/>
      <w:r w:rsidRPr="00E86C03">
        <w:rPr>
          <w:rFonts w:ascii="Times New Roman" w:hAnsi="Times New Roman" w:cs="Times New Roman"/>
          <w:sz w:val="28"/>
          <w:szCs w:val="28"/>
          <w:lang w:val="uk-UA"/>
        </w:rPr>
        <w:t>. Після його смерті в 1887р. залишився спадок в 100млн. доларів.</w:t>
      </w:r>
    </w:p>
    <w:p w:rsidR="004C33D0" w:rsidRDefault="004C33D0" w:rsidP="00E86C03">
      <w:pPr>
        <w:spacing w:line="360" w:lineRule="auto"/>
        <w:contextualSpacing/>
        <w:rPr>
          <w:rFonts w:ascii="Times New Roman" w:hAnsi="Times New Roman" w:cs="Times New Roman"/>
          <w:b/>
          <w:i/>
          <w:sz w:val="28"/>
          <w:szCs w:val="28"/>
          <w:lang w:val="uk-UA"/>
        </w:rPr>
      </w:pPr>
    </w:p>
    <w:p w:rsidR="004C33D0" w:rsidRDefault="004C33D0" w:rsidP="00E86C03">
      <w:pPr>
        <w:spacing w:line="360" w:lineRule="auto"/>
        <w:contextualSpacing/>
        <w:rPr>
          <w:rFonts w:ascii="Times New Roman" w:hAnsi="Times New Roman" w:cs="Times New Roman"/>
          <w:b/>
          <w:i/>
          <w:sz w:val="28"/>
          <w:szCs w:val="28"/>
          <w:lang w:val="uk-UA"/>
        </w:rPr>
      </w:pPr>
    </w:p>
    <w:p w:rsidR="00D207A6" w:rsidRDefault="00C615C2" w:rsidP="00E86C03">
      <w:pPr>
        <w:spacing w:line="360" w:lineRule="auto"/>
        <w:contextualSpacing/>
        <w:rPr>
          <w:rFonts w:ascii="Times New Roman" w:hAnsi="Times New Roman" w:cs="Times New Roman"/>
          <w:sz w:val="28"/>
          <w:szCs w:val="28"/>
          <w:lang w:val="uk-UA"/>
        </w:rPr>
      </w:pPr>
      <w:r w:rsidRPr="00E86C03">
        <w:rPr>
          <w:rFonts w:ascii="Times New Roman" w:hAnsi="Times New Roman" w:cs="Times New Roman"/>
          <w:b/>
          <w:i/>
          <w:sz w:val="28"/>
          <w:szCs w:val="28"/>
          <w:lang w:val="uk-UA"/>
        </w:rPr>
        <w:t xml:space="preserve">Сама велика </w:t>
      </w:r>
      <w:proofErr w:type="spellStart"/>
      <w:r w:rsidRPr="00E86C03">
        <w:rPr>
          <w:rFonts w:ascii="Times New Roman" w:hAnsi="Times New Roman" w:cs="Times New Roman"/>
          <w:b/>
          <w:i/>
          <w:sz w:val="28"/>
          <w:szCs w:val="28"/>
          <w:lang w:val="uk-UA"/>
        </w:rPr>
        <w:t>тортинка</w:t>
      </w:r>
      <w:proofErr w:type="spellEnd"/>
      <w:r w:rsidR="008C1197">
        <w:rPr>
          <w:rFonts w:ascii="Times New Roman" w:hAnsi="Times New Roman" w:cs="Times New Roman"/>
          <w:b/>
          <w:i/>
          <w:sz w:val="28"/>
          <w:szCs w:val="28"/>
          <w:lang w:val="uk-UA"/>
        </w:rPr>
        <w:t xml:space="preserve">                                                             </w:t>
      </w:r>
      <w:r w:rsidR="00D207A6">
        <w:rPr>
          <w:rFonts w:ascii="Times New Roman" w:hAnsi="Times New Roman" w:cs="Times New Roman"/>
          <w:b/>
          <w:i/>
          <w:sz w:val="28"/>
          <w:szCs w:val="28"/>
          <w:lang w:val="uk-UA"/>
        </w:rPr>
        <w:t xml:space="preserve">  </w:t>
      </w:r>
      <w:r w:rsidR="008C1197">
        <w:rPr>
          <w:rFonts w:ascii="Times New Roman" w:hAnsi="Times New Roman" w:cs="Times New Roman"/>
          <w:b/>
          <w:i/>
          <w:sz w:val="28"/>
          <w:szCs w:val="28"/>
          <w:lang w:val="uk-UA"/>
        </w:rPr>
        <w:t xml:space="preserve"> </w:t>
      </w:r>
      <w:r w:rsidR="008C1197" w:rsidRPr="008C1197">
        <w:rPr>
          <w:rFonts w:ascii="Times New Roman" w:hAnsi="Times New Roman" w:cs="Times New Roman"/>
          <w:sz w:val="28"/>
          <w:szCs w:val="28"/>
          <w:lang w:val="uk-UA"/>
        </w:rPr>
        <w:t>(слайд</w:t>
      </w:r>
      <w:r w:rsidR="008C1197">
        <w:rPr>
          <w:rFonts w:ascii="Times New Roman" w:hAnsi="Times New Roman" w:cs="Times New Roman"/>
          <w:b/>
          <w:i/>
          <w:sz w:val="28"/>
          <w:szCs w:val="28"/>
          <w:lang w:val="uk-UA"/>
        </w:rPr>
        <w:t xml:space="preserve">  </w:t>
      </w:r>
      <w:r w:rsidR="004B115D">
        <w:rPr>
          <w:rFonts w:ascii="Times New Roman" w:hAnsi="Times New Roman" w:cs="Times New Roman"/>
          <w:sz w:val="28"/>
          <w:szCs w:val="28"/>
          <w:lang w:val="uk-UA"/>
        </w:rPr>
        <w:t>15</w:t>
      </w:r>
      <w:r w:rsidR="008C1197">
        <w:rPr>
          <w:rFonts w:ascii="Times New Roman" w:hAnsi="Times New Roman" w:cs="Times New Roman"/>
          <w:sz w:val="28"/>
          <w:szCs w:val="28"/>
          <w:lang w:val="uk-UA"/>
        </w:rPr>
        <w:t>)</w:t>
      </w:r>
    </w:p>
    <w:p w:rsidR="00A65F9E" w:rsidRPr="00893A52" w:rsidRDefault="00C615C2" w:rsidP="00E86C03">
      <w:pPr>
        <w:spacing w:line="360" w:lineRule="auto"/>
        <w:contextualSpacing/>
        <w:rPr>
          <w:rFonts w:ascii="Times New Roman" w:hAnsi="Times New Roman" w:cs="Times New Roman"/>
          <w:sz w:val="28"/>
          <w:szCs w:val="28"/>
          <w:lang w:val="uk-UA"/>
        </w:rPr>
      </w:pPr>
      <w:r w:rsidRPr="00E86C03">
        <w:rPr>
          <w:rFonts w:ascii="Times New Roman" w:hAnsi="Times New Roman" w:cs="Times New Roman"/>
          <w:sz w:val="28"/>
          <w:szCs w:val="28"/>
          <w:lang w:val="uk-UA"/>
        </w:rPr>
        <w:t xml:space="preserve">Сама велика </w:t>
      </w:r>
      <w:proofErr w:type="spellStart"/>
      <w:r w:rsidRPr="00E86C03">
        <w:rPr>
          <w:rFonts w:ascii="Times New Roman" w:hAnsi="Times New Roman" w:cs="Times New Roman"/>
          <w:sz w:val="28"/>
          <w:szCs w:val="28"/>
          <w:lang w:val="uk-UA"/>
        </w:rPr>
        <w:t>тортинка</w:t>
      </w:r>
      <w:proofErr w:type="spellEnd"/>
      <w:r w:rsidRPr="00E86C03">
        <w:rPr>
          <w:rFonts w:ascii="Times New Roman" w:hAnsi="Times New Roman" w:cs="Times New Roman"/>
          <w:sz w:val="28"/>
          <w:szCs w:val="28"/>
          <w:lang w:val="uk-UA"/>
        </w:rPr>
        <w:t xml:space="preserve"> важила 58,08т. Його випекли до 100річчя </w:t>
      </w:r>
      <w:proofErr w:type="spellStart"/>
      <w:r w:rsidRPr="00E86C03">
        <w:rPr>
          <w:rFonts w:ascii="Times New Roman" w:hAnsi="Times New Roman" w:cs="Times New Roman"/>
          <w:sz w:val="28"/>
          <w:szCs w:val="28"/>
          <w:lang w:val="uk-UA"/>
        </w:rPr>
        <w:t>ФортПейна</w:t>
      </w:r>
      <w:proofErr w:type="spellEnd"/>
      <w:r w:rsidRPr="00E86C03">
        <w:rPr>
          <w:rFonts w:ascii="Times New Roman" w:hAnsi="Times New Roman" w:cs="Times New Roman"/>
          <w:sz w:val="28"/>
          <w:szCs w:val="28"/>
          <w:lang w:val="uk-UA"/>
        </w:rPr>
        <w:t xml:space="preserve">, США. А найвища </w:t>
      </w:r>
      <w:proofErr w:type="spellStart"/>
      <w:r w:rsidRPr="00E86C03">
        <w:rPr>
          <w:rFonts w:ascii="Times New Roman" w:hAnsi="Times New Roman" w:cs="Times New Roman"/>
          <w:sz w:val="28"/>
          <w:szCs w:val="28"/>
          <w:lang w:val="uk-UA"/>
        </w:rPr>
        <w:t>тортинка</w:t>
      </w:r>
      <w:proofErr w:type="spellEnd"/>
      <w:r w:rsidRPr="00E86C03">
        <w:rPr>
          <w:rFonts w:ascii="Times New Roman" w:hAnsi="Times New Roman" w:cs="Times New Roman"/>
          <w:sz w:val="28"/>
          <w:szCs w:val="28"/>
          <w:lang w:val="uk-UA"/>
        </w:rPr>
        <w:t xml:space="preserve"> 30,85м заввишки, складена</w:t>
      </w:r>
      <w:r w:rsidR="00893A52">
        <w:rPr>
          <w:rFonts w:ascii="Times New Roman" w:hAnsi="Times New Roman" w:cs="Times New Roman"/>
          <w:sz w:val="28"/>
          <w:szCs w:val="28"/>
          <w:lang w:val="uk-UA"/>
        </w:rPr>
        <w:t xml:space="preserve"> </w:t>
      </w:r>
      <w:r w:rsidRPr="00E86C03">
        <w:rPr>
          <w:rFonts w:ascii="Times New Roman" w:hAnsi="Times New Roman" w:cs="Times New Roman"/>
          <w:sz w:val="28"/>
          <w:szCs w:val="28"/>
          <w:lang w:val="uk-UA"/>
        </w:rPr>
        <w:t xml:space="preserve"> з</w:t>
      </w:r>
      <w:r w:rsidR="00893A52">
        <w:rPr>
          <w:rFonts w:ascii="Times New Roman" w:hAnsi="Times New Roman" w:cs="Times New Roman"/>
          <w:sz w:val="28"/>
          <w:szCs w:val="28"/>
          <w:lang w:val="uk-UA"/>
        </w:rPr>
        <w:t>і</w:t>
      </w:r>
      <w:r w:rsidRPr="00E86C03">
        <w:rPr>
          <w:rFonts w:ascii="Times New Roman" w:hAnsi="Times New Roman" w:cs="Times New Roman"/>
          <w:sz w:val="28"/>
          <w:szCs w:val="28"/>
          <w:lang w:val="uk-UA"/>
        </w:rPr>
        <w:t xml:space="preserve"> 100 ярусів, була виготовлена Бет </w:t>
      </w:r>
      <w:proofErr w:type="spellStart"/>
      <w:r w:rsidRPr="00E86C03">
        <w:rPr>
          <w:rFonts w:ascii="Times New Roman" w:hAnsi="Times New Roman" w:cs="Times New Roman"/>
          <w:sz w:val="28"/>
          <w:szCs w:val="28"/>
          <w:lang w:val="uk-UA"/>
        </w:rPr>
        <w:t>Корнелл</w:t>
      </w:r>
      <w:proofErr w:type="spellEnd"/>
      <w:r w:rsidRPr="00E86C03">
        <w:rPr>
          <w:rFonts w:ascii="Times New Roman" w:hAnsi="Times New Roman" w:cs="Times New Roman"/>
          <w:sz w:val="28"/>
          <w:szCs w:val="28"/>
          <w:lang w:val="uk-UA"/>
        </w:rPr>
        <w:t xml:space="preserve"> </w:t>
      </w:r>
      <w:proofErr w:type="spellStart"/>
      <w:r w:rsidRPr="00E86C03">
        <w:rPr>
          <w:rFonts w:ascii="Times New Roman" w:hAnsi="Times New Roman" w:cs="Times New Roman"/>
          <w:sz w:val="28"/>
          <w:szCs w:val="28"/>
          <w:lang w:val="uk-UA"/>
        </w:rPr>
        <w:t>Тревороу</w:t>
      </w:r>
      <w:proofErr w:type="spellEnd"/>
      <w:r w:rsidRPr="00E86C03">
        <w:rPr>
          <w:rFonts w:ascii="Times New Roman" w:hAnsi="Times New Roman" w:cs="Times New Roman"/>
          <w:sz w:val="28"/>
          <w:szCs w:val="28"/>
          <w:lang w:val="uk-UA"/>
        </w:rPr>
        <w:t xml:space="preserve"> в штаті Мічиган, США в 1980р.</w:t>
      </w:r>
    </w:p>
    <w:p w:rsidR="00E86C03" w:rsidRPr="00E86C03" w:rsidRDefault="00E86C03" w:rsidP="00C615C2">
      <w:pPr>
        <w:pBdr>
          <w:bottom w:val="single" w:sz="12" w:space="1" w:color="auto"/>
        </w:pBdr>
        <w:spacing w:line="360" w:lineRule="auto"/>
        <w:contextualSpacing/>
        <w:rPr>
          <w:rFonts w:ascii="Times New Roman" w:hAnsi="Times New Roman" w:cs="Times New Roman"/>
          <w:sz w:val="28"/>
          <w:szCs w:val="28"/>
          <w:lang w:val="uk-UA"/>
        </w:rPr>
      </w:pPr>
      <w:r w:rsidRPr="00E86C03">
        <w:rPr>
          <w:rFonts w:ascii="Times New Roman" w:hAnsi="Times New Roman" w:cs="Times New Roman"/>
          <w:b/>
          <w:i/>
          <w:sz w:val="28"/>
          <w:szCs w:val="28"/>
          <w:lang w:val="uk-UA"/>
        </w:rPr>
        <w:t>Найстаріша кіноактриса</w:t>
      </w:r>
      <w:r w:rsidRPr="00E86C03">
        <w:rPr>
          <w:rFonts w:ascii="Times New Roman" w:hAnsi="Times New Roman" w:cs="Times New Roman"/>
          <w:sz w:val="28"/>
          <w:szCs w:val="28"/>
          <w:lang w:val="uk-UA"/>
        </w:rPr>
        <w:t>.</w:t>
      </w:r>
      <w:r w:rsidR="008C1197">
        <w:rPr>
          <w:rFonts w:ascii="Times New Roman" w:hAnsi="Times New Roman" w:cs="Times New Roman"/>
          <w:sz w:val="28"/>
          <w:szCs w:val="28"/>
          <w:lang w:val="uk-UA"/>
        </w:rPr>
        <w:t xml:space="preserve">                                     </w:t>
      </w:r>
      <w:r w:rsidR="00D207A6">
        <w:rPr>
          <w:rFonts w:ascii="Times New Roman" w:hAnsi="Times New Roman" w:cs="Times New Roman"/>
          <w:sz w:val="28"/>
          <w:szCs w:val="28"/>
          <w:lang w:val="uk-UA"/>
        </w:rPr>
        <w:t xml:space="preserve">                       (слайд </w:t>
      </w:r>
      <w:r w:rsidR="008C1197">
        <w:rPr>
          <w:rFonts w:ascii="Times New Roman" w:hAnsi="Times New Roman" w:cs="Times New Roman"/>
          <w:sz w:val="28"/>
          <w:szCs w:val="28"/>
          <w:lang w:val="uk-UA"/>
        </w:rPr>
        <w:t xml:space="preserve"> 16</w:t>
      </w:r>
      <w:r w:rsidR="00D207A6">
        <w:rPr>
          <w:rFonts w:ascii="Times New Roman" w:hAnsi="Times New Roman" w:cs="Times New Roman"/>
          <w:sz w:val="28"/>
          <w:szCs w:val="28"/>
          <w:lang w:val="uk-UA"/>
        </w:rPr>
        <w:t>, 17</w:t>
      </w:r>
      <w:r w:rsidR="008C1197">
        <w:rPr>
          <w:rFonts w:ascii="Times New Roman" w:hAnsi="Times New Roman" w:cs="Times New Roman"/>
          <w:sz w:val="28"/>
          <w:szCs w:val="28"/>
          <w:lang w:val="uk-UA"/>
        </w:rPr>
        <w:t>)</w:t>
      </w:r>
    </w:p>
    <w:p w:rsidR="00E86C03" w:rsidRPr="00E86C03" w:rsidRDefault="00E86C03" w:rsidP="00C615C2">
      <w:pPr>
        <w:pBdr>
          <w:bottom w:val="single" w:sz="12" w:space="1" w:color="auto"/>
        </w:pBdr>
        <w:spacing w:line="360" w:lineRule="auto"/>
        <w:contextualSpacing/>
        <w:rPr>
          <w:rFonts w:ascii="Times New Roman" w:hAnsi="Times New Roman" w:cs="Times New Roman"/>
          <w:sz w:val="28"/>
          <w:szCs w:val="28"/>
          <w:lang w:val="uk-UA"/>
        </w:rPr>
      </w:pPr>
      <w:r w:rsidRPr="00E86C03">
        <w:rPr>
          <w:rFonts w:ascii="Times New Roman" w:hAnsi="Times New Roman" w:cs="Times New Roman"/>
          <w:sz w:val="28"/>
          <w:szCs w:val="28"/>
          <w:lang w:val="uk-UA"/>
        </w:rPr>
        <w:t xml:space="preserve"> </w:t>
      </w:r>
      <w:r w:rsidR="004C33D0">
        <w:rPr>
          <w:noProof/>
          <w:lang w:eastAsia="ru-RU"/>
        </w:rPr>
        <w:drawing>
          <wp:anchor distT="0" distB="0" distL="114300" distR="114300" simplePos="0" relativeHeight="251668480" behindDoc="1" locked="0" layoutInCell="1" allowOverlap="1">
            <wp:simplePos x="0" y="0"/>
            <wp:positionH relativeFrom="column">
              <wp:posOffset>43815</wp:posOffset>
            </wp:positionH>
            <wp:positionV relativeFrom="paragraph">
              <wp:posOffset>3810</wp:posOffset>
            </wp:positionV>
            <wp:extent cx="2638425" cy="1452245"/>
            <wp:effectExtent l="0" t="0" r="9525" b="0"/>
            <wp:wrapTight wrapText="bothSides">
              <wp:wrapPolygon edited="0">
                <wp:start x="0" y="0"/>
                <wp:lineTo x="0" y="21251"/>
                <wp:lineTo x="21522" y="21251"/>
                <wp:lineTo x="21522" y="0"/>
                <wp:lineTo x="0" y="0"/>
              </wp:wrapPolygon>
            </wp:wrapTight>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38425" cy="145224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E86C03">
        <w:rPr>
          <w:rFonts w:ascii="Times New Roman" w:hAnsi="Times New Roman" w:cs="Times New Roman"/>
          <w:sz w:val="28"/>
          <w:szCs w:val="28"/>
          <w:lang w:val="uk-UA"/>
        </w:rPr>
        <w:t xml:space="preserve">В 1991 р. англійська актриса </w:t>
      </w:r>
      <w:proofErr w:type="spellStart"/>
      <w:r w:rsidRPr="00E86C03">
        <w:rPr>
          <w:rFonts w:ascii="Times New Roman" w:hAnsi="Times New Roman" w:cs="Times New Roman"/>
          <w:sz w:val="28"/>
          <w:szCs w:val="28"/>
          <w:lang w:val="uk-UA"/>
        </w:rPr>
        <w:t>Дейм</w:t>
      </w:r>
      <w:proofErr w:type="spellEnd"/>
      <w:r w:rsidRPr="00E86C03">
        <w:rPr>
          <w:rFonts w:ascii="Times New Roman" w:hAnsi="Times New Roman" w:cs="Times New Roman"/>
          <w:sz w:val="28"/>
          <w:szCs w:val="28"/>
          <w:lang w:val="uk-UA"/>
        </w:rPr>
        <w:t xml:space="preserve"> </w:t>
      </w:r>
      <w:proofErr w:type="spellStart"/>
      <w:r w:rsidRPr="00E86C03">
        <w:rPr>
          <w:rFonts w:ascii="Times New Roman" w:hAnsi="Times New Roman" w:cs="Times New Roman"/>
          <w:sz w:val="28"/>
          <w:szCs w:val="28"/>
          <w:lang w:val="uk-UA"/>
        </w:rPr>
        <w:t>Гвен</w:t>
      </w:r>
      <w:proofErr w:type="spellEnd"/>
      <w:r w:rsidRPr="00E86C03">
        <w:rPr>
          <w:rFonts w:ascii="Times New Roman" w:hAnsi="Times New Roman" w:cs="Times New Roman"/>
          <w:sz w:val="28"/>
          <w:szCs w:val="28"/>
          <w:lang w:val="uk-UA"/>
        </w:rPr>
        <w:t xml:space="preserve"> </w:t>
      </w:r>
      <w:proofErr w:type="spellStart"/>
      <w:r w:rsidRPr="00E86C03">
        <w:rPr>
          <w:rFonts w:ascii="Times New Roman" w:hAnsi="Times New Roman" w:cs="Times New Roman"/>
          <w:sz w:val="28"/>
          <w:szCs w:val="28"/>
          <w:lang w:val="uk-UA"/>
        </w:rPr>
        <w:t>Франкон-Дейвіс</w:t>
      </w:r>
      <w:proofErr w:type="spellEnd"/>
      <w:r w:rsidRPr="00E86C03">
        <w:rPr>
          <w:rFonts w:ascii="Times New Roman" w:hAnsi="Times New Roman" w:cs="Times New Roman"/>
          <w:sz w:val="28"/>
          <w:szCs w:val="28"/>
          <w:lang w:val="uk-UA"/>
        </w:rPr>
        <w:t xml:space="preserve"> у віці 100 років знялася в телевізійному фільмі про Шерлока Холмса «Король шантажу». Через місяць після зйомок вона померла.</w:t>
      </w:r>
    </w:p>
    <w:p w:rsidR="004C33D0" w:rsidRDefault="004C33D0" w:rsidP="008C1197">
      <w:pPr>
        <w:spacing w:line="360" w:lineRule="auto"/>
        <w:contextualSpacing/>
        <w:rPr>
          <w:rFonts w:ascii="Times New Roman" w:hAnsi="Times New Roman" w:cs="Times New Roman"/>
          <w:b/>
          <w:i/>
          <w:sz w:val="28"/>
          <w:szCs w:val="28"/>
          <w:lang w:val="uk-UA"/>
        </w:rPr>
      </w:pPr>
    </w:p>
    <w:p w:rsidR="008C1197" w:rsidRPr="00E86C03" w:rsidRDefault="008C1197" w:rsidP="008C1197">
      <w:pPr>
        <w:spacing w:line="360" w:lineRule="auto"/>
        <w:contextualSpacing/>
        <w:rPr>
          <w:rFonts w:ascii="Times New Roman" w:hAnsi="Times New Roman" w:cs="Times New Roman"/>
          <w:sz w:val="28"/>
          <w:szCs w:val="28"/>
          <w:lang w:val="uk-UA"/>
        </w:rPr>
      </w:pPr>
      <w:r w:rsidRPr="00E86C03">
        <w:rPr>
          <w:rFonts w:ascii="Times New Roman" w:hAnsi="Times New Roman" w:cs="Times New Roman"/>
          <w:b/>
          <w:i/>
          <w:sz w:val="28"/>
          <w:szCs w:val="28"/>
          <w:lang w:val="uk-UA"/>
        </w:rPr>
        <w:t>Сама найкоштовніша картина</w:t>
      </w:r>
      <w:r w:rsidRPr="00E86C0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D207A6">
        <w:rPr>
          <w:rFonts w:ascii="Times New Roman" w:hAnsi="Times New Roman" w:cs="Times New Roman"/>
          <w:sz w:val="28"/>
          <w:szCs w:val="28"/>
          <w:lang w:val="uk-UA"/>
        </w:rPr>
        <w:t xml:space="preserve">                      (слайд </w:t>
      </w:r>
      <w:r>
        <w:rPr>
          <w:rFonts w:ascii="Times New Roman" w:hAnsi="Times New Roman" w:cs="Times New Roman"/>
          <w:sz w:val="28"/>
          <w:szCs w:val="28"/>
          <w:lang w:val="uk-UA"/>
        </w:rPr>
        <w:t xml:space="preserve"> 18)</w:t>
      </w:r>
    </w:p>
    <w:p w:rsidR="006F1890" w:rsidRDefault="004C33D0" w:rsidP="008C1197">
      <w:pPr>
        <w:spacing w:line="360" w:lineRule="auto"/>
        <w:contextualSpacing/>
        <w:rPr>
          <w:rFonts w:ascii="Times New Roman" w:hAnsi="Times New Roman" w:cs="Times New Roman"/>
          <w:sz w:val="28"/>
          <w:szCs w:val="28"/>
          <w:lang w:val="uk-UA"/>
        </w:rPr>
      </w:pPr>
      <w:r>
        <w:rPr>
          <w:noProof/>
          <w:lang w:eastAsia="ru-RU"/>
        </w:rPr>
        <w:drawing>
          <wp:anchor distT="0" distB="0" distL="114300" distR="114300" simplePos="0" relativeHeight="251669504" behindDoc="1" locked="0" layoutInCell="1" allowOverlap="1">
            <wp:simplePos x="0" y="0"/>
            <wp:positionH relativeFrom="column">
              <wp:posOffset>43815</wp:posOffset>
            </wp:positionH>
            <wp:positionV relativeFrom="paragraph">
              <wp:posOffset>6985</wp:posOffset>
            </wp:positionV>
            <wp:extent cx="1752600" cy="2478405"/>
            <wp:effectExtent l="0" t="0" r="0" b="0"/>
            <wp:wrapTight wrapText="bothSides">
              <wp:wrapPolygon edited="0">
                <wp:start x="0" y="0"/>
                <wp:lineTo x="0" y="21417"/>
                <wp:lineTo x="21365" y="21417"/>
                <wp:lineTo x="21365" y="0"/>
                <wp:lineTo x="0" y="0"/>
              </wp:wrapPolygon>
            </wp:wrapTight>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52600" cy="247840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6F1890">
        <w:rPr>
          <w:rFonts w:ascii="Times New Roman" w:hAnsi="Times New Roman" w:cs="Times New Roman"/>
          <w:sz w:val="28"/>
          <w:szCs w:val="28"/>
          <w:lang w:val="uk-UA"/>
        </w:rPr>
        <w:t xml:space="preserve">               </w:t>
      </w:r>
      <w:r w:rsidR="008C1197" w:rsidRPr="00E86C03">
        <w:rPr>
          <w:rFonts w:ascii="Times New Roman" w:hAnsi="Times New Roman" w:cs="Times New Roman"/>
          <w:sz w:val="28"/>
          <w:szCs w:val="28"/>
          <w:lang w:val="uk-UA"/>
        </w:rPr>
        <w:t>В 1962 р. страхова вартість «</w:t>
      </w:r>
      <w:proofErr w:type="spellStart"/>
      <w:r w:rsidR="008C1197" w:rsidRPr="00E86C03">
        <w:rPr>
          <w:rFonts w:ascii="Times New Roman" w:hAnsi="Times New Roman" w:cs="Times New Roman"/>
          <w:sz w:val="28"/>
          <w:szCs w:val="28"/>
          <w:lang w:val="uk-UA"/>
        </w:rPr>
        <w:t>Мони</w:t>
      </w:r>
      <w:proofErr w:type="spellEnd"/>
      <w:r w:rsidR="008C1197" w:rsidRPr="00E86C03">
        <w:rPr>
          <w:rFonts w:ascii="Times New Roman" w:hAnsi="Times New Roman" w:cs="Times New Roman"/>
          <w:sz w:val="28"/>
          <w:szCs w:val="28"/>
          <w:lang w:val="uk-UA"/>
        </w:rPr>
        <w:t xml:space="preserve"> Лізи»</w:t>
      </w:r>
    </w:p>
    <w:p w:rsidR="006F1890" w:rsidRDefault="006F1890" w:rsidP="008C1197">
      <w:pPr>
        <w:spacing w:line="36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C1197" w:rsidRPr="00E86C03">
        <w:rPr>
          <w:rFonts w:ascii="Times New Roman" w:hAnsi="Times New Roman" w:cs="Times New Roman"/>
          <w:sz w:val="28"/>
          <w:szCs w:val="28"/>
          <w:lang w:val="uk-UA"/>
        </w:rPr>
        <w:t xml:space="preserve"> Леонардо </w:t>
      </w:r>
      <w:proofErr w:type="spellStart"/>
      <w:r w:rsidR="008C1197" w:rsidRPr="00E86C03">
        <w:rPr>
          <w:rFonts w:ascii="Times New Roman" w:hAnsi="Times New Roman" w:cs="Times New Roman"/>
          <w:sz w:val="28"/>
          <w:szCs w:val="28"/>
          <w:lang w:val="uk-UA"/>
        </w:rPr>
        <w:t>да</w:t>
      </w:r>
      <w:proofErr w:type="spellEnd"/>
      <w:r w:rsidR="008C1197" w:rsidRPr="00E86C03">
        <w:rPr>
          <w:rFonts w:ascii="Times New Roman" w:hAnsi="Times New Roman" w:cs="Times New Roman"/>
          <w:sz w:val="28"/>
          <w:szCs w:val="28"/>
          <w:lang w:val="uk-UA"/>
        </w:rPr>
        <w:t xml:space="preserve"> Вінчі складала 100 </w:t>
      </w:r>
      <w:proofErr w:type="spellStart"/>
      <w:r w:rsidR="008C1197" w:rsidRPr="00E86C03">
        <w:rPr>
          <w:rFonts w:ascii="Times New Roman" w:hAnsi="Times New Roman" w:cs="Times New Roman"/>
          <w:sz w:val="28"/>
          <w:szCs w:val="28"/>
          <w:lang w:val="uk-UA"/>
        </w:rPr>
        <w:t>мільонів</w:t>
      </w:r>
      <w:proofErr w:type="spellEnd"/>
      <w:r w:rsidR="008C1197" w:rsidRPr="00E86C03">
        <w:rPr>
          <w:rFonts w:ascii="Times New Roman" w:hAnsi="Times New Roman" w:cs="Times New Roman"/>
          <w:sz w:val="28"/>
          <w:szCs w:val="28"/>
          <w:lang w:val="uk-UA"/>
        </w:rPr>
        <w:t xml:space="preserve"> </w:t>
      </w:r>
    </w:p>
    <w:p w:rsidR="008C1197" w:rsidRPr="00E86C03" w:rsidRDefault="006F1890" w:rsidP="008C1197">
      <w:pPr>
        <w:spacing w:line="36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C1197" w:rsidRPr="00E86C03">
        <w:rPr>
          <w:rFonts w:ascii="Times New Roman" w:hAnsi="Times New Roman" w:cs="Times New Roman"/>
          <w:sz w:val="28"/>
          <w:szCs w:val="28"/>
          <w:lang w:val="uk-UA"/>
        </w:rPr>
        <w:t>доларів.</w:t>
      </w:r>
    </w:p>
    <w:p w:rsidR="004C33D0" w:rsidRDefault="004C33D0" w:rsidP="008C1197">
      <w:pPr>
        <w:spacing w:line="360" w:lineRule="auto"/>
        <w:contextualSpacing/>
        <w:rPr>
          <w:rFonts w:ascii="Times New Roman" w:hAnsi="Times New Roman" w:cs="Times New Roman"/>
          <w:b/>
          <w:i/>
          <w:sz w:val="28"/>
          <w:szCs w:val="28"/>
          <w:lang w:val="uk-UA"/>
        </w:rPr>
      </w:pPr>
    </w:p>
    <w:p w:rsidR="004C33D0" w:rsidRDefault="004C33D0" w:rsidP="008C1197">
      <w:pPr>
        <w:spacing w:line="360" w:lineRule="auto"/>
        <w:contextualSpacing/>
        <w:rPr>
          <w:rFonts w:ascii="Times New Roman" w:hAnsi="Times New Roman" w:cs="Times New Roman"/>
          <w:b/>
          <w:i/>
          <w:sz w:val="28"/>
          <w:szCs w:val="28"/>
          <w:lang w:val="uk-UA"/>
        </w:rPr>
      </w:pPr>
    </w:p>
    <w:p w:rsidR="004C33D0" w:rsidRDefault="004C33D0" w:rsidP="008C1197">
      <w:pPr>
        <w:spacing w:line="360" w:lineRule="auto"/>
        <w:contextualSpacing/>
        <w:rPr>
          <w:rFonts w:ascii="Times New Roman" w:hAnsi="Times New Roman" w:cs="Times New Roman"/>
          <w:b/>
          <w:i/>
          <w:sz w:val="28"/>
          <w:szCs w:val="28"/>
          <w:lang w:val="uk-UA"/>
        </w:rPr>
      </w:pPr>
    </w:p>
    <w:p w:rsidR="004C33D0" w:rsidRDefault="004C33D0" w:rsidP="008C1197">
      <w:pPr>
        <w:spacing w:line="360" w:lineRule="auto"/>
        <w:contextualSpacing/>
        <w:rPr>
          <w:rFonts w:ascii="Times New Roman" w:hAnsi="Times New Roman" w:cs="Times New Roman"/>
          <w:b/>
          <w:i/>
          <w:sz w:val="28"/>
          <w:szCs w:val="28"/>
          <w:lang w:val="uk-UA"/>
        </w:rPr>
      </w:pPr>
    </w:p>
    <w:p w:rsidR="004C33D0" w:rsidRDefault="004C33D0" w:rsidP="008C1197">
      <w:pPr>
        <w:spacing w:line="360" w:lineRule="auto"/>
        <w:contextualSpacing/>
        <w:rPr>
          <w:rFonts w:ascii="Times New Roman" w:hAnsi="Times New Roman" w:cs="Times New Roman"/>
          <w:b/>
          <w:i/>
          <w:sz w:val="28"/>
          <w:szCs w:val="28"/>
          <w:lang w:val="uk-UA"/>
        </w:rPr>
      </w:pPr>
    </w:p>
    <w:p w:rsidR="004C33D0" w:rsidRDefault="004C33D0" w:rsidP="008C1197">
      <w:pPr>
        <w:spacing w:line="360" w:lineRule="auto"/>
        <w:contextualSpacing/>
        <w:rPr>
          <w:rFonts w:ascii="Times New Roman" w:hAnsi="Times New Roman" w:cs="Times New Roman"/>
          <w:b/>
          <w:i/>
          <w:sz w:val="28"/>
          <w:szCs w:val="28"/>
          <w:lang w:val="uk-UA"/>
        </w:rPr>
      </w:pPr>
    </w:p>
    <w:p w:rsidR="004C33D0" w:rsidRDefault="004C33D0" w:rsidP="008C1197">
      <w:pPr>
        <w:spacing w:line="360" w:lineRule="auto"/>
        <w:contextualSpacing/>
        <w:rPr>
          <w:rFonts w:ascii="Times New Roman" w:hAnsi="Times New Roman" w:cs="Times New Roman"/>
          <w:b/>
          <w:i/>
          <w:sz w:val="28"/>
          <w:szCs w:val="28"/>
          <w:lang w:val="uk-UA"/>
        </w:rPr>
      </w:pPr>
    </w:p>
    <w:p w:rsidR="004C33D0" w:rsidRDefault="004C33D0" w:rsidP="008C1197">
      <w:pPr>
        <w:spacing w:line="360" w:lineRule="auto"/>
        <w:contextualSpacing/>
        <w:rPr>
          <w:rFonts w:ascii="Times New Roman" w:hAnsi="Times New Roman" w:cs="Times New Roman"/>
          <w:b/>
          <w:i/>
          <w:sz w:val="28"/>
          <w:szCs w:val="28"/>
          <w:lang w:val="uk-UA"/>
        </w:rPr>
      </w:pPr>
    </w:p>
    <w:p w:rsidR="00A70ABA" w:rsidRDefault="00A70ABA" w:rsidP="008C1197">
      <w:pPr>
        <w:spacing w:line="360" w:lineRule="auto"/>
        <w:contextualSpacing/>
        <w:rPr>
          <w:rFonts w:ascii="Times New Roman" w:hAnsi="Times New Roman" w:cs="Times New Roman"/>
          <w:b/>
          <w:i/>
          <w:sz w:val="28"/>
          <w:szCs w:val="28"/>
          <w:lang w:val="uk-UA"/>
        </w:rPr>
      </w:pPr>
    </w:p>
    <w:p w:rsidR="008C1197" w:rsidRPr="00E86C03" w:rsidRDefault="008C1197" w:rsidP="008C1197">
      <w:pPr>
        <w:spacing w:line="360" w:lineRule="auto"/>
        <w:contextualSpacing/>
        <w:rPr>
          <w:rFonts w:ascii="Times New Roman" w:hAnsi="Times New Roman" w:cs="Times New Roman"/>
          <w:sz w:val="28"/>
          <w:szCs w:val="28"/>
          <w:lang w:val="uk-UA"/>
        </w:rPr>
      </w:pPr>
      <w:bookmarkStart w:id="0" w:name="_GoBack"/>
      <w:bookmarkEnd w:id="0"/>
      <w:r w:rsidRPr="00E86C03">
        <w:rPr>
          <w:rFonts w:ascii="Times New Roman" w:hAnsi="Times New Roman" w:cs="Times New Roman"/>
          <w:b/>
          <w:i/>
          <w:sz w:val="28"/>
          <w:szCs w:val="28"/>
          <w:lang w:val="uk-UA"/>
        </w:rPr>
        <w:lastRenderedPageBreak/>
        <w:t>Самий найстаріший готель</w:t>
      </w:r>
      <w:r w:rsidRPr="00E86C03">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D207A6">
        <w:rPr>
          <w:rFonts w:ascii="Times New Roman" w:hAnsi="Times New Roman" w:cs="Times New Roman"/>
          <w:sz w:val="28"/>
          <w:szCs w:val="28"/>
          <w:lang w:val="uk-UA"/>
        </w:rPr>
        <w:t xml:space="preserve">                   (слайд 19</w:t>
      </w:r>
      <w:r>
        <w:rPr>
          <w:rFonts w:ascii="Times New Roman" w:hAnsi="Times New Roman" w:cs="Times New Roman"/>
          <w:sz w:val="28"/>
          <w:szCs w:val="28"/>
          <w:lang w:val="uk-UA"/>
        </w:rPr>
        <w:t>)</w:t>
      </w:r>
    </w:p>
    <w:p w:rsidR="008C1197" w:rsidRPr="00E86C03" w:rsidRDefault="008C1197" w:rsidP="008C1197">
      <w:pPr>
        <w:spacing w:line="360" w:lineRule="auto"/>
        <w:contextualSpacing/>
        <w:rPr>
          <w:rFonts w:ascii="Times New Roman" w:hAnsi="Times New Roman" w:cs="Times New Roman"/>
          <w:sz w:val="28"/>
          <w:szCs w:val="28"/>
          <w:lang w:val="uk-UA"/>
        </w:rPr>
      </w:pPr>
      <w:r w:rsidRPr="00E86C03">
        <w:rPr>
          <w:rFonts w:ascii="Times New Roman" w:hAnsi="Times New Roman" w:cs="Times New Roman"/>
          <w:sz w:val="28"/>
          <w:szCs w:val="28"/>
          <w:lang w:val="uk-UA"/>
        </w:rPr>
        <w:t xml:space="preserve"> </w:t>
      </w:r>
      <w:r w:rsidR="004C33D0">
        <w:rPr>
          <w:noProof/>
          <w:lang w:eastAsia="ru-RU"/>
        </w:rPr>
        <w:drawing>
          <wp:anchor distT="0" distB="0" distL="114300" distR="114300" simplePos="0" relativeHeight="251670528" behindDoc="1" locked="0" layoutInCell="1" allowOverlap="1">
            <wp:simplePos x="0" y="0"/>
            <wp:positionH relativeFrom="column">
              <wp:posOffset>43815</wp:posOffset>
            </wp:positionH>
            <wp:positionV relativeFrom="paragraph">
              <wp:posOffset>-1905</wp:posOffset>
            </wp:positionV>
            <wp:extent cx="2143125" cy="1559560"/>
            <wp:effectExtent l="0" t="0" r="9525" b="2540"/>
            <wp:wrapTight wrapText="bothSides">
              <wp:wrapPolygon edited="0">
                <wp:start x="0" y="0"/>
                <wp:lineTo x="0" y="21371"/>
                <wp:lineTo x="21504" y="21371"/>
                <wp:lineTo x="21504" y="0"/>
                <wp:lineTo x="0" y="0"/>
              </wp:wrapPolygon>
            </wp:wrapTight>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43125" cy="155956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E86C03">
        <w:rPr>
          <w:rFonts w:ascii="Times New Roman" w:hAnsi="Times New Roman" w:cs="Times New Roman"/>
          <w:sz w:val="28"/>
          <w:szCs w:val="28"/>
          <w:lang w:val="uk-UA"/>
        </w:rPr>
        <w:t>Історія «</w:t>
      </w:r>
      <w:proofErr w:type="spellStart"/>
      <w:r w:rsidRPr="00E86C03">
        <w:rPr>
          <w:rFonts w:ascii="Times New Roman" w:hAnsi="Times New Roman" w:cs="Times New Roman"/>
          <w:sz w:val="28"/>
          <w:szCs w:val="28"/>
          <w:lang w:val="uk-UA"/>
        </w:rPr>
        <w:t>Хеши</w:t>
      </w:r>
      <w:proofErr w:type="spellEnd"/>
      <w:r w:rsidRPr="00E86C03">
        <w:rPr>
          <w:rFonts w:ascii="Times New Roman" w:hAnsi="Times New Roman" w:cs="Times New Roman"/>
          <w:sz w:val="28"/>
          <w:szCs w:val="28"/>
          <w:lang w:val="uk-UA"/>
        </w:rPr>
        <w:t xml:space="preserve"> </w:t>
      </w:r>
      <w:proofErr w:type="spellStart"/>
      <w:r w:rsidRPr="00E86C03">
        <w:rPr>
          <w:rFonts w:ascii="Times New Roman" w:hAnsi="Times New Roman" w:cs="Times New Roman"/>
          <w:sz w:val="28"/>
          <w:szCs w:val="28"/>
          <w:lang w:val="uk-UA"/>
        </w:rPr>
        <w:t>Ріокен</w:t>
      </w:r>
      <w:proofErr w:type="spellEnd"/>
      <w:r w:rsidRPr="00E86C03">
        <w:rPr>
          <w:rFonts w:ascii="Times New Roman" w:hAnsi="Times New Roman" w:cs="Times New Roman"/>
          <w:sz w:val="28"/>
          <w:szCs w:val="28"/>
          <w:lang w:val="uk-UA"/>
        </w:rPr>
        <w:t xml:space="preserve">» в селі </w:t>
      </w:r>
      <w:proofErr w:type="spellStart"/>
      <w:r w:rsidRPr="00E86C03">
        <w:rPr>
          <w:rFonts w:ascii="Times New Roman" w:hAnsi="Times New Roman" w:cs="Times New Roman"/>
          <w:sz w:val="28"/>
          <w:szCs w:val="28"/>
          <w:lang w:val="uk-UA"/>
        </w:rPr>
        <w:t>Авазу</w:t>
      </w:r>
      <w:proofErr w:type="spellEnd"/>
      <w:r w:rsidRPr="00E86C03">
        <w:rPr>
          <w:rFonts w:ascii="Times New Roman" w:hAnsi="Times New Roman" w:cs="Times New Roman"/>
          <w:sz w:val="28"/>
          <w:szCs w:val="28"/>
          <w:lang w:val="uk-UA"/>
        </w:rPr>
        <w:t xml:space="preserve"> в Японії тягнеться аж до 717р. н.е., коли був побудований гостинний двір навколо цілющого джерела. Тепер в цьому готелі 100 номерів.               </w:t>
      </w:r>
    </w:p>
    <w:p w:rsidR="004C33D0" w:rsidRDefault="004C33D0" w:rsidP="00C615C2">
      <w:pPr>
        <w:pBdr>
          <w:bottom w:val="single" w:sz="12" w:space="1" w:color="auto"/>
        </w:pBdr>
        <w:spacing w:line="360" w:lineRule="auto"/>
        <w:contextualSpacing/>
        <w:rPr>
          <w:rFonts w:ascii="Times New Roman" w:hAnsi="Times New Roman" w:cs="Times New Roman"/>
          <w:b/>
          <w:i/>
          <w:sz w:val="28"/>
          <w:szCs w:val="28"/>
          <w:lang w:val="uk-UA"/>
        </w:rPr>
      </w:pPr>
    </w:p>
    <w:p w:rsidR="004C33D0" w:rsidRDefault="004C33D0" w:rsidP="00C615C2">
      <w:pPr>
        <w:pBdr>
          <w:bottom w:val="single" w:sz="12" w:space="1" w:color="auto"/>
        </w:pBdr>
        <w:spacing w:line="360" w:lineRule="auto"/>
        <w:contextualSpacing/>
        <w:rPr>
          <w:rFonts w:ascii="Times New Roman" w:hAnsi="Times New Roman" w:cs="Times New Roman"/>
          <w:b/>
          <w:i/>
          <w:sz w:val="28"/>
          <w:szCs w:val="28"/>
          <w:lang w:val="uk-UA"/>
        </w:rPr>
      </w:pPr>
    </w:p>
    <w:p w:rsidR="00E86C03" w:rsidRPr="00E86C03" w:rsidRDefault="00E86C03" w:rsidP="00C615C2">
      <w:pPr>
        <w:pBdr>
          <w:bottom w:val="single" w:sz="12" w:space="1" w:color="auto"/>
        </w:pBdr>
        <w:spacing w:line="360" w:lineRule="auto"/>
        <w:contextualSpacing/>
        <w:rPr>
          <w:rFonts w:ascii="Times New Roman" w:hAnsi="Times New Roman" w:cs="Times New Roman"/>
          <w:sz w:val="28"/>
          <w:szCs w:val="28"/>
          <w:lang w:val="uk-UA"/>
        </w:rPr>
      </w:pPr>
      <w:r w:rsidRPr="00E86C03">
        <w:rPr>
          <w:rFonts w:ascii="Times New Roman" w:hAnsi="Times New Roman" w:cs="Times New Roman"/>
          <w:b/>
          <w:i/>
          <w:sz w:val="28"/>
          <w:szCs w:val="28"/>
          <w:lang w:val="uk-UA"/>
        </w:rPr>
        <w:t>Сама найбільша яхта</w:t>
      </w:r>
      <w:r w:rsidRPr="00E86C03">
        <w:rPr>
          <w:rFonts w:ascii="Times New Roman" w:hAnsi="Times New Roman" w:cs="Times New Roman"/>
          <w:sz w:val="28"/>
          <w:szCs w:val="28"/>
          <w:lang w:val="uk-UA"/>
        </w:rPr>
        <w:t xml:space="preserve">. </w:t>
      </w:r>
      <w:r w:rsidR="008C1197">
        <w:rPr>
          <w:rFonts w:ascii="Times New Roman" w:hAnsi="Times New Roman" w:cs="Times New Roman"/>
          <w:sz w:val="28"/>
          <w:szCs w:val="28"/>
          <w:lang w:val="uk-UA"/>
        </w:rPr>
        <w:t xml:space="preserve">                                                </w:t>
      </w:r>
      <w:r w:rsidR="00D207A6">
        <w:rPr>
          <w:rFonts w:ascii="Times New Roman" w:hAnsi="Times New Roman" w:cs="Times New Roman"/>
          <w:sz w:val="28"/>
          <w:szCs w:val="28"/>
          <w:lang w:val="uk-UA"/>
        </w:rPr>
        <w:t xml:space="preserve">               (слайд 20, 21</w:t>
      </w:r>
      <w:r w:rsidR="008C1197">
        <w:rPr>
          <w:rFonts w:ascii="Times New Roman" w:hAnsi="Times New Roman" w:cs="Times New Roman"/>
          <w:sz w:val="28"/>
          <w:szCs w:val="28"/>
          <w:lang w:val="uk-UA"/>
        </w:rPr>
        <w:t xml:space="preserve">) </w:t>
      </w:r>
    </w:p>
    <w:p w:rsidR="00C615C2" w:rsidRDefault="004C33D0" w:rsidP="00C615C2">
      <w:pPr>
        <w:pBdr>
          <w:bottom w:val="single" w:sz="12" w:space="1" w:color="auto"/>
        </w:pBdr>
        <w:spacing w:line="360" w:lineRule="auto"/>
        <w:contextualSpacing/>
        <w:rPr>
          <w:rFonts w:ascii="Times New Roman" w:hAnsi="Times New Roman" w:cs="Times New Roman"/>
          <w:sz w:val="28"/>
          <w:szCs w:val="28"/>
          <w:lang w:val="uk-UA"/>
        </w:rPr>
      </w:pPr>
      <w:r>
        <w:rPr>
          <w:noProof/>
          <w:lang w:eastAsia="ru-RU"/>
        </w:rPr>
        <w:drawing>
          <wp:anchor distT="0" distB="0" distL="114300" distR="114300" simplePos="0" relativeHeight="251671552" behindDoc="1" locked="0" layoutInCell="1" allowOverlap="1">
            <wp:simplePos x="0" y="0"/>
            <wp:positionH relativeFrom="column">
              <wp:posOffset>-3810</wp:posOffset>
            </wp:positionH>
            <wp:positionV relativeFrom="paragraph">
              <wp:posOffset>3810</wp:posOffset>
            </wp:positionV>
            <wp:extent cx="2486025" cy="1439545"/>
            <wp:effectExtent l="0" t="0" r="9525" b="8255"/>
            <wp:wrapTight wrapText="bothSides">
              <wp:wrapPolygon edited="0">
                <wp:start x="0" y="0"/>
                <wp:lineTo x="0" y="21438"/>
                <wp:lineTo x="21517" y="21438"/>
                <wp:lineTo x="21517" y="0"/>
                <wp:lineTo x="0" y="0"/>
              </wp:wrapPolygon>
            </wp:wrapTight>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486025" cy="143954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E86C03" w:rsidRPr="00E86C03">
        <w:rPr>
          <w:rFonts w:ascii="Times New Roman" w:hAnsi="Times New Roman" w:cs="Times New Roman"/>
          <w:sz w:val="28"/>
          <w:szCs w:val="28"/>
          <w:lang w:val="uk-UA"/>
        </w:rPr>
        <w:t>147 метрова яхта «</w:t>
      </w:r>
      <w:proofErr w:type="spellStart"/>
      <w:r w:rsidR="00E86C03" w:rsidRPr="00E86C03">
        <w:rPr>
          <w:rFonts w:ascii="Times New Roman" w:hAnsi="Times New Roman" w:cs="Times New Roman"/>
          <w:sz w:val="28"/>
          <w:szCs w:val="28"/>
          <w:lang w:val="uk-UA"/>
        </w:rPr>
        <w:t>Абдул</w:t>
      </w:r>
      <w:proofErr w:type="spellEnd"/>
      <w:r w:rsidR="00E86C03" w:rsidRPr="00E86C03">
        <w:rPr>
          <w:rFonts w:ascii="Times New Roman" w:hAnsi="Times New Roman" w:cs="Times New Roman"/>
          <w:sz w:val="28"/>
          <w:szCs w:val="28"/>
          <w:lang w:val="uk-UA"/>
        </w:rPr>
        <w:t xml:space="preserve"> </w:t>
      </w:r>
      <w:proofErr w:type="spellStart"/>
      <w:r w:rsidR="00E86C03" w:rsidRPr="00E86C03">
        <w:rPr>
          <w:rFonts w:ascii="Times New Roman" w:hAnsi="Times New Roman" w:cs="Times New Roman"/>
          <w:sz w:val="28"/>
          <w:szCs w:val="28"/>
          <w:lang w:val="uk-UA"/>
        </w:rPr>
        <w:t>Азіз</w:t>
      </w:r>
      <w:proofErr w:type="spellEnd"/>
      <w:r w:rsidR="00E86C03" w:rsidRPr="00E86C03">
        <w:rPr>
          <w:rFonts w:ascii="Times New Roman" w:hAnsi="Times New Roman" w:cs="Times New Roman"/>
          <w:sz w:val="28"/>
          <w:szCs w:val="28"/>
          <w:lang w:val="uk-UA"/>
        </w:rPr>
        <w:t>», яка належить королівській сім’ї Саудівської Аравії, була побудована в 1984р. В 1988р. вона була оцінена в 100 млн. доларів</w:t>
      </w:r>
    </w:p>
    <w:p w:rsidR="004C33D0" w:rsidRDefault="004C33D0" w:rsidP="00E86C03">
      <w:pPr>
        <w:spacing w:line="360" w:lineRule="auto"/>
        <w:contextualSpacing/>
        <w:rPr>
          <w:rFonts w:ascii="Times New Roman" w:hAnsi="Times New Roman" w:cs="Times New Roman"/>
          <w:b/>
          <w:i/>
          <w:sz w:val="28"/>
          <w:szCs w:val="28"/>
          <w:lang w:val="uk-UA"/>
        </w:rPr>
      </w:pPr>
    </w:p>
    <w:p w:rsidR="00E86C03" w:rsidRPr="00E86C03" w:rsidRDefault="00E86C03" w:rsidP="00E86C03">
      <w:pPr>
        <w:spacing w:line="360" w:lineRule="auto"/>
        <w:contextualSpacing/>
        <w:rPr>
          <w:rFonts w:ascii="Times New Roman" w:hAnsi="Times New Roman" w:cs="Times New Roman"/>
          <w:sz w:val="28"/>
          <w:szCs w:val="28"/>
          <w:lang w:val="uk-UA"/>
        </w:rPr>
      </w:pPr>
      <w:r w:rsidRPr="00E86C03">
        <w:rPr>
          <w:rFonts w:ascii="Times New Roman" w:hAnsi="Times New Roman" w:cs="Times New Roman"/>
          <w:b/>
          <w:i/>
          <w:sz w:val="28"/>
          <w:szCs w:val="28"/>
          <w:lang w:val="uk-UA"/>
        </w:rPr>
        <w:t>Найбільш повільне зростання</w:t>
      </w:r>
      <w:r w:rsidRPr="00E86C03">
        <w:rPr>
          <w:rFonts w:ascii="Times New Roman" w:hAnsi="Times New Roman" w:cs="Times New Roman"/>
          <w:sz w:val="28"/>
          <w:szCs w:val="28"/>
          <w:lang w:val="uk-UA"/>
        </w:rPr>
        <w:t xml:space="preserve">. </w:t>
      </w:r>
    </w:p>
    <w:p w:rsidR="00E86C03" w:rsidRDefault="00E86C03" w:rsidP="00E86C03">
      <w:pPr>
        <w:spacing w:line="360" w:lineRule="auto"/>
        <w:contextualSpacing/>
        <w:rPr>
          <w:rFonts w:ascii="Times New Roman" w:hAnsi="Times New Roman" w:cs="Times New Roman"/>
          <w:sz w:val="28"/>
          <w:szCs w:val="28"/>
          <w:lang w:val="uk-UA"/>
        </w:rPr>
      </w:pPr>
      <w:r w:rsidRPr="00E86C03">
        <w:rPr>
          <w:rFonts w:ascii="Times New Roman" w:hAnsi="Times New Roman" w:cs="Times New Roman"/>
          <w:sz w:val="28"/>
          <w:szCs w:val="28"/>
          <w:lang w:val="uk-UA"/>
        </w:rPr>
        <w:t xml:space="preserve">Повільніше інших тварин зростає глибоководна </w:t>
      </w:r>
      <w:proofErr w:type="spellStart"/>
      <w:r w:rsidRPr="00E86C03">
        <w:rPr>
          <w:rFonts w:ascii="Times New Roman" w:hAnsi="Times New Roman" w:cs="Times New Roman"/>
          <w:sz w:val="28"/>
          <w:szCs w:val="28"/>
          <w:lang w:val="uk-UA"/>
        </w:rPr>
        <w:t>двустворка</w:t>
      </w:r>
      <w:proofErr w:type="spellEnd"/>
      <w:r w:rsidRPr="00E86C03">
        <w:rPr>
          <w:rFonts w:ascii="Times New Roman" w:hAnsi="Times New Roman" w:cs="Times New Roman"/>
          <w:sz w:val="28"/>
          <w:szCs w:val="28"/>
          <w:lang w:val="uk-UA"/>
        </w:rPr>
        <w:t xml:space="preserve"> </w:t>
      </w:r>
      <w:proofErr w:type="spellStart"/>
      <w:r w:rsidRPr="00E86C03">
        <w:rPr>
          <w:rFonts w:ascii="Times New Roman" w:hAnsi="Times New Roman" w:cs="Times New Roman"/>
          <w:sz w:val="28"/>
          <w:szCs w:val="28"/>
          <w:lang w:val="en-US"/>
        </w:rPr>
        <w:t>Tindaria</w:t>
      </w:r>
      <w:proofErr w:type="spellEnd"/>
      <w:r w:rsidRPr="00E86C03">
        <w:rPr>
          <w:rFonts w:ascii="Times New Roman" w:hAnsi="Times New Roman" w:cs="Times New Roman"/>
          <w:sz w:val="28"/>
          <w:szCs w:val="28"/>
          <w:lang w:val="uk-UA"/>
        </w:rPr>
        <w:t xml:space="preserve"> </w:t>
      </w:r>
      <w:proofErr w:type="spellStart"/>
      <w:r w:rsidRPr="00E86C03">
        <w:rPr>
          <w:rFonts w:ascii="Times New Roman" w:hAnsi="Times New Roman" w:cs="Times New Roman"/>
          <w:sz w:val="28"/>
          <w:szCs w:val="28"/>
          <w:lang w:val="en-US"/>
        </w:rPr>
        <w:t>callistitormis</w:t>
      </w:r>
      <w:proofErr w:type="spellEnd"/>
      <w:r w:rsidRPr="00E86C03">
        <w:rPr>
          <w:rFonts w:ascii="Times New Roman" w:hAnsi="Times New Roman" w:cs="Times New Roman"/>
          <w:sz w:val="28"/>
          <w:szCs w:val="28"/>
          <w:lang w:val="uk-UA"/>
        </w:rPr>
        <w:t xml:space="preserve">. Щоб дорости до </w:t>
      </w:r>
      <w:smartTag w:uri="urn:schemas-microsoft-com:office:smarttags" w:element="metricconverter">
        <w:smartTagPr>
          <w:attr w:name="ProductID" w:val="8 мм"/>
        </w:smartTagPr>
        <w:r w:rsidRPr="00E86C03">
          <w:rPr>
            <w:rFonts w:ascii="Times New Roman" w:hAnsi="Times New Roman" w:cs="Times New Roman"/>
            <w:sz w:val="28"/>
            <w:szCs w:val="28"/>
            <w:lang w:val="uk-UA"/>
          </w:rPr>
          <w:t>8 мм</w:t>
        </w:r>
      </w:smartTag>
      <w:r w:rsidR="001537D2">
        <w:rPr>
          <w:rFonts w:ascii="Times New Roman" w:hAnsi="Times New Roman" w:cs="Times New Roman"/>
          <w:sz w:val="28"/>
          <w:szCs w:val="28"/>
          <w:lang w:val="uk-UA"/>
        </w:rPr>
        <w:t>, їй необхідно 100 років</w:t>
      </w:r>
    </w:p>
    <w:p w:rsidR="008E6BAE" w:rsidRPr="001537D2" w:rsidRDefault="008E6BAE" w:rsidP="008E6BAE">
      <w:pPr>
        <w:spacing w:line="360" w:lineRule="auto"/>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3</w:t>
      </w:r>
    </w:p>
    <w:p w:rsidR="00E86C03" w:rsidRPr="00E86C03" w:rsidRDefault="00E86C03" w:rsidP="00E86C03">
      <w:pPr>
        <w:spacing w:line="360" w:lineRule="auto"/>
        <w:contextualSpacing/>
        <w:jc w:val="center"/>
        <w:rPr>
          <w:rFonts w:ascii="Times New Roman" w:hAnsi="Times New Roman" w:cs="Times New Roman"/>
          <w:b/>
          <w:i/>
          <w:sz w:val="28"/>
          <w:szCs w:val="28"/>
          <w:lang w:val="uk-UA"/>
        </w:rPr>
      </w:pPr>
      <w:r w:rsidRPr="00E86C03">
        <w:rPr>
          <w:rFonts w:ascii="Times New Roman" w:hAnsi="Times New Roman" w:cs="Times New Roman"/>
          <w:b/>
          <w:i/>
          <w:sz w:val="28"/>
          <w:szCs w:val="28"/>
          <w:lang w:val="uk-UA"/>
        </w:rPr>
        <w:t>Математичні основи законів красоти в мистецтві.</w:t>
      </w:r>
    </w:p>
    <w:p w:rsidR="00E86C03" w:rsidRPr="00E86C03" w:rsidRDefault="00E86C03" w:rsidP="00E86C03">
      <w:pPr>
        <w:numPr>
          <w:ilvl w:val="0"/>
          <w:numId w:val="2"/>
        </w:numPr>
        <w:spacing w:after="0" w:line="360" w:lineRule="auto"/>
        <w:contextualSpacing/>
        <w:rPr>
          <w:rFonts w:ascii="Times New Roman" w:hAnsi="Times New Roman" w:cs="Times New Roman"/>
          <w:sz w:val="28"/>
          <w:szCs w:val="28"/>
          <w:lang w:val="uk-UA"/>
        </w:rPr>
      </w:pPr>
      <w:r w:rsidRPr="00E86C03">
        <w:rPr>
          <w:rFonts w:ascii="Times New Roman" w:hAnsi="Times New Roman" w:cs="Times New Roman"/>
          <w:sz w:val="28"/>
          <w:szCs w:val="28"/>
          <w:lang w:val="uk-UA"/>
        </w:rPr>
        <w:t>Математика і музика</w:t>
      </w:r>
    </w:p>
    <w:p w:rsidR="00E86C03" w:rsidRPr="00E86C03" w:rsidRDefault="00E86C03" w:rsidP="00E86C03">
      <w:pPr>
        <w:numPr>
          <w:ilvl w:val="0"/>
          <w:numId w:val="2"/>
        </w:numPr>
        <w:spacing w:after="0" w:line="360" w:lineRule="auto"/>
        <w:contextualSpacing/>
        <w:rPr>
          <w:rFonts w:ascii="Times New Roman" w:hAnsi="Times New Roman" w:cs="Times New Roman"/>
          <w:sz w:val="28"/>
          <w:szCs w:val="28"/>
          <w:lang w:val="uk-UA"/>
        </w:rPr>
      </w:pPr>
      <w:r w:rsidRPr="00E86C03">
        <w:rPr>
          <w:rFonts w:ascii="Times New Roman" w:hAnsi="Times New Roman" w:cs="Times New Roman"/>
          <w:sz w:val="28"/>
          <w:szCs w:val="28"/>
          <w:lang w:val="uk-UA"/>
        </w:rPr>
        <w:t>Математика і живопис</w:t>
      </w:r>
    </w:p>
    <w:p w:rsidR="00D81E22" w:rsidRDefault="00E86C03" w:rsidP="00A65F9E">
      <w:pPr>
        <w:numPr>
          <w:ilvl w:val="0"/>
          <w:numId w:val="2"/>
        </w:numPr>
        <w:spacing w:after="0" w:line="360" w:lineRule="auto"/>
        <w:contextualSpacing/>
        <w:rPr>
          <w:rFonts w:ascii="Times New Roman" w:hAnsi="Times New Roman" w:cs="Times New Roman"/>
          <w:sz w:val="28"/>
          <w:szCs w:val="28"/>
          <w:lang w:val="uk-UA"/>
        </w:rPr>
      </w:pPr>
      <w:r w:rsidRPr="00E86C03">
        <w:rPr>
          <w:rFonts w:ascii="Times New Roman" w:hAnsi="Times New Roman" w:cs="Times New Roman"/>
          <w:sz w:val="28"/>
          <w:szCs w:val="28"/>
          <w:lang w:val="uk-UA"/>
        </w:rPr>
        <w:t>Математика і скульптура.</w:t>
      </w:r>
    </w:p>
    <w:p w:rsidR="00D13E10" w:rsidRPr="008E6BAE" w:rsidRDefault="00D13E10" w:rsidP="008E6BAE">
      <w:pPr>
        <w:numPr>
          <w:ilvl w:val="0"/>
          <w:numId w:val="2"/>
        </w:numPr>
        <w:spacing w:after="0" w:line="36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Математика і архітектура</w:t>
      </w:r>
    </w:p>
    <w:p w:rsidR="00E86C03" w:rsidRPr="00E86C03" w:rsidRDefault="008C1197" w:rsidP="00D81E22">
      <w:pPr>
        <w:spacing w:line="360" w:lineRule="auto"/>
        <w:contextualSpacing/>
        <w:jc w:val="center"/>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                                  Математика і музика                   </w:t>
      </w:r>
      <w:r w:rsidRPr="008C1197">
        <w:rPr>
          <w:rFonts w:ascii="Times New Roman" w:hAnsi="Times New Roman" w:cs="Times New Roman"/>
          <w:sz w:val="28"/>
          <w:szCs w:val="28"/>
          <w:lang w:val="uk-UA"/>
        </w:rPr>
        <w:t>(слайди 23 – 31)</w:t>
      </w:r>
    </w:p>
    <w:p w:rsidR="00E86C03" w:rsidRPr="00E86C03" w:rsidRDefault="00E86C03" w:rsidP="00E86C03">
      <w:pPr>
        <w:spacing w:line="360" w:lineRule="auto"/>
        <w:contextualSpacing/>
        <w:rPr>
          <w:rFonts w:ascii="Times New Roman" w:hAnsi="Times New Roman" w:cs="Times New Roman"/>
          <w:sz w:val="28"/>
          <w:szCs w:val="28"/>
          <w:lang w:val="uk-UA"/>
        </w:rPr>
      </w:pPr>
      <w:r w:rsidRPr="00E86C03">
        <w:rPr>
          <w:rFonts w:ascii="Times New Roman" w:hAnsi="Times New Roman" w:cs="Times New Roman"/>
          <w:sz w:val="28"/>
          <w:szCs w:val="28"/>
          <w:lang w:val="uk-UA"/>
        </w:rPr>
        <w:t xml:space="preserve">Математика, починаючи з Піфагора, постійно виявляла інтерес до музики. У школі Піфагора отримала своє первинне оформлення математична теорія музики. Про це нагадує математична термінологія. </w:t>
      </w:r>
    </w:p>
    <w:p w:rsidR="00E86C03" w:rsidRPr="00E86C03" w:rsidRDefault="00E86C03" w:rsidP="00E86C03">
      <w:pPr>
        <w:spacing w:line="360" w:lineRule="auto"/>
        <w:contextualSpacing/>
        <w:rPr>
          <w:rFonts w:ascii="Times New Roman" w:hAnsi="Times New Roman" w:cs="Times New Roman"/>
          <w:sz w:val="28"/>
          <w:szCs w:val="28"/>
          <w:lang w:val="uk-UA"/>
        </w:rPr>
      </w:pPr>
      <w:proofErr w:type="spellStart"/>
      <w:r w:rsidRPr="00E86C03">
        <w:rPr>
          <w:rFonts w:ascii="Times New Roman" w:hAnsi="Times New Roman" w:cs="Times New Roman"/>
          <w:sz w:val="28"/>
          <w:szCs w:val="28"/>
          <w:lang w:val="uk-UA"/>
        </w:rPr>
        <w:t>Візьмем</w:t>
      </w:r>
      <w:proofErr w:type="spellEnd"/>
      <w:r w:rsidRPr="00E86C03">
        <w:rPr>
          <w:rFonts w:ascii="Times New Roman" w:hAnsi="Times New Roman" w:cs="Times New Roman"/>
          <w:sz w:val="28"/>
          <w:szCs w:val="28"/>
          <w:lang w:val="uk-UA"/>
        </w:rPr>
        <w:t xml:space="preserve"> для прикладу так звану «гармонічну пропорцію». Кажуть, що три числа створюють гармонічну пропорцію, якщо обернені до них числа задовольняють неперервній арифметичній пропорції. </w:t>
      </w:r>
    </w:p>
    <w:p w:rsidR="00E86C03" w:rsidRPr="00E86C03" w:rsidRDefault="00E86C03" w:rsidP="00E86C03">
      <w:pPr>
        <w:spacing w:line="360" w:lineRule="auto"/>
        <w:contextualSpacing/>
        <w:rPr>
          <w:rFonts w:ascii="Times New Roman" w:hAnsi="Times New Roman" w:cs="Times New Roman"/>
          <w:sz w:val="28"/>
          <w:szCs w:val="28"/>
          <w:lang w:val="uk-UA"/>
        </w:rPr>
      </w:pPr>
      <w:r w:rsidRPr="00E86C03">
        <w:rPr>
          <w:rFonts w:ascii="Times New Roman" w:hAnsi="Times New Roman" w:cs="Times New Roman"/>
          <w:sz w:val="28"/>
          <w:szCs w:val="28"/>
          <w:lang w:val="uk-UA"/>
        </w:rPr>
        <w:lastRenderedPageBreak/>
        <w:t xml:space="preserve">Виявляється, що довжини трьох струн , які дають ноти </w:t>
      </w:r>
      <w:r w:rsidRPr="00E86C03">
        <w:rPr>
          <w:rFonts w:ascii="Times New Roman" w:hAnsi="Times New Roman" w:cs="Times New Roman"/>
          <w:b/>
          <w:i/>
          <w:sz w:val="28"/>
          <w:szCs w:val="28"/>
          <w:lang w:val="uk-UA"/>
        </w:rPr>
        <w:t>до, мі, соль</w:t>
      </w:r>
      <w:r w:rsidRPr="00E86C03">
        <w:rPr>
          <w:rFonts w:ascii="Times New Roman" w:hAnsi="Times New Roman" w:cs="Times New Roman"/>
          <w:sz w:val="28"/>
          <w:szCs w:val="28"/>
          <w:lang w:val="uk-UA"/>
        </w:rPr>
        <w:t xml:space="preserve"> і які складають один з найбільш благозвучних акордів – мажорний, задовольняють гармонічній пропорції, а кількість коливань цих струн створюють неперервну арифметичну пропорцію. </w:t>
      </w:r>
    </w:p>
    <w:p w:rsidR="00E86C03" w:rsidRPr="00E86C03" w:rsidRDefault="00E86C03" w:rsidP="00E86C03">
      <w:pPr>
        <w:spacing w:line="360" w:lineRule="auto"/>
        <w:contextualSpacing/>
        <w:rPr>
          <w:rFonts w:ascii="Times New Roman" w:hAnsi="Times New Roman" w:cs="Times New Roman"/>
          <w:sz w:val="28"/>
          <w:szCs w:val="28"/>
          <w:lang w:val="uk-UA"/>
        </w:rPr>
      </w:pPr>
      <w:r w:rsidRPr="00E86C03">
        <w:rPr>
          <w:rFonts w:ascii="Times New Roman" w:hAnsi="Times New Roman" w:cs="Times New Roman"/>
          <w:sz w:val="28"/>
          <w:szCs w:val="28"/>
          <w:lang w:val="uk-UA"/>
        </w:rPr>
        <w:t xml:space="preserve">Саме довжини струн відносяться, як числа       </w:t>
      </w:r>
      <w:r w:rsidR="00D13E10" w:rsidRPr="00E86C03">
        <w:rPr>
          <w:rFonts w:ascii="Times New Roman" w:hAnsi="Times New Roman" w:cs="Times New Roman"/>
          <w:position w:val="-24"/>
          <w:sz w:val="28"/>
          <w:szCs w:val="28"/>
          <w:lang w:val="uk-UA"/>
        </w:rPr>
        <w:object w:dxaOrig="780" w:dyaOrig="620">
          <v:shape id="_x0000_i1028" type="#_x0000_t75" style="width:38.6pt;height:30.25pt" o:ole="">
            <v:imagedata r:id="rId30" o:title=""/>
          </v:shape>
          <o:OLEObject Type="Embed" ProgID="Equation.3" ShapeID="_x0000_i1028" DrawAspect="Content" ObjectID="_1602088273" r:id="rId31"/>
        </w:object>
      </w:r>
      <w:r w:rsidRPr="00E86C03">
        <w:rPr>
          <w:rFonts w:ascii="Times New Roman" w:hAnsi="Times New Roman" w:cs="Times New Roman"/>
          <w:sz w:val="28"/>
          <w:szCs w:val="28"/>
          <w:lang w:val="uk-UA"/>
        </w:rPr>
        <w:t xml:space="preserve">, </w:t>
      </w:r>
    </w:p>
    <w:p w:rsidR="00E86C03" w:rsidRPr="00E86C03" w:rsidRDefault="00E86C03" w:rsidP="00E86C03">
      <w:pPr>
        <w:spacing w:line="360" w:lineRule="auto"/>
        <w:contextualSpacing/>
        <w:rPr>
          <w:rFonts w:ascii="Times New Roman" w:hAnsi="Times New Roman" w:cs="Times New Roman"/>
          <w:sz w:val="28"/>
          <w:szCs w:val="28"/>
          <w:lang w:val="uk-UA"/>
        </w:rPr>
      </w:pPr>
      <w:r w:rsidRPr="00E86C03">
        <w:rPr>
          <w:rFonts w:ascii="Times New Roman" w:hAnsi="Times New Roman" w:cs="Times New Roman"/>
          <w:sz w:val="28"/>
          <w:szCs w:val="28"/>
          <w:lang w:val="uk-UA"/>
        </w:rPr>
        <w:t xml:space="preserve">А кількість коливань, як    </w:t>
      </w:r>
      <w:r w:rsidRPr="00E86C03">
        <w:rPr>
          <w:rFonts w:ascii="Times New Roman" w:hAnsi="Times New Roman" w:cs="Times New Roman"/>
          <w:position w:val="-24"/>
          <w:sz w:val="28"/>
          <w:szCs w:val="28"/>
          <w:lang w:val="uk-UA"/>
        </w:rPr>
        <w:object w:dxaOrig="740" w:dyaOrig="620">
          <v:shape id="_x0000_i1029" type="#_x0000_t75" style="width:36.5pt;height:30.25pt" o:ole="">
            <v:imagedata r:id="rId32" o:title=""/>
          </v:shape>
          <o:OLEObject Type="Embed" ProgID="Equation.3" ShapeID="_x0000_i1029" DrawAspect="Content" ObjectID="_1602088274" r:id="rId33"/>
        </w:object>
      </w:r>
      <w:r w:rsidRPr="00E86C03">
        <w:rPr>
          <w:rFonts w:ascii="Times New Roman" w:hAnsi="Times New Roman" w:cs="Times New Roman"/>
          <w:sz w:val="28"/>
          <w:szCs w:val="28"/>
          <w:lang w:val="uk-UA"/>
        </w:rPr>
        <w:t xml:space="preserve">,     або як       4 : 5 </w:t>
      </w:r>
      <w:r w:rsidR="001537D2">
        <w:rPr>
          <w:rFonts w:ascii="Times New Roman" w:hAnsi="Times New Roman" w:cs="Times New Roman"/>
          <w:sz w:val="28"/>
          <w:szCs w:val="28"/>
          <w:lang w:val="uk-UA"/>
        </w:rPr>
        <w:t xml:space="preserve">: 6, причому </w:t>
      </w:r>
      <w:r w:rsidRPr="00E86C03">
        <w:rPr>
          <w:rFonts w:ascii="Times New Roman" w:hAnsi="Times New Roman" w:cs="Times New Roman"/>
          <w:sz w:val="28"/>
          <w:szCs w:val="28"/>
          <w:lang w:val="uk-UA"/>
        </w:rPr>
        <w:t xml:space="preserve">6 – 5 = 5 – 4, тобто виходить неперервна арифметична пропорція. </w:t>
      </w:r>
    </w:p>
    <w:p w:rsidR="00E86C03" w:rsidRPr="00E86C03" w:rsidRDefault="00E86C03" w:rsidP="00E86C03">
      <w:pPr>
        <w:spacing w:line="360" w:lineRule="auto"/>
        <w:contextualSpacing/>
        <w:rPr>
          <w:rFonts w:ascii="Times New Roman" w:hAnsi="Times New Roman" w:cs="Times New Roman"/>
          <w:sz w:val="28"/>
          <w:szCs w:val="28"/>
          <w:lang w:val="uk-UA"/>
        </w:rPr>
      </w:pPr>
      <w:r w:rsidRPr="00E86C03">
        <w:rPr>
          <w:rFonts w:ascii="Times New Roman" w:hAnsi="Times New Roman" w:cs="Times New Roman"/>
          <w:sz w:val="28"/>
          <w:szCs w:val="28"/>
          <w:lang w:val="uk-UA"/>
        </w:rPr>
        <w:t xml:space="preserve">Таким чином, приємні для </w:t>
      </w:r>
      <w:proofErr w:type="spellStart"/>
      <w:r w:rsidRPr="00E86C03">
        <w:rPr>
          <w:rFonts w:ascii="Times New Roman" w:hAnsi="Times New Roman" w:cs="Times New Roman"/>
          <w:sz w:val="28"/>
          <w:szCs w:val="28"/>
          <w:lang w:val="uk-UA"/>
        </w:rPr>
        <w:t>слуха</w:t>
      </w:r>
      <w:proofErr w:type="spellEnd"/>
      <w:r w:rsidRPr="00E86C03">
        <w:rPr>
          <w:rFonts w:ascii="Times New Roman" w:hAnsi="Times New Roman" w:cs="Times New Roman"/>
          <w:sz w:val="28"/>
          <w:szCs w:val="28"/>
          <w:lang w:val="uk-UA"/>
        </w:rPr>
        <w:t xml:space="preserve"> співзвуччя підкоряються простим математичним законам і нам стають зрозумілими слова Пушкінського Сальєрі :</w:t>
      </w:r>
    </w:p>
    <w:p w:rsidR="00E86C03" w:rsidRPr="00E86C03" w:rsidRDefault="00E86C03" w:rsidP="00E86C03">
      <w:pPr>
        <w:spacing w:line="360" w:lineRule="auto"/>
        <w:contextualSpacing/>
        <w:jc w:val="center"/>
        <w:rPr>
          <w:rFonts w:ascii="Times New Roman" w:hAnsi="Times New Roman" w:cs="Times New Roman"/>
          <w:i/>
          <w:sz w:val="28"/>
          <w:szCs w:val="28"/>
        </w:rPr>
      </w:pPr>
      <w:r w:rsidRPr="00E86C03">
        <w:rPr>
          <w:rFonts w:ascii="Times New Roman" w:hAnsi="Times New Roman" w:cs="Times New Roman"/>
          <w:i/>
          <w:sz w:val="28"/>
          <w:szCs w:val="28"/>
          <w:lang w:val="uk-UA"/>
        </w:rPr>
        <w:t>« …</w:t>
      </w:r>
      <w:r w:rsidRPr="00E86C03">
        <w:rPr>
          <w:rFonts w:ascii="Times New Roman" w:hAnsi="Times New Roman" w:cs="Times New Roman"/>
          <w:i/>
          <w:sz w:val="28"/>
          <w:szCs w:val="28"/>
        </w:rPr>
        <w:t>Поверил</w:t>
      </w:r>
    </w:p>
    <w:p w:rsidR="00E86C03" w:rsidRPr="00E86C03" w:rsidRDefault="00E86C03" w:rsidP="00E86C03">
      <w:pPr>
        <w:spacing w:line="360" w:lineRule="auto"/>
        <w:contextualSpacing/>
        <w:jc w:val="center"/>
        <w:rPr>
          <w:rFonts w:ascii="Times New Roman" w:hAnsi="Times New Roman" w:cs="Times New Roman"/>
          <w:i/>
          <w:sz w:val="28"/>
          <w:szCs w:val="28"/>
          <w:lang w:val="uk-UA"/>
        </w:rPr>
      </w:pPr>
      <w:r w:rsidRPr="00E86C03">
        <w:rPr>
          <w:rFonts w:ascii="Times New Roman" w:hAnsi="Times New Roman" w:cs="Times New Roman"/>
          <w:i/>
          <w:sz w:val="28"/>
          <w:szCs w:val="28"/>
        </w:rPr>
        <w:t>Я алгеброй гармонию…</w:t>
      </w:r>
      <w:r w:rsidRPr="00E86C03">
        <w:rPr>
          <w:rFonts w:ascii="Times New Roman" w:hAnsi="Times New Roman" w:cs="Times New Roman"/>
          <w:i/>
          <w:sz w:val="28"/>
          <w:szCs w:val="28"/>
          <w:lang w:val="uk-UA"/>
        </w:rPr>
        <w:t>»</w:t>
      </w:r>
    </w:p>
    <w:p w:rsidR="00E86C03" w:rsidRPr="00E86C03" w:rsidRDefault="00E86C03" w:rsidP="00E86C03">
      <w:pPr>
        <w:spacing w:line="360" w:lineRule="auto"/>
        <w:ind w:firstLine="708"/>
        <w:contextualSpacing/>
        <w:rPr>
          <w:rFonts w:ascii="Times New Roman" w:hAnsi="Times New Roman" w:cs="Times New Roman"/>
          <w:sz w:val="28"/>
          <w:szCs w:val="28"/>
          <w:lang w:val="uk-UA"/>
        </w:rPr>
      </w:pPr>
      <w:r w:rsidRPr="00E86C03">
        <w:rPr>
          <w:rFonts w:ascii="Times New Roman" w:hAnsi="Times New Roman" w:cs="Times New Roman"/>
          <w:sz w:val="28"/>
          <w:szCs w:val="28"/>
          <w:lang w:val="uk-UA"/>
        </w:rPr>
        <w:t xml:space="preserve">Математична теорія музики у піфагорійців була взагалі першою теорією музики у греків. Піфагор бачив у музиці могутній засіб </w:t>
      </w:r>
      <w:proofErr w:type="spellStart"/>
      <w:r w:rsidRPr="00E86C03">
        <w:rPr>
          <w:rFonts w:ascii="Times New Roman" w:hAnsi="Times New Roman" w:cs="Times New Roman"/>
          <w:sz w:val="28"/>
          <w:szCs w:val="28"/>
          <w:lang w:val="uk-UA"/>
        </w:rPr>
        <w:t>нравственного</w:t>
      </w:r>
      <w:proofErr w:type="spellEnd"/>
      <w:r w:rsidRPr="00E86C03">
        <w:rPr>
          <w:rFonts w:ascii="Times New Roman" w:hAnsi="Times New Roman" w:cs="Times New Roman"/>
          <w:sz w:val="28"/>
          <w:szCs w:val="28"/>
          <w:lang w:val="uk-UA"/>
        </w:rPr>
        <w:t xml:space="preserve"> виховання. Пізніше у працях </w:t>
      </w:r>
      <w:proofErr w:type="spellStart"/>
      <w:r w:rsidRPr="00E86C03">
        <w:rPr>
          <w:rFonts w:ascii="Times New Roman" w:hAnsi="Times New Roman" w:cs="Times New Roman"/>
          <w:sz w:val="28"/>
          <w:szCs w:val="28"/>
          <w:lang w:val="uk-UA"/>
        </w:rPr>
        <w:t>видатног</w:t>
      </w:r>
      <w:proofErr w:type="spellEnd"/>
      <w:r w:rsidRPr="00E86C03">
        <w:rPr>
          <w:rFonts w:ascii="Times New Roman" w:hAnsi="Times New Roman" w:cs="Times New Roman"/>
          <w:sz w:val="28"/>
          <w:szCs w:val="28"/>
          <w:lang w:val="uk-UA"/>
        </w:rPr>
        <w:t xml:space="preserve"> грецького музичного теоретика </w:t>
      </w:r>
      <w:proofErr w:type="spellStart"/>
      <w:r w:rsidRPr="00E86C03">
        <w:rPr>
          <w:rFonts w:ascii="Times New Roman" w:hAnsi="Times New Roman" w:cs="Times New Roman"/>
          <w:sz w:val="28"/>
          <w:szCs w:val="28"/>
          <w:lang w:val="uk-UA"/>
        </w:rPr>
        <w:t>Аристоксена</w:t>
      </w:r>
      <w:proofErr w:type="spellEnd"/>
      <w:r w:rsidRPr="00E86C03">
        <w:rPr>
          <w:rFonts w:ascii="Times New Roman" w:hAnsi="Times New Roman" w:cs="Times New Roman"/>
          <w:sz w:val="28"/>
          <w:szCs w:val="28"/>
          <w:lang w:val="uk-UA"/>
        </w:rPr>
        <w:t xml:space="preserve"> </w:t>
      </w:r>
      <w:proofErr w:type="spellStart"/>
      <w:r w:rsidRPr="00E86C03">
        <w:rPr>
          <w:rFonts w:ascii="Times New Roman" w:hAnsi="Times New Roman" w:cs="Times New Roman"/>
          <w:sz w:val="28"/>
          <w:szCs w:val="28"/>
          <w:lang w:val="uk-UA"/>
        </w:rPr>
        <w:t>Тарентського</w:t>
      </w:r>
      <w:proofErr w:type="spellEnd"/>
      <w:r w:rsidRPr="00E86C03">
        <w:rPr>
          <w:rFonts w:ascii="Times New Roman" w:hAnsi="Times New Roman" w:cs="Times New Roman"/>
          <w:sz w:val="28"/>
          <w:szCs w:val="28"/>
          <w:lang w:val="uk-UA"/>
        </w:rPr>
        <w:t xml:space="preserve"> ( біля 350 р. до н.е.) музика переноситься з області математики і фізики в область естетики. Але це перенесення не означало відрив музики від математики. І становлення музики як мистецтва в давнину, і уся її наступна історія щільно пов’язані з математикою і фізикою. </w:t>
      </w:r>
    </w:p>
    <w:p w:rsidR="00E86C03" w:rsidRPr="00E86C03" w:rsidRDefault="00E86C03" w:rsidP="00E86C03">
      <w:pPr>
        <w:spacing w:line="360" w:lineRule="auto"/>
        <w:contextualSpacing/>
        <w:rPr>
          <w:rFonts w:ascii="Times New Roman" w:hAnsi="Times New Roman" w:cs="Times New Roman"/>
          <w:sz w:val="28"/>
          <w:szCs w:val="28"/>
          <w:lang w:val="uk-UA"/>
        </w:rPr>
      </w:pPr>
      <w:r w:rsidRPr="00E86C03">
        <w:rPr>
          <w:rFonts w:ascii="Times New Roman" w:hAnsi="Times New Roman" w:cs="Times New Roman"/>
          <w:sz w:val="28"/>
          <w:szCs w:val="28"/>
          <w:lang w:val="uk-UA"/>
        </w:rPr>
        <w:t xml:space="preserve">Піфагорійський музичний стрій, який визначив на століття долю європейської музики, - це математика. </w:t>
      </w:r>
    </w:p>
    <w:p w:rsidR="00E86C03" w:rsidRPr="00E86C03" w:rsidRDefault="00E86C03" w:rsidP="00E86C03">
      <w:pPr>
        <w:spacing w:line="360" w:lineRule="auto"/>
        <w:contextualSpacing/>
        <w:rPr>
          <w:rFonts w:ascii="Times New Roman" w:hAnsi="Times New Roman" w:cs="Times New Roman"/>
          <w:sz w:val="28"/>
          <w:szCs w:val="28"/>
          <w:lang w:val="uk-UA"/>
        </w:rPr>
      </w:pPr>
      <w:r w:rsidRPr="00E86C03">
        <w:rPr>
          <w:rFonts w:ascii="Times New Roman" w:hAnsi="Times New Roman" w:cs="Times New Roman"/>
          <w:sz w:val="28"/>
          <w:szCs w:val="28"/>
          <w:lang w:val="uk-UA"/>
        </w:rPr>
        <w:t>Створення логарифмічно рівномірної 12 – тональної музичної шкали – підсумок співпраці музикантів і математиків. Вона могла з’явитись тільки після розробки загальної теорії відносин (</w:t>
      </w:r>
      <w:r w:rsidRPr="00E86C03">
        <w:rPr>
          <w:rFonts w:ascii="Times New Roman" w:hAnsi="Times New Roman" w:cs="Times New Roman"/>
          <w:sz w:val="28"/>
          <w:szCs w:val="28"/>
          <w:lang w:val="en-US"/>
        </w:rPr>
        <w:t>V</w:t>
      </w:r>
      <w:r w:rsidRPr="00E86C03">
        <w:rPr>
          <w:rFonts w:ascii="Times New Roman" w:hAnsi="Times New Roman" w:cs="Times New Roman"/>
          <w:sz w:val="28"/>
          <w:szCs w:val="28"/>
          <w:lang w:val="uk-UA"/>
        </w:rPr>
        <w:t xml:space="preserve"> книга « Начал» Евкліда) і теорії логарифмів в </w:t>
      </w:r>
      <w:r w:rsidRPr="00E86C03">
        <w:rPr>
          <w:rFonts w:ascii="Times New Roman" w:hAnsi="Times New Roman" w:cs="Times New Roman"/>
          <w:sz w:val="28"/>
          <w:szCs w:val="28"/>
          <w:lang w:val="en-US"/>
        </w:rPr>
        <w:t>XVII</w:t>
      </w:r>
      <w:r w:rsidRPr="00E86C03">
        <w:rPr>
          <w:rFonts w:ascii="Times New Roman" w:hAnsi="Times New Roman" w:cs="Times New Roman"/>
          <w:sz w:val="28"/>
          <w:szCs w:val="28"/>
          <w:lang w:val="uk-UA"/>
        </w:rPr>
        <w:t xml:space="preserve"> столітті. </w:t>
      </w:r>
    </w:p>
    <w:p w:rsidR="00E86C03" w:rsidRPr="00E86C03" w:rsidRDefault="00E86C03" w:rsidP="00E86C03">
      <w:pPr>
        <w:spacing w:line="360" w:lineRule="auto"/>
        <w:contextualSpacing/>
        <w:rPr>
          <w:rFonts w:ascii="Times New Roman" w:hAnsi="Times New Roman" w:cs="Times New Roman"/>
          <w:sz w:val="28"/>
          <w:szCs w:val="28"/>
          <w:lang w:val="uk-UA"/>
        </w:rPr>
      </w:pPr>
      <w:r w:rsidRPr="00E86C03">
        <w:rPr>
          <w:rFonts w:ascii="Times New Roman" w:hAnsi="Times New Roman" w:cs="Times New Roman"/>
          <w:sz w:val="28"/>
          <w:szCs w:val="28"/>
          <w:lang w:val="uk-UA"/>
        </w:rPr>
        <w:t xml:space="preserve">У </w:t>
      </w:r>
      <w:r w:rsidRPr="00E86C03">
        <w:rPr>
          <w:rFonts w:ascii="Times New Roman" w:hAnsi="Times New Roman" w:cs="Times New Roman"/>
          <w:sz w:val="28"/>
          <w:szCs w:val="28"/>
          <w:lang w:val="en-US"/>
        </w:rPr>
        <w:t>XVIII</w:t>
      </w:r>
      <w:r w:rsidRPr="00E86C03">
        <w:rPr>
          <w:rFonts w:ascii="Times New Roman" w:hAnsi="Times New Roman" w:cs="Times New Roman"/>
          <w:sz w:val="28"/>
          <w:szCs w:val="28"/>
          <w:lang w:val="uk-UA"/>
        </w:rPr>
        <w:t xml:space="preserve"> столітті починає створюватись музична акустика. Б.</w:t>
      </w:r>
      <w:proofErr w:type="spellStart"/>
      <w:r w:rsidRPr="00E86C03">
        <w:rPr>
          <w:rFonts w:ascii="Times New Roman" w:hAnsi="Times New Roman" w:cs="Times New Roman"/>
          <w:sz w:val="28"/>
          <w:szCs w:val="28"/>
          <w:lang w:val="uk-UA"/>
        </w:rPr>
        <w:t>Тейлор</w:t>
      </w:r>
      <w:proofErr w:type="spellEnd"/>
      <w:r w:rsidRPr="00E86C03">
        <w:rPr>
          <w:rFonts w:ascii="Times New Roman" w:hAnsi="Times New Roman" w:cs="Times New Roman"/>
          <w:sz w:val="28"/>
          <w:szCs w:val="28"/>
          <w:lang w:val="uk-UA"/>
        </w:rPr>
        <w:t xml:space="preserve"> підрахував кількість коливань струни в залежності від її довжини, маси та </w:t>
      </w:r>
      <w:proofErr w:type="spellStart"/>
      <w:r w:rsidRPr="00E86C03">
        <w:rPr>
          <w:rFonts w:ascii="Times New Roman" w:hAnsi="Times New Roman" w:cs="Times New Roman"/>
          <w:sz w:val="28"/>
          <w:szCs w:val="28"/>
          <w:lang w:val="uk-UA"/>
        </w:rPr>
        <w:t>натяжіння</w:t>
      </w:r>
      <w:proofErr w:type="spellEnd"/>
      <w:r w:rsidRPr="00E86C03">
        <w:rPr>
          <w:rFonts w:ascii="Times New Roman" w:hAnsi="Times New Roman" w:cs="Times New Roman"/>
          <w:sz w:val="28"/>
          <w:szCs w:val="28"/>
          <w:lang w:val="uk-UA"/>
        </w:rPr>
        <w:t xml:space="preserve">. Після створення точної математичної теорії струни, після того, як </w:t>
      </w:r>
      <w:r w:rsidRPr="00E86C03">
        <w:rPr>
          <w:rFonts w:ascii="Times New Roman" w:hAnsi="Times New Roman" w:cs="Times New Roman"/>
          <w:sz w:val="28"/>
          <w:szCs w:val="28"/>
          <w:lang w:val="uk-UA"/>
        </w:rPr>
        <w:lastRenderedPageBreak/>
        <w:t xml:space="preserve">математики і фізики зрозуміли, будь-який музичний інструмент-це « фізико-акустичний прибор - комбінація вібраторів і резонаторів », доля музики вже невід’ємна від математики. Математичному аналізу підлягають і звук, і тембр, і лад, і гармонія. </w:t>
      </w:r>
    </w:p>
    <w:p w:rsidR="00E86C03" w:rsidRPr="00E86C03" w:rsidRDefault="00E86C03" w:rsidP="00E86C03">
      <w:pPr>
        <w:spacing w:line="360" w:lineRule="auto"/>
        <w:contextualSpacing/>
        <w:rPr>
          <w:rFonts w:ascii="Times New Roman" w:hAnsi="Times New Roman" w:cs="Times New Roman"/>
          <w:sz w:val="28"/>
          <w:szCs w:val="28"/>
          <w:lang w:val="uk-UA"/>
        </w:rPr>
      </w:pPr>
      <w:r w:rsidRPr="00E86C03">
        <w:rPr>
          <w:rFonts w:ascii="Times New Roman" w:hAnsi="Times New Roman" w:cs="Times New Roman"/>
          <w:sz w:val="28"/>
          <w:szCs w:val="28"/>
          <w:lang w:val="uk-UA"/>
        </w:rPr>
        <w:t xml:space="preserve">Але діло не вичерпується аналізом. Почалося втручання математики в самий процес музичної творчості. ЕОМ виконують функції композитора і </w:t>
      </w:r>
      <w:proofErr w:type="spellStart"/>
      <w:r w:rsidRPr="00E86C03">
        <w:rPr>
          <w:rFonts w:ascii="Times New Roman" w:hAnsi="Times New Roman" w:cs="Times New Roman"/>
          <w:sz w:val="28"/>
          <w:szCs w:val="28"/>
          <w:lang w:val="uk-UA"/>
        </w:rPr>
        <w:t>музиковеда</w:t>
      </w:r>
      <w:proofErr w:type="spellEnd"/>
      <w:r w:rsidRPr="00E86C03">
        <w:rPr>
          <w:rFonts w:ascii="Times New Roman" w:hAnsi="Times New Roman" w:cs="Times New Roman"/>
          <w:sz w:val="28"/>
          <w:szCs w:val="28"/>
          <w:lang w:val="uk-UA"/>
        </w:rPr>
        <w:t xml:space="preserve">. </w:t>
      </w:r>
    </w:p>
    <w:p w:rsidR="00E86C03" w:rsidRPr="00E86C03" w:rsidRDefault="004C33D0" w:rsidP="00E86C03">
      <w:pPr>
        <w:spacing w:line="360" w:lineRule="auto"/>
        <w:contextualSpacing/>
        <w:rPr>
          <w:rFonts w:ascii="Times New Roman" w:hAnsi="Times New Roman" w:cs="Times New Roman"/>
          <w:sz w:val="28"/>
          <w:szCs w:val="28"/>
          <w:lang w:val="uk-UA"/>
        </w:rPr>
      </w:pPr>
      <w:r w:rsidRPr="004C33D0">
        <w:rPr>
          <w:rFonts w:ascii="Times New Roman" w:hAnsi="Times New Roman" w:cs="Times New Roman"/>
          <w:sz w:val="28"/>
          <w:szCs w:val="28"/>
        </w:rPr>
        <w:drawing>
          <wp:anchor distT="0" distB="0" distL="114300" distR="114300" simplePos="0" relativeHeight="251672576" behindDoc="1" locked="0" layoutInCell="1" allowOverlap="1">
            <wp:simplePos x="0" y="0"/>
            <wp:positionH relativeFrom="column">
              <wp:posOffset>-3810</wp:posOffset>
            </wp:positionH>
            <wp:positionV relativeFrom="paragraph">
              <wp:posOffset>-3810</wp:posOffset>
            </wp:positionV>
            <wp:extent cx="1304925" cy="1820545"/>
            <wp:effectExtent l="0" t="0" r="9525" b="8255"/>
            <wp:wrapTight wrapText="bothSides">
              <wp:wrapPolygon edited="0">
                <wp:start x="0" y="0"/>
                <wp:lineTo x="0" y="21472"/>
                <wp:lineTo x="21442" y="21472"/>
                <wp:lineTo x="21442" y="0"/>
                <wp:lineTo x="0" y="0"/>
              </wp:wrapPolygon>
            </wp:wrapTight>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304925" cy="182054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E86C03" w:rsidRPr="00E86C03">
        <w:rPr>
          <w:rFonts w:ascii="Times New Roman" w:hAnsi="Times New Roman" w:cs="Times New Roman"/>
          <w:sz w:val="28"/>
          <w:szCs w:val="28"/>
          <w:lang w:val="uk-UA"/>
        </w:rPr>
        <w:t>У свій час англійський математик Д, Сильвестр</w:t>
      </w:r>
      <w:r w:rsidR="00D207A6">
        <w:rPr>
          <w:rFonts w:ascii="Times New Roman" w:hAnsi="Times New Roman" w:cs="Times New Roman"/>
          <w:sz w:val="28"/>
          <w:szCs w:val="28"/>
          <w:lang w:val="uk-UA"/>
        </w:rPr>
        <w:t>(слайд 30)</w:t>
      </w:r>
      <w:r w:rsidR="00E86C03" w:rsidRPr="00E86C03">
        <w:rPr>
          <w:rFonts w:ascii="Times New Roman" w:hAnsi="Times New Roman" w:cs="Times New Roman"/>
          <w:sz w:val="28"/>
          <w:szCs w:val="28"/>
          <w:lang w:val="uk-UA"/>
        </w:rPr>
        <w:t xml:space="preserve"> називав музику математикою відчуттів, а математику – музикою розуму. Він висловлював надію, що кожна з них повинна отримати завершення зі сторони іншої , і передбачав у майбутньому появу особистості , в якій з’єднаються генії Бетховена і </w:t>
      </w:r>
      <w:proofErr w:type="spellStart"/>
      <w:r w:rsidR="00E86C03" w:rsidRPr="00E86C03">
        <w:rPr>
          <w:rFonts w:ascii="Times New Roman" w:hAnsi="Times New Roman" w:cs="Times New Roman"/>
          <w:sz w:val="28"/>
          <w:szCs w:val="28"/>
          <w:lang w:val="uk-UA"/>
        </w:rPr>
        <w:t>Гаусса</w:t>
      </w:r>
      <w:proofErr w:type="spellEnd"/>
      <w:r w:rsidR="00E86C03" w:rsidRPr="00E86C0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p>
    <w:p w:rsidR="00E86C03" w:rsidRPr="00E86C03" w:rsidRDefault="008C1197" w:rsidP="00E86C03">
      <w:pPr>
        <w:spacing w:line="360" w:lineRule="auto"/>
        <w:contextualSpacing/>
        <w:jc w:val="center"/>
        <w:rPr>
          <w:rFonts w:ascii="Times New Roman" w:hAnsi="Times New Roman" w:cs="Times New Roman"/>
          <w:sz w:val="28"/>
          <w:szCs w:val="28"/>
          <w:lang w:val="uk-UA"/>
        </w:rPr>
      </w:pPr>
      <w:r>
        <w:rPr>
          <w:rFonts w:ascii="Times New Roman" w:hAnsi="Times New Roman" w:cs="Times New Roman"/>
          <w:b/>
          <w:i/>
          <w:sz w:val="28"/>
          <w:szCs w:val="28"/>
          <w:lang w:val="uk-UA"/>
        </w:rPr>
        <w:t xml:space="preserve">                                          Математика і живопис                     </w:t>
      </w:r>
      <w:r w:rsidR="00D207A6">
        <w:rPr>
          <w:rFonts w:ascii="Times New Roman" w:hAnsi="Times New Roman" w:cs="Times New Roman"/>
          <w:sz w:val="28"/>
          <w:szCs w:val="28"/>
          <w:lang w:val="uk-UA"/>
        </w:rPr>
        <w:t>(слайд 31</w:t>
      </w:r>
      <w:r w:rsidRPr="008C1197">
        <w:rPr>
          <w:rFonts w:ascii="Times New Roman" w:hAnsi="Times New Roman" w:cs="Times New Roman"/>
          <w:sz w:val="28"/>
          <w:szCs w:val="28"/>
          <w:lang w:val="uk-UA"/>
        </w:rPr>
        <w:t>)</w:t>
      </w:r>
    </w:p>
    <w:p w:rsidR="00E86C03" w:rsidRPr="00E86C03" w:rsidRDefault="00EF6454" w:rsidP="00E86C03">
      <w:pPr>
        <w:spacing w:line="360" w:lineRule="auto"/>
        <w:ind w:firstLine="708"/>
        <w:contextualSpacing/>
        <w:rPr>
          <w:rFonts w:ascii="Times New Roman" w:hAnsi="Times New Roman" w:cs="Times New Roman"/>
          <w:sz w:val="28"/>
          <w:szCs w:val="28"/>
          <w:lang w:val="uk-UA"/>
        </w:rPr>
      </w:pPr>
      <w:r w:rsidRPr="004C33D0">
        <w:rPr>
          <w:rFonts w:ascii="Times New Roman" w:hAnsi="Times New Roman" w:cs="Times New Roman"/>
          <w:sz w:val="28"/>
          <w:szCs w:val="28"/>
        </w:rPr>
        <w:drawing>
          <wp:anchor distT="0" distB="0" distL="114300" distR="114300" simplePos="0" relativeHeight="251673600" behindDoc="1" locked="0" layoutInCell="1" allowOverlap="1" wp14:anchorId="232BDBC2" wp14:editId="649A75B2">
            <wp:simplePos x="0" y="0"/>
            <wp:positionH relativeFrom="column">
              <wp:posOffset>-80010</wp:posOffset>
            </wp:positionH>
            <wp:positionV relativeFrom="paragraph">
              <wp:posOffset>40005</wp:posOffset>
            </wp:positionV>
            <wp:extent cx="1628775" cy="2024380"/>
            <wp:effectExtent l="0" t="0" r="9525" b="0"/>
            <wp:wrapTight wrapText="bothSides">
              <wp:wrapPolygon edited="0">
                <wp:start x="0" y="0"/>
                <wp:lineTo x="0" y="21343"/>
                <wp:lineTo x="21474" y="21343"/>
                <wp:lineTo x="21474" y="0"/>
                <wp:lineTo x="0" y="0"/>
              </wp:wrapPolygon>
            </wp:wrapTight>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628775" cy="202438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E86C03" w:rsidRPr="00E86C03">
        <w:rPr>
          <w:rFonts w:ascii="Times New Roman" w:hAnsi="Times New Roman" w:cs="Times New Roman"/>
          <w:sz w:val="28"/>
          <w:szCs w:val="28"/>
          <w:lang w:val="uk-UA"/>
        </w:rPr>
        <w:t>Поряд з математичною теорією музики існує математична теорія живопису. Це те</w:t>
      </w:r>
      <w:r w:rsidR="00F34748">
        <w:rPr>
          <w:rFonts w:ascii="Times New Roman" w:hAnsi="Times New Roman" w:cs="Times New Roman"/>
          <w:sz w:val="28"/>
          <w:szCs w:val="28"/>
          <w:lang w:val="uk-UA"/>
        </w:rPr>
        <w:t>о</w:t>
      </w:r>
      <w:r w:rsidR="00E86C03" w:rsidRPr="00E86C03">
        <w:rPr>
          <w:rFonts w:ascii="Times New Roman" w:hAnsi="Times New Roman" w:cs="Times New Roman"/>
          <w:sz w:val="28"/>
          <w:szCs w:val="28"/>
          <w:lang w:val="uk-UA"/>
        </w:rPr>
        <w:t xml:space="preserve">рія перспективи, яка є, за словами Леонардо </w:t>
      </w:r>
      <w:proofErr w:type="spellStart"/>
      <w:r w:rsidR="00E86C03" w:rsidRPr="00E86C03">
        <w:rPr>
          <w:rFonts w:ascii="Times New Roman" w:hAnsi="Times New Roman" w:cs="Times New Roman"/>
          <w:sz w:val="28"/>
          <w:szCs w:val="28"/>
          <w:lang w:val="uk-UA"/>
        </w:rPr>
        <w:t>Да</w:t>
      </w:r>
      <w:proofErr w:type="spellEnd"/>
      <w:r w:rsidR="00E86C03" w:rsidRPr="00E86C03">
        <w:rPr>
          <w:rFonts w:ascii="Times New Roman" w:hAnsi="Times New Roman" w:cs="Times New Roman"/>
          <w:sz w:val="28"/>
          <w:szCs w:val="28"/>
          <w:lang w:val="uk-UA"/>
        </w:rPr>
        <w:t xml:space="preserve"> Вінчі, «</w:t>
      </w:r>
      <w:r w:rsidR="00E86C03" w:rsidRPr="00E86C03">
        <w:rPr>
          <w:rFonts w:ascii="Times New Roman" w:hAnsi="Times New Roman" w:cs="Times New Roman"/>
          <w:b/>
          <w:i/>
          <w:sz w:val="28"/>
          <w:szCs w:val="28"/>
          <w:lang w:val="uk-UA"/>
        </w:rPr>
        <w:t>Найтоншим дослідженням на винаходом, заснованим на вивченні математики, яке силою ліній примусило здаватись віддаленим те, що близьке, і великим те, що невелике»</w:t>
      </w:r>
      <w:r w:rsidR="00E86C03" w:rsidRPr="00E86C03">
        <w:rPr>
          <w:rFonts w:ascii="Times New Roman" w:hAnsi="Times New Roman" w:cs="Times New Roman"/>
          <w:sz w:val="28"/>
          <w:szCs w:val="28"/>
          <w:lang w:val="uk-UA"/>
        </w:rPr>
        <w:t xml:space="preserve">. </w:t>
      </w:r>
    </w:p>
    <w:p w:rsidR="00E86C03" w:rsidRPr="00E86C03" w:rsidRDefault="00E86C03" w:rsidP="00E86C03">
      <w:pPr>
        <w:spacing w:line="360" w:lineRule="auto"/>
        <w:contextualSpacing/>
        <w:rPr>
          <w:rFonts w:ascii="Times New Roman" w:hAnsi="Times New Roman" w:cs="Times New Roman"/>
          <w:sz w:val="28"/>
          <w:szCs w:val="28"/>
          <w:lang w:val="uk-UA"/>
        </w:rPr>
      </w:pPr>
      <w:r w:rsidRPr="00E86C03">
        <w:rPr>
          <w:rFonts w:ascii="Times New Roman" w:hAnsi="Times New Roman" w:cs="Times New Roman"/>
          <w:sz w:val="28"/>
          <w:szCs w:val="28"/>
          <w:lang w:val="uk-UA"/>
        </w:rPr>
        <w:t xml:space="preserve">Давньогрецький математик Евклід  наводить 12 аксіом і 61 теорему , які визначали закони, за якими людина бачить форму і розміри предметів. </w:t>
      </w:r>
    </w:p>
    <w:p w:rsidR="00E86C03" w:rsidRPr="00E86C03" w:rsidRDefault="00E86C03" w:rsidP="00E86C03">
      <w:pPr>
        <w:spacing w:line="360" w:lineRule="auto"/>
        <w:contextualSpacing/>
        <w:rPr>
          <w:rFonts w:ascii="Times New Roman" w:hAnsi="Times New Roman" w:cs="Times New Roman"/>
          <w:sz w:val="28"/>
          <w:szCs w:val="28"/>
          <w:lang w:val="uk-UA"/>
        </w:rPr>
      </w:pPr>
      <w:r w:rsidRPr="00E86C03">
        <w:rPr>
          <w:rFonts w:ascii="Times New Roman" w:hAnsi="Times New Roman" w:cs="Times New Roman"/>
          <w:sz w:val="28"/>
          <w:szCs w:val="28"/>
          <w:lang w:val="uk-UA"/>
        </w:rPr>
        <w:t xml:space="preserve">В епоху відродження розвернулася побудова інженерних споруд , це відродило і розширило засоби проекційних зображень, які застосовувались в античному світі. </w:t>
      </w:r>
    </w:p>
    <w:p w:rsidR="00E86C03" w:rsidRPr="00E86C03" w:rsidRDefault="00E86C03" w:rsidP="00E86C03">
      <w:pPr>
        <w:spacing w:line="360" w:lineRule="auto"/>
        <w:contextualSpacing/>
        <w:rPr>
          <w:rFonts w:ascii="Times New Roman" w:hAnsi="Times New Roman" w:cs="Times New Roman"/>
          <w:sz w:val="28"/>
          <w:szCs w:val="28"/>
          <w:lang w:val="uk-UA"/>
        </w:rPr>
      </w:pPr>
      <w:r w:rsidRPr="00E86C03">
        <w:rPr>
          <w:rFonts w:ascii="Times New Roman" w:hAnsi="Times New Roman" w:cs="Times New Roman"/>
          <w:sz w:val="28"/>
          <w:szCs w:val="28"/>
          <w:lang w:val="uk-UA"/>
        </w:rPr>
        <w:t xml:space="preserve">Архітектори, скульптори і живописці стали перед необхідністю створення теорії про живописну перспективу на геометричній основі. Численні приклади побудови перспективних зображень існують в роботах геніального італійського художника і видатного вченого Леонардо </w:t>
      </w:r>
      <w:proofErr w:type="spellStart"/>
      <w:r w:rsidRPr="00E86C03">
        <w:rPr>
          <w:rFonts w:ascii="Times New Roman" w:hAnsi="Times New Roman" w:cs="Times New Roman"/>
          <w:sz w:val="28"/>
          <w:szCs w:val="28"/>
          <w:lang w:val="uk-UA"/>
        </w:rPr>
        <w:t>Да</w:t>
      </w:r>
      <w:proofErr w:type="spellEnd"/>
      <w:r w:rsidRPr="00E86C03">
        <w:rPr>
          <w:rFonts w:ascii="Times New Roman" w:hAnsi="Times New Roman" w:cs="Times New Roman"/>
          <w:sz w:val="28"/>
          <w:szCs w:val="28"/>
          <w:lang w:val="uk-UA"/>
        </w:rPr>
        <w:t xml:space="preserve"> Вінчі (1452 – 1519). </w:t>
      </w:r>
      <w:r w:rsidR="008C1197">
        <w:rPr>
          <w:rFonts w:ascii="Times New Roman" w:hAnsi="Times New Roman" w:cs="Times New Roman"/>
          <w:sz w:val="28"/>
          <w:szCs w:val="28"/>
          <w:lang w:val="uk-UA"/>
        </w:rPr>
        <w:lastRenderedPageBreak/>
        <w:t>(слайд 33</w:t>
      </w:r>
      <w:r w:rsidR="00B2522A">
        <w:rPr>
          <w:rFonts w:ascii="Times New Roman" w:hAnsi="Times New Roman" w:cs="Times New Roman"/>
          <w:sz w:val="28"/>
          <w:szCs w:val="28"/>
          <w:lang w:val="uk-UA"/>
        </w:rPr>
        <w:t xml:space="preserve">). </w:t>
      </w:r>
      <w:r w:rsidRPr="00E86C03">
        <w:rPr>
          <w:rFonts w:ascii="Times New Roman" w:hAnsi="Times New Roman" w:cs="Times New Roman"/>
          <w:sz w:val="28"/>
          <w:szCs w:val="28"/>
          <w:lang w:val="uk-UA"/>
        </w:rPr>
        <w:t>Він першим заговорив про скорочення масштабів різних відрізків, які віддаляються в глибину картини, дає правило побудови зображень на циліндричних стелях і застосовує початок панорамній перспективі, пояснює причину стереоскопічного бачення, вказує причину розташування тіней, характер відображення та зміні кольорів предметів.</w:t>
      </w:r>
    </w:p>
    <w:p w:rsidR="00E86C03" w:rsidRPr="00E86C03" w:rsidRDefault="00B07354" w:rsidP="00B2522A">
      <w:pPr>
        <w:spacing w:line="360" w:lineRule="auto"/>
        <w:ind w:firstLine="708"/>
        <w:contextualSpacing/>
        <w:rPr>
          <w:rFonts w:ascii="Times New Roman" w:hAnsi="Times New Roman" w:cs="Times New Roman"/>
          <w:sz w:val="28"/>
          <w:szCs w:val="28"/>
          <w:lang w:val="uk-UA"/>
        </w:rPr>
      </w:pPr>
      <w:r w:rsidRPr="00EF6454">
        <w:rPr>
          <w:rFonts w:ascii="Times New Roman" w:hAnsi="Times New Roman" w:cs="Times New Roman"/>
          <w:sz w:val="28"/>
          <w:szCs w:val="28"/>
        </w:rPr>
        <w:drawing>
          <wp:anchor distT="0" distB="0" distL="114300" distR="114300" simplePos="0" relativeHeight="251674624" behindDoc="1" locked="0" layoutInCell="1" allowOverlap="1" wp14:anchorId="6E968220" wp14:editId="1F0AE53C">
            <wp:simplePos x="0" y="0"/>
            <wp:positionH relativeFrom="column">
              <wp:posOffset>24765</wp:posOffset>
            </wp:positionH>
            <wp:positionV relativeFrom="paragraph">
              <wp:posOffset>33655</wp:posOffset>
            </wp:positionV>
            <wp:extent cx="1657350" cy="1986915"/>
            <wp:effectExtent l="0" t="0" r="0" b="0"/>
            <wp:wrapTight wrapText="bothSides">
              <wp:wrapPolygon edited="0">
                <wp:start x="0" y="0"/>
                <wp:lineTo x="0" y="21331"/>
                <wp:lineTo x="21352" y="21331"/>
                <wp:lineTo x="21352" y="0"/>
                <wp:lineTo x="0" y="0"/>
              </wp:wrapPolygon>
            </wp:wrapTight>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657350" cy="198691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E86C03" w:rsidRPr="00E86C03">
        <w:rPr>
          <w:rFonts w:ascii="Times New Roman" w:hAnsi="Times New Roman" w:cs="Times New Roman"/>
          <w:sz w:val="28"/>
          <w:szCs w:val="28"/>
          <w:lang w:val="uk-UA"/>
        </w:rPr>
        <w:t xml:space="preserve">Видатний німецький живописець </w:t>
      </w:r>
      <w:proofErr w:type="spellStart"/>
      <w:r w:rsidR="00E86C03" w:rsidRPr="00E86C03">
        <w:rPr>
          <w:rFonts w:ascii="Times New Roman" w:hAnsi="Times New Roman" w:cs="Times New Roman"/>
          <w:sz w:val="28"/>
          <w:szCs w:val="28"/>
          <w:lang w:val="uk-UA"/>
        </w:rPr>
        <w:t>Альбрехт</w:t>
      </w:r>
      <w:proofErr w:type="spellEnd"/>
      <w:r w:rsidR="00E86C03" w:rsidRPr="00E86C03">
        <w:rPr>
          <w:rFonts w:ascii="Times New Roman" w:hAnsi="Times New Roman" w:cs="Times New Roman"/>
          <w:sz w:val="28"/>
          <w:szCs w:val="28"/>
          <w:lang w:val="uk-UA"/>
        </w:rPr>
        <w:t xml:space="preserve"> </w:t>
      </w:r>
      <w:proofErr w:type="spellStart"/>
      <w:r w:rsidR="00E86C03" w:rsidRPr="00E86C03">
        <w:rPr>
          <w:rFonts w:ascii="Times New Roman" w:hAnsi="Times New Roman" w:cs="Times New Roman"/>
          <w:sz w:val="28"/>
          <w:szCs w:val="28"/>
          <w:lang w:val="uk-UA"/>
        </w:rPr>
        <w:t>Дюрер</w:t>
      </w:r>
      <w:proofErr w:type="spellEnd"/>
      <w:r w:rsidR="00E86C03" w:rsidRPr="00E86C03">
        <w:rPr>
          <w:rFonts w:ascii="Times New Roman" w:hAnsi="Times New Roman" w:cs="Times New Roman"/>
          <w:sz w:val="28"/>
          <w:szCs w:val="28"/>
          <w:lang w:val="uk-UA"/>
        </w:rPr>
        <w:t xml:space="preserve"> (1471 – 1528) </w:t>
      </w:r>
      <w:r w:rsidR="00D207A6">
        <w:rPr>
          <w:rFonts w:ascii="Times New Roman" w:hAnsi="Times New Roman" w:cs="Times New Roman"/>
          <w:sz w:val="28"/>
          <w:szCs w:val="28"/>
          <w:lang w:val="uk-UA"/>
        </w:rPr>
        <w:t>(слайд 32</w:t>
      </w:r>
      <w:r w:rsidR="00B2522A">
        <w:rPr>
          <w:rFonts w:ascii="Times New Roman" w:hAnsi="Times New Roman" w:cs="Times New Roman"/>
          <w:sz w:val="28"/>
          <w:szCs w:val="28"/>
          <w:lang w:val="uk-UA"/>
        </w:rPr>
        <w:t xml:space="preserve">).  </w:t>
      </w:r>
      <w:r w:rsidR="00E86C03" w:rsidRPr="00E86C03">
        <w:rPr>
          <w:rFonts w:ascii="Times New Roman" w:hAnsi="Times New Roman" w:cs="Times New Roman"/>
          <w:sz w:val="28"/>
          <w:szCs w:val="28"/>
          <w:lang w:val="uk-UA"/>
        </w:rPr>
        <w:t xml:space="preserve">вказує на графічні </w:t>
      </w:r>
      <w:r w:rsidR="001537D2">
        <w:rPr>
          <w:rFonts w:ascii="Times New Roman" w:hAnsi="Times New Roman" w:cs="Times New Roman"/>
          <w:sz w:val="28"/>
          <w:szCs w:val="28"/>
          <w:lang w:val="uk-UA"/>
        </w:rPr>
        <w:t>спр</w:t>
      </w:r>
      <w:r w:rsidR="00E86C03" w:rsidRPr="00E86C03">
        <w:rPr>
          <w:rFonts w:ascii="Times New Roman" w:hAnsi="Times New Roman" w:cs="Times New Roman"/>
          <w:sz w:val="28"/>
          <w:szCs w:val="28"/>
          <w:lang w:val="uk-UA"/>
        </w:rPr>
        <w:t xml:space="preserve">оби побудови великої кількості плоских і деяких просторових ліній, пропонує метод побудови перспективних зображень і тіні предметів за допомогою ортогональних проекцій. Художники епохи Відродження підготували основу для математичного тлумачення основ перспективи. </w:t>
      </w:r>
    </w:p>
    <w:p w:rsidR="00E86C03" w:rsidRPr="00E86C03" w:rsidRDefault="00B07354" w:rsidP="00E86C03">
      <w:pPr>
        <w:spacing w:line="360" w:lineRule="auto"/>
        <w:ind w:firstLine="708"/>
        <w:contextualSpacing/>
        <w:rPr>
          <w:rFonts w:ascii="Times New Roman" w:hAnsi="Times New Roman" w:cs="Times New Roman"/>
          <w:sz w:val="28"/>
          <w:szCs w:val="28"/>
          <w:lang w:val="uk-UA"/>
        </w:rPr>
      </w:pPr>
      <w:r w:rsidRPr="00EF6454">
        <w:rPr>
          <w:rFonts w:ascii="Times New Roman" w:hAnsi="Times New Roman" w:cs="Times New Roman"/>
          <w:sz w:val="28"/>
          <w:szCs w:val="28"/>
        </w:rPr>
        <w:drawing>
          <wp:anchor distT="0" distB="0" distL="114300" distR="114300" simplePos="0" relativeHeight="251675648" behindDoc="1" locked="0" layoutInCell="1" allowOverlap="1" wp14:anchorId="28DE74FA" wp14:editId="793A624C">
            <wp:simplePos x="0" y="0"/>
            <wp:positionH relativeFrom="column">
              <wp:posOffset>19050</wp:posOffset>
            </wp:positionH>
            <wp:positionV relativeFrom="paragraph">
              <wp:posOffset>665480</wp:posOffset>
            </wp:positionV>
            <wp:extent cx="1638300" cy="1981200"/>
            <wp:effectExtent l="0" t="0" r="0" b="0"/>
            <wp:wrapTight wrapText="bothSides">
              <wp:wrapPolygon edited="0">
                <wp:start x="0" y="0"/>
                <wp:lineTo x="0" y="21392"/>
                <wp:lineTo x="21349" y="21392"/>
                <wp:lineTo x="21349" y="0"/>
                <wp:lineTo x="0" y="0"/>
              </wp:wrapPolygon>
            </wp:wrapTight>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38300" cy="19812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E86C03" w:rsidRPr="00E86C03">
        <w:rPr>
          <w:rFonts w:ascii="Times New Roman" w:hAnsi="Times New Roman" w:cs="Times New Roman"/>
          <w:sz w:val="28"/>
          <w:szCs w:val="28"/>
          <w:lang w:val="uk-UA"/>
        </w:rPr>
        <w:t xml:space="preserve">Французький математик і інженер </w:t>
      </w:r>
      <w:proofErr w:type="spellStart"/>
      <w:r w:rsidR="00E86C03" w:rsidRPr="00E86C03">
        <w:rPr>
          <w:rFonts w:ascii="Times New Roman" w:hAnsi="Times New Roman" w:cs="Times New Roman"/>
          <w:sz w:val="28"/>
          <w:szCs w:val="28"/>
          <w:lang w:val="uk-UA"/>
        </w:rPr>
        <w:t>Дезарг</w:t>
      </w:r>
      <w:proofErr w:type="spellEnd"/>
      <w:r w:rsidR="00E86C03" w:rsidRPr="00E86C03">
        <w:rPr>
          <w:rFonts w:ascii="Times New Roman" w:hAnsi="Times New Roman" w:cs="Times New Roman"/>
          <w:sz w:val="28"/>
          <w:szCs w:val="28"/>
          <w:lang w:val="uk-UA"/>
        </w:rPr>
        <w:t xml:space="preserve"> (1593-=1662) </w:t>
      </w:r>
      <w:r w:rsidR="00D207A6">
        <w:rPr>
          <w:rFonts w:ascii="Times New Roman" w:hAnsi="Times New Roman" w:cs="Times New Roman"/>
          <w:sz w:val="28"/>
          <w:szCs w:val="28"/>
          <w:lang w:val="uk-UA"/>
        </w:rPr>
        <w:t>(слайд 33</w:t>
      </w:r>
      <w:r w:rsidR="00B2522A">
        <w:rPr>
          <w:rFonts w:ascii="Times New Roman" w:hAnsi="Times New Roman" w:cs="Times New Roman"/>
          <w:sz w:val="28"/>
          <w:szCs w:val="28"/>
          <w:lang w:val="uk-UA"/>
        </w:rPr>
        <w:t xml:space="preserve">) </w:t>
      </w:r>
      <w:r w:rsidR="00E86C03" w:rsidRPr="00E86C03">
        <w:rPr>
          <w:rFonts w:ascii="Times New Roman" w:hAnsi="Times New Roman" w:cs="Times New Roman"/>
          <w:sz w:val="28"/>
          <w:szCs w:val="28"/>
          <w:lang w:val="uk-UA"/>
        </w:rPr>
        <w:t xml:space="preserve">вперше застосував метод координат для побудови перспективи, заснував початок аксонометрії. </w:t>
      </w:r>
    </w:p>
    <w:p w:rsidR="00E86C03" w:rsidRPr="001537D2" w:rsidRDefault="00E86C03" w:rsidP="001537D2">
      <w:pPr>
        <w:spacing w:line="360" w:lineRule="auto"/>
        <w:contextualSpacing/>
        <w:rPr>
          <w:rFonts w:ascii="Times New Roman" w:hAnsi="Times New Roman" w:cs="Times New Roman"/>
          <w:sz w:val="28"/>
          <w:szCs w:val="28"/>
          <w:lang w:val="uk-UA"/>
        </w:rPr>
      </w:pPr>
      <w:r w:rsidRPr="00E86C03">
        <w:rPr>
          <w:rFonts w:ascii="Times New Roman" w:hAnsi="Times New Roman" w:cs="Times New Roman"/>
          <w:sz w:val="28"/>
          <w:szCs w:val="28"/>
          <w:lang w:val="uk-UA"/>
        </w:rPr>
        <w:t xml:space="preserve">Знайомство з математикою давнини і </w:t>
      </w:r>
      <w:proofErr w:type="spellStart"/>
      <w:r w:rsidRPr="00E86C03">
        <w:rPr>
          <w:rFonts w:ascii="Times New Roman" w:hAnsi="Times New Roman" w:cs="Times New Roman"/>
          <w:sz w:val="28"/>
          <w:szCs w:val="28"/>
          <w:lang w:val="uk-UA"/>
        </w:rPr>
        <w:t>визвана</w:t>
      </w:r>
      <w:proofErr w:type="spellEnd"/>
      <w:r w:rsidRPr="00E86C03">
        <w:rPr>
          <w:rFonts w:ascii="Times New Roman" w:hAnsi="Times New Roman" w:cs="Times New Roman"/>
          <w:sz w:val="28"/>
          <w:szCs w:val="28"/>
          <w:lang w:val="uk-UA"/>
        </w:rPr>
        <w:t xml:space="preserve"> цим глибока віра у всемогутність геометричних методів вселили в художників Відродження впевненість в існування деякої математичної формули краси, а також надію на можливість побудувати циркулем і лінійкою зображення абсолютного людського тіла. Намагання таких побудов продовжувались довго. Інтерес до них пропав лише після того, як Леонардо </w:t>
      </w:r>
      <w:proofErr w:type="spellStart"/>
      <w:r w:rsidRPr="00E86C03">
        <w:rPr>
          <w:rFonts w:ascii="Times New Roman" w:hAnsi="Times New Roman" w:cs="Times New Roman"/>
          <w:sz w:val="28"/>
          <w:szCs w:val="28"/>
          <w:lang w:val="uk-UA"/>
        </w:rPr>
        <w:t>Да</w:t>
      </w:r>
      <w:proofErr w:type="spellEnd"/>
      <w:r w:rsidRPr="00E86C03">
        <w:rPr>
          <w:rFonts w:ascii="Times New Roman" w:hAnsi="Times New Roman" w:cs="Times New Roman"/>
          <w:sz w:val="28"/>
          <w:szCs w:val="28"/>
          <w:lang w:val="uk-UA"/>
        </w:rPr>
        <w:t xml:space="preserve"> Вінчі висловився про відносне поняття абсолютного людського тіла. Відомо, що А.</w:t>
      </w:r>
      <w:proofErr w:type="spellStart"/>
      <w:r w:rsidRPr="00E86C03">
        <w:rPr>
          <w:rFonts w:ascii="Times New Roman" w:hAnsi="Times New Roman" w:cs="Times New Roman"/>
          <w:sz w:val="28"/>
          <w:szCs w:val="28"/>
          <w:lang w:val="uk-UA"/>
        </w:rPr>
        <w:t>Дюрер</w:t>
      </w:r>
      <w:proofErr w:type="spellEnd"/>
      <w:r w:rsidRPr="00E86C03">
        <w:rPr>
          <w:rFonts w:ascii="Times New Roman" w:hAnsi="Times New Roman" w:cs="Times New Roman"/>
          <w:sz w:val="28"/>
          <w:szCs w:val="28"/>
          <w:lang w:val="uk-UA"/>
        </w:rPr>
        <w:t xml:space="preserve"> тільки в 1528 році прийшов до висновку, що « людське тіло не може бути накреслене за допомогою лінійки та циркуля, але повинно бути намальо</w:t>
      </w:r>
      <w:r w:rsidR="001537D2">
        <w:rPr>
          <w:rFonts w:ascii="Times New Roman" w:hAnsi="Times New Roman" w:cs="Times New Roman"/>
          <w:sz w:val="28"/>
          <w:szCs w:val="28"/>
          <w:lang w:val="uk-UA"/>
        </w:rPr>
        <w:t>ване від точки до точки</w:t>
      </w:r>
      <w:r w:rsidRPr="00E86C03">
        <w:rPr>
          <w:rFonts w:ascii="Times New Roman" w:hAnsi="Times New Roman" w:cs="Times New Roman"/>
          <w:sz w:val="28"/>
          <w:szCs w:val="28"/>
          <w:lang w:val="uk-UA"/>
        </w:rPr>
        <w:t xml:space="preserve">». </w:t>
      </w:r>
    </w:p>
    <w:p w:rsidR="00EF6454" w:rsidRDefault="005B77F1" w:rsidP="005B77F1">
      <w:pPr>
        <w:spacing w:line="360" w:lineRule="auto"/>
        <w:contextualSpacing/>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                                      </w:t>
      </w:r>
    </w:p>
    <w:p w:rsidR="00EF6454" w:rsidRDefault="00EF6454" w:rsidP="005B77F1">
      <w:pPr>
        <w:spacing w:line="360" w:lineRule="auto"/>
        <w:contextualSpacing/>
        <w:rPr>
          <w:rFonts w:ascii="Times New Roman" w:hAnsi="Times New Roman" w:cs="Times New Roman"/>
          <w:b/>
          <w:i/>
          <w:sz w:val="28"/>
          <w:szCs w:val="28"/>
          <w:lang w:val="uk-UA"/>
        </w:rPr>
      </w:pPr>
    </w:p>
    <w:p w:rsidR="00E86C03" w:rsidRPr="00B07354" w:rsidRDefault="00BA6E40" w:rsidP="00EB7517">
      <w:pPr>
        <w:spacing w:line="360" w:lineRule="auto"/>
        <w:contextualSpacing/>
        <w:jc w:val="center"/>
        <w:rPr>
          <w:rFonts w:ascii="Times New Roman" w:hAnsi="Times New Roman" w:cs="Times New Roman"/>
          <w:sz w:val="28"/>
          <w:szCs w:val="28"/>
          <w:lang w:val="uk-UA"/>
        </w:rPr>
      </w:pPr>
      <w:r>
        <w:rPr>
          <w:noProof/>
          <w:lang w:eastAsia="ru-RU"/>
        </w:rPr>
        <w:lastRenderedPageBreak/>
        <w:drawing>
          <wp:anchor distT="0" distB="0" distL="114300" distR="114300" simplePos="0" relativeHeight="251691008" behindDoc="1" locked="0" layoutInCell="1" allowOverlap="1" wp14:anchorId="61B4301E" wp14:editId="58A6D613">
            <wp:simplePos x="0" y="0"/>
            <wp:positionH relativeFrom="column">
              <wp:posOffset>3503930</wp:posOffset>
            </wp:positionH>
            <wp:positionV relativeFrom="paragraph">
              <wp:posOffset>309245</wp:posOffset>
            </wp:positionV>
            <wp:extent cx="2385695" cy="3034665"/>
            <wp:effectExtent l="0" t="0" r="0" b="0"/>
            <wp:wrapTight wrapText="bothSides">
              <wp:wrapPolygon edited="0">
                <wp:start x="0" y="0"/>
                <wp:lineTo x="0" y="21424"/>
                <wp:lineTo x="21387" y="21424"/>
                <wp:lineTo x="21387" y="0"/>
                <wp:lineTo x="0" y="0"/>
              </wp:wrapPolygon>
            </wp:wrapTight>
            <wp:docPr id="25" name="Рисунок 25" descr="https://upload.wikimedia.org/wikipedia/commons/thumb/1/18/D%C3%BCrer_Melancholia_I.jpg/250px-D%C3%BCrer_Melancholia_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upload.wikimedia.org/wikipedia/commons/thumb/1/18/D%C3%BCrer_Melancholia_I.jpg/250px-D%C3%BCrer_Melancholia_I.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385695" cy="3034665"/>
                    </a:xfrm>
                    <a:prstGeom prst="rect">
                      <a:avLst/>
                    </a:prstGeom>
                    <a:noFill/>
                    <a:ln>
                      <a:noFill/>
                    </a:ln>
                  </pic:spPr>
                </pic:pic>
              </a:graphicData>
            </a:graphic>
            <wp14:sizeRelH relativeFrom="page">
              <wp14:pctWidth>0</wp14:pctWidth>
            </wp14:sizeRelH>
            <wp14:sizeRelV relativeFrom="page">
              <wp14:pctHeight>0</wp14:pctHeight>
            </wp14:sizeRelV>
          </wp:anchor>
        </w:drawing>
      </w:r>
      <w:r w:rsidR="005B77F1">
        <w:rPr>
          <w:rFonts w:ascii="Times New Roman" w:hAnsi="Times New Roman" w:cs="Times New Roman"/>
          <w:b/>
          <w:i/>
          <w:sz w:val="28"/>
          <w:szCs w:val="28"/>
          <w:lang w:val="uk-UA"/>
        </w:rPr>
        <w:t>Математика і скульптура</w:t>
      </w:r>
      <w:r w:rsidR="00B07354">
        <w:rPr>
          <w:rFonts w:ascii="Times New Roman" w:hAnsi="Times New Roman" w:cs="Times New Roman"/>
          <w:b/>
          <w:i/>
          <w:sz w:val="28"/>
          <w:szCs w:val="28"/>
          <w:lang w:val="uk-UA"/>
        </w:rPr>
        <w:t xml:space="preserve">       </w:t>
      </w:r>
      <w:r w:rsidR="00B07354" w:rsidRPr="00B07354">
        <w:rPr>
          <w:rFonts w:ascii="Times New Roman" w:hAnsi="Times New Roman" w:cs="Times New Roman"/>
          <w:sz w:val="28"/>
          <w:szCs w:val="28"/>
          <w:lang w:val="uk-UA"/>
        </w:rPr>
        <w:t>(Слайди 34 – 35)</w:t>
      </w:r>
    </w:p>
    <w:p w:rsidR="00E86C03" w:rsidRPr="00E86C03" w:rsidRDefault="006F1890" w:rsidP="00E86C03">
      <w:pPr>
        <w:spacing w:line="360" w:lineRule="auto"/>
        <w:ind w:firstLine="708"/>
        <w:contextualSpacing/>
        <w:jc w:val="both"/>
        <w:rPr>
          <w:rFonts w:ascii="Times New Roman" w:hAnsi="Times New Roman" w:cs="Times New Roman"/>
          <w:sz w:val="28"/>
          <w:szCs w:val="28"/>
          <w:lang w:val="uk-UA"/>
        </w:rPr>
      </w:pPr>
      <w:r>
        <w:rPr>
          <w:noProof/>
          <w:lang w:eastAsia="ru-RU"/>
        </w:rPr>
        <w:drawing>
          <wp:anchor distT="0" distB="0" distL="114300" distR="114300" simplePos="0" relativeHeight="251692032" behindDoc="1" locked="0" layoutInCell="1" allowOverlap="1" wp14:anchorId="7A5F4362" wp14:editId="33A8F100">
            <wp:simplePos x="0" y="0"/>
            <wp:positionH relativeFrom="column">
              <wp:posOffset>19050</wp:posOffset>
            </wp:positionH>
            <wp:positionV relativeFrom="paragraph">
              <wp:posOffset>3752215</wp:posOffset>
            </wp:positionV>
            <wp:extent cx="1670050" cy="2756535"/>
            <wp:effectExtent l="0" t="0" r="6350" b="5715"/>
            <wp:wrapTight wrapText="bothSides">
              <wp:wrapPolygon edited="0">
                <wp:start x="0" y="0"/>
                <wp:lineTo x="0" y="21496"/>
                <wp:lineTo x="21436" y="21496"/>
                <wp:lineTo x="21436" y="0"/>
                <wp:lineTo x="0" y="0"/>
              </wp:wrapPolygon>
            </wp:wrapTight>
            <wp:docPr id="29" name="Рисунок 29" descr="https://upload.wikimedia.org/wikipedia/commons/thumb/d/d7/Pacioli_De_Divina_Proportione_Head_Equilateral_Triangle_1509.jpg/175px-Pacioli_De_Divina_Proportione_Head_Equilateral_Triangle_15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upload.wikimedia.org/wikipedia/commons/thumb/d/d7/Pacioli_De_Divina_Proportione_Head_Equilateral_Triangle_1509.jpg/175px-Pacioli_De_Divina_Proportione_Head_Equilateral_Triangle_1509.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670050" cy="2756535"/>
                    </a:xfrm>
                    <a:prstGeom prst="rect">
                      <a:avLst/>
                    </a:prstGeom>
                    <a:noFill/>
                    <a:ln>
                      <a:noFill/>
                    </a:ln>
                  </pic:spPr>
                </pic:pic>
              </a:graphicData>
            </a:graphic>
            <wp14:sizeRelH relativeFrom="page">
              <wp14:pctWidth>0</wp14:pctWidth>
            </wp14:sizeRelH>
            <wp14:sizeRelV relativeFrom="page">
              <wp14:pctHeight>0</wp14:pctHeight>
            </wp14:sizeRelV>
          </wp:anchor>
        </w:drawing>
      </w:r>
      <w:r w:rsidR="00E86C03" w:rsidRPr="00E86C03">
        <w:rPr>
          <w:rFonts w:ascii="Times New Roman" w:hAnsi="Times New Roman" w:cs="Times New Roman"/>
          <w:sz w:val="28"/>
          <w:szCs w:val="28"/>
          <w:lang w:val="uk-UA"/>
        </w:rPr>
        <w:t xml:space="preserve">Відомо, що батько Піфагора, </w:t>
      </w:r>
      <w:proofErr w:type="spellStart"/>
      <w:r w:rsidR="00E86C03" w:rsidRPr="00E86C03">
        <w:rPr>
          <w:rFonts w:ascii="Times New Roman" w:hAnsi="Times New Roman" w:cs="Times New Roman"/>
          <w:sz w:val="28"/>
          <w:szCs w:val="28"/>
          <w:lang w:val="uk-UA"/>
        </w:rPr>
        <w:t>Мнесарх</w:t>
      </w:r>
      <w:proofErr w:type="spellEnd"/>
      <w:r w:rsidR="00E86C03" w:rsidRPr="00E86C03">
        <w:rPr>
          <w:rFonts w:ascii="Times New Roman" w:hAnsi="Times New Roman" w:cs="Times New Roman"/>
          <w:sz w:val="28"/>
          <w:szCs w:val="28"/>
          <w:lang w:val="uk-UA"/>
        </w:rPr>
        <w:t xml:space="preserve">, побудував на честь Аполлона </w:t>
      </w:r>
      <w:proofErr w:type="spellStart"/>
      <w:r w:rsidR="00E86C03" w:rsidRPr="00E86C03">
        <w:rPr>
          <w:rFonts w:ascii="Times New Roman" w:hAnsi="Times New Roman" w:cs="Times New Roman"/>
          <w:sz w:val="28"/>
          <w:szCs w:val="28"/>
          <w:lang w:val="uk-UA"/>
        </w:rPr>
        <w:t>Піфійського</w:t>
      </w:r>
      <w:proofErr w:type="spellEnd"/>
      <w:r w:rsidR="00E86C03" w:rsidRPr="00E86C03">
        <w:rPr>
          <w:rFonts w:ascii="Times New Roman" w:hAnsi="Times New Roman" w:cs="Times New Roman"/>
          <w:sz w:val="28"/>
          <w:szCs w:val="28"/>
          <w:lang w:val="uk-UA"/>
        </w:rPr>
        <w:t xml:space="preserve"> храм. Для якого статую бога доручив зробити видатним грецьким скульпторам , учням єгиптян. Скульпторів звали Телемах і </w:t>
      </w:r>
      <w:proofErr w:type="spellStart"/>
      <w:r w:rsidR="00E86C03" w:rsidRPr="00E86C03">
        <w:rPr>
          <w:rFonts w:ascii="Times New Roman" w:hAnsi="Times New Roman" w:cs="Times New Roman"/>
          <w:sz w:val="28"/>
          <w:szCs w:val="28"/>
          <w:lang w:val="uk-UA"/>
        </w:rPr>
        <w:t>Феодор</w:t>
      </w:r>
      <w:proofErr w:type="spellEnd"/>
      <w:r w:rsidR="00E86C03" w:rsidRPr="00E86C03">
        <w:rPr>
          <w:rFonts w:ascii="Times New Roman" w:hAnsi="Times New Roman" w:cs="Times New Roman"/>
          <w:sz w:val="28"/>
          <w:szCs w:val="28"/>
          <w:lang w:val="uk-UA"/>
        </w:rPr>
        <w:t xml:space="preserve">. Кажуть, що половину статуї зробив у </w:t>
      </w:r>
      <w:proofErr w:type="spellStart"/>
      <w:r w:rsidR="00E86C03" w:rsidRPr="00E86C03">
        <w:rPr>
          <w:rFonts w:ascii="Times New Roman" w:hAnsi="Times New Roman" w:cs="Times New Roman"/>
          <w:sz w:val="28"/>
          <w:szCs w:val="28"/>
          <w:lang w:val="uk-UA"/>
        </w:rPr>
        <w:t>Самосі</w:t>
      </w:r>
      <w:proofErr w:type="spellEnd"/>
      <w:r w:rsidR="00E86C03" w:rsidRPr="00E86C03">
        <w:rPr>
          <w:rFonts w:ascii="Times New Roman" w:hAnsi="Times New Roman" w:cs="Times New Roman"/>
          <w:sz w:val="28"/>
          <w:szCs w:val="28"/>
          <w:lang w:val="uk-UA"/>
        </w:rPr>
        <w:t xml:space="preserve"> Телемах, а другу половину – в Ефесі його брат </w:t>
      </w:r>
      <w:proofErr w:type="spellStart"/>
      <w:r w:rsidR="00E86C03" w:rsidRPr="00E86C03">
        <w:rPr>
          <w:rFonts w:ascii="Times New Roman" w:hAnsi="Times New Roman" w:cs="Times New Roman"/>
          <w:sz w:val="28"/>
          <w:szCs w:val="28"/>
          <w:lang w:val="uk-UA"/>
        </w:rPr>
        <w:t>Феодор</w:t>
      </w:r>
      <w:proofErr w:type="spellEnd"/>
      <w:r w:rsidR="00E86C03" w:rsidRPr="00E86C03">
        <w:rPr>
          <w:rFonts w:ascii="Times New Roman" w:hAnsi="Times New Roman" w:cs="Times New Roman"/>
          <w:sz w:val="28"/>
          <w:szCs w:val="28"/>
          <w:lang w:val="uk-UA"/>
        </w:rPr>
        <w:t>. Після з</w:t>
      </w:r>
      <w:r w:rsidR="00E86C03" w:rsidRPr="00E86C03">
        <w:rPr>
          <w:rFonts w:ascii="Times New Roman" w:hAnsi="Times New Roman" w:cs="Times New Roman"/>
          <w:sz w:val="28"/>
          <w:szCs w:val="28"/>
        </w:rPr>
        <w:t>’</w:t>
      </w:r>
      <w:r w:rsidR="00E86C03" w:rsidRPr="00E86C03">
        <w:rPr>
          <w:rFonts w:ascii="Times New Roman" w:hAnsi="Times New Roman" w:cs="Times New Roman"/>
          <w:sz w:val="28"/>
          <w:szCs w:val="28"/>
          <w:lang w:val="uk-UA"/>
        </w:rPr>
        <w:t>єднання обох половин частини співпали так, що здавалося, що вона зроблена однією людиною. В єгиптян «</w:t>
      </w:r>
      <w:proofErr w:type="spellStart"/>
      <w:r w:rsidR="00E86C03" w:rsidRPr="00E86C03">
        <w:rPr>
          <w:rFonts w:ascii="Times New Roman" w:hAnsi="Times New Roman" w:cs="Times New Roman"/>
          <w:sz w:val="28"/>
          <w:szCs w:val="28"/>
          <w:lang w:val="uk-UA"/>
        </w:rPr>
        <w:t>сорозмірність</w:t>
      </w:r>
      <w:proofErr w:type="spellEnd"/>
      <w:r w:rsidR="00E86C03" w:rsidRPr="00E86C03">
        <w:rPr>
          <w:rFonts w:ascii="Times New Roman" w:hAnsi="Times New Roman" w:cs="Times New Roman"/>
          <w:sz w:val="28"/>
          <w:szCs w:val="28"/>
          <w:lang w:val="uk-UA"/>
        </w:rPr>
        <w:t xml:space="preserve"> статуї визначається не на око, як у греків; але вони, після того. Як </w:t>
      </w:r>
      <w:proofErr w:type="spellStart"/>
      <w:r w:rsidR="00E86C03" w:rsidRPr="00E86C03">
        <w:rPr>
          <w:rFonts w:ascii="Times New Roman" w:hAnsi="Times New Roman" w:cs="Times New Roman"/>
          <w:sz w:val="28"/>
          <w:szCs w:val="28"/>
          <w:lang w:val="uk-UA"/>
        </w:rPr>
        <w:t>висечуть</w:t>
      </w:r>
      <w:proofErr w:type="spellEnd"/>
      <w:r w:rsidR="00E86C03" w:rsidRPr="00E86C03">
        <w:rPr>
          <w:rFonts w:ascii="Times New Roman" w:hAnsi="Times New Roman" w:cs="Times New Roman"/>
          <w:sz w:val="28"/>
          <w:szCs w:val="28"/>
          <w:lang w:val="uk-UA"/>
        </w:rPr>
        <w:t xml:space="preserve"> каміння і оброблять, розділивши його на частини, беруть пропорцію від найменших до найбільших частин. Зріст тіла вони ділять на 21 частину з </w:t>
      </w:r>
      <w:proofErr w:type="spellStart"/>
      <w:r w:rsidR="00E86C03" w:rsidRPr="00E86C03">
        <w:rPr>
          <w:rFonts w:ascii="Times New Roman" w:hAnsi="Times New Roman" w:cs="Times New Roman"/>
          <w:sz w:val="28"/>
          <w:szCs w:val="28"/>
          <w:lang w:val="uk-UA"/>
        </w:rPr>
        <w:t>чвертиною</w:t>
      </w:r>
      <w:proofErr w:type="spellEnd"/>
      <w:r w:rsidR="00E86C03" w:rsidRPr="00E86C03">
        <w:rPr>
          <w:rFonts w:ascii="Times New Roman" w:hAnsi="Times New Roman" w:cs="Times New Roman"/>
          <w:sz w:val="28"/>
          <w:szCs w:val="28"/>
          <w:lang w:val="uk-UA"/>
        </w:rPr>
        <w:t xml:space="preserve">, і так дають всі </w:t>
      </w:r>
      <w:proofErr w:type="spellStart"/>
      <w:r w:rsidR="00E86C03" w:rsidRPr="00E86C03">
        <w:rPr>
          <w:rFonts w:ascii="Times New Roman" w:hAnsi="Times New Roman" w:cs="Times New Roman"/>
          <w:sz w:val="28"/>
          <w:szCs w:val="28"/>
          <w:lang w:val="uk-UA"/>
        </w:rPr>
        <w:t>с</w:t>
      </w:r>
      <w:r w:rsidR="00F34748">
        <w:rPr>
          <w:rFonts w:ascii="Times New Roman" w:hAnsi="Times New Roman" w:cs="Times New Roman"/>
          <w:sz w:val="28"/>
          <w:szCs w:val="28"/>
          <w:lang w:val="uk-UA"/>
        </w:rPr>
        <w:t>пів</w:t>
      </w:r>
      <w:r w:rsidR="00E86C03" w:rsidRPr="00E86C03">
        <w:rPr>
          <w:rFonts w:ascii="Times New Roman" w:hAnsi="Times New Roman" w:cs="Times New Roman"/>
          <w:sz w:val="28"/>
          <w:szCs w:val="28"/>
          <w:lang w:val="uk-UA"/>
        </w:rPr>
        <w:t>розмірності</w:t>
      </w:r>
      <w:proofErr w:type="spellEnd"/>
      <w:r w:rsidR="00E86C03" w:rsidRPr="00E86C03">
        <w:rPr>
          <w:rFonts w:ascii="Times New Roman" w:hAnsi="Times New Roman" w:cs="Times New Roman"/>
          <w:sz w:val="28"/>
          <w:szCs w:val="28"/>
          <w:lang w:val="uk-UA"/>
        </w:rPr>
        <w:t xml:space="preserve"> ж</w:t>
      </w:r>
      <w:r w:rsidR="00F34748">
        <w:rPr>
          <w:rFonts w:ascii="Times New Roman" w:hAnsi="Times New Roman" w:cs="Times New Roman"/>
          <w:sz w:val="28"/>
          <w:szCs w:val="28"/>
          <w:lang w:val="uk-UA"/>
        </w:rPr>
        <w:t>ивої людини; тому, після того. я</w:t>
      </w:r>
      <w:r w:rsidR="00E86C03" w:rsidRPr="00E86C03">
        <w:rPr>
          <w:rFonts w:ascii="Times New Roman" w:hAnsi="Times New Roman" w:cs="Times New Roman"/>
          <w:sz w:val="28"/>
          <w:szCs w:val="28"/>
          <w:lang w:val="uk-UA"/>
        </w:rPr>
        <w:t>к робітники зговоряться про розміри, то, поділивши між собою працю, обробляють згідно заданої величини так точно, що робота їхн</w:t>
      </w:r>
      <w:r w:rsidR="00F34748">
        <w:rPr>
          <w:rFonts w:ascii="Times New Roman" w:hAnsi="Times New Roman" w:cs="Times New Roman"/>
          <w:sz w:val="28"/>
          <w:szCs w:val="28"/>
          <w:lang w:val="uk-UA"/>
        </w:rPr>
        <w:t>я викликає захоплення</w:t>
      </w:r>
      <w:r w:rsidR="00E86C03" w:rsidRPr="00E86C03">
        <w:rPr>
          <w:rFonts w:ascii="Times New Roman" w:hAnsi="Times New Roman" w:cs="Times New Roman"/>
          <w:sz w:val="28"/>
          <w:szCs w:val="28"/>
          <w:lang w:val="uk-UA"/>
        </w:rPr>
        <w:t>»</w:t>
      </w:r>
      <w:r w:rsidR="00F34748">
        <w:rPr>
          <w:rFonts w:ascii="Times New Roman" w:hAnsi="Times New Roman" w:cs="Times New Roman"/>
          <w:sz w:val="28"/>
          <w:szCs w:val="28"/>
          <w:lang w:val="uk-UA"/>
        </w:rPr>
        <w:t>.</w:t>
      </w:r>
      <w:r w:rsidR="00E86C03" w:rsidRPr="00E86C03">
        <w:rPr>
          <w:rFonts w:ascii="Times New Roman" w:hAnsi="Times New Roman" w:cs="Times New Roman"/>
          <w:sz w:val="28"/>
          <w:szCs w:val="28"/>
          <w:lang w:val="uk-UA"/>
        </w:rPr>
        <w:t xml:space="preserve"> </w:t>
      </w:r>
    </w:p>
    <w:p w:rsidR="00E86C03" w:rsidRPr="00E86C03" w:rsidRDefault="006F1890" w:rsidP="00E86C03">
      <w:pPr>
        <w:spacing w:line="360" w:lineRule="auto"/>
        <w:contextualSpacing/>
        <w:jc w:val="both"/>
        <w:rPr>
          <w:rFonts w:ascii="Times New Roman" w:hAnsi="Times New Roman" w:cs="Times New Roman"/>
          <w:sz w:val="28"/>
          <w:szCs w:val="28"/>
          <w:lang w:val="uk-UA"/>
        </w:rPr>
      </w:pPr>
      <w:r>
        <w:rPr>
          <w:noProof/>
          <w:lang w:eastAsia="ru-RU"/>
        </w:rPr>
        <w:drawing>
          <wp:anchor distT="0" distB="0" distL="114300" distR="114300" simplePos="0" relativeHeight="251693056" behindDoc="1" locked="0" layoutInCell="1" allowOverlap="1" wp14:anchorId="297DFD8A" wp14:editId="617468CE">
            <wp:simplePos x="0" y="0"/>
            <wp:positionH relativeFrom="column">
              <wp:posOffset>2615565</wp:posOffset>
            </wp:positionH>
            <wp:positionV relativeFrom="paragraph">
              <wp:posOffset>548005</wp:posOffset>
            </wp:positionV>
            <wp:extent cx="1483995" cy="2040890"/>
            <wp:effectExtent l="0" t="0" r="1905" b="0"/>
            <wp:wrapTight wrapText="bothSides">
              <wp:wrapPolygon edited="0">
                <wp:start x="0" y="0"/>
                <wp:lineTo x="0" y="21371"/>
                <wp:lineTo x="21350" y="21371"/>
                <wp:lineTo x="21350" y="0"/>
                <wp:lineTo x="0" y="0"/>
              </wp:wrapPolygon>
            </wp:wrapTight>
            <wp:docPr id="30" name="Рисунок 30" descr="https://upload.wikimedia.org/wikipedia/commons/thumb/2/22/Da_Vinci_Vitruve_Luc_Viatour.jpg/204px-Da_Vinci_Vitruve_Luc_Viat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upload.wikimedia.org/wikipedia/commons/thumb/2/22/Da_Vinci_Vitruve_Luc_Viatour.jpg/204px-Da_Vinci_Vitruve_Luc_Viatour.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483995" cy="2040890"/>
                    </a:xfrm>
                    <a:prstGeom prst="rect">
                      <a:avLst/>
                    </a:prstGeom>
                    <a:noFill/>
                    <a:ln>
                      <a:noFill/>
                    </a:ln>
                  </pic:spPr>
                </pic:pic>
              </a:graphicData>
            </a:graphic>
            <wp14:sizeRelH relativeFrom="page">
              <wp14:pctWidth>0</wp14:pctWidth>
            </wp14:sizeRelH>
            <wp14:sizeRelV relativeFrom="page">
              <wp14:pctHeight>0</wp14:pctHeight>
            </wp14:sizeRelV>
          </wp:anchor>
        </w:drawing>
      </w:r>
      <w:r w:rsidR="00E86C03" w:rsidRPr="00E86C03">
        <w:rPr>
          <w:rFonts w:ascii="Times New Roman" w:hAnsi="Times New Roman" w:cs="Times New Roman"/>
          <w:sz w:val="28"/>
          <w:szCs w:val="28"/>
          <w:lang w:val="uk-UA"/>
        </w:rPr>
        <w:t xml:space="preserve">Цей приклад показує, що </w:t>
      </w:r>
      <w:proofErr w:type="spellStart"/>
      <w:r w:rsidR="00E86C03" w:rsidRPr="00E86C03">
        <w:rPr>
          <w:rFonts w:ascii="Times New Roman" w:hAnsi="Times New Roman" w:cs="Times New Roman"/>
          <w:sz w:val="28"/>
          <w:szCs w:val="28"/>
          <w:lang w:val="uk-UA"/>
        </w:rPr>
        <w:t>що</w:t>
      </w:r>
      <w:proofErr w:type="spellEnd"/>
      <w:r w:rsidR="00E86C03" w:rsidRPr="00E86C03">
        <w:rPr>
          <w:rFonts w:ascii="Times New Roman" w:hAnsi="Times New Roman" w:cs="Times New Roman"/>
          <w:sz w:val="28"/>
          <w:szCs w:val="28"/>
          <w:lang w:val="uk-UA"/>
        </w:rPr>
        <w:t xml:space="preserve"> вже в давні часи основу скульптури складала теорія пропорцій. </w:t>
      </w:r>
    </w:p>
    <w:p w:rsidR="00E86C03" w:rsidRPr="00E86C03" w:rsidRDefault="00E86C03" w:rsidP="001537D2">
      <w:pPr>
        <w:spacing w:line="360" w:lineRule="auto"/>
        <w:contextualSpacing/>
        <w:jc w:val="both"/>
        <w:rPr>
          <w:rFonts w:ascii="Times New Roman" w:hAnsi="Times New Roman" w:cs="Times New Roman"/>
          <w:sz w:val="28"/>
          <w:szCs w:val="28"/>
          <w:lang w:val="uk-UA"/>
        </w:rPr>
      </w:pPr>
      <w:r w:rsidRPr="00E86C03">
        <w:rPr>
          <w:rFonts w:ascii="Times New Roman" w:hAnsi="Times New Roman" w:cs="Times New Roman"/>
          <w:sz w:val="28"/>
          <w:szCs w:val="28"/>
          <w:lang w:val="uk-UA"/>
        </w:rPr>
        <w:t xml:space="preserve">Відношення розмірів частин людського тіла </w:t>
      </w:r>
      <w:proofErr w:type="spellStart"/>
      <w:r w:rsidRPr="00E86C03">
        <w:rPr>
          <w:rFonts w:ascii="Times New Roman" w:hAnsi="Times New Roman" w:cs="Times New Roman"/>
          <w:sz w:val="28"/>
          <w:szCs w:val="28"/>
          <w:lang w:val="uk-UA"/>
        </w:rPr>
        <w:t>пов</w:t>
      </w:r>
      <w:proofErr w:type="spellEnd"/>
      <w:r w:rsidRPr="00E86C03">
        <w:rPr>
          <w:rFonts w:ascii="Times New Roman" w:hAnsi="Times New Roman" w:cs="Times New Roman"/>
          <w:sz w:val="28"/>
          <w:szCs w:val="28"/>
        </w:rPr>
        <w:t>’</w:t>
      </w:r>
      <w:proofErr w:type="spellStart"/>
      <w:r w:rsidRPr="00E86C03">
        <w:rPr>
          <w:rFonts w:ascii="Times New Roman" w:hAnsi="Times New Roman" w:cs="Times New Roman"/>
          <w:sz w:val="28"/>
          <w:szCs w:val="28"/>
          <w:lang w:val="uk-UA"/>
        </w:rPr>
        <w:t>язувалось</w:t>
      </w:r>
      <w:proofErr w:type="spellEnd"/>
      <w:r w:rsidRPr="00E86C03">
        <w:rPr>
          <w:rFonts w:ascii="Times New Roman" w:hAnsi="Times New Roman" w:cs="Times New Roman"/>
          <w:sz w:val="28"/>
          <w:szCs w:val="28"/>
          <w:lang w:val="uk-UA"/>
        </w:rPr>
        <w:t xml:space="preserve"> з формулою « золотого перетину». Для нормально розвиненого чоловічого тіла ці пропорції, взагалі, характерні. При замірах знаменитої скульптури </w:t>
      </w:r>
      <w:proofErr w:type="spellStart"/>
      <w:r w:rsidRPr="00E86C03">
        <w:rPr>
          <w:rFonts w:ascii="Times New Roman" w:hAnsi="Times New Roman" w:cs="Times New Roman"/>
          <w:sz w:val="28"/>
          <w:szCs w:val="28"/>
          <w:lang w:val="uk-UA"/>
        </w:rPr>
        <w:t>Апполона</w:t>
      </w:r>
      <w:proofErr w:type="spellEnd"/>
      <w:r w:rsidRPr="00E86C03">
        <w:rPr>
          <w:rFonts w:ascii="Times New Roman" w:hAnsi="Times New Roman" w:cs="Times New Roman"/>
          <w:sz w:val="28"/>
          <w:szCs w:val="28"/>
          <w:lang w:val="uk-UA"/>
        </w:rPr>
        <w:t xml:space="preserve"> Бельведерського, яка здавна вважається за зразок чоловічої краси, виявилося, </w:t>
      </w:r>
      <w:proofErr w:type="spellStart"/>
      <w:r w:rsidRPr="00E86C03">
        <w:rPr>
          <w:rFonts w:ascii="Times New Roman" w:hAnsi="Times New Roman" w:cs="Times New Roman"/>
          <w:sz w:val="28"/>
          <w:szCs w:val="28"/>
          <w:lang w:val="uk-UA"/>
        </w:rPr>
        <w:t>зщо</w:t>
      </w:r>
      <w:proofErr w:type="spellEnd"/>
      <w:r w:rsidRPr="00E86C03">
        <w:rPr>
          <w:rFonts w:ascii="Times New Roman" w:hAnsi="Times New Roman" w:cs="Times New Roman"/>
          <w:sz w:val="28"/>
          <w:szCs w:val="28"/>
          <w:lang w:val="uk-UA"/>
        </w:rPr>
        <w:t xml:space="preserve"> якщо її вишину </w:t>
      </w:r>
      <w:r w:rsidRPr="00E86C03">
        <w:rPr>
          <w:rFonts w:ascii="Times New Roman" w:hAnsi="Times New Roman" w:cs="Times New Roman"/>
          <w:sz w:val="28"/>
          <w:szCs w:val="28"/>
          <w:lang w:val="uk-UA"/>
        </w:rPr>
        <w:lastRenderedPageBreak/>
        <w:t xml:space="preserve">розділити у відношенні « золотого розтину», і те ж саме зробити з кожною частиною, то точки поділу прийдуться на анатомічно важливі пункти: талію, колінну чашечку. Адамове яблуко; та ж закономірність розповсюджується окремо на лице, руку, кисть руки. </w:t>
      </w:r>
    </w:p>
    <w:p w:rsidR="00E86C03" w:rsidRPr="00E86C03" w:rsidRDefault="00E86C03" w:rsidP="00E86C03">
      <w:pPr>
        <w:spacing w:line="360" w:lineRule="auto"/>
        <w:contextualSpacing/>
        <w:jc w:val="center"/>
        <w:rPr>
          <w:rFonts w:ascii="Times New Roman" w:hAnsi="Times New Roman" w:cs="Times New Roman"/>
          <w:sz w:val="28"/>
          <w:szCs w:val="28"/>
          <w:lang w:val="uk-UA"/>
        </w:rPr>
      </w:pPr>
      <w:r w:rsidRPr="00E86C03">
        <w:rPr>
          <w:rFonts w:ascii="Times New Roman" w:hAnsi="Times New Roman" w:cs="Times New Roman"/>
          <w:b/>
          <w:i/>
          <w:sz w:val="28"/>
          <w:szCs w:val="28"/>
          <w:lang w:val="uk-UA"/>
        </w:rPr>
        <w:t>Математика і архітектура.</w:t>
      </w:r>
    </w:p>
    <w:p w:rsidR="00E86C03" w:rsidRPr="00E86C03" w:rsidRDefault="006F1890" w:rsidP="00E86C03">
      <w:pPr>
        <w:spacing w:line="360" w:lineRule="auto"/>
        <w:contextualSpacing/>
        <w:jc w:val="both"/>
        <w:rPr>
          <w:rFonts w:ascii="Times New Roman" w:hAnsi="Times New Roman" w:cs="Times New Roman"/>
          <w:sz w:val="28"/>
          <w:szCs w:val="28"/>
          <w:lang w:val="uk-UA"/>
        </w:rPr>
      </w:pPr>
      <w:r>
        <w:rPr>
          <w:noProof/>
          <w:lang w:eastAsia="ru-RU"/>
        </w:rPr>
        <w:drawing>
          <wp:anchor distT="0" distB="0" distL="114300" distR="114300" simplePos="0" relativeHeight="251694080" behindDoc="1" locked="0" layoutInCell="1" allowOverlap="1" wp14:anchorId="6B1397CC" wp14:editId="69B36B49">
            <wp:simplePos x="0" y="0"/>
            <wp:positionH relativeFrom="column">
              <wp:posOffset>3782695</wp:posOffset>
            </wp:positionH>
            <wp:positionV relativeFrom="paragraph">
              <wp:posOffset>2737485</wp:posOffset>
            </wp:positionV>
            <wp:extent cx="2146935" cy="2795905"/>
            <wp:effectExtent l="171450" t="171450" r="386715" b="366395"/>
            <wp:wrapTight wrapText="bothSides">
              <wp:wrapPolygon edited="0">
                <wp:start x="2108" y="-1325"/>
                <wp:lineTo x="-1725" y="-1030"/>
                <wp:lineTo x="-1725" y="22223"/>
                <wp:lineTo x="-1342" y="22665"/>
                <wp:lineTo x="958" y="23989"/>
                <wp:lineTo x="1150" y="24283"/>
                <wp:lineTo x="22424" y="24283"/>
                <wp:lineTo x="22616" y="23989"/>
                <wp:lineTo x="24916" y="22665"/>
                <wp:lineTo x="25299" y="589"/>
                <wp:lineTo x="22616" y="-1030"/>
                <wp:lineTo x="21466" y="-1325"/>
                <wp:lineTo x="2108" y="-1325"/>
              </wp:wrapPolygon>
            </wp:wrapTight>
            <wp:docPr id="31" name="Рисунок 31" descr="https://upload.wikimedia.org/wikipedia/commons/thumb/8/80/Laon_Cathedral%27s_regulator_lines.jpg/225px-Laon_Cathedral%27s_regulator_li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upload.wikimedia.org/wikipedia/commons/thumb/8/80/Laon_Cathedral%27s_regulator_lines.jpg/225px-Laon_Cathedral%27s_regulator_lines.jpg"/>
                    <pic:cNvPicPr>
                      <a:picLocks noChangeAspect="1" noChangeArrowheads="1"/>
                    </pic:cNvPicPr>
                  </pic:nvPicPr>
                  <pic:blipFill>
                    <a:blip r:embed="rId41">
                      <a:duotone>
                        <a:prstClr val="black"/>
                        <a:schemeClr val="accent4">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2146935" cy="279590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E86C03" w:rsidRPr="00E86C03">
        <w:rPr>
          <w:rFonts w:ascii="Times New Roman" w:hAnsi="Times New Roman" w:cs="Times New Roman"/>
          <w:sz w:val="28"/>
          <w:szCs w:val="28"/>
          <w:lang w:val="uk-UA"/>
        </w:rPr>
        <w:t xml:space="preserve">Здавна, ще до початку нової ери, люди будували чудові споруди з достатньо доцільними пропорціями. Велика роль пропорцій в архітектурі. Пропорції в архітектурі – це її внутрішня краса. Не менш важлива роль геометрії в архітектурі. Тільки невідступно наслідуючи законам геометрії, стародавні архітектори могли створювати свої шедеври. Невипадково кажуть, що </w:t>
      </w:r>
      <w:r w:rsidR="00EF6454" w:rsidRPr="00EF6454">
        <w:rPr>
          <w:rFonts w:ascii="Times New Roman" w:hAnsi="Times New Roman" w:cs="Times New Roman"/>
          <w:sz w:val="28"/>
          <w:szCs w:val="28"/>
        </w:rPr>
        <w:drawing>
          <wp:anchor distT="0" distB="0" distL="114300" distR="114300" simplePos="0" relativeHeight="251676672" behindDoc="1" locked="0" layoutInCell="1" allowOverlap="1" wp14:anchorId="31B76123" wp14:editId="631656FA">
            <wp:simplePos x="0" y="0"/>
            <wp:positionH relativeFrom="column">
              <wp:posOffset>-3810</wp:posOffset>
            </wp:positionH>
            <wp:positionV relativeFrom="paragraph">
              <wp:posOffset>0</wp:posOffset>
            </wp:positionV>
            <wp:extent cx="2143125" cy="1504315"/>
            <wp:effectExtent l="266700" t="285750" r="314325" b="324485"/>
            <wp:wrapTight wrapText="bothSides">
              <wp:wrapPolygon edited="0">
                <wp:start x="384" y="-4103"/>
                <wp:lineTo x="-2688" y="-3556"/>
                <wp:lineTo x="-2496" y="22977"/>
                <wp:lineTo x="-192" y="25439"/>
                <wp:lineTo x="0" y="25986"/>
                <wp:lineTo x="21888" y="25986"/>
                <wp:lineTo x="22080" y="25439"/>
                <wp:lineTo x="24384" y="22977"/>
                <wp:lineTo x="24576" y="821"/>
                <wp:lineTo x="21696" y="-3282"/>
                <wp:lineTo x="21504" y="-4103"/>
                <wp:lineTo x="384" y="-4103"/>
              </wp:wrapPolygon>
            </wp:wrapTight>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143125" cy="150431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a:extLst/>
                  </pic:spPr>
                </pic:pic>
              </a:graphicData>
            </a:graphic>
            <wp14:sizeRelH relativeFrom="page">
              <wp14:pctWidth>0</wp14:pctWidth>
            </wp14:sizeRelH>
            <wp14:sizeRelV relativeFrom="page">
              <wp14:pctHeight>0</wp14:pctHeight>
            </wp14:sizeRelV>
          </wp:anchor>
        </w:drawing>
      </w:r>
      <w:r w:rsidR="00E86C03" w:rsidRPr="00E86C03">
        <w:rPr>
          <w:rFonts w:ascii="Times New Roman" w:hAnsi="Times New Roman" w:cs="Times New Roman"/>
          <w:sz w:val="28"/>
          <w:szCs w:val="28"/>
          <w:lang w:val="uk-UA"/>
        </w:rPr>
        <w:t xml:space="preserve">піраміда </w:t>
      </w:r>
      <w:proofErr w:type="spellStart"/>
      <w:r w:rsidR="00E86C03" w:rsidRPr="00E86C03">
        <w:rPr>
          <w:rFonts w:ascii="Times New Roman" w:hAnsi="Times New Roman" w:cs="Times New Roman"/>
          <w:sz w:val="28"/>
          <w:szCs w:val="28"/>
          <w:lang w:val="uk-UA"/>
        </w:rPr>
        <w:t>Хеопса</w:t>
      </w:r>
      <w:proofErr w:type="spellEnd"/>
      <w:r w:rsidR="00E86C03" w:rsidRPr="00E86C03">
        <w:rPr>
          <w:rFonts w:ascii="Times New Roman" w:hAnsi="Times New Roman" w:cs="Times New Roman"/>
          <w:sz w:val="28"/>
          <w:szCs w:val="28"/>
          <w:lang w:val="uk-UA"/>
        </w:rPr>
        <w:t xml:space="preserve"> – німий трактат з геометрії</w:t>
      </w:r>
      <w:r w:rsidR="00D207A6">
        <w:rPr>
          <w:rFonts w:ascii="Times New Roman" w:hAnsi="Times New Roman" w:cs="Times New Roman"/>
          <w:sz w:val="28"/>
          <w:szCs w:val="28"/>
          <w:lang w:val="uk-UA"/>
        </w:rPr>
        <w:t xml:space="preserve"> (слайд 3</w:t>
      </w:r>
      <w:r w:rsidR="00B07354">
        <w:rPr>
          <w:rFonts w:ascii="Times New Roman" w:hAnsi="Times New Roman" w:cs="Times New Roman"/>
          <w:sz w:val="28"/>
          <w:szCs w:val="28"/>
          <w:lang w:val="uk-UA"/>
        </w:rPr>
        <w:t>6</w:t>
      </w:r>
      <w:r w:rsidR="00B2522A">
        <w:rPr>
          <w:rFonts w:ascii="Times New Roman" w:hAnsi="Times New Roman" w:cs="Times New Roman"/>
          <w:sz w:val="28"/>
          <w:szCs w:val="28"/>
          <w:lang w:val="uk-UA"/>
        </w:rPr>
        <w:t>)</w:t>
      </w:r>
      <w:r w:rsidR="00E86C03" w:rsidRPr="00E86C03">
        <w:rPr>
          <w:rFonts w:ascii="Times New Roman" w:hAnsi="Times New Roman" w:cs="Times New Roman"/>
          <w:sz w:val="28"/>
          <w:szCs w:val="28"/>
          <w:lang w:val="uk-UA"/>
        </w:rPr>
        <w:t xml:space="preserve">, а грецька архітектура – зовнішній вираз геометрії Евкліда. </w:t>
      </w:r>
    </w:p>
    <w:p w:rsidR="00E86C03" w:rsidRPr="00E86C03" w:rsidRDefault="006F1890" w:rsidP="00E86C03">
      <w:pPr>
        <w:spacing w:line="360" w:lineRule="auto"/>
        <w:contextualSpacing/>
        <w:jc w:val="both"/>
        <w:rPr>
          <w:rFonts w:ascii="Times New Roman" w:hAnsi="Times New Roman" w:cs="Times New Roman"/>
          <w:sz w:val="28"/>
          <w:szCs w:val="28"/>
          <w:lang w:val="uk-UA"/>
        </w:rPr>
      </w:pPr>
      <w:r>
        <w:rPr>
          <w:noProof/>
          <w:lang w:eastAsia="ru-RU"/>
        </w:rPr>
        <w:drawing>
          <wp:anchor distT="0" distB="0" distL="114300" distR="114300" simplePos="0" relativeHeight="251695104" behindDoc="1" locked="0" layoutInCell="1" allowOverlap="1" wp14:anchorId="1C85E709" wp14:editId="57FD151E">
            <wp:simplePos x="0" y="0"/>
            <wp:positionH relativeFrom="column">
              <wp:posOffset>-7620</wp:posOffset>
            </wp:positionH>
            <wp:positionV relativeFrom="paragraph">
              <wp:posOffset>1221105</wp:posOffset>
            </wp:positionV>
            <wp:extent cx="1828800" cy="2640965"/>
            <wp:effectExtent l="0" t="0" r="0" b="6985"/>
            <wp:wrapTight wrapText="bothSides">
              <wp:wrapPolygon edited="0">
                <wp:start x="0" y="0"/>
                <wp:lineTo x="0" y="21501"/>
                <wp:lineTo x="21375" y="21501"/>
                <wp:lineTo x="21375" y="0"/>
                <wp:lineTo x="0" y="0"/>
              </wp:wrapPolygon>
            </wp:wrapTight>
            <wp:docPr id="32" name="Рисунок 32" descr="https://upload.wikimedia.org/wikipedia/commons/thumb/f/f0/Paolo_uccello%2C_studio_di_vaso_in_prospettiva_02.jpg/250px-Paolo_uccello%2C_studio_di_vaso_in_prospettiva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upload.wikimedia.org/wikipedia/commons/thumb/f/f0/Paolo_uccello%2C_studio_di_vaso_in_prospettiva_02.jpg/250px-Paolo_uccello%2C_studio_di_vaso_in_prospettiva_02.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828800" cy="2640965"/>
                    </a:xfrm>
                    <a:prstGeom prst="rect">
                      <a:avLst/>
                    </a:prstGeom>
                    <a:noFill/>
                    <a:ln>
                      <a:noFill/>
                    </a:ln>
                  </pic:spPr>
                </pic:pic>
              </a:graphicData>
            </a:graphic>
            <wp14:sizeRelH relativeFrom="page">
              <wp14:pctWidth>0</wp14:pctWidth>
            </wp14:sizeRelH>
            <wp14:sizeRelV relativeFrom="page">
              <wp14:pctHeight>0</wp14:pctHeight>
            </wp14:sizeRelV>
          </wp:anchor>
        </w:drawing>
      </w:r>
      <w:r w:rsidR="00E86C03" w:rsidRPr="00E86C03">
        <w:rPr>
          <w:rFonts w:ascii="Times New Roman" w:hAnsi="Times New Roman" w:cs="Times New Roman"/>
          <w:sz w:val="28"/>
          <w:szCs w:val="28"/>
          <w:lang w:val="uk-UA"/>
        </w:rPr>
        <w:t>Пройшли століття, але роль геометрії не змінилась. Тільки сьогодні, з появою нових будівельних матеріалів ( бетон, метал, скло, пластик) і нових технологій будівництва, архітектор може опиратись на більш широке коло геометричних законів. Це збільшує творчі можливості архітектора, З</w:t>
      </w:r>
      <w:r w:rsidR="00E86C03" w:rsidRPr="00E86C03">
        <w:rPr>
          <w:rFonts w:ascii="Times New Roman" w:hAnsi="Times New Roman" w:cs="Times New Roman"/>
          <w:sz w:val="28"/>
          <w:szCs w:val="28"/>
        </w:rPr>
        <w:t>’</w:t>
      </w:r>
      <w:r w:rsidR="00E86C03" w:rsidRPr="00E86C03">
        <w:rPr>
          <w:rFonts w:ascii="Times New Roman" w:hAnsi="Times New Roman" w:cs="Times New Roman"/>
          <w:sz w:val="28"/>
          <w:szCs w:val="28"/>
          <w:lang w:val="uk-UA"/>
        </w:rPr>
        <w:t xml:space="preserve">являються нові архітектурні форми, нова естетика. </w:t>
      </w:r>
    </w:p>
    <w:p w:rsidR="00E86C03" w:rsidRPr="00E86C03" w:rsidRDefault="00E86C03" w:rsidP="00E86C03">
      <w:pPr>
        <w:spacing w:line="360" w:lineRule="auto"/>
        <w:contextualSpacing/>
        <w:jc w:val="both"/>
        <w:rPr>
          <w:rFonts w:ascii="Times New Roman" w:hAnsi="Times New Roman" w:cs="Times New Roman"/>
          <w:sz w:val="28"/>
          <w:szCs w:val="28"/>
          <w:lang w:val="uk-UA"/>
        </w:rPr>
      </w:pPr>
      <w:r w:rsidRPr="00E86C03">
        <w:rPr>
          <w:rFonts w:ascii="Times New Roman" w:hAnsi="Times New Roman" w:cs="Times New Roman"/>
          <w:sz w:val="28"/>
          <w:szCs w:val="28"/>
          <w:lang w:val="uk-UA"/>
        </w:rPr>
        <w:t xml:space="preserve">Піраміда – це , так би мовити, норма тектоніки, внутрішнього устрою </w:t>
      </w:r>
      <w:proofErr w:type="spellStart"/>
      <w:r w:rsidRPr="00E86C03">
        <w:rPr>
          <w:rFonts w:ascii="Times New Roman" w:hAnsi="Times New Roman" w:cs="Times New Roman"/>
          <w:sz w:val="28"/>
          <w:szCs w:val="28"/>
          <w:lang w:val="uk-UA"/>
        </w:rPr>
        <w:t>кам</w:t>
      </w:r>
      <w:proofErr w:type="spellEnd"/>
      <w:r w:rsidRPr="00E86C03">
        <w:rPr>
          <w:rFonts w:ascii="Times New Roman" w:hAnsi="Times New Roman" w:cs="Times New Roman"/>
          <w:sz w:val="28"/>
          <w:szCs w:val="28"/>
        </w:rPr>
        <w:t>’</w:t>
      </w:r>
      <w:proofErr w:type="spellStart"/>
      <w:r w:rsidRPr="00E86C03">
        <w:rPr>
          <w:rFonts w:ascii="Times New Roman" w:hAnsi="Times New Roman" w:cs="Times New Roman"/>
          <w:sz w:val="28"/>
          <w:szCs w:val="28"/>
          <w:lang w:val="uk-UA"/>
        </w:rPr>
        <w:t>яних</w:t>
      </w:r>
      <w:proofErr w:type="spellEnd"/>
      <w:r w:rsidRPr="00E86C03">
        <w:rPr>
          <w:rFonts w:ascii="Times New Roman" w:hAnsi="Times New Roman" w:cs="Times New Roman"/>
          <w:sz w:val="28"/>
          <w:szCs w:val="28"/>
          <w:lang w:val="uk-UA"/>
        </w:rPr>
        <w:t xml:space="preserve"> будівель давнини. </w:t>
      </w:r>
      <w:r w:rsidRPr="00E86C03">
        <w:rPr>
          <w:rFonts w:ascii="Times New Roman" w:hAnsi="Times New Roman" w:cs="Times New Roman"/>
          <w:sz w:val="28"/>
          <w:szCs w:val="28"/>
          <w:lang w:val="uk-UA"/>
        </w:rPr>
        <w:lastRenderedPageBreak/>
        <w:t xml:space="preserve">Силуети </w:t>
      </w:r>
      <w:proofErr w:type="spellStart"/>
      <w:r w:rsidRPr="00E86C03">
        <w:rPr>
          <w:rFonts w:ascii="Times New Roman" w:hAnsi="Times New Roman" w:cs="Times New Roman"/>
          <w:sz w:val="28"/>
          <w:szCs w:val="28"/>
          <w:lang w:val="uk-UA"/>
        </w:rPr>
        <w:t>кам</w:t>
      </w:r>
      <w:proofErr w:type="spellEnd"/>
      <w:r w:rsidRPr="00E86C03">
        <w:rPr>
          <w:rFonts w:ascii="Times New Roman" w:hAnsi="Times New Roman" w:cs="Times New Roman"/>
          <w:sz w:val="28"/>
          <w:szCs w:val="28"/>
        </w:rPr>
        <w:t>’</w:t>
      </w:r>
      <w:proofErr w:type="spellStart"/>
      <w:r w:rsidRPr="00E86C03">
        <w:rPr>
          <w:rFonts w:ascii="Times New Roman" w:hAnsi="Times New Roman" w:cs="Times New Roman"/>
          <w:sz w:val="28"/>
          <w:szCs w:val="28"/>
          <w:lang w:val="uk-UA"/>
        </w:rPr>
        <w:t>яних</w:t>
      </w:r>
      <w:proofErr w:type="spellEnd"/>
      <w:r w:rsidRPr="00E86C03">
        <w:rPr>
          <w:rFonts w:ascii="Times New Roman" w:hAnsi="Times New Roman" w:cs="Times New Roman"/>
          <w:sz w:val="28"/>
          <w:szCs w:val="28"/>
          <w:lang w:val="uk-UA"/>
        </w:rPr>
        <w:t xml:space="preserve"> церков і соборів, майже, як правило, вписуються у форму піраміди, яка є естетичним явищем: піраміда, обернена вершиною доверху…</w:t>
      </w:r>
    </w:p>
    <w:p w:rsidR="00E86C03" w:rsidRPr="00E86C03" w:rsidRDefault="00EB7517" w:rsidP="00E86C03">
      <w:pPr>
        <w:spacing w:line="360" w:lineRule="auto"/>
        <w:contextualSpacing/>
        <w:jc w:val="both"/>
        <w:rPr>
          <w:rFonts w:ascii="Times New Roman" w:hAnsi="Times New Roman" w:cs="Times New Roman"/>
          <w:sz w:val="28"/>
          <w:szCs w:val="28"/>
          <w:lang w:val="uk-UA"/>
        </w:rPr>
      </w:pPr>
      <w:r w:rsidRPr="00EF6454">
        <w:rPr>
          <w:rFonts w:ascii="Times New Roman" w:hAnsi="Times New Roman" w:cs="Times New Roman"/>
          <w:sz w:val="28"/>
          <w:szCs w:val="28"/>
        </w:rPr>
        <w:drawing>
          <wp:anchor distT="0" distB="0" distL="114300" distR="114300" simplePos="0" relativeHeight="251677696" behindDoc="1" locked="0" layoutInCell="1" allowOverlap="1" wp14:anchorId="24C0E321" wp14:editId="16D6295B">
            <wp:simplePos x="0" y="0"/>
            <wp:positionH relativeFrom="column">
              <wp:posOffset>22225</wp:posOffset>
            </wp:positionH>
            <wp:positionV relativeFrom="paragraph">
              <wp:posOffset>13970</wp:posOffset>
            </wp:positionV>
            <wp:extent cx="2257425" cy="1503045"/>
            <wp:effectExtent l="0" t="0" r="9525" b="1905"/>
            <wp:wrapTight wrapText="bothSides">
              <wp:wrapPolygon edited="0">
                <wp:start x="0" y="0"/>
                <wp:lineTo x="0" y="21354"/>
                <wp:lineTo x="21509" y="21354"/>
                <wp:lineTo x="21509" y="0"/>
                <wp:lineTo x="0" y="0"/>
              </wp:wrapPolygon>
            </wp:wrapTight>
            <wp:docPr id="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257425" cy="150304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6F1890" w:rsidRPr="00EF6454">
        <w:rPr>
          <w:rFonts w:ascii="Times New Roman" w:hAnsi="Times New Roman" w:cs="Times New Roman"/>
          <w:sz w:val="28"/>
          <w:szCs w:val="28"/>
        </w:rPr>
        <w:drawing>
          <wp:anchor distT="0" distB="0" distL="114300" distR="114300" simplePos="0" relativeHeight="251678720" behindDoc="1" locked="0" layoutInCell="1" allowOverlap="1" wp14:anchorId="782A06F2" wp14:editId="7F596D3E">
            <wp:simplePos x="0" y="0"/>
            <wp:positionH relativeFrom="column">
              <wp:posOffset>4344670</wp:posOffset>
            </wp:positionH>
            <wp:positionV relativeFrom="paragraph">
              <wp:posOffset>529590</wp:posOffset>
            </wp:positionV>
            <wp:extent cx="1590675" cy="2089150"/>
            <wp:effectExtent l="0" t="0" r="9525" b="6350"/>
            <wp:wrapTight wrapText="bothSides">
              <wp:wrapPolygon edited="0">
                <wp:start x="0" y="0"/>
                <wp:lineTo x="0" y="21469"/>
                <wp:lineTo x="21471" y="21469"/>
                <wp:lineTo x="21471" y="0"/>
                <wp:lineTo x="0" y="0"/>
              </wp:wrapPolygon>
            </wp:wrapTight>
            <wp:docPr id="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590675" cy="20891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E86C03" w:rsidRPr="00E86C03">
        <w:rPr>
          <w:rFonts w:ascii="Times New Roman" w:hAnsi="Times New Roman" w:cs="Times New Roman"/>
          <w:sz w:val="28"/>
          <w:szCs w:val="28"/>
          <w:lang w:val="uk-UA"/>
        </w:rPr>
        <w:t>Але ось з</w:t>
      </w:r>
      <w:r w:rsidR="00E86C03" w:rsidRPr="00E86C03">
        <w:rPr>
          <w:rFonts w:ascii="Times New Roman" w:hAnsi="Times New Roman" w:cs="Times New Roman"/>
          <w:sz w:val="28"/>
          <w:szCs w:val="28"/>
        </w:rPr>
        <w:t>’</w:t>
      </w:r>
      <w:r w:rsidR="00E86C03" w:rsidRPr="00E86C03">
        <w:rPr>
          <w:rFonts w:ascii="Times New Roman" w:hAnsi="Times New Roman" w:cs="Times New Roman"/>
          <w:sz w:val="28"/>
          <w:szCs w:val="28"/>
          <w:lang w:val="uk-UA"/>
        </w:rPr>
        <w:t>явились нові, сучасні матеріали. І конструкції, і тектоніка стають іншими. Перевернута піраміда – музей сучасного мистецтва в Каракасі ( Венесуела)</w:t>
      </w:r>
      <w:r w:rsidR="00B2522A">
        <w:rPr>
          <w:rFonts w:ascii="Times New Roman" w:hAnsi="Times New Roman" w:cs="Times New Roman"/>
          <w:sz w:val="28"/>
          <w:szCs w:val="28"/>
          <w:lang w:val="uk-UA"/>
        </w:rPr>
        <w:t xml:space="preserve"> (слайд 3</w:t>
      </w:r>
      <w:r w:rsidR="00B07354">
        <w:rPr>
          <w:rFonts w:ascii="Times New Roman" w:hAnsi="Times New Roman" w:cs="Times New Roman"/>
          <w:sz w:val="28"/>
          <w:szCs w:val="28"/>
          <w:lang w:val="uk-UA"/>
        </w:rPr>
        <w:t>7</w:t>
      </w:r>
      <w:r w:rsidR="00B2522A">
        <w:rPr>
          <w:rFonts w:ascii="Times New Roman" w:hAnsi="Times New Roman" w:cs="Times New Roman"/>
          <w:sz w:val="28"/>
          <w:szCs w:val="28"/>
          <w:lang w:val="uk-UA"/>
        </w:rPr>
        <w:t>)</w:t>
      </w:r>
      <w:r w:rsidR="00E86C03" w:rsidRPr="00E86C03">
        <w:rPr>
          <w:rFonts w:ascii="Times New Roman" w:hAnsi="Times New Roman" w:cs="Times New Roman"/>
          <w:sz w:val="28"/>
          <w:szCs w:val="28"/>
          <w:lang w:val="uk-UA"/>
        </w:rPr>
        <w:t>, побудований за проектом бразильськ</w:t>
      </w:r>
      <w:r w:rsidR="00B2522A">
        <w:rPr>
          <w:rFonts w:ascii="Times New Roman" w:hAnsi="Times New Roman" w:cs="Times New Roman"/>
          <w:sz w:val="28"/>
          <w:szCs w:val="28"/>
          <w:lang w:val="uk-UA"/>
        </w:rPr>
        <w:t>ого архітектора Оскар</w:t>
      </w:r>
      <w:r w:rsidR="00D207A6">
        <w:rPr>
          <w:rFonts w:ascii="Times New Roman" w:hAnsi="Times New Roman" w:cs="Times New Roman"/>
          <w:sz w:val="28"/>
          <w:szCs w:val="28"/>
          <w:lang w:val="uk-UA"/>
        </w:rPr>
        <w:t xml:space="preserve">а </w:t>
      </w:r>
      <w:proofErr w:type="spellStart"/>
      <w:r w:rsidR="00D207A6">
        <w:rPr>
          <w:rFonts w:ascii="Times New Roman" w:hAnsi="Times New Roman" w:cs="Times New Roman"/>
          <w:sz w:val="28"/>
          <w:szCs w:val="28"/>
          <w:lang w:val="uk-UA"/>
        </w:rPr>
        <w:t>Німейєра</w:t>
      </w:r>
      <w:proofErr w:type="spellEnd"/>
      <w:r w:rsidR="00D207A6">
        <w:rPr>
          <w:rFonts w:ascii="Times New Roman" w:hAnsi="Times New Roman" w:cs="Times New Roman"/>
          <w:sz w:val="28"/>
          <w:szCs w:val="28"/>
          <w:lang w:val="uk-UA"/>
        </w:rPr>
        <w:t>(слайд 3</w:t>
      </w:r>
      <w:r w:rsidR="00B07354">
        <w:rPr>
          <w:rFonts w:ascii="Times New Roman" w:hAnsi="Times New Roman" w:cs="Times New Roman"/>
          <w:sz w:val="28"/>
          <w:szCs w:val="28"/>
          <w:lang w:val="uk-UA"/>
        </w:rPr>
        <w:t>8</w:t>
      </w:r>
      <w:r w:rsidR="00B2522A">
        <w:rPr>
          <w:rFonts w:ascii="Times New Roman" w:hAnsi="Times New Roman" w:cs="Times New Roman"/>
          <w:sz w:val="28"/>
          <w:szCs w:val="28"/>
          <w:lang w:val="uk-UA"/>
        </w:rPr>
        <w:t>)</w:t>
      </w:r>
      <w:r w:rsidR="00E86C03" w:rsidRPr="00E86C03">
        <w:rPr>
          <w:rFonts w:ascii="Times New Roman" w:hAnsi="Times New Roman" w:cs="Times New Roman"/>
          <w:sz w:val="28"/>
          <w:szCs w:val="28"/>
          <w:lang w:val="uk-UA"/>
        </w:rPr>
        <w:t xml:space="preserve">  Будинок у вигляді величезної перевернутої піраміди зі скла і бетону!</w:t>
      </w:r>
      <w:r w:rsidR="00EF6454" w:rsidRPr="00EF6454">
        <w:rPr>
          <w:noProof/>
          <w:lang w:eastAsia="ru-RU"/>
        </w:rPr>
        <w:t xml:space="preserve"> </w:t>
      </w:r>
    </w:p>
    <w:p w:rsidR="00EF6454" w:rsidRDefault="00E86C03" w:rsidP="00E86C03">
      <w:pPr>
        <w:spacing w:line="360" w:lineRule="auto"/>
        <w:contextualSpacing/>
        <w:jc w:val="both"/>
        <w:rPr>
          <w:rFonts w:ascii="Times New Roman" w:hAnsi="Times New Roman" w:cs="Times New Roman"/>
          <w:sz w:val="28"/>
          <w:szCs w:val="28"/>
          <w:lang w:val="uk-UA"/>
        </w:rPr>
      </w:pPr>
      <w:r w:rsidRPr="00E86C03">
        <w:rPr>
          <w:rFonts w:ascii="Times New Roman" w:hAnsi="Times New Roman" w:cs="Times New Roman"/>
          <w:sz w:val="28"/>
          <w:szCs w:val="28"/>
          <w:lang w:val="uk-UA"/>
        </w:rPr>
        <w:t>Ясно, що звершення конструкцій супроводжується не тільки ускладненням їх геометричної побудови, але й загальним збільшенням математичного апарату, який застосовується в архітектурі, застосуванням в ньому сучасних математичних методів.</w:t>
      </w:r>
    </w:p>
    <w:p w:rsidR="00B07354" w:rsidRDefault="00EF6454" w:rsidP="00E86C03">
      <w:pPr>
        <w:spacing w:line="360" w:lineRule="auto"/>
        <w:contextualSpacing/>
        <w:jc w:val="both"/>
        <w:rPr>
          <w:rFonts w:ascii="Times New Roman" w:hAnsi="Times New Roman" w:cs="Times New Roman"/>
          <w:sz w:val="28"/>
          <w:szCs w:val="28"/>
          <w:lang w:val="uk-UA"/>
        </w:rPr>
      </w:pPr>
      <w:r w:rsidRPr="00EF6454">
        <w:rPr>
          <w:rFonts w:ascii="Times New Roman" w:hAnsi="Times New Roman" w:cs="Times New Roman"/>
          <w:sz w:val="28"/>
          <w:szCs w:val="28"/>
        </w:rPr>
        <w:drawing>
          <wp:anchor distT="0" distB="0" distL="114300" distR="114300" simplePos="0" relativeHeight="251679744" behindDoc="1" locked="0" layoutInCell="1" allowOverlap="1" wp14:anchorId="7A682E40" wp14:editId="09C33BC6">
            <wp:simplePos x="0" y="0"/>
            <wp:positionH relativeFrom="column">
              <wp:posOffset>15240</wp:posOffset>
            </wp:positionH>
            <wp:positionV relativeFrom="paragraph">
              <wp:posOffset>55245</wp:posOffset>
            </wp:positionV>
            <wp:extent cx="1733550" cy="1392555"/>
            <wp:effectExtent l="0" t="0" r="0" b="0"/>
            <wp:wrapTight wrapText="bothSides">
              <wp:wrapPolygon edited="0">
                <wp:start x="0" y="0"/>
                <wp:lineTo x="0" y="21275"/>
                <wp:lineTo x="21363" y="21275"/>
                <wp:lineTo x="21363" y="0"/>
                <wp:lineTo x="0" y="0"/>
              </wp:wrapPolygon>
            </wp:wrapTight>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733550" cy="139255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EB7517">
        <w:rPr>
          <w:rFonts w:ascii="Times New Roman" w:hAnsi="Times New Roman" w:cs="Times New Roman"/>
          <w:sz w:val="28"/>
          <w:szCs w:val="28"/>
          <w:lang w:val="uk-UA"/>
        </w:rPr>
        <w:t xml:space="preserve">Іспанський архітектор </w:t>
      </w:r>
      <w:proofErr w:type="spellStart"/>
      <w:r w:rsidR="00EB7517">
        <w:rPr>
          <w:rFonts w:ascii="Times New Roman" w:hAnsi="Times New Roman" w:cs="Times New Roman"/>
          <w:sz w:val="28"/>
          <w:szCs w:val="28"/>
          <w:lang w:val="uk-UA"/>
        </w:rPr>
        <w:t>Антоніо</w:t>
      </w:r>
      <w:proofErr w:type="spellEnd"/>
      <w:r w:rsidR="00EB7517">
        <w:rPr>
          <w:rFonts w:ascii="Times New Roman" w:hAnsi="Times New Roman" w:cs="Times New Roman"/>
          <w:sz w:val="28"/>
          <w:szCs w:val="28"/>
          <w:lang w:val="uk-UA"/>
        </w:rPr>
        <w:t xml:space="preserve"> </w:t>
      </w:r>
      <w:proofErr w:type="spellStart"/>
      <w:r w:rsidR="00EB7517">
        <w:rPr>
          <w:rFonts w:ascii="Times New Roman" w:hAnsi="Times New Roman" w:cs="Times New Roman"/>
          <w:sz w:val="28"/>
          <w:szCs w:val="28"/>
          <w:lang w:val="uk-UA"/>
        </w:rPr>
        <w:t>Г</w:t>
      </w:r>
      <w:r w:rsidR="005B77F1">
        <w:rPr>
          <w:rFonts w:ascii="Times New Roman" w:hAnsi="Times New Roman" w:cs="Times New Roman"/>
          <w:sz w:val="28"/>
          <w:szCs w:val="28"/>
          <w:lang w:val="uk-UA"/>
        </w:rPr>
        <w:t>ауді</w:t>
      </w:r>
      <w:proofErr w:type="spellEnd"/>
      <w:r w:rsidR="005B77F1">
        <w:rPr>
          <w:rFonts w:ascii="Times New Roman" w:hAnsi="Times New Roman" w:cs="Times New Roman"/>
          <w:sz w:val="28"/>
          <w:szCs w:val="28"/>
          <w:lang w:val="uk-UA"/>
        </w:rPr>
        <w:t xml:space="preserve"> – діамант Каталонії. Його архітектурні форми захоплюють</w:t>
      </w:r>
    </w:p>
    <w:p w:rsidR="00B31E05" w:rsidRDefault="00B07354" w:rsidP="00E86C03">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B77F1">
        <w:rPr>
          <w:rFonts w:ascii="Times New Roman" w:hAnsi="Times New Roman" w:cs="Times New Roman"/>
          <w:sz w:val="28"/>
          <w:szCs w:val="28"/>
          <w:lang w:val="uk-UA"/>
        </w:rPr>
        <w:t xml:space="preserve"> </w:t>
      </w:r>
      <w:r w:rsidR="00EB7517">
        <w:rPr>
          <w:rFonts w:ascii="Times New Roman" w:hAnsi="Times New Roman" w:cs="Times New Roman"/>
          <w:sz w:val="28"/>
          <w:szCs w:val="28"/>
          <w:lang w:val="uk-UA"/>
        </w:rPr>
        <w:t xml:space="preserve">                     </w:t>
      </w:r>
      <w:r w:rsidR="005B77F1">
        <w:rPr>
          <w:rFonts w:ascii="Times New Roman" w:hAnsi="Times New Roman" w:cs="Times New Roman"/>
          <w:sz w:val="28"/>
          <w:szCs w:val="28"/>
          <w:lang w:val="uk-UA"/>
        </w:rPr>
        <w:t xml:space="preserve">(слайди </w:t>
      </w:r>
      <w:r w:rsidR="00D207A6">
        <w:rPr>
          <w:rFonts w:ascii="Times New Roman" w:hAnsi="Times New Roman" w:cs="Times New Roman"/>
          <w:sz w:val="28"/>
          <w:szCs w:val="28"/>
          <w:lang w:val="uk-UA"/>
        </w:rPr>
        <w:t>3</w:t>
      </w:r>
      <w:r>
        <w:rPr>
          <w:rFonts w:ascii="Times New Roman" w:hAnsi="Times New Roman" w:cs="Times New Roman"/>
          <w:sz w:val="28"/>
          <w:szCs w:val="28"/>
          <w:lang w:val="uk-UA"/>
        </w:rPr>
        <w:t>9</w:t>
      </w:r>
      <w:r w:rsidR="00D207A6">
        <w:rPr>
          <w:rFonts w:ascii="Times New Roman" w:hAnsi="Times New Roman" w:cs="Times New Roman"/>
          <w:sz w:val="28"/>
          <w:szCs w:val="28"/>
          <w:lang w:val="uk-UA"/>
        </w:rPr>
        <w:t xml:space="preserve"> – </w:t>
      </w:r>
      <w:r>
        <w:rPr>
          <w:rFonts w:ascii="Times New Roman" w:hAnsi="Times New Roman" w:cs="Times New Roman"/>
          <w:sz w:val="28"/>
          <w:szCs w:val="28"/>
          <w:lang w:val="uk-UA"/>
        </w:rPr>
        <w:t>54</w:t>
      </w:r>
      <w:r w:rsidR="00697455">
        <w:rPr>
          <w:rFonts w:ascii="Times New Roman" w:hAnsi="Times New Roman" w:cs="Times New Roman"/>
          <w:sz w:val="28"/>
          <w:szCs w:val="28"/>
          <w:lang w:val="uk-UA"/>
        </w:rPr>
        <w:t>)</w:t>
      </w:r>
    </w:p>
    <w:p w:rsidR="005B77F1" w:rsidRDefault="00EB7517" w:rsidP="00B31E05">
      <w:pPr>
        <w:tabs>
          <w:tab w:val="left" w:pos="1395"/>
        </w:tabs>
        <w:rPr>
          <w:rFonts w:ascii="Times New Roman" w:hAnsi="Times New Roman" w:cs="Times New Roman"/>
          <w:sz w:val="28"/>
          <w:szCs w:val="28"/>
          <w:lang w:val="uk-UA"/>
        </w:rPr>
      </w:pPr>
      <w:r w:rsidRPr="00EF6454">
        <w:rPr>
          <w:rFonts w:ascii="Times New Roman" w:hAnsi="Times New Roman" w:cs="Times New Roman"/>
          <w:sz w:val="28"/>
          <w:szCs w:val="28"/>
        </w:rPr>
        <w:drawing>
          <wp:anchor distT="0" distB="0" distL="114300" distR="114300" simplePos="0" relativeHeight="251680768" behindDoc="1" locked="0" layoutInCell="1" allowOverlap="1" wp14:anchorId="390057E8" wp14:editId="5D393A2B">
            <wp:simplePos x="0" y="0"/>
            <wp:positionH relativeFrom="column">
              <wp:posOffset>-1942465</wp:posOffset>
            </wp:positionH>
            <wp:positionV relativeFrom="paragraph">
              <wp:posOffset>658495</wp:posOffset>
            </wp:positionV>
            <wp:extent cx="2009775" cy="1506855"/>
            <wp:effectExtent l="95250" t="133350" r="104775" b="131445"/>
            <wp:wrapTight wrapText="bothSides">
              <wp:wrapPolygon edited="0">
                <wp:start x="20636" y="-272"/>
                <wp:lineTo x="342" y="-3888"/>
                <wp:lineTo x="-525" y="4774"/>
                <wp:lineTo x="-987" y="13508"/>
                <wp:lineTo x="-568" y="19643"/>
                <wp:lineTo x="-528" y="21303"/>
                <wp:lineTo x="1298" y="21629"/>
                <wp:lineTo x="1501" y="21665"/>
                <wp:lineTo x="19888" y="21634"/>
                <wp:lineTo x="21918" y="17864"/>
                <wp:lineTo x="22001" y="8787"/>
                <wp:lineTo x="21854" y="-55"/>
                <wp:lineTo x="20636" y="-272"/>
              </wp:wrapPolygon>
            </wp:wrapTight>
            <wp:docPr id="296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8" name="Picture 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rot="21143500">
                      <a:off x="0" y="0"/>
                      <a:ext cx="2009775" cy="150685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D207A6">
        <w:rPr>
          <w:rFonts w:ascii="Times New Roman" w:hAnsi="Times New Roman" w:cs="Times New Roman"/>
          <w:sz w:val="28"/>
          <w:szCs w:val="28"/>
        </w:rPr>
        <w:drawing>
          <wp:anchor distT="0" distB="0" distL="114300" distR="114300" simplePos="0" relativeHeight="251684864" behindDoc="1" locked="0" layoutInCell="1" allowOverlap="1" wp14:anchorId="17032C60" wp14:editId="6FCA2528">
            <wp:simplePos x="0" y="0"/>
            <wp:positionH relativeFrom="column">
              <wp:posOffset>2254250</wp:posOffset>
            </wp:positionH>
            <wp:positionV relativeFrom="paragraph">
              <wp:posOffset>109855</wp:posOffset>
            </wp:positionV>
            <wp:extent cx="1924050" cy="1442085"/>
            <wp:effectExtent l="76200" t="95250" r="76200" b="100965"/>
            <wp:wrapTight wrapText="bothSides">
              <wp:wrapPolygon edited="0">
                <wp:start x="-601" y="-45"/>
                <wp:lineTo x="-379" y="18270"/>
                <wp:lineTo x="-218" y="20543"/>
                <wp:lineTo x="9311" y="21635"/>
                <wp:lineTo x="20483" y="21661"/>
                <wp:lineTo x="20696" y="21634"/>
                <wp:lineTo x="21974" y="21473"/>
                <wp:lineTo x="21973" y="6283"/>
                <wp:lineTo x="21410" y="-1671"/>
                <wp:lineTo x="15794" y="-2110"/>
                <wp:lineTo x="890" y="-233"/>
                <wp:lineTo x="-601" y="-45"/>
              </wp:wrapPolygon>
            </wp:wrapTight>
            <wp:docPr id="399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8" name="Picture 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rot="323623">
                      <a:off x="0" y="0"/>
                      <a:ext cx="1924050" cy="144208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E059B6" w:rsidRPr="00EF6454">
        <w:rPr>
          <w:rFonts w:ascii="Times New Roman" w:hAnsi="Times New Roman" w:cs="Times New Roman"/>
          <w:sz w:val="28"/>
          <w:szCs w:val="28"/>
        </w:rPr>
        <w:drawing>
          <wp:anchor distT="0" distB="0" distL="114300" distR="114300" simplePos="0" relativeHeight="251681792" behindDoc="1" locked="0" layoutInCell="1" allowOverlap="1" wp14:anchorId="1E5E2821" wp14:editId="1D362B4B">
            <wp:simplePos x="0" y="0"/>
            <wp:positionH relativeFrom="column">
              <wp:posOffset>73660</wp:posOffset>
            </wp:positionH>
            <wp:positionV relativeFrom="paragraph">
              <wp:posOffset>48895</wp:posOffset>
            </wp:positionV>
            <wp:extent cx="2037080" cy="1419225"/>
            <wp:effectExtent l="228600" t="400050" r="229870" b="390525"/>
            <wp:wrapTight wrapText="bothSides">
              <wp:wrapPolygon edited="0">
                <wp:start x="20944" y="-706"/>
                <wp:lineTo x="15282" y="-4556"/>
                <wp:lineTo x="13805" y="-430"/>
                <wp:lineTo x="8056" y="-4670"/>
                <wp:lineTo x="6579" y="-543"/>
                <wp:lineTo x="1369" y="-4386"/>
                <wp:lineTo x="-755" y="1546"/>
                <wp:lineTo x="-328" y="4794"/>
                <wp:lineTo x="-452" y="21001"/>
                <wp:lineTo x="627" y="21796"/>
                <wp:lineTo x="15803" y="21905"/>
                <wp:lineTo x="21679" y="21349"/>
                <wp:lineTo x="22022" y="89"/>
                <wp:lineTo x="20944" y="-706"/>
              </wp:wrapPolygon>
            </wp:wrapTight>
            <wp:docPr id="307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2" name="Picture 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rot="19968412">
                      <a:off x="0" y="0"/>
                      <a:ext cx="2037080" cy="141922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B31E05">
        <w:rPr>
          <w:rFonts w:ascii="Times New Roman" w:hAnsi="Times New Roman" w:cs="Times New Roman"/>
          <w:sz w:val="28"/>
          <w:szCs w:val="28"/>
          <w:lang w:val="uk-UA"/>
        </w:rPr>
        <w:tab/>
      </w:r>
    </w:p>
    <w:p w:rsidR="00B31E05" w:rsidRPr="00B31E05" w:rsidRDefault="00EB7517" w:rsidP="00B31E05">
      <w:pPr>
        <w:tabs>
          <w:tab w:val="left" w:pos="1395"/>
        </w:tabs>
        <w:rPr>
          <w:rFonts w:ascii="Times New Roman" w:hAnsi="Times New Roman" w:cs="Times New Roman"/>
          <w:sz w:val="28"/>
          <w:szCs w:val="28"/>
          <w:lang w:val="uk-UA"/>
        </w:rPr>
      </w:pPr>
      <w:r w:rsidRPr="00D207A6">
        <w:rPr>
          <w:rFonts w:ascii="Times New Roman" w:hAnsi="Times New Roman" w:cs="Times New Roman"/>
          <w:sz w:val="28"/>
          <w:szCs w:val="28"/>
        </w:rPr>
        <w:drawing>
          <wp:anchor distT="0" distB="0" distL="114300" distR="114300" simplePos="0" relativeHeight="251686912" behindDoc="1" locked="0" layoutInCell="1" allowOverlap="1" wp14:anchorId="17DEF6E8" wp14:editId="5FB2F00E">
            <wp:simplePos x="0" y="0"/>
            <wp:positionH relativeFrom="column">
              <wp:posOffset>-3536950</wp:posOffset>
            </wp:positionH>
            <wp:positionV relativeFrom="paragraph">
              <wp:posOffset>1495425</wp:posOffset>
            </wp:positionV>
            <wp:extent cx="1952625" cy="1464310"/>
            <wp:effectExtent l="38100" t="57150" r="47625" b="59690"/>
            <wp:wrapTight wrapText="bothSides">
              <wp:wrapPolygon edited="0">
                <wp:start x="20224" y="-244"/>
                <wp:lineTo x="17" y="-1558"/>
                <wp:lineTo x="-619" y="15843"/>
                <wp:lineTo x="-404" y="21484"/>
                <wp:lineTo x="1491" y="21607"/>
                <wp:lineTo x="17087" y="22059"/>
                <wp:lineTo x="21568" y="20663"/>
                <wp:lineTo x="21671" y="17856"/>
                <wp:lineTo x="21907" y="-134"/>
                <wp:lineTo x="20224" y="-244"/>
              </wp:wrapPolygon>
            </wp:wrapTight>
            <wp:docPr id="143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 name="Picture 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rot="21432381">
                      <a:off x="0" y="0"/>
                      <a:ext cx="1952625" cy="146431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D207A6">
        <w:rPr>
          <w:rFonts w:ascii="Times New Roman" w:hAnsi="Times New Roman" w:cs="Times New Roman"/>
          <w:sz w:val="28"/>
          <w:szCs w:val="28"/>
        </w:rPr>
        <w:drawing>
          <wp:anchor distT="0" distB="0" distL="114300" distR="114300" simplePos="0" relativeHeight="251685888" behindDoc="1" locked="0" layoutInCell="1" allowOverlap="1" wp14:anchorId="7B67EC3E" wp14:editId="5CDF126A">
            <wp:simplePos x="0" y="0"/>
            <wp:positionH relativeFrom="column">
              <wp:posOffset>628015</wp:posOffset>
            </wp:positionH>
            <wp:positionV relativeFrom="paragraph">
              <wp:posOffset>819785</wp:posOffset>
            </wp:positionV>
            <wp:extent cx="1933575" cy="1443990"/>
            <wp:effectExtent l="114300" t="152400" r="104775" b="156210"/>
            <wp:wrapTight wrapText="bothSides">
              <wp:wrapPolygon edited="0">
                <wp:start x="19705" y="-593"/>
                <wp:lineTo x="324" y="-4314"/>
                <wp:lineTo x="-716" y="4698"/>
                <wp:lineTo x="-915" y="13884"/>
                <wp:lineTo x="-448" y="19171"/>
                <wp:lineTo x="-497" y="21467"/>
                <wp:lineTo x="1606" y="21902"/>
                <wp:lineTo x="1848" y="21664"/>
                <wp:lineTo x="14339" y="21653"/>
                <wp:lineTo x="14549" y="21696"/>
                <wp:lineTo x="21799" y="18583"/>
                <wp:lineTo x="22018" y="-114"/>
                <wp:lineTo x="19705" y="-593"/>
              </wp:wrapPolygon>
            </wp:wrapTight>
            <wp:docPr id="409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2" name="Picture 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rot="21073068">
                      <a:off x="0" y="0"/>
                      <a:ext cx="1933575" cy="144399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B31E05">
        <w:rPr>
          <w:rFonts w:ascii="Times New Roman" w:hAnsi="Times New Roman" w:cs="Times New Roman"/>
          <w:sz w:val="28"/>
          <w:szCs w:val="28"/>
        </w:rPr>
        <w:drawing>
          <wp:anchor distT="0" distB="0" distL="114300" distR="114300" simplePos="0" relativeHeight="251682816" behindDoc="1" locked="0" layoutInCell="1" allowOverlap="1" wp14:anchorId="74D24B24" wp14:editId="42998DBA">
            <wp:simplePos x="0" y="0"/>
            <wp:positionH relativeFrom="column">
              <wp:posOffset>-1671955</wp:posOffset>
            </wp:positionH>
            <wp:positionV relativeFrom="paragraph">
              <wp:posOffset>779145</wp:posOffset>
            </wp:positionV>
            <wp:extent cx="2200275" cy="1621790"/>
            <wp:effectExtent l="190500" t="266700" r="180975" b="264160"/>
            <wp:wrapTight wrapText="bothSides">
              <wp:wrapPolygon edited="0">
                <wp:start x="-405" y="50"/>
                <wp:lineTo x="-1308" y="381"/>
                <wp:lineTo x="-525" y="4300"/>
                <wp:lineTo x="-1247" y="4565"/>
                <wp:lineTo x="-465" y="8483"/>
                <wp:lineTo x="-1187" y="8749"/>
                <wp:lineTo x="-404" y="12667"/>
                <wp:lineTo x="-1307" y="12999"/>
                <wp:lineTo x="-283" y="21034"/>
                <wp:lineTo x="9164" y="21767"/>
                <wp:lineTo x="20596" y="21771"/>
                <wp:lineTo x="20777" y="21704"/>
                <wp:lineTo x="21860" y="21306"/>
                <wp:lineTo x="21799" y="17122"/>
                <wp:lineTo x="21919" y="12872"/>
                <wp:lineTo x="21606" y="633"/>
                <wp:lineTo x="20921" y="-2796"/>
                <wp:lineTo x="12291" y="-412"/>
                <wp:lineTo x="11508" y="-4330"/>
                <wp:lineTo x="497" y="-282"/>
                <wp:lineTo x="-405" y="50"/>
              </wp:wrapPolygon>
            </wp:wrapTight>
            <wp:docPr id="389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4" name="Picture 2"/>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rot="909665">
                      <a:off x="0" y="0"/>
                      <a:ext cx="2200275" cy="162179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B31E05" w:rsidRDefault="00EB7517" w:rsidP="00E86C03">
      <w:pPr>
        <w:spacing w:line="360" w:lineRule="auto"/>
        <w:contextualSpacing/>
        <w:jc w:val="both"/>
        <w:rPr>
          <w:rFonts w:ascii="Times New Roman" w:hAnsi="Times New Roman" w:cs="Times New Roman"/>
          <w:sz w:val="28"/>
          <w:szCs w:val="28"/>
          <w:lang w:val="uk-UA"/>
        </w:rPr>
      </w:pPr>
      <w:r w:rsidRPr="00B31E05">
        <w:rPr>
          <w:rFonts w:ascii="Times New Roman" w:hAnsi="Times New Roman" w:cs="Times New Roman"/>
          <w:sz w:val="28"/>
          <w:szCs w:val="28"/>
        </w:rPr>
        <w:drawing>
          <wp:anchor distT="0" distB="0" distL="114300" distR="114300" simplePos="0" relativeHeight="251683840" behindDoc="1" locked="0" layoutInCell="1" allowOverlap="1" wp14:anchorId="2A33314A" wp14:editId="08F6B33C">
            <wp:simplePos x="0" y="0"/>
            <wp:positionH relativeFrom="column">
              <wp:posOffset>1473200</wp:posOffset>
            </wp:positionH>
            <wp:positionV relativeFrom="paragraph">
              <wp:posOffset>256540</wp:posOffset>
            </wp:positionV>
            <wp:extent cx="1628775" cy="1362075"/>
            <wp:effectExtent l="0" t="0" r="9525" b="9525"/>
            <wp:wrapTight wrapText="bothSides">
              <wp:wrapPolygon edited="0">
                <wp:start x="0" y="0"/>
                <wp:lineTo x="0" y="21449"/>
                <wp:lineTo x="21474" y="21449"/>
                <wp:lineTo x="21474" y="0"/>
                <wp:lineTo x="0" y="0"/>
              </wp:wrapPolygon>
            </wp:wrapTight>
            <wp:docPr id="5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628775" cy="136207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6F1890" w:rsidRDefault="006F1890" w:rsidP="00EB7517">
      <w:pPr>
        <w:spacing w:line="360" w:lineRule="auto"/>
        <w:contextualSpacing/>
        <w:jc w:val="both"/>
        <w:rPr>
          <w:rFonts w:ascii="Times New Roman" w:hAnsi="Times New Roman" w:cs="Times New Roman"/>
          <w:sz w:val="28"/>
          <w:szCs w:val="28"/>
          <w:lang w:val="uk-UA"/>
        </w:rPr>
      </w:pPr>
    </w:p>
    <w:p w:rsidR="00E86C03" w:rsidRPr="00E86C03" w:rsidRDefault="001537D2" w:rsidP="00E059B6">
      <w:pPr>
        <w:spacing w:line="360" w:lineRule="auto"/>
        <w:ind w:firstLine="708"/>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Проведений лише невеличкий екскурс у історичний і життєвий простір, але й він нам показав, що </w:t>
      </w:r>
      <w:r w:rsidR="00E86C03" w:rsidRPr="00E86C0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математика і повсякденне життя, тобто і наше повсякденне життя невідривні. </w:t>
      </w:r>
      <w:r w:rsidR="00697455" w:rsidRPr="00697455">
        <w:rPr>
          <w:rFonts w:ascii="Times New Roman" w:hAnsi="Times New Roman" w:cs="Times New Roman"/>
          <w:sz w:val="28"/>
          <w:szCs w:val="28"/>
          <w:lang w:val="uk-UA"/>
        </w:rPr>
        <w:t xml:space="preserve">Математика є однією з складних наук і без знань математики неможливі розробки нових технологій. Розробка нових технологій і </w:t>
      </w:r>
      <w:r w:rsidR="00697455">
        <w:rPr>
          <w:rFonts w:ascii="Times New Roman" w:hAnsi="Times New Roman" w:cs="Times New Roman"/>
          <w:sz w:val="28"/>
          <w:szCs w:val="28"/>
          <w:lang w:val="uk-UA"/>
        </w:rPr>
        <w:t xml:space="preserve">їхнє </w:t>
      </w:r>
      <w:r w:rsidR="00697455" w:rsidRPr="00697455">
        <w:rPr>
          <w:rFonts w:ascii="Times New Roman" w:hAnsi="Times New Roman" w:cs="Times New Roman"/>
          <w:sz w:val="28"/>
          <w:szCs w:val="28"/>
          <w:lang w:val="uk-UA"/>
        </w:rPr>
        <w:t>впровадження неможливе без участі молоді</w:t>
      </w:r>
      <w:r w:rsidR="00697455">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Молодь завжди вчиться, отже математика – суттєва складова її життя, любимо ми її чи ні. </w:t>
      </w:r>
      <w:r w:rsidR="00E86C03" w:rsidRPr="00E86C03">
        <w:rPr>
          <w:rFonts w:ascii="Times New Roman" w:hAnsi="Times New Roman" w:cs="Times New Roman"/>
          <w:b/>
          <w:i/>
          <w:sz w:val="28"/>
          <w:szCs w:val="28"/>
          <w:lang w:val="uk-UA"/>
        </w:rPr>
        <w:t xml:space="preserve"> </w:t>
      </w:r>
    </w:p>
    <w:p w:rsidR="006F1890" w:rsidRDefault="00E86C03" w:rsidP="00E86C03">
      <w:pPr>
        <w:spacing w:line="360" w:lineRule="auto"/>
        <w:contextualSpacing/>
        <w:rPr>
          <w:rFonts w:ascii="Times New Roman" w:hAnsi="Times New Roman" w:cs="Times New Roman"/>
          <w:sz w:val="28"/>
          <w:szCs w:val="28"/>
          <w:lang w:val="uk-UA"/>
        </w:rPr>
      </w:pPr>
      <w:r w:rsidRPr="00E86C03">
        <w:rPr>
          <w:rFonts w:ascii="Times New Roman" w:hAnsi="Times New Roman" w:cs="Times New Roman"/>
          <w:sz w:val="28"/>
          <w:szCs w:val="28"/>
          <w:lang w:val="uk-UA"/>
        </w:rPr>
        <w:t xml:space="preserve">Математика є </w:t>
      </w:r>
      <w:r w:rsidR="00D13E10">
        <w:rPr>
          <w:rFonts w:ascii="Times New Roman" w:hAnsi="Times New Roman" w:cs="Times New Roman"/>
          <w:sz w:val="28"/>
          <w:szCs w:val="28"/>
          <w:lang w:val="uk-UA"/>
        </w:rPr>
        <w:t xml:space="preserve">і завжди буде </w:t>
      </w:r>
      <w:r w:rsidRPr="00E86C03">
        <w:rPr>
          <w:rFonts w:ascii="Times New Roman" w:hAnsi="Times New Roman" w:cs="Times New Roman"/>
          <w:sz w:val="28"/>
          <w:szCs w:val="28"/>
          <w:lang w:val="uk-UA"/>
        </w:rPr>
        <w:t>королевою наук, нею можна захоплюватися, перед нею можна схилятись, про неї можна складати вірші.</w:t>
      </w:r>
      <w:r w:rsidR="00893A52">
        <w:rPr>
          <w:rFonts w:ascii="Times New Roman" w:hAnsi="Times New Roman" w:cs="Times New Roman"/>
          <w:sz w:val="28"/>
          <w:szCs w:val="28"/>
          <w:lang w:val="uk-UA"/>
        </w:rPr>
        <w:t xml:space="preserve"> </w:t>
      </w:r>
    </w:p>
    <w:p w:rsidR="006F1890" w:rsidRDefault="006F1890" w:rsidP="00E86C03">
      <w:pPr>
        <w:spacing w:line="360" w:lineRule="auto"/>
        <w:contextualSpacing/>
        <w:rPr>
          <w:rFonts w:ascii="Times New Roman" w:hAnsi="Times New Roman" w:cs="Times New Roman"/>
          <w:sz w:val="28"/>
          <w:szCs w:val="28"/>
          <w:lang w:val="uk-UA"/>
        </w:rPr>
      </w:pPr>
    </w:p>
    <w:p w:rsidR="006F1890" w:rsidRDefault="006F1890" w:rsidP="00E86C03">
      <w:pPr>
        <w:spacing w:line="360" w:lineRule="auto"/>
        <w:contextualSpacing/>
        <w:rPr>
          <w:rFonts w:ascii="Times New Roman" w:hAnsi="Times New Roman" w:cs="Times New Roman"/>
          <w:sz w:val="28"/>
          <w:szCs w:val="28"/>
          <w:lang w:val="uk-UA"/>
        </w:rPr>
      </w:pPr>
    </w:p>
    <w:p w:rsidR="006F1890" w:rsidRDefault="00E059B6" w:rsidP="00E86C03">
      <w:pPr>
        <w:spacing w:line="360" w:lineRule="auto"/>
        <w:contextualSpacing/>
        <w:rPr>
          <w:rFonts w:ascii="Times New Roman" w:hAnsi="Times New Roman" w:cs="Times New Roman"/>
          <w:sz w:val="28"/>
          <w:szCs w:val="28"/>
          <w:lang w:val="uk-UA"/>
        </w:rPr>
      </w:pPr>
      <w:r>
        <w:rPr>
          <w:noProof/>
          <w:lang w:eastAsia="ru-RU"/>
        </w:rPr>
        <w:drawing>
          <wp:anchor distT="0" distB="0" distL="114300" distR="114300" simplePos="0" relativeHeight="251696128" behindDoc="1" locked="0" layoutInCell="1" allowOverlap="1" wp14:anchorId="0B1424D0" wp14:editId="1ED4E541">
            <wp:simplePos x="0" y="0"/>
            <wp:positionH relativeFrom="column">
              <wp:posOffset>1477010</wp:posOffset>
            </wp:positionH>
            <wp:positionV relativeFrom="paragraph">
              <wp:posOffset>9525</wp:posOffset>
            </wp:positionV>
            <wp:extent cx="2093595" cy="2226310"/>
            <wp:effectExtent l="428943" t="485457" r="430847" b="487998"/>
            <wp:wrapTight wrapText="bothSides">
              <wp:wrapPolygon edited="0">
                <wp:start x="21339" y="-355"/>
                <wp:lineTo x="19177" y="-2502"/>
                <wp:lineTo x="16894" y="-468"/>
                <wp:lineTo x="14867" y="-2481"/>
                <wp:lineTo x="12583" y="-448"/>
                <wp:lineTo x="10556" y="-2461"/>
                <wp:lineTo x="8273" y="-428"/>
                <wp:lineTo x="6246" y="-2441"/>
                <wp:lineTo x="3962" y="-407"/>
                <wp:lineTo x="2206" y="-2152"/>
                <wp:lineTo x="-2361" y="1915"/>
                <wp:lineTo x="-334" y="3928"/>
                <wp:lineTo x="-2617" y="5961"/>
                <wp:lineTo x="-320" y="8242"/>
                <wp:lineTo x="-2603" y="10276"/>
                <wp:lineTo x="-306" y="12557"/>
                <wp:lineTo x="-278" y="21187"/>
                <wp:lineTo x="398" y="21858"/>
                <wp:lineTo x="17775" y="21911"/>
                <wp:lineTo x="21537" y="21615"/>
                <wp:lineTo x="21680" y="21488"/>
                <wp:lineTo x="21929" y="17703"/>
                <wp:lineTo x="21880" y="182"/>
                <wp:lineTo x="21339" y="-355"/>
              </wp:wrapPolygon>
            </wp:wrapTight>
            <wp:docPr id="33" name="Рисунок 33" descr="https://upload.wikimedia.org/wikipedia/commons/thumb/1/18/Leonardo_polyhedra.png/220px-Leonardo_polyhed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upload.wikimedia.org/wikipedia/commons/thumb/1/18/Leonardo_polyhedra.png/220px-Leonardo_polyhedra.png"/>
                    <pic:cNvPicPr>
                      <a:picLocks noChangeAspect="1" noChangeArrowheads="1"/>
                    </pic:cNvPicPr>
                  </pic:nvPicPr>
                  <pic:blipFill>
                    <a:blip r:embed="rId54">
                      <a:duotone>
                        <a:prstClr val="black"/>
                        <a:schemeClr val="accent4">
                          <a:tint val="45000"/>
                          <a:satMod val="400000"/>
                        </a:schemeClr>
                      </a:duotone>
                      <a:extLst>
                        <a:ext uri="{28A0092B-C50C-407E-A947-70E740481C1C}">
                          <a14:useLocalDpi xmlns:a14="http://schemas.microsoft.com/office/drawing/2010/main" val="0"/>
                        </a:ext>
                      </a:extLst>
                    </a:blip>
                    <a:srcRect/>
                    <a:stretch>
                      <a:fillRect/>
                    </a:stretch>
                  </pic:blipFill>
                  <pic:spPr bwMode="auto">
                    <a:xfrm rot="18806386">
                      <a:off x="0" y="0"/>
                      <a:ext cx="2093595" cy="22263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12AB9" w:rsidRPr="00E86C03" w:rsidRDefault="00893A52" w:rsidP="00E86C03">
      <w:pPr>
        <w:spacing w:line="36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                               </w:t>
      </w:r>
    </w:p>
    <w:sectPr w:rsidR="00712AB9" w:rsidRPr="00E86C03" w:rsidSect="005B0DDC">
      <w:headerReference w:type="default" r:id="rId55"/>
      <w:pgSz w:w="11906" w:h="16838"/>
      <w:pgMar w:top="1134"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1662" w:rsidRDefault="00161662" w:rsidP="00712AB9">
      <w:pPr>
        <w:spacing w:after="0" w:line="240" w:lineRule="auto"/>
      </w:pPr>
      <w:r>
        <w:separator/>
      </w:r>
    </w:p>
  </w:endnote>
  <w:endnote w:type="continuationSeparator" w:id="0">
    <w:p w:rsidR="00161662" w:rsidRDefault="00161662" w:rsidP="00712A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1662" w:rsidRDefault="00161662" w:rsidP="00712AB9">
      <w:pPr>
        <w:spacing w:after="0" w:line="240" w:lineRule="auto"/>
      </w:pPr>
      <w:r>
        <w:separator/>
      </w:r>
    </w:p>
  </w:footnote>
  <w:footnote w:type="continuationSeparator" w:id="0">
    <w:p w:rsidR="00161662" w:rsidRDefault="00161662" w:rsidP="00712AB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3118010"/>
      <w:docPartObj>
        <w:docPartGallery w:val="Page Numbers (Top of Page)"/>
        <w:docPartUnique/>
      </w:docPartObj>
    </w:sdtPr>
    <w:sdtEndPr/>
    <w:sdtContent>
      <w:p w:rsidR="00893A52" w:rsidRDefault="00893A52">
        <w:pPr>
          <w:pStyle w:val="a3"/>
          <w:jc w:val="right"/>
        </w:pPr>
        <w:r>
          <w:fldChar w:fldCharType="begin"/>
        </w:r>
        <w:r>
          <w:instrText>PAGE   \* MERGEFORMAT</w:instrText>
        </w:r>
        <w:r>
          <w:fldChar w:fldCharType="separate"/>
        </w:r>
        <w:r w:rsidR="00A70ABA">
          <w:rPr>
            <w:noProof/>
          </w:rPr>
          <w:t>10</w:t>
        </w:r>
        <w:r>
          <w:fldChar w:fldCharType="end"/>
        </w:r>
      </w:p>
    </w:sdtContent>
  </w:sdt>
  <w:p w:rsidR="00893A52" w:rsidRDefault="00893A5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70445"/>
    <w:multiLevelType w:val="hybridMultilevel"/>
    <w:tmpl w:val="0316D9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9C6A6C"/>
    <w:multiLevelType w:val="multilevel"/>
    <w:tmpl w:val="00400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DA12A9"/>
    <w:multiLevelType w:val="multilevel"/>
    <w:tmpl w:val="FF645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0474F4"/>
    <w:multiLevelType w:val="multilevel"/>
    <w:tmpl w:val="F07A1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D662044"/>
    <w:multiLevelType w:val="multilevel"/>
    <w:tmpl w:val="03066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79B5A80"/>
    <w:multiLevelType w:val="multilevel"/>
    <w:tmpl w:val="68D2A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167226A"/>
    <w:multiLevelType w:val="multilevel"/>
    <w:tmpl w:val="04E2D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70C3D28"/>
    <w:multiLevelType w:val="hybridMultilevel"/>
    <w:tmpl w:val="2AAA4B1A"/>
    <w:lvl w:ilvl="0" w:tplc="A85E933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8">
    <w:nsid w:val="666B586A"/>
    <w:multiLevelType w:val="multilevel"/>
    <w:tmpl w:val="5ED45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7074176"/>
    <w:multiLevelType w:val="multilevel"/>
    <w:tmpl w:val="0C0EC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96220D2"/>
    <w:multiLevelType w:val="multilevel"/>
    <w:tmpl w:val="9F948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9E36CC9"/>
    <w:multiLevelType w:val="multilevel"/>
    <w:tmpl w:val="34647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1A75849"/>
    <w:multiLevelType w:val="hybridMultilevel"/>
    <w:tmpl w:val="7C3A18B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7D7E112D"/>
    <w:multiLevelType w:val="hybridMultilevel"/>
    <w:tmpl w:val="DA9ADA10"/>
    <w:lvl w:ilvl="0" w:tplc="F6DE476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2"/>
  </w:num>
  <w:num w:numId="2">
    <w:abstractNumId w:val="7"/>
  </w:num>
  <w:num w:numId="3">
    <w:abstractNumId w:val="10"/>
  </w:num>
  <w:num w:numId="4">
    <w:abstractNumId w:val="11"/>
  </w:num>
  <w:num w:numId="5">
    <w:abstractNumId w:val="8"/>
  </w:num>
  <w:num w:numId="6">
    <w:abstractNumId w:val="3"/>
  </w:num>
  <w:num w:numId="7">
    <w:abstractNumId w:val="1"/>
  </w:num>
  <w:num w:numId="8">
    <w:abstractNumId w:val="2"/>
  </w:num>
  <w:num w:numId="9">
    <w:abstractNumId w:val="9"/>
  </w:num>
  <w:num w:numId="10">
    <w:abstractNumId w:val="5"/>
  </w:num>
  <w:num w:numId="11">
    <w:abstractNumId w:val="6"/>
  </w:num>
  <w:num w:numId="12">
    <w:abstractNumId w:val="4"/>
  </w:num>
  <w:num w:numId="13">
    <w:abstractNumId w:val="1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2"/>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10B1"/>
    <w:rsid w:val="000D7887"/>
    <w:rsid w:val="001537D2"/>
    <w:rsid w:val="00155D11"/>
    <w:rsid w:val="00161662"/>
    <w:rsid w:val="002E2215"/>
    <w:rsid w:val="00310494"/>
    <w:rsid w:val="003874AB"/>
    <w:rsid w:val="004656C0"/>
    <w:rsid w:val="00483471"/>
    <w:rsid w:val="004A39BB"/>
    <w:rsid w:val="004B115D"/>
    <w:rsid w:val="004C33D0"/>
    <w:rsid w:val="00521A47"/>
    <w:rsid w:val="0052566C"/>
    <w:rsid w:val="00581998"/>
    <w:rsid w:val="005B0DDC"/>
    <w:rsid w:val="005B77F1"/>
    <w:rsid w:val="00697455"/>
    <w:rsid w:val="006A4A1E"/>
    <w:rsid w:val="006B1200"/>
    <w:rsid w:val="006C24C4"/>
    <w:rsid w:val="006F1890"/>
    <w:rsid w:val="00707F51"/>
    <w:rsid w:val="00712AB9"/>
    <w:rsid w:val="007359D9"/>
    <w:rsid w:val="00744409"/>
    <w:rsid w:val="007A0C15"/>
    <w:rsid w:val="007E2A52"/>
    <w:rsid w:val="007E679B"/>
    <w:rsid w:val="00826820"/>
    <w:rsid w:val="008360B1"/>
    <w:rsid w:val="00893A52"/>
    <w:rsid w:val="008B37DA"/>
    <w:rsid w:val="008C1197"/>
    <w:rsid w:val="008E6BAE"/>
    <w:rsid w:val="009044EE"/>
    <w:rsid w:val="0091255D"/>
    <w:rsid w:val="00982166"/>
    <w:rsid w:val="009D3267"/>
    <w:rsid w:val="009D433D"/>
    <w:rsid w:val="00A610B1"/>
    <w:rsid w:val="00A65F9E"/>
    <w:rsid w:val="00A700CF"/>
    <w:rsid w:val="00A70ABA"/>
    <w:rsid w:val="00A823D4"/>
    <w:rsid w:val="00A94F6C"/>
    <w:rsid w:val="00AA047E"/>
    <w:rsid w:val="00B07354"/>
    <w:rsid w:val="00B07941"/>
    <w:rsid w:val="00B2522A"/>
    <w:rsid w:val="00B31E05"/>
    <w:rsid w:val="00B755A7"/>
    <w:rsid w:val="00B772B5"/>
    <w:rsid w:val="00BA6E40"/>
    <w:rsid w:val="00C330E1"/>
    <w:rsid w:val="00C41FB8"/>
    <w:rsid w:val="00C615C2"/>
    <w:rsid w:val="00CD4BEA"/>
    <w:rsid w:val="00D13E10"/>
    <w:rsid w:val="00D159C1"/>
    <w:rsid w:val="00D207A6"/>
    <w:rsid w:val="00D81E22"/>
    <w:rsid w:val="00D94954"/>
    <w:rsid w:val="00E059B6"/>
    <w:rsid w:val="00E14C20"/>
    <w:rsid w:val="00E25A1D"/>
    <w:rsid w:val="00E86C03"/>
    <w:rsid w:val="00EA2A4D"/>
    <w:rsid w:val="00EB7517"/>
    <w:rsid w:val="00EF6454"/>
    <w:rsid w:val="00F34748"/>
    <w:rsid w:val="00F37718"/>
    <w:rsid w:val="00F55F9C"/>
    <w:rsid w:val="00FB0EF5"/>
    <w:rsid w:val="00FF11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E14C2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E14C20"/>
    <w:rPr>
      <w:rFonts w:asciiTheme="majorHAnsi" w:eastAsiaTheme="majorEastAsia" w:hAnsiTheme="majorHAnsi" w:cstheme="majorBidi"/>
      <w:b/>
      <w:bCs/>
      <w:color w:val="4F81BD" w:themeColor="accent1"/>
      <w:sz w:val="26"/>
      <w:szCs w:val="26"/>
    </w:rPr>
  </w:style>
  <w:style w:type="paragraph" w:styleId="a3">
    <w:name w:val="header"/>
    <w:basedOn w:val="a"/>
    <w:link w:val="a4"/>
    <w:uiPriority w:val="99"/>
    <w:unhideWhenUsed/>
    <w:rsid w:val="00712AB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12AB9"/>
  </w:style>
  <w:style w:type="paragraph" w:styleId="a5">
    <w:name w:val="footer"/>
    <w:basedOn w:val="a"/>
    <w:link w:val="a6"/>
    <w:uiPriority w:val="99"/>
    <w:unhideWhenUsed/>
    <w:rsid w:val="00712AB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12AB9"/>
  </w:style>
  <w:style w:type="paragraph" w:styleId="a7">
    <w:name w:val="Balloon Text"/>
    <w:basedOn w:val="a"/>
    <w:link w:val="a8"/>
    <w:uiPriority w:val="99"/>
    <w:semiHidden/>
    <w:unhideWhenUsed/>
    <w:rsid w:val="00707F5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07F51"/>
    <w:rPr>
      <w:rFonts w:ascii="Tahoma" w:hAnsi="Tahoma" w:cs="Tahoma"/>
      <w:sz w:val="16"/>
      <w:szCs w:val="16"/>
    </w:rPr>
  </w:style>
  <w:style w:type="character" w:customStyle="1" w:styleId="wikidata-snak">
    <w:name w:val="wikidata-snak"/>
    <w:basedOn w:val="a0"/>
    <w:rsid w:val="00C41FB8"/>
  </w:style>
  <w:style w:type="character" w:styleId="a9">
    <w:name w:val="Hyperlink"/>
    <w:basedOn w:val="a0"/>
    <w:uiPriority w:val="99"/>
    <w:semiHidden/>
    <w:unhideWhenUsed/>
    <w:rsid w:val="00C41FB8"/>
    <w:rPr>
      <w:color w:val="0000FF"/>
      <w:u w:val="single"/>
    </w:rPr>
  </w:style>
  <w:style w:type="character" w:customStyle="1" w:styleId="no-wikidata">
    <w:name w:val="no-wikidata"/>
    <w:basedOn w:val="a0"/>
    <w:rsid w:val="00C41FB8"/>
  </w:style>
  <w:style w:type="character" w:customStyle="1" w:styleId="nowrap">
    <w:name w:val="nowrap"/>
    <w:basedOn w:val="a0"/>
    <w:rsid w:val="00C41FB8"/>
  </w:style>
  <w:style w:type="character" w:customStyle="1" w:styleId="flagicon">
    <w:name w:val="flagicon"/>
    <w:basedOn w:val="a0"/>
    <w:rsid w:val="00C41FB8"/>
  </w:style>
  <w:style w:type="character" w:customStyle="1" w:styleId="wrap">
    <w:name w:val="wrap"/>
    <w:basedOn w:val="a0"/>
    <w:rsid w:val="00C41FB8"/>
  </w:style>
  <w:style w:type="paragraph" w:styleId="aa">
    <w:name w:val="Normal (Web)"/>
    <w:basedOn w:val="a"/>
    <w:uiPriority w:val="99"/>
    <w:semiHidden/>
    <w:unhideWhenUsed/>
    <w:rsid w:val="008B37D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D13E1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E14C2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E14C20"/>
    <w:rPr>
      <w:rFonts w:asciiTheme="majorHAnsi" w:eastAsiaTheme="majorEastAsia" w:hAnsiTheme="majorHAnsi" w:cstheme="majorBidi"/>
      <w:b/>
      <w:bCs/>
      <w:color w:val="4F81BD" w:themeColor="accent1"/>
      <w:sz w:val="26"/>
      <w:szCs w:val="26"/>
    </w:rPr>
  </w:style>
  <w:style w:type="paragraph" w:styleId="a3">
    <w:name w:val="header"/>
    <w:basedOn w:val="a"/>
    <w:link w:val="a4"/>
    <w:uiPriority w:val="99"/>
    <w:unhideWhenUsed/>
    <w:rsid w:val="00712AB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12AB9"/>
  </w:style>
  <w:style w:type="paragraph" w:styleId="a5">
    <w:name w:val="footer"/>
    <w:basedOn w:val="a"/>
    <w:link w:val="a6"/>
    <w:uiPriority w:val="99"/>
    <w:unhideWhenUsed/>
    <w:rsid w:val="00712AB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12AB9"/>
  </w:style>
  <w:style w:type="paragraph" w:styleId="a7">
    <w:name w:val="Balloon Text"/>
    <w:basedOn w:val="a"/>
    <w:link w:val="a8"/>
    <w:uiPriority w:val="99"/>
    <w:semiHidden/>
    <w:unhideWhenUsed/>
    <w:rsid w:val="00707F5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07F51"/>
    <w:rPr>
      <w:rFonts w:ascii="Tahoma" w:hAnsi="Tahoma" w:cs="Tahoma"/>
      <w:sz w:val="16"/>
      <w:szCs w:val="16"/>
    </w:rPr>
  </w:style>
  <w:style w:type="character" w:customStyle="1" w:styleId="wikidata-snak">
    <w:name w:val="wikidata-snak"/>
    <w:basedOn w:val="a0"/>
    <w:rsid w:val="00C41FB8"/>
  </w:style>
  <w:style w:type="character" w:styleId="a9">
    <w:name w:val="Hyperlink"/>
    <w:basedOn w:val="a0"/>
    <w:uiPriority w:val="99"/>
    <w:semiHidden/>
    <w:unhideWhenUsed/>
    <w:rsid w:val="00C41FB8"/>
    <w:rPr>
      <w:color w:val="0000FF"/>
      <w:u w:val="single"/>
    </w:rPr>
  </w:style>
  <w:style w:type="character" w:customStyle="1" w:styleId="no-wikidata">
    <w:name w:val="no-wikidata"/>
    <w:basedOn w:val="a0"/>
    <w:rsid w:val="00C41FB8"/>
  </w:style>
  <w:style w:type="character" w:customStyle="1" w:styleId="nowrap">
    <w:name w:val="nowrap"/>
    <w:basedOn w:val="a0"/>
    <w:rsid w:val="00C41FB8"/>
  </w:style>
  <w:style w:type="character" w:customStyle="1" w:styleId="flagicon">
    <w:name w:val="flagicon"/>
    <w:basedOn w:val="a0"/>
    <w:rsid w:val="00C41FB8"/>
  </w:style>
  <w:style w:type="character" w:customStyle="1" w:styleId="wrap">
    <w:name w:val="wrap"/>
    <w:basedOn w:val="a0"/>
    <w:rsid w:val="00C41FB8"/>
  </w:style>
  <w:style w:type="paragraph" w:styleId="aa">
    <w:name w:val="Normal (Web)"/>
    <w:basedOn w:val="a"/>
    <w:uiPriority w:val="99"/>
    <w:semiHidden/>
    <w:unhideWhenUsed/>
    <w:rsid w:val="008B37D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D13E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744017">
      <w:bodyDiv w:val="1"/>
      <w:marLeft w:val="0"/>
      <w:marRight w:val="0"/>
      <w:marTop w:val="0"/>
      <w:marBottom w:val="0"/>
      <w:divBdr>
        <w:top w:val="none" w:sz="0" w:space="0" w:color="auto"/>
        <w:left w:val="none" w:sz="0" w:space="0" w:color="auto"/>
        <w:bottom w:val="none" w:sz="0" w:space="0" w:color="auto"/>
        <w:right w:val="none" w:sz="0" w:space="0" w:color="auto"/>
      </w:divBdr>
    </w:div>
    <w:div w:id="361902175">
      <w:bodyDiv w:val="1"/>
      <w:marLeft w:val="0"/>
      <w:marRight w:val="0"/>
      <w:marTop w:val="0"/>
      <w:marBottom w:val="0"/>
      <w:divBdr>
        <w:top w:val="none" w:sz="0" w:space="0" w:color="auto"/>
        <w:left w:val="none" w:sz="0" w:space="0" w:color="auto"/>
        <w:bottom w:val="none" w:sz="0" w:space="0" w:color="auto"/>
        <w:right w:val="none" w:sz="0" w:space="0" w:color="auto"/>
      </w:divBdr>
    </w:div>
    <w:div w:id="425925824">
      <w:bodyDiv w:val="1"/>
      <w:marLeft w:val="0"/>
      <w:marRight w:val="0"/>
      <w:marTop w:val="0"/>
      <w:marBottom w:val="0"/>
      <w:divBdr>
        <w:top w:val="none" w:sz="0" w:space="0" w:color="auto"/>
        <w:left w:val="none" w:sz="0" w:space="0" w:color="auto"/>
        <w:bottom w:val="none" w:sz="0" w:space="0" w:color="auto"/>
        <w:right w:val="none" w:sz="0" w:space="0" w:color="auto"/>
      </w:divBdr>
    </w:div>
    <w:div w:id="521283496">
      <w:bodyDiv w:val="1"/>
      <w:marLeft w:val="0"/>
      <w:marRight w:val="0"/>
      <w:marTop w:val="0"/>
      <w:marBottom w:val="0"/>
      <w:divBdr>
        <w:top w:val="none" w:sz="0" w:space="0" w:color="auto"/>
        <w:left w:val="none" w:sz="0" w:space="0" w:color="auto"/>
        <w:bottom w:val="none" w:sz="0" w:space="0" w:color="auto"/>
        <w:right w:val="none" w:sz="0" w:space="0" w:color="auto"/>
      </w:divBdr>
      <w:divsChild>
        <w:div w:id="2045207840">
          <w:marLeft w:val="0"/>
          <w:marRight w:val="0"/>
          <w:marTop w:val="0"/>
          <w:marBottom w:val="0"/>
          <w:divBdr>
            <w:top w:val="none" w:sz="0" w:space="0" w:color="auto"/>
            <w:left w:val="none" w:sz="0" w:space="0" w:color="auto"/>
            <w:bottom w:val="none" w:sz="0" w:space="0" w:color="auto"/>
            <w:right w:val="none" w:sz="0" w:space="0" w:color="auto"/>
          </w:divBdr>
          <w:divsChild>
            <w:div w:id="386419577">
              <w:marLeft w:val="0"/>
              <w:marRight w:val="0"/>
              <w:marTop w:val="0"/>
              <w:marBottom w:val="0"/>
              <w:divBdr>
                <w:top w:val="none" w:sz="0" w:space="0" w:color="auto"/>
                <w:left w:val="none" w:sz="0" w:space="0" w:color="auto"/>
                <w:bottom w:val="none" w:sz="0" w:space="0" w:color="auto"/>
                <w:right w:val="none" w:sz="0" w:space="0" w:color="auto"/>
              </w:divBdr>
              <w:divsChild>
                <w:div w:id="1645743793">
                  <w:marLeft w:val="0"/>
                  <w:marRight w:val="0"/>
                  <w:marTop w:val="0"/>
                  <w:marBottom w:val="0"/>
                  <w:divBdr>
                    <w:top w:val="none" w:sz="0" w:space="0" w:color="auto"/>
                    <w:left w:val="none" w:sz="0" w:space="0" w:color="auto"/>
                    <w:bottom w:val="none" w:sz="0" w:space="0" w:color="auto"/>
                    <w:right w:val="none" w:sz="0" w:space="0" w:color="auto"/>
                  </w:divBdr>
                  <w:divsChild>
                    <w:div w:id="1047994429">
                      <w:marLeft w:val="0"/>
                      <w:marRight w:val="0"/>
                      <w:marTop w:val="0"/>
                      <w:marBottom w:val="0"/>
                      <w:divBdr>
                        <w:top w:val="none" w:sz="0" w:space="0" w:color="auto"/>
                        <w:left w:val="none" w:sz="0" w:space="0" w:color="auto"/>
                        <w:bottom w:val="none" w:sz="0" w:space="0" w:color="auto"/>
                        <w:right w:val="none" w:sz="0" w:space="0" w:color="auto"/>
                      </w:divBdr>
                      <w:divsChild>
                        <w:div w:id="193104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6642378">
      <w:bodyDiv w:val="1"/>
      <w:marLeft w:val="0"/>
      <w:marRight w:val="0"/>
      <w:marTop w:val="0"/>
      <w:marBottom w:val="0"/>
      <w:divBdr>
        <w:top w:val="none" w:sz="0" w:space="0" w:color="auto"/>
        <w:left w:val="none" w:sz="0" w:space="0" w:color="auto"/>
        <w:bottom w:val="none" w:sz="0" w:space="0" w:color="auto"/>
        <w:right w:val="none" w:sz="0" w:space="0" w:color="auto"/>
      </w:divBdr>
    </w:div>
    <w:div w:id="1358001285">
      <w:bodyDiv w:val="1"/>
      <w:marLeft w:val="0"/>
      <w:marRight w:val="0"/>
      <w:marTop w:val="0"/>
      <w:marBottom w:val="0"/>
      <w:divBdr>
        <w:top w:val="none" w:sz="0" w:space="0" w:color="auto"/>
        <w:left w:val="none" w:sz="0" w:space="0" w:color="auto"/>
        <w:bottom w:val="none" w:sz="0" w:space="0" w:color="auto"/>
        <w:right w:val="none" w:sz="0" w:space="0" w:color="auto"/>
      </w:divBdr>
    </w:div>
    <w:div w:id="1638487714">
      <w:bodyDiv w:val="1"/>
      <w:marLeft w:val="0"/>
      <w:marRight w:val="0"/>
      <w:marTop w:val="0"/>
      <w:marBottom w:val="0"/>
      <w:divBdr>
        <w:top w:val="none" w:sz="0" w:space="0" w:color="auto"/>
        <w:left w:val="none" w:sz="0" w:space="0" w:color="auto"/>
        <w:bottom w:val="none" w:sz="0" w:space="0" w:color="auto"/>
        <w:right w:val="none" w:sz="0" w:space="0" w:color="auto"/>
      </w:divBdr>
    </w:div>
    <w:div w:id="1702128938">
      <w:bodyDiv w:val="1"/>
      <w:marLeft w:val="0"/>
      <w:marRight w:val="0"/>
      <w:marTop w:val="0"/>
      <w:marBottom w:val="0"/>
      <w:divBdr>
        <w:top w:val="none" w:sz="0" w:space="0" w:color="auto"/>
        <w:left w:val="none" w:sz="0" w:space="0" w:color="auto"/>
        <w:bottom w:val="none" w:sz="0" w:space="0" w:color="auto"/>
        <w:right w:val="none" w:sz="0" w:space="0" w:color="auto"/>
      </w:divBdr>
      <w:divsChild>
        <w:div w:id="1782525993">
          <w:marLeft w:val="0"/>
          <w:marRight w:val="0"/>
          <w:marTop w:val="0"/>
          <w:marBottom w:val="0"/>
          <w:divBdr>
            <w:top w:val="none" w:sz="0" w:space="0" w:color="auto"/>
            <w:left w:val="none" w:sz="0" w:space="0" w:color="auto"/>
            <w:bottom w:val="none" w:sz="0" w:space="0" w:color="auto"/>
            <w:right w:val="none" w:sz="0" w:space="0" w:color="auto"/>
          </w:divBdr>
        </w:div>
      </w:divsChild>
    </w:div>
    <w:div w:id="2035766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ru.wikipedia.org/wiki/%D0%A4%D1%80%D0%B0%D0%BD%D1%86%D0%B8%D1%8F" TargetMode="External"/><Relationship Id="rId26" Type="http://schemas.openxmlformats.org/officeDocument/2006/relationships/image" Target="media/image12.png"/><Relationship Id="rId39" Type="http://schemas.openxmlformats.org/officeDocument/2006/relationships/image" Target="media/image23.jpeg"/><Relationship Id="rId21" Type="http://schemas.openxmlformats.org/officeDocument/2006/relationships/image" Target="media/image8.jpeg"/><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4.jpeg"/><Relationship Id="rId29" Type="http://schemas.openxmlformats.org/officeDocument/2006/relationships/image" Target="media/image15.png"/><Relationship Id="rId11" Type="http://schemas.microsoft.com/office/2007/relationships/hdphoto" Target="media/hdphoto1.wdp"/><Relationship Id="rId24" Type="http://schemas.openxmlformats.org/officeDocument/2006/relationships/image" Target="media/image10.png"/><Relationship Id="rId32" Type="http://schemas.openxmlformats.org/officeDocument/2006/relationships/image" Target="media/image17.wmf"/><Relationship Id="rId37" Type="http://schemas.openxmlformats.org/officeDocument/2006/relationships/image" Target="media/image21.png"/><Relationship Id="rId40" Type="http://schemas.openxmlformats.org/officeDocument/2006/relationships/image" Target="media/image24.jpeg"/><Relationship Id="rId45" Type="http://schemas.openxmlformats.org/officeDocument/2006/relationships/image" Target="media/image29.png"/><Relationship Id="rId53" Type="http://schemas.openxmlformats.org/officeDocument/2006/relationships/image" Target="media/image37.png"/><Relationship Id="rId5" Type="http://schemas.microsoft.com/office/2007/relationships/stylesWithEffects" Target="stylesWithEffects.xml"/><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commons.wikimedia.org/wiki/File:Flag_of_France.svg?uselang=ru" TargetMode="External"/><Relationship Id="rId22" Type="http://schemas.openxmlformats.org/officeDocument/2006/relationships/image" Target="media/image9.wmf"/><Relationship Id="rId27" Type="http://schemas.openxmlformats.org/officeDocument/2006/relationships/image" Target="media/image13.png"/><Relationship Id="rId30" Type="http://schemas.openxmlformats.org/officeDocument/2006/relationships/image" Target="media/image16.wmf"/><Relationship Id="rId35" Type="http://schemas.openxmlformats.org/officeDocument/2006/relationships/image" Target="media/image19.png"/><Relationship Id="rId43" Type="http://schemas.openxmlformats.org/officeDocument/2006/relationships/image" Target="media/image27.jpeg"/><Relationship Id="rId48" Type="http://schemas.openxmlformats.org/officeDocument/2006/relationships/image" Target="media/image32.png"/><Relationship Id="rId56"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image" Target="media/image35.png"/><Relationship Id="rId3" Type="http://schemas.openxmlformats.org/officeDocument/2006/relationships/numbering" Target="numbering.xml"/><Relationship Id="rId12" Type="http://schemas.openxmlformats.org/officeDocument/2006/relationships/hyperlink" Target="https://commons.wikimedia.org/wiki/File:Galois-Signature.svg?uselang=ru" TargetMode="External"/><Relationship Id="rId17" Type="http://schemas.openxmlformats.org/officeDocument/2006/relationships/image" Target="media/image5.jpeg"/><Relationship Id="rId25" Type="http://schemas.openxmlformats.org/officeDocument/2006/relationships/image" Target="media/image11.png"/><Relationship Id="rId33" Type="http://schemas.openxmlformats.org/officeDocument/2006/relationships/oleObject" Target="embeddings/oleObject3.bin"/><Relationship Id="rId38" Type="http://schemas.openxmlformats.org/officeDocument/2006/relationships/image" Target="media/image22.jpeg"/><Relationship Id="rId46" Type="http://schemas.openxmlformats.org/officeDocument/2006/relationships/image" Target="media/image30.png"/><Relationship Id="rId20" Type="http://schemas.openxmlformats.org/officeDocument/2006/relationships/image" Target="media/image7.jpeg"/><Relationship Id="rId41" Type="http://schemas.openxmlformats.org/officeDocument/2006/relationships/image" Target="media/image25.jpeg"/><Relationship Id="rId54" Type="http://schemas.openxmlformats.org/officeDocument/2006/relationships/image" Target="media/image38.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oleObject" Target="embeddings/oleObject1.bin"/><Relationship Id="rId28" Type="http://schemas.openxmlformats.org/officeDocument/2006/relationships/image" Target="media/image14.png"/><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theme" Target="theme/theme1.xml"/><Relationship Id="rId10" Type="http://schemas.openxmlformats.org/officeDocument/2006/relationships/image" Target="media/image1.jpeg"/><Relationship Id="rId31" Type="http://schemas.openxmlformats.org/officeDocument/2006/relationships/oleObject" Target="embeddings/oleObject2.bin"/><Relationship Id="rId44" Type="http://schemas.openxmlformats.org/officeDocument/2006/relationships/image" Target="media/image28.png"/><Relationship Id="rId52" Type="http://schemas.openxmlformats.org/officeDocument/2006/relationships/image" Target="media/image3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6373331-2E64-4F4A-9E24-C0F955D51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1499</TotalTime>
  <Pages>1</Pages>
  <Words>2944</Words>
  <Characters>16785</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Доповідь </vt:lpstr>
    </vt:vector>
  </TitlesOfParts>
  <Company>Селидівський гірничий технікум</Company>
  <LinksUpToDate>false</LinksUpToDate>
  <CharactersWithSpaces>19690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Доповідь </dc:title>
  <dc:subject>                «Математика дивує»</dc:subject>
  <dc:creator>Підготував студент Селидівського гірничого технікуму   Рябко Р.В.</dc:creator>
  <cp:keywords/>
  <dc:description/>
  <cp:lastModifiedBy>Я</cp:lastModifiedBy>
  <cp:revision>13</cp:revision>
  <cp:lastPrinted>2018-10-26T16:42:00Z</cp:lastPrinted>
  <dcterms:created xsi:type="dcterms:W3CDTF">2018-10-01T14:26:00Z</dcterms:created>
  <dcterms:modified xsi:type="dcterms:W3CDTF">2018-10-26T16:45:00Z</dcterms:modified>
</cp:coreProperties>
</file>