
<file path=[Content_Types].xml><?xml version="1.0" encoding="utf-8"?>
<Types xmlns="http://schemas.openxmlformats.org/package/2006/content-types">
  <Override PartName="/word/diagrams/quickStyle1.xml" ContentType="application/vnd.openxmlformats-officedocument.drawingml.diagramStyle+xml"/>
  <Default Extension="png" ContentType="image/png"/>
  <Override PartName="/word/diagrams/quickStyle2.xml" ContentType="application/vnd.openxmlformats-officedocument.drawingml.diagramStyle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Default Extension="gif" ContentType="image/gif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329F" w:rsidRPr="0009329F" w:rsidRDefault="0009329F" w:rsidP="0009329F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  <w:r w:rsidRPr="0009329F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 xml:space="preserve">Тема. Статистика </w:t>
      </w:r>
      <w:r w:rsidR="00271217">
        <w:rPr>
          <w:rFonts w:ascii="Times New Roman" w:eastAsia="Times New Roman" w:hAnsi="Times New Roman" w:cs="Times New Roman"/>
          <w:b/>
          <w:sz w:val="28"/>
          <w:szCs w:val="28"/>
          <w:lang w:val="ru-RU" w:eastAsia="uk-UA"/>
        </w:rPr>
        <w:t xml:space="preserve"> в</w:t>
      </w:r>
      <w:r w:rsidRPr="0009329F">
        <w:rPr>
          <w:rFonts w:ascii="Times New Roman" w:eastAsia="Times New Roman" w:hAnsi="Times New Roman" w:cs="Times New Roman"/>
          <w:b/>
          <w:sz w:val="28"/>
          <w:szCs w:val="28"/>
          <w:lang w:val="ru-RU" w:eastAsia="uk-UA"/>
        </w:rPr>
        <w:t xml:space="preserve"> </w:t>
      </w:r>
      <w:proofErr w:type="spellStart"/>
      <w:r w:rsidRPr="0009329F">
        <w:rPr>
          <w:rFonts w:ascii="Times New Roman" w:eastAsia="Times New Roman" w:hAnsi="Times New Roman" w:cs="Times New Roman"/>
          <w:b/>
          <w:sz w:val="28"/>
          <w:szCs w:val="28"/>
          <w:lang w:val="ru-RU" w:eastAsia="uk-UA"/>
        </w:rPr>
        <w:t>нашому</w:t>
      </w:r>
      <w:proofErr w:type="spellEnd"/>
      <w:r w:rsidR="0098763D">
        <w:rPr>
          <w:rFonts w:ascii="Times New Roman" w:eastAsia="Times New Roman" w:hAnsi="Times New Roman" w:cs="Times New Roman"/>
          <w:b/>
          <w:sz w:val="28"/>
          <w:szCs w:val="28"/>
          <w:lang w:val="ru-RU" w:eastAsia="uk-UA"/>
        </w:rPr>
        <w:t xml:space="preserve"> </w:t>
      </w:r>
      <w:proofErr w:type="spellStart"/>
      <w:r w:rsidRPr="0009329F">
        <w:rPr>
          <w:rFonts w:ascii="Times New Roman" w:eastAsia="Times New Roman" w:hAnsi="Times New Roman" w:cs="Times New Roman"/>
          <w:b/>
          <w:sz w:val="28"/>
          <w:szCs w:val="28"/>
          <w:lang w:val="ru-RU" w:eastAsia="uk-UA"/>
        </w:rPr>
        <w:t>житт</w:t>
      </w:r>
      <w:proofErr w:type="spellEnd"/>
      <w:r w:rsidRPr="0009329F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і</w:t>
      </w:r>
    </w:p>
    <w:p w:rsidR="0009329F" w:rsidRPr="0009329F" w:rsidRDefault="0009329F" w:rsidP="0009329F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  <w:r w:rsidRPr="0009329F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Мета:</w:t>
      </w:r>
    </w:p>
    <w:p w:rsidR="0009329F" w:rsidRPr="0009329F" w:rsidRDefault="0009329F" w:rsidP="0009329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uk-UA"/>
        </w:rPr>
      </w:pPr>
      <w:r w:rsidRPr="0009329F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uk-UA"/>
        </w:rPr>
        <w:t>Навчальна</w:t>
      </w:r>
      <w:r w:rsidRPr="0009329F">
        <w:rPr>
          <w:rFonts w:ascii="Times New Roman" w:eastAsia="Times New Roman" w:hAnsi="Times New Roman" w:cs="Times New Roman"/>
          <w:sz w:val="28"/>
          <w:szCs w:val="28"/>
          <w:u w:val="single"/>
          <w:lang w:eastAsia="uk-UA"/>
        </w:rPr>
        <w:t xml:space="preserve">: </w:t>
      </w:r>
    </w:p>
    <w:p w:rsidR="0009329F" w:rsidRPr="0009329F" w:rsidRDefault="0009329F" w:rsidP="0009329F">
      <w:pPr>
        <w:pStyle w:val="a7"/>
        <w:numPr>
          <w:ilvl w:val="0"/>
          <w:numId w:val="1"/>
        </w:numPr>
        <w:spacing w:after="0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9329F">
        <w:rPr>
          <w:rFonts w:ascii="Times New Roman" w:eastAsia="Times New Roman" w:hAnsi="Times New Roman" w:cs="Times New Roman"/>
          <w:sz w:val="28"/>
          <w:szCs w:val="28"/>
          <w:lang w:eastAsia="uk-UA"/>
        </w:rPr>
        <w:t>узагальнити та систематизувати відомості з теми «Статистика», ознайомити з історією розвитку цієї науки та її практичним використанням;</w:t>
      </w:r>
    </w:p>
    <w:p w:rsidR="0009329F" w:rsidRPr="0009329F" w:rsidRDefault="0009329F" w:rsidP="0009329F">
      <w:pPr>
        <w:pStyle w:val="a7"/>
        <w:numPr>
          <w:ilvl w:val="0"/>
          <w:numId w:val="1"/>
        </w:numPr>
        <w:spacing w:after="0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09329F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val="ru-RU"/>
        </w:rPr>
        <w:t>закр</w:t>
      </w:r>
      <w:r w:rsidRPr="0009329F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іпити</w:t>
      </w:r>
      <w:proofErr w:type="spellEnd"/>
      <w:r w:rsidRPr="0009329F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вміння: наводити приклади подання статистичних даних у вигляді таблиць, діаграм  та графіків,  знаходити центральні тенденції вибірки, робити висновки та прогнози</w:t>
      </w:r>
      <w:r w:rsidRPr="0009329F">
        <w:rPr>
          <w:rFonts w:ascii="Times New Roman" w:eastAsia="Calibri" w:hAnsi="Times New Roman" w:cs="Times New Roman"/>
          <w:sz w:val="28"/>
          <w:szCs w:val="28"/>
        </w:rPr>
        <w:t>;</w:t>
      </w:r>
    </w:p>
    <w:p w:rsidR="0009329F" w:rsidRPr="0009329F" w:rsidRDefault="0009329F" w:rsidP="0009329F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    - </w:t>
      </w:r>
      <w:r w:rsidRPr="0009329F">
        <w:rPr>
          <w:rFonts w:ascii="Times New Roman" w:eastAsia="Times New Roman" w:hAnsi="Times New Roman" w:cs="Times New Roman"/>
          <w:sz w:val="28"/>
          <w:szCs w:val="28"/>
          <w:lang w:eastAsia="uk-UA"/>
        </w:rPr>
        <w:t>формувати розуміння значущості практичного застосування статистичних досліджень для різних галузей;</w:t>
      </w:r>
    </w:p>
    <w:p w:rsidR="0009329F" w:rsidRPr="0009329F" w:rsidRDefault="0009329F" w:rsidP="0009329F">
      <w:pPr>
        <w:tabs>
          <w:tab w:val="num" w:pos="709"/>
        </w:tabs>
        <w:spacing w:after="0"/>
        <w:ind w:firstLine="284"/>
        <w:rPr>
          <w:rFonts w:ascii="Times New Roman" w:eastAsia="Times New Roman" w:hAnsi="Times New Roman" w:cs="Times New Roman"/>
          <w:sz w:val="28"/>
          <w:szCs w:val="28"/>
        </w:rPr>
      </w:pPr>
      <w:r w:rsidRPr="0009329F">
        <w:rPr>
          <w:rFonts w:ascii="Times New Roman" w:eastAsia="Times New Roman" w:hAnsi="Times New Roman" w:cs="Times New Roman"/>
          <w:sz w:val="28"/>
          <w:szCs w:val="28"/>
        </w:rPr>
        <w:t>-   при створенні презентації, публікації продовжувати  формувати вміння планувати  роботу, стисло подавати результати досліджень, добирати відповідний ілюстративний матеріал, робити висновки;</w:t>
      </w:r>
    </w:p>
    <w:p w:rsidR="0009329F" w:rsidRPr="0009329F" w:rsidRDefault="0009329F" w:rsidP="0009329F">
      <w:pPr>
        <w:spacing w:after="0"/>
        <w:ind w:firstLine="284"/>
        <w:contextualSpacing/>
        <w:rPr>
          <w:rFonts w:ascii="Times New Roman" w:eastAsia="Calibri" w:hAnsi="Times New Roman" w:cs="Times New Roman"/>
          <w:kern w:val="24"/>
          <w:sz w:val="28"/>
          <w:szCs w:val="28"/>
        </w:rPr>
      </w:pPr>
      <w:r w:rsidRPr="0009329F">
        <w:rPr>
          <w:rFonts w:ascii="Times New Roman" w:eastAsia="Calibri" w:hAnsi="Times New Roman" w:cs="Times New Roman"/>
          <w:sz w:val="28"/>
          <w:szCs w:val="28"/>
        </w:rPr>
        <w:t>-   формувати вміння належно використовувати цифрові технології  та комунікаційні мережі ;</w:t>
      </w:r>
    </w:p>
    <w:p w:rsidR="0009329F" w:rsidRPr="0009329F" w:rsidRDefault="0009329F" w:rsidP="0009329F">
      <w:pPr>
        <w:spacing w:after="0"/>
        <w:ind w:firstLine="284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09329F">
        <w:rPr>
          <w:rFonts w:ascii="Times New Roman" w:eastAsia="Calibri" w:hAnsi="Times New Roman" w:cs="Times New Roman"/>
          <w:kern w:val="24"/>
          <w:sz w:val="28"/>
          <w:szCs w:val="28"/>
        </w:rPr>
        <w:t>-  озброїти дітей інструментарієм для вирішення життєвих проблем, пошуку й досліджень у життєвих ситуаціях, вмінням правильно оцінювати статистичну інформацію ;</w:t>
      </w:r>
    </w:p>
    <w:p w:rsidR="0009329F" w:rsidRPr="0009329F" w:rsidRDefault="0009329F" w:rsidP="0009329F">
      <w:pPr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uk-UA"/>
        </w:rPr>
      </w:pPr>
      <w:r w:rsidRPr="0009329F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uk-UA"/>
        </w:rPr>
        <w:t>Розвивальна:</w:t>
      </w:r>
    </w:p>
    <w:p w:rsidR="0009329F" w:rsidRPr="0009329F" w:rsidRDefault="0009329F" w:rsidP="0009329F">
      <w:pPr>
        <w:numPr>
          <w:ilvl w:val="0"/>
          <w:numId w:val="1"/>
        </w:num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9329F">
        <w:rPr>
          <w:rFonts w:ascii="Times New Roman" w:eastAsia="Times New Roman" w:hAnsi="Times New Roman" w:cs="Times New Roman"/>
          <w:sz w:val="28"/>
          <w:szCs w:val="28"/>
          <w:lang w:eastAsia="uk-UA"/>
        </w:rPr>
        <w:t>розвивати пізнавальний інтерес, уяву, логіку, пам’ять учнів;</w:t>
      </w:r>
    </w:p>
    <w:p w:rsidR="0009329F" w:rsidRPr="0009329F" w:rsidRDefault="0009329F" w:rsidP="0009329F">
      <w:pPr>
        <w:numPr>
          <w:ilvl w:val="0"/>
          <w:numId w:val="1"/>
        </w:num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9329F">
        <w:rPr>
          <w:rFonts w:ascii="Times New Roman" w:eastAsia="Times New Roman" w:hAnsi="Times New Roman" w:cs="Times New Roman"/>
          <w:sz w:val="28"/>
          <w:szCs w:val="28"/>
          <w:lang w:eastAsia="uk-UA"/>
        </w:rPr>
        <w:t>розвивати уміння та навички самостійного здобуття знань та їх  застосування для розв’язання  пізнавальних та практичних завдань;</w:t>
      </w:r>
    </w:p>
    <w:p w:rsidR="0009329F" w:rsidRPr="0009329F" w:rsidRDefault="0009329F" w:rsidP="0009329F">
      <w:pPr>
        <w:numPr>
          <w:ilvl w:val="0"/>
          <w:numId w:val="1"/>
        </w:num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9329F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розвивати здатність працювати у різноманітних групах, виконуючи різні соціальні ролі; </w:t>
      </w:r>
    </w:p>
    <w:p w:rsidR="0009329F" w:rsidRPr="0009329F" w:rsidRDefault="0009329F" w:rsidP="0009329F">
      <w:pPr>
        <w:numPr>
          <w:ilvl w:val="0"/>
          <w:numId w:val="1"/>
        </w:num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9329F">
        <w:rPr>
          <w:rFonts w:ascii="Times New Roman" w:eastAsia="Times New Roman" w:hAnsi="Times New Roman" w:cs="Times New Roman"/>
          <w:sz w:val="28"/>
          <w:szCs w:val="28"/>
          <w:lang w:eastAsia="uk-UA"/>
        </w:rPr>
        <w:t>розвивати уміння здійснювати дослідницьку діяльність;</w:t>
      </w:r>
    </w:p>
    <w:p w:rsidR="0009329F" w:rsidRPr="0009329F" w:rsidRDefault="0009329F" w:rsidP="0009329F">
      <w:pPr>
        <w:numPr>
          <w:ilvl w:val="0"/>
          <w:numId w:val="1"/>
        </w:num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9329F">
        <w:rPr>
          <w:rFonts w:ascii="Times New Roman" w:eastAsia="Times New Roman" w:hAnsi="Times New Roman" w:cs="Times New Roman"/>
          <w:sz w:val="28"/>
          <w:szCs w:val="28"/>
          <w:lang w:eastAsia="uk-UA"/>
        </w:rPr>
        <w:t>розвивати уміння працювати з інформаційними джерелами;</w:t>
      </w:r>
    </w:p>
    <w:p w:rsidR="0009329F" w:rsidRPr="0009329F" w:rsidRDefault="0009329F" w:rsidP="0009329F">
      <w:pPr>
        <w:numPr>
          <w:ilvl w:val="0"/>
          <w:numId w:val="1"/>
        </w:num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9329F">
        <w:rPr>
          <w:rFonts w:ascii="Times New Roman" w:eastAsia="Times New Roman" w:hAnsi="Times New Roman" w:cs="Times New Roman"/>
          <w:sz w:val="28"/>
          <w:szCs w:val="28"/>
          <w:lang w:eastAsia="uk-UA"/>
        </w:rPr>
        <w:t>формувати навички самооцінки та самоконтролю.</w:t>
      </w:r>
    </w:p>
    <w:p w:rsidR="0009329F" w:rsidRPr="0009329F" w:rsidRDefault="0009329F" w:rsidP="0009329F">
      <w:pPr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uk-UA"/>
        </w:rPr>
      </w:pPr>
      <w:r w:rsidRPr="0009329F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uk-UA"/>
        </w:rPr>
        <w:t xml:space="preserve">Виховна: </w:t>
      </w:r>
    </w:p>
    <w:p w:rsidR="0009329F" w:rsidRPr="0009329F" w:rsidRDefault="0009329F" w:rsidP="0009329F">
      <w:pPr>
        <w:numPr>
          <w:ilvl w:val="0"/>
          <w:numId w:val="1"/>
        </w:num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9329F">
        <w:rPr>
          <w:rFonts w:ascii="Times New Roman" w:eastAsia="Times New Roman" w:hAnsi="Times New Roman" w:cs="Times New Roman"/>
          <w:sz w:val="28"/>
          <w:szCs w:val="28"/>
          <w:lang w:eastAsia="uk-UA"/>
        </w:rPr>
        <w:t>виховувати лідерські якості;</w:t>
      </w:r>
    </w:p>
    <w:p w:rsidR="0009329F" w:rsidRDefault="0009329F" w:rsidP="0009329F">
      <w:pPr>
        <w:numPr>
          <w:ilvl w:val="0"/>
          <w:numId w:val="1"/>
        </w:num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9329F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вміння працювати у колективі, розподіляти обов’язки; </w:t>
      </w:r>
    </w:p>
    <w:p w:rsidR="0009329F" w:rsidRPr="0009329F" w:rsidRDefault="0009329F" w:rsidP="00323221">
      <w:pPr>
        <w:spacing w:after="0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</w:p>
    <w:p w:rsidR="0009329F" w:rsidRPr="0009329F" w:rsidRDefault="0009329F" w:rsidP="0009329F">
      <w:pPr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9329F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Технологія проведення уроку</w:t>
      </w:r>
      <w:r w:rsidRPr="0009329F">
        <w:rPr>
          <w:rFonts w:ascii="Times New Roman" w:eastAsia="Times New Roman" w:hAnsi="Times New Roman" w:cs="Times New Roman"/>
          <w:sz w:val="28"/>
          <w:szCs w:val="28"/>
          <w:lang w:eastAsia="uk-UA"/>
        </w:rPr>
        <w:t>: проектна (захист проекту).</w:t>
      </w:r>
    </w:p>
    <w:p w:rsidR="0009329F" w:rsidRPr="0009329F" w:rsidRDefault="0009329F" w:rsidP="0009329F">
      <w:pPr>
        <w:spacing w:after="0"/>
        <w:ind w:right="5272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9329F">
        <w:rPr>
          <w:rFonts w:ascii="Times New Roman" w:eastAsia="Times New Roman" w:hAnsi="Times New Roman" w:cs="Times New Roman"/>
          <w:b/>
          <w:iCs/>
          <w:sz w:val="28"/>
          <w:szCs w:val="28"/>
          <w:lang w:eastAsia="uk-UA"/>
        </w:rPr>
        <w:t>Очікувані результати</w:t>
      </w:r>
      <w:r w:rsidRPr="0009329F">
        <w:rPr>
          <w:rFonts w:ascii="Times New Roman" w:eastAsia="Times New Roman" w:hAnsi="Times New Roman" w:cs="Times New Roman"/>
          <w:sz w:val="28"/>
          <w:szCs w:val="28"/>
          <w:lang w:eastAsia="uk-UA"/>
        </w:rPr>
        <w:t>.</w:t>
      </w:r>
      <w:r w:rsidRPr="0009329F">
        <w:rPr>
          <w:rFonts w:ascii="Times New Roman" w:eastAsia="Times New Roman" w:hAnsi="Times New Roman" w:cs="Times New Roman"/>
          <w:sz w:val="28"/>
          <w:szCs w:val="28"/>
          <w:lang w:eastAsia="uk-UA"/>
        </w:rPr>
        <w:br/>
        <w:t>Після захисту проектів учні:</w:t>
      </w:r>
    </w:p>
    <w:p w:rsidR="0009329F" w:rsidRPr="0009329F" w:rsidRDefault="0009329F" w:rsidP="0009329F">
      <w:pPr>
        <w:spacing w:after="0"/>
        <w:ind w:firstLine="284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9329F">
        <w:rPr>
          <w:rFonts w:ascii="Times New Roman" w:eastAsia="Times New Roman" w:hAnsi="Times New Roman" w:cs="Times New Roman"/>
          <w:sz w:val="28"/>
          <w:szCs w:val="28"/>
          <w:lang w:eastAsia="uk-UA"/>
        </w:rPr>
        <w:t>- знатимуть історію виникнення статистики;</w:t>
      </w:r>
    </w:p>
    <w:p w:rsidR="0009329F" w:rsidRPr="0009329F" w:rsidRDefault="0009329F" w:rsidP="0009329F">
      <w:pPr>
        <w:keepNext/>
        <w:keepLines/>
        <w:spacing w:after="0"/>
        <w:ind w:left="284"/>
        <w:outlineLvl w:val="1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9329F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 xml:space="preserve">- узагальнять і закріплять на практиці знання про  предмет статистики, способи подання статистичних даних(частотні таблиці, кругові діаграми та гістограми, полігон частот), поняття генеральної сукупності та вибірки, репрезентативність вибірки, характеристики вибірки: об’єм , розмах, центральні тенденції вибірки: моду, медіану, середнє значення;                                                                                                                                                                                                                                 </w:t>
      </w:r>
      <w:r w:rsidRPr="0009329F">
        <w:rPr>
          <w:rFonts w:ascii="Times New Roman" w:eastAsia="Times New Roman" w:hAnsi="Times New Roman" w:cs="Times New Roman"/>
          <w:bCs/>
          <w:sz w:val="28"/>
          <w:szCs w:val="28"/>
        </w:rPr>
        <w:br/>
        <w:t xml:space="preserve">- дізнаються багато цікавого про різні сфери діяльності людини, де </w:t>
      </w:r>
      <w:r w:rsidRPr="0009329F">
        <w:rPr>
          <w:rFonts w:ascii="Times New Roman" w:eastAsia="Times New Roman" w:hAnsi="Times New Roman" w:cs="Times New Roman"/>
          <w:bCs/>
          <w:sz w:val="28"/>
          <w:szCs w:val="28"/>
        </w:rPr>
        <w:br/>
        <w:t>застосовується статистика;</w:t>
      </w:r>
      <w:r w:rsidRPr="0009329F">
        <w:rPr>
          <w:rFonts w:ascii="Times New Roman" w:eastAsia="Times New Roman" w:hAnsi="Times New Roman" w:cs="Times New Roman"/>
          <w:bCs/>
          <w:sz w:val="28"/>
          <w:szCs w:val="28"/>
        </w:rPr>
        <w:br/>
        <w:t>- розвинуть комунікативні навички.</w:t>
      </w:r>
    </w:p>
    <w:p w:rsidR="00056B0C" w:rsidRDefault="0009329F" w:rsidP="00056B0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29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Оволодіння </w:t>
      </w:r>
      <w:proofErr w:type="spellStart"/>
      <w:r w:rsidR="0098763D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компетенція</w:t>
      </w:r>
      <w:r w:rsidR="00056B0C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ми</w:t>
      </w:r>
      <w:proofErr w:type="spellEnd"/>
      <w:r w:rsidR="00056B0C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: </w:t>
      </w:r>
      <w:r w:rsidR="00056B0C" w:rsidRPr="00056B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спілкування </w:t>
      </w:r>
      <w:r w:rsidR="00056B0C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державною мовою,  математична компетентність, інформаційно-цифрова, уміння вчитися впродовж життя, соціальна і громадянська, обізнаність і самовираження у сфері культури, екологічна грамотність та здоровий спосіб життя.</w:t>
      </w:r>
    </w:p>
    <w:p w:rsidR="0009329F" w:rsidRPr="00056B0C" w:rsidRDefault="0009329F" w:rsidP="00056B0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29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Забезпечення заняття: </w:t>
      </w:r>
    </w:p>
    <w:p w:rsidR="0009329F" w:rsidRPr="0009329F" w:rsidRDefault="0009329F" w:rsidP="000D1440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09329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Наочність: </w:t>
      </w:r>
      <w:r w:rsidRPr="0009329F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плакати,таблиці</w:t>
      </w:r>
      <w:r w:rsidR="000D1440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презентації учнів</w:t>
      </w:r>
    </w:p>
    <w:p w:rsidR="0009329F" w:rsidRPr="0009329F" w:rsidRDefault="0009329F" w:rsidP="0009329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proofErr w:type="spellStart"/>
      <w:r w:rsidRPr="0009329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Роздатковий</w:t>
      </w:r>
      <w:proofErr w:type="spellEnd"/>
      <w:r w:rsidRPr="0009329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матеріал:</w:t>
      </w:r>
      <w:r w:rsidR="0027121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="006E6239" w:rsidRPr="006E6239">
        <w:rPr>
          <w:sz w:val="28"/>
          <w:szCs w:val="28"/>
        </w:rPr>
        <w:t xml:space="preserve">бланк </w:t>
      </w:r>
      <w:r w:rsidR="006E6239">
        <w:rPr>
          <w:sz w:val="28"/>
          <w:szCs w:val="28"/>
        </w:rPr>
        <w:t xml:space="preserve">для створення опорного </w:t>
      </w:r>
      <w:r w:rsidR="006E6239" w:rsidRPr="006E6239">
        <w:rPr>
          <w:sz w:val="28"/>
          <w:szCs w:val="28"/>
        </w:rPr>
        <w:t xml:space="preserve">конспекту уроку </w:t>
      </w:r>
    </w:p>
    <w:p w:rsidR="0009329F" w:rsidRPr="0009329F" w:rsidRDefault="0009329F" w:rsidP="0009329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9329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Техн</w:t>
      </w:r>
      <w:r w:rsidRPr="0009329F"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  <w:t>ічне</w:t>
      </w:r>
      <w:proofErr w:type="spellEnd"/>
      <w:r w:rsidR="0098763D"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  <w:t xml:space="preserve"> </w:t>
      </w:r>
      <w:proofErr w:type="spellStart"/>
      <w:r w:rsidRPr="0009329F"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  <w:t>забезпечення</w:t>
      </w:r>
      <w:proofErr w:type="spellEnd"/>
      <w:r w:rsidRPr="0009329F"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  <w:t xml:space="preserve">: </w:t>
      </w:r>
      <w:proofErr w:type="spellStart"/>
      <w:r w:rsidRPr="0009329F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комп’ютер</w:t>
      </w:r>
      <w:proofErr w:type="spellEnd"/>
      <w:r w:rsidRPr="0009329F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r w:rsidRPr="0009329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проектор,екран</w:t>
      </w:r>
    </w:p>
    <w:p w:rsidR="0009329F" w:rsidRPr="0009329F" w:rsidRDefault="0098763D" w:rsidP="0009329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2"/>
          <w:szCs w:val="32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val="ru-RU" w:eastAsia="ru-RU"/>
        </w:rPr>
        <w:t xml:space="preserve">                                                                                             </w:t>
      </w:r>
      <w:r w:rsidR="0009329F" w:rsidRPr="0009329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Епіграф</w:t>
      </w:r>
    </w:p>
    <w:p w:rsidR="0009329F" w:rsidRPr="0009329F" w:rsidRDefault="0098763D" w:rsidP="0009329F">
      <w:pPr>
        <w:rPr>
          <w:rFonts w:ascii="Calibri" w:eastAsia="Calibri" w:hAnsi="Calibri" w:cs="Times New Roman"/>
          <w:i/>
          <w:color w:val="0070C0"/>
          <w:lang w:val="ru-RU"/>
        </w:rPr>
      </w:pPr>
      <w:r>
        <w:rPr>
          <w:rFonts w:ascii="Calibri" w:eastAsia="Calibri" w:hAnsi="Calibri" w:cs="Times New Roman"/>
          <w:i/>
          <w:color w:val="0070C0"/>
          <w:lang w:val="ru-RU"/>
        </w:rPr>
        <w:t xml:space="preserve">                                                                                  </w:t>
      </w:r>
      <w:r w:rsidR="0009329F" w:rsidRPr="0009329F">
        <w:rPr>
          <w:rFonts w:ascii="Calibri" w:eastAsia="Calibri" w:hAnsi="Calibri" w:cs="Times New Roman"/>
          <w:i/>
          <w:color w:val="0070C0"/>
        </w:rPr>
        <w:t xml:space="preserve">Те, що я чую, я забуваю. </w:t>
      </w:r>
    </w:p>
    <w:p w:rsidR="0009329F" w:rsidRPr="0009329F" w:rsidRDefault="0098763D" w:rsidP="0009329F">
      <w:pPr>
        <w:rPr>
          <w:rFonts w:ascii="Calibri" w:eastAsia="Calibri" w:hAnsi="Calibri" w:cs="Times New Roman"/>
          <w:i/>
          <w:color w:val="0070C0"/>
          <w:lang w:val="ru-RU"/>
        </w:rPr>
      </w:pPr>
      <w:r>
        <w:rPr>
          <w:rFonts w:ascii="Calibri" w:eastAsia="Calibri" w:hAnsi="Calibri" w:cs="Times New Roman"/>
          <w:i/>
          <w:color w:val="0070C0"/>
          <w:lang w:val="ru-RU"/>
        </w:rPr>
        <w:t xml:space="preserve">                                                                                  </w:t>
      </w:r>
      <w:r w:rsidR="0009329F" w:rsidRPr="0009329F">
        <w:rPr>
          <w:rFonts w:ascii="Calibri" w:eastAsia="Calibri" w:hAnsi="Calibri" w:cs="Times New Roman"/>
          <w:i/>
          <w:color w:val="0070C0"/>
        </w:rPr>
        <w:t xml:space="preserve">Те, що я бачу і чую, я трохи пам’ятаю </w:t>
      </w:r>
    </w:p>
    <w:p w:rsidR="0009329F" w:rsidRPr="0009329F" w:rsidRDefault="0098763D" w:rsidP="0009329F">
      <w:pPr>
        <w:rPr>
          <w:rFonts w:ascii="Calibri" w:eastAsia="Calibri" w:hAnsi="Calibri" w:cs="Times New Roman"/>
          <w:i/>
          <w:color w:val="0070C0"/>
          <w:lang w:val="ru-RU"/>
        </w:rPr>
      </w:pPr>
      <w:r>
        <w:rPr>
          <w:rFonts w:ascii="Calibri" w:eastAsia="Calibri" w:hAnsi="Calibri" w:cs="Times New Roman"/>
          <w:i/>
          <w:color w:val="0070C0"/>
          <w:lang w:val="ru-RU"/>
        </w:rPr>
        <w:t xml:space="preserve">                                                                                 </w:t>
      </w:r>
      <w:r w:rsidR="0009329F" w:rsidRPr="0009329F">
        <w:rPr>
          <w:rFonts w:ascii="Calibri" w:eastAsia="Calibri" w:hAnsi="Calibri" w:cs="Times New Roman"/>
          <w:i/>
          <w:color w:val="0070C0"/>
        </w:rPr>
        <w:t xml:space="preserve">Те, що я чую, бачу і обговорюю, я починаю розуміти. </w:t>
      </w:r>
    </w:p>
    <w:p w:rsidR="0009329F" w:rsidRPr="0009329F" w:rsidRDefault="0009329F" w:rsidP="0009329F">
      <w:pPr>
        <w:rPr>
          <w:rFonts w:ascii="Calibri" w:eastAsia="Calibri" w:hAnsi="Calibri" w:cs="Times New Roman"/>
          <w:i/>
          <w:color w:val="0070C0"/>
          <w:lang w:val="ru-RU"/>
        </w:rPr>
      </w:pPr>
      <w:r w:rsidRPr="0009329F">
        <w:rPr>
          <w:rFonts w:ascii="Calibri" w:eastAsia="Calibri" w:hAnsi="Calibri" w:cs="Times New Roman"/>
          <w:i/>
          <w:color w:val="0070C0"/>
        </w:rPr>
        <w:t xml:space="preserve">                                                                </w:t>
      </w:r>
      <w:r w:rsidR="0098763D">
        <w:rPr>
          <w:rFonts w:ascii="Calibri" w:eastAsia="Calibri" w:hAnsi="Calibri" w:cs="Times New Roman"/>
          <w:i/>
          <w:color w:val="0070C0"/>
          <w:lang w:val="ru-RU"/>
        </w:rPr>
        <w:t xml:space="preserve">                </w:t>
      </w:r>
      <w:r w:rsidRPr="0009329F">
        <w:rPr>
          <w:rFonts w:ascii="Calibri" w:eastAsia="Calibri" w:hAnsi="Calibri" w:cs="Times New Roman"/>
          <w:i/>
          <w:color w:val="0070C0"/>
        </w:rPr>
        <w:t xml:space="preserve"> Коли я чую, бачу, обговорюю й роблю, я набуваю знань та навичок </w:t>
      </w:r>
    </w:p>
    <w:p w:rsidR="0009329F" w:rsidRPr="0009329F" w:rsidRDefault="0009329F" w:rsidP="0009329F">
      <w:pPr>
        <w:rPr>
          <w:rFonts w:ascii="Calibri" w:eastAsia="Calibri" w:hAnsi="Calibri" w:cs="Times New Roman"/>
          <w:i/>
          <w:color w:val="00B0F0"/>
          <w:lang w:val="ru-RU"/>
        </w:rPr>
      </w:pPr>
      <w:r w:rsidRPr="0009329F">
        <w:rPr>
          <w:rFonts w:ascii="Calibri" w:eastAsia="Calibri" w:hAnsi="Calibri" w:cs="Times New Roman"/>
          <w:i/>
          <w:color w:val="0070C0"/>
        </w:rPr>
        <w:t xml:space="preserve">                                                                </w:t>
      </w:r>
      <w:r w:rsidR="0098763D">
        <w:rPr>
          <w:rFonts w:ascii="Calibri" w:eastAsia="Calibri" w:hAnsi="Calibri" w:cs="Times New Roman"/>
          <w:i/>
          <w:color w:val="0070C0"/>
          <w:lang w:val="ru-RU"/>
        </w:rPr>
        <w:t xml:space="preserve">                </w:t>
      </w:r>
      <w:r w:rsidRPr="0009329F">
        <w:rPr>
          <w:rFonts w:ascii="Calibri" w:eastAsia="Calibri" w:hAnsi="Calibri" w:cs="Times New Roman"/>
          <w:i/>
          <w:color w:val="0070C0"/>
        </w:rPr>
        <w:t xml:space="preserve"> Коли я передаю знання іншим, я стаю майстром.</w:t>
      </w:r>
    </w:p>
    <w:p w:rsidR="0009329F" w:rsidRPr="0009329F" w:rsidRDefault="0098763D" w:rsidP="0009329F">
      <w:pPr>
        <w:rPr>
          <w:rFonts w:ascii="Calibri" w:eastAsia="Calibri" w:hAnsi="Calibri" w:cs="Times New Roman"/>
          <w:color w:val="0070C0"/>
          <w:lang w:val="ru-RU"/>
        </w:rPr>
      </w:pPr>
      <w:r>
        <w:rPr>
          <w:rFonts w:ascii="Calibri" w:eastAsia="Calibri" w:hAnsi="Calibri" w:cs="Times New Roman"/>
          <w:color w:val="0070C0"/>
          <w:lang w:val="ru-RU"/>
        </w:rPr>
        <w:t xml:space="preserve">                                                                                                                                                                   </w:t>
      </w:r>
      <w:proofErr w:type="spellStart"/>
      <w:r w:rsidR="0009329F" w:rsidRPr="0009329F">
        <w:rPr>
          <w:rFonts w:ascii="Calibri" w:eastAsia="Calibri" w:hAnsi="Calibri" w:cs="Times New Roman"/>
          <w:color w:val="0070C0"/>
          <w:lang w:val="ru-RU"/>
        </w:rPr>
        <w:t>Конфуцій</w:t>
      </w:r>
      <w:proofErr w:type="spellEnd"/>
    </w:p>
    <w:p w:rsidR="0009329F" w:rsidRPr="0009329F" w:rsidRDefault="0009329F" w:rsidP="0009329F">
      <w:pPr>
        <w:rPr>
          <w:rFonts w:ascii="Calibri" w:eastAsia="Calibri" w:hAnsi="Calibri" w:cs="Times New Roman"/>
          <w:b/>
          <w:sz w:val="28"/>
          <w:szCs w:val="28"/>
          <w:lang w:val="ru-RU"/>
        </w:rPr>
      </w:pPr>
      <w:proofErr w:type="spellStart"/>
      <w:r w:rsidRPr="0009329F">
        <w:rPr>
          <w:rFonts w:ascii="Calibri" w:eastAsia="Calibri" w:hAnsi="Calibri" w:cs="Times New Roman"/>
          <w:b/>
          <w:sz w:val="28"/>
          <w:szCs w:val="28"/>
          <w:lang w:val="ru-RU"/>
        </w:rPr>
        <w:t>Хід</w:t>
      </w:r>
      <w:proofErr w:type="spellEnd"/>
      <w:r w:rsidRPr="0009329F">
        <w:rPr>
          <w:rFonts w:ascii="Calibri" w:eastAsia="Calibri" w:hAnsi="Calibri" w:cs="Times New Roman"/>
          <w:b/>
          <w:sz w:val="28"/>
          <w:szCs w:val="28"/>
          <w:lang w:val="ru-RU"/>
        </w:rPr>
        <w:t xml:space="preserve"> уроку</w:t>
      </w:r>
    </w:p>
    <w:p w:rsidR="0009329F" w:rsidRPr="0055588D" w:rsidRDefault="0055588D" w:rsidP="0055588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І. </w:t>
      </w:r>
      <w:r w:rsidR="0009329F" w:rsidRPr="0055588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Організаційний момент </w:t>
      </w:r>
    </w:p>
    <w:p w:rsidR="0009329F" w:rsidRDefault="0009329F" w:rsidP="0009329F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9329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Привітання</w:t>
      </w:r>
      <w:r w:rsidR="001722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09329F" w:rsidRDefault="0009329F" w:rsidP="0009329F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5588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ІІ. Вступне слово вчителя</w:t>
      </w:r>
      <w:r w:rsidR="003232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(повідомлення теми і мети уроку)</w:t>
      </w:r>
      <w:r w:rsidRPr="0055588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1722F6" w:rsidRDefault="0098763D" w:rsidP="0009329F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Сьогодні </w:t>
      </w:r>
      <w:r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>в</w:t>
      </w:r>
      <w:r w:rsidR="001722F6" w:rsidRPr="001722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</w:t>
      </w:r>
      <w:r w:rsidR="001722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ас підсумковий урок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і</w:t>
      </w:r>
      <w:r w:rsidR="001722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з теми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r w:rsidR="001722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Статистика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r w:rsidR="001722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1722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Розпочати його я б хотіла зі слів </w:t>
      </w:r>
      <w:proofErr w:type="spellStart"/>
      <w:r w:rsidR="001722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давнь</w:t>
      </w:r>
      <w:r w:rsidR="00342F31" w:rsidRPr="00342F3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</w:t>
      </w:r>
      <w:r w:rsidR="001722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китайського</w:t>
      </w:r>
      <w:proofErr w:type="spellEnd"/>
      <w:r w:rsidR="001722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філософа  Конфуція: …</w:t>
      </w:r>
    </w:p>
    <w:p w:rsidR="001722F6" w:rsidRDefault="001722F6" w:rsidP="0009329F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</w:t>
      </w:r>
      <w:r w:rsidR="009876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Ви ЧУЛИ від мене про цю науку й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основні її поняття, ви БАЧИЛИ приклади різноманітних таблиць, діаграм та ін., ми ОБГОВОРЮВАЛИ  на уроках різні поняття статистики, ви САМОСТІЙНО ВИКОНУВАЛИ різноманітні задачі – набували </w:t>
      </w:r>
      <w:r w:rsidR="00301D8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вмінь та навичок… А сьогодні я хочу</w:t>
      </w:r>
      <w:r w:rsidR="009876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</w:t>
      </w:r>
      <w:r w:rsidR="00301D8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щоб ви відчули себе справжніми науковцями, продемонстрували результати своїх досліджень і передали набуті знання своїм товаришам. Щоб ви відчули себе справжніми МАЙСТРАМИ СТАТИСТИКИ.</w:t>
      </w:r>
    </w:p>
    <w:p w:rsidR="00301D88" w:rsidRDefault="00301D88" w:rsidP="0009329F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Отож, розпочнемо наш урок. Для успішної роботи ви отримали бланки. Слухаючи повідомлення однокласників</w:t>
      </w:r>
      <w:r w:rsidR="009876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ви маєте заповнити вільні місця в них. Мета вашої роботи – створити опорний конспект теми, за допомогою якого ви зможете швидко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відтворити тему, наприклад,  перед ДПА. Крім того</w:t>
      </w:r>
      <w:r w:rsidR="009876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уважно слухайте кожну групу й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робіть </w:t>
      </w:r>
      <w:r w:rsidR="0098763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позначки: що сподобалося, що ні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і що можна було б покращити.</w:t>
      </w:r>
    </w:p>
    <w:p w:rsidR="00301D88" w:rsidRDefault="00301D88" w:rsidP="0009329F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Розпочнемо з групи з назвою «Історики»</w:t>
      </w:r>
    </w:p>
    <w:p w:rsidR="000F6A94" w:rsidRPr="000F6A94" w:rsidRDefault="000F6A94" w:rsidP="0009329F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</w:pPr>
    </w:p>
    <w:p w:rsidR="00301D88" w:rsidRDefault="0009329F" w:rsidP="0009329F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5588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ІІІ. Виступ групи «Історики».</w:t>
      </w:r>
    </w:p>
    <w:p w:rsidR="00301D88" w:rsidRPr="00FC633F" w:rsidRDefault="00301D88" w:rsidP="00301D88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Статистика має давнє коріння та багатовікову історію розвитку. </w:t>
      </w:r>
      <w:r w:rsidR="00FC633F">
        <w:rPr>
          <w:rFonts w:ascii="Times New Roman" w:eastAsia="Times New Roman" w:hAnsi="Times New Roman" w:cs="Times New Roman"/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201295</wp:posOffset>
            </wp:positionV>
            <wp:extent cx="3839845" cy="1857375"/>
            <wp:effectExtent l="0" t="0" r="8255" b="9525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14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84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Для управління державою потрібен був підрахунок населення, худоби, облік земельних угідь, майна і т.п. У Китаї більше ніж за 2 тисячі років до н.е. проводилися переписи населення за статтю та віком. Згадки про статистичні обстеженнях зустрічаються і в біблійні часи. У Стародавньому Римі була створена перша статистична установа – ценз для проведення перепису вільних громадян та їх майна. </w:t>
      </w:r>
    </w:p>
    <w:p w:rsidR="00ED6BE5" w:rsidRPr="00FC633F" w:rsidRDefault="00301D88" w:rsidP="00301D88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Першою опублікованою статистичною інформацією можна вважати глиняні таблички Шумерського царства (III - II тисячоліття до н. е.). Першими і основними </w:t>
      </w:r>
      <w:proofErr w:type="spellStart"/>
      <w:r w:rsidRP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обліково</w:t>
      </w:r>
      <w:proofErr w:type="spellEnd"/>
      <w:r w:rsidRP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- статистичними джерелами на Русі були літописи, в яких вже в ІХ-ХІ ст. згадується про збір різноманітної інформації. </w:t>
      </w:r>
    </w:p>
    <w:p w:rsidR="00301D88" w:rsidRPr="00FC633F" w:rsidRDefault="0098763D" w:rsidP="00301D88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Перший  напрямок</w:t>
      </w:r>
      <w:r w:rsidR="00301D88" w:rsidRP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</w:t>
      </w:r>
      <w:r w:rsid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подальшого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розвитку статистики отримав  назву описового, виник у  Німеччині в</w:t>
      </w:r>
      <w:r w:rsidR="00301D88" w:rsidRP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другій половині XVII століття і відоме як </w:t>
      </w:r>
      <w:r w:rsidR="00301D88" w:rsidRPr="00FC633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Державознавство</w:t>
      </w:r>
      <w:r w:rsidR="00301D88" w:rsidRP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або описова школа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Її засновником був німецький учений Герман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Конрінг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 який у</w:t>
      </w:r>
      <w:r w:rsidR="00301D88" w:rsidRP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вів викладання цієї наукової дисципліни в університетах. Багато зробив для розвитку описової школи професор </w:t>
      </w:r>
      <w:proofErr w:type="spellStart"/>
      <w:r w:rsidR="00301D88" w:rsidRPr="00FC633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Готфрід</w:t>
      </w:r>
      <w:proofErr w:type="spellEnd"/>
      <w:r w:rsidR="00342F31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 xml:space="preserve"> </w:t>
      </w:r>
      <w:proofErr w:type="spellStart"/>
      <w:r w:rsidR="00301D88" w:rsidRPr="00FC633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Ахенваль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який у</w:t>
      </w:r>
      <w:r w:rsidR="00301D88" w:rsidRP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перше став читати нову навчальну дисципліну, яку він назвав статистикою . Основним змістом цього курсу був опис політичного с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тану й</w:t>
      </w:r>
      <w:r w:rsidR="00301D88" w:rsidRP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визначних пам'яток держави. </w:t>
      </w:r>
    </w:p>
    <w:p w:rsidR="00301D88" w:rsidRPr="00FC633F" w:rsidRDefault="0098763D" w:rsidP="00301D88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Другий  - виник  в Англії і відомий</w:t>
      </w:r>
      <w:r w:rsidR="00301D88" w:rsidRP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під назвою </w:t>
      </w:r>
      <w:r w:rsidR="00301D88" w:rsidRPr="00FC633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Школа політичних арифметиків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цей напрямок набагато ближчий</w:t>
      </w:r>
      <w:r w:rsidR="00301D88" w:rsidRP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до сьогоднішнього розуміння статистики. Представники школи своїм головним завданням вважали виявлення на основі великого числа спостережень різних закономірностей і взаємозв'язків досліджуваних явищ. Засновником школи цього напряму був </w:t>
      </w:r>
      <w:r w:rsidR="00301D88" w:rsidRPr="00FC633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Вільям </w:t>
      </w:r>
      <w:proofErr w:type="spellStart"/>
      <w:r w:rsidR="00301D88" w:rsidRPr="00FC633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Петті</w:t>
      </w:r>
      <w:proofErr w:type="spellEnd"/>
      <w:r w:rsidR="00301D88" w:rsidRP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- відомий англійський </w:t>
      </w:r>
      <w:proofErr w:type="spellStart"/>
      <w:r w:rsidR="00301D88" w:rsidRP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політеконом</w:t>
      </w:r>
      <w:proofErr w:type="spellEnd"/>
      <w:r w:rsidR="00301D88" w:rsidRPr="00FC63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 </w:t>
      </w:r>
    </w:p>
    <w:p w:rsidR="00ED6BE5" w:rsidRDefault="00ED6BE5" w:rsidP="0009329F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D6BE5" w:rsidRDefault="00ED6BE5" w:rsidP="0009329F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D6BE5" w:rsidRDefault="00CC06B8" w:rsidP="00ED6BE5">
      <w:pPr>
        <w:pStyle w:val="a7"/>
        <w:rPr>
          <w:lang w:val="ru-RU"/>
        </w:rPr>
      </w:pPr>
      <w:r w:rsidRPr="00CC06B8">
        <w:rPr>
          <w:b/>
          <w:noProof/>
          <w:sz w:val="28"/>
          <w:szCs w:val="28"/>
          <w:lang w:val="ru-RU" w:eastAsia="ru-RU"/>
        </w:rPr>
        <w:pict>
          <v:shape id="Стрелка углом вверх 7" o:spid="_x0000_s1026" style="position:absolute;left:0;text-align:left;margin-left:280.4pt;margin-top:4.25pt;width:68pt;height:57.6pt;rotation:180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863600,731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" path="m,548640r589280,l589280,182880r-91440,l680720,,863600,182880r-91440,l772160,731520,,731520,,548640xe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path arrowok="t" o:connecttype="custom" o:connectlocs="0,548640;589280,548640;589280,182880;497840,182880;680720,0;863600,182880;772160,182880;772160,731520;0,731520;0,548640" o:connectangles="0,0,0,0,0,0,0,0,0,0"/>
          </v:shape>
        </w:pict>
      </w:r>
      <w:r w:rsidRPr="00CC06B8">
        <w:rPr>
          <w:b/>
          <w:noProof/>
          <w:sz w:val="28"/>
          <w:szCs w:val="28"/>
          <w:lang w:val="ru-RU" w:eastAsia="ru-RU"/>
        </w:rPr>
        <w:pict>
          <v:shape id="Стрелка углом вверх 5" o:spid="_x0000_s1027" style="position:absolute;left:0;text-align:left;margin-left:104.15pt;margin-top:4.55pt;width:74.5pt;height:57.6pt;rotation:180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946150,731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" path="m,548640r671830,l671830,182880r-91440,l763270,,946150,182880r-91440,l854710,731520,,731520,,548640xe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path arrowok="t" o:connecttype="custom" o:connectlocs="0,548640;671830,548640;671830,182880;580390,182880;763270,0;946150,182880;854710,182880;854710,731520;0,731520;0,548640" o:connectangles="0,0,0,0,0,0,0,0,0,0"/>
          </v:shape>
        </w:pict>
      </w:r>
      <w:r w:rsidR="00ED6BE5">
        <w:rPr>
          <w:noProof/>
          <w:lang w:val="ru-RU" w:eastAsia="ru-RU"/>
        </w:rPr>
        <w:drawing>
          <wp:inline distT="0" distB="0" distL="0" distR="0">
            <wp:extent cx="4657725" cy="2057400"/>
            <wp:effectExtent l="0" t="19050" r="0" b="57150"/>
            <wp:docPr id="3" name="Схема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" r:lo="rId7" r:qs="rId8" r:cs="rId9"/>
              </a:graphicData>
            </a:graphic>
          </wp:inline>
        </w:drawing>
      </w:r>
    </w:p>
    <w:p w:rsidR="00FC633F" w:rsidRPr="00FC633F" w:rsidRDefault="00FC633F" w:rsidP="00ED6BE5">
      <w:pPr>
        <w:pStyle w:val="a7"/>
        <w:rPr>
          <w:sz w:val="28"/>
          <w:szCs w:val="28"/>
          <w:lang w:val="ru-RU"/>
        </w:rPr>
      </w:pPr>
      <w:proofErr w:type="spellStart"/>
      <w:r w:rsidRPr="00FC633F">
        <w:rPr>
          <w:sz w:val="28"/>
          <w:szCs w:val="28"/>
          <w:lang w:val="ru-RU"/>
        </w:rPr>
        <w:lastRenderedPageBreak/>
        <w:t>Унікальну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історичну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цінність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мають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матеріали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перепису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козацького</w:t>
      </w:r>
      <w:proofErr w:type="spellEnd"/>
      <w:r w:rsidRPr="00FC633F">
        <w:rPr>
          <w:sz w:val="28"/>
          <w:szCs w:val="28"/>
          <w:lang w:val="ru-RU"/>
        </w:rPr>
        <w:t xml:space="preserve"> стану, </w:t>
      </w:r>
      <w:proofErr w:type="spellStart"/>
      <w:r w:rsidRPr="00FC633F">
        <w:rPr>
          <w:sz w:val="28"/>
          <w:szCs w:val="28"/>
          <w:lang w:val="ru-RU"/>
        </w:rPr>
        <w:t>здійсненого</w:t>
      </w:r>
      <w:proofErr w:type="spellEnd"/>
      <w:r w:rsidRPr="00FC633F">
        <w:rPr>
          <w:sz w:val="28"/>
          <w:szCs w:val="28"/>
          <w:lang w:val="ru-RU"/>
        </w:rPr>
        <w:t xml:space="preserve"> за наказом </w:t>
      </w:r>
      <w:proofErr w:type="spellStart"/>
      <w:r w:rsidRPr="00FC633F">
        <w:rPr>
          <w:sz w:val="28"/>
          <w:szCs w:val="28"/>
          <w:lang w:val="ru-RU"/>
        </w:rPr>
        <w:t>гетьмана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="00194174">
        <w:rPr>
          <w:sz w:val="28"/>
          <w:szCs w:val="28"/>
          <w:lang w:val="ru-RU"/>
        </w:rPr>
        <w:t>України</w:t>
      </w:r>
      <w:proofErr w:type="spellEnd"/>
      <w:r w:rsidR="00194174">
        <w:rPr>
          <w:sz w:val="28"/>
          <w:szCs w:val="28"/>
          <w:lang w:val="ru-RU"/>
        </w:rPr>
        <w:t xml:space="preserve"> Богдана </w:t>
      </w:r>
      <w:proofErr w:type="spellStart"/>
      <w:r w:rsidR="00194174">
        <w:rPr>
          <w:sz w:val="28"/>
          <w:szCs w:val="28"/>
          <w:lang w:val="ru-RU"/>
        </w:rPr>
        <w:t>Хмельницького</w:t>
      </w:r>
      <w:proofErr w:type="spellEnd"/>
      <w:r w:rsidR="00194174">
        <w:rPr>
          <w:sz w:val="28"/>
          <w:szCs w:val="28"/>
          <w:lang w:val="ru-RU"/>
        </w:rPr>
        <w:t xml:space="preserve"> в</w:t>
      </w:r>
      <w:r w:rsidRPr="00FC633F">
        <w:rPr>
          <w:sz w:val="28"/>
          <w:szCs w:val="28"/>
          <w:lang w:val="ru-RU"/>
        </w:rPr>
        <w:t xml:space="preserve"> 1649 </w:t>
      </w:r>
      <w:proofErr w:type="spellStart"/>
      <w:r w:rsidRPr="00FC633F">
        <w:rPr>
          <w:sz w:val="28"/>
          <w:szCs w:val="28"/>
          <w:lang w:val="ru-RU"/>
        </w:rPr>
        <w:t>році</w:t>
      </w:r>
      <w:proofErr w:type="spellEnd"/>
      <w:r w:rsidRPr="00FC633F">
        <w:rPr>
          <w:sz w:val="28"/>
          <w:szCs w:val="28"/>
          <w:lang w:val="ru-RU"/>
        </w:rPr>
        <w:t xml:space="preserve">. Переписи </w:t>
      </w:r>
      <w:proofErr w:type="spellStart"/>
      <w:r w:rsidRPr="00FC633F">
        <w:rPr>
          <w:sz w:val="28"/>
          <w:szCs w:val="28"/>
          <w:lang w:val="ru-RU"/>
        </w:rPr>
        <w:t>всього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чоловічого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населення</w:t>
      </w:r>
      <w:proofErr w:type="spellEnd"/>
      <w:r w:rsidRPr="00FC633F">
        <w:rPr>
          <w:sz w:val="28"/>
          <w:szCs w:val="28"/>
          <w:lang w:val="ru-RU"/>
        </w:rPr>
        <w:t xml:space="preserve">, так </w:t>
      </w:r>
      <w:proofErr w:type="spellStart"/>
      <w:r w:rsidRPr="00FC633F">
        <w:rPr>
          <w:sz w:val="28"/>
          <w:szCs w:val="28"/>
          <w:lang w:val="ru-RU"/>
        </w:rPr>
        <w:t>звані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b/>
          <w:sz w:val="28"/>
          <w:szCs w:val="28"/>
          <w:lang w:val="ru-RU"/>
        </w:rPr>
        <w:t>ревізії</w:t>
      </w:r>
      <w:proofErr w:type="spellEnd"/>
      <w:r w:rsidR="00194174">
        <w:rPr>
          <w:sz w:val="28"/>
          <w:szCs w:val="28"/>
          <w:lang w:val="ru-RU"/>
        </w:rPr>
        <w:t>, проводились в</w:t>
      </w:r>
      <w:r w:rsidRPr="00FC633F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Україні</w:t>
      </w:r>
      <w:proofErr w:type="spellEnd"/>
      <w:r w:rsidRPr="00FC633F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з</w:t>
      </w:r>
      <w:proofErr w:type="spellEnd"/>
      <w:r w:rsidRPr="00FC633F">
        <w:rPr>
          <w:sz w:val="28"/>
          <w:szCs w:val="28"/>
          <w:lang w:val="ru-RU"/>
        </w:rPr>
        <w:t xml:space="preserve"> 1782 до 1857 р.</w:t>
      </w:r>
    </w:p>
    <w:p w:rsidR="00FC633F" w:rsidRPr="00FC633F" w:rsidRDefault="00FC633F" w:rsidP="00FC633F">
      <w:pPr>
        <w:pStyle w:val="a7"/>
        <w:rPr>
          <w:sz w:val="28"/>
          <w:szCs w:val="28"/>
          <w:lang w:val="ru-RU"/>
        </w:rPr>
      </w:pPr>
      <w:r w:rsidRPr="00FC633F"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144780</wp:posOffset>
            </wp:positionV>
            <wp:extent cx="3644900" cy="2733675"/>
            <wp:effectExtent l="1905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900" cy="2733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C633F">
        <w:rPr>
          <w:sz w:val="28"/>
          <w:szCs w:val="28"/>
          <w:lang w:val="ru-RU"/>
        </w:rPr>
        <w:t xml:space="preserve">     З </w:t>
      </w:r>
      <w:proofErr w:type="spellStart"/>
      <w:r w:rsidRPr="00FC633F">
        <w:rPr>
          <w:sz w:val="28"/>
          <w:szCs w:val="28"/>
          <w:lang w:val="ru-RU"/>
        </w:rPr>
        <w:t>першої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половини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r w:rsidRPr="00FC633F">
        <w:rPr>
          <w:sz w:val="28"/>
          <w:szCs w:val="28"/>
          <w:lang w:val="ru-RU"/>
        </w:rPr>
        <w:t xml:space="preserve">ХІХ ст. </w:t>
      </w:r>
      <w:proofErr w:type="spellStart"/>
      <w:r w:rsidRPr="00FC633F">
        <w:rPr>
          <w:sz w:val="28"/>
          <w:szCs w:val="28"/>
          <w:lang w:val="ru-RU"/>
        </w:rPr>
        <w:t>осередками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статистичних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досліджень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були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губернські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комітети</w:t>
      </w:r>
      <w:proofErr w:type="spellEnd"/>
      <w:r w:rsidRPr="00FC633F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і</w:t>
      </w:r>
      <w:proofErr w:type="spellEnd"/>
      <w:r w:rsidRPr="00FC633F">
        <w:rPr>
          <w:sz w:val="28"/>
          <w:szCs w:val="28"/>
          <w:lang w:val="ru-RU"/>
        </w:rPr>
        <w:t xml:space="preserve"> бюро, </w:t>
      </w:r>
      <w:proofErr w:type="spellStart"/>
      <w:r w:rsidRPr="00FC633F">
        <w:rPr>
          <w:sz w:val="28"/>
          <w:szCs w:val="28"/>
          <w:lang w:val="ru-RU"/>
        </w:rPr>
        <w:t>результати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досліджень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публікувались</w:t>
      </w:r>
      <w:proofErr w:type="spellEnd"/>
      <w:r w:rsidRPr="00FC633F">
        <w:rPr>
          <w:sz w:val="28"/>
          <w:szCs w:val="28"/>
          <w:lang w:val="ru-RU"/>
        </w:rPr>
        <w:t xml:space="preserve"> у </w:t>
      </w:r>
      <w:proofErr w:type="spellStart"/>
      <w:r w:rsidRPr="00FC633F">
        <w:rPr>
          <w:sz w:val="28"/>
          <w:szCs w:val="28"/>
          <w:lang w:val="ru-RU"/>
        </w:rPr>
        <w:t>спеціальних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виданнях</w:t>
      </w:r>
      <w:proofErr w:type="spellEnd"/>
      <w:r w:rsidRPr="00FC633F">
        <w:rPr>
          <w:sz w:val="28"/>
          <w:szCs w:val="28"/>
          <w:lang w:val="ru-RU"/>
        </w:rPr>
        <w:t xml:space="preserve">, </w:t>
      </w:r>
      <w:proofErr w:type="spellStart"/>
      <w:r w:rsidRPr="00FC633F">
        <w:rPr>
          <w:sz w:val="28"/>
          <w:szCs w:val="28"/>
          <w:lang w:val="ru-RU"/>
        </w:rPr>
        <w:t>здебільшого</w:t>
      </w:r>
      <w:proofErr w:type="spellEnd"/>
      <w:r w:rsidRPr="00FC633F">
        <w:rPr>
          <w:sz w:val="28"/>
          <w:szCs w:val="28"/>
          <w:lang w:val="ru-RU"/>
        </w:rPr>
        <w:t xml:space="preserve"> у </w:t>
      </w:r>
      <w:proofErr w:type="spellStart"/>
      <w:r w:rsidRPr="00FC633F">
        <w:rPr>
          <w:sz w:val="28"/>
          <w:szCs w:val="28"/>
          <w:lang w:val="ru-RU"/>
        </w:rPr>
        <w:t>формі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щорічних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пам’яткових</w:t>
      </w:r>
      <w:proofErr w:type="spellEnd"/>
      <w:r w:rsidRPr="00FC633F">
        <w:rPr>
          <w:sz w:val="28"/>
          <w:szCs w:val="28"/>
          <w:lang w:val="ru-RU"/>
        </w:rPr>
        <w:t xml:space="preserve"> книг.</w:t>
      </w:r>
    </w:p>
    <w:p w:rsidR="00FC633F" w:rsidRPr="00FC633F" w:rsidRDefault="00FC633F" w:rsidP="00FC633F">
      <w:pPr>
        <w:pStyle w:val="a7"/>
        <w:rPr>
          <w:sz w:val="28"/>
          <w:szCs w:val="28"/>
          <w:lang w:val="ru-RU"/>
        </w:rPr>
      </w:pPr>
      <w:r w:rsidRPr="00FC633F">
        <w:rPr>
          <w:sz w:val="28"/>
          <w:szCs w:val="28"/>
          <w:lang w:val="ru-RU"/>
        </w:rPr>
        <w:t xml:space="preserve">У </w:t>
      </w:r>
      <w:proofErr w:type="spellStart"/>
      <w:r w:rsidRPr="00FC633F">
        <w:rPr>
          <w:sz w:val="28"/>
          <w:szCs w:val="28"/>
          <w:lang w:val="ru-RU"/>
        </w:rPr>
        <w:t>середині</w:t>
      </w:r>
      <w:proofErr w:type="spellEnd"/>
      <w:r w:rsidRPr="00FC633F">
        <w:rPr>
          <w:sz w:val="28"/>
          <w:szCs w:val="28"/>
          <w:lang w:val="ru-RU"/>
        </w:rPr>
        <w:t xml:space="preserve"> ХІХ ст. </w:t>
      </w:r>
      <w:proofErr w:type="spellStart"/>
      <w:r w:rsidRPr="00FC633F">
        <w:rPr>
          <w:sz w:val="28"/>
          <w:szCs w:val="28"/>
          <w:lang w:val="ru-RU"/>
        </w:rPr>
        <w:t>бу</w:t>
      </w:r>
      <w:r w:rsidR="00194174">
        <w:rPr>
          <w:sz w:val="28"/>
          <w:szCs w:val="28"/>
          <w:lang w:val="ru-RU"/>
        </w:rPr>
        <w:t>ло</w:t>
      </w:r>
      <w:proofErr w:type="spellEnd"/>
      <w:r w:rsidR="00194174">
        <w:rPr>
          <w:sz w:val="28"/>
          <w:szCs w:val="28"/>
          <w:lang w:val="ru-RU"/>
        </w:rPr>
        <w:t xml:space="preserve"> створено </w:t>
      </w:r>
      <w:proofErr w:type="spellStart"/>
      <w:r w:rsidR="00194174">
        <w:rPr>
          <w:sz w:val="28"/>
          <w:szCs w:val="28"/>
          <w:lang w:val="ru-RU"/>
        </w:rPr>
        <w:t>кафедри</w:t>
      </w:r>
      <w:proofErr w:type="spellEnd"/>
      <w:r w:rsidR="00194174">
        <w:rPr>
          <w:sz w:val="28"/>
          <w:szCs w:val="28"/>
          <w:lang w:val="ru-RU"/>
        </w:rPr>
        <w:t xml:space="preserve"> статистики в</w:t>
      </w:r>
      <w:r w:rsidRPr="00FC633F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Київському</w:t>
      </w:r>
      <w:proofErr w:type="spellEnd"/>
      <w:r w:rsidRPr="00FC633F">
        <w:rPr>
          <w:sz w:val="28"/>
          <w:szCs w:val="28"/>
          <w:lang w:val="ru-RU"/>
        </w:rPr>
        <w:t xml:space="preserve"> та </w:t>
      </w:r>
      <w:proofErr w:type="spellStart"/>
      <w:r w:rsidRPr="00FC633F">
        <w:rPr>
          <w:sz w:val="28"/>
          <w:szCs w:val="28"/>
          <w:lang w:val="ru-RU"/>
        </w:rPr>
        <w:t>Харківському</w:t>
      </w:r>
      <w:proofErr w:type="spellEnd"/>
      <w:r w:rsidR="00194174">
        <w:rPr>
          <w:sz w:val="28"/>
          <w:szCs w:val="28"/>
          <w:lang w:val="ru-RU"/>
        </w:rPr>
        <w:t xml:space="preserve"> </w:t>
      </w:r>
      <w:proofErr w:type="spellStart"/>
      <w:r w:rsidRPr="00FC633F">
        <w:rPr>
          <w:sz w:val="28"/>
          <w:szCs w:val="28"/>
          <w:lang w:val="ru-RU"/>
        </w:rPr>
        <w:t>університетах</w:t>
      </w:r>
      <w:proofErr w:type="spellEnd"/>
    </w:p>
    <w:p w:rsidR="00ED6BE5" w:rsidRPr="0055588D" w:rsidRDefault="00ED6BE5" w:rsidP="00ED6BE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9329F" w:rsidRPr="0055588D" w:rsidRDefault="0009329F" w:rsidP="0009329F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  <w:r w:rsidRPr="0055588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</w:t>
      </w:r>
      <w:r w:rsidRPr="0055588D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V</w:t>
      </w:r>
      <w:r w:rsidRPr="0055588D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 xml:space="preserve">. </w:t>
      </w:r>
      <w:proofErr w:type="spellStart"/>
      <w:r w:rsidRPr="0055588D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>Узагальнення</w:t>
      </w:r>
      <w:proofErr w:type="spellEnd"/>
      <w:r w:rsidRPr="0055588D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 xml:space="preserve"> </w:t>
      </w:r>
      <w:proofErr w:type="spellStart"/>
      <w:r w:rsidRPr="0055588D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>і</w:t>
      </w:r>
      <w:proofErr w:type="spellEnd"/>
      <w:r w:rsidRPr="0055588D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 xml:space="preserve"> </w:t>
      </w:r>
      <w:proofErr w:type="spellStart"/>
      <w:r w:rsidRPr="0055588D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>систематизація</w:t>
      </w:r>
      <w:proofErr w:type="spellEnd"/>
      <w:r w:rsidR="00194174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 xml:space="preserve"> </w:t>
      </w:r>
      <w:proofErr w:type="spellStart"/>
      <w:r w:rsidRPr="0055588D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>основних</w:t>
      </w:r>
      <w:proofErr w:type="spellEnd"/>
      <w:r w:rsidRPr="0055588D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 xml:space="preserve"> понять статистики.</w:t>
      </w:r>
    </w:p>
    <w:p w:rsidR="00FC633F" w:rsidRPr="00FC633F" w:rsidRDefault="006E6239" w:rsidP="006E6239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C633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На цьому етапі вчитель, використовуючи</w:t>
      </w:r>
      <w:r w:rsidR="0019417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FC633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наочність,</w:t>
      </w:r>
      <w:r w:rsidR="0019417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FC633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у вигляді евристичної бесіди систематизує матеріал</w:t>
      </w:r>
      <w:r w:rsidR="00FC633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Pr="00FC633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Учні в отриманих бланках складають опорний конспект теми</w:t>
      </w:r>
      <w:r w:rsidR="00FC633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</w:p>
    <w:p w:rsidR="006E6239" w:rsidRPr="006E6239" w:rsidRDefault="00194174" w:rsidP="006E6239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</w:t>
      </w:r>
    </w:p>
    <w:p w:rsidR="006E6239" w:rsidRDefault="006E6239" w:rsidP="006E6239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6239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Статистика</w:t>
      </w:r>
    </w:p>
    <w:p w:rsidR="006E6239" w:rsidRPr="006E6239" w:rsidRDefault="006E6239" w:rsidP="006E6239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D13A51">
        <w:rPr>
          <w:rFonts w:ascii="Times New Roman" w:eastAsia="Times New Roman" w:hAnsi="Times New Roman" w:cs="Times New Roman"/>
          <w:sz w:val="24"/>
          <w:szCs w:val="24"/>
          <w:lang w:eastAsia="ru-RU"/>
        </w:rPr>
        <w:t>тапи статистичного дослідження.</w:t>
      </w:r>
    </w:p>
    <w:p w:rsidR="006E6239" w:rsidRPr="006E6239" w:rsidRDefault="006E6239" w:rsidP="006E6239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6239">
        <w:rPr>
          <w:rFonts w:ascii="Times New Roman" w:eastAsia="Times New Roman" w:hAnsi="Times New Roman" w:cs="Times New Roman"/>
          <w:sz w:val="24"/>
          <w:szCs w:val="24"/>
          <w:lang w:eastAsia="ru-RU"/>
        </w:rPr>
        <w:t>Вибірка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і генеральна сукупність.</w:t>
      </w:r>
    </w:p>
    <w:p w:rsidR="006E6239" w:rsidRDefault="006E6239" w:rsidP="006E6239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Репрезентативність вибірки.</w:t>
      </w:r>
    </w:p>
    <w:p w:rsidR="006E6239" w:rsidRPr="006E6239" w:rsidRDefault="006E6239" w:rsidP="006E6239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6239">
        <w:rPr>
          <w:rFonts w:ascii="Times New Roman" w:eastAsia="Times New Roman" w:hAnsi="Times New Roman" w:cs="Times New Roman"/>
          <w:sz w:val="24"/>
          <w:szCs w:val="24"/>
          <w:lang w:eastAsia="ru-RU"/>
        </w:rPr>
        <w:t>Вибіркові характеристики</w:t>
      </w:r>
      <w:r w:rsidR="0055588D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6E6239" w:rsidRDefault="0055588D" w:rsidP="006E6239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="006E6239" w:rsidRPr="006E6239">
        <w:rPr>
          <w:rFonts w:ascii="Times New Roman" w:eastAsia="Times New Roman" w:hAnsi="Times New Roman" w:cs="Times New Roman"/>
          <w:sz w:val="24"/>
          <w:szCs w:val="24"/>
          <w:lang w:eastAsia="ru-RU"/>
        </w:rPr>
        <w:t>озмах</w:t>
      </w:r>
    </w:p>
    <w:p w:rsidR="00D13A51" w:rsidRPr="006E6239" w:rsidRDefault="00D13A51" w:rsidP="006E6239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об’єм </w:t>
      </w:r>
    </w:p>
    <w:p w:rsidR="006E6239" w:rsidRPr="006E6239" w:rsidRDefault="006E6239" w:rsidP="006E6239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6239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мода</w:t>
      </w:r>
    </w:p>
    <w:p w:rsidR="006E6239" w:rsidRPr="006E6239" w:rsidRDefault="006E6239" w:rsidP="006E6239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6239">
        <w:rPr>
          <w:rFonts w:ascii="Times New Roman" w:eastAsia="Times New Roman" w:hAnsi="Times New Roman" w:cs="Times New Roman"/>
          <w:sz w:val="24"/>
          <w:szCs w:val="24"/>
          <w:lang w:eastAsia="ru-RU"/>
        </w:rPr>
        <w:t>медіана</w:t>
      </w:r>
    </w:p>
    <w:p w:rsidR="006E6239" w:rsidRDefault="006E6239" w:rsidP="006E6239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6239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середнє значення</w:t>
      </w:r>
    </w:p>
    <w:p w:rsidR="0055588D" w:rsidRPr="006E6239" w:rsidRDefault="0055588D" w:rsidP="0055588D">
      <w:pPr>
        <w:spacing w:after="0" w:line="240" w:lineRule="auto"/>
        <w:ind w:left="9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010150" cy="215644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155" cy="215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BE5" w:rsidRDefault="00ED6BE5" w:rsidP="00ED6BE5">
      <w:pPr>
        <w:pStyle w:val="a7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Завдання</w:t>
      </w:r>
      <w:r w:rsidR="00FC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ілюстрації повторених понять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9D291A" w:rsidRPr="00FC633F" w:rsidRDefault="009D291A" w:rsidP="00ED6BE5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</w:pPr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lastRenderedPageBreak/>
        <w:t xml:space="preserve">У 9 </w:t>
      </w:r>
      <w:proofErr w:type="spellStart"/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>класі</w:t>
      </w:r>
      <w:proofErr w:type="spellEnd"/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 xml:space="preserve"> провели </w:t>
      </w:r>
      <w:proofErr w:type="spellStart"/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>вибіркове</w:t>
      </w:r>
      <w:proofErr w:type="spellEnd"/>
      <w:r w:rsidR="00593598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 xml:space="preserve"> </w:t>
      </w:r>
      <w:proofErr w:type="spellStart"/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>опитування</w:t>
      </w:r>
      <w:proofErr w:type="spellEnd"/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 xml:space="preserve">: </w:t>
      </w:r>
      <w:proofErr w:type="spellStart"/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>скільки</w:t>
      </w:r>
      <w:proofErr w:type="spellEnd"/>
      <w:r w:rsidR="00593598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 xml:space="preserve"> </w:t>
      </w:r>
      <w:proofErr w:type="spellStart"/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>приблизно</w:t>
      </w:r>
      <w:proofErr w:type="spellEnd"/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 xml:space="preserve"> годин на день </w:t>
      </w:r>
      <w:proofErr w:type="spellStart"/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>витрачає</w:t>
      </w:r>
      <w:proofErr w:type="spellEnd"/>
      <w:r w:rsidR="00593598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 xml:space="preserve"> </w:t>
      </w:r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 xml:space="preserve">дев’ятикласник </w:t>
      </w:r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 xml:space="preserve"> на </w:t>
      </w:r>
      <w:proofErr w:type="spellStart"/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>виконання</w:t>
      </w:r>
      <w:proofErr w:type="spellEnd"/>
      <w:r w:rsidR="00593598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 xml:space="preserve"> </w:t>
      </w:r>
      <w:proofErr w:type="spellStart"/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>домашніх</w:t>
      </w:r>
      <w:proofErr w:type="spellEnd"/>
      <w:r w:rsidR="00593598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ru-RU" w:eastAsia="ru-RU"/>
        </w:rPr>
        <w:t xml:space="preserve"> </w:t>
      </w:r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>завдань.</w:t>
      </w:r>
    </w:p>
    <w:p w:rsidR="009D291A" w:rsidRPr="00FC633F" w:rsidRDefault="009D291A" w:rsidP="009D291A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</w:pPr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>Резу</w:t>
      </w:r>
      <w:r w:rsidR="00A12099"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>льтати опитування: 4, 3, 1, 0, 3</w:t>
      </w:r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>, 2, 3, 3, 2, 2.</w:t>
      </w:r>
    </w:p>
    <w:p w:rsidR="009D291A" w:rsidRPr="00FC633F" w:rsidRDefault="009D291A" w:rsidP="009D291A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</w:pPr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>Завдання: 1) оформити у вигляді частотної таблиці;</w:t>
      </w:r>
    </w:p>
    <w:p w:rsidR="009D291A" w:rsidRPr="00FC633F" w:rsidRDefault="009D291A" w:rsidP="009D291A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</w:pPr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 xml:space="preserve">                 2) побудувати гістограму;</w:t>
      </w:r>
    </w:p>
    <w:p w:rsidR="009D291A" w:rsidRPr="00FC633F" w:rsidRDefault="009D291A" w:rsidP="009D291A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</w:pPr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 xml:space="preserve">                 3) зобразити дані на круговій діаграмі;</w:t>
      </w:r>
    </w:p>
    <w:p w:rsidR="009D291A" w:rsidRPr="00FC633F" w:rsidRDefault="009D291A" w:rsidP="009D291A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</w:pPr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 xml:space="preserve">                 4) поб</w:t>
      </w:r>
      <w:r w:rsidR="00A12099"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>удувати полігон частот;</w:t>
      </w:r>
    </w:p>
    <w:p w:rsidR="00A12099" w:rsidRPr="00FC633F" w:rsidRDefault="00A12099" w:rsidP="009D291A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</w:pPr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 xml:space="preserve">                 5) знайти моду;</w:t>
      </w:r>
    </w:p>
    <w:p w:rsidR="00A12099" w:rsidRDefault="00A12099" w:rsidP="009D291A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</w:pPr>
      <w:r w:rsidRPr="00FC633F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 xml:space="preserve">                 6) знайти медіану;</w:t>
      </w:r>
    </w:p>
    <w:p w:rsidR="00D50DBA" w:rsidRPr="00D50DBA" w:rsidRDefault="00D50DBA" w:rsidP="00D50DBA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</w:pPr>
      <w:r w:rsidRPr="00D50DBA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>7) знайти об'єм вибірки;</w:t>
      </w:r>
    </w:p>
    <w:p w:rsidR="00D50DBA" w:rsidRPr="00D50DBA" w:rsidRDefault="00D50DBA" w:rsidP="00D50DBA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</w:pPr>
      <w:r w:rsidRPr="00D50DBA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 xml:space="preserve">                 8) знайти розмах вибірки;</w:t>
      </w:r>
    </w:p>
    <w:p w:rsidR="00D50DBA" w:rsidRDefault="00D50DBA" w:rsidP="00D50DBA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 xml:space="preserve">                 9</w:t>
      </w:r>
      <w:r w:rsidRPr="00D50DBA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>) знайти середнє значення</w:t>
      </w:r>
      <w:r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>.</w:t>
      </w:r>
    </w:p>
    <w:p w:rsidR="00D50DBA" w:rsidRDefault="00D50DBA" w:rsidP="00D50DBA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0DBA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Перевіряємо за зразком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(слайд на екрані)</w:t>
      </w:r>
    </w:p>
    <w:p w:rsidR="00D50DBA" w:rsidRDefault="00593598" w:rsidP="00D50DBA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D50DBA">
        <w:rPr>
          <w:rFonts w:ascii="Times New Roman" w:eastAsia="Times New Roman" w:hAnsi="Times New Roman" w:cs="Times New Roman"/>
          <w:sz w:val="28"/>
          <w:szCs w:val="28"/>
          <w:lang w:eastAsia="ru-RU"/>
        </w:rPr>
        <w:t>сі справилися із завданням? Підніміть руки, у кого жодної помилки? Хто помилився – виправляємо.</w:t>
      </w:r>
    </w:p>
    <w:p w:rsidR="00D50DBA" w:rsidRPr="00D50DBA" w:rsidRDefault="00593598" w:rsidP="00D50DBA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Статистика ще </w:t>
      </w:r>
      <w:r w:rsidR="00D50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має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й</w:t>
      </w:r>
      <w:r w:rsidR="00D50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робити висновки і давати рекомендації. Що б ви порадили тому учню, у якого на виконання завдань іде в середньому 0 </w:t>
      </w:r>
      <w:proofErr w:type="spellStart"/>
      <w:r w:rsidR="00D50DBA">
        <w:rPr>
          <w:rFonts w:ascii="Times New Roman" w:eastAsia="Times New Roman" w:hAnsi="Times New Roman" w:cs="Times New Roman"/>
          <w:sz w:val="28"/>
          <w:szCs w:val="28"/>
          <w:lang w:eastAsia="ru-RU"/>
        </w:rPr>
        <w:t>год</w:t>
      </w:r>
      <w:proofErr w:type="spellEnd"/>
      <w:r w:rsidR="00D50DBA">
        <w:rPr>
          <w:rFonts w:ascii="Times New Roman" w:eastAsia="Times New Roman" w:hAnsi="Times New Roman" w:cs="Times New Roman"/>
          <w:sz w:val="28"/>
          <w:szCs w:val="28"/>
          <w:lang w:eastAsia="ru-RU"/>
        </w:rPr>
        <w:t>? 4 год.?</w:t>
      </w:r>
    </w:p>
    <w:p w:rsidR="00786A99" w:rsidRDefault="00A15DEC" w:rsidP="009D291A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Відповіді:</w:t>
      </w:r>
    </w:p>
    <w:p w:rsidR="00581C75" w:rsidRDefault="00A15DEC" w:rsidP="00581C75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4743450" cy="3291081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7789" cy="3294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C75" w:rsidRDefault="00581C75" w:rsidP="00581C75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93598" w:rsidRDefault="00593598" w:rsidP="00581C75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13A51" w:rsidRPr="00581C75" w:rsidRDefault="00D13A51" w:rsidP="00581C75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588D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lastRenderedPageBreak/>
        <w:t>V</w:t>
      </w:r>
      <w:r w:rsidRPr="00D50D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55588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Виступ </w:t>
      </w:r>
      <w:r w:rsidR="0055588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І</w:t>
      </w:r>
      <w:r w:rsidRPr="0055588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групи дослідників – «Лівші»</w:t>
      </w:r>
    </w:p>
    <w:p w:rsidR="00D50DBA" w:rsidRPr="00581C75" w:rsidRDefault="00581C75" w:rsidP="002C500D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581C75">
        <w:rPr>
          <w:rFonts w:ascii="Times New Roman" w:eastAsia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196215</wp:posOffset>
            </wp:positionV>
            <wp:extent cx="2349500" cy="1762125"/>
            <wp:effectExtent l="0" t="0" r="0" b="952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1762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9359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Учні, серед яких два лівші, </w:t>
      </w:r>
      <w:r w:rsidR="00401E35" w:rsidRPr="00581C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D50DBA" w:rsidRPr="00581C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пров</w:t>
      </w:r>
      <w:r w:rsidR="0059359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ели опитування серед учнів школи</w:t>
      </w:r>
      <w:r w:rsidR="00D50DBA" w:rsidRPr="00581C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, з’ясували кількість шульг, </w:t>
      </w:r>
      <w:proofErr w:type="spellStart"/>
      <w:r w:rsidR="00D50DBA" w:rsidRPr="00581C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амбідекстрів</w:t>
      </w:r>
      <w:proofErr w:type="spellEnd"/>
      <w:r w:rsidR="00D50DBA" w:rsidRPr="00581C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у школі. Досліджували також їхстать, успіш</w:t>
      </w:r>
      <w:r w:rsidR="0059359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ність, проблеми, що виникають </w:t>
      </w:r>
      <w:r w:rsidR="00D50DBA" w:rsidRPr="00581C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у шульг.</w:t>
      </w:r>
    </w:p>
    <w:p w:rsidR="00401E35" w:rsidRPr="00581C75" w:rsidRDefault="00401E35" w:rsidP="002C500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581C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  Результати о</w:t>
      </w:r>
      <w:r w:rsidR="00D50DBA" w:rsidRPr="00581C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формили у </w:t>
      </w:r>
      <w:r w:rsidR="0059359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вигляді частотної таблиці й</w:t>
      </w:r>
      <w:r w:rsidR="00D50DBA" w:rsidRPr="00581C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кругових діагр</w:t>
      </w:r>
      <w:r w:rsidR="0059359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ами. Надали поради, як навчати й</w:t>
      </w:r>
      <w:r w:rsidR="00D50DBA" w:rsidRPr="00581C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виховувати лівш</w:t>
      </w:r>
      <w:r w:rsidR="00D50DBA" w:rsidRPr="00581C7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</w:t>
      </w:r>
      <w:r w:rsidRPr="00581C7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</w:t>
      </w:r>
    </w:p>
    <w:p w:rsidR="00D50DBA" w:rsidRDefault="00593598" w:rsidP="002C500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(докладніше в</w:t>
      </w:r>
      <w:r w:rsidR="00401E35" w:rsidRPr="00581C7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презентації)</w:t>
      </w:r>
    </w:p>
    <w:p w:rsidR="000F6A94" w:rsidRPr="000F6A94" w:rsidRDefault="000F6A94" w:rsidP="002C500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</w:pPr>
    </w:p>
    <w:p w:rsidR="00D13A51" w:rsidRDefault="00D13A51" w:rsidP="00D13A51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588D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V</w:t>
      </w:r>
      <w:r w:rsidRPr="0055588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І. Виступ ІІ групи дослідників – «Однокласники»</w:t>
      </w:r>
      <w:r w:rsidR="007524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(див. презентацію)</w:t>
      </w:r>
    </w:p>
    <w:p w:rsidR="00401E35" w:rsidRPr="00581C75" w:rsidRDefault="00593598" w:rsidP="00D13A51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Група проводила  </w:t>
      </w:r>
      <w:proofErr w:type="spellStart"/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анкетуванн</w:t>
      </w:r>
      <w:proofErr w:type="spellEnd"/>
      <w:r w:rsidR="00342F31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я</w:t>
      </w:r>
      <w:r w:rsidR="00401E35" w:rsidRPr="00581C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,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401E35" w:rsidRPr="00581C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використовувала документальний спосіб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, </w:t>
      </w:r>
      <w:r w:rsidR="00401E35" w:rsidRPr="00581C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а також зібрала інформацію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</w:t>
      </w:r>
      <w:r w:rsidR="00401E35" w:rsidRPr="00581C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використовуючи інтерв’ю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 створили відео на цю тему</w:t>
      </w:r>
      <w:r w:rsidR="00401E35" w:rsidRPr="00581C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 Результати досліджень подали у вигляді частотних таблиць, гістограм, полігону частот.</w:t>
      </w:r>
      <w:proofErr w:type="spellStart"/>
      <w:r w:rsidR="00323221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Обчислил</w:t>
      </w:r>
      <w:r w:rsidR="000F6A9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и</w:t>
      </w:r>
      <w:proofErr w:type="spellEnd"/>
      <w:r w:rsidR="00342F31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 xml:space="preserve"> </w:t>
      </w:r>
      <w:proofErr w:type="spellStart"/>
      <w:r w:rsidR="000F6A9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всі</w:t>
      </w:r>
      <w:proofErr w:type="spellEnd"/>
      <w:r w:rsidR="00342F31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 xml:space="preserve"> </w:t>
      </w:r>
      <w:proofErr w:type="spellStart"/>
      <w:r w:rsidR="000F6A9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вивчен</w:t>
      </w:r>
      <w:proofErr w:type="spellEnd"/>
      <w:r w:rsidR="000F6A9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і характеристики вибірки на прикладі зросту учнів класу. </w:t>
      </w:r>
      <w:r w:rsidR="00401E35" w:rsidRPr="00581C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Питання, що досліджувалися:</w:t>
      </w:r>
    </w:p>
    <w:p w:rsidR="00401E35" w:rsidRPr="007524CA" w:rsidRDefault="00401E35" w:rsidP="00D13A51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24CA">
        <w:rPr>
          <w:rFonts w:ascii="Times New Roman" w:eastAsia="Times New Roman" w:hAnsi="Times New Roman" w:cs="Times New Roman"/>
          <w:sz w:val="28"/>
          <w:szCs w:val="28"/>
          <w:lang w:eastAsia="ru-RU"/>
        </w:rPr>
        <w:t>1)</w:t>
      </w:r>
      <w:r w:rsidR="000F6A94" w:rsidRPr="007524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улюблений предмет у школі;</w:t>
      </w:r>
    </w:p>
    <w:p w:rsidR="000F6A94" w:rsidRPr="007524CA" w:rsidRDefault="000F6A94" w:rsidP="000F6A94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2)  </w:t>
      </w:r>
      <w:proofErr w:type="spellStart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улюблений</w:t>
      </w:r>
      <w:proofErr w:type="spellEnd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жанр </w:t>
      </w:r>
      <w:proofErr w:type="spellStart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фільму</w:t>
      </w:r>
      <w:proofErr w:type="spellEnd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;</w:t>
      </w:r>
    </w:p>
    <w:p w:rsidR="000F6A94" w:rsidRPr="007524CA" w:rsidRDefault="00593598" w:rsidP="000F6A94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3) яку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музику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слухаєш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?</w:t>
      </w:r>
    </w:p>
    <w:p w:rsidR="000F6A94" w:rsidRPr="007524CA" w:rsidRDefault="000F6A94" w:rsidP="000F6A94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4) </w:t>
      </w:r>
      <w:proofErr w:type="spellStart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чи</w:t>
      </w:r>
      <w:proofErr w:type="spellEnd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є</w:t>
      </w:r>
      <w:proofErr w:type="spellEnd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тебе </w:t>
      </w:r>
      <w:proofErr w:type="spellStart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фобії</w:t>
      </w:r>
      <w:proofErr w:type="spellEnd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?</w:t>
      </w:r>
    </w:p>
    <w:p w:rsidR="007524CA" w:rsidRPr="007524CA" w:rsidRDefault="007524CA" w:rsidP="000F6A94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5) як </w:t>
      </w:r>
      <w:proofErr w:type="spellStart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би</w:t>
      </w:r>
      <w:proofErr w:type="spellEnd"/>
      <w:r w:rsidR="005935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</w:t>
      </w:r>
      <w:proofErr w:type="spellEnd"/>
      <w:r w:rsidR="005935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хотів</w:t>
      </w:r>
      <w:proofErr w:type="spellEnd"/>
      <w:r w:rsidR="005935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відсвяткувати</w:t>
      </w:r>
      <w:proofErr w:type="spellEnd"/>
      <w:r w:rsidR="005935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="005935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випускний</w:t>
      </w:r>
      <w:proofErr w:type="spellEnd"/>
      <w:r w:rsidR="0059359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?</w:t>
      </w:r>
    </w:p>
    <w:p w:rsidR="007524CA" w:rsidRPr="007524CA" w:rsidRDefault="007524CA" w:rsidP="000F6A94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6)стан </w:t>
      </w:r>
      <w:proofErr w:type="spellStart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успішності</w:t>
      </w:r>
      <w:proofErr w:type="spellEnd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</w:t>
      </w:r>
      <w:proofErr w:type="spellEnd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5 по 9 </w:t>
      </w:r>
      <w:proofErr w:type="spellStart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клас</w:t>
      </w:r>
      <w:proofErr w:type="spellEnd"/>
      <w:r w:rsidRPr="007524C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</w:t>
      </w:r>
    </w:p>
    <w:p w:rsidR="007524CA" w:rsidRDefault="007524CA" w:rsidP="000F6A94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Висновки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:</w:t>
      </w:r>
    </w:p>
    <w:p w:rsidR="007524CA" w:rsidRPr="000F6A94" w:rsidRDefault="007524CA" w:rsidP="000F6A94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>
            <wp:extent cx="4295775" cy="23145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2314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3598" w:rsidRDefault="00593598" w:rsidP="00D13A51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13A51" w:rsidRDefault="00D13A51" w:rsidP="00D13A51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588D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lastRenderedPageBreak/>
        <w:t>V</w:t>
      </w:r>
      <w:r w:rsidRPr="0055588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ІІ. Виступ групи «Гумор»</w:t>
      </w:r>
    </w:p>
    <w:p w:rsidR="00BC0441" w:rsidRPr="008E6F07" w:rsidRDefault="008E6F07" w:rsidP="00D13A51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342265</wp:posOffset>
            </wp:positionH>
            <wp:positionV relativeFrom="paragraph">
              <wp:posOffset>617220</wp:posOffset>
            </wp:positionV>
            <wp:extent cx="3507105" cy="2628900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105" cy="2628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E6F07">
        <w:rPr>
          <w:rFonts w:ascii="Times New Roman" w:eastAsia="Times New Roman" w:hAnsi="Times New Roman" w:cs="Times New Roman"/>
          <w:sz w:val="28"/>
          <w:szCs w:val="28"/>
          <w:lang w:eastAsia="ru-RU"/>
        </w:rPr>
        <w:t>«Існує три види брехні: брехня, нахабна брехня та статистика.» Чому так говорять, досліджувала ця група. Адже цифри – не брешуть.</w:t>
      </w:r>
    </w:p>
    <w:p w:rsidR="008E6F07" w:rsidRPr="008E6F07" w:rsidRDefault="00323221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І</w:t>
      </w:r>
      <w:r w:rsidR="00B968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8E6F07"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 службі, і удома,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Серед степу, на горі 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Все рахують без утоми 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Нам статисти</w:t>
      </w:r>
      <w:proofErr w:type="spellStart"/>
      <w:r w:rsidRPr="008E6F07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>ки</w:t>
      </w:r>
      <w:proofErr w:type="spellEnd"/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-трударі.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«Скільки ви машин купили? 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Дві? А може, й ще одну?</w:t>
      </w:r>
    </w:p>
    <w:p w:rsidR="008E6F07" w:rsidRPr="008E6F07" w:rsidRDefault="00B9683C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 </w:t>
      </w:r>
      <w:r w:rsidR="008E6F07"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податки всі сплатили?</w:t>
      </w:r>
    </w:p>
    <w:p w:rsidR="008E6F07" w:rsidRPr="008E6F07" w:rsidRDefault="00B9683C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е... </w:t>
      </w:r>
      <w:r w:rsidR="008E6F07"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поповнюйте казну!..» 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День і ніч вони в роботі – 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Теки свідченням товсті. 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Хто там знає, скільки поту</w:t>
      </w:r>
    </w:p>
    <w:p w:rsidR="008E6F07" w:rsidRPr="00B9683C" w:rsidRDefault="00323221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-677545</wp:posOffset>
            </wp:positionH>
            <wp:positionV relativeFrom="paragraph">
              <wp:posOffset>450215</wp:posOffset>
            </wp:positionV>
            <wp:extent cx="3328035" cy="2495550"/>
            <wp:effectExtent l="0" t="0" r="5715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035" cy="249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E6F07"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Звіти вичавили ті…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Зрозуміло. Бо непросто 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Вгору висновки подать. 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Президенту – не завгоспу – 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Доведеться їх </w:t>
      </w:r>
      <w:proofErr w:type="spellStart"/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читать</w:t>
      </w:r>
      <w:proofErr w:type="spellEnd"/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А гаранту що, приємно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Чути зопалу про те,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Що і сальдо в нас від’ємне, 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І ціна на хліб росте? 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Тож статисти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ки (</w:t>
      </w: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всі знають), 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Не лякати щоб «вождів», 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Свої звіти «підчищають», </w:t>
      </w:r>
    </w:p>
    <w:p w:rsidR="008E6F07" w:rsidRPr="008E6F07" w:rsidRDefault="008E6F07" w:rsidP="008E6F07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E6F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Звиваються, мов вужі… </w:t>
      </w:r>
    </w:p>
    <w:p w:rsidR="008E6F07" w:rsidRDefault="008E6F07" w:rsidP="00D13A51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E6F07" w:rsidRPr="008E6F07" w:rsidRDefault="008E6F07" w:rsidP="00D13A51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 створеній презента</w:t>
      </w:r>
      <w:r w:rsidR="00B968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ції наведені деякі причини того,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9683C">
        <w:rPr>
          <w:rFonts w:ascii="Times New Roman" w:eastAsia="Times New Roman" w:hAnsi="Times New Roman" w:cs="Times New Roman"/>
          <w:sz w:val="28"/>
          <w:szCs w:val="28"/>
          <w:lang w:eastAsia="ru-RU"/>
        </w:rPr>
        <w:t>щ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 статистика іноді виявляється неправдивою і навіть кумедною.</w:t>
      </w:r>
    </w:p>
    <w:p w:rsidR="000D1440" w:rsidRPr="0055588D" w:rsidRDefault="000D1440" w:rsidP="00D13A51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13A51" w:rsidRDefault="00D13A51" w:rsidP="00D13A51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588D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V</w:t>
      </w:r>
      <w:r w:rsidRPr="0055588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ІІІ. Підсумок уроку</w:t>
      </w:r>
    </w:p>
    <w:p w:rsidR="00786A99" w:rsidRPr="00323221" w:rsidRDefault="00323221" w:rsidP="00786A99">
      <w:pPr>
        <w:pStyle w:val="a7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</w:t>
      </w:r>
      <w:r w:rsidR="00786A99" w:rsidRP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адати коротку відповідь на запитання:</w:t>
      </w:r>
    </w:p>
    <w:p w:rsidR="00786A99" w:rsidRPr="00323221" w:rsidRDefault="00786A99" w:rsidP="00786A99">
      <w:pPr>
        <w:spacing w:after="0" w:line="240" w:lineRule="auto"/>
        <w:ind w:left="144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Що сподобалося на уроці?</w:t>
      </w:r>
    </w:p>
    <w:p w:rsidR="00786A99" w:rsidRPr="00323221" w:rsidRDefault="00786A99" w:rsidP="00786A99">
      <w:pPr>
        <w:spacing w:after="0" w:line="240" w:lineRule="auto"/>
        <w:ind w:left="144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який момент уроку</w:t>
      </w:r>
      <w:r w:rsidR="00B9683C" w:rsidRPr="00B9683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B9683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</w:t>
      </w:r>
      <w:r w:rsidR="00B9683C" w:rsidRP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ля тебе</w:t>
      </w:r>
      <w:r w:rsidRP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був найяскравішим?</w:t>
      </w:r>
    </w:p>
    <w:p w:rsidR="000D1440" w:rsidRPr="00323221" w:rsidRDefault="00B9683C" w:rsidP="00786A99">
      <w:pPr>
        <w:spacing w:after="0" w:line="240" w:lineRule="auto"/>
        <w:ind w:left="144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Що не вдалося</w:t>
      </w:r>
      <w:r w:rsidR="000D1440" w:rsidRP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на уроці?</w:t>
      </w:r>
    </w:p>
    <w:p w:rsidR="000D1440" w:rsidRPr="00323221" w:rsidRDefault="00B9683C" w:rsidP="00786A99">
      <w:pPr>
        <w:spacing w:after="0" w:line="240" w:lineRule="auto"/>
        <w:ind w:left="144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Чого</w:t>
      </w:r>
      <w:r w:rsidR="000D1440" w:rsidRP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ви навчилися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, </w:t>
      </w:r>
      <w:r w:rsidR="000D1440" w:rsidRP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працюючи над проектом?</w:t>
      </w:r>
    </w:p>
    <w:p w:rsidR="000D1440" w:rsidRPr="00323221" w:rsidRDefault="00B9683C" w:rsidP="00786A99">
      <w:pPr>
        <w:spacing w:after="0" w:line="240" w:lineRule="auto"/>
        <w:ind w:left="144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Чого</w:t>
      </w:r>
      <w:r w:rsidR="000D1440" w:rsidRP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навчилися на самому уроці?</w:t>
      </w:r>
    </w:p>
    <w:p w:rsidR="00786A99" w:rsidRPr="00786A99" w:rsidRDefault="00786A99" w:rsidP="003232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A99">
        <w:rPr>
          <w:rFonts w:ascii="Times New Roman" w:eastAsia="Times New Roman" w:hAnsi="Times New Roman" w:cs="Times New Roman"/>
          <w:sz w:val="28"/>
          <w:szCs w:val="28"/>
          <w:lang w:eastAsia="ru-RU"/>
        </w:rPr>
        <w:t>2. Аналіз діяльності учнів на уроці</w:t>
      </w:r>
    </w:p>
    <w:p w:rsidR="00786A99" w:rsidRPr="00323221" w:rsidRDefault="00786A99" w:rsidP="00786A99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Аналізує вчитель діяльність учнів на уроці</w:t>
      </w:r>
      <w:r w:rsidR="000D1440" w:rsidRP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 оцінює роботу</w:t>
      </w:r>
      <w:r w:rsid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кожної групи</w:t>
      </w:r>
      <w:r w:rsidR="000D1440" w:rsidRP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0D1440" w:rsidRPr="00323221" w:rsidRDefault="000D1440" w:rsidP="00786A99">
      <w:pPr>
        <w:spacing w:after="0" w:line="360" w:lineRule="auto"/>
        <w:ind w:left="54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2322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Домашнє завдання</w:t>
      </w:r>
      <w:r w:rsidR="00B9683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– написати е</w:t>
      </w:r>
      <w:r w:rsid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</w:t>
      </w:r>
      <w:r w:rsidR="00B9683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е, чого</w:t>
      </w:r>
      <w:r w:rsidRP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ви навчилися</w:t>
      </w:r>
      <w:r w:rsidR="00B9683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</w:t>
      </w:r>
      <w:r w:rsidRP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працюючи над п</w:t>
      </w:r>
      <w:r w:rsidR="00B9683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роектом. Що вдалося, що ні, як у</w:t>
      </w:r>
      <w:r w:rsidRP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майбу</w:t>
      </w:r>
      <w:r w:rsidR="00B9683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тньому покращити подібну роботу?</w:t>
      </w:r>
    </w:p>
    <w:p w:rsidR="000D1440" w:rsidRDefault="000D1440" w:rsidP="000D1440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3.Пісня про статистику</w:t>
      </w:r>
      <w:r w:rsidR="00BC04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(творча переробка </w:t>
      </w:r>
      <w:r w:rsidR="00B968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пісні</w:t>
      </w:r>
      <w:r w:rsidR="00C8755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групою</w:t>
      </w:r>
      <w:r w:rsidR="00BC04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«Однокласники»)</w:t>
      </w:r>
    </w:p>
    <w:p w:rsidR="00BC0441" w:rsidRPr="00BC0441" w:rsidRDefault="00BC0441" w:rsidP="00BC0441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C044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(див. відеозапис репетиції</w:t>
      </w:r>
      <w:r w:rsidR="003232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пісні</w:t>
      </w:r>
      <w:r w:rsidRPr="00BC044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у додатку) </w:t>
      </w:r>
    </w:p>
    <w:p w:rsidR="004B41C2" w:rsidRPr="00BC0441" w:rsidRDefault="00BC0441" w:rsidP="000D1440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044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</w:t>
      </w:r>
      <w:r w:rsidR="004B41C2" w:rsidRPr="00BC0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тистику ми </w:t>
      </w:r>
      <w:r w:rsidRPr="00BC0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любимо усі, </w:t>
      </w:r>
    </w:p>
    <w:p w:rsidR="00BC0441" w:rsidRPr="00BC0441" w:rsidRDefault="00BC0441" w:rsidP="000D1440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Наука ця і точна й</w:t>
      </w:r>
      <w:r w:rsidRPr="00BC0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проста.</w:t>
      </w:r>
    </w:p>
    <w:p w:rsidR="00BC0441" w:rsidRPr="00BC0441" w:rsidRDefault="00BC0441" w:rsidP="000D1440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0441">
        <w:rPr>
          <w:rFonts w:ascii="Times New Roman" w:eastAsia="Times New Roman" w:hAnsi="Times New Roman" w:cs="Times New Roman"/>
          <w:sz w:val="28"/>
          <w:szCs w:val="28"/>
          <w:lang w:eastAsia="ru-RU"/>
        </w:rPr>
        <w:t>У голову вона нам залягла,</w:t>
      </w:r>
      <w:bookmarkStart w:id="0" w:name="_GoBack"/>
      <w:bookmarkEnd w:id="0"/>
    </w:p>
    <w:p w:rsidR="00BC0441" w:rsidRPr="00BC0441" w:rsidRDefault="00BC0441" w:rsidP="000D1440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0441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 неї ми ніяк, уже ніяк.</w:t>
      </w:r>
    </w:p>
    <w:p w:rsidR="00BC0441" w:rsidRPr="00BC0441" w:rsidRDefault="00BC0441" w:rsidP="000D1440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0441" w:rsidRPr="00BC0441" w:rsidRDefault="00BC0441" w:rsidP="000D1440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0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 хочемо пізнати щось нове, </w:t>
      </w:r>
    </w:p>
    <w:p w:rsidR="00BC0441" w:rsidRPr="00BC0441" w:rsidRDefault="00BC0441" w:rsidP="000D1440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0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 хочемо пізнати щось круте, </w:t>
      </w:r>
    </w:p>
    <w:p w:rsidR="00BC0441" w:rsidRPr="00BC0441" w:rsidRDefault="00BC0441" w:rsidP="000D1440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0441">
        <w:rPr>
          <w:rFonts w:ascii="Times New Roman" w:eastAsia="Times New Roman" w:hAnsi="Times New Roman" w:cs="Times New Roman"/>
          <w:sz w:val="28"/>
          <w:szCs w:val="28"/>
          <w:lang w:eastAsia="ru-RU"/>
        </w:rPr>
        <w:t>І в школі нам частенько задають</w:t>
      </w:r>
    </w:p>
    <w:p w:rsidR="00BC0441" w:rsidRPr="00BC0441" w:rsidRDefault="00BC0441" w:rsidP="000D1440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0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Залізти в </w:t>
      </w:r>
      <w:proofErr w:type="spellStart"/>
      <w:r w:rsidRPr="00BC0441">
        <w:rPr>
          <w:rFonts w:ascii="Times New Roman" w:eastAsia="Times New Roman" w:hAnsi="Times New Roman" w:cs="Times New Roman"/>
          <w:sz w:val="28"/>
          <w:szCs w:val="28"/>
          <w:lang w:eastAsia="ru-RU"/>
        </w:rPr>
        <w:t>інтернет</w:t>
      </w:r>
      <w:proofErr w:type="spellEnd"/>
      <w:r w:rsidRPr="00BC0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знайти «</w:t>
      </w:r>
      <w:proofErr w:type="spellStart"/>
      <w:r w:rsidRPr="00BC0441">
        <w:rPr>
          <w:rFonts w:ascii="Times New Roman" w:eastAsia="Times New Roman" w:hAnsi="Times New Roman" w:cs="Times New Roman"/>
          <w:sz w:val="28"/>
          <w:szCs w:val="28"/>
          <w:lang w:eastAsia="ru-RU"/>
        </w:rPr>
        <w:t>інфу</w:t>
      </w:r>
      <w:proofErr w:type="spellEnd"/>
      <w:r w:rsidRPr="00BC0441">
        <w:rPr>
          <w:rFonts w:ascii="Times New Roman" w:eastAsia="Times New Roman" w:hAnsi="Times New Roman" w:cs="Times New Roman"/>
          <w:sz w:val="28"/>
          <w:szCs w:val="28"/>
          <w:lang w:eastAsia="ru-RU"/>
        </w:rPr>
        <w:t>»…</w:t>
      </w:r>
    </w:p>
    <w:p w:rsidR="003F5737" w:rsidRPr="00BC0441" w:rsidRDefault="001722F6" w:rsidP="001722F6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441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>М</w:t>
      </w:r>
      <w:r w:rsidRPr="00BC04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 хочемо вам усім сказати</w:t>
      </w:r>
    </w:p>
    <w:p w:rsidR="001722F6" w:rsidRPr="00BC0441" w:rsidRDefault="001722F6" w:rsidP="001722F6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4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Вас переконати,</w:t>
      </w:r>
    </w:p>
    <w:p w:rsidR="001722F6" w:rsidRPr="00BC0441" w:rsidRDefault="001722F6" w:rsidP="001722F6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4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Що кожен із нас </w:t>
      </w:r>
    </w:p>
    <w:p w:rsidR="001722F6" w:rsidRPr="00BC0441" w:rsidRDefault="001722F6" w:rsidP="001722F6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4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полюбив цю тему(2р.).</w:t>
      </w:r>
    </w:p>
    <w:p w:rsidR="001722F6" w:rsidRPr="00BC0441" w:rsidRDefault="001722F6" w:rsidP="001722F6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4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Моду й</w:t>
      </w:r>
      <w:r w:rsidR="00BC04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медіану </w:t>
      </w:r>
      <w:proofErr w:type="spellStart"/>
      <w:r w:rsidR="00BC04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вмієм</w:t>
      </w:r>
      <w:proofErr w:type="spellEnd"/>
      <w:r w:rsidRPr="00BC04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визначати,</w:t>
      </w:r>
    </w:p>
    <w:p w:rsidR="001722F6" w:rsidRPr="00BC0441" w:rsidRDefault="001722F6" w:rsidP="001722F6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4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Спад процесу чи зростання </w:t>
      </w:r>
    </w:p>
    <w:p w:rsidR="001722F6" w:rsidRPr="00BC0441" w:rsidRDefault="001722F6" w:rsidP="001722F6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4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Аналізувати(2р.)</w:t>
      </w:r>
    </w:p>
    <w:p w:rsidR="003F5737" w:rsidRPr="000D1440" w:rsidRDefault="003F5737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3F5737" w:rsidRPr="000D1440" w:rsidRDefault="003F5737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3F5737" w:rsidRPr="000D1440" w:rsidRDefault="003F5737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3F5737" w:rsidRPr="000D1440" w:rsidRDefault="003F5737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3F5737" w:rsidRPr="000D1440" w:rsidRDefault="003F5737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3F5737" w:rsidRPr="000D1440" w:rsidRDefault="003F5737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3F5737" w:rsidRDefault="003F5737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2956D0" w:rsidRDefault="002956D0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2956D0" w:rsidRDefault="002956D0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2956D0" w:rsidRDefault="002956D0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2956D0" w:rsidRDefault="002956D0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E10D62" w:rsidRDefault="00E10D62" w:rsidP="00E10D62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lastRenderedPageBreak/>
        <w:t xml:space="preserve">«__»_____________                                     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>Пр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ізвище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та ім’я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 xml:space="preserve"> ______________________</w:t>
      </w:r>
    </w:p>
    <w:p w:rsidR="00E10D62" w:rsidRDefault="00E10D62" w:rsidP="00E10D62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 xml:space="preserve">Тема. Статистика в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>нашому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>житті</w:t>
      </w:r>
      <w:proofErr w:type="spellEnd"/>
    </w:p>
    <w:p w:rsidR="00E10D62" w:rsidRPr="004D4AC5" w:rsidRDefault="00E10D62" w:rsidP="00E10D62">
      <w:pPr>
        <w:rPr>
          <w:i/>
          <w:color w:val="0070C0"/>
          <w:lang w:val="ru-RU"/>
        </w:rPr>
      </w:pPr>
      <w:r w:rsidRPr="004D4AC5">
        <w:rPr>
          <w:i/>
          <w:color w:val="0070C0"/>
        </w:rPr>
        <w:t xml:space="preserve">Те, що я чую, я забуваю. </w:t>
      </w:r>
    </w:p>
    <w:p w:rsidR="00E10D62" w:rsidRPr="004D4AC5" w:rsidRDefault="00E10D62" w:rsidP="00E10D62">
      <w:pPr>
        <w:rPr>
          <w:i/>
          <w:color w:val="0070C0"/>
          <w:lang w:val="ru-RU"/>
        </w:rPr>
      </w:pPr>
      <w:r w:rsidRPr="004D4AC5">
        <w:rPr>
          <w:i/>
          <w:color w:val="0070C0"/>
        </w:rPr>
        <w:t xml:space="preserve">                                                                                  Те, що я бачу і чую, я трохи пам’ятаю </w:t>
      </w:r>
    </w:p>
    <w:p w:rsidR="00E10D62" w:rsidRPr="004D4AC5" w:rsidRDefault="00E10D62" w:rsidP="00E10D62">
      <w:pPr>
        <w:rPr>
          <w:i/>
          <w:color w:val="0070C0"/>
          <w:lang w:val="ru-RU"/>
        </w:rPr>
      </w:pPr>
      <w:r w:rsidRPr="004D4AC5">
        <w:rPr>
          <w:i/>
          <w:color w:val="0070C0"/>
        </w:rPr>
        <w:t xml:space="preserve">                                                                                  Те, що я чую, бачу і обговорюю, я починаю розуміти. </w:t>
      </w:r>
    </w:p>
    <w:p w:rsidR="00E10D62" w:rsidRPr="004D4AC5" w:rsidRDefault="00E10D62" w:rsidP="00E10D62">
      <w:pPr>
        <w:rPr>
          <w:i/>
          <w:color w:val="0070C0"/>
          <w:lang w:val="ru-RU"/>
        </w:rPr>
      </w:pPr>
      <w:r w:rsidRPr="004D4AC5">
        <w:rPr>
          <w:i/>
          <w:color w:val="0070C0"/>
        </w:rPr>
        <w:t xml:space="preserve">                                                                                 Коли я чую, бачу, обговорюю й роблю, я набуваю знань та навичок </w:t>
      </w:r>
    </w:p>
    <w:p w:rsidR="00E10D62" w:rsidRPr="007C0B9D" w:rsidRDefault="00E10D62" w:rsidP="00E10D62">
      <w:pPr>
        <w:rPr>
          <w:i/>
          <w:color w:val="00B0F0"/>
          <w:lang w:val="ru-RU"/>
        </w:rPr>
      </w:pPr>
      <w:r w:rsidRPr="004D4AC5">
        <w:rPr>
          <w:i/>
          <w:color w:val="0070C0"/>
        </w:rPr>
        <w:t xml:space="preserve">                                                                                 Коли я передаю знання іншим, я стаю майстром</w:t>
      </w:r>
      <w:r w:rsidRPr="007C0B9D">
        <w:rPr>
          <w:i/>
          <w:color w:val="00B0F0"/>
        </w:rPr>
        <w:t xml:space="preserve">. </w:t>
      </w:r>
    </w:p>
    <w:p w:rsidR="00E10D62" w:rsidRPr="004D4AC5" w:rsidRDefault="00E10D62" w:rsidP="00E10D62">
      <w:pPr>
        <w:rPr>
          <w:i/>
          <w:color w:val="0070C0"/>
          <w:lang w:val="ru-RU"/>
        </w:rPr>
      </w:pPr>
      <w:proofErr w:type="spellStart"/>
      <w:r w:rsidRPr="004D4AC5">
        <w:rPr>
          <w:i/>
          <w:color w:val="0070C0"/>
          <w:lang w:val="ru-RU"/>
        </w:rPr>
        <w:t>Конфуцій</w:t>
      </w:r>
      <w:proofErr w:type="spellEnd"/>
    </w:p>
    <w:p w:rsidR="00E10D62" w:rsidRPr="0034759B" w:rsidRDefault="00CC06B8" w:rsidP="00E10D62">
      <w:pPr>
        <w:pStyle w:val="a7"/>
        <w:numPr>
          <w:ilvl w:val="0"/>
          <w:numId w:val="12"/>
        </w:numPr>
        <w:rPr>
          <w:lang w:val="ru-RU"/>
        </w:rPr>
      </w:pPr>
      <w:r w:rsidRPr="00CC06B8">
        <w:rPr>
          <w:b/>
          <w:noProof/>
          <w:sz w:val="28"/>
          <w:szCs w:val="28"/>
          <w:lang w:val="ru-RU" w:eastAsia="ru-RU"/>
        </w:rPr>
        <w:pict>
          <v:shape id="Стрелка углом вверх 46" o:spid="_x0000_s1029" style="position:absolute;left:0;text-align:left;margin-left:104.15pt;margin-top:27.05pt;width:74.5pt;height:57.6pt;rotation:180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946150,731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" path="m,548640r671830,l671830,182880r-91440,l763270,,946150,182880r-91440,l854710,731520,,731520,,548640xe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path arrowok="t" o:connecttype="custom" o:connectlocs="0,548640;671830,548640;671830,182880;580390,182880;763270,0;946150,182880;854710,182880;854710,731520;0,731520;0,548640" o:connectangles="0,0,0,0,0,0,0,0,0,0"/>
          </v:shape>
        </w:pict>
      </w:r>
      <w:r w:rsidRPr="00CC06B8">
        <w:rPr>
          <w:b/>
          <w:noProof/>
          <w:sz w:val="28"/>
          <w:szCs w:val="28"/>
          <w:lang w:val="ru-RU" w:eastAsia="ru-RU"/>
        </w:rPr>
        <w:pict>
          <v:shape id="Стрелка углом вверх 47" o:spid="_x0000_s1030" style="position:absolute;left:0;text-align:left;margin-left:285.65pt;margin-top:26.75pt;width:68pt;height:57.6pt;rotation:180;flip:x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863600,731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" path="m,548640r589280,l589280,182880r-91440,l680720,,863600,182880r-91440,l772160,731520,,731520,,548640xe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path arrowok="t" o:connecttype="custom" o:connectlocs="0,548640;589280,548640;589280,182880;497840,182880;680720,0;863600,182880;772160,182880;772160,731520;0,731520;0,548640" o:connectangles="0,0,0,0,0,0,0,0,0,0"/>
          </v:shape>
        </w:pict>
      </w:r>
      <w:r w:rsidR="00E10D62" w:rsidRPr="007C0B9D">
        <w:rPr>
          <w:b/>
          <w:sz w:val="28"/>
          <w:szCs w:val="28"/>
        </w:rPr>
        <w:t>І</w:t>
      </w:r>
      <w:proofErr w:type="spellStart"/>
      <w:r w:rsidR="00E10D62" w:rsidRPr="007C0B9D">
        <w:rPr>
          <w:b/>
          <w:sz w:val="28"/>
          <w:szCs w:val="28"/>
          <w:lang w:val="ru-RU"/>
        </w:rPr>
        <w:t>сторія</w:t>
      </w:r>
      <w:proofErr w:type="spellEnd"/>
      <w:r w:rsidR="00E10D62">
        <w:rPr>
          <w:b/>
          <w:sz w:val="28"/>
          <w:szCs w:val="28"/>
          <w:lang w:val="ru-RU"/>
        </w:rPr>
        <w:t xml:space="preserve"> </w:t>
      </w:r>
      <w:proofErr w:type="spellStart"/>
      <w:r w:rsidR="00E10D62" w:rsidRPr="007C0B9D">
        <w:rPr>
          <w:b/>
          <w:sz w:val="28"/>
          <w:szCs w:val="28"/>
          <w:lang w:val="ru-RU"/>
        </w:rPr>
        <w:t>виникнення</w:t>
      </w:r>
      <w:proofErr w:type="spellEnd"/>
      <w:r w:rsidR="00E10D62" w:rsidRPr="007C0B9D">
        <w:rPr>
          <w:b/>
          <w:sz w:val="28"/>
          <w:szCs w:val="28"/>
          <w:lang w:val="ru-RU"/>
        </w:rPr>
        <w:t xml:space="preserve"> статистики</w:t>
      </w:r>
      <w:r w:rsidR="00E10D62">
        <w:rPr>
          <w:noProof/>
          <w:lang w:val="ru-RU" w:eastAsia="ru-RU"/>
        </w:rPr>
        <w:drawing>
          <wp:inline distT="0" distB="0" distL="0" distR="0">
            <wp:extent cx="4879497" cy="2540899"/>
            <wp:effectExtent l="0" t="19050" r="0" b="49901"/>
            <wp:docPr id="81" name="Схема 8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</wp:inline>
        </w:drawing>
      </w:r>
    </w:p>
    <w:p w:rsidR="00E10D62" w:rsidRDefault="00E10D62" w:rsidP="00E10D62">
      <w:pPr>
        <w:rPr>
          <w:b/>
          <w:sz w:val="28"/>
          <w:szCs w:val="28"/>
        </w:rPr>
      </w:pPr>
      <w:r w:rsidRPr="007C0B9D">
        <w:rPr>
          <w:rStyle w:val="a8"/>
          <w:sz w:val="40"/>
          <w:szCs w:val="40"/>
        </w:rPr>
        <w:t>Статистика</w:t>
      </w:r>
      <w:r>
        <w:t xml:space="preserve"> — </w:t>
      </w:r>
      <w:r w:rsidRPr="007C0B9D">
        <w:rPr>
          <w:b/>
          <w:sz w:val="28"/>
          <w:szCs w:val="28"/>
        </w:rPr>
        <w:t>наука</w:t>
      </w:r>
      <w:r>
        <w:rPr>
          <w:b/>
          <w:sz w:val="28"/>
          <w:szCs w:val="28"/>
          <w:lang w:val="ru-RU"/>
        </w:rPr>
        <w:t xml:space="preserve"> про </w:t>
      </w:r>
      <w:proofErr w:type="spellStart"/>
      <w:r>
        <w:rPr>
          <w:b/>
          <w:sz w:val="28"/>
          <w:szCs w:val="28"/>
          <w:lang w:val="ru-RU"/>
        </w:rPr>
        <w:t>отримання</w:t>
      </w:r>
      <w:proofErr w:type="spellEnd"/>
      <w:r>
        <w:rPr>
          <w:b/>
          <w:sz w:val="28"/>
          <w:szCs w:val="28"/>
          <w:lang w:val="ru-RU"/>
        </w:rPr>
        <w:t xml:space="preserve">, </w:t>
      </w:r>
      <w:proofErr w:type="spellStart"/>
      <w:r>
        <w:rPr>
          <w:b/>
          <w:sz w:val="28"/>
          <w:szCs w:val="28"/>
          <w:lang w:val="ru-RU"/>
        </w:rPr>
        <w:t>обробку</w:t>
      </w:r>
      <w:proofErr w:type="spellEnd"/>
      <w:r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</w:rPr>
        <w:t>та аналіз кількісних даних, які характеризують масові явища.</w:t>
      </w:r>
    </w:p>
    <w:p w:rsidR="00E10D62" w:rsidRPr="00AC2B10" w:rsidRDefault="00CC06B8" w:rsidP="00E10D62">
      <w:pPr>
        <w:rPr>
          <w:b/>
          <w:sz w:val="28"/>
          <w:szCs w:val="28"/>
        </w:rPr>
      </w:pPr>
      <w:r w:rsidRPr="00CC06B8">
        <w:rPr>
          <w:b/>
          <w:bCs/>
          <w:noProof/>
          <w:sz w:val="40"/>
          <w:szCs w:val="40"/>
          <w:lang w:val="ru-RU" w:eastAsia="ru-RU"/>
        </w:rPr>
        <w:pict>
          <v:line id="Прямая соединительная линия 48" o:spid="_x0000_s1055" style="position:absolute;z-index:251696128;visibility:visible" from="276.8pt,24.85pt" to="363.45pt,2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" strokecolor="#4a7ebb"/>
        </w:pict>
      </w:r>
      <w:r w:rsidRPr="00CC06B8">
        <w:rPr>
          <w:b/>
          <w:bCs/>
          <w:noProof/>
          <w:sz w:val="40"/>
          <w:szCs w:val="40"/>
          <w:lang w:val="ru-RU" w:eastAsia="ru-RU"/>
        </w:rPr>
        <w:pict>
          <v:line id="Прямая соединительная линия 49" o:spid="_x0000_s1054" style="position:absolute;flip:y;z-index:251695104;visibility:visible" from="276.8pt,25.25pt" to="276.8pt,5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" strokecolor="#4a7ebb"/>
        </w:pict>
      </w:r>
    </w:p>
    <w:p w:rsidR="00E10D62" w:rsidRPr="00AC2B10" w:rsidRDefault="00CC06B8" w:rsidP="00E10D62">
      <w:pPr>
        <w:rPr>
          <w:b/>
        </w:rPr>
      </w:pPr>
      <w:r>
        <w:rPr>
          <w:b/>
          <w:noProof/>
          <w:lang w:val="ru-RU" w:eastAsia="ru-RU"/>
        </w:rPr>
        <w:pict>
          <v:line id="Прямая соединительная линия 50" o:spid="_x0000_s1057" style="position:absolute;z-index:251698176;visibility:visible" from="292.1pt,7.95pt" to="363.45pt,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" strokecolor="#4a7ebb"/>
        </w:pict>
      </w:r>
      <w:r>
        <w:rPr>
          <w:b/>
          <w:noProof/>
          <w:lang w:val="ru-RU" w:eastAsia="ru-RU"/>
        </w:rPr>
        <w:pict>
          <v:line id="Прямая соединительная линия 51" o:spid="_x0000_s1056" style="position:absolute;flip:y;z-index:251697152;visibility:visible" from="292.1pt,8.35pt" to="292.1pt,2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" strokecolor="#4a7ebb"/>
        </w:pict>
      </w:r>
      <w:r w:rsidR="00E10D62" w:rsidRPr="00AC2B10">
        <w:rPr>
          <w:b/>
        </w:rPr>
        <w:t>Схема статистичного дослідження</w:t>
      </w:r>
    </w:p>
    <w:p w:rsidR="00E10D62" w:rsidRPr="00514760" w:rsidRDefault="00CC06B8" w:rsidP="00E10D62">
      <w:pPr>
        <w:rPr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52" o:spid="_x0000_s1063" style="position:absolute;z-index:251704320;visibility:visible" from="308.05pt,111.05pt" to="368.55pt,11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" strokecolor="#4a7ebb"/>
        </w:pict>
      </w:r>
      <w:r>
        <w:rPr>
          <w:noProof/>
          <w:lang w:val="ru-RU" w:eastAsia="ru-RU"/>
        </w:rPr>
        <w:pict>
          <v:line id="Прямая соединительная линия 53" o:spid="_x0000_s1062" style="position:absolute;z-index:251703296;visibility:visible" from="308.05pt,52.4pt" to="308.05pt,11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" strokecolor="#4a7ebb"/>
        </w:pict>
      </w:r>
      <w:r>
        <w:rPr>
          <w:noProof/>
          <w:lang w:val="ru-RU" w:eastAsia="ru-RU"/>
        </w:rPr>
        <w:pict>
          <v:line id="Прямая соединительная линия 54" o:spid="_x0000_s1061" style="position:absolute;flip:y;z-index:251702272;visibility:visible" from="292.15pt,128.2pt" to="368.6pt,12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" strokecolor="#4a7ebb"/>
        </w:pict>
      </w:r>
      <w:r>
        <w:rPr>
          <w:noProof/>
          <w:lang w:val="ru-RU" w:eastAsia="ru-RU"/>
        </w:rPr>
        <w:pict>
          <v:line id="Прямая соединительная линия 55" o:spid="_x0000_s1060" style="position:absolute;z-index:251701248;visibility:visible" from="292.15pt,52.4pt" to="292.15pt,12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" strokecolor="#4a7ebb"/>
        </w:pict>
      </w:r>
      <w:r>
        <w:rPr>
          <w:noProof/>
          <w:lang w:val="ru-RU" w:eastAsia="ru-RU"/>
        </w:rPr>
        <w:pict>
          <v:line id="Прямая соединительная линия 56" o:spid="_x0000_s1059" style="position:absolute;flip:y;z-index:251700224;visibility:visible" from="280.65pt,146.05pt" to="368.55pt,14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" strokecolor="#4a7ebb"/>
        </w:pict>
      </w:r>
      <w:r>
        <w:rPr>
          <w:noProof/>
          <w:lang w:val="ru-RU" w:eastAsia="ru-RU"/>
        </w:rPr>
        <w:pict>
          <v:line id="Прямая соединительная линия 57" o:spid="_x0000_s1058" style="position:absolute;z-index:251699200;visibility:visible" from="276.85pt,52.4pt" to="276.85pt,14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" strokecolor="#4a7ebb"/>
        </w:pict>
      </w:r>
      <w:r>
        <w:rPr>
          <w:noProof/>
          <w:lang w:val="ru-RU" w:eastAsia="ru-RU"/>
        </w:rPr>
        <w:pict>
          <v:line id="Прямая соединительная линия 58" o:spid="_x0000_s1053" style="position:absolute;z-index:251694080;visibility:visible" from="178.75pt,97.6pt" to="232.25pt,9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" strokecolor="#4a7ebb"/>
        </w:pict>
      </w:r>
      <w:r>
        <w:rPr>
          <w:noProof/>
          <w:lang w:val="ru-RU" w:eastAsia="ru-RU"/>
        </w:rPr>
        <w:pict>
          <v:line id="Прямая соединительная линия 59" o:spid="_x0000_s1052" style="position:absolute;z-index:251693056;visibility:visible" from="178.7pt,52.4pt" to="178.7pt,9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" strokecolor="#4a7ebb"/>
        </w:pict>
      </w:r>
      <w:r>
        <w:rPr>
          <w:noProof/>
          <w:lang w:val="ru-RU" w:eastAsia="ru-RU"/>
        </w:rPr>
        <w:pict>
          <v:line id="Прямая соединительная линия 60" o:spid="_x0000_s1051" style="position:absolute;z-index:251692032;visibility:visible" from="163.4pt,111.05pt" to="232.2pt,11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" strokecolor="#4a7ebb"/>
        </w:pict>
      </w:r>
      <w:r>
        <w:rPr>
          <w:noProof/>
          <w:lang w:val="ru-RU" w:eastAsia="ru-RU"/>
        </w:rPr>
        <w:pict>
          <v:line id="Прямая соединительная линия 61" o:spid="_x0000_s1050" style="position:absolute;z-index:251691008;visibility:visible" from="162.8pt,54.35pt" to="163.45pt,11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" strokecolor="#4a7ebb"/>
        </w:pict>
      </w:r>
      <w:r>
        <w:rPr>
          <w:noProof/>
          <w:lang w:val="ru-RU" w:eastAsia="ru-RU"/>
        </w:rPr>
        <w:pict>
          <v:line id="Прямая соединительная линия 62" o:spid="_x0000_s1049" style="position:absolute;z-index:251689984;visibility:visible" from="149.4pt,128.2pt" to="232.25pt,12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" strokecolor="#4a7ebb"/>
        </w:pict>
      </w:r>
      <w:r>
        <w:rPr>
          <w:noProof/>
          <w:lang w:val="ru-RU" w:eastAsia="ru-RU"/>
        </w:rPr>
        <w:pict>
          <v:line id="Прямая соединительная линия 63" o:spid="_x0000_s1048" style="position:absolute;z-index:251688960;visibility:visible" from="148.8pt,52.4pt" to="149.45pt,12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" strokecolor="#4a7ebb"/>
        </w:pict>
      </w:r>
      <w:r>
        <w:rPr>
          <w:noProof/>
          <w:lang w:val="ru-RU" w:eastAsia="ru-RU"/>
        </w:rPr>
        <w:pict>
          <v:line id="Прямая соединительная линия 64" o:spid="_x0000_s1047" style="position:absolute;z-index:251687936;visibility:visible" from="134.75pt,146.1pt" to="232.2pt,14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" strokecolor="#4a7ebb"/>
        </w:pict>
      </w:r>
      <w:r>
        <w:rPr>
          <w:noProof/>
          <w:lang w:val="ru-RU" w:eastAsia="ru-RU"/>
        </w:rPr>
        <w:pict>
          <v:line id="Прямая соединительная линия 65" o:spid="_x0000_s1046" style="position:absolute;z-index:251686912;visibility:visible" from="134.75pt,50.5pt" to="134.75pt,14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" strokecolor="#4a7ebb"/>
        </w:pict>
      </w:r>
      <w:r>
        <w:rPr>
          <w:noProof/>
          <w:lang w:val="ru-RU" w:eastAsia="ru-RU"/>
        </w:rPr>
        <w:pict>
          <v:line id="Прямая соединительная линия 66" o:spid="_x0000_s1039" style="position:absolute;z-index:251679744;visibility:visible;mso-width-relative:margin;mso-height-relative:margin" from="4.75pt,146.05pt" to="91.3pt,14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" strokecolor="#4a7ebb"/>
        </w:pict>
      </w:r>
      <w:r>
        <w:rPr>
          <w:noProof/>
          <w:lang w:val="ru-RU" w:eastAsia="ru-RU"/>
        </w:rPr>
        <w:pict>
          <v:line id="Прямая соединительная линия 67" o:spid="_x0000_s1041" style="position:absolute;z-index:251681792;visibility:visible;mso-width-relative:margin" from="15.6pt,125.05pt" to="91.35pt,12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" strokecolor="#4a7ebb"/>
        </w:pict>
      </w:r>
      <w:r>
        <w:rPr>
          <w:noProof/>
          <w:lang w:val="ru-RU" w:eastAsia="ru-RU"/>
        </w:rPr>
        <w:pict>
          <v:line id="Прямая соединительная линия 68" o:spid="_x0000_s1043" style="position:absolute;z-index:251683840;visibility:visible;mso-width-relative:margin" from="28.95pt,107.2pt" to="91.35pt,10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" strokecolor="#4a7ebb"/>
        </w:pict>
      </w:r>
      <w:r>
        <w:rPr>
          <w:noProof/>
          <w:lang w:val="ru-RU" w:eastAsia="ru-RU"/>
        </w:rPr>
        <w:pict>
          <v:line id="Прямая соединительная линия 69" o:spid="_x0000_s1045" style="position:absolute;z-index:251685888;visibility:visible" from="43.65pt,86.8pt" to="91.45pt,8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" strokecolor="#4a7ebb"/>
        </w:pict>
      </w:r>
      <w:r>
        <w:rPr>
          <w:noProof/>
          <w:lang w:val="ru-RU" w:eastAsia="ru-RU"/>
        </w:rPr>
        <w:pict>
          <v:line id="Прямая соединительная линия 70" o:spid="_x0000_s1044" style="position:absolute;z-index:251684864;visibility:visible;mso-width-relative:margin;mso-height-relative:margin" from="43.65pt,54.3pt" to="43.65pt,8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" strokecolor="#4a7ebb"/>
        </w:pict>
      </w:r>
      <w:r>
        <w:rPr>
          <w:noProof/>
          <w:lang w:val="ru-RU" w:eastAsia="ru-RU"/>
        </w:rPr>
        <w:pict>
          <v:line id="Прямая соединительная линия 71" o:spid="_x0000_s1042" style="position:absolute;z-index:251682816;visibility:visible;mso-width-relative:margin;mso-height-relative:margin" from="29pt,50.5pt" to="29pt,10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" strokecolor="#4a7ebb"/>
        </w:pict>
      </w:r>
      <w:r>
        <w:rPr>
          <w:noProof/>
          <w:lang w:val="ru-RU" w:eastAsia="ru-RU"/>
        </w:rPr>
        <w:pict>
          <v:line id="Прямая соединительная линия 72" o:spid="_x0000_s1040" style="position:absolute;flip:x;z-index:251680768;visibility:visible;mso-width-relative:margin;mso-height-relative:margin" from="15.55pt,50.2pt" to="15.55pt,1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" strokecolor="#4a7ebb"/>
        </w:pict>
      </w:r>
      <w:r>
        <w:rPr>
          <w:noProof/>
          <w:lang w:val="ru-RU" w:eastAsia="ru-RU"/>
        </w:rPr>
        <w:pict>
          <v:line id="Прямая соединительная линия 73" o:spid="_x0000_s1038" style="position:absolute;z-index:251678720;visibility:visible;mso-width-relative:margin;mso-height-relative:margin" from="4.7pt,50.2pt" to="4.7pt,1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"/>
        </w:pict>
      </w:r>
      <w:r>
        <w:rPr>
          <w:noProof/>
          <w:lang w:val="ru-RU" w:eastAsia="ru-RU"/>
        </w:rPr>
        <w:pict>
          <v:shapetype id="_x0000_t55" coordsize="21600,21600" o:spt="55" adj="16200" path="m@0,l,0@1,10800,,21600@0,21600,21600,10800xe">
            <v:stroke joinstyle="miter"/>
            <v:formulas>
              <v:f eqn="val #0"/>
              <v:f eqn="sum 21600 0 @0"/>
              <v:f eqn="prod #0 1 2"/>
            </v:formulas>
            <v:path o:connecttype="custom" o:connectlocs="@2,0;@1,10800;@2,21600;21600,10800" o:connectangles="270,180,90,0" textboxrect="0,0,10800,21600;0,0,16200,21600;0,0,21600,21600"/>
            <v:handles>
              <v:h position="#0,topLeft" xrange="0,21600"/>
            </v:handles>
          </v:shapetype>
          <v:shape id="Нашивка 74" o:spid="_x0000_s1037" type="#_x0000_t55" style="position:absolute;margin-left:373.65pt;margin-top:17.15pt;width:33.1pt;height:16.55pt;z-index:251677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" fillcolor="#4f81bd" strokecolor="#385d8a" strokeweight="2pt"/>
        </w:pict>
      </w:r>
      <w:r>
        <w:rPr>
          <w:noProof/>
          <w:lang w:val="ru-RU" w:eastAsia="ru-RU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Блок-схема: процесс 75" o:spid="_x0000_s1034" type="#_x0000_t109" style="position:absolute;margin-left:407.05pt;margin-top:1.85pt;width:91.75pt;height:48.2pt;z-index:25167462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</v:shape>
        </w:pict>
      </w:r>
      <w:r>
        <w:rPr>
          <w:noProof/>
          <w:lang w:val="ru-RU" w:eastAsia="ru-RU"/>
        </w:rPr>
        <w:pict>
          <v:shape id="Нашивка 76" o:spid="_x0000_s1036" type="#_x0000_t55" style="position:absolute;margin-left:232.2pt;margin-top:17.15pt;width:38.15pt;height:14pt;z-index:2516766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" adj="17637" fillcolor="#4f81bd" strokecolor="#385d8a" strokeweight="2pt"/>
        </w:pict>
      </w:r>
      <w:r>
        <w:rPr>
          <w:noProof/>
          <w:lang w:val="ru-RU" w:eastAsia="ru-RU"/>
        </w:rPr>
        <w:pict>
          <v:shape id="Нашивка 77" o:spid="_x0000_s1035" type="#_x0000_t55" style="position:absolute;margin-left:95.85pt;margin-top:14.6pt;width:35.65pt;height:16.55pt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" adj="16586" fillcolor="#4f81bd" strokecolor="#385d8a" strokeweight="2pt"/>
        </w:pict>
      </w:r>
      <w:r>
        <w:rPr>
          <w:noProof/>
          <w:lang w:val="ru-RU" w:eastAsia="ru-RU"/>
        </w:rPr>
        <w:pict>
          <v:shape id="Блок-схема: процесс 78" o:spid="_x0000_s1033" type="#_x0000_t109" style="position:absolute;margin-left:270.35pt;margin-top:1.85pt;width:98.1pt;height:48.2pt;z-index:2516736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</v:shape>
        </w:pict>
      </w:r>
      <w:r>
        <w:rPr>
          <w:noProof/>
          <w:lang w:val="ru-RU" w:eastAsia="ru-RU"/>
        </w:rPr>
        <w:pict>
          <v:shape id="Блок-схема: процесс 79" o:spid="_x0000_s1032" type="#_x0000_t109" style="position:absolute;margin-left:132.25pt;margin-top:2.35pt;width:100.65pt;height:48.2pt;z-index:-251643904;visibility:visible;mso-width-relative:margin;v-text-anchor:middle" wrapcoords="-161 -338 -161 21262 21761 21262 21761 -338 -161 -3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w10:wrap type="tight"/>
          </v:shape>
        </w:pict>
      </w:r>
      <w:r>
        <w:rPr>
          <w:noProof/>
          <w:lang w:val="ru-RU" w:eastAsia="ru-RU"/>
        </w:rPr>
        <w:pict>
          <v:shape id="Блок-схема: процесс 80" o:spid="_x0000_s1031" type="#_x0000_t109" style="position:absolute;margin-left:-3.65pt;margin-top:2.35pt;width:100pt;height:48.2pt;z-index:-2516449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</v:shape>
        </w:pict>
      </w: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lang w:val="ru-RU"/>
        </w:rPr>
      </w:pP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lang w:val="ru-RU"/>
        </w:rPr>
      </w:pP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lang w:val="ru-RU"/>
        </w:rPr>
      </w:pP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lang w:val="ru-RU"/>
        </w:rPr>
      </w:pP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lang w:val="ru-RU"/>
        </w:rPr>
      </w:pP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lang w:val="ru-RU"/>
        </w:rPr>
      </w:pP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lang w:val="ru-RU"/>
        </w:rPr>
      </w:pP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lang w:val="ru-RU"/>
        </w:rPr>
      </w:pP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lang w:val="ru-RU"/>
        </w:rPr>
      </w:pP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lang w:val="ru-RU"/>
        </w:rPr>
        <w:lastRenderedPageBreak/>
        <w:t>Наприклад</w:t>
      </w:r>
      <w:proofErr w:type="spellEnd"/>
      <w:r>
        <w:rPr>
          <w:lang w:val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У 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класі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провели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вибіркове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опитування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скільки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приблизно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годин на день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витрачає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9D291A">
        <w:rPr>
          <w:rFonts w:ascii="Times New Roman" w:eastAsia="Times New Roman" w:hAnsi="Times New Roman" w:cs="Times New Roman"/>
          <w:sz w:val="28"/>
          <w:szCs w:val="28"/>
          <w:lang w:eastAsia="ru-RU"/>
        </w:rPr>
        <w:t>дев’ятикласник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виконання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домашніх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завдань.</w:t>
      </w: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Результати опитування: 4, 3, 1, 1, 3, 2, 3, 3, 2, 2.</w:t>
      </w: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Завдання: 1) оформити у вигляді частотної таблиці;</w:t>
      </w: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2) побудувати гістограму;</w:t>
      </w: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3) зобразити дані на круговій діаграмі;</w:t>
      </w: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4) побудувати полігон частот;</w:t>
      </w: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5) знайти моду;</w:t>
      </w: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6) знайти медіану;</w:t>
      </w: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7) об’єм вибірки;</w:t>
      </w: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8) розмах вибірки;</w:t>
      </w:r>
    </w:p>
    <w:p w:rsidR="00E10D62" w:rsidRDefault="00E10D62" w:rsidP="00E10D62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9) знайти середнє значення;</w:t>
      </w:r>
    </w:p>
    <w:p w:rsidR="00E10D62" w:rsidRPr="00340F05" w:rsidRDefault="00E10D62" w:rsidP="00E10D62">
      <w:pPr>
        <w:pStyle w:val="a7"/>
        <w:spacing w:after="0" w:line="360" w:lineRule="auto"/>
        <w:ind w:left="9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10) зробити висновок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рекомендац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ії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(усно)</w:t>
      </w:r>
    </w:p>
    <w:p w:rsidR="00E10D62" w:rsidRDefault="00E10D62" w:rsidP="00E10D62">
      <w:pPr>
        <w:rPr>
          <w:lang w:val="en-US"/>
        </w:rPr>
      </w:pPr>
      <w:proofErr w:type="spellStart"/>
      <w:r w:rsidRPr="00215D5D">
        <w:t>Розв</w:t>
      </w:r>
      <w:proofErr w:type="spellEnd"/>
      <w:r>
        <w:rPr>
          <w:lang w:val="en-US"/>
        </w:rPr>
        <w:t>’</w:t>
      </w:r>
      <w:proofErr w:type="spellStart"/>
      <w:r w:rsidRPr="00215D5D">
        <w:t>язування</w:t>
      </w:r>
      <w:proofErr w:type="spellEnd"/>
    </w:p>
    <w:p w:rsidR="00E10D62" w:rsidRPr="00AD61A3" w:rsidRDefault="00E10D62" w:rsidP="00E10D62">
      <w:pPr>
        <w:pStyle w:val="a7"/>
        <w:numPr>
          <w:ilvl w:val="0"/>
          <w:numId w:val="8"/>
        </w:numPr>
        <w:rPr>
          <w:lang w:val="en-US"/>
        </w:rPr>
      </w:pPr>
      <w:r>
        <w:t>Частотна таблиця:                                                              2) Гістограма</w:t>
      </w:r>
      <w:r>
        <w:rPr>
          <w:noProof/>
          <w:lang w:val="ru-RU"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4657725</wp:posOffset>
            </wp:positionH>
            <wp:positionV relativeFrom="paragraph">
              <wp:posOffset>-635</wp:posOffset>
            </wp:positionV>
            <wp:extent cx="1695450" cy="1600200"/>
            <wp:effectExtent l="0" t="0" r="0" b="0"/>
            <wp:wrapSquare wrapText="bothSides"/>
            <wp:docPr id="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a3"/>
        <w:tblpPr w:leftFromText="180" w:rightFromText="180" w:vertAnchor="text" w:tblpX="1080" w:tblpY="1"/>
        <w:tblOverlap w:val="never"/>
        <w:tblW w:w="0" w:type="auto"/>
        <w:tblLook w:val="04A0"/>
      </w:tblPr>
      <w:tblGrid>
        <w:gridCol w:w="1007"/>
        <w:gridCol w:w="570"/>
        <w:gridCol w:w="570"/>
        <w:gridCol w:w="570"/>
        <w:gridCol w:w="570"/>
      </w:tblGrid>
      <w:tr w:rsidR="00E10D62" w:rsidTr="00CB3A36">
        <w:trPr>
          <w:trHeight w:val="269"/>
        </w:trPr>
        <w:tc>
          <w:tcPr>
            <w:tcW w:w="1007" w:type="dxa"/>
          </w:tcPr>
          <w:p w:rsidR="00E10D62" w:rsidRPr="006039B4" w:rsidRDefault="00E10D62" w:rsidP="00CB3A36">
            <w:pPr>
              <w:pStyle w:val="a7"/>
              <w:ind w:left="0"/>
            </w:pPr>
            <w:r>
              <w:t>варіанта</w:t>
            </w:r>
          </w:p>
        </w:tc>
        <w:tc>
          <w:tcPr>
            <w:tcW w:w="570" w:type="dxa"/>
          </w:tcPr>
          <w:p w:rsidR="00E10D62" w:rsidRDefault="00E10D62" w:rsidP="00CB3A36">
            <w:pPr>
              <w:pStyle w:val="a7"/>
              <w:ind w:left="0"/>
              <w:rPr>
                <w:lang w:val="en-US"/>
              </w:rPr>
            </w:pPr>
          </w:p>
        </w:tc>
        <w:tc>
          <w:tcPr>
            <w:tcW w:w="570" w:type="dxa"/>
          </w:tcPr>
          <w:p w:rsidR="00E10D62" w:rsidRDefault="00E10D62" w:rsidP="00CB3A36">
            <w:pPr>
              <w:pStyle w:val="a7"/>
              <w:ind w:left="0"/>
              <w:rPr>
                <w:lang w:val="en-US"/>
              </w:rPr>
            </w:pPr>
          </w:p>
        </w:tc>
        <w:tc>
          <w:tcPr>
            <w:tcW w:w="570" w:type="dxa"/>
          </w:tcPr>
          <w:p w:rsidR="00E10D62" w:rsidRDefault="00E10D62" w:rsidP="00CB3A36">
            <w:pPr>
              <w:pStyle w:val="a7"/>
              <w:ind w:left="0"/>
              <w:rPr>
                <w:lang w:val="en-US"/>
              </w:rPr>
            </w:pPr>
          </w:p>
        </w:tc>
        <w:tc>
          <w:tcPr>
            <w:tcW w:w="570" w:type="dxa"/>
          </w:tcPr>
          <w:p w:rsidR="00E10D62" w:rsidRDefault="00E10D62" w:rsidP="00CB3A36">
            <w:pPr>
              <w:pStyle w:val="a7"/>
              <w:ind w:left="0"/>
              <w:rPr>
                <w:lang w:val="en-US"/>
              </w:rPr>
            </w:pPr>
          </w:p>
        </w:tc>
      </w:tr>
      <w:tr w:rsidR="00E10D62" w:rsidTr="00CB3A36">
        <w:trPr>
          <w:trHeight w:val="285"/>
        </w:trPr>
        <w:tc>
          <w:tcPr>
            <w:tcW w:w="1007" w:type="dxa"/>
          </w:tcPr>
          <w:p w:rsidR="00E10D62" w:rsidRPr="006039B4" w:rsidRDefault="00E10D62" w:rsidP="00CB3A36">
            <w:pPr>
              <w:pStyle w:val="a7"/>
              <w:ind w:left="0"/>
            </w:pPr>
            <w:r>
              <w:t>частота</w:t>
            </w:r>
          </w:p>
        </w:tc>
        <w:tc>
          <w:tcPr>
            <w:tcW w:w="570" w:type="dxa"/>
          </w:tcPr>
          <w:p w:rsidR="00E10D62" w:rsidRDefault="00E10D62" w:rsidP="00CB3A36">
            <w:pPr>
              <w:pStyle w:val="a7"/>
              <w:ind w:left="0"/>
              <w:rPr>
                <w:lang w:val="en-US"/>
              </w:rPr>
            </w:pPr>
          </w:p>
        </w:tc>
        <w:tc>
          <w:tcPr>
            <w:tcW w:w="570" w:type="dxa"/>
          </w:tcPr>
          <w:p w:rsidR="00E10D62" w:rsidRDefault="00E10D62" w:rsidP="00CB3A36">
            <w:pPr>
              <w:pStyle w:val="a7"/>
              <w:ind w:left="0"/>
              <w:rPr>
                <w:lang w:val="en-US"/>
              </w:rPr>
            </w:pPr>
          </w:p>
        </w:tc>
        <w:tc>
          <w:tcPr>
            <w:tcW w:w="570" w:type="dxa"/>
          </w:tcPr>
          <w:p w:rsidR="00E10D62" w:rsidRDefault="00E10D62" w:rsidP="00CB3A36">
            <w:pPr>
              <w:pStyle w:val="a7"/>
              <w:ind w:left="0"/>
              <w:rPr>
                <w:lang w:val="en-US"/>
              </w:rPr>
            </w:pPr>
          </w:p>
        </w:tc>
        <w:tc>
          <w:tcPr>
            <w:tcW w:w="570" w:type="dxa"/>
          </w:tcPr>
          <w:p w:rsidR="00E10D62" w:rsidRDefault="00E10D62" w:rsidP="00CB3A36">
            <w:pPr>
              <w:pStyle w:val="a7"/>
              <w:ind w:left="0"/>
              <w:rPr>
                <w:lang w:val="en-US"/>
              </w:rPr>
            </w:pPr>
          </w:p>
        </w:tc>
      </w:tr>
    </w:tbl>
    <w:p w:rsidR="00E10D62" w:rsidRDefault="00E10D62" w:rsidP="00E10D62">
      <w:pPr>
        <w:pStyle w:val="a7"/>
        <w:ind w:left="1080"/>
      </w:pPr>
    </w:p>
    <w:p w:rsidR="00E10D62" w:rsidRDefault="00E10D62" w:rsidP="00E10D62">
      <w:pPr>
        <w:pStyle w:val="a7"/>
        <w:ind w:left="1080"/>
      </w:pPr>
      <w:r>
        <w:t>3</w:t>
      </w:r>
    </w:p>
    <w:p w:rsidR="00E10D62" w:rsidRDefault="00E10D62" w:rsidP="00E10D62">
      <w:pPr>
        <w:pStyle w:val="a7"/>
        <w:ind w:left="1080"/>
      </w:pPr>
    </w:p>
    <w:p w:rsidR="00E10D62" w:rsidRPr="00DA5F1F" w:rsidRDefault="00E10D62" w:rsidP="00E10D62">
      <w:pPr>
        <w:pStyle w:val="a7"/>
        <w:numPr>
          <w:ilvl w:val="0"/>
          <w:numId w:val="9"/>
        </w:numPr>
      </w:pPr>
      <w:r>
        <w:rPr>
          <w:noProof/>
          <w:lang w:val="ru-RU"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3019425</wp:posOffset>
            </wp:positionH>
            <wp:positionV relativeFrom="paragraph">
              <wp:posOffset>297180</wp:posOffset>
            </wp:positionV>
            <wp:extent cx="1762125" cy="1209675"/>
            <wp:effectExtent l="0" t="0" r="9525" b="9525"/>
            <wp:wrapNone/>
            <wp:docPr id="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Кругова діаграма                                            4) Полігон частот</w:t>
      </w:r>
      <w:r>
        <w:rPr>
          <w:noProof/>
          <w:lang w:val="ru-RU" w:eastAsia="ru-RU"/>
        </w:rPr>
        <w:drawing>
          <wp:inline distT="0" distB="0" distL="0" distR="0">
            <wp:extent cx="2000250" cy="1733550"/>
            <wp:effectExtent l="0" t="0" r="19050" b="19050"/>
            <wp:docPr id="12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E10D62" w:rsidRPr="00F25C2E" w:rsidRDefault="00E10D62" w:rsidP="00E10D62">
      <w:pPr>
        <w:pStyle w:val="a7"/>
        <w:ind w:left="1080"/>
      </w:pPr>
    </w:p>
    <w:p w:rsidR="00E10D62" w:rsidRDefault="00E10D62" w:rsidP="00E10D62">
      <w:pPr>
        <w:pStyle w:val="a7"/>
        <w:numPr>
          <w:ilvl w:val="0"/>
          <w:numId w:val="10"/>
        </w:numPr>
      </w:pPr>
      <w:r>
        <w:t>Мода -____        6) ____________________________________________________Медіана:_______</w:t>
      </w:r>
    </w:p>
    <w:p w:rsidR="00E10D62" w:rsidRDefault="00E10D62" w:rsidP="00E10D62">
      <w:pPr>
        <w:pStyle w:val="a7"/>
        <w:ind w:left="1070"/>
      </w:pPr>
    </w:p>
    <w:p w:rsidR="00E10D62" w:rsidRPr="00DA5F1F" w:rsidRDefault="00E10D62" w:rsidP="00E10D62">
      <w:pPr>
        <w:pStyle w:val="a7"/>
        <w:numPr>
          <w:ilvl w:val="0"/>
          <w:numId w:val="11"/>
        </w:num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об’єм вибірки:________</w:t>
      </w:r>
    </w:p>
    <w:p w:rsidR="00E10D62" w:rsidRPr="00A73C9E" w:rsidRDefault="00E10D62" w:rsidP="00E10D62">
      <w:pPr>
        <w:pStyle w:val="a7"/>
        <w:ind w:left="1080"/>
      </w:pPr>
    </w:p>
    <w:p w:rsidR="00E10D62" w:rsidRPr="00DA5F1F" w:rsidRDefault="00E10D62" w:rsidP="00E10D62">
      <w:pPr>
        <w:pStyle w:val="a7"/>
        <w:numPr>
          <w:ilvl w:val="0"/>
          <w:numId w:val="11"/>
        </w:num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розмах вибірки: _________________</w:t>
      </w:r>
    </w:p>
    <w:p w:rsidR="00E10D62" w:rsidRDefault="00E10D62" w:rsidP="00E10D62">
      <w:pPr>
        <w:pStyle w:val="a7"/>
        <w:ind w:left="1080"/>
      </w:pPr>
    </w:p>
    <w:p w:rsidR="00E10D62" w:rsidRDefault="00E10D62" w:rsidP="00E10D62">
      <w:pPr>
        <w:pStyle w:val="a7"/>
        <w:numPr>
          <w:ilvl w:val="0"/>
          <w:numId w:val="11"/>
        </w:numPr>
      </w:pPr>
      <w:r w:rsidRPr="00A73C9E">
        <w:rPr>
          <w:sz w:val="28"/>
          <w:szCs w:val="28"/>
        </w:rPr>
        <w:t>Середнє значення</w:t>
      </w:r>
      <w:r>
        <w:t>:_____________________________________________________________</w:t>
      </w:r>
    </w:p>
    <w:p w:rsidR="00E10D62" w:rsidRDefault="00E10D62" w:rsidP="00E10D62">
      <w:pPr>
        <w:pStyle w:val="a7"/>
        <w:ind w:left="1080"/>
      </w:pPr>
    </w:p>
    <w:p w:rsidR="00E10D62" w:rsidRDefault="00E10D62" w:rsidP="00E10D62">
      <w:pPr>
        <w:pStyle w:val="a7"/>
        <w:ind w:left="1080"/>
      </w:pPr>
    </w:p>
    <w:p w:rsidR="00E10D62" w:rsidRDefault="00E10D62" w:rsidP="00E10D62">
      <w:pPr>
        <w:pStyle w:val="a7"/>
        <w:ind w:left="1080"/>
      </w:pPr>
    </w:p>
    <w:p w:rsidR="002956D0" w:rsidRDefault="002956D0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2956D0" w:rsidRDefault="002956D0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2956D0" w:rsidRDefault="002956D0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2956D0" w:rsidRDefault="002956D0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2956D0" w:rsidRPr="000D1440" w:rsidRDefault="002956D0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3F5737" w:rsidRPr="000D1440" w:rsidRDefault="003F5737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1017A1" w:rsidRDefault="001017A1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1017A1" w:rsidRDefault="001017A1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1017A1" w:rsidRDefault="001017A1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1017A1" w:rsidRDefault="001017A1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1017A1" w:rsidRDefault="001017A1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1017A1" w:rsidRDefault="001017A1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2500FB" w:rsidRDefault="002500FB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2500FB" w:rsidRDefault="002500FB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2500FB" w:rsidRDefault="002500FB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2500FB" w:rsidRDefault="002500FB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2500FB" w:rsidRDefault="002500FB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2500FB" w:rsidRDefault="002500FB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2500FB" w:rsidRDefault="002500FB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2500FB" w:rsidRDefault="002500FB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2500FB" w:rsidRDefault="002500FB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2500FB" w:rsidRDefault="002500FB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2500FB" w:rsidRDefault="002500FB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2500FB" w:rsidRDefault="002500FB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2500FB" w:rsidRDefault="002500FB" w:rsidP="00A05CC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sectPr w:rsidR="002500FB" w:rsidSect="00393B7E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1E2"/>
      </v:shape>
    </w:pict>
  </w:numPicBullet>
  <w:abstractNum w:abstractNumId="0">
    <w:nsid w:val="08D86CAA"/>
    <w:multiLevelType w:val="hybridMultilevel"/>
    <w:tmpl w:val="BAE804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2B53B4"/>
    <w:multiLevelType w:val="hybridMultilevel"/>
    <w:tmpl w:val="1F10FAB4"/>
    <w:lvl w:ilvl="0" w:tplc="AF48DCF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B056FE7"/>
    <w:multiLevelType w:val="hybridMultilevel"/>
    <w:tmpl w:val="179C2A3E"/>
    <w:lvl w:ilvl="0" w:tplc="7AE074C4">
      <w:start w:val="1"/>
      <w:numFmt w:val="upperRoman"/>
      <w:lvlText w:val="%1."/>
      <w:lvlJc w:val="left"/>
      <w:pPr>
        <w:ind w:left="1080" w:hanging="720"/>
      </w:pPr>
      <w:rPr>
        <w:rFonts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552B29"/>
    <w:multiLevelType w:val="hybridMultilevel"/>
    <w:tmpl w:val="EEBAE794"/>
    <w:lvl w:ilvl="0" w:tplc="04190007">
      <w:start w:val="1"/>
      <w:numFmt w:val="bullet"/>
      <w:lvlText w:val=""/>
      <w:lvlPicBulletId w:val="0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4">
    <w:nsid w:val="1FC9279C"/>
    <w:multiLevelType w:val="hybridMultilevel"/>
    <w:tmpl w:val="BAE804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7D6099"/>
    <w:multiLevelType w:val="hybridMultilevel"/>
    <w:tmpl w:val="1B2251D6"/>
    <w:lvl w:ilvl="0" w:tplc="7BCEED0A">
      <w:start w:val="3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88E6120"/>
    <w:multiLevelType w:val="hybridMultilevel"/>
    <w:tmpl w:val="005E63AE"/>
    <w:lvl w:ilvl="0" w:tplc="81D67B7E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7">
    <w:nsid w:val="41F75A4F"/>
    <w:multiLevelType w:val="hybridMultilevel"/>
    <w:tmpl w:val="1DF6B198"/>
    <w:lvl w:ilvl="0" w:tplc="27D6A92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89D7DF7"/>
    <w:multiLevelType w:val="hybridMultilevel"/>
    <w:tmpl w:val="A4141F80"/>
    <w:lvl w:ilvl="0" w:tplc="48D20936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9">
    <w:nsid w:val="4A3221A0"/>
    <w:multiLevelType w:val="hybridMultilevel"/>
    <w:tmpl w:val="E620DCA4"/>
    <w:lvl w:ilvl="0" w:tplc="3CE47B5A">
      <w:start w:val="5"/>
      <w:numFmt w:val="decimal"/>
      <w:lvlText w:val="%1)"/>
      <w:lvlJc w:val="left"/>
      <w:pPr>
        <w:ind w:left="107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AC77CCE"/>
    <w:multiLevelType w:val="hybridMultilevel"/>
    <w:tmpl w:val="58BE051A"/>
    <w:lvl w:ilvl="0" w:tplc="831AF8E0">
      <w:start w:val="1"/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1">
    <w:nsid w:val="6E921DAF"/>
    <w:multiLevelType w:val="hybridMultilevel"/>
    <w:tmpl w:val="E13EAC12"/>
    <w:lvl w:ilvl="0" w:tplc="E41C92F8">
      <w:start w:val="7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6"/>
  </w:num>
  <w:num w:numId="4">
    <w:abstractNumId w:val="10"/>
  </w:num>
  <w:num w:numId="5">
    <w:abstractNumId w:val="4"/>
  </w:num>
  <w:num w:numId="6">
    <w:abstractNumId w:val="3"/>
  </w:num>
  <w:num w:numId="7">
    <w:abstractNumId w:val="8"/>
  </w:num>
  <w:num w:numId="8">
    <w:abstractNumId w:val="7"/>
  </w:num>
  <w:num w:numId="9">
    <w:abstractNumId w:val="5"/>
  </w:num>
  <w:num w:numId="10">
    <w:abstractNumId w:val="9"/>
  </w:num>
  <w:num w:numId="11">
    <w:abstractNumId w:val="11"/>
  </w:num>
  <w:num w:numId="1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CA4B5F"/>
    <w:rsid w:val="00036FC2"/>
    <w:rsid w:val="00056B0C"/>
    <w:rsid w:val="00070A27"/>
    <w:rsid w:val="00073B2E"/>
    <w:rsid w:val="0009329F"/>
    <w:rsid w:val="000D1440"/>
    <w:rsid w:val="000F6A94"/>
    <w:rsid w:val="001017A1"/>
    <w:rsid w:val="001722F6"/>
    <w:rsid w:val="00194174"/>
    <w:rsid w:val="002500FB"/>
    <w:rsid w:val="00271217"/>
    <w:rsid w:val="002956D0"/>
    <w:rsid w:val="002C500D"/>
    <w:rsid w:val="00301D88"/>
    <w:rsid w:val="00323221"/>
    <w:rsid w:val="00342F31"/>
    <w:rsid w:val="00393B7E"/>
    <w:rsid w:val="003B61F6"/>
    <w:rsid w:val="003F5737"/>
    <w:rsid w:val="00401E35"/>
    <w:rsid w:val="0045410E"/>
    <w:rsid w:val="004B41C2"/>
    <w:rsid w:val="0055588D"/>
    <w:rsid w:val="00581C75"/>
    <w:rsid w:val="00593598"/>
    <w:rsid w:val="005F164F"/>
    <w:rsid w:val="0060095C"/>
    <w:rsid w:val="006E1986"/>
    <w:rsid w:val="006E6239"/>
    <w:rsid w:val="007524CA"/>
    <w:rsid w:val="00786A99"/>
    <w:rsid w:val="008E6F07"/>
    <w:rsid w:val="0098763D"/>
    <w:rsid w:val="009D291A"/>
    <w:rsid w:val="00A05CC3"/>
    <w:rsid w:val="00A12099"/>
    <w:rsid w:val="00A15DEC"/>
    <w:rsid w:val="00A167C3"/>
    <w:rsid w:val="00B528F8"/>
    <w:rsid w:val="00B9683C"/>
    <w:rsid w:val="00BC0441"/>
    <w:rsid w:val="00C64931"/>
    <w:rsid w:val="00C8755A"/>
    <w:rsid w:val="00C956C9"/>
    <w:rsid w:val="00CA4B5F"/>
    <w:rsid w:val="00CC06B8"/>
    <w:rsid w:val="00D13A51"/>
    <w:rsid w:val="00D50DBA"/>
    <w:rsid w:val="00DF3670"/>
    <w:rsid w:val="00E10D62"/>
    <w:rsid w:val="00E20413"/>
    <w:rsid w:val="00EB2134"/>
    <w:rsid w:val="00ED6BE5"/>
    <w:rsid w:val="00FC633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6F07"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009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2500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5">
    <w:name w:val="Balloon Text"/>
    <w:basedOn w:val="a"/>
    <w:link w:val="a6"/>
    <w:uiPriority w:val="99"/>
    <w:semiHidden/>
    <w:unhideWhenUsed/>
    <w:rsid w:val="001017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017A1"/>
    <w:rPr>
      <w:rFonts w:ascii="Tahoma" w:hAnsi="Tahoma" w:cs="Tahoma"/>
      <w:sz w:val="16"/>
      <w:szCs w:val="16"/>
      <w:lang w:val="uk-UA"/>
    </w:rPr>
  </w:style>
  <w:style w:type="paragraph" w:styleId="a7">
    <w:name w:val="List Paragraph"/>
    <w:basedOn w:val="a"/>
    <w:uiPriority w:val="34"/>
    <w:qFormat/>
    <w:rsid w:val="0009329F"/>
    <w:pPr>
      <w:ind w:left="720"/>
      <w:contextualSpacing/>
    </w:pPr>
  </w:style>
  <w:style w:type="character" w:styleId="a8">
    <w:name w:val="Strong"/>
    <w:basedOn w:val="a0"/>
    <w:uiPriority w:val="22"/>
    <w:qFormat/>
    <w:rsid w:val="00E10D62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6F07"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009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2500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5">
    <w:name w:val="Balloon Text"/>
    <w:basedOn w:val="a"/>
    <w:link w:val="a6"/>
    <w:uiPriority w:val="99"/>
    <w:semiHidden/>
    <w:unhideWhenUsed/>
    <w:rsid w:val="001017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017A1"/>
    <w:rPr>
      <w:rFonts w:ascii="Tahoma" w:hAnsi="Tahoma" w:cs="Tahoma"/>
      <w:sz w:val="16"/>
      <w:szCs w:val="16"/>
      <w:lang w:val="uk-UA"/>
    </w:rPr>
  </w:style>
  <w:style w:type="paragraph" w:styleId="a7">
    <w:name w:val="List Paragraph"/>
    <w:basedOn w:val="a"/>
    <w:uiPriority w:val="34"/>
    <w:qFormat/>
    <w:rsid w:val="0009329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987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6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14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90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77201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2110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17842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74108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23374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8201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13977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518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06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42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19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8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QuickStyle" Target="diagrams/quickStyle1.xml"/><Relationship Id="rId13" Type="http://schemas.openxmlformats.org/officeDocument/2006/relationships/image" Target="media/image6.png"/><Relationship Id="rId18" Type="http://schemas.openxmlformats.org/officeDocument/2006/relationships/diagramLayout" Target="diagrams/layout2.xml"/><Relationship Id="rId26" Type="http://schemas.microsoft.com/office/2007/relationships/diagramDrawing" Target="diagrams/drawing1.xml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diagramLayout" Target="diagrams/layout1.xml"/><Relationship Id="rId12" Type="http://schemas.openxmlformats.org/officeDocument/2006/relationships/image" Target="media/image5.png"/><Relationship Id="rId17" Type="http://schemas.openxmlformats.org/officeDocument/2006/relationships/diagramData" Target="diagrams/data2.xml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diagramColors" Target="diagrams/colors2.xml"/><Relationship Id="rId1" Type="http://schemas.openxmlformats.org/officeDocument/2006/relationships/numbering" Target="numbering.xml"/><Relationship Id="rId6" Type="http://schemas.openxmlformats.org/officeDocument/2006/relationships/diagramData" Target="diagrams/data1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diagramQuickStyle" Target="diagrams/quickStyle2.xml"/><Relationship Id="rId4" Type="http://schemas.openxmlformats.org/officeDocument/2006/relationships/webSettings" Target="webSettings.xml"/><Relationship Id="rId9" Type="http://schemas.openxmlformats.org/officeDocument/2006/relationships/diagramColors" Target="diagrams/colors1.xml"/><Relationship Id="rId14" Type="http://schemas.openxmlformats.org/officeDocument/2006/relationships/image" Target="media/image7.png"/><Relationship Id="rId22" Type="http://schemas.openxmlformats.org/officeDocument/2006/relationships/chart" Target="charts/chart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к-ть учнів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1 год</c:v>
                </c:pt>
                <c:pt idx="1">
                  <c:v>2 год</c:v>
                </c:pt>
                <c:pt idx="2">
                  <c:v>3 год</c:v>
                </c:pt>
                <c:pt idx="3">
                  <c:v>4 год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</c:v>
                </c:pt>
                <c:pt idx="1">
                  <c:v>3</c:v>
                </c:pt>
                <c:pt idx="2">
                  <c:v>4</c:v>
                </c:pt>
                <c:pt idx="3">
                  <c:v>1</c:v>
                </c:pt>
              </c:numCache>
            </c:numRef>
          </c:val>
        </c:ser>
        <c:firstSliceAng val="0"/>
      </c:pieChart>
    </c:plotArea>
    <c:plotVisOnly val="1"/>
    <c:dispBlanksAs val="zero"/>
  </c:chart>
  <c:externalData r:id="rId1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1">
  <dgm:title val=""/>
  <dgm:desc val=""/>
  <dgm:catLst>
    <dgm:cat type="accent1" pri="11100"/>
  </dgm:catLst>
  <dgm:styleLbl name="node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1">
        <a:alpha val="4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1">
  <dgm:title val=""/>
  <dgm:desc val=""/>
  <dgm:catLst>
    <dgm:cat type="accent1" pri="11100"/>
  </dgm:catLst>
  <dgm:styleLbl name="node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1">
        <a:alpha val="4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A659937-8190-4B83-8CBA-6458468CB19F}" type="doc">
      <dgm:prSet loTypeId="urn:microsoft.com/office/officeart/2005/8/layout/radial4" loCatId="relationship" qsTypeId="urn:microsoft.com/office/officeart/2005/8/quickstyle/simple2" qsCatId="simple" csTypeId="urn:microsoft.com/office/officeart/2005/8/colors/accent1_1" csCatId="accent1" phldr="1"/>
      <dgm:spPr/>
      <dgm:t>
        <a:bodyPr/>
        <a:lstStyle/>
        <a:p>
          <a:endParaRPr lang="ru-RU"/>
        </a:p>
      </dgm:t>
    </dgm:pt>
    <dgm:pt modelId="{7604D757-9DC1-4045-AA29-5B32C0219F4D}">
      <dgm:prSet phldrT="[Текст]"/>
      <dgm:spPr>
        <a:xfrm>
          <a:off x="1863723" y="1381251"/>
          <a:ext cx="1159214" cy="1159214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r>
            <a:rPr lang="ru-RU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Статистика</a:t>
          </a:r>
        </a:p>
      </dgm:t>
    </dgm:pt>
    <dgm:pt modelId="{39A4E9FD-D6C6-4A8F-B0B6-DCB99636E1B3}" type="parTrans" cxnId="{6F53A5EB-E8C3-4213-9424-FA1069954198}">
      <dgm:prSet/>
      <dgm:spPr/>
      <dgm:t>
        <a:bodyPr/>
        <a:lstStyle/>
        <a:p>
          <a:endParaRPr lang="ru-RU"/>
        </a:p>
      </dgm:t>
    </dgm:pt>
    <dgm:pt modelId="{280EB49D-9F4C-4D88-A2B3-F1E5F7BDC0A6}" type="sibTrans" cxnId="{6F53A5EB-E8C3-4213-9424-FA1069954198}">
      <dgm:prSet/>
      <dgm:spPr/>
      <dgm:t>
        <a:bodyPr/>
        <a:lstStyle/>
        <a:p>
          <a:endParaRPr lang="ru-RU"/>
        </a:p>
      </dgm:t>
    </dgm:pt>
    <dgm:pt modelId="{220124B2-657B-4E2B-B516-31A762BD86E0}">
      <dgm:prSet phldrT="[Текст]"/>
      <dgm:spPr>
        <a:xfrm>
          <a:off x="589145" y="648564"/>
          <a:ext cx="1218272" cy="88100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r>
            <a:rPr lang="ru-RU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Описова (державознавство)</a:t>
          </a:r>
        </a:p>
      </dgm:t>
    </dgm:pt>
    <dgm:pt modelId="{3BE4093E-6602-4223-9BDB-829B0161CF59}" type="parTrans" cxnId="{60B41466-2F20-4B9D-B996-79726058D6AD}">
      <dgm:prSet/>
      <dgm:spPr>
        <a:xfrm rot="12900000">
          <a:off x="1162929" y="1275114"/>
          <a:ext cx="888599" cy="330376"/>
        </a:xfrm>
        <a:solidFill>
          <a:srgbClr val="4F81BD">
            <a:tint val="6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ru-RU"/>
        </a:p>
      </dgm:t>
    </dgm:pt>
    <dgm:pt modelId="{DE9944B5-1C34-4337-83BB-85AA9113C4D8}" type="sibTrans" cxnId="{60B41466-2F20-4B9D-B996-79726058D6AD}">
      <dgm:prSet/>
      <dgm:spPr/>
      <dgm:t>
        <a:bodyPr/>
        <a:lstStyle/>
        <a:p>
          <a:endParaRPr lang="ru-RU"/>
        </a:p>
      </dgm:t>
    </dgm:pt>
    <dgm:pt modelId="{4DC23544-3523-4B48-B492-19AE67FB5DF2}">
      <dgm:prSet phldrT="[Текст]"/>
      <dgm:spPr>
        <a:xfrm>
          <a:off x="1835421" y="0"/>
          <a:ext cx="1291461" cy="88100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r>
            <a:rPr lang="ru-RU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Потреби практики</a:t>
          </a:r>
        </a:p>
      </dgm:t>
    </dgm:pt>
    <dgm:pt modelId="{CC96F61B-B35A-4069-BDF5-28F917EEBAB8}" type="parTrans" cxnId="{37FC6F6B-759B-4607-A6CA-DD0C5B1AFBD6}">
      <dgm:prSet/>
      <dgm:spPr>
        <a:xfrm rot="16285504">
          <a:off x="2025365" y="719902"/>
          <a:ext cx="889453" cy="330376"/>
        </a:xfrm>
        <a:solidFill>
          <a:srgbClr val="4F81BD">
            <a:tint val="6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ru-RU"/>
        </a:p>
      </dgm:t>
    </dgm:pt>
    <dgm:pt modelId="{66A4C895-2D42-4896-90D9-3C54B7FEB814}" type="sibTrans" cxnId="{37FC6F6B-759B-4607-A6CA-DD0C5B1AFBD6}">
      <dgm:prSet/>
      <dgm:spPr/>
      <dgm:t>
        <a:bodyPr/>
        <a:lstStyle/>
        <a:p>
          <a:endParaRPr lang="ru-RU"/>
        </a:p>
      </dgm:t>
    </dgm:pt>
    <dgm:pt modelId="{F60D88C7-9548-4CB4-8912-40523461E0DC}">
      <dgm:prSet phldrT="[Текст]"/>
      <dgm:spPr>
        <a:xfrm>
          <a:off x="3174270" y="639044"/>
          <a:ext cx="1203945" cy="88100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r>
            <a:rPr lang="ru-RU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Школа політичних арифметиків</a:t>
          </a:r>
        </a:p>
      </dgm:t>
    </dgm:pt>
    <dgm:pt modelId="{B51CF67C-6540-46FD-B84C-8D89CFFEFB73}" type="parTrans" cxnId="{476AAABC-27A5-46A7-BC5F-EB03BA636C6D}">
      <dgm:prSet/>
      <dgm:spPr>
        <a:xfrm rot="19591656">
          <a:off x="2900812" y="1321116"/>
          <a:ext cx="962311" cy="330376"/>
        </a:xfrm>
        <a:solidFill>
          <a:srgbClr val="4F81BD">
            <a:tint val="6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ru-RU"/>
        </a:p>
      </dgm:t>
    </dgm:pt>
    <dgm:pt modelId="{49CE8E24-F603-4DA1-89F4-9ED2D3814326}" type="sibTrans" cxnId="{476AAABC-27A5-46A7-BC5F-EB03BA636C6D}">
      <dgm:prSet/>
      <dgm:spPr/>
      <dgm:t>
        <a:bodyPr/>
        <a:lstStyle/>
        <a:p>
          <a:endParaRPr lang="ru-RU"/>
        </a:p>
      </dgm:t>
    </dgm:pt>
    <dgm:pt modelId="{2F0453DA-48D7-43CF-8267-AADEF793AE44}" type="pres">
      <dgm:prSet presAssocID="{CA659937-8190-4B83-8CBA-6458468CB19F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CC7F5EA7-021A-4899-97D8-18CFB99A012A}" type="pres">
      <dgm:prSet presAssocID="{7604D757-9DC1-4045-AA29-5B32C0219F4D}" presName="centerShape" presStyleLbl="node0" presStyleIdx="0" presStyleCnt="1"/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9A97C1D7-B2A5-4272-A1F5-9902CF62C809}" type="pres">
      <dgm:prSet presAssocID="{3BE4093E-6602-4223-9BDB-829B0161CF59}" presName="parTrans" presStyleLbl="bgSibTrans2D1" presStyleIdx="0" presStyleCnt="3" custLinFactNeighborX="5064" custLinFactNeighborY="2917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DDE520B0-1FFD-4126-B071-8184573F6827}" type="pres">
      <dgm:prSet presAssocID="{220124B2-657B-4E2B-B516-31A762BD86E0}" presName="node" presStyleLbl="node1" presStyleIdx="0" presStyleCnt="3" custScaleX="110626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8D4DA0F1-79BD-4019-8538-6A6599875933}" type="pres">
      <dgm:prSet presAssocID="{CC96F61B-B35A-4069-BDF5-28F917EEBAB8}" presName="parTrans" presStyleLbl="bgSibTrans2D1" presStyleIdx="1" presStyleCnt="3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AF8F02F5-D44A-48F9-9AE7-C7633BE038D8}" type="pres">
      <dgm:prSet presAssocID="{4DC23544-3523-4B48-B492-19AE67FB5DF2}" presName="node" presStyleLbl="node1" presStyleIdx="1" presStyleCnt="3" custScaleX="117272" custRadScaleRad="100064" custRadScaleInc="237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588BA7BF-35AC-465A-8B27-0AA0F23A500F}" type="pres">
      <dgm:prSet presAssocID="{B51CF67C-6540-46FD-B84C-8D89CFFEFB73}" presName="parTrans" presStyleLbl="bgSibTrans2D1" presStyleIdx="2" presStyleCnt="3" custLinFactNeighborX="736" custLinFactNeighborY="42795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76B86C91-9AB1-432F-B627-4C128A3B130E}" type="pres">
      <dgm:prSet presAssocID="{F60D88C7-9548-4CB4-8912-40523461E0DC}" presName="node" presStyleLbl="node1" presStyleIdx="2" presStyleCnt="3" custScaleX="109325" custRadScaleRad="105132" custRadScaleInc="2546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</dgm:ptLst>
  <dgm:cxnLst>
    <dgm:cxn modelId="{371343D8-EA5F-4D5D-8F95-C787A88CA191}" type="presOf" srcId="{7604D757-9DC1-4045-AA29-5B32C0219F4D}" destId="{CC7F5EA7-021A-4899-97D8-18CFB99A012A}" srcOrd="0" destOrd="0" presId="urn:microsoft.com/office/officeart/2005/8/layout/radial4"/>
    <dgm:cxn modelId="{60B41466-2F20-4B9D-B996-79726058D6AD}" srcId="{7604D757-9DC1-4045-AA29-5B32C0219F4D}" destId="{220124B2-657B-4E2B-B516-31A762BD86E0}" srcOrd="0" destOrd="0" parTransId="{3BE4093E-6602-4223-9BDB-829B0161CF59}" sibTransId="{DE9944B5-1C34-4337-83BB-85AA9113C4D8}"/>
    <dgm:cxn modelId="{476AAABC-27A5-46A7-BC5F-EB03BA636C6D}" srcId="{7604D757-9DC1-4045-AA29-5B32C0219F4D}" destId="{F60D88C7-9548-4CB4-8912-40523461E0DC}" srcOrd="2" destOrd="0" parTransId="{B51CF67C-6540-46FD-B84C-8D89CFFEFB73}" sibTransId="{49CE8E24-F603-4DA1-89F4-9ED2D3814326}"/>
    <dgm:cxn modelId="{0D2059CC-6C1F-4834-9086-9372BA39FD61}" type="presOf" srcId="{F60D88C7-9548-4CB4-8912-40523461E0DC}" destId="{76B86C91-9AB1-432F-B627-4C128A3B130E}" srcOrd="0" destOrd="0" presId="urn:microsoft.com/office/officeart/2005/8/layout/radial4"/>
    <dgm:cxn modelId="{7C3B0B32-6E8D-4EB5-9406-579793C50D72}" type="presOf" srcId="{B51CF67C-6540-46FD-B84C-8D89CFFEFB73}" destId="{588BA7BF-35AC-465A-8B27-0AA0F23A500F}" srcOrd="0" destOrd="0" presId="urn:microsoft.com/office/officeart/2005/8/layout/radial4"/>
    <dgm:cxn modelId="{37FC6F6B-759B-4607-A6CA-DD0C5B1AFBD6}" srcId="{7604D757-9DC1-4045-AA29-5B32C0219F4D}" destId="{4DC23544-3523-4B48-B492-19AE67FB5DF2}" srcOrd="1" destOrd="0" parTransId="{CC96F61B-B35A-4069-BDF5-28F917EEBAB8}" sibTransId="{66A4C895-2D42-4896-90D9-3C54B7FEB814}"/>
    <dgm:cxn modelId="{6F53A5EB-E8C3-4213-9424-FA1069954198}" srcId="{CA659937-8190-4B83-8CBA-6458468CB19F}" destId="{7604D757-9DC1-4045-AA29-5B32C0219F4D}" srcOrd="0" destOrd="0" parTransId="{39A4E9FD-D6C6-4A8F-B0B6-DCB99636E1B3}" sibTransId="{280EB49D-9F4C-4D88-A2B3-F1E5F7BDC0A6}"/>
    <dgm:cxn modelId="{08482CEB-0669-4E3C-800E-681454C18EF9}" type="presOf" srcId="{CA659937-8190-4B83-8CBA-6458468CB19F}" destId="{2F0453DA-48D7-43CF-8267-AADEF793AE44}" srcOrd="0" destOrd="0" presId="urn:microsoft.com/office/officeart/2005/8/layout/radial4"/>
    <dgm:cxn modelId="{91E9140F-06EF-42FC-B488-56B12DF59C7C}" type="presOf" srcId="{3BE4093E-6602-4223-9BDB-829B0161CF59}" destId="{9A97C1D7-B2A5-4272-A1F5-9902CF62C809}" srcOrd="0" destOrd="0" presId="urn:microsoft.com/office/officeart/2005/8/layout/radial4"/>
    <dgm:cxn modelId="{A500185B-9EB4-476C-B311-97A91B7AA5B7}" type="presOf" srcId="{4DC23544-3523-4B48-B492-19AE67FB5DF2}" destId="{AF8F02F5-D44A-48F9-9AE7-C7633BE038D8}" srcOrd="0" destOrd="0" presId="urn:microsoft.com/office/officeart/2005/8/layout/radial4"/>
    <dgm:cxn modelId="{AD7EB6B3-DD46-463A-99C8-4365A1BCDC45}" type="presOf" srcId="{CC96F61B-B35A-4069-BDF5-28F917EEBAB8}" destId="{8D4DA0F1-79BD-4019-8538-6A6599875933}" srcOrd="0" destOrd="0" presId="urn:microsoft.com/office/officeart/2005/8/layout/radial4"/>
    <dgm:cxn modelId="{E878A490-D70E-4415-B55A-C34C700A517F}" type="presOf" srcId="{220124B2-657B-4E2B-B516-31A762BD86E0}" destId="{DDE520B0-1FFD-4126-B071-8184573F6827}" srcOrd="0" destOrd="0" presId="urn:microsoft.com/office/officeart/2005/8/layout/radial4"/>
    <dgm:cxn modelId="{D5273AAB-5DC4-4F9D-9AA3-33BF860853BA}" type="presParOf" srcId="{2F0453DA-48D7-43CF-8267-AADEF793AE44}" destId="{CC7F5EA7-021A-4899-97D8-18CFB99A012A}" srcOrd="0" destOrd="0" presId="urn:microsoft.com/office/officeart/2005/8/layout/radial4"/>
    <dgm:cxn modelId="{0622529A-595A-4D53-A3C0-B661AC681183}" type="presParOf" srcId="{2F0453DA-48D7-43CF-8267-AADEF793AE44}" destId="{9A97C1D7-B2A5-4272-A1F5-9902CF62C809}" srcOrd="1" destOrd="0" presId="urn:microsoft.com/office/officeart/2005/8/layout/radial4"/>
    <dgm:cxn modelId="{407FBCA6-840F-4250-99EC-9D74B9910448}" type="presParOf" srcId="{2F0453DA-48D7-43CF-8267-AADEF793AE44}" destId="{DDE520B0-1FFD-4126-B071-8184573F6827}" srcOrd="2" destOrd="0" presId="urn:microsoft.com/office/officeart/2005/8/layout/radial4"/>
    <dgm:cxn modelId="{7A9DE276-156E-4C41-9229-EC12E38329F8}" type="presParOf" srcId="{2F0453DA-48D7-43CF-8267-AADEF793AE44}" destId="{8D4DA0F1-79BD-4019-8538-6A6599875933}" srcOrd="3" destOrd="0" presId="urn:microsoft.com/office/officeart/2005/8/layout/radial4"/>
    <dgm:cxn modelId="{BAA9E403-D0BF-41E0-A9E3-D97BFDCD1711}" type="presParOf" srcId="{2F0453DA-48D7-43CF-8267-AADEF793AE44}" destId="{AF8F02F5-D44A-48F9-9AE7-C7633BE038D8}" srcOrd="4" destOrd="0" presId="urn:microsoft.com/office/officeart/2005/8/layout/radial4"/>
    <dgm:cxn modelId="{EF81AFC8-1E35-4C67-916C-AF0A99878CE4}" type="presParOf" srcId="{2F0453DA-48D7-43CF-8267-AADEF793AE44}" destId="{588BA7BF-35AC-465A-8B27-0AA0F23A500F}" srcOrd="5" destOrd="0" presId="urn:microsoft.com/office/officeart/2005/8/layout/radial4"/>
    <dgm:cxn modelId="{F2AC8BF4-BC6C-4835-A005-8470646B3356}" type="presParOf" srcId="{2F0453DA-48D7-43CF-8267-AADEF793AE44}" destId="{76B86C91-9AB1-432F-B627-4C128A3B130E}" srcOrd="6" destOrd="0" presId="urn:microsoft.com/office/officeart/2005/8/layout/radial4"/>
  </dgm:cxnLst>
  <dgm:bg/>
  <dgm:whole/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A659937-8190-4B83-8CBA-6458468CB19F}" type="doc">
      <dgm:prSet loTypeId="urn:microsoft.com/office/officeart/2005/8/layout/radial4" loCatId="relationship" qsTypeId="urn:microsoft.com/office/officeart/2005/8/quickstyle/simple2" qsCatId="simple" csTypeId="urn:microsoft.com/office/officeart/2005/8/colors/accent1_1" csCatId="accent1" phldr="1"/>
      <dgm:spPr/>
      <dgm:t>
        <a:bodyPr/>
        <a:lstStyle/>
        <a:p>
          <a:endParaRPr lang="ru-RU"/>
        </a:p>
      </dgm:t>
    </dgm:pt>
    <dgm:pt modelId="{7604D757-9DC1-4045-AA29-5B32C0219F4D}">
      <dgm:prSet phldrT="[Текст]"/>
      <dgm:spPr>
        <a:xfrm>
          <a:off x="1863723" y="1381251"/>
          <a:ext cx="1159214" cy="1159214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r>
            <a:rPr lang="ru-RU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Статистика</a:t>
          </a:r>
        </a:p>
      </dgm:t>
    </dgm:pt>
    <dgm:pt modelId="{39A4E9FD-D6C6-4A8F-B0B6-DCB99636E1B3}" type="parTrans" cxnId="{6F53A5EB-E8C3-4213-9424-FA1069954198}">
      <dgm:prSet/>
      <dgm:spPr/>
      <dgm:t>
        <a:bodyPr/>
        <a:lstStyle/>
        <a:p>
          <a:endParaRPr lang="ru-RU"/>
        </a:p>
      </dgm:t>
    </dgm:pt>
    <dgm:pt modelId="{280EB49D-9F4C-4D88-A2B3-F1E5F7BDC0A6}" type="sibTrans" cxnId="{6F53A5EB-E8C3-4213-9424-FA1069954198}">
      <dgm:prSet/>
      <dgm:spPr/>
      <dgm:t>
        <a:bodyPr/>
        <a:lstStyle/>
        <a:p>
          <a:endParaRPr lang="ru-RU"/>
        </a:p>
      </dgm:t>
    </dgm:pt>
    <dgm:pt modelId="{220124B2-657B-4E2B-B516-31A762BD86E0}">
      <dgm:prSet phldrT="[Текст]"/>
      <dgm:spPr>
        <a:xfrm>
          <a:off x="589145" y="648564"/>
          <a:ext cx="1218272" cy="88100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3BE4093E-6602-4223-9BDB-829B0161CF59}" type="parTrans" cxnId="{60B41466-2F20-4B9D-B996-79726058D6AD}">
      <dgm:prSet/>
      <dgm:spPr>
        <a:xfrm rot="12900000">
          <a:off x="1162929" y="1275114"/>
          <a:ext cx="888599" cy="330376"/>
        </a:xfrm>
        <a:solidFill>
          <a:srgbClr val="4F81BD">
            <a:tint val="6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ru-RU"/>
        </a:p>
      </dgm:t>
    </dgm:pt>
    <dgm:pt modelId="{DE9944B5-1C34-4337-83BB-85AA9113C4D8}" type="sibTrans" cxnId="{60B41466-2F20-4B9D-B996-79726058D6AD}">
      <dgm:prSet/>
      <dgm:spPr/>
      <dgm:t>
        <a:bodyPr/>
        <a:lstStyle/>
        <a:p>
          <a:endParaRPr lang="ru-RU"/>
        </a:p>
      </dgm:t>
    </dgm:pt>
    <dgm:pt modelId="{4DC23544-3523-4B48-B492-19AE67FB5DF2}">
      <dgm:prSet phldrT="[Текст]"/>
      <dgm:spPr>
        <a:xfrm>
          <a:off x="1835421" y="0"/>
          <a:ext cx="1291461" cy="88100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CC96F61B-B35A-4069-BDF5-28F917EEBAB8}" type="parTrans" cxnId="{37FC6F6B-759B-4607-A6CA-DD0C5B1AFBD6}">
      <dgm:prSet/>
      <dgm:spPr>
        <a:xfrm rot="16285504">
          <a:off x="2025365" y="719902"/>
          <a:ext cx="889453" cy="330376"/>
        </a:xfrm>
        <a:solidFill>
          <a:srgbClr val="4F81BD">
            <a:tint val="6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ru-RU"/>
        </a:p>
      </dgm:t>
    </dgm:pt>
    <dgm:pt modelId="{66A4C895-2D42-4896-90D9-3C54B7FEB814}" type="sibTrans" cxnId="{37FC6F6B-759B-4607-A6CA-DD0C5B1AFBD6}">
      <dgm:prSet/>
      <dgm:spPr/>
      <dgm:t>
        <a:bodyPr/>
        <a:lstStyle/>
        <a:p>
          <a:endParaRPr lang="ru-RU"/>
        </a:p>
      </dgm:t>
    </dgm:pt>
    <dgm:pt modelId="{F60D88C7-9548-4CB4-8912-40523461E0DC}">
      <dgm:prSet phldrT="[Текст]"/>
      <dgm:spPr>
        <a:xfrm>
          <a:off x="3174270" y="639044"/>
          <a:ext cx="1203945" cy="88100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B51CF67C-6540-46FD-B84C-8D89CFFEFB73}" type="parTrans" cxnId="{476AAABC-27A5-46A7-BC5F-EB03BA636C6D}">
      <dgm:prSet/>
      <dgm:spPr>
        <a:xfrm rot="19591656">
          <a:off x="2900812" y="1321116"/>
          <a:ext cx="962311" cy="330376"/>
        </a:xfrm>
        <a:solidFill>
          <a:srgbClr val="4F81BD">
            <a:tint val="6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ru-RU"/>
        </a:p>
      </dgm:t>
    </dgm:pt>
    <dgm:pt modelId="{49CE8E24-F603-4DA1-89F4-9ED2D3814326}" type="sibTrans" cxnId="{476AAABC-27A5-46A7-BC5F-EB03BA636C6D}">
      <dgm:prSet/>
      <dgm:spPr/>
      <dgm:t>
        <a:bodyPr/>
        <a:lstStyle/>
        <a:p>
          <a:endParaRPr lang="ru-RU"/>
        </a:p>
      </dgm:t>
    </dgm:pt>
    <dgm:pt modelId="{2F0453DA-48D7-43CF-8267-AADEF793AE44}" type="pres">
      <dgm:prSet presAssocID="{CA659937-8190-4B83-8CBA-6458468CB19F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CC7F5EA7-021A-4899-97D8-18CFB99A012A}" type="pres">
      <dgm:prSet presAssocID="{7604D757-9DC1-4045-AA29-5B32C0219F4D}" presName="centerShape" presStyleLbl="node0" presStyleIdx="0" presStyleCnt="1"/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9A97C1D7-B2A5-4272-A1F5-9902CF62C809}" type="pres">
      <dgm:prSet presAssocID="{3BE4093E-6602-4223-9BDB-829B0161CF59}" presName="parTrans" presStyleLbl="bgSibTrans2D1" presStyleIdx="0" presStyleCnt="3" custLinFactNeighborX="5064" custLinFactNeighborY="2917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DDE520B0-1FFD-4126-B071-8184573F6827}" type="pres">
      <dgm:prSet presAssocID="{220124B2-657B-4E2B-B516-31A762BD86E0}" presName="node" presStyleLbl="node1" presStyleIdx="0" presStyleCnt="3" custScaleX="110626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8D4DA0F1-79BD-4019-8538-6A6599875933}" type="pres">
      <dgm:prSet presAssocID="{CC96F61B-B35A-4069-BDF5-28F917EEBAB8}" presName="parTrans" presStyleLbl="bgSibTrans2D1" presStyleIdx="1" presStyleCnt="3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AF8F02F5-D44A-48F9-9AE7-C7633BE038D8}" type="pres">
      <dgm:prSet presAssocID="{4DC23544-3523-4B48-B492-19AE67FB5DF2}" presName="node" presStyleLbl="node1" presStyleIdx="1" presStyleCnt="3" custScaleX="117272" custRadScaleRad="100064" custRadScaleInc="237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588BA7BF-35AC-465A-8B27-0AA0F23A500F}" type="pres">
      <dgm:prSet presAssocID="{B51CF67C-6540-46FD-B84C-8D89CFFEFB73}" presName="parTrans" presStyleLbl="bgSibTrans2D1" presStyleIdx="2" presStyleCnt="3" custLinFactNeighborX="736" custLinFactNeighborY="42795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76B86C91-9AB1-432F-B627-4C128A3B130E}" type="pres">
      <dgm:prSet presAssocID="{F60D88C7-9548-4CB4-8912-40523461E0DC}" presName="node" presStyleLbl="node1" presStyleIdx="2" presStyleCnt="3" custScaleX="109325" custRadScaleRad="105132" custRadScaleInc="2546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</dgm:ptLst>
  <dgm:cxnLst>
    <dgm:cxn modelId="{01CB540A-DFD2-4418-8914-22B1DE342B50}" type="presOf" srcId="{7604D757-9DC1-4045-AA29-5B32C0219F4D}" destId="{CC7F5EA7-021A-4899-97D8-18CFB99A012A}" srcOrd="0" destOrd="0" presId="urn:microsoft.com/office/officeart/2005/8/layout/radial4"/>
    <dgm:cxn modelId="{C708866F-F521-4F93-8462-C86B1D132456}" type="presOf" srcId="{B51CF67C-6540-46FD-B84C-8D89CFFEFB73}" destId="{588BA7BF-35AC-465A-8B27-0AA0F23A500F}" srcOrd="0" destOrd="0" presId="urn:microsoft.com/office/officeart/2005/8/layout/radial4"/>
    <dgm:cxn modelId="{062F6270-21C5-41A7-8E6B-CCFDC308262A}" type="presOf" srcId="{CA659937-8190-4B83-8CBA-6458468CB19F}" destId="{2F0453DA-48D7-43CF-8267-AADEF793AE44}" srcOrd="0" destOrd="0" presId="urn:microsoft.com/office/officeart/2005/8/layout/radial4"/>
    <dgm:cxn modelId="{60B41466-2F20-4B9D-B996-79726058D6AD}" srcId="{7604D757-9DC1-4045-AA29-5B32C0219F4D}" destId="{220124B2-657B-4E2B-B516-31A762BD86E0}" srcOrd="0" destOrd="0" parTransId="{3BE4093E-6602-4223-9BDB-829B0161CF59}" sibTransId="{DE9944B5-1C34-4337-83BB-85AA9113C4D8}"/>
    <dgm:cxn modelId="{8DAA3CA8-13B6-4429-A384-799B843E5EED}" type="presOf" srcId="{4DC23544-3523-4B48-B492-19AE67FB5DF2}" destId="{AF8F02F5-D44A-48F9-9AE7-C7633BE038D8}" srcOrd="0" destOrd="0" presId="urn:microsoft.com/office/officeart/2005/8/layout/radial4"/>
    <dgm:cxn modelId="{476AAABC-27A5-46A7-BC5F-EB03BA636C6D}" srcId="{7604D757-9DC1-4045-AA29-5B32C0219F4D}" destId="{F60D88C7-9548-4CB4-8912-40523461E0DC}" srcOrd="2" destOrd="0" parTransId="{B51CF67C-6540-46FD-B84C-8D89CFFEFB73}" sibTransId="{49CE8E24-F603-4DA1-89F4-9ED2D3814326}"/>
    <dgm:cxn modelId="{37FC6F6B-759B-4607-A6CA-DD0C5B1AFBD6}" srcId="{7604D757-9DC1-4045-AA29-5B32C0219F4D}" destId="{4DC23544-3523-4B48-B492-19AE67FB5DF2}" srcOrd="1" destOrd="0" parTransId="{CC96F61B-B35A-4069-BDF5-28F917EEBAB8}" sibTransId="{66A4C895-2D42-4896-90D9-3C54B7FEB814}"/>
    <dgm:cxn modelId="{DEAA6F28-493B-4ECB-89EA-ED0565914348}" type="presOf" srcId="{F60D88C7-9548-4CB4-8912-40523461E0DC}" destId="{76B86C91-9AB1-432F-B627-4C128A3B130E}" srcOrd="0" destOrd="0" presId="urn:microsoft.com/office/officeart/2005/8/layout/radial4"/>
    <dgm:cxn modelId="{5958CDB2-2BCA-4E74-9FFF-DB3CD0491389}" type="presOf" srcId="{3BE4093E-6602-4223-9BDB-829B0161CF59}" destId="{9A97C1D7-B2A5-4272-A1F5-9902CF62C809}" srcOrd="0" destOrd="0" presId="urn:microsoft.com/office/officeart/2005/8/layout/radial4"/>
    <dgm:cxn modelId="{6F53A5EB-E8C3-4213-9424-FA1069954198}" srcId="{CA659937-8190-4B83-8CBA-6458468CB19F}" destId="{7604D757-9DC1-4045-AA29-5B32C0219F4D}" srcOrd="0" destOrd="0" parTransId="{39A4E9FD-D6C6-4A8F-B0B6-DCB99636E1B3}" sibTransId="{280EB49D-9F4C-4D88-A2B3-F1E5F7BDC0A6}"/>
    <dgm:cxn modelId="{3D61B148-7BF1-4912-9FCB-CB6F52828658}" type="presOf" srcId="{220124B2-657B-4E2B-B516-31A762BD86E0}" destId="{DDE520B0-1FFD-4126-B071-8184573F6827}" srcOrd="0" destOrd="0" presId="urn:microsoft.com/office/officeart/2005/8/layout/radial4"/>
    <dgm:cxn modelId="{9E62E998-539D-430B-825F-6F6C9414CFC8}" type="presOf" srcId="{CC96F61B-B35A-4069-BDF5-28F917EEBAB8}" destId="{8D4DA0F1-79BD-4019-8538-6A6599875933}" srcOrd="0" destOrd="0" presId="urn:microsoft.com/office/officeart/2005/8/layout/radial4"/>
    <dgm:cxn modelId="{487B83D4-BD0C-437C-94AB-95BF163A1A1E}" type="presParOf" srcId="{2F0453DA-48D7-43CF-8267-AADEF793AE44}" destId="{CC7F5EA7-021A-4899-97D8-18CFB99A012A}" srcOrd="0" destOrd="0" presId="urn:microsoft.com/office/officeart/2005/8/layout/radial4"/>
    <dgm:cxn modelId="{C30F1132-4BDA-476B-81E3-AF783EFB1448}" type="presParOf" srcId="{2F0453DA-48D7-43CF-8267-AADEF793AE44}" destId="{9A97C1D7-B2A5-4272-A1F5-9902CF62C809}" srcOrd="1" destOrd="0" presId="urn:microsoft.com/office/officeart/2005/8/layout/radial4"/>
    <dgm:cxn modelId="{48D839D3-ED18-42B7-B735-1CB58E2B764B}" type="presParOf" srcId="{2F0453DA-48D7-43CF-8267-AADEF793AE44}" destId="{DDE520B0-1FFD-4126-B071-8184573F6827}" srcOrd="2" destOrd="0" presId="urn:microsoft.com/office/officeart/2005/8/layout/radial4"/>
    <dgm:cxn modelId="{261E633E-2393-4CE6-A8F2-D33C221CED79}" type="presParOf" srcId="{2F0453DA-48D7-43CF-8267-AADEF793AE44}" destId="{8D4DA0F1-79BD-4019-8538-6A6599875933}" srcOrd="3" destOrd="0" presId="urn:microsoft.com/office/officeart/2005/8/layout/radial4"/>
    <dgm:cxn modelId="{3EAA56F2-575F-4EAB-AB9A-DFD2AE0FAF2A}" type="presParOf" srcId="{2F0453DA-48D7-43CF-8267-AADEF793AE44}" destId="{AF8F02F5-D44A-48F9-9AE7-C7633BE038D8}" srcOrd="4" destOrd="0" presId="urn:microsoft.com/office/officeart/2005/8/layout/radial4"/>
    <dgm:cxn modelId="{1213A405-D6D7-4AD9-B4C7-A8C18F89D016}" type="presParOf" srcId="{2F0453DA-48D7-43CF-8267-AADEF793AE44}" destId="{588BA7BF-35AC-465A-8B27-0AA0F23A500F}" srcOrd="5" destOrd="0" presId="urn:microsoft.com/office/officeart/2005/8/layout/radial4"/>
    <dgm:cxn modelId="{FD024CF9-EEA6-4A90-B9F5-93846CC746E3}" type="presParOf" srcId="{2F0453DA-48D7-43CF-8267-AADEF793AE44}" destId="{76B86C91-9AB1-432F-B627-4C128A3B130E}" srcOrd="6" destOrd="0" presId="urn:microsoft.com/office/officeart/2005/8/layout/radial4"/>
  </dgm:cxnLst>
  <dgm:bg/>
  <dgm:whole/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C7F5EA7-021A-4899-97D8-18CFB99A012A}">
      <dsp:nvSpPr>
        <dsp:cNvPr id="0" name=""/>
        <dsp:cNvSpPr/>
      </dsp:nvSpPr>
      <dsp:spPr>
        <a:xfrm>
          <a:off x="1862623" y="1118883"/>
          <a:ext cx="938276" cy="938276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Статистика</a:t>
          </a:r>
        </a:p>
      </dsp:txBody>
      <dsp:txXfrm>
        <a:off x="2000030" y="1256290"/>
        <a:ext cx="663462" cy="663462"/>
      </dsp:txXfrm>
    </dsp:sp>
    <dsp:sp modelId="{9A97C1D7-B2A5-4272-A1F5-9902CF62C809}">
      <dsp:nvSpPr>
        <dsp:cNvPr id="0" name=""/>
        <dsp:cNvSpPr/>
      </dsp:nvSpPr>
      <dsp:spPr>
        <a:xfrm rot="12900000">
          <a:off x="1294539" y="1032673"/>
          <a:ext cx="720183" cy="267408"/>
        </a:xfrm>
        <a:prstGeom prst="leftArrow">
          <a:avLst>
            <a:gd name="adj1" fmla="val 60000"/>
            <a:gd name="adj2" fmla="val 50000"/>
          </a:avLst>
        </a:prstGeom>
        <a:solidFill>
          <a:srgbClr val="4F81BD">
            <a:tint val="6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</dsp:sp>
    <dsp:sp modelId="{DDE520B0-1FFD-4126-B071-8184573F6827}">
      <dsp:nvSpPr>
        <dsp:cNvPr id="0" name=""/>
        <dsp:cNvSpPr/>
      </dsp:nvSpPr>
      <dsp:spPr>
        <a:xfrm>
          <a:off x="830151" y="525268"/>
          <a:ext cx="986079" cy="713090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Описова (державознавство)</a:t>
          </a:r>
        </a:p>
      </dsp:txBody>
      <dsp:txXfrm>
        <a:off x="851037" y="546154"/>
        <a:ext cx="944307" cy="671318"/>
      </dsp:txXfrm>
    </dsp:sp>
    <dsp:sp modelId="{8D4DA0F1-79BD-4019-8538-6A6599875933}">
      <dsp:nvSpPr>
        <dsp:cNvPr id="0" name=""/>
        <dsp:cNvSpPr/>
      </dsp:nvSpPr>
      <dsp:spPr>
        <a:xfrm rot="16285512">
          <a:off x="1993051" y="583114"/>
          <a:ext cx="720769" cy="267408"/>
        </a:xfrm>
        <a:prstGeom prst="leftArrow">
          <a:avLst>
            <a:gd name="adj1" fmla="val 60000"/>
            <a:gd name="adj2" fmla="val 50000"/>
          </a:avLst>
        </a:prstGeom>
        <a:solidFill>
          <a:srgbClr val="4F81BD">
            <a:tint val="6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</dsp:sp>
    <dsp:sp modelId="{AF8F02F5-D44A-48F9-9AE7-C7633BE038D8}">
      <dsp:nvSpPr>
        <dsp:cNvPr id="0" name=""/>
        <dsp:cNvSpPr/>
      </dsp:nvSpPr>
      <dsp:spPr>
        <a:xfrm>
          <a:off x="1839740" y="0"/>
          <a:ext cx="1045319" cy="713090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Потреби практики</a:t>
          </a:r>
        </a:p>
      </dsp:txBody>
      <dsp:txXfrm>
        <a:off x="1860626" y="20886"/>
        <a:ext cx="1003547" cy="671318"/>
      </dsp:txXfrm>
    </dsp:sp>
    <dsp:sp modelId="{588BA7BF-35AC-465A-8B27-0AA0F23A500F}">
      <dsp:nvSpPr>
        <dsp:cNvPr id="0" name=""/>
        <dsp:cNvSpPr/>
      </dsp:nvSpPr>
      <dsp:spPr>
        <a:xfrm rot="19591656">
          <a:off x="2702024" y="1069904"/>
          <a:ext cx="779895" cy="267408"/>
        </a:xfrm>
        <a:prstGeom prst="leftArrow">
          <a:avLst>
            <a:gd name="adj1" fmla="val 60000"/>
            <a:gd name="adj2" fmla="val 50000"/>
          </a:avLst>
        </a:prstGeom>
        <a:solidFill>
          <a:srgbClr val="4F81BD">
            <a:tint val="6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</dsp:sp>
    <dsp:sp modelId="{76B86C91-9AB1-432F-B627-4C128A3B130E}">
      <dsp:nvSpPr>
        <dsp:cNvPr id="0" name=""/>
        <dsp:cNvSpPr/>
      </dsp:nvSpPr>
      <dsp:spPr>
        <a:xfrm>
          <a:off x="2924266" y="517556"/>
          <a:ext cx="974482" cy="713090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8100" cap="flat" cmpd="sng" algn="ctr">
          <a:solidFill>
            <a:srgbClr val="4F81B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Школа політичних арифметиків</a:t>
          </a:r>
        </a:p>
      </dsp:txBody>
      <dsp:txXfrm>
        <a:off x="2945152" y="538442"/>
        <a:ext cx="932710" cy="67131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5619</TotalTime>
  <Pages>12</Pages>
  <Words>1964</Words>
  <Characters>11201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13139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Админ</cp:lastModifiedBy>
  <cp:revision>21</cp:revision>
  <cp:lastPrinted>2017-12-14T20:40:00Z</cp:lastPrinted>
  <dcterms:created xsi:type="dcterms:W3CDTF">2017-11-30T01:14:00Z</dcterms:created>
  <dcterms:modified xsi:type="dcterms:W3CDTF">2019-08-05T16:55:00Z</dcterms:modified>
</cp:coreProperties>
</file>