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7638" w:rsidRPr="00A95495" w:rsidRDefault="00A87638" w:rsidP="00A87638">
      <w:pPr>
        <w:jc w:val="center"/>
        <w:rPr>
          <w:lang w:val="uk-UA"/>
        </w:rPr>
      </w:pPr>
      <w:r w:rsidRPr="00A95495">
        <w:rPr>
          <w:lang w:val="uk-UA"/>
        </w:rPr>
        <w:t>МІНІСТЕРСТВО ОСВІТИ І НАУКИ УКРАЇНИ</w:t>
      </w:r>
    </w:p>
    <w:p w:rsidR="00A87638" w:rsidRPr="00A95495" w:rsidRDefault="00A87638" w:rsidP="00A87638">
      <w:pPr>
        <w:jc w:val="center"/>
        <w:rPr>
          <w:lang w:val="uk-UA"/>
        </w:rPr>
      </w:pPr>
    </w:p>
    <w:p w:rsidR="00A87638" w:rsidRPr="00764B92" w:rsidRDefault="004B4746" w:rsidP="00A87638">
      <w:pPr>
        <w:jc w:val="center"/>
        <w:rPr>
          <w:color w:val="1F497D" w:themeColor="text2"/>
          <w:lang w:val="uk-UA"/>
        </w:rPr>
      </w:pPr>
      <w:r w:rsidRPr="00A95495">
        <w:rPr>
          <w:lang w:val="uk-UA"/>
        </w:rPr>
        <w:t xml:space="preserve"> </w:t>
      </w:r>
      <w:r w:rsidR="00A87638" w:rsidRPr="00A95495">
        <w:rPr>
          <w:lang w:val="uk-UA"/>
        </w:rPr>
        <w:t xml:space="preserve">БІЛГОРОД-ДНІСТРОВСЬКИЙ МОРСЬКИЙ РИБОПРОМИСЛОВИЙ </w:t>
      </w:r>
      <w:r>
        <w:rPr>
          <w:lang w:val="uk-UA"/>
        </w:rPr>
        <w:t>КОЛЕДЖ</w:t>
      </w:r>
    </w:p>
    <w:p w:rsidR="00A87638" w:rsidRPr="00764B92" w:rsidRDefault="00A87638" w:rsidP="00A87638">
      <w:pPr>
        <w:jc w:val="center"/>
        <w:rPr>
          <w:color w:val="1F497D" w:themeColor="text2"/>
          <w:sz w:val="8"/>
          <w:szCs w:val="8"/>
          <w:lang w:val="uk-UA"/>
        </w:rPr>
      </w:pPr>
    </w:p>
    <w:p w:rsidR="00A87638" w:rsidRPr="00A95495" w:rsidRDefault="00A87638" w:rsidP="00A87638">
      <w:pPr>
        <w:ind w:left="7371"/>
        <w:rPr>
          <w:color w:val="000000" w:themeColor="text1"/>
          <w:lang w:val="uk-UA"/>
        </w:rPr>
      </w:pPr>
      <w:r w:rsidRPr="00764B92">
        <w:rPr>
          <w:color w:val="1F497D" w:themeColor="text2"/>
          <w:lang w:val="uk-UA"/>
        </w:rPr>
        <w:t xml:space="preserve">                                                                                                                                                                                                                                                </w:t>
      </w:r>
      <w:r w:rsidRPr="00A95495">
        <w:rPr>
          <w:color w:val="000000" w:themeColor="text1"/>
          <w:lang w:val="uk-UA"/>
        </w:rPr>
        <w:t>ЗАТВЕРДЖУЮ</w:t>
      </w:r>
    </w:p>
    <w:p w:rsidR="00A87638" w:rsidRPr="00A95495" w:rsidRDefault="00A87638" w:rsidP="00A87638">
      <w:pPr>
        <w:ind w:left="7371"/>
        <w:rPr>
          <w:color w:val="000000" w:themeColor="text1"/>
          <w:lang w:val="uk-UA"/>
        </w:rPr>
      </w:pPr>
      <w:r w:rsidRPr="00A95495">
        <w:rPr>
          <w:color w:val="000000" w:themeColor="text1"/>
          <w:lang w:val="uk-UA"/>
        </w:rPr>
        <w:t>заступник директора з навчальної роботи</w:t>
      </w:r>
    </w:p>
    <w:p w:rsidR="00A87638" w:rsidRPr="00A95495" w:rsidRDefault="00A87638" w:rsidP="00A87638">
      <w:pPr>
        <w:ind w:left="6804"/>
        <w:rPr>
          <w:color w:val="000000" w:themeColor="text1"/>
          <w:lang w:val="uk-UA"/>
        </w:rPr>
      </w:pPr>
      <w:r w:rsidRPr="00A95495">
        <w:rPr>
          <w:color w:val="000000" w:themeColor="text1"/>
          <w:lang w:val="uk-UA"/>
        </w:rPr>
        <w:t xml:space="preserve">____________ О.В. </w:t>
      </w:r>
      <w:proofErr w:type="spellStart"/>
      <w:r w:rsidRPr="00A95495">
        <w:rPr>
          <w:color w:val="000000" w:themeColor="text1"/>
          <w:lang w:val="uk-UA"/>
        </w:rPr>
        <w:t>Сідюк</w:t>
      </w:r>
      <w:proofErr w:type="spellEnd"/>
    </w:p>
    <w:p w:rsidR="00A87638" w:rsidRPr="00A95495" w:rsidRDefault="00A87638" w:rsidP="00A87638">
      <w:pPr>
        <w:ind w:left="360"/>
        <w:jc w:val="right"/>
        <w:rPr>
          <w:color w:val="000000" w:themeColor="text1"/>
          <w:lang w:val="uk-UA"/>
        </w:rPr>
      </w:pPr>
      <w:r w:rsidRPr="00A95495">
        <w:rPr>
          <w:color w:val="000000" w:themeColor="text1"/>
          <w:u w:val="single"/>
          <w:lang w:val="uk-UA"/>
        </w:rPr>
        <w:t xml:space="preserve">«    </w:t>
      </w:r>
      <w:proofErr w:type="spellStart"/>
      <w:r w:rsidRPr="00A95495">
        <w:rPr>
          <w:color w:val="000000" w:themeColor="text1"/>
          <w:u w:val="single"/>
          <w:lang w:val="uk-UA"/>
        </w:rPr>
        <w:t>»</w:t>
      </w:r>
      <w:r w:rsidRPr="00A95495">
        <w:rPr>
          <w:color w:val="000000" w:themeColor="text1"/>
          <w:lang w:val="uk-UA"/>
        </w:rPr>
        <w:t>______</w:t>
      </w:r>
      <w:r w:rsidRPr="00A95495">
        <w:rPr>
          <w:color w:val="000000" w:themeColor="text1"/>
          <w:u w:val="single"/>
          <w:lang w:val="uk-UA"/>
        </w:rPr>
        <w:t>трав</w:t>
      </w:r>
      <w:proofErr w:type="spellEnd"/>
      <w:r w:rsidRPr="00A95495">
        <w:rPr>
          <w:color w:val="000000" w:themeColor="text1"/>
          <w:u w:val="single"/>
          <w:lang w:val="uk-UA"/>
        </w:rPr>
        <w:t>ня  __</w:t>
      </w:r>
      <w:r w:rsidRPr="00A95495">
        <w:rPr>
          <w:color w:val="000000" w:themeColor="text1"/>
          <w:lang w:val="uk-UA"/>
        </w:rPr>
        <w:t xml:space="preserve">  2019р</w:t>
      </w:r>
    </w:p>
    <w:p w:rsidR="00A87638" w:rsidRDefault="00A87638" w:rsidP="00A87638">
      <w:pPr>
        <w:ind w:left="360"/>
        <w:jc w:val="right"/>
        <w:rPr>
          <w:color w:val="000000"/>
          <w:lang w:val="uk-UA"/>
        </w:rPr>
      </w:pPr>
    </w:p>
    <w:p w:rsidR="00A87638" w:rsidRDefault="00A87638" w:rsidP="00A87638">
      <w:pPr>
        <w:ind w:left="360"/>
        <w:jc w:val="right"/>
        <w:rPr>
          <w:color w:val="000000"/>
          <w:sz w:val="36"/>
          <w:szCs w:val="36"/>
          <w:lang w:val="uk-UA"/>
        </w:rPr>
      </w:pPr>
    </w:p>
    <w:p w:rsidR="00764B92" w:rsidRDefault="00764B92" w:rsidP="00A87638">
      <w:pPr>
        <w:ind w:left="360"/>
        <w:jc w:val="right"/>
        <w:rPr>
          <w:color w:val="000000"/>
          <w:sz w:val="36"/>
          <w:szCs w:val="36"/>
          <w:lang w:val="uk-UA"/>
        </w:rPr>
      </w:pPr>
    </w:p>
    <w:p w:rsidR="00A95495" w:rsidRDefault="00A95495" w:rsidP="00A87638">
      <w:pPr>
        <w:ind w:left="360"/>
        <w:jc w:val="right"/>
        <w:rPr>
          <w:color w:val="000000"/>
          <w:sz w:val="36"/>
          <w:szCs w:val="36"/>
          <w:lang w:val="uk-UA"/>
        </w:rPr>
      </w:pPr>
    </w:p>
    <w:p w:rsidR="00A95495" w:rsidRPr="00A87638" w:rsidRDefault="00A95495" w:rsidP="00A87638">
      <w:pPr>
        <w:ind w:left="360"/>
        <w:jc w:val="right"/>
        <w:rPr>
          <w:color w:val="000000"/>
          <w:sz w:val="36"/>
          <w:szCs w:val="36"/>
          <w:lang w:val="uk-UA"/>
        </w:rPr>
      </w:pPr>
    </w:p>
    <w:p w:rsidR="00A87638" w:rsidRPr="00764B92" w:rsidRDefault="00A87638" w:rsidP="00A87638">
      <w:pPr>
        <w:ind w:left="360"/>
        <w:jc w:val="center"/>
        <w:rPr>
          <w:b/>
          <w:color w:val="1F497D" w:themeColor="text2"/>
          <w:sz w:val="36"/>
          <w:szCs w:val="36"/>
          <w:lang w:val="uk-UA"/>
        </w:rPr>
      </w:pPr>
      <w:r w:rsidRPr="00764B92">
        <w:rPr>
          <w:b/>
          <w:color w:val="1F497D" w:themeColor="text2"/>
          <w:sz w:val="36"/>
          <w:szCs w:val="36"/>
          <w:lang w:val="uk-UA"/>
        </w:rPr>
        <w:t>МЕТОДИЧНА РОЗРОБКА ПРОВЕДЕННЯ</w:t>
      </w:r>
    </w:p>
    <w:p w:rsidR="00A87638" w:rsidRPr="00764B92" w:rsidRDefault="00A87638" w:rsidP="00A87638">
      <w:pPr>
        <w:ind w:left="360"/>
        <w:jc w:val="center"/>
        <w:rPr>
          <w:b/>
          <w:color w:val="1F497D" w:themeColor="text2"/>
          <w:sz w:val="36"/>
          <w:szCs w:val="36"/>
          <w:lang w:val="uk-UA"/>
        </w:rPr>
      </w:pPr>
      <w:r w:rsidRPr="00764B92">
        <w:rPr>
          <w:b/>
          <w:color w:val="1F497D" w:themeColor="text2"/>
          <w:sz w:val="36"/>
          <w:szCs w:val="36"/>
          <w:lang w:val="uk-UA"/>
        </w:rPr>
        <w:t xml:space="preserve"> ВІДКРИТОГО ЗАНЯТТЯ</w:t>
      </w:r>
    </w:p>
    <w:p w:rsidR="00A87638" w:rsidRPr="00764B92" w:rsidRDefault="00A87638" w:rsidP="00A87638">
      <w:pPr>
        <w:ind w:left="360"/>
        <w:jc w:val="center"/>
        <w:rPr>
          <w:i/>
          <w:color w:val="1F497D" w:themeColor="text2"/>
          <w:sz w:val="32"/>
          <w:szCs w:val="32"/>
          <w:lang w:val="uk-UA"/>
        </w:rPr>
      </w:pPr>
      <w:r w:rsidRPr="00764B92">
        <w:rPr>
          <w:i/>
          <w:color w:val="1F497D" w:themeColor="text2"/>
          <w:sz w:val="32"/>
          <w:szCs w:val="32"/>
          <w:lang w:val="uk-UA"/>
        </w:rPr>
        <w:t>з дисципліни</w:t>
      </w:r>
    </w:p>
    <w:p w:rsidR="00A87638" w:rsidRPr="00764B92" w:rsidRDefault="00A87638" w:rsidP="00A87638">
      <w:pPr>
        <w:ind w:left="360"/>
        <w:jc w:val="center"/>
        <w:rPr>
          <w:b/>
          <w:color w:val="1F497D" w:themeColor="text2"/>
          <w:sz w:val="32"/>
          <w:szCs w:val="32"/>
          <w:lang w:val="uk-UA"/>
        </w:rPr>
      </w:pPr>
      <w:r w:rsidRPr="00764B92">
        <w:rPr>
          <w:b/>
          <w:color w:val="1F497D" w:themeColor="text2"/>
          <w:sz w:val="32"/>
          <w:szCs w:val="32"/>
          <w:lang w:val="uk-UA"/>
        </w:rPr>
        <w:t>«Математика»</w:t>
      </w:r>
    </w:p>
    <w:p w:rsidR="00764B92" w:rsidRDefault="00764B92" w:rsidP="00A87638">
      <w:pPr>
        <w:ind w:left="360"/>
        <w:jc w:val="center"/>
        <w:rPr>
          <w:i/>
          <w:color w:val="1F497D" w:themeColor="text2"/>
          <w:sz w:val="32"/>
          <w:szCs w:val="32"/>
          <w:lang w:val="uk-UA"/>
        </w:rPr>
      </w:pPr>
      <w:r w:rsidRPr="00764B92">
        <w:rPr>
          <w:i/>
          <w:color w:val="1F497D" w:themeColor="text2"/>
          <w:sz w:val="32"/>
          <w:szCs w:val="32"/>
          <w:lang w:val="uk-UA"/>
        </w:rPr>
        <w:t>на тему</w:t>
      </w:r>
      <w:r>
        <w:rPr>
          <w:i/>
          <w:color w:val="1F497D" w:themeColor="text2"/>
          <w:sz w:val="32"/>
          <w:szCs w:val="32"/>
          <w:lang w:val="uk-UA"/>
        </w:rPr>
        <w:t>:</w:t>
      </w:r>
    </w:p>
    <w:p w:rsidR="00764B92" w:rsidRPr="00764B92" w:rsidRDefault="00764B92" w:rsidP="00764B92">
      <w:pPr>
        <w:pStyle w:val="a3"/>
        <w:jc w:val="center"/>
        <w:rPr>
          <w:color w:val="1F497D" w:themeColor="text2"/>
          <w:sz w:val="32"/>
          <w:szCs w:val="32"/>
          <w:lang w:val="uk-UA"/>
        </w:rPr>
      </w:pPr>
      <w:r>
        <w:rPr>
          <w:color w:val="1F497D" w:themeColor="text2"/>
          <w:sz w:val="32"/>
          <w:szCs w:val="32"/>
          <w:lang w:val="uk-UA"/>
        </w:rPr>
        <w:t>«</w:t>
      </w:r>
      <w:r w:rsidRPr="00764B92">
        <w:rPr>
          <w:bCs/>
          <w:color w:val="1F497D" w:themeColor="text2"/>
          <w:sz w:val="36"/>
          <w:szCs w:val="36"/>
          <w:lang w:val="uk-UA"/>
        </w:rPr>
        <w:t>Піраміда. Елементи піраміди її види та властивості</w:t>
      </w:r>
      <w:r>
        <w:rPr>
          <w:color w:val="1F497D" w:themeColor="text2"/>
          <w:sz w:val="32"/>
          <w:szCs w:val="32"/>
          <w:lang w:val="uk-UA"/>
        </w:rPr>
        <w:t>»</w:t>
      </w:r>
    </w:p>
    <w:p w:rsidR="00A87638" w:rsidRDefault="00A87638" w:rsidP="00A87638">
      <w:pPr>
        <w:ind w:left="360"/>
        <w:jc w:val="center"/>
        <w:rPr>
          <w:color w:val="000000"/>
          <w:lang w:val="uk-UA"/>
        </w:rPr>
      </w:pPr>
    </w:p>
    <w:p w:rsidR="00A87638" w:rsidRDefault="00A87638" w:rsidP="00A87638">
      <w:pPr>
        <w:ind w:left="360"/>
        <w:jc w:val="center"/>
        <w:rPr>
          <w:color w:val="000000"/>
          <w:lang w:val="uk-UA"/>
        </w:rPr>
      </w:pPr>
    </w:p>
    <w:p w:rsidR="00A95495" w:rsidRDefault="00A95495" w:rsidP="00A87638">
      <w:pPr>
        <w:ind w:left="360"/>
        <w:jc w:val="center"/>
        <w:rPr>
          <w:color w:val="000000"/>
          <w:lang w:val="uk-UA"/>
        </w:rPr>
      </w:pPr>
    </w:p>
    <w:p w:rsidR="00A95495" w:rsidRDefault="00A95495" w:rsidP="00A87638">
      <w:pPr>
        <w:ind w:left="360"/>
        <w:jc w:val="center"/>
        <w:rPr>
          <w:color w:val="000000"/>
          <w:lang w:val="uk-UA"/>
        </w:rPr>
      </w:pPr>
    </w:p>
    <w:p w:rsidR="00A87638" w:rsidRDefault="00A95495" w:rsidP="00A87638">
      <w:pPr>
        <w:ind w:left="360"/>
        <w:jc w:val="center"/>
        <w:rPr>
          <w:color w:val="000000"/>
          <w:lang w:val="uk-UA"/>
        </w:rPr>
      </w:pPr>
      <w:r>
        <w:rPr>
          <w:noProof/>
        </w:rPr>
        <w:drawing>
          <wp:inline distT="0" distB="0" distL="0" distR="0" wp14:anchorId="3D03C8DC" wp14:editId="553D829A">
            <wp:extent cx="4486275" cy="2711939"/>
            <wp:effectExtent l="0" t="0" r="0" b="0"/>
            <wp:docPr id="1" name="Рисунок 1" descr="ÐÐ°ÑÑÐ¸Ð½ÐºÐ¸ Ð¿Ð¾ Ð·Ð°Ð¿ÑÐ¾ÑÑ ÐºÐ°ÑÑÐ¸Ð½ÐºÐ¸ Ð¿Ð¸ÑÐ°Ð¼Ð¸Ð´Ð° ÑÐµÐ¾Ð¿Ñ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ÑÑÐ¸Ð½ÐºÐ¸ Ð¿Ð¾ Ð·Ð°Ð¿ÑÐ¾ÑÑ ÐºÐ°ÑÑÐ¸Ð½ÐºÐ¸ Ð¿Ð¸ÑÐ°Ð¼Ð¸Ð´Ð° ÑÐµÐ¾Ð¿ÑÐ°"/>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90966" cy="2714775"/>
                    </a:xfrm>
                    <a:prstGeom prst="rect">
                      <a:avLst/>
                    </a:prstGeom>
                    <a:noFill/>
                    <a:ln>
                      <a:noFill/>
                    </a:ln>
                  </pic:spPr>
                </pic:pic>
              </a:graphicData>
            </a:graphic>
          </wp:inline>
        </w:drawing>
      </w:r>
    </w:p>
    <w:p w:rsidR="00764B92" w:rsidRDefault="00764B92" w:rsidP="00A87638">
      <w:pPr>
        <w:ind w:left="360"/>
        <w:jc w:val="center"/>
        <w:rPr>
          <w:color w:val="000000"/>
          <w:lang w:val="uk-UA"/>
        </w:rPr>
      </w:pPr>
    </w:p>
    <w:p w:rsidR="00A95495" w:rsidRDefault="00A95495" w:rsidP="00A87638">
      <w:pPr>
        <w:ind w:left="360"/>
        <w:jc w:val="center"/>
        <w:rPr>
          <w:color w:val="000000"/>
          <w:lang w:val="uk-UA"/>
        </w:rPr>
      </w:pPr>
    </w:p>
    <w:p w:rsidR="00A95495" w:rsidRDefault="00A95495" w:rsidP="00A87638">
      <w:pPr>
        <w:ind w:left="360"/>
        <w:jc w:val="center"/>
        <w:rPr>
          <w:color w:val="000000"/>
          <w:lang w:val="uk-UA"/>
        </w:rPr>
      </w:pPr>
    </w:p>
    <w:p w:rsidR="00A95495" w:rsidRDefault="00A95495" w:rsidP="00A87638">
      <w:pPr>
        <w:ind w:left="360"/>
        <w:jc w:val="center"/>
        <w:rPr>
          <w:color w:val="000000"/>
          <w:lang w:val="uk-UA"/>
        </w:rPr>
      </w:pPr>
    </w:p>
    <w:p w:rsidR="00A95495" w:rsidRDefault="00A95495" w:rsidP="00A87638">
      <w:pPr>
        <w:ind w:left="360"/>
        <w:jc w:val="center"/>
        <w:rPr>
          <w:color w:val="000000"/>
          <w:lang w:val="uk-UA"/>
        </w:rPr>
      </w:pPr>
    </w:p>
    <w:p w:rsidR="00A95495" w:rsidRPr="00764B92" w:rsidRDefault="00A95495" w:rsidP="00A95495">
      <w:pPr>
        <w:ind w:left="360"/>
        <w:jc w:val="center"/>
        <w:rPr>
          <w:color w:val="1F497D" w:themeColor="text2"/>
          <w:lang w:val="uk-UA"/>
        </w:rPr>
      </w:pPr>
      <w:r>
        <w:rPr>
          <w:color w:val="1F497D" w:themeColor="text2"/>
          <w:lang w:val="uk-UA"/>
        </w:rPr>
        <w:t>м</w:t>
      </w:r>
      <w:r w:rsidRPr="00764B92">
        <w:rPr>
          <w:color w:val="1F497D" w:themeColor="text2"/>
          <w:lang w:val="uk-UA"/>
        </w:rPr>
        <w:t>. Білгород-Дністровський</w:t>
      </w:r>
    </w:p>
    <w:p w:rsidR="00A95495" w:rsidRPr="00764B92" w:rsidRDefault="00A95495" w:rsidP="00A95495">
      <w:pPr>
        <w:ind w:left="360"/>
        <w:jc w:val="center"/>
        <w:rPr>
          <w:color w:val="1F497D" w:themeColor="text2"/>
          <w:lang w:val="uk-UA"/>
        </w:rPr>
      </w:pPr>
      <w:r w:rsidRPr="00764B92">
        <w:rPr>
          <w:color w:val="1F497D" w:themeColor="text2"/>
          <w:lang w:val="uk-UA"/>
        </w:rPr>
        <w:t>2019 р</w:t>
      </w:r>
    </w:p>
    <w:p w:rsidR="00A95495" w:rsidRPr="003116F3" w:rsidRDefault="005A33C9" w:rsidP="005A33C9">
      <w:pPr>
        <w:ind w:left="360"/>
        <w:rPr>
          <w:color w:val="000000"/>
          <w:sz w:val="28"/>
          <w:szCs w:val="28"/>
          <w:lang w:val="uk-UA"/>
        </w:rPr>
      </w:pPr>
      <w:r w:rsidRPr="003116F3">
        <w:rPr>
          <w:color w:val="000000"/>
          <w:sz w:val="28"/>
          <w:szCs w:val="28"/>
          <w:lang w:val="uk-UA"/>
        </w:rPr>
        <w:lastRenderedPageBreak/>
        <w:t xml:space="preserve">Укладач: </w:t>
      </w:r>
      <w:proofErr w:type="spellStart"/>
      <w:r w:rsidRPr="003116F3">
        <w:rPr>
          <w:color w:val="000000"/>
          <w:sz w:val="28"/>
          <w:szCs w:val="28"/>
          <w:lang w:val="uk-UA"/>
        </w:rPr>
        <w:t>Рачицька</w:t>
      </w:r>
      <w:proofErr w:type="spellEnd"/>
      <w:r w:rsidRPr="003116F3">
        <w:rPr>
          <w:color w:val="000000"/>
          <w:sz w:val="28"/>
          <w:szCs w:val="28"/>
          <w:lang w:val="uk-UA"/>
        </w:rPr>
        <w:t xml:space="preserve"> Тетяна Федорівна,викладач </w:t>
      </w:r>
      <w:r w:rsidR="00676BAD" w:rsidRPr="003116F3">
        <w:rPr>
          <w:color w:val="000000"/>
          <w:sz w:val="28"/>
          <w:szCs w:val="28"/>
          <w:lang w:val="uk-UA"/>
        </w:rPr>
        <w:t xml:space="preserve">математики </w:t>
      </w:r>
      <w:r w:rsidRPr="003116F3">
        <w:rPr>
          <w:color w:val="000000"/>
          <w:sz w:val="28"/>
          <w:szCs w:val="28"/>
          <w:lang w:val="uk-UA"/>
        </w:rPr>
        <w:t>вищої категорії, викладач методист</w:t>
      </w:r>
      <w:r w:rsidR="00676BAD" w:rsidRPr="003116F3">
        <w:rPr>
          <w:color w:val="000000"/>
          <w:sz w:val="28"/>
          <w:szCs w:val="28"/>
          <w:lang w:val="uk-UA"/>
        </w:rPr>
        <w:t xml:space="preserve"> Білгород-Дністровського морського рибопромислового </w:t>
      </w:r>
      <w:r w:rsidR="004B4746">
        <w:rPr>
          <w:color w:val="000000"/>
          <w:sz w:val="28"/>
          <w:szCs w:val="28"/>
          <w:lang w:val="uk-UA"/>
        </w:rPr>
        <w:t>коледжу</w:t>
      </w:r>
    </w:p>
    <w:p w:rsidR="00676BAD" w:rsidRPr="003116F3" w:rsidRDefault="00676BAD" w:rsidP="005A33C9">
      <w:pPr>
        <w:ind w:left="360"/>
        <w:rPr>
          <w:color w:val="000000"/>
          <w:sz w:val="28"/>
          <w:szCs w:val="28"/>
          <w:lang w:val="uk-UA"/>
        </w:rPr>
      </w:pPr>
    </w:p>
    <w:p w:rsidR="00676BAD" w:rsidRPr="003116F3" w:rsidRDefault="00676BAD" w:rsidP="005A33C9">
      <w:pPr>
        <w:ind w:left="360"/>
        <w:rPr>
          <w:color w:val="000000"/>
          <w:sz w:val="28"/>
          <w:szCs w:val="28"/>
          <w:lang w:val="uk-UA"/>
        </w:rPr>
      </w:pPr>
    </w:p>
    <w:p w:rsidR="00676BAD" w:rsidRPr="003116F3" w:rsidRDefault="00676BAD" w:rsidP="005A33C9">
      <w:pPr>
        <w:ind w:left="360"/>
        <w:rPr>
          <w:color w:val="000000"/>
          <w:sz w:val="28"/>
          <w:szCs w:val="28"/>
          <w:lang w:val="uk-UA"/>
        </w:rPr>
      </w:pPr>
      <w:r w:rsidRPr="003116F3">
        <w:rPr>
          <w:color w:val="000000"/>
          <w:sz w:val="28"/>
          <w:szCs w:val="28"/>
          <w:lang w:val="uk-UA"/>
        </w:rPr>
        <w:t>Розглянуто та схвалено на засіданні циклової комісії природничо-математичних дисциплін</w:t>
      </w:r>
    </w:p>
    <w:p w:rsidR="00676BAD" w:rsidRPr="003116F3" w:rsidRDefault="00676BAD" w:rsidP="005A33C9">
      <w:pPr>
        <w:ind w:left="360"/>
        <w:rPr>
          <w:color w:val="000000"/>
          <w:sz w:val="28"/>
          <w:szCs w:val="28"/>
          <w:lang w:val="uk-UA"/>
        </w:rPr>
      </w:pPr>
    </w:p>
    <w:p w:rsidR="00676BAD" w:rsidRPr="003116F3" w:rsidRDefault="00676BAD" w:rsidP="005A33C9">
      <w:pPr>
        <w:ind w:left="360"/>
        <w:rPr>
          <w:color w:val="000000"/>
          <w:sz w:val="28"/>
          <w:szCs w:val="28"/>
          <w:lang w:val="uk-UA"/>
        </w:rPr>
      </w:pPr>
      <w:r w:rsidRPr="003116F3">
        <w:rPr>
          <w:color w:val="000000"/>
          <w:sz w:val="28"/>
          <w:szCs w:val="28"/>
          <w:lang w:val="uk-UA"/>
        </w:rPr>
        <w:t>Протокол №</w:t>
      </w:r>
      <w:r w:rsidR="004B4746">
        <w:rPr>
          <w:color w:val="000000"/>
          <w:sz w:val="28"/>
          <w:szCs w:val="28"/>
          <w:lang w:val="uk-UA"/>
        </w:rPr>
        <w:t>10</w:t>
      </w:r>
      <w:r w:rsidRPr="003116F3">
        <w:rPr>
          <w:color w:val="000000"/>
          <w:sz w:val="28"/>
          <w:szCs w:val="28"/>
          <w:lang w:val="uk-UA"/>
        </w:rPr>
        <w:t xml:space="preserve"> від </w:t>
      </w:r>
      <w:r w:rsidR="004B4746">
        <w:rPr>
          <w:color w:val="000000"/>
          <w:sz w:val="28"/>
          <w:szCs w:val="28"/>
          <w:lang w:val="uk-UA"/>
        </w:rPr>
        <w:t>15.05.</w:t>
      </w:r>
      <w:r w:rsidRPr="003116F3">
        <w:rPr>
          <w:color w:val="000000"/>
          <w:sz w:val="28"/>
          <w:szCs w:val="28"/>
          <w:lang w:val="uk-UA"/>
        </w:rPr>
        <w:t>2019 року</w:t>
      </w:r>
    </w:p>
    <w:p w:rsidR="00676BAD" w:rsidRPr="003116F3" w:rsidRDefault="00676BAD" w:rsidP="005A33C9">
      <w:pPr>
        <w:ind w:left="360"/>
        <w:rPr>
          <w:color w:val="000000"/>
          <w:sz w:val="28"/>
          <w:szCs w:val="28"/>
          <w:lang w:val="uk-UA"/>
        </w:rPr>
      </w:pPr>
    </w:p>
    <w:p w:rsidR="00A95495" w:rsidRPr="003116F3" w:rsidRDefault="00676BAD" w:rsidP="00676BAD">
      <w:pPr>
        <w:ind w:left="360"/>
        <w:rPr>
          <w:color w:val="000000"/>
          <w:sz w:val="28"/>
          <w:szCs w:val="28"/>
          <w:lang w:val="uk-UA"/>
        </w:rPr>
      </w:pPr>
      <w:r w:rsidRPr="003116F3">
        <w:rPr>
          <w:color w:val="000000"/>
          <w:sz w:val="28"/>
          <w:szCs w:val="28"/>
          <w:lang w:val="uk-UA"/>
        </w:rPr>
        <w:t xml:space="preserve">Голова циклової комісії  _________________ </w:t>
      </w:r>
      <w:proofErr w:type="spellStart"/>
      <w:r w:rsidRPr="003116F3">
        <w:rPr>
          <w:color w:val="000000"/>
          <w:sz w:val="28"/>
          <w:szCs w:val="28"/>
          <w:lang w:val="uk-UA"/>
        </w:rPr>
        <w:t>Рачицька</w:t>
      </w:r>
      <w:proofErr w:type="spellEnd"/>
      <w:r w:rsidRPr="003116F3">
        <w:rPr>
          <w:color w:val="000000"/>
          <w:sz w:val="28"/>
          <w:szCs w:val="28"/>
          <w:lang w:val="uk-UA"/>
        </w:rPr>
        <w:t xml:space="preserve"> Т.Ф.</w:t>
      </w:r>
    </w:p>
    <w:p w:rsidR="00A95495" w:rsidRPr="003116F3" w:rsidRDefault="00A95495" w:rsidP="00A87638">
      <w:pPr>
        <w:ind w:left="360"/>
        <w:jc w:val="center"/>
        <w:rPr>
          <w:color w:val="000000"/>
          <w:sz w:val="28"/>
          <w:szCs w:val="28"/>
          <w:lang w:val="uk-UA"/>
        </w:rPr>
      </w:pPr>
    </w:p>
    <w:p w:rsidR="00A95495" w:rsidRDefault="00A95495" w:rsidP="00A87638">
      <w:pPr>
        <w:ind w:left="360"/>
        <w:jc w:val="center"/>
        <w:rPr>
          <w:color w:val="000000"/>
          <w:lang w:val="uk-UA"/>
        </w:rPr>
      </w:pPr>
    </w:p>
    <w:p w:rsidR="00A95495" w:rsidRDefault="00A95495" w:rsidP="00A87638">
      <w:pPr>
        <w:ind w:left="360"/>
        <w:jc w:val="center"/>
        <w:rPr>
          <w:color w:val="000000"/>
          <w:lang w:val="uk-UA"/>
        </w:rPr>
      </w:pPr>
    </w:p>
    <w:p w:rsidR="00A95495" w:rsidRDefault="00A95495" w:rsidP="00A87638">
      <w:pPr>
        <w:ind w:left="360"/>
        <w:jc w:val="center"/>
        <w:rPr>
          <w:color w:val="000000"/>
          <w:lang w:val="uk-UA"/>
        </w:rPr>
      </w:pPr>
    </w:p>
    <w:p w:rsidR="00A95495" w:rsidRDefault="00A95495" w:rsidP="00A87638">
      <w:pPr>
        <w:ind w:left="360"/>
        <w:jc w:val="center"/>
        <w:rPr>
          <w:color w:val="000000"/>
          <w:lang w:val="uk-UA"/>
        </w:rPr>
      </w:pPr>
    </w:p>
    <w:p w:rsidR="00A95495" w:rsidRDefault="00A95495" w:rsidP="00A87638">
      <w:pPr>
        <w:ind w:left="360"/>
        <w:jc w:val="center"/>
        <w:rPr>
          <w:color w:val="000000"/>
          <w:lang w:val="uk-UA"/>
        </w:rPr>
      </w:pPr>
    </w:p>
    <w:p w:rsidR="00A95495" w:rsidRDefault="00A95495" w:rsidP="00A87638">
      <w:pPr>
        <w:ind w:left="360"/>
        <w:jc w:val="center"/>
        <w:rPr>
          <w:color w:val="000000"/>
          <w:lang w:val="uk-UA"/>
        </w:rPr>
      </w:pPr>
    </w:p>
    <w:p w:rsidR="00A95495" w:rsidRDefault="00A95495" w:rsidP="00A87638">
      <w:pPr>
        <w:ind w:left="360"/>
        <w:jc w:val="center"/>
        <w:rPr>
          <w:color w:val="000000"/>
          <w:lang w:val="uk-UA"/>
        </w:rPr>
      </w:pPr>
    </w:p>
    <w:p w:rsidR="00764B92" w:rsidRDefault="00A95495" w:rsidP="00A87638">
      <w:pPr>
        <w:ind w:left="360"/>
        <w:jc w:val="center"/>
        <w:rPr>
          <w:color w:val="000000"/>
          <w:lang w:val="uk-UA"/>
        </w:rPr>
      </w:pPr>
      <w:r>
        <w:rPr>
          <w:noProof/>
        </w:rPr>
        <w:drawing>
          <wp:inline distT="0" distB="0" distL="0" distR="0" wp14:anchorId="0C66EC57" wp14:editId="63857170">
            <wp:extent cx="5940425" cy="3775470"/>
            <wp:effectExtent l="0" t="0" r="3175" b="0"/>
            <wp:docPr id="2" name="Рисунок 2" descr="ÐÐ°ÑÑÐ¸Ð½ÐºÐ¸ Ð¿Ð¾ Ð·Ð°Ð¿ÑÐ¾ÑÑ ÐºÐ°ÑÑÐ¸Ð½ÐºÐ¸ Ð¿Ð¸ÑÐ°Ð¼Ð¸Ð´Ð° ÑÐµÐ¾Ð¿Ñ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ÑÑÐ¸Ð½ÐºÐ¸ Ð¿Ð¾ Ð·Ð°Ð¿ÑÐ¾ÑÑ ÐºÐ°ÑÑÐ¸Ð½ÐºÐ¸ Ð¿Ð¸ÑÐ°Ð¼Ð¸Ð´Ð° ÑÐµÐ¾Ð¿ÑÐ°"/>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0425" cy="3775470"/>
                    </a:xfrm>
                    <a:prstGeom prst="rect">
                      <a:avLst/>
                    </a:prstGeom>
                    <a:noFill/>
                    <a:ln>
                      <a:noFill/>
                    </a:ln>
                  </pic:spPr>
                </pic:pic>
              </a:graphicData>
            </a:graphic>
          </wp:inline>
        </w:drawing>
      </w:r>
    </w:p>
    <w:p w:rsidR="00764B92" w:rsidRDefault="00764B92" w:rsidP="00A87638">
      <w:pPr>
        <w:ind w:left="360"/>
        <w:jc w:val="center"/>
        <w:rPr>
          <w:color w:val="000000"/>
          <w:lang w:val="uk-UA"/>
        </w:rPr>
      </w:pPr>
    </w:p>
    <w:p w:rsidR="00764B92" w:rsidRDefault="00764B92" w:rsidP="00A87638">
      <w:pPr>
        <w:ind w:left="360"/>
        <w:jc w:val="center"/>
        <w:rPr>
          <w:color w:val="000000"/>
          <w:lang w:val="uk-UA"/>
        </w:rPr>
      </w:pPr>
    </w:p>
    <w:p w:rsidR="00764B92" w:rsidRDefault="00764B92" w:rsidP="00A87638">
      <w:pPr>
        <w:ind w:left="360"/>
        <w:jc w:val="center"/>
        <w:rPr>
          <w:color w:val="000000"/>
          <w:lang w:val="uk-UA"/>
        </w:rPr>
      </w:pPr>
    </w:p>
    <w:p w:rsidR="00764B92" w:rsidRDefault="00764B92" w:rsidP="00A87638">
      <w:pPr>
        <w:ind w:left="360"/>
        <w:jc w:val="center"/>
        <w:rPr>
          <w:color w:val="000000"/>
          <w:lang w:val="uk-UA"/>
        </w:rPr>
      </w:pPr>
    </w:p>
    <w:p w:rsidR="00764B92" w:rsidRDefault="00764B92" w:rsidP="00A87638">
      <w:pPr>
        <w:ind w:left="360"/>
        <w:jc w:val="center"/>
        <w:rPr>
          <w:color w:val="000000"/>
          <w:lang w:val="uk-UA"/>
        </w:rPr>
      </w:pPr>
    </w:p>
    <w:p w:rsidR="00764B92" w:rsidRDefault="00764B92" w:rsidP="00A87638">
      <w:pPr>
        <w:ind w:left="360"/>
        <w:jc w:val="center"/>
        <w:rPr>
          <w:color w:val="000000"/>
          <w:lang w:val="uk-UA"/>
        </w:rPr>
      </w:pPr>
    </w:p>
    <w:p w:rsidR="00764B92" w:rsidRDefault="00764B92" w:rsidP="00A87638">
      <w:pPr>
        <w:ind w:left="360"/>
        <w:jc w:val="center"/>
        <w:rPr>
          <w:color w:val="000000"/>
          <w:lang w:val="uk-UA"/>
        </w:rPr>
      </w:pPr>
    </w:p>
    <w:p w:rsidR="00764B92" w:rsidRDefault="00764B92" w:rsidP="00A87638">
      <w:pPr>
        <w:ind w:left="360"/>
        <w:jc w:val="center"/>
        <w:rPr>
          <w:color w:val="000000"/>
          <w:lang w:val="uk-UA"/>
        </w:rPr>
      </w:pPr>
    </w:p>
    <w:p w:rsidR="00764B92" w:rsidRDefault="00764B92" w:rsidP="00A87638">
      <w:pPr>
        <w:ind w:left="360"/>
        <w:jc w:val="center"/>
        <w:rPr>
          <w:color w:val="000000"/>
          <w:lang w:val="uk-UA"/>
        </w:rPr>
      </w:pPr>
    </w:p>
    <w:p w:rsidR="0042047E" w:rsidRDefault="0042047E" w:rsidP="007B0175">
      <w:pPr>
        <w:ind w:left="360"/>
        <w:jc w:val="center"/>
        <w:rPr>
          <w:b/>
          <w:sz w:val="28"/>
          <w:szCs w:val="28"/>
          <w:lang w:val="uk-UA"/>
        </w:rPr>
      </w:pPr>
    </w:p>
    <w:p w:rsidR="007B0175" w:rsidRPr="00241762" w:rsidRDefault="007B0175" w:rsidP="007B0175">
      <w:pPr>
        <w:ind w:left="360"/>
        <w:jc w:val="center"/>
        <w:rPr>
          <w:b/>
          <w:sz w:val="28"/>
          <w:szCs w:val="28"/>
          <w:lang w:val="uk-UA"/>
        </w:rPr>
      </w:pPr>
      <w:r w:rsidRPr="00241762">
        <w:rPr>
          <w:b/>
          <w:sz w:val="28"/>
          <w:szCs w:val="28"/>
          <w:lang w:val="uk-UA"/>
        </w:rPr>
        <w:lastRenderedPageBreak/>
        <w:t xml:space="preserve"> Лекційне заняття №18                2   год.</w:t>
      </w:r>
    </w:p>
    <w:p w:rsidR="007B0175" w:rsidRPr="00241762" w:rsidRDefault="007B0175" w:rsidP="007B0175">
      <w:pPr>
        <w:ind w:left="360"/>
        <w:rPr>
          <w:b/>
          <w:sz w:val="28"/>
          <w:szCs w:val="28"/>
          <w:lang w:val="uk-UA"/>
        </w:rPr>
      </w:pPr>
    </w:p>
    <w:p w:rsidR="007B0175" w:rsidRPr="00241762" w:rsidRDefault="007B0175" w:rsidP="005A42CB">
      <w:pPr>
        <w:pStyle w:val="a3"/>
        <w:ind w:firstLine="567"/>
        <w:rPr>
          <w:bCs/>
          <w:sz w:val="28"/>
          <w:szCs w:val="28"/>
          <w:lang w:val="uk-UA"/>
        </w:rPr>
      </w:pPr>
      <w:r w:rsidRPr="00241762">
        <w:rPr>
          <w:b/>
          <w:sz w:val="28"/>
          <w:szCs w:val="28"/>
          <w:lang w:val="uk-UA"/>
        </w:rPr>
        <w:t>Тема заняття</w:t>
      </w:r>
      <w:r w:rsidRPr="00241762">
        <w:rPr>
          <w:sz w:val="28"/>
          <w:szCs w:val="28"/>
          <w:lang w:val="uk-UA"/>
        </w:rPr>
        <w:t xml:space="preserve">. </w:t>
      </w:r>
      <w:r w:rsidR="003116F3">
        <w:rPr>
          <w:bCs/>
          <w:sz w:val="28"/>
          <w:szCs w:val="28"/>
          <w:lang w:val="uk-UA"/>
        </w:rPr>
        <w:t>Піраміда.</w:t>
      </w:r>
      <w:r w:rsidRPr="00241762">
        <w:rPr>
          <w:bCs/>
          <w:sz w:val="28"/>
          <w:szCs w:val="28"/>
          <w:lang w:val="uk-UA"/>
        </w:rPr>
        <w:t xml:space="preserve"> Елементи піраміди її види та властивості.</w:t>
      </w:r>
    </w:p>
    <w:p w:rsidR="007B0175" w:rsidRPr="00241762" w:rsidRDefault="007B0175" w:rsidP="005A42CB">
      <w:pPr>
        <w:ind w:firstLine="567"/>
        <w:rPr>
          <w:sz w:val="28"/>
          <w:szCs w:val="28"/>
          <w:lang w:val="uk-UA"/>
        </w:rPr>
      </w:pPr>
    </w:p>
    <w:p w:rsidR="007B0175" w:rsidRPr="00241762" w:rsidRDefault="007B0175" w:rsidP="005A42CB">
      <w:pPr>
        <w:ind w:firstLine="567"/>
        <w:rPr>
          <w:sz w:val="28"/>
          <w:szCs w:val="28"/>
          <w:lang w:val="uk-UA"/>
        </w:rPr>
      </w:pPr>
      <w:r w:rsidRPr="00241762">
        <w:rPr>
          <w:b/>
          <w:sz w:val="28"/>
          <w:szCs w:val="28"/>
          <w:lang w:val="uk-UA"/>
        </w:rPr>
        <w:t>Мета проведення заняття</w:t>
      </w:r>
      <w:r w:rsidR="00BC3C65" w:rsidRPr="00241762">
        <w:rPr>
          <w:sz w:val="28"/>
          <w:szCs w:val="28"/>
          <w:lang w:val="uk-UA"/>
        </w:rPr>
        <w:t>.</w:t>
      </w:r>
      <w:r w:rsidRPr="00241762">
        <w:rPr>
          <w:sz w:val="28"/>
          <w:szCs w:val="28"/>
          <w:lang w:val="uk-UA"/>
        </w:rPr>
        <w:t xml:space="preserve"> </w:t>
      </w:r>
    </w:p>
    <w:p w:rsidR="007B0175" w:rsidRPr="00241762" w:rsidRDefault="00BC3C65" w:rsidP="005A42CB">
      <w:pPr>
        <w:ind w:firstLine="567"/>
        <w:rPr>
          <w:sz w:val="28"/>
          <w:szCs w:val="28"/>
          <w:lang w:val="uk-UA"/>
        </w:rPr>
      </w:pPr>
      <w:r w:rsidRPr="00241762">
        <w:rPr>
          <w:b/>
          <w:sz w:val="28"/>
          <w:szCs w:val="28"/>
          <w:lang w:val="uk-UA"/>
        </w:rPr>
        <w:t>Н</w:t>
      </w:r>
      <w:r w:rsidR="007B0175" w:rsidRPr="00241762">
        <w:rPr>
          <w:b/>
          <w:sz w:val="28"/>
          <w:szCs w:val="28"/>
          <w:lang w:val="uk-UA"/>
        </w:rPr>
        <w:t>авчальна</w:t>
      </w:r>
      <w:r w:rsidRPr="00241762">
        <w:rPr>
          <w:b/>
          <w:sz w:val="28"/>
          <w:szCs w:val="28"/>
          <w:lang w:val="uk-UA"/>
        </w:rPr>
        <w:t>:</w:t>
      </w:r>
      <w:r w:rsidR="007B0175" w:rsidRPr="00241762">
        <w:rPr>
          <w:sz w:val="28"/>
          <w:szCs w:val="28"/>
          <w:lang w:val="uk-UA"/>
        </w:rPr>
        <w:t xml:space="preserve"> </w:t>
      </w:r>
      <w:r w:rsidRPr="00241762">
        <w:rPr>
          <w:sz w:val="28"/>
          <w:szCs w:val="28"/>
          <w:lang w:val="uk-UA"/>
        </w:rPr>
        <w:t>сформувати поняття піраміди, правильної піраміди</w:t>
      </w:r>
      <w:r w:rsidR="008A308D" w:rsidRPr="00241762">
        <w:rPr>
          <w:sz w:val="28"/>
          <w:szCs w:val="28"/>
          <w:lang w:val="uk-UA"/>
        </w:rPr>
        <w:t xml:space="preserve"> та їх елементів; з</w:t>
      </w:r>
      <w:r w:rsidRPr="00241762">
        <w:rPr>
          <w:sz w:val="28"/>
          <w:szCs w:val="28"/>
          <w:lang w:val="uk-UA"/>
        </w:rPr>
        <w:t xml:space="preserve">асвоїти властивості правильних пірамід, </w:t>
      </w:r>
      <w:r w:rsidR="00E95B62" w:rsidRPr="00241762">
        <w:rPr>
          <w:sz w:val="28"/>
          <w:szCs w:val="28"/>
          <w:lang w:val="uk-UA"/>
        </w:rPr>
        <w:t xml:space="preserve">визначати основу та бічні грані, </w:t>
      </w:r>
      <w:r w:rsidRPr="00241762">
        <w:rPr>
          <w:sz w:val="28"/>
          <w:szCs w:val="28"/>
          <w:lang w:val="uk-UA"/>
        </w:rPr>
        <w:t>формули для обчислення площі повної та бічної поверхні піраміди.</w:t>
      </w:r>
    </w:p>
    <w:p w:rsidR="007B0175" w:rsidRPr="00241762" w:rsidRDefault="00BC3C65" w:rsidP="005A42CB">
      <w:pPr>
        <w:ind w:firstLine="567"/>
        <w:rPr>
          <w:sz w:val="28"/>
          <w:szCs w:val="28"/>
          <w:lang w:val="uk-UA"/>
        </w:rPr>
      </w:pPr>
      <w:r w:rsidRPr="00241762">
        <w:rPr>
          <w:b/>
          <w:sz w:val="28"/>
          <w:szCs w:val="28"/>
          <w:lang w:val="uk-UA"/>
        </w:rPr>
        <w:t>Р</w:t>
      </w:r>
      <w:r w:rsidR="007B0175" w:rsidRPr="00241762">
        <w:rPr>
          <w:b/>
          <w:sz w:val="28"/>
          <w:szCs w:val="28"/>
          <w:lang w:val="uk-UA"/>
        </w:rPr>
        <w:t>озвивальна</w:t>
      </w:r>
      <w:r w:rsidRPr="00241762">
        <w:rPr>
          <w:sz w:val="28"/>
          <w:szCs w:val="28"/>
          <w:lang w:val="uk-UA"/>
        </w:rPr>
        <w:t>: розвивати творчу та пізнавальну активність студентів, уміння робити висновки на основі даних, отриманих під час досліджень</w:t>
      </w:r>
      <w:r w:rsidR="008A308D" w:rsidRPr="00241762">
        <w:rPr>
          <w:sz w:val="28"/>
          <w:szCs w:val="28"/>
          <w:lang w:val="uk-UA"/>
        </w:rPr>
        <w:t xml:space="preserve">; </w:t>
      </w:r>
      <w:r w:rsidR="00241762">
        <w:rPr>
          <w:sz w:val="28"/>
          <w:szCs w:val="28"/>
          <w:lang w:val="uk-UA"/>
        </w:rPr>
        <w:t>розширити і поглибити рамки навчальної програми шляхом міжпредметних зв’язків; привчити студентів користуватися додатковими джерелами інформації</w:t>
      </w:r>
      <w:r w:rsidR="008A308D" w:rsidRPr="00241762">
        <w:rPr>
          <w:sz w:val="28"/>
          <w:szCs w:val="28"/>
          <w:lang w:val="uk-UA"/>
        </w:rPr>
        <w:t>; ро</w:t>
      </w:r>
      <w:r w:rsidR="00241762">
        <w:rPr>
          <w:sz w:val="28"/>
          <w:szCs w:val="28"/>
          <w:lang w:val="uk-UA"/>
        </w:rPr>
        <w:t>бити висновки і узагальнення</w:t>
      </w:r>
      <w:r w:rsidR="008A308D" w:rsidRPr="00241762">
        <w:rPr>
          <w:sz w:val="28"/>
          <w:szCs w:val="28"/>
          <w:lang w:val="uk-UA"/>
        </w:rPr>
        <w:t>.</w:t>
      </w:r>
    </w:p>
    <w:p w:rsidR="007B0175" w:rsidRPr="00241762" w:rsidRDefault="008A308D" w:rsidP="005A42CB">
      <w:pPr>
        <w:tabs>
          <w:tab w:val="left" w:pos="567"/>
        </w:tabs>
        <w:ind w:firstLine="567"/>
        <w:rPr>
          <w:sz w:val="28"/>
          <w:szCs w:val="28"/>
          <w:lang w:val="uk-UA"/>
        </w:rPr>
      </w:pPr>
      <w:r w:rsidRPr="00241762">
        <w:rPr>
          <w:b/>
          <w:sz w:val="28"/>
          <w:szCs w:val="28"/>
          <w:lang w:val="uk-UA"/>
        </w:rPr>
        <w:t>В</w:t>
      </w:r>
      <w:r w:rsidR="007B0175" w:rsidRPr="00241762">
        <w:rPr>
          <w:b/>
          <w:sz w:val="28"/>
          <w:szCs w:val="28"/>
          <w:lang w:val="uk-UA"/>
        </w:rPr>
        <w:t>иховна</w:t>
      </w:r>
      <w:r w:rsidRPr="00241762">
        <w:rPr>
          <w:sz w:val="28"/>
          <w:szCs w:val="28"/>
          <w:lang w:val="uk-UA"/>
        </w:rPr>
        <w:t xml:space="preserve">: прищеплювати інтерес до математики, використовуючи історичний матеріал; </w:t>
      </w:r>
      <w:r w:rsidR="00E95B62" w:rsidRPr="00241762">
        <w:rPr>
          <w:sz w:val="28"/>
          <w:szCs w:val="28"/>
          <w:lang w:val="uk-UA"/>
        </w:rPr>
        <w:t>розвивати пізнавальний інтерес,</w:t>
      </w:r>
      <w:r w:rsidR="00E26853">
        <w:rPr>
          <w:sz w:val="28"/>
          <w:szCs w:val="28"/>
          <w:lang w:val="uk-UA"/>
        </w:rPr>
        <w:t xml:space="preserve"> </w:t>
      </w:r>
      <w:r w:rsidRPr="00241762">
        <w:rPr>
          <w:sz w:val="28"/>
          <w:szCs w:val="28"/>
          <w:lang w:val="uk-UA"/>
        </w:rPr>
        <w:t>акцентувати увагу студентів на грамотн</w:t>
      </w:r>
      <w:r w:rsidR="00E26853">
        <w:rPr>
          <w:sz w:val="28"/>
          <w:szCs w:val="28"/>
          <w:lang w:val="uk-UA"/>
        </w:rPr>
        <w:t>е</w:t>
      </w:r>
      <w:r w:rsidRPr="00241762">
        <w:rPr>
          <w:sz w:val="28"/>
          <w:szCs w:val="28"/>
          <w:lang w:val="uk-UA"/>
        </w:rPr>
        <w:t xml:space="preserve"> виконання креслення, що слугує розвитку просторового уявлення</w:t>
      </w:r>
    </w:p>
    <w:p w:rsidR="007B0175" w:rsidRPr="00241762" w:rsidRDefault="007B0175" w:rsidP="005A42CB">
      <w:pPr>
        <w:ind w:firstLine="567"/>
        <w:rPr>
          <w:b/>
          <w:sz w:val="28"/>
          <w:szCs w:val="28"/>
          <w:lang w:val="uk-UA"/>
        </w:rPr>
      </w:pPr>
      <w:r w:rsidRPr="00241762">
        <w:rPr>
          <w:b/>
          <w:sz w:val="28"/>
          <w:szCs w:val="28"/>
          <w:lang w:val="uk-UA"/>
        </w:rPr>
        <w:t>Міждисциплінарні зв’язки</w:t>
      </w:r>
      <w:r w:rsidR="00A53144" w:rsidRPr="00241762">
        <w:rPr>
          <w:b/>
          <w:sz w:val="28"/>
          <w:szCs w:val="28"/>
          <w:lang w:val="uk-UA"/>
        </w:rPr>
        <w:t>.</w:t>
      </w:r>
      <w:r w:rsidRPr="00241762">
        <w:rPr>
          <w:b/>
          <w:sz w:val="28"/>
          <w:szCs w:val="28"/>
          <w:lang w:val="uk-UA"/>
        </w:rPr>
        <w:t xml:space="preserve"> </w:t>
      </w:r>
    </w:p>
    <w:p w:rsidR="007B0175" w:rsidRPr="00241762" w:rsidRDefault="00E9232D" w:rsidP="005A42CB">
      <w:pPr>
        <w:ind w:firstLine="567"/>
        <w:jc w:val="both"/>
        <w:rPr>
          <w:sz w:val="28"/>
          <w:szCs w:val="28"/>
          <w:lang w:val="uk-UA"/>
        </w:rPr>
      </w:pPr>
      <w:proofErr w:type="spellStart"/>
      <w:r w:rsidRPr="00241762">
        <w:rPr>
          <w:b/>
          <w:sz w:val="28"/>
          <w:szCs w:val="28"/>
          <w:lang w:val="uk-UA"/>
        </w:rPr>
        <w:t>Забезпечуюч</w:t>
      </w:r>
      <w:r w:rsidR="003116F3">
        <w:rPr>
          <w:b/>
          <w:sz w:val="28"/>
          <w:szCs w:val="28"/>
          <w:lang w:val="uk-UA"/>
        </w:rPr>
        <w:t>і</w:t>
      </w:r>
      <w:proofErr w:type="spellEnd"/>
      <w:r w:rsidRPr="00241762">
        <w:rPr>
          <w:b/>
          <w:sz w:val="28"/>
          <w:szCs w:val="28"/>
          <w:lang w:val="uk-UA"/>
        </w:rPr>
        <w:t xml:space="preserve">. </w:t>
      </w:r>
      <w:r w:rsidRPr="00241762">
        <w:rPr>
          <w:sz w:val="28"/>
          <w:szCs w:val="28"/>
          <w:lang w:val="uk-UA"/>
        </w:rPr>
        <w:t>М</w:t>
      </w:r>
      <w:r w:rsidR="00E95B62" w:rsidRPr="00241762">
        <w:rPr>
          <w:sz w:val="28"/>
          <w:szCs w:val="28"/>
          <w:lang w:val="uk-UA"/>
        </w:rPr>
        <w:t>атематика (шкільний курс 5</w:t>
      </w:r>
      <w:r w:rsidRPr="00241762">
        <w:rPr>
          <w:sz w:val="28"/>
          <w:szCs w:val="28"/>
          <w:lang w:val="uk-UA"/>
        </w:rPr>
        <w:t>-9кл.)</w:t>
      </w:r>
    </w:p>
    <w:p w:rsidR="007B0175" w:rsidRPr="00241762" w:rsidRDefault="00E9232D" w:rsidP="005A42CB">
      <w:pPr>
        <w:ind w:firstLine="567"/>
        <w:rPr>
          <w:sz w:val="28"/>
          <w:szCs w:val="28"/>
          <w:lang w:val="uk-UA"/>
        </w:rPr>
      </w:pPr>
      <w:r w:rsidRPr="00241762">
        <w:rPr>
          <w:b/>
          <w:sz w:val="28"/>
          <w:szCs w:val="28"/>
          <w:lang w:val="uk-UA"/>
        </w:rPr>
        <w:t>З</w:t>
      </w:r>
      <w:r w:rsidR="007B0175" w:rsidRPr="00241762">
        <w:rPr>
          <w:b/>
          <w:sz w:val="28"/>
          <w:szCs w:val="28"/>
          <w:lang w:val="uk-UA"/>
        </w:rPr>
        <w:t>абезпечувані</w:t>
      </w:r>
      <w:r w:rsidR="00A53144" w:rsidRPr="00241762">
        <w:rPr>
          <w:b/>
          <w:sz w:val="28"/>
          <w:szCs w:val="28"/>
          <w:lang w:val="uk-UA"/>
        </w:rPr>
        <w:t>.</w:t>
      </w:r>
      <w:r w:rsidRPr="00241762">
        <w:rPr>
          <w:sz w:val="28"/>
          <w:szCs w:val="28"/>
          <w:lang w:val="uk-UA"/>
        </w:rPr>
        <w:t xml:space="preserve">  Фізика,</w:t>
      </w:r>
      <w:r w:rsidR="002B6730" w:rsidRPr="00241762">
        <w:rPr>
          <w:sz w:val="28"/>
          <w:szCs w:val="28"/>
          <w:lang w:val="uk-UA"/>
        </w:rPr>
        <w:t>астрономія,</w:t>
      </w:r>
      <w:r w:rsidR="00E26853">
        <w:rPr>
          <w:sz w:val="28"/>
          <w:szCs w:val="28"/>
          <w:lang w:val="uk-UA"/>
        </w:rPr>
        <w:t xml:space="preserve"> географія, </w:t>
      </w:r>
      <w:r w:rsidRPr="00241762">
        <w:rPr>
          <w:sz w:val="28"/>
          <w:szCs w:val="28"/>
          <w:lang w:val="uk-UA"/>
        </w:rPr>
        <w:t xml:space="preserve"> </w:t>
      </w:r>
      <w:r w:rsidR="002B6730" w:rsidRPr="00241762">
        <w:rPr>
          <w:sz w:val="28"/>
          <w:szCs w:val="28"/>
          <w:lang w:val="uk-UA"/>
        </w:rPr>
        <w:t>і</w:t>
      </w:r>
      <w:r w:rsidRPr="00241762">
        <w:rPr>
          <w:sz w:val="28"/>
          <w:szCs w:val="28"/>
          <w:lang w:val="uk-UA"/>
        </w:rPr>
        <w:t>нженерна графіка</w:t>
      </w:r>
      <w:r w:rsidR="00E26853">
        <w:rPr>
          <w:sz w:val="28"/>
          <w:szCs w:val="28"/>
          <w:lang w:val="uk-UA"/>
        </w:rPr>
        <w:t>.</w:t>
      </w:r>
    </w:p>
    <w:p w:rsidR="007B0175" w:rsidRPr="00241762" w:rsidRDefault="007B0175" w:rsidP="005A42CB">
      <w:pPr>
        <w:ind w:firstLine="567"/>
        <w:jc w:val="both"/>
        <w:rPr>
          <w:sz w:val="28"/>
          <w:szCs w:val="28"/>
          <w:lang w:val="uk-UA"/>
        </w:rPr>
      </w:pPr>
      <w:r w:rsidRPr="00241762">
        <w:rPr>
          <w:b/>
          <w:sz w:val="28"/>
          <w:szCs w:val="28"/>
          <w:lang w:val="uk-UA"/>
        </w:rPr>
        <w:t>Вид лекції</w:t>
      </w:r>
      <w:r w:rsidR="00A53144" w:rsidRPr="00241762">
        <w:rPr>
          <w:b/>
          <w:sz w:val="28"/>
          <w:szCs w:val="28"/>
          <w:lang w:val="uk-UA"/>
        </w:rPr>
        <w:t xml:space="preserve">: </w:t>
      </w:r>
      <w:r w:rsidR="002B6730" w:rsidRPr="00241762">
        <w:rPr>
          <w:sz w:val="28"/>
          <w:szCs w:val="28"/>
          <w:lang w:val="uk-UA"/>
        </w:rPr>
        <w:t>Інформаційна</w:t>
      </w:r>
      <w:r w:rsidR="00A53144" w:rsidRPr="00241762">
        <w:rPr>
          <w:sz w:val="28"/>
          <w:szCs w:val="28"/>
          <w:lang w:val="uk-UA"/>
        </w:rPr>
        <w:t>.</w:t>
      </w:r>
      <w:r w:rsidR="00CE79E0" w:rsidRPr="00241762">
        <w:rPr>
          <w:sz w:val="28"/>
          <w:szCs w:val="28"/>
          <w:lang w:val="uk-UA"/>
        </w:rPr>
        <w:t xml:space="preserve"> </w:t>
      </w:r>
    </w:p>
    <w:p w:rsidR="007B0175" w:rsidRPr="00241762" w:rsidRDefault="007B0175" w:rsidP="005A42CB">
      <w:pPr>
        <w:ind w:firstLine="567"/>
        <w:rPr>
          <w:sz w:val="28"/>
          <w:szCs w:val="28"/>
          <w:lang w:val="uk-UA"/>
        </w:rPr>
      </w:pPr>
      <w:r w:rsidRPr="00241762">
        <w:rPr>
          <w:b/>
          <w:sz w:val="28"/>
          <w:szCs w:val="28"/>
          <w:lang w:val="uk-UA"/>
        </w:rPr>
        <w:t>Навчально-методичне забезпечення заняття</w:t>
      </w:r>
      <w:r w:rsidRPr="00241762">
        <w:rPr>
          <w:sz w:val="28"/>
          <w:szCs w:val="28"/>
          <w:lang w:val="uk-UA"/>
        </w:rPr>
        <w:t>:</w:t>
      </w:r>
    </w:p>
    <w:p w:rsidR="007B0175" w:rsidRPr="00241762" w:rsidRDefault="00CE79E0" w:rsidP="005A42CB">
      <w:pPr>
        <w:ind w:firstLine="567"/>
        <w:rPr>
          <w:sz w:val="28"/>
          <w:szCs w:val="28"/>
          <w:lang w:val="uk-UA"/>
        </w:rPr>
      </w:pPr>
      <w:r w:rsidRPr="00241762">
        <w:rPr>
          <w:b/>
          <w:sz w:val="28"/>
          <w:szCs w:val="28"/>
          <w:lang w:val="uk-UA"/>
        </w:rPr>
        <w:t>Наочність</w:t>
      </w:r>
      <w:r w:rsidRPr="00241762">
        <w:rPr>
          <w:sz w:val="28"/>
          <w:szCs w:val="28"/>
          <w:lang w:val="uk-UA"/>
        </w:rPr>
        <w:t>: моделі пірамід, таблиця «Піраміда та її види»</w:t>
      </w:r>
    </w:p>
    <w:p w:rsidR="007B0175" w:rsidRPr="00241762" w:rsidRDefault="007B0175" w:rsidP="005A42CB">
      <w:pPr>
        <w:ind w:firstLine="567"/>
        <w:rPr>
          <w:sz w:val="28"/>
          <w:szCs w:val="28"/>
          <w:lang w:val="uk-UA"/>
        </w:rPr>
      </w:pPr>
      <w:r w:rsidRPr="00241762">
        <w:rPr>
          <w:b/>
          <w:sz w:val="28"/>
          <w:szCs w:val="28"/>
          <w:lang w:val="uk-UA"/>
        </w:rPr>
        <w:t>Технічні засоби навчання</w:t>
      </w:r>
      <w:r w:rsidR="00CE79E0" w:rsidRPr="00241762">
        <w:rPr>
          <w:sz w:val="28"/>
          <w:szCs w:val="28"/>
          <w:lang w:val="uk-UA"/>
        </w:rPr>
        <w:t>:</w:t>
      </w:r>
      <w:proofErr w:type="spellStart"/>
      <w:r w:rsidRPr="00241762">
        <w:rPr>
          <w:sz w:val="28"/>
          <w:szCs w:val="28"/>
          <w:lang w:val="uk-UA"/>
        </w:rPr>
        <w:t>_</w:t>
      </w:r>
      <w:r w:rsidR="00CE79E0" w:rsidRPr="00241762">
        <w:rPr>
          <w:sz w:val="28"/>
          <w:szCs w:val="28"/>
          <w:lang w:val="uk-UA"/>
        </w:rPr>
        <w:t>мультимедійн</w:t>
      </w:r>
      <w:proofErr w:type="spellEnd"/>
      <w:r w:rsidR="00CE79E0" w:rsidRPr="00241762">
        <w:rPr>
          <w:sz w:val="28"/>
          <w:szCs w:val="28"/>
          <w:lang w:val="uk-UA"/>
        </w:rPr>
        <w:t>ий проектор</w:t>
      </w:r>
    </w:p>
    <w:p w:rsidR="005A42CB" w:rsidRPr="00241762" w:rsidRDefault="007B0175" w:rsidP="005A42CB">
      <w:pPr>
        <w:ind w:firstLine="567"/>
        <w:rPr>
          <w:sz w:val="28"/>
          <w:szCs w:val="28"/>
          <w:lang w:val="uk-UA"/>
        </w:rPr>
      </w:pPr>
      <w:r w:rsidRPr="00241762">
        <w:rPr>
          <w:b/>
          <w:sz w:val="28"/>
          <w:szCs w:val="28"/>
          <w:lang w:val="uk-UA"/>
        </w:rPr>
        <w:t>Рекомендована література</w:t>
      </w:r>
      <w:r w:rsidRPr="00241762">
        <w:rPr>
          <w:sz w:val="28"/>
          <w:szCs w:val="28"/>
          <w:lang w:val="uk-UA"/>
        </w:rPr>
        <w:t xml:space="preserve"> </w:t>
      </w:r>
    </w:p>
    <w:p w:rsidR="005A42CB" w:rsidRPr="00241762" w:rsidRDefault="007B0175" w:rsidP="005A42CB">
      <w:pPr>
        <w:ind w:firstLine="567"/>
        <w:rPr>
          <w:sz w:val="28"/>
          <w:szCs w:val="28"/>
          <w:lang w:val="uk-UA"/>
        </w:rPr>
      </w:pPr>
      <w:r w:rsidRPr="00241762">
        <w:rPr>
          <w:b/>
          <w:sz w:val="28"/>
          <w:szCs w:val="28"/>
          <w:lang w:val="uk-UA"/>
        </w:rPr>
        <w:t>основна:</w:t>
      </w:r>
      <w:r w:rsidR="005A42CB" w:rsidRPr="00241762">
        <w:rPr>
          <w:sz w:val="28"/>
          <w:szCs w:val="28"/>
          <w:lang w:val="uk-UA"/>
        </w:rPr>
        <w:t xml:space="preserve"> Математика: 11кл. : </w:t>
      </w:r>
      <w:proofErr w:type="spellStart"/>
      <w:r w:rsidR="005A42CB" w:rsidRPr="00241762">
        <w:rPr>
          <w:sz w:val="28"/>
          <w:szCs w:val="28"/>
          <w:lang w:val="uk-UA"/>
        </w:rPr>
        <w:t>підруч</w:t>
      </w:r>
      <w:proofErr w:type="spellEnd"/>
      <w:r w:rsidR="005A42CB" w:rsidRPr="00241762">
        <w:rPr>
          <w:sz w:val="28"/>
          <w:szCs w:val="28"/>
          <w:lang w:val="uk-UA"/>
        </w:rPr>
        <w:t xml:space="preserve">. для </w:t>
      </w:r>
      <w:proofErr w:type="spellStart"/>
      <w:r w:rsidR="005A42CB" w:rsidRPr="00241762">
        <w:rPr>
          <w:sz w:val="28"/>
          <w:szCs w:val="28"/>
          <w:lang w:val="uk-UA"/>
        </w:rPr>
        <w:t>загальноосвіт</w:t>
      </w:r>
      <w:proofErr w:type="spellEnd"/>
      <w:r w:rsidR="005A42CB" w:rsidRPr="00241762">
        <w:rPr>
          <w:sz w:val="28"/>
          <w:szCs w:val="28"/>
          <w:lang w:val="uk-UA"/>
        </w:rPr>
        <w:t xml:space="preserve">. </w:t>
      </w:r>
      <w:proofErr w:type="spellStart"/>
      <w:r w:rsidR="005A42CB" w:rsidRPr="00241762">
        <w:rPr>
          <w:sz w:val="28"/>
          <w:szCs w:val="28"/>
          <w:lang w:val="uk-UA"/>
        </w:rPr>
        <w:t>навч</w:t>
      </w:r>
      <w:proofErr w:type="spellEnd"/>
      <w:r w:rsidR="005A42CB" w:rsidRPr="00241762">
        <w:rPr>
          <w:sz w:val="28"/>
          <w:szCs w:val="28"/>
          <w:lang w:val="uk-UA"/>
        </w:rPr>
        <w:t xml:space="preserve">. </w:t>
      </w:r>
      <w:proofErr w:type="spellStart"/>
      <w:r w:rsidR="005A42CB" w:rsidRPr="00241762">
        <w:rPr>
          <w:sz w:val="28"/>
          <w:szCs w:val="28"/>
          <w:lang w:val="uk-UA"/>
        </w:rPr>
        <w:t>закл</w:t>
      </w:r>
      <w:proofErr w:type="spellEnd"/>
      <w:r w:rsidR="005A42CB" w:rsidRPr="00241762">
        <w:rPr>
          <w:sz w:val="28"/>
          <w:szCs w:val="28"/>
          <w:lang w:val="uk-UA"/>
        </w:rPr>
        <w:t>. : рівень стандарту / Г.П.</w:t>
      </w:r>
      <w:proofErr w:type="spellStart"/>
      <w:r w:rsidR="005A42CB" w:rsidRPr="00241762">
        <w:rPr>
          <w:sz w:val="28"/>
          <w:szCs w:val="28"/>
          <w:lang w:val="uk-UA"/>
        </w:rPr>
        <w:t>Бевз</w:t>
      </w:r>
      <w:proofErr w:type="spellEnd"/>
      <w:r w:rsidR="005A42CB" w:rsidRPr="00241762">
        <w:rPr>
          <w:sz w:val="28"/>
          <w:szCs w:val="28"/>
          <w:lang w:val="uk-UA"/>
        </w:rPr>
        <w:t>, В.Г.</w:t>
      </w:r>
      <w:proofErr w:type="spellStart"/>
      <w:r w:rsidR="005A42CB" w:rsidRPr="00241762">
        <w:rPr>
          <w:sz w:val="28"/>
          <w:szCs w:val="28"/>
          <w:lang w:val="uk-UA"/>
        </w:rPr>
        <w:t>Бевз</w:t>
      </w:r>
      <w:proofErr w:type="spellEnd"/>
      <w:r w:rsidR="005A42CB" w:rsidRPr="00241762">
        <w:rPr>
          <w:sz w:val="28"/>
          <w:szCs w:val="28"/>
          <w:lang w:val="uk-UA"/>
        </w:rPr>
        <w:t xml:space="preserve"> – 2-ге вид. – К.: </w:t>
      </w:r>
      <w:proofErr w:type="spellStart"/>
      <w:r w:rsidR="005A42CB" w:rsidRPr="00241762">
        <w:rPr>
          <w:sz w:val="28"/>
          <w:szCs w:val="28"/>
          <w:lang w:val="uk-UA"/>
        </w:rPr>
        <w:t>Генеза</w:t>
      </w:r>
      <w:proofErr w:type="spellEnd"/>
      <w:r w:rsidR="005A42CB" w:rsidRPr="00241762">
        <w:rPr>
          <w:sz w:val="28"/>
          <w:szCs w:val="28"/>
          <w:lang w:val="uk-UA"/>
        </w:rPr>
        <w:t xml:space="preserve">, 2012. – 320 с. : іл.. – </w:t>
      </w:r>
      <w:proofErr w:type="spellStart"/>
      <w:r w:rsidR="005A42CB" w:rsidRPr="00241762">
        <w:rPr>
          <w:sz w:val="28"/>
          <w:szCs w:val="28"/>
          <w:lang w:val="uk-UA"/>
        </w:rPr>
        <w:t>Бібліогр</w:t>
      </w:r>
      <w:proofErr w:type="spellEnd"/>
      <w:r w:rsidR="005A42CB" w:rsidRPr="00241762">
        <w:rPr>
          <w:sz w:val="28"/>
          <w:szCs w:val="28"/>
          <w:lang w:val="uk-UA"/>
        </w:rPr>
        <w:t>.: с.294</w:t>
      </w:r>
    </w:p>
    <w:p w:rsidR="00E95B62" w:rsidRPr="00241762" w:rsidRDefault="007B0175" w:rsidP="00E95B62">
      <w:pPr>
        <w:ind w:firstLine="567"/>
        <w:rPr>
          <w:sz w:val="28"/>
          <w:szCs w:val="28"/>
          <w:lang w:val="uk-UA"/>
        </w:rPr>
      </w:pPr>
      <w:r w:rsidRPr="00241762">
        <w:rPr>
          <w:b/>
          <w:sz w:val="28"/>
          <w:szCs w:val="28"/>
          <w:lang w:val="uk-UA"/>
        </w:rPr>
        <w:t>допоміжна</w:t>
      </w:r>
      <w:r w:rsidRPr="00241762">
        <w:rPr>
          <w:sz w:val="28"/>
          <w:szCs w:val="28"/>
          <w:lang w:val="uk-UA"/>
        </w:rPr>
        <w:t>:</w:t>
      </w:r>
      <w:r w:rsidR="00E95B62" w:rsidRPr="00241762">
        <w:rPr>
          <w:sz w:val="28"/>
          <w:szCs w:val="28"/>
          <w:lang w:val="uk-UA"/>
        </w:rPr>
        <w:t xml:space="preserve"> Погорєлов О.В. Геометрія: Стереометрія </w:t>
      </w:r>
      <w:proofErr w:type="spellStart"/>
      <w:r w:rsidR="00E95B62" w:rsidRPr="00241762">
        <w:rPr>
          <w:sz w:val="28"/>
          <w:szCs w:val="28"/>
          <w:lang w:val="uk-UA"/>
        </w:rPr>
        <w:t>підруч</w:t>
      </w:r>
      <w:proofErr w:type="spellEnd"/>
      <w:r w:rsidR="00E95B62" w:rsidRPr="00241762">
        <w:rPr>
          <w:sz w:val="28"/>
          <w:szCs w:val="28"/>
          <w:lang w:val="uk-UA"/>
        </w:rPr>
        <w:t>. для 10-11кл. серед. шк. - 6 вид. - К.: Освіта, 2001.-128с.</w:t>
      </w:r>
    </w:p>
    <w:p w:rsidR="007B0175" w:rsidRPr="00241762" w:rsidRDefault="007B0175" w:rsidP="005A42CB">
      <w:pPr>
        <w:ind w:firstLine="567"/>
        <w:rPr>
          <w:color w:val="FF0000"/>
          <w:sz w:val="28"/>
          <w:szCs w:val="28"/>
          <w:lang w:val="uk-UA"/>
        </w:rPr>
      </w:pPr>
    </w:p>
    <w:p w:rsidR="007B0175" w:rsidRPr="00241762" w:rsidRDefault="007B0175" w:rsidP="005A42CB">
      <w:pPr>
        <w:ind w:firstLine="567"/>
        <w:jc w:val="center"/>
        <w:rPr>
          <w:bCs/>
          <w:sz w:val="28"/>
          <w:szCs w:val="28"/>
          <w:lang w:val="uk-UA"/>
        </w:rPr>
      </w:pPr>
      <w:r w:rsidRPr="00241762">
        <w:rPr>
          <w:bCs/>
          <w:sz w:val="28"/>
          <w:szCs w:val="28"/>
          <w:lang w:val="uk-UA"/>
        </w:rPr>
        <w:t>Хід заняття</w:t>
      </w:r>
    </w:p>
    <w:p w:rsidR="007B0175" w:rsidRPr="00241762" w:rsidRDefault="007B0175" w:rsidP="005A42CB">
      <w:pPr>
        <w:ind w:firstLine="567"/>
        <w:rPr>
          <w:bCs/>
          <w:sz w:val="28"/>
          <w:szCs w:val="28"/>
          <w:lang w:val="uk-UA"/>
        </w:rPr>
      </w:pPr>
    </w:p>
    <w:p w:rsidR="003116F3" w:rsidRDefault="007B0175" w:rsidP="001A666D">
      <w:pPr>
        <w:spacing w:line="276" w:lineRule="auto"/>
        <w:ind w:firstLine="567"/>
        <w:jc w:val="both"/>
        <w:rPr>
          <w:sz w:val="28"/>
          <w:szCs w:val="28"/>
          <w:lang w:val="uk-UA"/>
        </w:rPr>
      </w:pPr>
      <w:r w:rsidRPr="00241762">
        <w:rPr>
          <w:b/>
          <w:sz w:val="28"/>
          <w:szCs w:val="28"/>
          <w:lang w:val="uk-UA"/>
        </w:rPr>
        <w:t>1 Організаційна частина заняття</w:t>
      </w:r>
      <w:r w:rsidRPr="00241762">
        <w:rPr>
          <w:sz w:val="28"/>
          <w:szCs w:val="28"/>
          <w:lang w:val="uk-UA"/>
        </w:rPr>
        <w:t xml:space="preserve"> </w:t>
      </w:r>
      <w:r w:rsidR="001A666D">
        <w:rPr>
          <w:sz w:val="28"/>
          <w:szCs w:val="28"/>
          <w:lang w:val="uk-UA"/>
        </w:rPr>
        <w:t xml:space="preserve">(10 </w:t>
      </w:r>
      <w:proofErr w:type="spellStart"/>
      <w:r w:rsidR="001A666D">
        <w:rPr>
          <w:sz w:val="28"/>
          <w:szCs w:val="28"/>
          <w:lang w:val="uk-UA"/>
        </w:rPr>
        <w:t>хв</w:t>
      </w:r>
      <w:proofErr w:type="spellEnd"/>
      <w:r w:rsidR="001A666D">
        <w:rPr>
          <w:sz w:val="28"/>
          <w:szCs w:val="28"/>
          <w:lang w:val="uk-UA"/>
        </w:rPr>
        <w:t>)</w:t>
      </w:r>
    </w:p>
    <w:p w:rsidR="007B0175" w:rsidRPr="00241762" w:rsidRDefault="007B0175" w:rsidP="001A666D">
      <w:pPr>
        <w:spacing w:line="276" w:lineRule="auto"/>
        <w:ind w:firstLine="567"/>
        <w:jc w:val="both"/>
        <w:rPr>
          <w:sz w:val="28"/>
          <w:szCs w:val="28"/>
          <w:lang w:val="uk-UA"/>
        </w:rPr>
      </w:pPr>
      <w:r w:rsidRPr="00241762">
        <w:rPr>
          <w:b/>
          <w:sz w:val="28"/>
          <w:szCs w:val="28"/>
          <w:lang w:val="uk-UA"/>
        </w:rPr>
        <w:t>1.1</w:t>
      </w:r>
      <w:r w:rsidRPr="00241762">
        <w:rPr>
          <w:sz w:val="28"/>
          <w:szCs w:val="28"/>
          <w:lang w:val="uk-UA"/>
        </w:rPr>
        <w:t xml:space="preserve"> </w:t>
      </w:r>
      <w:r w:rsidRPr="00241762">
        <w:rPr>
          <w:b/>
          <w:sz w:val="28"/>
          <w:szCs w:val="28"/>
          <w:lang w:val="uk-UA"/>
        </w:rPr>
        <w:t>Повідомлення теми, мети заняття</w:t>
      </w:r>
    </w:p>
    <w:p w:rsidR="00F67530" w:rsidRPr="00241762" w:rsidRDefault="007B0175" w:rsidP="001A666D">
      <w:pPr>
        <w:spacing w:line="276" w:lineRule="auto"/>
        <w:ind w:firstLine="567"/>
        <w:jc w:val="both"/>
        <w:rPr>
          <w:sz w:val="28"/>
          <w:szCs w:val="28"/>
          <w:lang w:val="uk-UA"/>
        </w:rPr>
      </w:pPr>
      <w:r w:rsidRPr="00241762">
        <w:rPr>
          <w:b/>
          <w:sz w:val="28"/>
          <w:szCs w:val="28"/>
          <w:lang w:val="uk-UA"/>
        </w:rPr>
        <w:t>1.2</w:t>
      </w:r>
      <w:r w:rsidRPr="00241762">
        <w:rPr>
          <w:sz w:val="28"/>
          <w:szCs w:val="28"/>
          <w:lang w:val="uk-UA"/>
        </w:rPr>
        <w:t xml:space="preserve"> </w:t>
      </w:r>
      <w:r w:rsidRPr="00241762">
        <w:rPr>
          <w:b/>
          <w:sz w:val="28"/>
          <w:szCs w:val="28"/>
          <w:lang w:val="uk-UA"/>
        </w:rPr>
        <w:t>Актуалізація опорних знань студентів</w:t>
      </w:r>
      <w:r w:rsidRPr="00241762">
        <w:rPr>
          <w:sz w:val="28"/>
          <w:szCs w:val="28"/>
          <w:lang w:val="uk-UA"/>
        </w:rPr>
        <w:t xml:space="preserve"> </w:t>
      </w:r>
    </w:p>
    <w:p w:rsidR="007B0175" w:rsidRPr="00241762" w:rsidRDefault="00CE79E0" w:rsidP="001A666D">
      <w:pPr>
        <w:spacing w:line="276" w:lineRule="auto"/>
        <w:ind w:firstLine="567"/>
        <w:jc w:val="both"/>
        <w:rPr>
          <w:sz w:val="28"/>
          <w:szCs w:val="28"/>
          <w:lang w:val="uk-UA"/>
        </w:rPr>
      </w:pPr>
      <w:r w:rsidRPr="00241762">
        <w:rPr>
          <w:sz w:val="28"/>
          <w:szCs w:val="28"/>
          <w:lang w:val="uk-UA"/>
        </w:rPr>
        <w:t xml:space="preserve">Повторити </w:t>
      </w:r>
      <w:r w:rsidR="00F67530" w:rsidRPr="00241762">
        <w:rPr>
          <w:sz w:val="28"/>
          <w:szCs w:val="28"/>
          <w:lang w:val="uk-UA"/>
        </w:rPr>
        <w:t>питання:</w:t>
      </w:r>
    </w:p>
    <w:p w:rsidR="00774999" w:rsidRPr="00241762" w:rsidRDefault="00F67530" w:rsidP="001A666D">
      <w:pPr>
        <w:spacing w:line="276" w:lineRule="auto"/>
        <w:ind w:firstLine="567"/>
        <w:jc w:val="both"/>
        <w:rPr>
          <w:sz w:val="28"/>
          <w:szCs w:val="28"/>
          <w:lang w:val="uk-UA"/>
        </w:rPr>
      </w:pPr>
      <w:r w:rsidRPr="00241762">
        <w:rPr>
          <w:sz w:val="28"/>
          <w:szCs w:val="28"/>
          <w:lang w:val="uk-UA"/>
        </w:rPr>
        <w:t>- що називається многогранником?</w:t>
      </w:r>
    </w:p>
    <w:p w:rsidR="00774999" w:rsidRDefault="00774999" w:rsidP="001A666D">
      <w:pPr>
        <w:spacing w:line="276" w:lineRule="auto"/>
        <w:ind w:firstLine="567"/>
        <w:jc w:val="both"/>
        <w:rPr>
          <w:sz w:val="28"/>
          <w:szCs w:val="28"/>
          <w:lang w:val="uk-UA"/>
        </w:rPr>
      </w:pPr>
      <w:r w:rsidRPr="00241762">
        <w:rPr>
          <w:sz w:val="28"/>
          <w:szCs w:val="28"/>
          <w:lang w:val="uk-UA"/>
        </w:rPr>
        <w:t>- які ви вже вивчили многогранники?</w:t>
      </w:r>
    </w:p>
    <w:p w:rsidR="00401923" w:rsidRPr="00241762" w:rsidRDefault="00401923" w:rsidP="001A666D">
      <w:pPr>
        <w:spacing w:line="276" w:lineRule="auto"/>
        <w:ind w:firstLine="567"/>
        <w:jc w:val="both"/>
        <w:rPr>
          <w:sz w:val="28"/>
          <w:szCs w:val="28"/>
          <w:lang w:val="uk-UA"/>
        </w:rPr>
      </w:pPr>
      <w:r>
        <w:rPr>
          <w:sz w:val="28"/>
          <w:szCs w:val="28"/>
          <w:lang w:val="uk-UA"/>
        </w:rPr>
        <w:t>- яка призма називається правильною?</w:t>
      </w:r>
    </w:p>
    <w:p w:rsidR="00F67530" w:rsidRPr="00241762" w:rsidRDefault="00F67530" w:rsidP="001A666D">
      <w:pPr>
        <w:spacing w:line="276" w:lineRule="auto"/>
        <w:ind w:firstLine="567"/>
        <w:jc w:val="both"/>
        <w:rPr>
          <w:sz w:val="28"/>
          <w:szCs w:val="28"/>
          <w:lang w:val="uk-UA"/>
        </w:rPr>
      </w:pPr>
      <w:r w:rsidRPr="00241762">
        <w:rPr>
          <w:sz w:val="28"/>
          <w:szCs w:val="28"/>
          <w:lang w:val="uk-UA"/>
        </w:rPr>
        <w:t xml:space="preserve">- назвіть елементи </w:t>
      </w:r>
      <w:r w:rsidR="00774999" w:rsidRPr="00241762">
        <w:rPr>
          <w:sz w:val="28"/>
          <w:szCs w:val="28"/>
          <w:lang w:val="uk-UA"/>
        </w:rPr>
        <w:t>прямокутного паралелепіпеда та куба</w:t>
      </w:r>
      <w:r w:rsidRPr="00241762">
        <w:rPr>
          <w:sz w:val="28"/>
          <w:szCs w:val="28"/>
          <w:lang w:val="uk-UA"/>
        </w:rPr>
        <w:t>;</w:t>
      </w:r>
    </w:p>
    <w:p w:rsidR="00774999" w:rsidRPr="00241762" w:rsidRDefault="00774999" w:rsidP="001A666D">
      <w:pPr>
        <w:spacing w:line="276" w:lineRule="auto"/>
        <w:ind w:firstLine="567"/>
        <w:jc w:val="both"/>
        <w:rPr>
          <w:sz w:val="28"/>
          <w:szCs w:val="28"/>
          <w:lang w:val="uk-UA"/>
        </w:rPr>
      </w:pPr>
      <w:r w:rsidRPr="00241762">
        <w:rPr>
          <w:sz w:val="28"/>
          <w:szCs w:val="28"/>
          <w:lang w:val="uk-UA"/>
        </w:rPr>
        <w:t>- запишіть формули обчислення поверхонь призм;</w:t>
      </w:r>
    </w:p>
    <w:p w:rsidR="00F67530" w:rsidRPr="00241762" w:rsidRDefault="00F67530" w:rsidP="001A666D">
      <w:pPr>
        <w:spacing w:line="276" w:lineRule="auto"/>
        <w:ind w:firstLine="567"/>
        <w:jc w:val="both"/>
        <w:rPr>
          <w:sz w:val="28"/>
          <w:szCs w:val="28"/>
          <w:lang w:val="uk-UA"/>
        </w:rPr>
      </w:pPr>
      <w:r w:rsidRPr="00241762">
        <w:rPr>
          <w:sz w:val="28"/>
          <w:szCs w:val="28"/>
          <w:lang w:val="uk-UA"/>
        </w:rPr>
        <w:t>- що називається тетраедром?</w:t>
      </w:r>
    </w:p>
    <w:p w:rsidR="00F67530" w:rsidRPr="00241762" w:rsidRDefault="007B0175" w:rsidP="001A666D">
      <w:pPr>
        <w:spacing w:line="276" w:lineRule="auto"/>
        <w:ind w:firstLine="567"/>
        <w:jc w:val="both"/>
        <w:rPr>
          <w:sz w:val="28"/>
          <w:szCs w:val="28"/>
          <w:lang w:val="uk-UA"/>
        </w:rPr>
      </w:pPr>
      <w:r w:rsidRPr="00241762">
        <w:rPr>
          <w:b/>
          <w:sz w:val="28"/>
          <w:szCs w:val="28"/>
          <w:lang w:val="uk-UA"/>
        </w:rPr>
        <w:lastRenderedPageBreak/>
        <w:t>1.3 Мотивація навчальної діяльності</w:t>
      </w:r>
      <w:r w:rsidRPr="00241762">
        <w:rPr>
          <w:sz w:val="28"/>
          <w:szCs w:val="28"/>
          <w:lang w:val="uk-UA"/>
        </w:rPr>
        <w:t xml:space="preserve"> </w:t>
      </w:r>
    </w:p>
    <w:p w:rsidR="003116F3" w:rsidRDefault="00F67530" w:rsidP="001A666D">
      <w:pPr>
        <w:spacing w:line="276" w:lineRule="auto"/>
        <w:ind w:firstLine="567"/>
        <w:jc w:val="both"/>
        <w:rPr>
          <w:sz w:val="28"/>
          <w:szCs w:val="28"/>
          <w:lang w:val="uk-UA"/>
        </w:rPr>
      </w:pPr>
      <w:r w:rsidRPr="000C3AA1">
        <w:rPr>
          <w:sz w:val="28"/>
          <w:szCs w:val="28"/>
          <w:lang w:val="uk-UA"/>
        </w:rPr>
        <w:t xml:space="preserve">Наше заняття присвячене  всім нам знайомому і в той же час  загадковому геометричному тілу  - піраміді. Понад п’ять тисячоліть </w:t>
      </w:r>
      <w:r w:rsidR="002B6730" w:rsidRPr="000C3AA1">
        <w:rPr>
          <w:sz w:val="28"/>
          <w:szCs w:val="28"/>
          <w:lang w:val="uk-UA"/>
        </w:rPr>
        <w:t xml:space="preserve">назад була споруджена перша піраміда – колосальна гора з каменю, побудована на точному математичному розрахунку. З тих пір вивченням пірамід займалися історики, археологи, географи. І ми з вами сьогодні будемо знайомитися та вивчати піраміду. </w:t>
      </w:r>
    </w:p>
    <w:p w:rsidR="003116F3" w:rsidRDefault="002B6730" w:rsidP="005A42CB">
      <w:pPr>
        <w:ind w:firstLine="567"/>
        <w:jc w:val="both"/>
        <w:rPr>
          <w:sz w:val="28"/>
          <w:szCs w:val="28"/>
          <w:lang w:val="uk-UA"/>
        </w:rPr>
      </w:pPr>
      <w:r w:rsidRPr="000C3AA1">
        <w:rPr>
          <w:sz w:val="28"/>
          <w:szCs w:val="28"/>
          <w:lang w:val="uk-UA"/>
        </w:rPr>
        <w:t xml:space="preserve">Піраміди мають багато секретів і таємниць. Але, насамперед, піраміди, а точніше єгипетські піраміди – це одне із семи чудес світу. </w:t>
      </w:r>
    </w:p>
    <w:p w:rsidR="000C3AA1" w:rsidRDefault="002B6730" w:rsidP="005A42CB">
      <w:pPr>
        <w:ind w:firstLine="567"/>
        <w:jc w:val="both"/>
        <w:rPr>
          <w:sz w:val="28"/>
          <w:szCs w:val="28"/>
          <w:lang w:val="uk-UA"/>
        </w:rPr>
      </w:pPr>
      <w:r w:rsidRPr="000C3AA1">
        <w:rPr>
          <w:sz w:val="28"/>
          <w:szCs w:val="28"/>
          <w:lang w:val="uk-UA"/>
        </w:rPr>
        <w:t xml:space="preserve">Чому їх вважають чудом? </w:t>
      </w:r>
      <w:proofErr w:type="spellStart"/>
      <w:r w:rsidRPr="000C3AA1">
        <w:rPr>
          <w:sz w:val="28"/>
          <w:szCs w:val="28"/>
          <w:lang w:val="uk-UA"/>
        </w:rPr>
        <w:t>Чудом</w:t>
      </w:r>
      <w:proofErr w:type="spellEnd"/>
      <w:r w:rsidRPr="000C3AA1">
        <w:rPr>
          <w:sz w:val="28"/>
          <w:szCs w:val="28"/>
          <w:lang w:val="uk-UA"/>
        </w:rPr>
        <w:t xml:space="preserve"> піраміди вважають за їхню могутність, за їхню велич, за те, що на їхню будову були витрачені величезні кошти, а ще за їх вік. </w:t>
      </w:r>
    </w:p>
    <w:p w:rsidR="002B6730" w:rsidRPr="000C3AA1" w:rsidRDefault="002B6730" w:rsidP="001A666D">
      <w:pPr>
        <w:spacing w:line="276" w:lineRule="auto"/>
        <w:ind w:firstLine="567"/>
        <w:jc w:val="both"/>
        <w:rPr>
          <w:sz w:val="28"/>
          <w:szCs w:val="28"/>
          <w:lang w:val="uk-UA"/>
        </w:rPr>
      </w:pPr>
      <w:r w:rsidRPr="000C3AA1">
        <w:rPr>
          <w:sz w:val="28"/>
          <w:szCs w:val="28"/>
          <w:lang w:val="uk-UA"/>
        </w:rPr>
        <w:t>«</w:t>
      </w:r>
      <w:r w:rsidRPr="000C3AA1">
        <w:rPr>
          <w:b/>
          <w:sz w:val="28"/>
          <w:szCs w:val="28"/>
          <w:lang w:val="uk-UA"/>
        </w:rPr>
        <w:t>Все на землі боїться часу, і тільки час боїться пірамід»</w:t>
      </w:r>
      <w:r w:rsidRPr="000C3AA1">
        <w:rPr>
          <w:sz w:val="28"/>
          <w:szCs w:val="28"/>
          <w:lang w:val="uk-UA"/>
        </w:rPr>
        <w:t xml:space="preserve"> - говорить арабська приказка. Ці слова будуть епіграфом до нашого заняття. На ньому ми за допомогою ваших досліджень та робіт розкри</w:t>
      </w:r>
      <w:r w:rsidR="00401923">
        <w:rPr>
          <w:sz w:val="28"/>
          <w:szCs w:val="28"/>
          <w:lang w:val="uk-UA"/>
        </w:rPr>
        <w:t>ємо</w:t>
      </w:r>
      <w:r w:rsidRPr="000C3AA1">
        <w:rPr>
          <w:sz w:val="28"/>
          <w:szCs w:val="28"/>
          <w:lang w:val="uk-UA"/>
        </w:rPr>
        <w:t xml:space="preserve"> таємниці пірамід і </w:t>
      </w:r>
      <w:r w:rsidR="00401923">
        <w:rPr>
          <w:sz w:val="28"/>
          <w:szCs w:val="28"/>
          <w:lang w:val="uk-UA"/>
        </w:rPr>
        <w:t>придбаємо</w:t>
      </w:r>
      <w:r w:rsidRPr="000C3AA1">
        <w:rPr>
          <w:sz w:val="28"/>
          <w:szCs w:val="28"/>
          <w:lang w:val="uk-UA"/>
        </w:rPr>
        <w:t xml:space="preserve"> </w:t>
      </w:r>
      <w:r w:rsidR="00401923">
        <w:rPr>
          <w:sz w:val="28"/>
          <w:szCs w:val="28"/>
          <w:lang w:val="uk-UA"/>
        </w:rPr>
        <w:t xml:space="preserve">нові </w:t>
      </w:r>
      <w:r w:rsidRPr="000C3AA1">
        <w:rPr>
          <w:sz w:val="28"/>
          <w:szCs w:val="28"/>
          <w:lang w:val="uk-UA"/>
        </w:rPr>
        <w:t>знання, які не тільки розширять ваш кругозір, а й будуть необхідні при розв’язуванні практичних задач.</w:t>
      </w:r>
    </w:p>
    <w:p w:rsidR="002B6730" w:rsidRPr="00E01F8E" w:rsidRDefault="002B6730" w:rsidP="001A666D">
      <w:pPr>
        <w:spacing w:line="276" w:lineRule="auto"/>
        <w:ind w:firstLine="567"/>
        <w:jc w:val="both"/>
        <w:rPr>
          <w:sz w:val="28"/>
          <w:szCs w:val="28"/>
          <w:lang w:val="uk-UA"/>
        </w:rPr>
      </w:pPr>
    </w:p>
    <w:p w:rsidR="007B0175" w:rsidRPr="00241762" w:rsidRDefault="007B0175" w:rsidP="001A666D">
      <w:pPr>
        <w:spacing w:line="276" w:lineRule="auto"/>
        <w:ind w:firstLine="567"/>
        <w:jc w:val="both"/>
        <w:rPr>
          <w:sz w:val="28"/>
          <w:szCs w:val="28"/>
          <w:lang w:val="uk-UA"/>
        </w:rPr>
      </w:pPr>
      <w:r w:rsidRPr="00241762">
        <w:rPr>
          <w:b/>
          <w:sz w:val="28"/>
          <w:szCs w:val="28"/>
          <w:lang w:val="uk-UA"/>
        </w:rPr>
        <w:t>2 Усвідомлення нових знань</w:t>
      </w:r>
      <w:r w:rsidR="001A666D">
        <w:rPr>
          <w:b/>
          <w:sz w:val="28"/>
          <w:szCs w:val="28"/>
          <w:lang w:val="uk-UA"/>
        </w:rPr>
        <w:t xml:space="preserve"> (</w:t>
      </w:r>
      <w:r w:rsidR="001A666D" w:rsidRPr="001A666D">
        <w:rPr>
          <w:sz w:val="28"/>
          <w:szCs w:val="28"/>
          <w:lang w:val="uk-UA"/>
        </w:rPr>
        <w:t>60хв</w:t>
      </w:r>
      <w:r w:rsidR="001A666D">
        <w:rPr>
          <w:b/>
          <w:sz w:val="28"/>
          <w:szCs w:val="28"/>
          <w:lang w:val="uk-UA"/>
        </w:rPr>
        <w:t>)</w:t>
      </w:r>
      <w:r w:rsidRPr="00241762">
        <w:rPr>
          <w:sz w:val="28"/>
          <w:szCs w:val="28"/>
          <w:lang w:val="uk-UA"/>
        </w:rPr>
        <w:t xml:space="preserve"> </w:t>
      </w:r>
    </w:p>
    <w:p w:rsidR="007B0175" w:rsidRPr="00241762" w:rsidRDefault="007B0175" w:rsidP="001A666D">
      <w:pPr>
        <w:spacing w:line="276" w:lineRule="auto"/>
        <w:ind w:firstLine="567"/>
        <w:jc w:val="both"/>
        <w:rPr>
          <w:sz w:val="28"/>
          <w:szCs w:val="28"/>
          <w:lang w:val="uk-UA"/>
        </w:rPr>
      </w:pPr>
      <w:r w:rsidRPr="00241762">
        <w:rPr>
          <w:b/>
          <w:sz w:val="28"/>
          <w:szCs w:val="28"/>
          <w:lang w:val="uk-UA"/>
        </w:rPr>
        <w:t>2.1</w:t>
      </w:r>
      <w:r w:rsidRPr="00241762">
        <w:rPr>
          <w:sz w:val="28"/>
          <w:szCs w:val="28"/>
          <w:lang w:val="uk-UA"/>
        </w:rPr>
        <w:t xml:space="preserve"> План лекції :</w:t>
      </w:r>
    </w:p>
    <w:p w:rsidR="001A666D" w:rsidRPr="00241762" w:rsidRDefault="001A666D" w:rsidP="001A666D">
      <w:pPr>
        <w:spacing w:line="276" w:lineRule="auto"/>
        <w:ind w:firstLine="567"/>
        <w:jc w:val="both"/>
        <w:rPr>
          <w:sz w:val="28"/>
          <w:szCs w:val="28"/>
          <w:lang w:val="uk-UA"/>
        </w:rPr>
      </w:pPr>
      <w:r>
        <w:rPr>
          <w:sz w:val="28"/>
          <w:szCs w:val="28"/>
          <w:lang w:val="uk-UA"/>
        </w:rPr>
        <w:t>2.1.</w:t>
      </w:r>
      <w:r w:rsidRPr="00241762">
        <w:rPr>
          <w:sz w:val="28"/>
          <w:szCs w:val="28"/>
          <w:lang w:val="uk-UA"/>
        </w:rPr>
        <w:t>1  Піраміда та її види.</w:t>
      </w:r>
    </w:p>
    <w:p w:rsidR="001A666D" w:rsidRPr="00241762" w:rsidRDefault="001A666D" w:rsidP="001A666D">
      <w:pPr>
        <w:spacing w:line="276" w:lineRule="auto"/>
        <w:ind w:firstLine="567"/>
        <w:jc w:val="both"/>
        <w:rPr>
          <w:sz w:val="28"/>
          <w:szCs w:val="28"/>
          <w:lang w:val="uk-UA"/>
        </w:rPr>
      </w:pPr>
      <w:r>
        <w:rPr>
          <w:sz w:val="28"/>
          <w:szCs w:val="28"/>
          <w:lang w:val="uk-UA"/>
        </w:rPr>
        <w:t>2.1.</w:t>
      </w:r>
      <w:r w:rsidRPr="00241762">
        <w:rPr>
          <w:sz w:val="28"/>
          <w:szCs w:val="28"/>
          <w:lang w:val="uk-UA"/>
        </w:rPr>
        <w:t xml:space="preserve">2  Історична довідка. «Піраміди Стародавнього світу».          </w:t>
      </w:r>
    </w:p>
    <w:p w:rsidR="001A666D" w:rsidRPr="00241762" w:rsidRDefault="001A666D" w:rsidP="001A666D">
      <w:pPr>
        <w:spacing w:line="276" w:lineRule="auto"/>
        <w:ind w:firstLine="567"/>
        <w:jc w:val="both"/>
        <w:rPr>
          <w:sz w:val="28"/>
          <w:szCs w:val="28"/>
          <w:lang w:val="uk-UA"/>
        </w:rPr>
      </w:pPr>
      <w:r>
        <w:rPr>
          <w:sz w:val="28"/>
          <w:szCs w:val="28"/>
          <w:lang w:val="uk-UA"/>
        </w:rPr>
        <w:t>2.1.</w:t>
      </w:r>
      <w:r w:rsidRPr="00241762">
        <w:rPr>
          <w:sz w:val="28"/>
          <w:szCs w:val="28"/>
          <w:lang w:val="uk-UA"/>
        </w:rPr>
        <w:t>3 Розв'язування задач.</w:t>
      </w:r>
    </w:p>
    <w:p w:rsidR="001A666D" w:rsidRPr="00241762" w:rsidRDefault="001A666D" w:rsidP="001A666D">
      <w:pPr>
        <w:spacing w:line="276" w:lineRule="auto"/>
        <w:ind w:firstLine="567"/>
        <w:jc w:val="both"/>
        <w:rPr>
          <w:sz w:val="28"/>
          <w:szCs w:val="28"/>
          <w:lang w:val="uk-UA"/>
        </w:rPr>
      </w:pPr>
      <w:r>
        <w:rPr>
          <w:sz w:val="28"/>
          <w:szCs w:val="28"/>
          <w:lang w:val="uk-UA"/>
        </w:rPr>
        <w:t>2.1.</w:t>
      </w:r>
      <w:r w:rsidRPr="00241762">
        <w:rPr>
          <w:sz w:val="28"/>
          <w:szCs w:val="28"/>
          <w:lang w:val="uk-UA"/>
        </w:rPr>
        <w:t xml:space="preserve">4  </w:t>
      </w:r>
      <w:r>
        <w:rPr>
          <w:sz w:val="28"/>
          <w:szCs w:val="28"/>
          <w:lang w:val="uk-UA"/>
        </w:rPr>
        <w:t xml:space="preserve">Історична довідка. </w:t>
      </w:r>
      <w:r w:rsidRPr="00241762">
        <w:rPr>
          <w:sz w:val="28"/>
          <w:szCs w:val="28"/>
          <w:lang w:val="uk-UA"/>
        </w:rPr>
        <w:t>«</w:t>
      </w:r>
      <w:r>
        <w:rPr>
          <w:sz w:val="28"/>
          <w:szCs w:val="28"/>
          <w:lang w:val="uk-UA"/>
        </w:rPr>
        <w:t>Будівництво пірамід</w:t>
      </w:r>
      <w:r w:rsidRPr="00241762">
        <w:rPr>
          <w:sz w:val="28"/>
          <w:szCs w:val="28"/>
          <w:lang w:val="uk-UA"/>
        </w:rPr>
        <w:t>».</w:t>
      </w:r>
    </w:p>
    <w:p w:rsidR="001A666D" w:rsidRPr="00241762" w:rsidRDefault="001A666D" w:rsidP="001A666D">
      <w:pPr>
        <w:spacing w:line="276" w:lineRule="auto"/>
        <w:ind w:firstLine="567"/>
        <w:jc w:val="both"/>
        <w:rPr>
          <w:sz w:val="28"/>
          <w:szCs w:val="28"/>
          <w:lang w:val="uk-UA"/>
        </w:rPr>
      </w:pPr>
      <w:r>
        <w:rPr>
          <w:sz w:val="28"/>
          <w:szCs w:val="28"/>
          <w:lang w:val="uk-UA"/>
        </w:rPr>
        <w:t>2.1.</w:t>
      </w:r>
      <w:r w:rsidRPr="00241762">
        <w:rPr>
          <w:sz w:val="28"/>
          <w:szCs w:val="28"/>
          <w:lang w:val="uk-UA"/>
        </w:rPr>
        <w:t>5  Розв'язування задач.</w:t>
      </w:r>
    </w:p>
    <w:p w:rsidR="001A666D" w:rsidRPr="00241762" w:rsidRDefault="001A666D" w:rsidP="001A666D">
      <w:pPr>
        <w:spacing w:line="276" w:lineRule="auto"/>
        <w:ind w:firstLine="567"/>
        <w:jc w:val="both"/>
        <w:rPr>
          <w:sz w:val="28"/>
          <w:szCs w:val="28"/>
          <w:lang w:val="uk-UA"/>
        </w:rPr>
      </w:pPr>
      <w:r>
        <w:rPr>
          <w:sz w:val="28"/>
          <w:szCs w:val="28"/>
          <w:lang w:val="uk-UA"/>
        </w:rPr>
        <w:t>2.1.</w:t>
      </w:r>
      <w:r w:rsidRPr="00241762">
        <w:rPr>
          <w:sz w:val="28"/>
          <w:szCs w:val="28"/>
          <w:lang w:val="uk-UA"/>
        </w:rPr>
        <w:t>6 «Піраміди навколо нас».</w:t>
      </w:r>
    </w:p>
    <w:p w:rsidR="001A666D" w:rsidRDefault="001A666D" w:rsidP="001A666D">
      <w:pPr>
        <w:spacing w:line="276" w:lineRule="auto"/>
        <w:ind w:firstLine="567"/>
        <w:jc w:val="both"/>
        <w:rPr>
          <w:sz w:val="28"/>
          <w:szCs w:val="28"/>
          <w:lang w:val="uk-UA"/>
        </w:rPr>
      </w:pPr>
      <w:r>
        <w:rPr>
          <w:sz w:val="28"/>
          <w:szCs w:val="28"/>
          <w:lang w:val="uk-UA"/>
        </w:rPr>
        <w:t>2.1.</w:t>
      </w:r>
      <w:r w:rsidRPr="00241762">
        <w:rPr>
          <w:sz w:val="28"/>
          <w:szCs w:val="28"/>
          <w:lang w:val="uk-UA"/>
        </w:rPr>
        <w:t>7</w:t>
      </w:r>
      <w:r w:rsidRPr="00241762">
        <w:rPr>
          <w:b/>
          <w:sz w:val="28"/>
          <w:szCs w:val="28"/>
          <w:lang w:val="uk-UA"/>
        </w:rPr>
        <w:t xml:space="preserve">  </w:t>
      </w:r>
      <w:r w:rsidRPr="006B51DE">
        <w:rPr>
          <w:sz w:val="28"/>
          <w:szCs w:val="28"/>
          <w:lang w:val="uk-UA"/>
        </w:rPr>
        <w:t>Розв’язування задач.</w:t>
      </w:r>
      <w:r>
        <w:rPr>
          <w:b/>
          <w:sz w:val="28"/>
          <w:szCs w:val="28"/>
          <w:lang w:val="uk-UA"/>
        </w:rPr>
        <w:t xml:space="preserve"> </w:t>
      </w:r>
      <w:r w:rsidRPr="00241762">
        <w:rPr>
          <w:sz w:val="28"/>
          <w:szCs w:val="28"/>
          <w:lang w:val="uk-UA"/>
        </w:rPr>
        <w:t xml:space="preserve">Тестування </w:t>
      </w:r>
    </w:p>
    <w:p w:rsidR="001A666D" w:rsidRDefault="001A666D" w:rsidP="001A666D">
      <w:pPr>
        <w:spacing w:line="276" w:lineRule="auto"/>
        <w:ind w:firstLine="567"/>
        <w:jc w:val="both"/>
        <w:rPr>
          <w:sz w:val="28"/>
          <w:szCs w:val="28"/>
          <w:lang w:val="uk-UA"/>
        </w:rPr>
      </w:pPr>
      <w:r>
        <w:rPr>
          <w:sz w:val="28"/>
          <w:szCs w:val="28"/>
          <w:lang w:val="uk-UA"/>
        </w:rPr>
        <w:t>2.1.8 «Піраміди сучасності»</w:t>
      </w:r>
    </w:p>
    <w:p w:rsidR="00A87638" w:rsidRPr="00241762" w:rsidRDefault="007B0175" w:rsidP="001A666D">
      <w:pPr>
        <w:spacing w:line="276" w:lineRule="auto"/>
        <w:ind w:firstLine="567"/>
        <w:rPr>
          <w:sz w:val="28"/>
          <w:szCs w:val="28"/>
          <w:lang w:val="uk-UA"/>
        </w:rPr>
      </w:pPr>
      <w:r w:rsidRPr="00241762">
        <w:rPr>
          <w:b/>
          <w:sz w:val="28"/>
          <w:szCs w:val="28"/>
          <w:lang w:val="uk-UA"/>
        </w:rPr>
        <w:t>3</w:t>
      </w:r>
      <w:r w:rsidR="00DD68E2" w:rsidRPr="00241762">
        <w:rPr>
          <w:sz w:val="28"/>
          <w:szCs w:val="28"/>
          <w:lang w:val="uk-UA"/>
        </w:rPr>
        <w:t>.</w:t>
      </w:r>
      <w:r w:rsidRPr="00241762">
        <w:rPr>
          <w:sz w:val="28"/>
          <w:szCs w:val="28"/>
          <w:lang w:val="uk-UA"/>
        </w:rPr>
        <w:t xml:space="preserve"> Узагальнення та систематизація вивченого матеріалу </w:t>
      </w:r>
    </w:p>
    <w:p w:rsidR="007B0175" w:rsidRPr="00241762" w:rsidRDefault="007B0175" w:rsidP="001A666D">
      <w:pPr>
        <w:spacing w:line="276" w:lineRule="auto"/>
        <w:ind w:left="540"/>
        <w:jc w:val="both"/>
        <w:rPr>
          <w:sz w:val="28"/>
          <w:szCs w:val="28"/>
          <w:lang w:val="uk-UA"/>
        </w:rPr>
      </w:pPr>
    </w:p>
    <w:p w:rsidR="00B42B36" w:rsidRPr="00241762" w:rsidRDefault="007B0175" w:rsidP="001A666D">
      <w:pPr>
        <w:spacing w:line="276" w:lineRule="auto"/>
        <w:ind w:left="540"/>
        <w:jc w:val="both"/>
        <w:rPr>
          <w:sz w:val="28"/>
          <w:szCs w:val="28"/>
          <w:lang w:val="uk-UA"/>
        </w:rPr>
      </w:pPr>
      <w:r w:rsidRPr="00241762">
        <w:rPr>
          <w:b/>
          <w:sz w:val="28"/>
          <w:szCs w:val="28"/>
          <w:lang w:val="uk-UA"/>
        </w:rPr>
        <w:t>4</w:t>
      </w:r>
      <w:r w:rsidRPr="00241762">
        <w:rPr>
          <w:sz w:val="28"/>
          <w:szCs w:val="28"/>
          <w:lang w:val="uk-UA"/>
        </w:rPr>
        <w:t xml:space="preserve"> Підведення підсумків заняття </w:t>
      </w:r>
      <w:r w:rsidR="001A666D">
        <w:rPr>
          <w:sz w:val="28"/>
          <w:szCs w:val="28"/>
          <w:lang w:val="uk-UA"/>
        </w:rPr>
        <w:t>: (6хв)</w:t>
      </w:r>
    </w:p>
    <w:p w:rsidR="00B42B36" w:rsidRPr="00241762" w:rsidRDefault="00B42B36" w:rsidP="001A666D">
      <w:pPr>
        <w:spacing w:line="276" w:lineRule="auto"/>
        <w:ind w:left="540"/>
        <w:jc w:val="both"/>
        <w:rPr>
          <w:sz w:val="28"/>
          <w:szCs w:val="28"/>
          <w:lang w:val="uk-UA"/>
        </w:rPr>
      </w:pPr>
      <w:r w:rsidRPr="00241762">
        <w:rPr>
          <w:sz w:val="28"/>
          <w:szCs w:val="28"/>
          <w:lang w:val="uk-UA"/>
        </w:rPr>
        <w:t>- аналіз діяльності студентів</w:t>
      </w:r>
    </w:p>
    <w:p w:rsidR="00B42B36" w:rsidRPr="00241762" w:rsidRDefault="00B42B36" w:rsidP="001A666D">
      <w:pPr>
        <w:spacing w:line="276" w:lineRule="auto"/>
        <w:ind w:left="540"/>
        <w:jc w:val="both"/>
        <w:rPr>
          <w:sz w:val="28"/>
          <w:szCs w:val="28"/>
          <w:lang w:val="uk-UA"/>
        </w:rPr>
      </w:pPr>
      <w:r w:rsidRPr="00241762">
        <w:rPr>
          <w:sz w:val="28"/>
          <w:szCs w:val="28"/>
          <w:lang w:val="uk-UA"/>
        </w:rPr>
        <w:t>- повідомлення та обґрунтування оцінок</w:t>
      </w:r>
    </w:p>
    <w:p w:rsidR="007B0175" w:rsidRPr="00241762" w:rsidRDefault="007B0175" w:rsidP="001A666D">
      <w:pPr>
        <w:spacing w:line="276" w:lineRule="auto"/>
        <w:ind w:left="540"/>
        <w:jc w:val="both"/>
        <w:rPr>
          <w:sz w:val="28"/>
          <w:szCs w:val="28"/>
          <w:lang w:val="uk-UA"/>
        </w:rPr>
      </w:pPr>
    </w:p>
    <w:p w:rsidR="001A666D" w:rsidRDefault="007B0175" w:rsidP="001A666D">
      <w:pPr>
        <w:spacing w:line="276" w:lineRule="auto"/>
        <w:ind w:left="540"/>
        <w:jc w:val="both"/>
        <w:rPr>
          <w:sz w:val="28"/>
          <w:szCs w:val="28"/>
          <w:lang w:val="uk-UA"/>
        </w:rPr>
      </w:pPr>
      <w:r w:rsidRPr="00241762">
        <w:rPr>
          <w:b/>
          <w:sz w:val="28"/>
          <w:szCs w:val="28"/>
          <w:lang w:val="uk-UA"/>
        </w:rPr>
        <w:t>5</w:t>
      </w:r>
      <w:r w:rsidRPr="00241762">
        <w:rPr>
          <w:sz w:val="28"/>
          <w:szCs w:val="28"/>
          <w:lang w:val="uk-UA"/>
        </w:rPr>
        <w:t xml:space="preserve"> Домашнє завдання </w:t>
      </w:r>
      <w:r w:rsidR="001A666D">
        <w:rPr>
          <w:sz w:val="28"/>
          <w:szCs w:val="28"/>
          <w:lang w:val="uk-UA"/>
        </w:rPr>
        <w:t>(4хв)</w:t>
      </w:r>
      <w:r w:rsidR="00B42B36" w:rsidRPr="00241762">
        <w:rPr>
          <w:sz w:val="28"/>
          <w:szCs w:val="28"/>
          <w:lang w:val="uk-UA"/>
        </w:rPr>
        <w:t xml:space="preserve"> </w:t>
      </w:r>
    </w:p>
    <w:p w:rsidR="001A666D" w:rsidRPr="00241762" w:rsidRDefault="001A666D" w:rsidP="001A666D">
      <w:pPr>
        <w:spacing w:line="276" w:lineRule="auto"/>
        <w:ind w:firstLine="567"/>
        <w:rPr>
          <w:sz w:val="28"/>
          <w:szCs w:val="28"/>
          <w:lang w:val="uk-UA"/>
        </w:rPr>
      </w:pPr>
      <w:r w:rsidRPr="00241762">
        <w:rPr>
          <w:sz w:val="28"/>
          <w:szCs w:val="28"/>
          <w:lang w:val="uk-UA"/>
        </w:rPr>
        <w:t xml:space="preserve">Математика: 11кл. : </w:t>
      </w:r>
      <w:proofErr w:type="spellStart"/>
      <w:r w:rsidRPr="00241762">
        <w:rPr>
          <w:sz w:val="28"/>
          <w:szCs w:val="28"/>
          <w:lang w:val="uk-UA"/>
        </w:rPr>
        <w:t>підруч</w:t>
      </w:r>
      <w:proofErr w:type="spellEnd"/>
      <w:r w:rsidRPr="00241762">
        <w:rPr>
          <w:sz w:val="28"/>
          <w:szCs w:val="28"/>
          <w:lang w:val="uk-UA"/>
        </w:rPr>
        <w:t xml:space="preserve">. для </w:t>
      </w:r>
      <w:proofErr w:type="spellStart"/>
      <w:r w:rsidRPr="00241762">
        <w:rPr>
          <w:sz w:val="28"/>
          <w:szCs w:val="28"/>
          <w:lang w:val="uk-UA"/>
        </w:rPr>
        <w:t>загальноосвіт</w:t>
      </w:r>
      <w:proofErr w:type="spellEnd"/>
      <w:r w:rsidRPr="00241762">
        <w:rPr>
          <w:sz w:val="28"/>
          <w:szCs w:val="28"/>
          <w:lang w:val="uk-UA"/>
        </w:rPr>
        <w:t xml:space="preserve">. </w:t>
      </w:r>
      <w:proofErr w:type="spellStart"/>
      <w:r w:rsidRPr="00241762">
        <w:rPr>
          <w:sz w:val="28"/>
          <w:szCs w:val="28"/>
          <w:lang w:val="uk-UA"/>
        </w:rPr>
        <w:t>навч</w:t>
      </w:r>
      <w:proofErr w:type="spellEnd"/>
      <w:r w:rsidRPr="00241762">
        <w:rPr>
          <w:sz w:val="28"/>
          <w:szCs w:val="28"/>
          <w:lang w:val="uk-UA"/>
        </w:rPr>
        <w:t xml:space="preserve">. </w:t>
      </w:r>
      <w:proofErr w:type="spellStart"/>
      <w:r w:rsidRPr="00241762">
        <w:rPr>
          <w:sz w:val="28"/>
          <w:szCs w:val="28"/>
          <w:lang w:val="uk-UA"/>
        </w:rPr>
        <w:t>закл</w:t>
      </w:r>
      <w:proofErr w:type="spellEnd"/>
      <w:r w:rsidRPr="00241762">
        <w:rPr>
          <w:sz w:val="28"/>
          <w:szCs w:val="28"/>
          <w:lang w:val="uk-UA"/>
        </w:rPr>
        <w:t>. : рівень стандарту / Г.П.</w:t>
      </w:r>
      <w:proofErr w:type="spellStart"/>
      <w:r w:rsidRPr="00241762">
        <w:rPr>
          <w:sz w:val="28"/>
          <w:szCs w:val="28"/>
          <w:lang w:val="uk-UA"/>
        </w:rPr>
        <w:t>Бевз</w:t>
      </w:r>
      <w:proofErr w:type="spellEnd"/>
      <w:r w:rsidRPr="00241762">
        <w:rPr>
          <w:sz w:val="28"/>
          <w:szCs w:val="28"/>
          <w:lang w:val="uk-UA"/>
        </w:rPr>
        <w:t>, В.Г.</w:t>
      </w:r>
      <w:proofErr w:type="spellStart"/>
      <w:r w:rsidRPr="00241762">
        <w:rPr>
          <w:sz w:val="28"/>
          <w:szCs w:val="28"/>
          <w:lang w:val="uk-UA"/>
        </w:rPr>
        <w:t>Бевз</w:t>
      </w:r>
      <w:proofErr w:type="spellEnd"/>
      <w:r w:rsidRPr="00241762">
        <w:rPr>
          <w:sz w:val="28"/>
          <w:szCs w:val="28"/>
          <w:lang w:val="uk-UA"/>
        </w:rPr>
        <w:t xml:space="preserve"> – 2-ге вид. – К.: </w:t>
      </w:r>
      <w:proofErr w:type="spellStart"/>
      <w:r w:rsidRPr="00241762">
        <w:rPr>
          <w:sz w:val="28"/>
          <w:szCs w:val="28"/>
          <w:lang w:val="uk-UA"/>
        </w:rPr>
        <w:t>Генеза</w:t>
      </w:r>
      <w:proofErr w:type="spellEnd"/>
      <w:r w:rsidRPr="00241762">
        <w:rPr>
          <w:sz w:val="28"/>
          <w:szCs w:val="28"/>
          <w:lang w:val="uk-UA"/>
        </w:rPr>
        <w:t xml:space="preserve">, 2012. – 320 с. : іл.. – </w:t>
      </w:r>
      <w:proofErr w:type="spellStart"/>
      <w:r w:rsidRPr="00241762">
        <w:rPr>
          <w:sz w:val="28"/>
          <w:szCs w:val="28"/>
          <w:lang w:val="uk-UA"/>
        </w:rPr>
        <w:t>Бібліогр</w:t>
      </w:r>
      <w:proofErr w:type="spellEnd"/>
      <w:r w:rsidRPr="00241762">
        <w:rPr>
          <w:sz w:val="28"/>
          <w:szCs w:val="28"/>
          <w:lang w:val="uk-UA"/>
        </w:rPr>
        <w:t>.: с.294</w:t>
      </w:r>
    </w:p>
    <w:p w:rsidR="007B0175" w:rsidRPr="00241762" w:rsidRDefault="00B42B36" w:rsidP="001A666D">
      <w:pPr>
        <w:spacing w:line="276" w:lineRule="auto"/>
        <w:ind w:left="540"/>
        <w:jc w:val="both"/>
        <w:rPr>
          <w:sz w:val="28"/>
          <w:szCs w:val="28"/>
          <w:lang w:val="uk-UA"/>
        </w:rPr>
      </w:pPr>
      <w:r w:rsidRPr="00241762">
        <w:rPr>
          <w:sz w:val="28"/>
          <w:szCs w:val="28"/>
          <w:lang w:val="uk-UA"/>
        </w:rPr>
        <w:t>§29</w:t>
      </w:r>
      <w:r w:rsidR="00A87638" w:rsidRPr="00241762">
        <w:rPr>
          <w:sz w:val="28"/>
          <w:szCs w:val="28"/>
          <w:lang w:val="uk-UA"/>
        </w:rPr>
        <w:t xml:space="preserve"> №949,№ 944, №945</w:t>
      </w:r>
    </w:p>
    <w:p w:rsidR="00A87638" w:rsidRPr="00241762" w:rsidRDefault="00A87638" w:rsidP="001A666D">
      <w:pPr>
        <w:spacing w:line="276" w:lineRule="auto"/>
        <w:ind w:left="540"/>
        <w:jc w:val="center"/>
        <w:rPr>
          <w:b/>
          <w:sz w:val="28"/>
          <w:szCs w:val="28"/>
          <w:lang w:val="uk-UA"/>
        </w:rPr>
      </w:pPr>
    </w:p>
    <w:p w:rsidR="0042047E" w:rsidRDefault="0042047E" w:rsidP="00FA2D32">
      <w:pPr>
        <w:spacing w:line="276" w:lineRule="auto"/>
        <w:ind w:firstLine="567"/>
        <w:rPr>
          <w:b/>
          <w:sz w:val="28"/>
          <w:szCs w:val="28"/>
        </w:rPr>
      </w:pPr>
    </w:p>
    <w:p w:rsidR="00D77BB8" w:rsidRDefault="00D77BB8" w:rsidP="00FA2D32">
      <w:pPr>
        <w:spacing w:line="276" w:lineRule="auto"/>
        <w:ind w:firstLine="567"/>
        <w:rPr>
          <w:b/>
          <w:sz w:val="28"/>
          <w:szCs w:val="28"/>
          <w:lang w:val="uk-UA"/>
        </w:rPr>
      </w:pPr>
      <w:bookmarkStart w:id="0" w:name="_GoBack"/>
      <w:r>
        <w:rPr>
          <w:b/>
          <w:sz w:val="28"/>
          <w:szCs w:val="28"/>
        </w:rPr>
        <w:lastRenderedPageBreak/>
        <w:t>ПОЯСНЮВАЛЬНА ЗАПИСКА</w:t>
      </w:r>
    </w:p>
    <w:p w:rsidR="00D77BB8" w:rsidRDefault="00D77BB8" w:rsidP="00FA2D32">
      <w:pPr>
        <w:spacing w:line="276" w:lineRule="auto"/>
        <w:ind w:firstLine="567"/>
        <w:rPr>
          <w:b/>
          <w:sz w:val="28"/>
          <w:szCs w:val="28"/>
          <w:lang w:val="uk-UA"/>
        </w:rPr>
      </w:pPr>
    </w:p>
    <w:p w:rsidR="00D77BB8" w:rsidRPr="00D77BB8" w:rsidRDefault="00D77BB8" w:rsidP="00FA2D32">
      <w:pPr>
        <w:spacing w:line="276" w:lineRule="auto"/>
        <w:ind w:firstLine="567"/>
        <w:rPr>
          <w:sz w:val="28"/>
          <w:szCs w:val="28"/>
          <w:lang w:val="uk-UA"/>
        </w:rPr>
      </w:pPr>
      <w:r>
        <w:rPr>
          <w:sz w:val="28"/>
          <w:szCs w:val="28"/>
          <w:lang w:val="uk-UA"/>
        </w:rPr>
        <w:tab/>
        <w:t xml:space="preserve">Дана методична розробка складена відповідно до Робочої навчальної програми  для студентів ВНЗ І-ІІ р. а. </w:t>
      </w:r>
    </w:p>
    <w:p w:rsidR="00D77BB8" w:rsidRPr="003116F3" w:rsidRDefault="00D77BB8" w:rsidP="00FA2D32">
      <w:pPr>
        <w:spacing w:line="276" w:lineRule="auto"/>
        <w:ind w:firstLine="567"/>
        <w:rPr>
          <w:sz w:val="28"/>
          <w:szCs w:val="28"/>
          <w:lang w:val="uk-UA"/>
        </w:rPr>
      </w:pPr>
      <w:r w:rsidRPr="00D77BB8">
        <w:rPr>
          <w:sz w:val="28"/>
          <w:szCs w:val="28"/>
          <w:lang w:val="uk-UA"/>
        </w:rPr>
        <w:t xml:space="preserve">галузь знань       </w:t>
      </w:r>
      <w:r w:rsidRPr="003116F3">
        <w:rPr>
          <w:sz w:val="28"/>
          <w:szCs w:val="28"/>
          <w:lang w:val="uk-UA"/>
        </w:rPr>
        <w:t xml:space="preserve">20 «Аграрні науки та продовольство», 07 «Управління та адміністрація», 18 «Виробництво та технологія»   ,     </w:t>
      </w:r>
    </w:p>
    <w:p w:rsidR="00D77BB8" w:rsidRDefault="00D77BB8" w:rsidP="00FA2D32">
      <w:pPr>
        <w:spacing w:line="276" w:lineRule="auto"/>
        <w:ind w:firstLine="567"/>
        <w:rPr>
          <w:sz w:val="28"/>
          <w:szCs w:val="28"/>
          <w:lang w:val="uk-UA"/>
        </w:rPr>
      </w:pPr>
      <w:r>
        <w:rPr>
          <w:sz w:val="28"/>
          <w:szCs w:val="28"/>
          <w:lang w:val="uk-UA"/>
        </w:rPr>
        <w:t xml:space="preserve">за </w:t>
      </w:r>
      <w:r w:rsidRPr="00D77BB8">
        <w:rPr>
          <w:sz w:val="28"/>
          <w:szCs w:val="28"/>
          <w:lang w:val="uk-UA"/>
        </w:rPr>
        <w:t>спеціальніст</w:t>
      </w:r>
      <w:r>
        <w:rPr>
          <w:sz w:val="28"/>
          <w:szCs w:val="28"/>
          <w:lang w:val="uk-UA"/>
        </w:rPr>
        <w:t>ю</w:t>
      </w:r>
      <w:r w:rsidRPr="00D77BB8">
        <w:rPr>
          <w:sz w:val="28"/>
          <w:szCs w:val="28"/>
          <w:lang w:val="uk-UA"/>
        </w:rPr>
        <w:t xml:space="preserve">     071 Облік і оподаткування</w:t>
      </w:r>
      <w:r>
        <w:rPr>
          <w:sz w:val="28"/>
          <w:szCs w:val="28"/>
          <w:lang w:val="uk-UA"/>
        </w:rPr>
        <w:t>,</w:t>
      </w:r>
      <w:r w:rsidRPr="00D77BB8">
        <w:rPr>
          <w:sz w:val="28"/>
          <w:szCs w:val="28"/>
          <w:lang w:val="uk-UA"/>
        </w:rPr>
        <w:t>181 Харчові технології: «Зберігання, консервування та переробка риби і морепродуктів»</w:t>
      </w:r>
      <w:r>
        <w:rPr>
          <w:sz w:val="28"/>
          <w:szCs w:val="28"/>
          <w:lang w:val="uk-UA"/>
        </w:rPr>
        <w:t xml:space="preserve">, </w:t>
      </w:r>
      <w:r w:rsidRPr="00D77BB8">
        <w:rPr>
          <w:sz w:val="28"/>
          <w:szCs w:val="28"/>
          <w:lang w:val="uk-UA"/>
        </w:rPr>
        <w:t>207 Водні біоресурси та аквакультура: «Експлуатація техніки промислового рибальства та аквакультури»</w:t>
      </w:r>
      <w:r>
        <w:rPr>
          <w:sz w:val="28"/>
          <w:szCs w:val="28"/>
          <w:lang w:val="uk-UA"/>
        </w:rPr>
        <w:t xml:space="preserve">, </w:t>
      </w:r>
      <w:r w:rsidRPr="00D77BB8">
        <w:rPr>
          <w:sz w:val="28"/>
          <w:szCs w:val="28"/>
          <w:lang w:val="uk-UA"/>
        </w:rPr>
        <w:t>207 Водні біоресурси та аквакультура: «Рибництво та аквакультура»</w:t>
      </w:r>
      <w:r>
        <w:rPr>
          <w:sz w:val="28"/>
          <w:szCs w:val="28"/>
          <w:lang w:val="uk-UA"/>
        </w:rPr>
        <w:t xml:space="preserve"> денної форми навчання з дисципліни «Математика» та відповідає вимогам  галузевого стандарту вищої освіти. </w:t>
      </w:r>
    </w:p>
    <w:p w:rsidR="00525E00" w:rsidRDefault="00525E00" w:rsidP="00FA2D32">
      <w:pPr>
        <w:spacing w:line="276" w:lineRule="auto"/>
        <w:ind w:firstLine="567"/>
        <w:rPr>
          <w:sz w:val="28"/>
          <w:szCs w:val="28"/>
          <w:lang w:val="uk-UA"/>
        </w:rPr>
      </w:pPr>
    </w:p>
    <w:p w:rsidR="00D77BB8" w:rsidRDefault="00D77BB8" w:rsidP="00FA2D32">
      <w:pPr>
        <w:pStyle w:val="a6"/>
        <w:shd w:val="clear" w:color="auto" w:fill="FFFFFF"/>
        <w:spacing w:before="0" w:beforeAutospacing="0" w:after="0" w:afterAutospacing="0" w:line="276" w:lineRule="auto"/>
        <w:ind w:firstLine="567"/>
        <w:jc w:val="both"/>
        <w:rPr>
          <w:color w:val="000000"/>
          <w:sz w:val="28"/>
          <w:szCs w:val="28"/>
          <w:lang w:val="uk-UA"/>
        </w:rPr>
      </w:pPr>
      <w:r>
        <w:rPr>
          <w:sz w:val="28"/>
          <w:szCs w:val="28"/>
          <w:lang w:val="uk-UA"/>
        </w:rPr>
        <w:tab/>
      </w:r>
      <w:r>
        <w:rPr>
          <w:rStyle w:val="a7"/>
          <w:color w:val="000000"/>
          <w:sz w:val="28"/>
          <w:szCs w:val="28"/>
          <w:lang w:val="uk-UA"/>
        </w:rPr>
        <w:t>Мета розробки</w:t>
      </w:r>
      <w:r>
        <w:rPr>
          <w:color w:val="000000"/>
          <w:sz w:val="28"/>
          <w:szCs w:val="28"/>
          <w:lang w:val="uk-UA"/>
        </w:rPr>
        <w:t> – надати методичну допомогу викладачам</w:t>
      </w:r>
      <w:r>
        <w:rPr>
          <w:sz w:val="28"/>
          <w:szCs w:val="28"/>
          <w:lang w:val="uk-UA"/>
        </w:rPr>
        <w:t xml:space="preserve"> ВНЗ І-ІІ р. а.</w:t>
      </w:r>
      <w:r>
        <w:rPr>
          <w:color w:val="000000"/>
          <w:sz w:val="28"/>
          <w:szCs w:val="28"/>
          <w:lang w:val="uk-UA"/>
        </w:rPr>
        <w:t xml:space="preserve"> </w:t>
      </w:r>
    </w:p>
    <w:p w:rsidR="00D77BB8" w:rsidRDefault="00D77BB8" w:rsidP="00FA2D32">
      <w:pPr>
        <w:pStyle w:val="a6"/>
        <w:shd w:val="clear" w:color="auto" w:fill="FFFFFF"/>
        <w:spacing w:before="0" w:beforeAutospacing="0" w:after="0" w:afterAutospacing="0" w:line="276" w:lineRule="auto"/>
        <w:ind w:firstLine="567"/>
        <w:jc w:val="both"/>
        <w:rPr>
          <w:color w:val="000000"/>
          <w:sz w:val="28"/>
          <w:szCs w:val="28"/>
          <w:lang w:val="uk-UA"/>
        </w:rPr>
      </w:pPr>
      <w:r>
        <w:rPr>
          <w:color w:val="000000"/>
          <w:sz w:val="28"/>
          <w:szCs w:val="28"/>
          <w:lang w:val="uk-UA"/>
        </w:rPr>
        <w:t xml:space="preserve">з проведення комбінованого заняття, використовуючи  комп’ютерну техніку </w:t>
      </w:r>
    </w:p>
    <w:p w:rsidR="00D77BB8" w:rsidRDefault="00D77BB8" w:rsidP="00FA2D32">
      <w:pPr>
        <w:spacing w:line="276" w:lineRule="auto"/>
        <w:ind w:firstLine="567"/>
        <w:rPr>
          <w:sz w:val="28"/>
          <w:szCs w:val="28"/>
          <w:lang w:val="uk-UA"/>
        </w:rPr>
      </w:pPr>
      <w:r>
        <w:rPr>
          <w:sz w:val="28"/>
          <w:szCs w:val="28"/>
          <w:lang w:val="uk-UA"/>
        </w:rPr>
        <w:tab/>
        <w:t>Основними цілями даної розробки є:</w:t>
      </w:r>
    </w:p>
    <w:p w:rsidR="00D77BB8" w:rsidRDefault="00D77BB8" w:rsidP="00FA2D32">
      <w:pPr>
        <w:spacing w:line="276" w:lineRule="auto"/>
        <w:ind w:firstLine="567"/>
        <w:rPr>
          <w:sz w:val="28"/>
          <w:szCs w:val="28"/>
          <w:lang w:val="uk-UA"/>
        </w:rPr>
      </w:pPr>
      <w:r>
        <w:rPr>
          <w:b/>
          <w:sz w:val="28"/>
          <w:szCs w:val="28"/>
          <w:lang w:val="uk-UA"/>
        </w:rPr>
        <w:t xml:space="preserve">- </w:t>
      </w:r>
      <w:r>
        <w:rPr>
          <w:sz w:val="28"/>
          <w:szCs w:val="28"/>
          <w:lang w:val="uk-UA"/>
        </w:rPr>
        <w:t>сформувати означення піраміди її елементів та видів;</w:t>
      </w:r>
    </w:p>
    <w:p w:rsidR="00032C61" w:rsidRDefault="00032C61" w:rsidP="00FA2D32">
      <w:pPr>
        <w:spacing w:line="276" w:lineRule="auto"/>
        <w:ind w:firstLine="567"/>
        <w:rPr>
          <w:sz w:val="28"/>
          <w:szCs w:val="28"/>
          <w:lang w:val="uk-UA"/>
        </w:rPr>
      </w:pPr>
      <w:r>
        <w:rPr>
          <w:sz w:val="28"/>
          <w:szCs w:val="28"/>
          <w:lang w:val="uk-UA"/>
        </w:rPr>
        <w:t>- сформувати вміння розрізняти зображення піраміди серед інших фігур, визначати основу та бічні грані;</w:t>
      </w:r>
    </w:p>
    <w:p w:rsidR="00D77BB8" w:rsidRDefault="00D77BB8" w:rsidP="00FA2D32">
      <w:pPr>
        <w:spacing w:line="276" w:lineRule="auto"/>
        <w:ind w:firstLine="567"/>
        <w:rPr>
          <w:sz w:val="28"/>
          <w:szCs w:val="28"/>
          <w:lang w:val="uk-UA"/>
        </w:rPr>
      </w:pPr>
      <w:r>
        <w:rPr>
          <w:sz w:val="28"/>
          <w:szCs w:val="28"/>
          <w:lang w:val="uk-UA"/>
        </w:rPr>
        <w:t>- оволодіти навичками побудови пірамід</w:t>
      </w:r>
      <w:r w:rsidR="00032C61">
        <w:rPr>
          <w:sz w:val="28"/>
          <w:szCs w:val="28"/>
          <w:lang w:val="uk-UA"/>
        </w:rPr>
        <w:t xml:space="preserve"> на площині;</w:t>
      </w:r>
    </w:p>
    <w:p w:rsidR="00D77BB8" w:rsidRDefault="00D77BB8" w:rsidP="00FA2D32">
      <w:pPr>
        <w:spacing w:line="276" w:lineRule="auto"/>
        <w:ind w:firstLine="567"/>
        <w:rPr>
          <w:sz w:val="28"/>
          <w:szCs w:val="28"/>
          <w:lang w:val="uk-UA"/>
        </w:rPr>
      </w:pPr>
      <w:r>
        <w:rPr>
          <w:sz w:val="28"/>
          <w:szCs w:val="28"/>
          <w:lang w:val="uk-UA"/>
        </w:rPr>
        <w:t xml:space="preserve">- </w:t>
      </w:r>
      <w:r w:rsidR="00032C61">
        <w:rPr>
          <w:sz w:val="28"/>
          <w:szCs w:val="28"/>
          <w:lang w:val="uk-UA"/>
        </w:rPr>
        <w:t>сформувати та закріпити знання з питань обчислення бічної поверхні піраміди та повної поверхні;</w:t>
      </w:r>
    </w:p>
    <w:p w:rsidR="00D77BB8" w:rsidRDefault="00D77BB8" w:rsidP="00FA2D32">
      <w:pPr>
        <w:spacing w:line="276" w:lineRule="auto"/>
        <w:ind w:firstLine="567"/>
        <w:rPr>
          <w:sz w:val="28"/>
          <w:szCs w:val="28"/>
          <w:lang w:val="uk-UA"/>
        </w:rPr>
      </w:pPr>
      <w:r>
        <w:rPr>
          <w:b/>
          <w:sz w:val="28"/>
          <w:szCs w:val="28"/>
          <w:lang w:val="uk-UA"/>
        </w:rPr>
        <w:t xml:space="preserve">- </w:t>
      </w:r>
      <w:r>
        <w:rPr>
          <w:sz w:val="28"/>
          <w:szCs w:val="28"/>
          <w:lang w:val="uk-UA"/>
        </w:rPr>
        <w:t>розвивати</w:t>
      </w:r>
      <w:r>
        <w:rPr>
          <w:b/>
          <w:sz w:val="28"/>
          <w:szCs w:val="28"/>
          <w:lang w:val="uk-UA"/>
        </w:rPr>
        <w:t xml:space="preserve"> </w:t>
      </w:r>
      <w:r w:rsidR="00032C61">
        <w:rPr>
          <w:sz w:val="28"/>
          <w:szCs w:val="28"/>
          <w:lang w:val="uk-UA"/>
        </w:rPr>
        <w:t>математичну культуру студентів;</w:t>
      </w:r>
    </w:p>
    <w:p w:rsidR="00032C61" w:rsidRDefault="00032C61" w:rsidP="00FA2D32">
      <w:pPr>
        <w:spacing w:line="276" w:lineRule="auto"/>
        <w:ind w:firstLine="567"/>
        <w:rPr>
          <w:sz w:val="28"/>
          <w:szCs w:val="28"/>
          <w:lang w:val="uk-UA"/>
        </w:rPr>
      </w:pPr>
      <w:r>
        <w:rPr>
          <w:sz w:val="28"/>
          <w:szCs w:val="28"/>
          <w:lang w:val="uk-UA"/>
        </w:rPr>
        <w:t>- розширити і поглибити рамки навчальної програми</w:t>
      </w:r>
      <w:r w:rsidR="00525E00">
        <w:rPr>
          <w:sz w:val="28"/>
          <w:szCs w:val="28"/>
          <w:lang w:val="uk-UA"/>
        </w:rPr>
        <w:t xml:space="preserve"> шляхом міжпредметних зв’язків;</w:t>
      </w:r>
    </w:p>
    <w:p w:rsidR="00525E00" w:rsidRDefault="00525E00" w:rsidP="00FA2D32">
      <w:pPr>
        <w:spacing w:line="276" w:lineRule="auto"/>
        <w:ind w:firstLine="567"/>
        <w:rPr>
          <w:sz w:val="28"/>
          <w:szCs w:val="28"/>
          <w:lang w:val="uk-UA"/>
        </w:rPr>
      </w:pPr>
      <w:r>
        <w:rPr>
          <w:sz w:val="28"/>
          <w:szCs w:val="28"/>
          <w:lang w:val="uk-UA"/>
        </w:rPr>
        <w:t>- привчати студентів користуватися додатковими джерелами інформації, робити висновки і узагальнення;</w:t>
      </w:r>
    </w:p>
    <w:p w:rsidR="00525E00" w:rsidRDefault="00525E00" w:rsidP="00FA2D32">
      <w:pPr>
        <w:spacing w:line="276" w:lineRule="auto"/>
        <w:ind w:firstLine="567"/>
        <w:rPr>
          <w:sz w:val="28"/>
          <w:szCs w:val="28"/>
          <w:lang w:val="uk-UA"/>
        </w:rPr>
      </w:pPr>
      <w:r>
        <w:rPr>
          <w:sz w:val="28"/>
          <w:szCs w:val="28"/>
          <w:lang w:val="uk-UA"/>
        </w:rPr>
        <w:t>- виховувати інтерес до геометрії та історії математики; наполегливість, самостійність, відповідальність та вимогливість до себе.</w:t>
      </w:r>
    </w:p>
    <w:p w:rsidR="00D77BB8" w:rsidRDefault="00D77BB8" w:rsidP="00FA2D32">
      <w:pPr>
        <w:spacing w:line="276" w:lineRule="auto"/>
        <w:ind w:firstLine="567"/>
        <w:rPr>
          <w:sz w:val="28"/>
          <w:szCs w:val="28"/>
          <w:lang w:val="uk-UA"/>
        </w:rPr>
      </w:pPr>
      <w:r>
        <w:rPr>
          <w:sz w:val="28"/>
          <w:szCs w:val="28"/>
          <w:lang w:val="uk-UA"/>
        </w:rPr>
        <w:t xml:space="preserve">               </w:t>
      </w:r>
    </w:p>
    <w:p w:rsidR="00D77BB8" w:rsidRDefault="00D77BB8" w:rsidP="00FA2D32">
      <w:pPr>
        <w:shd w:val="clear" w:color="auto" w:fill="FFFFFF"/>
        <w:tabs>
          <w:tab w:val="left" w:pos="1698"/>
        </w:tabs>
        <w:spacing w:line="276" w:lineRule="auto"/>
        <w:ind w:firstLine="567"/>
        <w:rPr>
          <w:sz w:val="28"/>
          <w:szCs w:val="28"/>
          <w:lang w:val="uk-UA"/>
        </w:rPr>
      </w:pPr>
      <w:r>
        <w:rPr>
          <w:sz w:val="28"/>
          <w:szCs w:val="28"/>
          <w:lang w:val="uk-UA"/>
        </w:rPr>
        <w:t xml:space="preserve">Тема даного заняття допомагає студентам отримати  необхідні навички та знання для </w:t>
      </w:r>
      <w:r w:rsidR="00525E00">
        <w:rPr>
          <w:sz w:val="28"/>
          <w:szCs w:val="28"/>
          <w:lang w:val="uk-UA"/>
        </w:rPr>
        <w:t xml:space="preserve">розв’язування </w:t>
      </w:r>
      <w:r>
        <w:rPr>
          <w:sz w:val="28"/>
          <w:szCs w:val="28"/>
          <w:lang w:val="uk-UA"/>
        </w:rPr>
        <w:t>різноманітних</w:t>
      </w:r>
      <w:r w:rsidR="00525E00">
        <w:rPr>
          <w:sz w:val="28"/>
          <w:szCs w:val="28"/>
          <w:lang w:val="uk-UA"/>
        </w:rPr>
        <w:t xml:space="preserve"> математичних задач</w:t>
      </w:r>
      <w:r>
        <w:rPr>
          <w:sz w:val="28"/>
          <w:szCs w:val="28"/>
          <w:lang w:val="uk-UA"/>
        </w:rPr>
        <w:t>,</w:t>
      </w:r>
      <w:r w:rsidR="00525E00">
        <w:rPr>
          <w:sz w:val="28"/>
          <w:szCs w:val="28"/>
          <w:lang w:val="uk-UA"/>
        </w:rPr>
        <w:t xml:space="preserve"> а у подальшому і прикладних задач пов’язаних з пірамідою </w:t>
      </w:r>
      <w:r>
        <w:rPr>
          <w:sz w:val="28"/>
          <w:szCs w:val="28"/>
          <w:lang w:val="uk-UA"/>
        </w:rPr>
        <w:t>.</w:t>
      </w:r>
    </w:p>
    <w:p w:rsidR="00D77BB8" w:rsidRDefault="00D77BB8" w:rsidP="00FA2D32">
      <w:pPr>
        <w:shd w:val="clear" w:color="auto" w:fill="FFFFFF"/>
        <w:tabs>
          <w:tab w:val="left" w:pos="1698"/>
        </w:tabs>
        <w:spacing w:line="276" w:lineRule="auto"/>
        <w:ind w:firstLine="567"/>
        <w:rPr>
          <w:sz w:val="28"/>
          <w:szCs w:val="28"/>
          <w:lang w:val="uk-UA"/>
        </w:rPr>
      </w:pPr>
      <w:r>
        <w:rPr>
          <w:sz w:val="28"/>
          <w:szCs w:val="28"/>
          <w:lang w:val="uk-UA"/>
        </w:rPr>
        <w:t>Набуття практичних навичок в розв’язуванні практичних задач студенти отримують при демонстрації їх рішення на дошці.</w:t>
      </w:r>
    </w:p>
    <w:p w:rsidR="00D77BB8" w:rsidRDefault="00D77BB8" w:rsidP="00FA2D32">
      <w:pPr>
        <w:shd w:val="clear" w:color="auto" w:fill="FFFFFF"/>
        <w:tabs>
          <w:tab w:val="left" w:pos="1698"/>
        </w:tabs>
        <w:spacing w:line="276" w:lineRule="auto"/>
        <w:ind w:firstLine="567"/>
        <w:rPr>
          <w:sz w:val="28"/>
          <w:szCs w:val="28"/>
          <w:lang w:val="uk-UA"/>
        </w:rPr>
      </w:pPr>
      <w:r>
        <w:rPr>
          <w:sz w:val="28"/>
          <w:szCs w:val="28"/>
          <w:lang w:val="uk-UA"/>
        </w:rPr>
        <w:t xml:space="preserve">Втілення в навчальний процес комп’ютерної техніки прискорює та покращує його якість і ефективність. </w:t>
      </w:r>
      <w:r w:rsidR="00D53C4B">
        <w:rPr>
          <w:sz w:val="28"/>
          <w:szCs w:val="28"/>
          <w:lang w:val="uk-UA"/>
        </w:rPr>
        <w:t>Мультимедійна презентація створена до заняття дає можливість краще засвоїти навчальний матеріал та більше пізнати про піраміди.</w:t>
      </w:r>
    </w:p>
    <w:p w:rsidR="003116F3" w:rsidRDefault="003116F3" w:rsidP="00FA2D32">
      <w:pPr>
        <w:shd w:val="clear" w:color="auto" w:fill="FFFFFF"/>
        <w:tabs>
          <w:tab w:val="left" w:pos="1698"/>
        </w:tabs>
        <w:spacing w:line="276" w:lineRule="auto"/>
        <w:ind w:firstLine="567"/>
        <w:rPr>
          <w:sz w:val="28"/>
          <w:szCs w:val="28"/>
          <w:lang w:val="uk-UA"/>
        </w:rPr>
      </w:pPr>
    </w:p>
    <w:p w:rsidR="00EF1D1B" w:rsidRDefault="00EF1D1B" w:rsidP="00FA2D32">
      <w:pPr>
        <w:shd w:val="clear" w:color="auto" w:fill="FFFFFF"/>
        <w:tabs>
          <w:tab w:val="left" w:pos="1698"/>
        </w:tabs>
        <w:spacing w:line="276" w:lineRule="auto"/>
        <w:ind w:firstLine="567"/>
        <w:rPr>
          <w:sz w:val="28"/>
          <w:szCs w:val="28"/>
          <w:lang w:val="uk-UA"/>
        </w:rPr>
      </w:pPr>
      <w:r>
        <w:rPr>
          <w:sz w:val="28"/>
          <w:szCs w:val="28"/>
          <w:lang w:val="uk-UA"/>
        </w:rPr>
        <w:lastRenderedPageBreak/>
        <w:t xml:space="preserve">На занятті встановлені міжпредметні зв’язки: </w:t>
      </w:r>
    </w:p>
    <w:p w:rsidR="00EF1D1B" w:rsidRDefault="00EF1D1B" w:rsidP="00FA2D32">
      <w:pPr>
        <w:shd w:val="clear" w:color="auto" w:fill="FFFFFF"/>
        <w:tabs>
          <w:tab w:val="left" w:pos="1698"/>
        </w:tabs>
        <w:spacing w:line="276" w:lineRule="auto"/>
        <w:ind w:firstLine="567"/>
        <w:rPr>
          <w:sz w:val="28"/>
          <w:szCs w:val="28"/>
          <w:lang w:val="uk-UA"/>
        </w:rPr>
      </w:pPr>
      <w:r>
        <w:rPr>
          <w:sz w:val="28"/>
          <w:szCs w:val="28"/>
          <w:lang w:val="uk-UA"/>
        </w:rPr>
        <w:t>- фізика – тема - «Закон збереження енергії»;</w:t>
      </w:r>
    </w:p>
    <w:p w:rsidR="00EF1D1B" w:rsidRDefault="00EF1D1B" w:rsidP="00FA2D32">
      <w:pPr>
        <w:shd w:val="clear" w:color="auto" w:fill="FFFFFF"/>
        <w:tabs>
          <w:tab w:val="left" w:pos="1698"/>
        </w:tabs>
        <w:spacing w:line="276" w:lineRule="auto"/>
        <w:ind w:firstLine="567"/>
        <w:rPr>
          <w:sz w:val="28"/>
          <w:szCs w:val="28"/>
          <w:lang w:val="uk-UA"/>
        </w:rPr>
      </w:pPr>
      <w:r>
        <w:rPr>
          <w:sz w:val="28"/>
          <w:szCs w:val="28"/>
          <w:lang w:val="uk-UA"/>
        </w:rPr>
        <w:t xml:space="preserve">- астрономія – тема – «Закони руху планет»; </w:t>
      </w:r>
    </w:p>
    <w:p w:rsidR="00EF1D1B" w:rsidRDefault="00EF1D1B" w:rsidP="00FA2D32">
      <w:pPr>
        <w:shd w:val="clear" w:color="auto" w:fill="FFFFFF"/>
        <w:tabs>
          <w:tab w:val="left" w:pos="1698"/>
        </w:tabs>
        <w:spacing w:line="276" w:lineRule="auto"/>
        <w:ind w:firstLine="567"/>
        <w:rPr>
          <w:sz w:val="28"/>
          <w:szCs w:val="28"/>
          <w:lang w:val="uk-UA"/>
        </w:rPr>
      </w:pPr>
      <w:r>
        <w:rPr>
          <w:sz w:val="28"/>
          <w:szCs w:val="28"/>
          <w:lang w:val="uk-UA"/>
        </w:rPr>
        <w:t>- історія – тема – «Стародавній Єгипет»;</w:t>
      </w:r>
    </w:p>
    <w:p w:rsidR="00EF1D1B" w:rsidRDefault="00EF1D1B" w:rsidP="00FA2D32">
      <w:pPr>
        <w:shd w:val="clear" w:color="auto" w:fill="FFFFFF"/>
        <w:tabs>
          <w:tab w:val="left" w:pos="1698"/>
        </w:tabs>
        <w:spacing w:line="276" w:lineRule="auto"/>
        <w:ind w:firstLine="567"/>
        <w:rPr>
          <w:sz w:val="28"/>
          <w:szCs w:val="28"/>
          <w:lang w:val="uk-UA"/>
        </w:rPr>
      </w:pPr>
      <w:r>
        <w:rPr>
          <w:sz w:val="28"/>
          <w:szCs w:val="28"/>
          <w:lang w:val="uk-UA"/>
        </w:rPr>
        <w:t>- географія – тема – «Країни Африки»</w:t>
      </w:r>
    </w:p>
    <w:p w:rsidR="00EF1D1B" w:rsidRDefault="00EF1D1B" w:rsidP="00FA2D32">
      <w:pPr>
        <w:shd w:val="clear" w:color="auto" w:fill="FFFFFF"/>
        <w:tabs>
          <w:tab w:val="left" w:pos="1698"/>
        </w:tabs>
        <w:spacing w:line="276" w:lineRule="auto"/>
        <w:ind w:firstLine="567"/>
        <w:rPr>
          <w:sz w:val="28"/>
          <w:szCs w:val="28"/>
          <w:lang w:val="uk-UA"/>
        </w:rPr>
      </w:pPr>
      <w:r>
        <w:rPr>
          <w:sz w:val="28"/>
          <w:szCs w:val="28"/>
          <w:lang w:val="uk-UA"/>
        </w:rPr>
        <w:t>- література.</w:t>
      </w:r>
    </w:p>
    <w:p w:rsidR="00D77BB8" w:rsidRDefault="00D77BB8" w:rsidP="00FA2D32">
      <w:pPr>
        <w:shd w:val="clear" w:color="auto" w:fill="FFFFFF"/>
        <w:tabs>
          <w:tab w:val="left" w:pos="1698"/>
        </w:tabs>
        <w:spacing w:line="276" w:lineRule="auto"/>
        <w:ind w:firstLine="567"/>
        <w:jc w:val="both"/>
        <w:rPr>
          <w:sz w:val="28"/>
          <w:szCs w:val="28"/>
          <w:lang w:val="uk-UA"/>
        </w:rPr>
      </w:pPr>
      <w:r>
        <w:rPr>
          <w:sz w:val="28"/>
          <w:szCs w:val="28"/>
          <w:lang w:val="uk-UA"/>
        </w:rPr>
        <w:t>Загальна кількість годин на вивчення теми «</w:t>
      </w:r>
      <w:r w:rsidR="00EF1D1B">
        <w:rPr>
          <w:sz w:val="28"/>
          <w:szCs w:val="28"/>
          <w:lang w:val="uk-UA"/>
        </w:rPr>
        <w:t>Піраміда</w:t>
      </w:r>
      <w:r>
        <w:rPr>
          <w:sz w:val="28"/>
          <w:szCs w:val="28"/>
          <w:lang w:val="uk-UA"/>
        </w:rPr>
        <w:t xml:space="preserve">» складає </w:t>
      </w:r>
      <w:r w:rsidR="00EF1D1B">
        <w:rPr>
          <w:sz w:val="28"/>
          <w:szCs w:val="28"/>
          <w:lang w:val="uk-UA"/>
        </w:rPr>
        <w:t>7</w:t>
      </w:r>
      <w:r>
        <w:rPr>
          <w:sz w:val="28"/>
          <w:szCs w:val="28"/>
          <w:lang w:val="uk-UA"/>
        </w:rPr>
        <w:t xml:space="preserve"> годин з них </w:t>
      </w:r>
      <w:r w:rsidR="00EF1D1B">
        <w:rPr>
          <w:sz w:val="28"/>
          <w:szCs w:val="28"/>
          <w:lang w:val="uk-UA"/>
        </w:rPr>
        <w:t>3 години у другому семестрі та 4 години у третьому семестрі</w:t>
      </w:r>
      <w:r w:rsidR="00FA2D32">
        <w:rPr>
          <w:sz w:val="28"/>
          <w:szCs w:val="28"/>
          <w:lang w:val="uk-UA"/>
        </w:rPr>
        <w:t xml:space="preserve"> , з яких 5 годин відводиться на ознайомлення з фігурою «Піраміда», вивчення основних елементів та формул обчислення бічної і повної поверхонь, зрізаної піраміди, побудові перерізів піраміди та знаходження їх площ. Дві години відводиться на практичну роботу. </w:t>
      </w:r>
    </w:p>
    <w:p w:rsidR="00D77BB8" w:rsidRDefault="00D77BB8" w:rsidP="00FA2D32">
      <w:pPr>
        <w:spacing w:line="276" w:lineRule="auto"/>
        <w:ind w:firstLine="567"/>
        <w:rPr>
          <w:sz w:val="28"/>
          <w:szCs w:val="28"/>
          <w:lang w:val="uk-UA"/>
        </w:rPr>
      </w:pPr>
      <w:r>
        <w:rPr>
          <w:sz w:val="28"/>
          <w:szCs w:val="28"/>
          <w:lang w:val="uk-UA"/>
        </w:rPr>
        <w:t xml:space="preserve">Контроль вихідного рівня знань проводиться у вигляді </w:t>
      </w:r>
      <w:r w:rsidR="00FA2D32">
        <w:rPr>
          <w:sz w:val="28"/>
          <w:szCs w:val="28"/>
          <w:lang w:val="uk-UA"/>
        </w:rPr>
        <w:t xml:space="preserve">тестових завдань у формі зовнішнього незалежного оцінювання, </w:t>
      </w:r>
      <w:r>
        <w:rPr>
          <w:sz w:val="28"/>
          <w:szCs w:val="28"/>
          <w:lang w:val="uk-UA"/>
        </w:rPr>
        <w:t xml:space="preserve">що дозволяє за короткий проміжок часу об’єктивно оцінити знання та розуміння всієї інформації, що містить заняття. </w:t>
      </w:r>
    </w:p>
    <w:p w:rsidR="00525E00" w:rsidRDefault="00D77BB8" w:rsidP="00FA2D32">
      <w:pPr>
        <w:spacing w:line="276" w:lineRule="auto"/>
        <w:ind w:firstLine="567"/>
        <w:rPr>
          <w:sz w:val="28"/>
          <w:szCs w:val="28"/>
          <w:lang w:val="uk-UA"/>
        </w:rPr>
      </w:pPr>
      <w:r>
        <w:rPr>
          <w:sz w:val="28"/>
          <w:szCs w:val="28"/>
          <w:lang w:val="uk-UA"/>
        </w:rPr>
        <w:tab/>
      </w:r>
      <w:r w:rsidR="00525E00">
        <w:rPr>
          <w:sz w:val="28"/>
          <w:szCs w:val="28"/>
          <w:lang w:val="uk-UA"/>
        </w:rPr>
        <w:t>Методична розробка містить наступні складові:                                                         1. Пояснювальна записка                                                                                                2. Інструкційна картка до проведення  лекційного  заняття                                           3. План конспект лекційного заняття                                                                             4</w:t>
      </w:r>
      <w:r w:rsidR="00525E00">
        <w:rPr>
          <w:sz w:val="28"/>
          <w:szCs w:val="28"/>
        </w:rPr>
        <w:t xml:space="preserve">. </w:t>
      </w:r>
      <w:r w:rsidR="00525E00">
        <w:rPr>
          <w:sz w:val="28"/>
          <w:szCs w:val="28"/>
          <w:lang w:val="uk-UA"/>
        </w:rPr>
        <w:t>Д</w:t>
      </w:r>
      <w:proofErr w:type="spellStart"/>
      <w:r w:rsidR="00525E00">
        <w:rPr>
          <w:sz w:val="28"/>
          <w:szCs w:val="28"/>
        </w:rPr>
        <w:t>одаток</w:t>
      </w:r>
      <w:proofErr w:type="spellEnd"/>
      <w:r w:rsidR="00525E00">
        <w:rPr>
          <w:sz w:val="28"/>
          <w:szCs w:val="28"/>
        </w:rPr>
        <w:t>:</w:t>
      </w:r>
      <w:r w:rsidR="00525E00">
        <w:rPr>
          <w:sz w:val="28"/>
          <w:szCs w:val="28"/>
          <w:lang w:val="uk-UA"/>
        </w:rPr>
        <w:t xml:space="preserve">                                                                                                                            - опорні конспекти                                                                                                             - комп’ютерна презентація заняття</w:t>
      </w:r>
    </w:p>
    <w:p w:rsidR="004C14E2" w:rsidRDefault="004C14E2" w:rsidP="00FA2D32">
      <w:pPr>
        <w:spacing w:line="276" w:lineRule="auto"/>
        <w:ind w:firstLine="567"/>
        <w:rPr>
          <w:sz w:val="28"/>
          <w:szCs w:val="28"/>
          <w:lang w:val="uk-UA"/>
        </w:rPr>
      </w:pPr>
    </w:p>
    <w:p w:rsidR="004C14E2" w:rsidRDefault="004C14E2" w:rsidP="00FA2D32">
      <w:pPr>
        <w:spacing w:line="276" w:lineRule="auto"/>
        <w:ind w:firstLine="567"/>
        <w:rPr>
          <w:sz w:val="28"/>
          <w:szCs w:val="28"/>
          <w:lang w:val="uk-UA"/>
        </w:rPr>
      </w:pPr>
    </w:p>
    <w:p w:rsidR="004C14E2" w:rsidRDefault="004C14E2" w:rsidP="00FA2D32">
      <w:pPr>
        <w:spacing w:line="276" w:lineRule="auto"/>
        <w:ind w:firstLine="567"/>
        <w:rPr>
          <w:sz w:val="28"/>
          <w:szCs w:val="28"/>
          <w:lang w:val="uk-UA"/>
        </w:rPr>
      </w:pPr>
    </w:p>
    <w:p w:rsidR="004C14E2" w:rsidRDefault="004C14E2" w:rsidP="00FA2D32">
      <w:pPr>
        <w:spacing w:line="276" w:lineRule="auto"/>
        <w:ind w:firstLine="567"/>
        <w:rPr>
          <w:sz w:val="28"/>
          <w:szCs w:val="28"/>
          <w:lang w:val="uk-UA"/>
        </w:rPr>
      </w:pPr>
    </w:p>
    <w:p w:rsidR="004C14E2" w:rsidRDefault="004C14E2" w:rsidP="00FA2D32">
      <w:pPr>
        <w:spacing w:line="276" w:lineRule="auto"/>
        <w:ind w:firstLine="567"/>
        <w:rPr>
          <w:sz w:val="28"/>
          <w:szCs w:val="28"/>
          <w:lang w:val="uk-UA"/>
        </w:rPr>
      </w:pPr>
    </w:p>
    <w:bookmarkEnd w:id="0"/>
    <w:p w:rsidR="004C14E2" w:rsidRDefault="004C14E2" w:rsidP="00FA2D32">
      <w:pPr>
        <w:spacing w:line="276" w:lineRule="auto"/>
        <w:ind w:firstLine="567"/>
        <w:rPr>
          <w:sz w:val="28"/>
          <w:szCs w:val="28"/>
          <w:lang w:val="uk-UA"/>
        </w:rPr>
      </w:pPr>
    </w:p>
    <w:p w:rsidR="004C14E2" w:rsidRDefault="004C14E2" w:rsidP="00FA2D32">
      <w:pPr>
        <w:spacing w:line="276" w:lineRule="auto"/>
        <w:ind w:firstLine="567"/>
        <w:rPr>
          <w:sz w:val="28"/>
          <w:szCs w:val="28"/>
          <w:lang w:val="uk-UA"/>
        </w:rPr>
      </w:pPr>
    </w:p>
    <w:p w:rsidR="004C14E2" w:rsidRDefault="004C14E2" w:rsidP="00FA2D32">
      <w:pPr>
        <w:spacing w:line="276" w:lineRule="auto"/>
        <w:ind w:firstLine="567"/>
        <w:rPr>
          <w:sz w:val="28"/>
          <w:szCs w:val="28"/>
          <w:lang w:val="uk-UA"/>
        </w:rPr>
      </w:pPr>
    </w:p>
    <w:p w:rsidR="004C14E2" w:rsidRDefault="004C14E2" w:rsidP="00FA2D32">
      <w:pPr>
        <w:spacing w:line="276" w:lineRule="auto"/>
        <w:ind w:firstLine="567"/>
        <w:rPr>
          <w:sz w:val="28"/>
          <w:szCs w:val="28"/>
          <w:lang w:val="uk-UA"/>
        </w:rPr>
      </w:pPr>
    </w:p>
    <w:p w:rsidR="004C14E2" w:rsidRDefault="004C14E2" w:rsidP="00FA2D32">
      <w:pPr>
        <w:spacing w:line="276" w:lineRule="auto"/>
        <w:ind w:firstLine="567"/>
        <w:rPr>
          <w:sz w:val="28"/>
          <w:szCs w:val="28"/>
          <w:lang w:val="uk-UA"/>
        </w:rPr>
      </w:pPr>
    </w:p>
    <w:p w:rsidR="004C14E2" w:rsidRDefault="004C14E2" w:rsidP="00FA2D32">
      <w:pPr>
        <w:spacing w:line="276" w:lineRule="auto"/>
        <w:ind w:firstLine="567"/>
        <w:rPr>
          <w:sz w:val="28"/>
          <w:szCs w:val="28"/>
          <w:lang w:val="uk-UA"/>
        </w:rPr>
      </w:pPr>
    </w:p>
    <w:p w:rsidR="004C14E2" w:rsidRDefault="004C14E2" w:rsidP="00FA2D32">
      <w:pPr>
        <w:spacing w:line="276" w:lineRule="auto"/>
        <w:ind w:firstLine="567"/>
        <w:rPr>
          <w:sz w:val="28"/>
          <w:szCs w:val="28"/>
          <w:lang w:val="uk-UA"/>
        </w:rPr>
      </w:pPr>
    </w:p>
    <w:p w:rsidR="004C14E2" w:rsidRDefault="004C14E2" w:rsidP="00FA2D32">
      <w:pPr>
        <w:spacing w:line="276" w:lineRule="auto"/>
        <w:ind w:firstLine="567"/>
        <w:rPr>
          <w:sz w:val="28"/>
          <w:szCs w:val="28"/>
          <w:lang w:val="uk-UA"/>
        </w:rPr>
      </w:pPr>
    </w:p>
    <w:p w:rsidR="004C14E2" w:rsidRDefault="004C14E2" w:rsidP="00FA2D32">
      <w:pPr>
        <w:spacing w:line="276" w:lineRule="auto"/>
        <w:ind w:firstLine="567"/>
        <w:rPr>
          <w:sz w:val="28"/>
          <w:szCs w:val="28"/>
          <w:lang w:val="uk-UA"/>
        </w:rPr>
      </w:pPr>
    </w:p>
    <w:p w:rsidR="003116F3" w:rsidRDefault="003116F3" w:rsidP="004C14E2">
      <w:pPr>
        <w:spacing w:line="276" w:lineRule="auto"/>
        <w:ind w:firstLine="567"/>
        <w:rPr>
          <w:b/>
          <w:sz w:val="28"/>
          <w:szCs w:val="28"/>
          <w:lang w:val="uk-UA"/>
        </w:rPr>
      </w:pPr>
    </w:p>
    <w:p w:rsidR="003116F3" w:rsidRDefault="003116F3" w:rsidP="004C14E2">
      <w:pPr>
        <w:spacing w:line="276" w:lineRule="auto"/>
        <w:ind w:firstLine="567"/>
        <w:rPr>
          <w:b/>
          <w:sz w:val="28"/>
          <w:szCs w:val="28"/>
          <w:lang w:val="uk-UA"/>
        </w:rPr>
      </w:pPr>
    </w:p>
    <w:p w:rsidR="003116F3" w:rsidRDefault="003116F3" w:rsidP="004C14E2">
      <w:pPr>
        <w:spacing w:line="276" w:lineRule="auto"/>
        <w:ind w:firstLine="567"/>
        <w:rPr>
          <w:b/>
          <w:sz w:val="28"/>
          <w:szCs w:val="28"/>
          <w:lang w:val="uk-UA"/>
        </w:rPr>
      </w:pPr>
    </w:p>
    <w:p w:rsidR="004C14E2" w:rsidRPr="004C14E2" w:rsidRDefault="004C14E2" w:rsidP="004C14E2">
      <w:pPr>
        <w:spacing w:line="276" w:lineRule="auto"/>
        <w:ind w:firstLine="567"/>
        <w:rPr>
          <w:b/>
          <w:sz w:val="28"/>
          <w:szCs w:val="28"/>
          <w:lang w:val="uk-UA"/>
        </w:rPr>
      </w:pPr>
      <w:r w:rsidRPr="004C14E2">
        <w:rPr>
          <w:b/>
          <w:sz w:val="28"/>
          <w:szCs w:val="28"/>
          <w:lang w:val="uk-UA"/>
        </w:rPr>
        <w:lastRenderedPageBreak/>
        <w:t>Зміст лекції</w:t>
      </w:r>
    </w:p>
    <w:p w:rsidR="004C14E2" w:rsidRDefault="004C14E2" w:rsidP="004C14E2">
      <w:pPr>
        <w:spacing w:line="276" w:lineRule="auto"/>
        <w:ind w:firstLine="567"/>
        <w:rPr>
          <w:bCs/>
          <w:sz w:val="28"/>
          <w:szCs w:val="28"/>
          <w:lang w:val="uk-UA"/>
        </w:rPr>
      </w:pPr>
      <w:r w:rsidRPr="004C14E2">
        <w:rPr>
          <w:b/>
          <w:sz w:val="28"/>
          <w:szCs w:val="28"/>
          <w:lang w:val="uk-UA"/>
        </w:rPr>
        <w:t>Тема:</w:t>
      </w:r>
      <w:r w:rsidRPr="004C14E2">
        <w:rPr>
          <w:bCs/>
          <w:sz w:val="28"/>
          <w:szCs w:val="28"/>
          <w:lang w:val="uk-UA"/>
        </w:rPr>
        <w:t xml:space="preserve"> </w:t>
      </w:r>
      <w:r w:rsidRPr="00241762">
        <w:rPr>
          <w:bCs/>
          <w:sz w:val="28"/>
          <w:szCs w:val="28"/>
          <w:lang w:val="uk-UA"/>
        </w:rPr>
        <w:t>Піраміда.. Елементи піраміди її види та властивості.</w:t>
      </w:r>
    </w:p>
    <w:p w:rsidR="00E01F8E" w:rsidRPr="00E01F8E" w:rsidRDefault="00E01F8E" w:rsidP="00E01F8E">
      <w:pPr>
        <w:spacing w:line="276" w:lineRule="auto"/>
        <w:ind w:firstLine="567"/>
        <w:jc w:val="right"/>
        <w:rPr>
          <w:b/>
          <w:i/>
          <w:sz w:val="28"/>
          <w:szCs w:val="28"/>
          <w:lang w:val="uk-UA"/>
        </w:rPr>
      </w:pPr>
      <w:r w:rsidRPr="00E01F8E">
        <w:rPr>
          <w:b/>
          <w:bCs/>
          <w:i/>
          <w:sz w:val="28"/>
          <w:szCs w:val="28"/>
          <w:lang w:val="uk-UA"/>
        </w:rPr>
        <w:t>«Геометрія є пізнання всього існуючого»</w:t>
      </w:r>
    </w:p>
    <w:p w:rsidR="004C14E2" w:rsidRDefault="00E01F8E" w:rsidP="00E01F8E">
      <w:pPr>
        <w:ind w:firstLine="567"/>
        <w:jc w:val="right"/>
        <w:rPr>
          <w:sz w:val="28"/>
          <w:szCs w:val="28"/>
          <w:lang w:val="uk-UA"/>
        </w:rPr>
      </w:pPr>
      <w:r>
        <w:rPr>
          <w:sz w:val="28"/>
          <w:szCs w:val="28"/>
          <w:lang w:val="uk-UA"/>
        </w:rPr>
        <w:t>(</w:t>
      </w:r>
      <w:r>
        <w:rPr>
          <w:i/>
          <w:sz w:val="28"/>
          <w:szCs w:val="28"/>
          <w:lang w:val="en-US"/>
        </w:rPr>
        <w:t>IV</w:t>
      </w:r>
      <w:r w:rsidRPr="00E01F8E">
        <w:rPr>
          <w:i/>
          <w:sz w:val="28"/>
          <w:szCs w:val="28"/>
          <w:lang w:val="uk-UA"/>
        </w:rPr>
        <w:t xml:space="preserve"> </w:t>
      </w:r>
      <w:r>
        <w:rPr>
          <w:i/>
          <w:sz w:val="28"/>
          <w:szCs w:val="28"/>
          <w:lang w:val="uk-UA"/>
        </w:rPr>
        <w:t>ст. до н. е. Платон</w:t>
      </w:r>
      <w:r>
        <w:rPr>
          <w:sz w:val="28"/>
          <w:szCs w:val="28"/>
          <w:lang w:val="uk-UA"/>
        </w:rPr>
        <w:t>)</w:t>
      </w:r>
    </w:p>
    <w:p w:rsidR="00E01F8E" w:rsidRPr="00E01F8E" w:rsidRDefault="00E01F8E" w:rsidP="00E01F8E">
      <w:pPr>
        <w:ind w:firstLine="567"/>
        <w:jc w:val="right"/>
        <w:rPr>
          <w:b/>
          <w:sz w:val="28"/>
          <w:szCs w:val="28"/>
          <w:lang w:val="uk-UA"/>
        </w:rPr>
      </w:pPr>
    </w:p>
    <w:p w:rsidR="004C14E2" w:rsidRPr="004C14E2" w:rsidRDefault="004C14E2" w:rsidP="004C14E2">
      <w:pPr>
        <w:ind w:firstLine="567"/>
        <w:jc w:val="both"/>
        <w:rPr>
          <w:b/>
          <w:sz w:val="28"/>
          <w:szCs w:val="28"/>
          <w:lang w:val="uk-UA"/>
        </w:rPr>
      </w:pPr>
      <w:r w:rsidRPr="004C14E2">
        <w:rPr>
          <w:b/>
          <w:sz w:val="28"/>
          <w:szCs w:val="28"/>
          <w:lang w:val="uk-UA"/>
        </w:rPr>
        <w:t>План лекції :</w:t>
      </w:r>
    </w:p>
    <w:p w:rsidR="004C14E2" w:rsidRPr="00241762" w:rsidRDefault="004C14E2" w:rsidP="004C14E2">
      <w:pPr>
        <w:ind w:firstLine="567"/>
        <w:jc w:val="both"/>
        <w:rPr>
          <w:sz w:val="28"/>
          <w:szCs w:val="28"/>
          <w:lang w:val="uk-UA"/>
        </w:rPr>
      </w:pPr>
      <w:r w:rsidRPr="00241762">
        <w:rPr>
          <w:sz w:val="28"/>
          <w:szCs w:val="28"/>
          <w:lang w:val="uk-UA"/>
        </w:rPr>
        <w:t>1  Піраміда та її види.</w:t>
      </w:r>
    </w:p>
    <w:p w:rsidR="004C14E2" w:rsidRPr="00241762" w:rsidRDefault="004C14E2" w:rsidP="004C14E2">
      <w:pPr>
        <w:ind w:firstLine="567"/>
        <w:jc w:val="both"/>
        <w:rPr>
          <w:sz w:val="28"/>
          <w:szCs w:val="28"/>
          <w:lang w:val="uk-UA"/>
        </w:rPr>
      </w:pPr>
      <w:r w:rsidRPr="00241762">
        <w:rPr>
          <w:sz w:val="28"/>
          <w:szCs w:val="28"/>
          <w:lang w:val="uk-UA"/>
        </w:rPr>
        <w:t xml:space="preserve">2  Історична довідка. «Піраміди Стародавнього світу».          </w:t>
      </w:r>
    </w:p>
    <w:p w:rsidR="004C14E2" w:rsidRPr="00241762" w:rsidRDefault="004C14E2" w:rsidP="004C14E2">
      <w:pPr>
        <w:ind w:firstLine="567"/>
        <w:jc w:val="both"/>
        <w:rPr>
          <w:sz w:val="28"/>
          <w:szCs w:val="28"/>
          <w:lang w:val="uk-UA"/>
        </w:rPr>
      </w:pPr>
      <w:r w:rsidRPr="00241762">
        <w:rPr>
          <w:sz w:val="28"/>
          <w:szCs w:val="28"/>
          <w:lang w:val="uk-UA"/>
        </w:rPr>
        <w:t>3 Розв'язування задач.</w:t>
      </w:r>
    </w:p>
    <w:p w:rsidR="004C14E2" w:rsidRPr="00241762" w:rsidRDefault="004C14E2" w:rsidP="004C14E2">
      <w:pPr>
        <w:ind w:firstLine="567"/>
        <w:jc w:val="both"/>
        <w:rPr>
          <w:sz w:val="28"/>
          <w:szCs w:val="28"/>
          <w:lang w:val="uk-UA"/>
        </w:rPr>
      </w:pPr>
      <w:r w:rsidRPr="00241762">
        <w:rPr>
          <w:sz w:val="28"/>
          <w:szCs w:val="28"/>
          <w:lang w:val="uk-UA"/>
        </w:rPr>
        <w:t xml:space="preserve">4  </w:t>
      </w:r>
      <w:r w:rsidR="00EF647D">
        <w:rPr>
          <w:sz w:val="28"/>
          <w:szCs w:val="28"/>
          <w:lang w:val="uk-UA"/>
        </w:rPr>
        <w:t>Історична довідка</w:t>
      </w:r>
      <w:r w:rsidR="003116F3">
        <w:rPr>
          <w:sz w:val="28"/>
          <w:szCs w:val="28"/>
          <w:lang w:val="uk-UA"/>
        </w:rPr>
        <w:t>.</w:t>
      </w:r>
      <w:r w:rsidR="00EF647D">
        <w:rPr>
          <w:sz w:val="28"/>
          <w:szCs w:val="28"/>
          <w:lang w:val="uk-UA"/>
        </w:rPr>
        <w:t xml:space="preserve"> </w:t>
      </w:r>
      <w:r w:rsidRPr="00241762">
        <w:rPr>
          <w:sz w:val="28"/>
          <w:szCs w:val="28"/>
          <w:lang w:val="uk-UA"/>
        </w:rPr>
        <w:t>«</w:t>
      </w:r>
      <w:r w:rsidR="00EF647D">
        <w:rPr>
          <w:sz w:val="28"/>
          <w:szCs w:val="28"/>
          <w:lang w:val="uk-UA"/>
        </w:rPr>
        <w:t>Будівництво пірамід</w:t>
      </w:r>
      <w:r w:rsidRPr="00241762">
        <w:rPr>
          <w:sz w:val="28"/>
          <w:szCs w:val="28"/>
          <w:lang w:val="uk-UA"/>
        </w:rPr>
        <w:t>».</w:t>
      </w:r>
    </w:p>
    <w:p w:rsidR="004C14E2" w:rsidRPr="00241762" w:rsidRDefault="004C14E2" w:rsidP="004C14E2">
      <w:pPr>
        <w:ind w:firstLine="567"/>
        <w:jc w:val="both"/>
        <w:rPr>
          <w:sz w:val="28"/>
          <w:szCs w:val="28"/>
          <w:lang w:val="uk-UA"/>
        </w:rPr>
      </w:pPr>
      <w:r w:rsidRPr="00241762">
        <w:rPr>
          <w:sz w:val="28"/>
          <w:szCs w:val="28"/>
          <w:lang w:val="uk-UA"/>
        </w:rPr>
        <w:t>5  Розв'язування задач.</w:t>
      </w:r>
    </w:p>
    <w:p w:rsidR="004C14E2" w:rsidRPr="00241762" w:rsidRDefault="004C14E2" w:rsidP="004C14E2">
      <w:pPr>
        <w:ind w:firstLine="567"/>
        <w:jc w:val="both"/>
        <w:rPr>
          <w:sz w:val="28"/>
          <w:szCs w:val="28"/>
          <w:lang w:val="uk-UA"/>
        </w:rPr>
      </w:pPr>
      <w:r w:rsidRPr="00241762">
        <w:rPr>
          <w:sz w:val="28"/>
          <w:szCs w:val="28"/>
          <w:lang w:val="uk-UA"/>
        </w:rPr>
        <w:t>6 «Піраміди навколо нас».</w:t>
      </w:r>
    </w:p>
    <w:p w:rsidR="004C14E2" w:rsidRDefault="004C14E2" w:rsidP="004C14E2">
      <w:pPr>
        <w:ind w:firstLine="567"/>
        <w:jc w:val="both"/>
        <w:rPr>
          <w:sz w:val="28"/>
          <w:szCs w:val="28"/>
          <w:lang w:val="uk-UA"/>
        </w:rPr>
      </w:pPr>
      <w:r w:rsidRPr="00241762">
        <w:rPr>
          <w:sz w:val="28"/>
          <w:szCs w:val="28"/>
          <w:lang w:val="uk-UA"/>
        </w:rPr>
        <w:t>7</w:t>
      </w:r>
      <w:r w:rsidRPr="00241762">
        <w:rPr>
          <w:b/>
          <w:sz w:val="28"/>
          <w:szCs w:val="28"/>
          <w:lang w:val="uk-UA"/>
        </w:rPr>
        <w:t xml:space="preserve">  </w:t>
      </w:r>
      <w:r w:rsidR="006B51DE" w:rsidRPr="006B51DE">
        <w:rPr>
          <w:sz w:val="28"/>
          <w:szCs w:val="28"/>
          <w:lang w:val="uk-UA"/>
        </w:rPr>
        <w:t>Розв’язування задач.</w:t>
      </w:r>
      <w:r w:rsidR="006B51DE">
        <w:rPr>
          <w:b/>
          <w:sz w:val="28"/>
          <w:szCs w:val="28"/>
          <w:lang w:val="uk-UA"/>
        </w:rPr>
        <w:t xml:space="preserve"> </w:t>
      </w:r>
      <w:r w:rsidRPr="00241762">
        <w:rPr>
          <w:sz w:val="28"/>
          <w:szCs w:val="28"/>
          <w:lang w:val="uk-UA"/>
        </w:rPr>
        <w:t xml:space="preserve">Тестування </w:t>
      </w:r>
    </w:p>
    <w:p w:rsidR="006B51DE" w:rsidRDefault="006B51DE" w:rsidP="004C14E2">
      <w:pPr>
        <w:ind w:firstLine="567"/>
        <w:jc w:val="both"/>
        <w:rPr>
          <w:sz w:val="28"/>
          <w:szCs w:val="28"/>
          <w:lang w:val="uk-UA"/>
        </w:rPr>
      </w:pPr>
      <w:r>
        <w:rPr>
          <w:sz w:val="28"/>
          <w:szCs w:val="28"/>
          <w:lang w:val="uk-UA"/>
        </w:rPr>
        <w:t>8 «Піраміди сучасності»</w:t>
      </w:r>
    </w:p>
    <w:p w:rsidR="005E655C" w:rsidRDefault="004C14E2" w:rsidP="004C14E2">
      <w:pPr>
        <w:ind w:firstLine="567"/>
        <w:jc w:val="both"/>
        <w:rPr>
          <w:sz w:val="28"/>
          <w:szCs w:val="28"/>
          <w:lang w:val="uk-UA"/>
        </w:rPr>
      </w:pPr>
      <w:r w:rsidRPr="0006689B">
        <w:rPr>
          <w:b/>
          <w:sz w:val="28"/>
          <w:szCs w:val="28"/>
          <w:lang w:val="uk-UA"/>
        </w:rPr>
        <w:t>1.</w:t>
      </w:r>
      <w:r>
        <w:rPr>
          <w:sz w:val="28"/>
          <w:szCs w:val="28"/>
          <w:lang w:val="uk-UA"/>
        </w:rPr>
        <w:t xml:space="preserve"> </w:t>
      </w:r>
      <w:r w:rsidR="005E655C" w:rsidRPr="005E655C">
        <w:rPr>
          <w:b/>
          <w:sz w:val="28"/>
          <w:szCs w:val="28"/>
          <w:lang w:val="uk-UA"/>
        </w:rPr>
        <w:t>Піраміда та її види</w:t>
      </w:r>
      <w:r w:rsidR="005E655C">
        <w:rPr>
          <w:sz w:val="28"/>
          <w:szCs w:val="28"/>
          <w:lang w:val="uk-UA"/>
        </w:rPr>
        <w:t xml:space="preserve"> </w:t>
      </w:r>
      <w:r w:rsidR="003B05CF">
        <w:rPr>
          <w:sz w:val="28"/>
          <w:szCs w:val="28"/>
          <w:lang w:val="uk-UA"/>
        </w:rPr>
        <w:t>(1</w:t>
      </w:r>
      <w:r w:rsidR="00F13526">
        <w:rPr>
          <w:sz w:val="28"/>
          <w:szCs w:val="28"/>
          <w:lang w:val="uk-UA"/>
        </w:rPr>
        <w:t>4</w:t>
      </w:r>
      <w:r w:rsidR="003B05CF">
        <w:rPr>
          <w:sz w:val="28"/>
          <w:szCs w:val="28"/>
          <w:lang w:val="uk-UA"/>
        </w:rPr>
        <w:t>хв)</w:t>
      </w:r>
    </w:p>
    <w:p w:rsidR="00AC5BD5" w:rsidRDefault="00AC5BD5" w:rsidP="004C14E2">
      <w:pPr>
        <w:ind w:firstLine="567"/>
        <w:jc w:val="both"/>
        <w:rPr>
          <w:sz w:val="28"/>
          <w:szCs w:val="28"/>
          <w:lang w:val="uk-UA"/>
        </w:rPr>
      </w:pPr>
      <w:r>
        <w:rPr>
          <w:sz w:val="28"/>
          <w:szCs w:val="28"/>
          <w:lang w:val="uk-UA"/>
        </w:rPr>
        <w:t xml:space="preserve">Викладач: </w:t>
      </w:r>
    </w:p>
    <w:p w:rsidR="004C14E2" w:rsidRDefault="00AC5BD5" w:rsidP="004C14E2">
      <w:pPr>
        <w:ind w:firstLine="567"/>
        <w:jc w:val="both"/>
        <w:rPr>
          <w:sz w:val="28"/>
          <w:szCs w:val="28"/>
          <w:lang w:val="uk-UA"/>
        </w:rPr>
      </w:pPr>
      <w:r>
        <w:rPr>
          <w:sz w:val="28"/>
          <w:szCs w:val="28"/>
          <w:lang w:val="uk-UA"/>
        </w:rPr>
        <w:t>- За аналогією призми спробуйте дати означення піраміди.</w:t>
      </w:r>
    </w:p>
    <w:p w:rsidR="00AC5BD5" w:rsidRDefault="00AC5BD5" w:rsidP="004C14E2">
      <w:pPr>
        <w:ind w:firstLine="567"/>
        <w:jc w:val="both"/>
        <w:rPr>
          <w:sz w:val="28"/>
          <w:szCs w:val="28"/>
          <w:lang w:val="uk-UA"/>
        </w:rPr>
      </w:pPr>
      <w:r w:rsidRPr="00AC5BD5">
        <w:rPr>
          <w:i/>
          <w:sz w:val="28"/>
          <w:szCs w:val="28"/>
          <w:lang w:val="uk-UA"/>
        </w:rPr>
        <w:t>Означення:</w:t>
      </w:r>
      <w:r>
        <w:rPr>
          <w:sz w:val="28"/>
          <w:szCs w:val="28"/>
          <w:lang w:val="uk-UA"/>
        </w:rPr>
        <w:t xml:space="preserve"> пірамідою називається многогранник, одна грань якого – довільний многокутник, а решта трикутники, що мають спільну вершину.</w:t>
      </w:r>
    </w:p>
    <w:p w:rsidR="00AC5BD5" w:rsidRDefault="00AC5BD5" w:rsidP="004C14E2">
      <w:pPr>
        <w:ind w:firstLine="567"/>
        <w:jc w:val="both"/>
        <w:rPr>
          <w:sz w:val="28"/>
          <w:szCs w:val="28"/>
          <w:lang w:val="uk-UA"/>
        </w:rPr>
      </w:pPr>
      <w:r>
        <w:rPr>
          <w:sz w:val="28"/>
          <w:szCs w:val="28"/>
          <w:lang w:val="uk-UA"/>
        </w:rPr>
        <w:t>- Що називається тетраедром?</w:t>
      </w:r>
    </w:p>
    <w:p w:rsidR="00AC5BD5" w:rsidRDefault="00AC5BD5" w:rsidP="004C14E2">
      <w:pPr>
        <w:ind w:firstLine="567"/>
        <w:jc w:val="both"/>
        <w:rPr>
          <w:sz w:val="28"/>
          <w:szCs w:val="28"/>
          <w:lang w:val="uk-UA"/>
        </w:rPr>
      </w:pPr>
      <w:r w:rsidRPr="00AC5BD5">
        <w:rPr>
          <w:i/>
          <w:sz w:val="28"/>
          <w:szCs w:val="28"/>
          <w:lang w:val="uk-UA"/>
        </w:rPr>
        <w:t>Означення:</w:t>
      </w:r>
      <w:r>
        <w:rPr>
          <w:sz w:val="28"/>
          <w:szCs w:val="28"/>
          <w:lang w:val="uk-UA"/>
        </w:rPr>
        <w:t xml:space="preserve"> многогранник , який має </w:t>
      </w:r>
      <w:r w:rsidR="0006689B">
        <w:rPr>
          <w:sz w:val="28"/>
          <w:szCs w:val="28"/>
          <w:lang w:val="uk-UA"/>
        </w:rPr>
        <w:t xml:space="preserve">лише чотири </w:t>
      </w:r>
      <w:r>
        <w:rPr>
          <w:sz w:val="28"/>
          <w:szCs w:val="28"/>
          <w:lang w:val="uk-UA"/>
        </w:rPr>
        <w:t xml:space="preserve"> грані</w:t>
      </w:r>
      <w:r w:rsidR="0006689B">
        <w:rPr>
          <w:sz w:val="28"/>
          <w:szCs w:val="28"/>
          <w:lang w:val="uk-UA"/>
        </w:rPr>
        <w:t>, називається тетраедром</w:t>
      </w:r>
      <w:r>
        <w:rPr>
          <w:sz w:val="28"/>
          <w:szCs w:val="28"/>
          <w:lang w:val="uk-UA"/>
        </w:rPr>
        <w:t>.</w:t>
      </w:r>
    </w:p>
    <w:p w:rsidR="00AC5BD5" w:rsidRDefault="00AC5BD5" w:rsidP="004C14E2">
      <w:pPr>
        <w:ind w:firstLine="567"/>
        <w:jc w:val="both"/>
        <w:rPr>
          <w:sz w:val="28"/>
          <w:szCs w:val="28"/>
          <w:lang w:val="uk-UA"/>
        </w:rPr>
      </w:pPr>
      <w:r>
        <w:rPr>
          <w:sz w:val="28"/>
          <w:szCs w:val="28"/>
          <w:lang w:val="uk-UA"/>
        </w:rPr>
        <w:t>- Укажіть на зображені піраміди її вершину, ребра, бічні грані, основу.</w:t>
      </w:r>
    </w:p>
    <w:p w:rsidR="0006689B" w:rsidRDefault="0006689B" w:rsidP="004C14E2">
      <w:pPr>
        <w:ind w:firstLine="567"/>
        <w:jc w:val="both"/>
        <w:rPr>
          <w:sz w:val="28"/>
          <w:szCs w:val="28"/>
          <w:lang w:val="uk-UA"/>
        </w:rPr>
      </w:pPr>
      <w:r>
        <w:rPr>
          <w:sz w:val="28"/>
          <w:szCs w:val="28"/>
          <w:lang w:val="uk-UA"/>
        </w:rPr>
        <w:t>- Що називається висотою піраміди?</w:t>
      </w:r>
    </w:p>
    <w:p w:rsidR="0006689B" w:rsidRDefault="0006689B" w:rsidP="004C14E2">
      <w:pPr>
        <w:ind w:firstLine="567"/>
        <w:jc w:val="both"/>
        <w:rPr>
          <w:sz w:val="28"/>
          <w:szCs w:val="28"/>
          <w:lang w:val="uk-UA"/>
        </w:rPr>
      </w:pPr>
      <w:r w:rsidRPr="00AC5BD5">
        <w:rPr>
          <w:i/>
          <w:sz w:val="28"/>
          <w:szCs w:val="28"/>
          <w:lang w:val="uk-UA"/>
        </w:rPr>
        <w:t>Означення:</w:t>
      </w:r>
      <w:r w:rsidRPr="0006689B">
        <w:rPr>
          <w:sz w:val="28"/>
          <w:szCs w:val="28"/>
          <w:lang w:val="uk-UA"/>
        </w:rPr>
        <w:t>висотою піраміди називають перпендикуляр</w:t>
      </w:r>
      <w:r>
        <w:rPr>
          <w:sz w:val="28"/>
          <w:szCs w:val="28"/>
          <w:lang w:val="uk-UA"/>
        </w:rPr>
        <w:t>, опущений з її вершини на площину основи.</w:t>
      </w:r>
    </w:p>
    <w:p w:rsidR="0006689B" w:rsidRDefault="0006689B" w:rsidP="004C14E2">
      <w:pPr>
        <w:ind w:firstLine="567"/>
        <w:jc w:val="both"/>
        <w:rPr>
          <w:sz w:val="28"/>
          <w:szCs w:val="28"/>
          <w:lang w:val="uk-UA"/>
        </w:rPr>
      </w:pPr>
      <w:r>
        <w:rPr>
          <w:sz w:val="28"/>
          <w:szCs w:val="28"/>
          <w:lang w:val="uk-UA"/>
        </w:rPr>
        <w:t>- Що називається правильною пірамідою?</w:t>
      </w:r>
    </w:p>
    <w:p w:rsidR="0006689B" w:rsidRDefault="0006689B" w:rsidP="004C14E2">
      <w:pPr>
        <w:ind w:firstLine="567"/>
        <w:jc w:val="both"/>
        <w:rPr>
          <w:sz w:val="28"/>
          <w:szCs w:val="28"/>
          <w:lang w:val="uk-UA"/>
        </w:rPr>
      </w:pPr>
      <w:r w:rsidRPr="00AC5BD5">
        <w:rPr>
          <w:i/>
          <w:sz w:val="28"/>
          <w:szCs w:val="28"/>
          <w:lang w:val="uk-UA"/>
        </w:rPr>
        <w:t>Означення:</w:t>
      </w:r>
      <w:r>
        <w:rPr>
          <w:i/>
          <w:sz w:val="28"/>
          <w:szCs w:val="28"/>
          <w:lang w:val="uk-UA"/>
        </w:rPr>
        <w:t xml:space="preserve"> </w:t>
      </w:r>
      <w:r>
        <w:rPr>
          <w:sz w:val="28"/>
          <w:szCs w:val="28"/>
          <w:lang w:val="uk-UA"/>
        </w:rPr>
        <w:t>піраміда називається правильною, якщо її основа – правильний многокутник, центр якого збігається з основою висоти піраміди.</w:t>
      </w:r>
    </w:p>
    <w:p w:rsidR="009B76AC" w:rsidRPr="009B76AC" w:rsidRDefault="009B76AC" w:rsidP="004C14E2">
      <w:pPr>
        <w:ind w:firstLine="567"/>
        <w:jc w:val="both"/>
        <w:rPr>
          <w:sz w:val="28"/>
          <w:szCs w:val="28"/>
          <w:lang w:val="uk-UA"/>
        </w:rPr>
      </w:pPr>
      <w:r w:rsidRPr="00AC5BD5">
        <w:rPr>
          <w:i/>
          <w:sz w:val="28"/>
          <w:szCs w:val="28"/>
          <w:lang w:val="uk-UA"/>
        </w:rPr>
        <w:t>Означення:</w:t>
      </w:r>
      <w:r>
        <w:rPr>
          <w:i/>
          <w:sz w:val="28"/>
          <w:szCs w:val="28"/>
          <w:lang w:val="uk-UA"/>
        </w:rPr>
        <w:t xml:space="preserve"> </w:t>
      </w:r>
      <w:r>
        <w:rPr>
          <w:sz w:val="28"/>
          <w:szCs w:val="28"/>
          <w:lang w:val="uk-UA"/>
        </w:rPr>
        <w:t>Висота бічної грані правильної піраміди називають апофемою.</w:t>
      </w:r>
    </w:p>
    <w:p w:rsidR="00AC5BD5" w:rsidRDefault="009B76AC" w:rsidP="004C14E2">
      <w:pPr>
        <w:ind w:firstLine="567"/>
        <w:jc w:val="both"/>
        <w:rPr>
          <w:sz w:val="28"/>
          <w:szCs w:val="28"/>
          <w:lang w:val="uk-UA"/>
        </w:rPr>
      </w:pPr>
      <w:r>
        <w:rPr>
          <w:sz w:val="28"/>
          <w:szCs w:val="28"/>
          <w:lang w:val="uk-UA"/>
        </w:rPr>
        <w:t>- Що потрібно знати, щоб обчислити бічну поверхню піраміди?</w:t>
      </w:r>
    </w:p>
    <w:p w:rsidR="009B76AC" w:rsidRDefault="009B76AC" w:rsidP="004C14E2">
      <w:pPr>
        <w:ind w:firstLine="567"/>
        <w:jc w:val="both"/>
        <w:rPr>
          <w:sz w:val="28"/>
          <w:szCs w:val="28"/>
          <w:lang w:val="uk-UA"/>
        </w:rPr>
      </w:pPr>
      <w:r>
        <w:rPr>
          <w:sz w:val="28"/>
          <w:szCs w:val="28"/>
          <w:lang w:val="uk-UA"/>
        </w:rPr>
        <w:t>- Що потрібно знати щоб обчислити повну поверхню піраміди?</w:t>
      </w:r>
    </w:p>
    <w:p w:rsidR="009B76AC" w:rsidRPr="009B76AC" w:rsidRDefault="004B4746" w:rsidP="004C14E2">
      <w:pPr>
        <w:ind w:firstLine="567"/>
        <w:jc w:val="both"/>
        <w:rPr>
          <w:sz w:val="28"/>
          <w:szCs w:val="28"/>
          <w:lang w:val="uk-UA"/>
        </w:rPr>
      </w:pPr>
      <m:oMathPara>
        <m:oMath>
          <m:sSub>
            <m:sSubPr>
              <m:ctrlPr>
                <w:rPr>
                  <w:rFonts w:ascii="Cambria Math" w:hAnsi="Cambria Math"/>
                  <w:i/>
                  <w:sz w:val="28"/>
                  <w:szCs w:val="28"/>
                  <w:lang w:val="uk-UA"/>
                </w:rPr>
              </m:ctrlPr>
            </m:sSubPr>
            <m:e>
              <m:r>
                <w:rPr>
                  <w:rFonts w:ascii="Cambria Math" w:hAnsi="Cambria Math"/>
                  <w:sz w:val="28"/>
                  <w:szCs w:val="28"/>
                  <w:lang w:val="en-US"/>
                </w:rPr>
                <m:t>S</m:t>
              </m:r>
            </m:e>
            <m:sub>
              <m:r>
                <w:rPr>
                  <w:rFonts w:ascii="Cambria Math" w:hAnsi="Cambria Math"/>
                  <w:sz w:val="28"/>
                  <w:szCs w:val="28"/>
                </w:rPr>
                <m:t>б.п.</m:t>
              </m:r>
            </m:sub>
          </m:sSub>
          <m:r>
            <w:rPr>
              <w:rFonts w:ascii="Cambria Math" w:hAnsi="Cambria Math"/>
              <w:sz w:val="28"/>
              <w:szCs w:val="28"/>
              <w:lang w:val="uk-UA"/>
            </w:rPr>
            <m:t>=</m:t>
          </m:r>
          <m:f>
            <m:fPr>
              <m:ctrlPr>
                <w:rPr>
                  <w:rFonts w:ascii="Cambria Math" w:hAnsi="Cambria Math"/>
                  <w:i/>
                  <w:sz w:val="28"/>
                  <w:szCs w:val="28"/>
                  <w:lang w:val="uk-UA"/>
                </w:rPr>
              </m:ctrlPr>
            </m:fPr>
            <m:num>
              <m:r>
                <w:rPr>
                  <w:rFonts w:ascii="Cambria Math" w:hAnsi="Cambria Math"/>
                  <w:sz w:val="28"/>
                  <w:szCs w:val="28"/>
                  <w:lang w:val="uk-UA"/>
                </w:rPr>
                <m:t>1</m:t>
              </m:r>
            </m:num>
            <m:den>
              <m:r>
                <w:rPr>
                  <w:rFonts w:ascii="Cambria Math" w:hAnsi="Cambria Math"/>
                  <w:sz w:val="28"/>
                  <w:szCs w:val="28"/>
                  <w:lang w:val="uk-UA"/>
                </w:rPr>
                <m:t>2</m:t>
              </m:r>
            </m:den>
          </m:f>
          <m:sSub>
            <m:sSubPr>
              <m:ctrlPr>
                <w:rPr>
                  <w:rFonts w:ascii="Cambria Math" w:hAnsi="Cambria Math"/>
                  <w:i/>
                  <w:sz w:val="28"/>
                  <w:szCs w:val="28"/>
                  <w:lang w:val="uk-UA"/>
                </w:rPr>
              </m:ctrlPr>
            </m:sSubPr>
            <m:e>
              <m:r>
                <w:rPr>
                  <w:rFonts w:ascii="Cambria Math" w:hAnsi="Cambria Math"/>
                  <w:sz w:val="28"/>
                  <w:szCs w:val="28"/>
                  <w:lang w:val="uk-UA"/>
                </w:rPr>
                <m:t>Р</m:t>
              </m:r>
            </m:e>
            <m:sub>
              <m:r>
                <w:rPr>
                  <w:rFonts w:ascii="Cambria Math" w:hAnsi="Cambria Math"/>
                  <w:sz w:val="28"/>
                  <w:szCs w:val="28"/>
                  <w:lang w:val="uk-UA"/>
                </w:rPr>
                <m:t>осн.</m:t>
              </m:r>
            </m:sub>
          </m:sSub>
          <m:r>
            <w:rPr>
              <w:rFonts w:ascii="Cambria Math" w:hAnsi="Cambria Math"/>
              <w:sz w:val="28"/>
              <w:szCs w:val="28"/>
              <w:lang w:val="uk-UA"/>
            </w:rPr>
            <m:t>∙Н</m:t>
          </m:r>
        </m:oMath>
      </m:oMathPara>
    </w:p>
    <w:p w:rsidR="009B76AC" w:rsidRPr="009B76AC" w:rsidRDefault="004B4746" w:rsidP="004C14E2">
      <w:pPr>
        <w:ind w:firstLine="567"/>
        <w:jc w:val="both"/>
        <w:rPr>
          <w:sz w:val="28"/>
          <w:szCs w:val="28"/>
          <w:lang w:val="uk-UA"/>
        </w:rPr>
      </w:pPr>
      <m:oMathPara>
        <m:oMath>
          <m:sSub>
            <m:sSubPr>
              <m:ctrlPr>
                <w:rPr>
                  <w:rFonts w:ascii="Cambria Math" w:hAnsi="Cambria Math"/>
                  <w:i/>
                  <w:sz w:val="28"/>
                  <w:szCs w:val="28"/>
                  <w:lang w:val="uk-UA"/>
                </w:rPr>
              </m:ctrlPr>
            </m:sSubPr>
            <m:e>
              <m:r>
                <w:rPr>
                  <w:rFonts w:ascii="Cambria Math" w:hAnsi="Cambria Math"/>
                  <w:sz w:val="28"/>
                  <w:szCs w:val="28"/>
                  <w:lang w:val="en-US"/>
                </w:rPr>
                <m:t>S</m:t>
              </m:r>
            </m:e>
            <m:sub>
              <m:r>
                <w:rPr>
                  <w:rFonts w:ascii="Cambria Math" w:hAnsi="Cambria Math"/>
                  <w:sz w:val="28"/>
                  <w:szCs w:val="28"/>
                  <w:lang w:val="uk-UA"/>
                </w:rPr>
                <m:t>б.п.</m:t>
              </m:r>
            </m:sub>
          </m:sSub>
          <m:r>
            <w:rPr>
              <w:rFonts w:ascii="Cambria Math" w:hAnsi="Cambria Math"/>
              <w:sz w:val="28"/>
              <w:szCs w:val="28"/>
              <w:lang w:val="uk-UA"/>
            </w:rPr>
            <m:t>=</m:t>
          </m:r>
          <m:f>
            <m:fPr>
              <m:ctrlPr>
                <w:rPr>
                  <w:rFonts w:ascii="Cambria Math" w:hAnsi="Cambria Math"/>
                  <w:i/>
                  <w:sz w:val="28"/>
                  <w:szCs w:val="28"/>
                  <w:lang w:val="uk-UA"/>
                </w:rPr>
              </m:ctrlPr>
            </m:fPr>
            <m:num>
              <m:sSub>
                <m:sSubPr>
                  <m:ctrlPr>
                    <w:rPr>
                      <w:rFonts w:ascii="Cambria Math" w:hAnsi="Cambria Math"/>
                      <w:i/>
                      <w:sz w:val="28"/>
                      <w:szCs w:val="28"/>
                      <w:lang w:val="uk-UA"/>
                    </w:rPr>
                  </m:ctrlPr>
                </m:sSubPr>
                <m:e>
                  <m:r>
                    <w:rPr>
                      <w:rFonts w:ascii="Cambria Math" w:hAnsi="Cambria Math"/>
                      <w:sz w:val="28"/>
                      <w:szCs w:val="28"/>
                      <w:lang w:val="uk-UA"/>
                    </w:rPr>
                    <m:t>S</m:t>
                  </m:r>
                </m:e>
                <m:sub>
                  <m:r>
                    <w:rPr>
                      <w:rFonts w:ascii="Cambria Math" w:hAnsi="Cambria Math"/>
                      <w:sz w:val="28"/>
                      <w:szCs w:val="28"/>
                    </w:rPr>
                    <m:t>осн</m:t>
                  </m:r>
                </m:sub>
              </m:sSub>
            </m:num>
            <m:den>
              <m:r>
                <w:rPr>
                  <w:rFonts w:ascii="Cambria Math" w:hAnsi="Cambria Math"/>
                  <w:sz w:val="28"/>
                  <w:szCs w:val="28"/>
                  <w:lang w:val="en-US"/>
                </w:rPr>
                <m:t>cosα</m:t>
              </m:r>
            </m:den>
          </m:f>
        </m:oMath>
      </m:oMathPara>
    </w:p>
    <w:p w:rsidR="009B76AC" w:rsidRDefault="004B4746" w:rsidP="004C14E2">
      <w:pPr>
        <w:ind w:firstLine="567"/>
        <w:jc w:val="both"/>
        <w:rPr>
          <w:sz w:val="28"/>
          <w:szCs w:val="28"/>
          <w:lang w:val="uk-UA"/>
        </w:rPr>
      </w:pPr>
      <m:oMathPara>
        <m:oMath>
          <m:sSub>
            <m:sSubPr>
              <m:ctrlPr>
                <w:rPr>
                  <w:rFonts w:ascii="Cambria Math" w:hAnsi="Cambria Math"/>
                  <w:i/>
                  <w:sz w:val="28"/>
                  <w:szCs w:val="28"/>
                  <w:lang w:val="uk-UA"/>
                </w:rPr>
              </m:ctrlPr>
            </m:sSubPr>
            <m:e>
              <m:r>
                <w:rPr>
                  <w:rFonts w:ascii="Cambria Math" w:hAnsi="Cambria Math"/>
                  <w:sz w:val="28"/>
                  <w:szCs w:val="28"/>
                  <w:lang w:val="en-US"/>
                </w:rPr>
                <m:t>S</m:t>
              </m:r>
            </m:e>
            <m:sub>
              <m:r>
                <w:rPr>
                  <w:rFonts w:ascii="Cambria Math" w:hAnsi="Cambria Math"/>
                  <w:sz w:val="28"/>
                  <w:szCs w:val="28"/>
                </w:rPr>
                <m:t>п.п.</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en-US"/>
                </w:rPr>
                <m:t>S</m:t>
              </m:r>
            </m:e>
            <m:sub>
              <m:r>
                <w:rPr>
                  <w:rFonts w:ascii="Cambria Math" w:hAnsi="Cambria Math"/>
                  <w:sz w:val="28"/>
                  <w:szCs w:val="28"/>
                </w:rPr>
                <m:t>б.п</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en-US"/>
                </w:rPr>
                <m:t>S</m:t>
              </m:r>
            </m:e>
            <m:sub>
              <m:r>
                <w:rPr>
                  <w:rFonts w:ascii="Cambria Math" w:hAnsi="Cambria Math"/>
                  <w:sz w:val="28"/>
                  <w:szCs w:val="28"/>
                </w:rPr>
                <m:t>осн.</m:t>
              </m:r>
            </m:sub>
          </m:sSub>
        </m:oMath>
      </m:oMathPara>
    </w:p>
    <w:p w:rsidR="004C14E2" w:rsidRDefault="00EF647D" w:rsidP="009B76AC">
      <w:pPr>
        <w:ind w:firstLine="567"/>
        <w:jc w:val="both"/>
        <w:rPr>
          <w:sz w:val="28"/>
          <w:szCs w:val="28"/>
          <w:lang w:val="uk-UA"/>
        </w:rPr>
      </w:pPr>
      <w:r w:rsidRPr="00837603">
        <w:rPr>
          <w:b/>
          <w:sz w:val="28"/>
          <w:szCs w:val="28"/>
          <w:lang w:val="uk-UA"/>
        </w:rPr>
        <w:t>Задача</w:t>
      </w:r>
      <w:r w:rsidR="00837603" w:rsidRPr="00837603">
        <w:rPr>
          <w:b/>
          <w:sz w:val="28"/>
          <w:szCs w:val="28"/>
          <w:lang w:val="uk-UA"/>
        </w:rPr>
        <w:t xml:space="preserve"> 1</w:t>
      </w:r>
      <w:r>
        <w:rPr>
          <w:sz w:val="28"/>
          <w:szCs w:val="28"/>
          <w:lang w:val="uk-UA"/>
        </w:rPr>
        <w:t xml:space="preserve">: </w:t>
      </w:r>
      <w:r w:rsidR="00837603">
        <w:rPr>
          <w:sz w:val="28"/>
          <w:szCs w:val="28"/>
          <w:lang w:val="uk-UA"/>
        </w:rPr>
        <w:t>с</w:t>
      </w:r>
      <w:r>
        <w:rPr>
          <w:sz w:val="28"/>
          <w:szCs w:val="28"/>
          <w:lang w:val="uk-UA"/>
        </w:rPr>
        <w:t>кільки дроту потрібно, щоб виготовити каркас піраміди, якщо в основі прямокутник зі сторонами 5см і 10см, а кожне бічне ребро дорівнює 8см.?</w:t>
      </w:r>
    </w:p>
    <w:p w:rsidR="00EF647D" w:rsidRDefault="00EF647D" w:rsidP="009B76AC">
      <w:pPr>
        <w:ind w:firstLine="567"/>
        <w:jc w:val="both"/>
        <w:rPr>
          <w:sz w:val="28"/>
          <w:szCs w:val="28"/>
          <w:lang w:val="uk-UA"/>
        </w:rPr>
      </w:pPr>
      <w:r>
        <w:rPr>
          <w:sz w:val="28"/>
          <w:szCs w:val="28"/>
          <w:lang w:val="uk-UA"/>
        </w:rPr>
        <w:t>(62см)</w:t>
      </w:r>
    </w:p>
    <w:p w:rsidR="00837603" w:rsidRDefault="00EF647D" w:rsidP="009B76AC">
      <w:pPr>
        <w:ind w:firstLine="567"/>
        <w:jc w:val="both"/>
        <w:rPr>
          <w:sz w:val="28"/>
          <w:szCs w:val="28"/>
          <w:lang w:val="uk-UA"/>
        </w:rPr>
      </w:pPr>
      <w:r w:rsidRPr="00837603">
        <w:rPr>
          <w:b/>
          <w:sz w:val="28"/>
          <w:szCs w:val="28"/>
          <w:lang w:val="uk-UA"/>
        </w:rPr>
        <w:t>Задача</w:t>
      </w:r>
      <w:r w:rsidR="00837603" w:rsidRPr="00837603">
        <w:rPr>
          <w:b/>
          <w:sz w:val="28"/>
          <w:szCs w:val="28"/>
          <w:lang w:val="uk-UA"/>
        </w:rPr>
        <w:t xml:space="preserve"> </w:t>
      </w:r>
      <w:r w:rsidR="00837603">
        <w:rPr>
          <w:b/>
          <w:sz w:val="28"/>
          <w:szCs w:val="28"/>
          <w:lang w:val="uk-UA"/>
        </w:rPr>
        <w:t>№932</w:t>
      </w:r>
      <w:r>
        <w:rPr>
          <w:sz w:val="28"/>
          <w:szCs w:val="28"/>
          <w:lang w:val="uk-UA"/>
        </w:rPr>
        <w:t>:</w:t>
      </w:r>
      <w:r w:rsidR="00837603">
        <w:rPr>
          <w:sz w:val="28"/>
          <w:szCs w:val="28"/>
          <w:lang w:val="uk-UA"/>
        </w:rPr>
        <w:t xml:space="preserve"> скільки граней, вершин і ребер має </w:t>
      </w:r>
      <w:r w:rsidR="00837603">
        <w:rPr>
          <w:sz w:val="28"/>
          <w:szCs w:val="28"/>
          <w:lang w:val="en-US"/>
        </w:rPr>
        <w:t>n</w:t>
      </w:r>
      <w:proofErr w:type="spellStart"/>
      <w:r w:rsidR="00837603" w:rsidRPr="00837603">
        <w:rPr>
          <w:sz w:val="28"/>
          <w:szCs w:val="28"/>
          <w:lang w:val="uk-UA"/>
        </w:rPr>
        <w:t>-</w:t>
      </w:r>
      <w:r w:rsidR="00837603">
        <w:rPr>
          <w:sz w:val="28"/>
          <w:szCs w:val="28"/>
          <w:lang w:val="uk-UA"/>
        </w:rPr>
        <w:t>кутна</w:t>
      </w:r>
      <w:proofErr w:type="spellEnd"/>
      <w:r w:rsidR="00837603">
        <w:rPr>
          <w:sz w:val="28"/>
          <w:szCs w:val="28"/>
          <w:lang w:val="uk-UA"/>
        </w:rPr>
        <w:t xml:space="preserve"> піраміда?</w:t>
      </w:r>
    </w:p>
    <w:p w:rsidR="00837603" w:rsidRDefault="00837603" w:rsidP="009B76AC">
      <w:pPr>
        <w:ind w:firstLine="567"/>
        <w:jc w:val="both"/>
        <w:rPr>
          <w:sz w:val="28"/>
          <w:szCs w:val="28"/>
          <w:lang w:val="uk-UA"/>
        </w:rPr>
      </w:pPr>
      <w:r>
        <w:rPr>
          <w:sz w:val="28"/>
          <w:szCs w:val="28"/>
          <w:lang w:val="uk-UA"/>
        </w:rPr>
        <w:t>(ребер 2</w:t>
      </w:r>
      <w:r>
        <w:rPr>
          <w:sz w:val="28"/>
          <w:szCs w:val="28"/>
          <w:lang w:val="en-US"/>
        </w:rPr>
        <w:t>n</w:t>
      </w:r>
      <w:r>
        <w:rPr>
          <w:sz w:val="28"/>
          <w:szCs w:val="28"/>
          <w:lang w:val="uk-UA"/>
        </w:rPr>
        <w:t xml:space="preserve">, граней і вершин </w:t>
      </w:r>
      <w:r>
        <w:rPr>
          <w:sz w:val="28"/>
          <w:szCs w:val="28"/>
          <w:lang w:val="en-US"/>
        </w:rPr>
        <w:t>n</w:t>
      </w:r>
      <w:r w:rsidRPr="00837603">
        <w:rPr>
          <w:sz w:val="28"/>
          <w:szCs w:val="28"/>
        </w:rPr>
        <w:t>+1</w:t>
      </w:r>
      <w:r>
        <w:rPr>
          <w:sz w:val="28"/>
          <w:szCs w:val="28"/>
          <w:lang w:val="uk-UA"/>
        </w:rPr>
        <w:t>)</w:t>
      </w:r>
    </w:p>
    <w:p w:rsidR="00EF647D" w:rsidRDefault="00837603" w:rsidP="009B76AC">
      <w:pPr>
        <w:ind w:firstLine="567"/>
        <w:jc w:val="both"/>
        <w:rPr>
          <w:sz w:val="28"/>
          <w:szCs w:val="28"/>
          <w:lang w:val="uk-UA"/>
        </w:rPr>
      </w:pPr>
      <w:r w:rsidRPr="00837603">
        <w:rPr>
          <w:b/>
          <w:sz w:val="28"/>
          <w:szCs w:val="28"/>
          <w:lang w:val="uk-UA"/>
        </w:rPr>
        <w:t xml:space="preserve">Задача </w:t>
      </w:r>
      <w:r>
        <w:rPr>
          <w:b/>
          <w:sz w:val="28"/>
          <w:szCs w:val="28"/>
          <w:lang w:val="uk-UA"/>
        </w:rPr>
        <w:t xml:space="preserve">№933: </w:t>
      </w:r>
      <w:r>
        <w:rPr>
          <w:sz w:val="28"/>
          <w:szCs w:val="28"/>
          <w:lang w:val="uk-UA"/>
        </w:rPr>
        <w:t>чи існує піраміда, яка має 125 ребер? (ні)</w:t>
      </w:r>
    </w:p>
    <w:p w:rsidR="00935F2F" w:rsidRDefault="00935F2F" w:rsidP="00935F2F">
      <w:pPr>
        <w:ind w:firstLine="567"/>
        <w:jc w:val="both"/>
        <w:rPr>
          <w:sz w:val="28"/>
          <w:szCs w:val="28"/>
          <w:lang w:val="uk-UA"/>
        </w:rPr>
      </w:pPr>
      <w:r>
        <w:rPr>
          <w:sz w:val="28"/>
          <w:szCs w:val="28"/>
          <w:lang w:val="uk-UA"/>
        </w:rPr>
        <w:lastRenderedPageBreak/>
        <w:t xml:space="preserve">Отже, знайомство з пірамідою з точки зору математики здійснилося. Проте не лише математиків цікавить ця фігура. </w:t>
      </w:r>
    </w:p>
    <w:p w:rsidR="00B656C0" w:rsidRDefault="00935F2F" w:rsidP="00935F2F">
      <w:pPr>
        <w:ind w:firstLine="567"/>
        <w:jc w:val="both"/>
        <w:rPr>
          <w:b/>
          <w:sz w:val="28"/>
          <w:szCs w:val="28"/>
          <w:lang w:val="uk-UA"/>
        </w:rPr>
      </w:pPr>
      <w:r w:rsidRPr="00935F2F">
        <w:rPr>
          <w:b/>
          <w:sz w:val="28"/>
          <w:szCs w:val="28"/>
          <w:lang w:val="uk-UA"/>
        </w:rPr>
        <w:t xml:space="preserve">2  Історична довідка. «Піраміди Стародавнього світу».  </w:t>
      </w:r>
      <w:r w:rsidR="00B656C0">
        <w:rPr>
          <w:b/>
          <w:sz w:val="28"/>
          <w:szCs w:val="28"/>
          <w:lang w:val="uk-UA"/>
        </w:rPr>
        <w:t xml:space="preserve">(6 </w:t>
      </w:r>
      <w:proofErr w:type="spellStart"/>
      <w:r w:rsidR="00B656C0">
        <w:rPr>
          <w:b/>
          <w:sz w:val="28"/>
          <w:szCs w:val="28"/>
          <w:lang w:val="uk-UA"/>
        </w:rPr>
        <w:t>хв</w:t>
      </w:r>
      <w:proofErr w:type="spellEnd"/>
      <w:r w:rsidR="00B656C0">
        <w:rPr>
          <w:b/>
          <w:sz w:val="28"/>
          <w:szCs w:val="28"/>
          <w:lang w:val="uk-UA"/>
        </w:rPr>
        <w:t>)</w:t>
      </w:r>
    </w:p>
    <w:p w:rsidR="00935F2F" w:rsidRPr="00935F2F" w:rsidRDefault="00935F2F" w:rsidP="00935F2F">
      <w:pPr>
        <w:ind w:firstLine="567"/>
        <w:jc w:val="both"/>
        <w:rPr>
          <w:b/>
          <w:sz w:val="28"/>
          <w:szCs w:val="28"/>
          <w:lang w:val="uk-UA"/>
        </w:rPr>
      </w:pPr>
      <w:r w:rsidRPr="00935F2F">
        <w:rPr>
          <w:b/>
          <w:sz w:val="28"/>
          <w:szCs w:val="28"/>
          <w:lang w:val="uk-UA"/>
        </w:rPr>
        <w:t xml:space="preserve"> </w:t>
      </w:r>
      <w:r w:rsidR="00B656C0">
        <w:rPr>
          <w:b/>
          <w:sz w:val="28"/>
          <w:szCs w:val="28"/>
          <w:lang w:val="uk-UA"/>
        </w:rPr>
        <w:t>(</w:t>
      </w:r>
      <w:r w:rsidR="00B656C0" w:rsidRPr="00B656C0">
        <w:rPr>
          <w:sz w:val="28"/>
          <w:szCs w:val="28"/>
          <w:lang w:val="uk-UA"/>
        </w:rPr>
        <w:t>Доповіді студентів</w:t>
      </w:r>
      <w:r w:rsidR="00B656C0">
        <w:rPr>
          <w:sz w:val="28"/>
          <w:szCs w:val="28"/>
          <w:lang w:val="uk-UA"/>
        </w:rPr>
        <w:t>, презентації</w:t>
      </w:r>
      <w:r w:rsidR="00B656C0" w:rsidRPr="00B656C0">
        <w:rPr>
          <w:sz w:val="28"/>
          <w:szCs w:val="28"/>
          <w:lang w:val="uk-UA"/>
        </w:rPr>
        <w:t>)</w:t>
      </w:r>
      <w:r w:rsidRPr="00935F2F">
        <w:rPr>
          <w:b/>
          <w:sz w:val="28"/>
          <w:szCs w:val="28"/>
          <w:lang w:val="uk-UA"/>
        </w:rPr>
        <w:t xml:space="preserve">       </w:t>
      </w:r>
    </w:p>
    <w:p w:rsidR="006016A2" w:rsidRPr="006016A2" w:rsidRDefault="006016A2" w:rsidP="00B656C0">
      <w:pPr>
        <w:shd w:val="clear" w:color="auto" w:fill="FFFFFF"/>
        <w:ind w:firstLine="567"/>
        <w:textAlignment w:val="baseline"/>
        <w:rPr>
          <w:color w:val="333333"/>
          <w:sz w:val="28"/>
          <w:szCs w:val="28"/>
          <w:lang w:val="uk-UA"/>
        </w:rPr>
      </w:pPr>
      <w:r w:rsidRPr="006016A2">
        <w:rPr>
          <w:color w:val="333333"/>
          <w:sz w:val="28"/>
          <w:szCs w:val="28"/>
          <w:lang w:val="uk-UA"/>
        </w:rPr>
        <w:t>     У Стародавньому Єгипті понад 4000 років тому усипальниці фараонів будувалися у формі пірамід. Піраміди — найдавніші й водночас найвеличніші у світі монументальні споруди, які здіймаються в небо між сріблясто-жовтою пустелею й величним Нілом.</w:t>
      </w:r>
    </w:p>
    <w:p w:rsidR="006016A2" w:rsidRPr="006016A2" w:rsidRDefault="006016A2" w:rsidP="00B656C0">
      <w:pPr>
        <w:shd w:val="clear" w:color="auto" w:fill="FFFFFF"/>
        <w:ind w:firstLine="567"/>
        <w:textAlignment w:val="baseline"/>
        <w:rPr>
          <w:color w:val="333333"/>
          <w:sz w:val="28"/>
          <w:szCs w:val="28"/>
          <w:lang w:val="uk-UA"/>
        </w:rPr>
      </w:pPr>
      <w:r w:rsidRPr="006016A2">
        <w:rPr>
          <w:color w:val="333333"/>
          <w:sz w:val="28"/>
          <w:szCs w:val="28"/>
          <w:lang w:val="uk-UA"/>
        </w:rPr>
        <w:t>     Упродовж кількох тисячоліть стоять ці кам'яні дива на рівнині й мільйони людей приїздять, щоб побачити їх. Вони стоять перед пірамідами в німому зачаруванні. Кому могло спасти на думку нагромадити такі гори каміння, до того ж у таку сиву давнину? Версій щодо виникнення пірамід у наш час дуже багато. Найбільш реальна версія, яку підтвердили сучасні науковці, така: </w:t>
      </w:r>
      <w:r w:rsidRPr="006016A2">
        <w:rPr>
          <w:i/>
          <w:iCs/>
          <w:color w:val="333333"/>
          <w:sz w:val="28"/>
          <w:szCs w:val="28"/>
          <w:bdr w:val="none" w:sz="0" w:space="0" w:color="auto" w:frame="1"/>
          <w:lang w:val="uk-UA"/>
        </w:rPr>
        <w:t>піраміди </w:t>
      </w:r>
      <w:r w:rsidRPr="006016A2">
        <w:rPr>
          <w:color w:val="333333"/>
          <w:sz w:val="28"/>
          <w:szCs w:val="28"/>
          <w:lang w:val="uk-UA"/>
        </w:rPr>
        <w:t>— це величезні гробниці фараонів.</w:t>
      </w:r>
    </w:p>
    <w:p w:rsidR="006016A2" w:rsidRPr="006016A2" w:rsidRDefault="006016A2" w:rsidP="00B656C0">
      <w:pPr>
        <w:shd w:val="clear" w:color="auto" w:fill="FFFFFF"/>
        <w:ind w:firstLine="567"/>
        <w:textAlignment w:val="baseline"/>
        <w:rPr>
          <w:color w:val="333333"/>
          <w:sz w:val="28"/>
          <w:szCs w:val="28"/>
          <w:lang w:val="uk-UA"/>
        </w:rPr>
      </w:pPr>
      <w:r w:rsidRPr="006016A2">
        <w:rPr>
          <w:color w:val="333333"/>
          <w:sz w:val="28"/>
          <w:szCs w:val="28"/>
          <w:lang w:val="uk-UA"/>
        </w:rPr>
        <w:t xml:space="preserve">     Нині відкрито близько 90 пірамід. Найвідоміша з них — Велика піраміда </w:t>
      </w:r>
      <w:proofErr w:type="spellStart"/>
      <w:r w:rsidRPr="006016A2">
        <w:rPr>
          <w:color w:val="333333"/>
          <w:sz w:val="28"/>
          <w:szCs w:val="28"/>
          <w:lang w:val="uk-UA"/>
        </w:rPr>
        <w:t>Хеопса</w:t>
      </w:r>
      <w:proofErr w:type="spellEnd"/>
      <w:r w:rsidRPr="006016A2">
        <w:rPr>
          <w:color w:val="333333"/>
          <w:sz w:val="28"/>
          <w:szCs w:val="28"/>
          <w:lang w:val="uk-UA"/>
        </w:rPr>
        <w:t xml:space="preserve"> біля Гізи. На її будівництво витратили 20 років, фараон сам спостерігав за зведенням власної гробниці. Висота піраміди становить 147 м. Вона залишалася найвищою спорудою на Землі, доки в 1887 році не збудували Ейфелеву вежу. Кожна зі сторін Великої піраміди має довжину 23</w:t>
      </w:r>
      <w:r>
        <w:rPr>
          <w:color w:val="333333"/>
          <w:sz w:val="28"/>
          <w:szCs w:val="28"/>
          <w:lang w:val="uk-UA"/>
        </w:rPr>
        <w:t>2</w:t>
      </w:r>
      <w:r w:rsidRPr="006016A2">
        <w:rPr>
          <w:color w:val="333333"/>
          <w:sz w:val="28"/>
          <w:szCs w:val="28"/>
          <w:lang w:val="uk-UA"/>
        </w:rPr>
        <w:t xml:space="preserve"> м, що в 2 рази більше, ніж розміри футбольного поля! Усередині знаходиться поховальна камера розміром з невеликий дім. Кожна кам'яна брила так відшліфована, а всі глиби так точно підігнані одна до одної, що між ними неможливо просунути навіть лезо ножа.</w:t>
      </w:r>
    </w:p>
    <w:p w:rsidR="006016A2" w:rsidRPr="006016A2" w:rsidRDefault="006016A2" w:rsidP="00B656C0">
      <w:pPr>
        <w:shd w:val="clear" w:color="auto" w:fill="FFFFFF"/>
        <w:ind w:firstLine="567"/>
        <w:textAlignment w:val="baseline"/>
        <w:rPr>
          <w:color w:val="333333"/>
          <w:sz w:val="28"/>
          <w:szCs w:val="28"/>
          <w:lang w:val="uk-UA"/>
        </w:rPr>
      </w:pPr>
      <w:r w:rsidRPr="006016A2">
        <w:rPr>
          <w:color w:val="333333"/>
          <w:sz w:val="28"/>
          <w:szCs w:val="28"/>
          <w:lang w:val="uk-UA"/>
        </w:rPr>
        <w:t>     За давніх часів піраміди вважалися першим із Семи Чудес Світу. І хоч нині споруджуються телевізійні вежі куди вищі, ніж найвища і найбільша піраміда, за компактно забудованою площею й масивністю її поки що не перевершила жодна новітня споруда.</w:t>
      </w:r>
    </w:p>
    <w:p w:rsidR="006016A2" w:rsidRPr="006016A2" w:rsidRDefault="006016A2" w:rsidP="006016A2">
      <w:pPr>
        <w:shd w:val="clear" w:color="auto" w:fill="FFFFFF"/>
        <w:spacing w:after="270"/>
        <w:ind w:firstLine="567"/>
        <w:textAlignment w:val="baseline"/>
        <w:rPr>
          <w:sz w:val="28"/>
          <w:szCs w:val="28"/>
          <w:lang w:val="uk-UA"/>
        </w:rPr>
      </w:pPr>
      <w:r w:rsidRPr="006016A2">
        <w:rPr>
          <w:color w:val="333333"/>
          <w:sz w:val="28"/>
          <w:szCs w:val="28"/>
          <w:lang w:val="uk-UA"/>
        </w:rPr>
        <w:t>     </w:t>
      </w:r>
      <w:r w:rsidRPr="006016A2">
        <w:rPr>
          <w:sz w:val="28"/>
          <w:szCs w:val="28"/>
          <w:lang w:val="uk-UA"/>
        </w:rPr>
        <w:t xml:space="preserve"> До останнього часу вважалося, що це - величні гробниці, останній притулок фараонів. Однак тепер вчені наполягають на тому, що функції пірамід набагато ширші.</w:t>
      </w:r>
    </w:p>
    <w:p w:rsidR="006016A2" w:rsidRPr="006016A2" w:rsidRDefault="006016A2" w:rsidP="006016A2">
      <w:pPr>
        <w:ind w:firstLine="567"/>
        <w:rPr>
          <w:sz w:val="28"/>
          <w:szCs w:val="28"/>
          <w:lang w:val="uk-UA"/>
        </w:rPr>
      </w:pPr>
      <w:r w:rsidRPr="006016A2">
        <w:rPr>
          <w:sz w:val="28"/>
          <w:szCs w:val="28"/>
          <w:lang w:val="uk-UA"/>
        </w:rPr>
        <w:t xml:space="preserve">Про це говорять і дивовижні результати вимірювання піраміди </w:t>
      </w:r>
      <w:proofErr w:type="spellStart"/>
      <w:r w:rsidRPr="006016A2">
        <w:rPr>
          <w:sz w:val="28"/>
          <w:szCs w:val="28"/>
          <w:lang w:val="uk-UA"/>
        </w:rPr>
        <w:t>Хеопса</w:t>
      </w:r>
      <w:proofErr w:type="spellEnd"/>
      <w:r w:rsidRPr="006016A2">
        <w:rPr>
          <w:sz w:val="28"/>
          <w:szCs w:val="28"/>
          <w:lang w:val="uk-UA"/>
        </w:rPr>
        <w:t>.</w:t>
      </w:r>
    </w:p>
    <w:p w:rsidR="006016A2" w:rsidRDefault="006016A2" w:rsidP="006016A2">
      <w:pPr>
        <w:ind w:firstLine="567"/>
        <w:rPr>
          <w:sz w:val="28"/>
          <w:szCs w:val="28"/>
          <w:lang w:val="uk-UA"/>
        </w:rPr>
      </w:pPr>
      <w:r w:rsidRPr="006016A2">
        <w:rPr>
          <w:sz w:val="28"/>
          <w:szCs w:val="28"/>
          <w:lang w:val="uk-UA"/>
        </w:rPr>
        <w:t xml:space="preserve">Діагональ однієї з граней направлена </w:t>
      </w:r>
      <w:proofErr w:type="spellStart"/>
      <w:r w:rsidRPr="006016A2">
        <w:rPr>
          <w:sz w:val="28"/>
          <w:szCs w:val="28"/>
          <w:lang w:val="uk-UA"/>
        </w:rPr>
        <w:t>​​по</w:t>
      </w:r>
      <w:proofErr w:type="spellEnd"/>
      <w:r w:rsidRPr="006016A2">
        <w:rPr>
          <w:sz w:val="28"/>
          <w:szCs w:val="28"/>
          <w:lang w:val="uk-UA"/>
        </w:rPr>
        <w:t xml:space="preserve"> меридіану точно на Північний полюс. Крім цього: </w:t>
      </w:r>
    </w:p>
    <w:p w:rsidR="00B7742A" w:rsidRPr="006016A2" w:rsidRDefault="00B7742A" w:rsidP="006016A2">
      <w:pPr>
        <w:ind w:firstLine="567"/>
        <w:rPr>
          <w:sz w:val="28"/>
          <w:szCs w:val="28"/>
          <w:lang w:val="uk-UA"/>
        </w:rPr>
      </w:pPr>
      <w:r w:rsidRPr="001D77DE">
        <w:rPr>
          <w:color w:val="000000"/>
          <w:sz w:val="28"/>
          <w:szCs w:val="28"/>
          <w:lang w:val="uk-UA"/>
        </w:rPr>
        <w:t xml:space="preserve">що висота піраміди </w:t>
      </w:r>
      <w:proofErr w:type="spellStart"/>
      <w:r w:rsidRPr="001D77DE">
        <w:rPr>
          <w:color w:val="000000"/>
          <w:sz w:val="28"/>
          <w:szCs w:val="28"/>
          <w:lang w:val="uk-UA"/>
        </w:rPr>
        <w:t>Хеопса</w:t>
      </w:r>
      <w:proofErr w:type="spellEnd"/>
      <w:r w:rsidRPr="001D77DE">
        <w:rPr>
          <w:color w:val="000000"/>
          <w:sz w:val="28"/>
          <w:szCs w:val="28"/>
          <w:lang w:val="uk-UA"/>
        </w:rPr>
        <w:t>, яку будували 30 років, становить 0,000000001 частини відстані від Землі до Місяця.</w:t>
      </w:r>
    </w:p>
    <w:p w:rsidR="006016A2" w:rsidRPr="006016A2" w:rsidRDefault="006016A2" w:rsidP="006016A2">
      <w:pPr>
        <w:ind w:firstLine="567"/>
        <w:rPr>
          <w:sz w:val="28"/>
          <w:szCs w:val="28"/>
          <w:lang w:val="uk-UA"/>
        </w:rPr>
      </w:pPr>
      <w:r w:rsidRPr="006016A2">
        <w:rPr>
          <w:sz w:val="28"/>
          <w:szCs w:val="28"/>
          <w:lang w:val="uk-UA"/>
        </w:rPr>
        <w:t xml:space="preserve">• Периметр основи піраміди </w:t>
      </w:r>
      <w:proofErr w:type="spellStart"/>
      <w:r w:rsidRPr="006016A2">
        <w:rPr>
          <w:sz w:val="28"/>
          <w:szCs w:val="28"/>
          <w:lang w:val="uk-UA"/>
        </w:rPr>
        <w:t>Хеопса</w:t>
      </w:r>
      <w:proofErr w:type="spellEnd"/>
      <w:r w:rsidRPr="006016A2">
        <w:rPr>
          <w:sz w:val="28"/>
          <w:szCs w:val="28"/>
          <w:lang w:val="uk-UA"/>
        </w:rPr>
        <w:t>, поділений на подвоєну висоту дає наближення числа «Пі» - 3,1415 .</w:t>
      </w:r>
      <w:r w:rsidRPr="006016A2">
        <w:rPr>
          <w:sz w:val="28"/>
          <w:szCs w:val="28"/>
          <w:lang w:val="uk-UA"/>
        </w:rPr>
        <w:br/>
      </w:r>
      <w:r w:rsidR="0098640D">
        <w:rPr>
          <w:sz w:val="28"/>
          <w:szCs w:val="28"/>
          <w:lang w:val="uk-UA"/>
        </w:rPr>
        <w:t xml:space="preserve">       </w:t>
      </w:r>
      <w:r w:rsidRPr="006016A2">
        <w:rPr>
          <w:sz w:val="28"/>
          <w:szCs w:val="28"/>
          <w:lang w:val="uk-UA"/>
        </w:rPr>
        <w:t>• Периметр основи піраміди дорівнює довжині кола, радіус якого дорівнює висоті піраміди</w:t>
      </w:r>
      <w:r w:rsidRPr="006016A2">
        <w:rPr>
          <w:sz w:val="28"/>
          <w:szCs w:val="28"/>
          <w:lang w:val="uk-UA"/>
        </w:rPr>
        <w:br/>
      </w:r>
      <w:r w:rsidR="0098640D">
        <w:rPr>
          <w:sz w:val="28"/>
          <w:szCs w:val="28"/>
          <w:lang w:val="uk-UA"/>
        </w:rPr>
        <w:t xml:space="preserve">      </w:t>
      </w:r>
      <w:r w:rsidRPr="006016A2">
        <w:rPr>
          <w:sz w:val="28"/>
          <w:szCs w:val="28"/>
          <w:lang w:val="uk-UA"/>
        </w:rPr>
        <w:t>• Довжина сторони основи, виражена в єгипетських «ліктях» , відповідає тривалості земного року.</w:t>
      </w:r>
      <w:r w:rsidRPr="006016A2">
        <w:rPr>
          <w:sz w:val="28"/>
          <w:szCs w:val="28"/>
          <w:lang w:val="uk-UA"/>
        </w:rPr>
        <w:br/>
      </w:r>
      <w:r w:rsidR="0098640D">
        <w:rPr>
          <w:sz w:val="28"/>
          <w:szCs w:val="28"/>
          <w:lang w:val="uk-UA"/>
        </w:rPr>
        <w:t xml:space="preserve">      </w:t>
      </w:r>
      <w:r w:rsidRPr="006016A2">
        <w:rPr>
          <w:sz w:val="28"/>
          <w:szCs w:val="28"/>
          <w:lang w:val="uk-UA"/>
        </w:rPr>
        <w:t>• Якщо помножити початкову висоту Великої Піраміди - 146,6 м на один мільйон, виходить найменша відстань від Землі до Сонця - 147000000 км (перигелій).</w:t>
      </w:r>
    </w:p>
    <w:p w:rsidR="006016A2" w:rsidRPr="006016A2" w:rsidRDefault="006016A2" w:rsidP="006016A2">
      <w:pPr>
        <w:ind w:firstLine="567"/>
        <w:rPr>
          <w:sz w:val="28"/>
          <w:szCs w:val="28"/>
          <w:lang w:val="uk-UA"/>
        </w:rPr>
      </w:pPr>
      <w:r w:rsidRPr="006016A2">
        <w:rPr>
          <w:sz w:val="28"/>
          <w:szCs w:val="28"/>
          <w:lang w:val="uk-UA"/>
        </w:rPr>
        <w:lastRenderedPageBreak/>
        <w:t>• Площа кожної з граней піраміди дорівнює квадрату її висоти.</w:t>
      </w:r>
      <w:r w:rsidRPr="006016A2">
        <w:rPr>
          <w:sz w:val="28"/>
          <w:szCs w:val="28"/>
          <w:lang w:val="uk-UA"/>
        </w:rPr>
        <w:br/>
      </w:r>
    </w:p>
    <w:p w:rsidR="006016A2" w:rsidRDefault="006016A2" w:rsidP="006016A2">
      <w:pPr>
        <w:ind w:firstLine="567"/>
        <w:rPr>
          <w:sz w:val="28"/>
          <w:szCs w:val="28"/>
          <w:lang w:val="uk-UA"/>
        </w:rPr>
      </w:pPr>
      <w:r w:rsidRPr="006016A2">
        <w:rPr>
          <w:sz w:val="28"/>
          <w:szCs w:val="28"/>
          <w:lang w:val="uk-UA"/>
        </w:rPr>
        <w:t xml:space="preserve">Невже така вражаюча точність  була необхідна тільки для поховання фараона? </w:t>
      </w:r>
    </w:p>
    <w:p w:rsidR="00802F6F" w:rsidRDefault="00802F6F" w:rsidP="006016A2">
      <w:pPr>
        <w:ind w:firstLine="567"/>
        <w:rPr>
          <w:color w:val="333333"/>
          <w:sz w:val="28"/>
          <w:szCs w:val="28"/>
          <w:shd w:val="clear" w:color="auto" w:fill="FFFFFF"/>
          <w:lang w:val="uk-UA"/>
        </w:rPr>
      </w:pPr>
      <w:r w:rsidRPr="00802F6F">
        <w:rPr>
          <w:color w:val="333333"/>
          <w:sz w:val="28"/>
          <w:szCs w:val="28"/>
          <w:shd w:val="clear" w:color="auto" w:fill="FFFFFF"/>
          <w:lang w:val="uk-UA"/>
        </w:rPr>
        <w:t>  Піраміда має дуже просту геометрич</w:t>
      </w:r>
      <w:r w:rsidRPr="00802F6F">
        <w:rPr>
          <w:color w:val="333333"/>
          <w:sz w:val="28"/>
          <w:szCs w:val="28"/>
          <w:shd w:val="clear" w:color="auto" w:fill="FFFFFF"/>
          <w:lang w:val="uk-UA"/>
        </w:rPr>
        <w:softHyphen/>
        <w:t>ну форму</w:t>
      </w:r>
      <w:r w:rsidRPr="00802F6F">
        <w:rPr>
          <w:b/>
          <w:bCs/>
          <w:color w:val="333333"/>
          <w:sz w:val="28"/>
          <w:szCs w:val="28"/>
          <w:lang w:val="uk-UA"/>
        </w:rPr>
        <w:t>.</w:t>
      </w:r>
      <w:r w:rsidRPr="00802F6F">
        <w:rPr>
          <w:color w:val="333333"/>
          <w:sz w:val="28"/>
          <w:szCs w:val="28"/>
          <w:shd w:val="clear" w:color="auto" w:fill="FFFFFF"/>
          <w:lang w:val="uk-UA"/>
        </w:rPr>
        <w:t> Назву її одні виводять від гре</w:t>
      </w:r>
      <w:r w:rsidRPr="00802F6F">
        <w:rPr>
          <w:color w:val="333333"/>
          <w:sz w:val="28"/>
          <w:szCs w:val="28"/>
          <w:shd w:val="clear" w:color="auto" w:fill="FFFFFF"/>
          <w:lang w:val="uk-UA"/>
        </w:rPr>
        <w:softHyphen/>
        <w:t>цького слова «пір», що означає «вогонь» (бо полум'я має вигляд гостроверхої піраміди) інші від слова «</w:t>
      </w:r>
      <w:proofErr w:type="spellStart"/>
      <w:r w:rsidRPr="00802F6F">
        <w:rPr>
          <w:color w:val="333333"/>
          <w:sz w:val="28"/>
          <w:szCs w:val="28"/>
          <w:shd w:val="clear" w:color="auto" w:fill="FFFFFF"/>
          <w:lang w:val="uk-UA"/>
        </w:rPr>
        <w:t>пірос</w:t>
      </w:r>
      <w:proofErr w:type="spellEnd"/>
      <w:r w:rsidRPr="00802F6F">
        <w:rPr>
          <w:color w:val="333333"/>
          <w:sz w:val="28"/>
          <w:szCs w:val="28"/>
          <w:shd w:val="clear" w:color="auto" w:fill="FFFFFF"/>
          <w:lang w:val="uk-UA"/>
        </w:rPr>
        <w:t>» тобто</w:t>
      </w:r>
      <w:r w:rsidRPr="00802F6F">
        <w:rPr>
          <w:i/>
          <w:iCs/>
          <w:color w:val="333333"/>
          <w:sz w:val="28"/>
          <w:szCs w:val="28"/>
          <w:lang w:val="uk-UA"/>
        </w:rPr>
        <w:t> </w:t>
      </w:r>
      <w:r w:rsidRPr="00802F6F">
        <w:rPr>
          <w:color w:val="333333"/>
          <w:sz w:val="28"/>
          <w:szCs w:val="28"/>
          <w:shd w:val="clear" w:color="auto" w:fill="FFFFFF"/>
          <w:lang w:val="uk-UA"/>
        </w:rPr>
        <w:t>пшениця. Нам здається, що походження цього слова треба шукати у староєгипетському «</w:t>
      </w:r>
      <w:proofErr w:type="spellStart"/>
      <w:r w:rsidRPr="00802F6F">
        <w:rPr>
          <w:color w:val="333333"/>
          <w:sz w:val="28"/>
          <w:szCs w:val="28"/>
          <w:shd w:val="clear" w:color="auto" w:fill="FFFFFF"/>
          <w:lang w:val="uk-UA"/>
        </w:rPr>
        <w:t>п-р-м-в-с</w:t>
      </w:r>
      <w:proofErr w:type="spellEnd"/>
      <w:r w:rsidRPr="00802F6F">
        <w:rPr>
          <w:color w:val="333333"/>
          <w:sz w:val="28"/>
          <w:szCs w:val="28"/>
          <w:shd w:val="clear" w:color="auto" w:fill="FFFFFF"/>
          <w:lang w:val="uk-UA"/>
        </w:rPr>
        <w:t>», тобто «</w:t>
      </w:r>
      <w:proofErr w:type="spellStart"/>
      <w:r w:rsidRPr="00802F6F">
        <w:rPr>
          <w:color w:val="333333"/>
          <w:sz w:val="28"/>
          <w:szCs w:val="28"/>
          <w:shd w:val="clear" w:color="auto" w:fill="FFFFFF"/>
          <w:lang w:val="uk-UA"/>
        </w:rPr>
        <w:t>пірамеус</w:t>
      </w:r>
      <w:proofErr w:type="spellEnd"/>
      <w:r w:rsidRPr="00802F6F">
        <w:rPr>
          <w:color w:val="333333"/>
          <w:sz w:val="28"/>
          <w:szCs w:val="28"/>
          <w:shd w:val="clear" w:color="auto" w:fill="FFFFFF"/>
          <w:lang w:val="uk-UA"/>
        </w:rPr>
        <w:t>»</w:t>
      </w:r>
      <w:r>
        <w:rPr>
          <w:color w:val="333333"/>
          <w:sz w:val="28"/>
          <w:szCs w:val="28"/>
          <w:shd w:val="clear" w:color="auto" w:fill="FFFFFF"/>
          <w:lang w:val="uk-UA"/>
        </w:rPr>
        <w:t>.</w:t>
      </w:r>
      <w:r w:rsidRPr="00802F6F">
        <w:rPr>
          <w:color w:val="333333"/>
          <w:sz w:val="28"/>
          <w:szCs w:val="28"/>
          <w:shd w:val="clear" w:color="auto" w:fill="FFFFFF"/>
          <w:lang w:val="uk-UA"/>
        </w:rPr>
        <w:t xml:space="preserve"> </w:t>
      </w:r>
    </w:p>
    <w:p w:rsidR="00802F6F" w:rsidRDefault="00802F6F" w:rsidP="006016A2">
      <w:pPr>
        <w:ind w:firstLine="567"/>
        <w:rPr>
          <w:color w:val="333333"/>
          <w:sz w:val="28"/>
          <w:szCs w:val="28"/>
          <w:shd w:val="clear" w:color="auto" w:fill="FFFFFF"/>
          <w:lang w:val="uk-UA"/>
        </w:rPr>
      </w:pPr>
      <w:r w:rsidRPr="00802F6F">
        <w:rPr>
          <w:color w:val="333333"/>
          <w:sz w:val="28"/>
          <w:szCs w:val="28"/>
          <w:shd w:val="clear" w:color="auto" w:fill="FFFFFF"/>
          <w:lang w:val="uk-UA"/>
        </w:rPr>
        <w:t>Піраміда – ідеально – пропорційна модель всіх природних процесів життя, про яку знаменитий і славетний грецький філософ Піфагор, після досить тривалої (22 роки) подорожі Єгиптом, залишив загадковий напис: «</w:t>
      </w:r>
      <w:r w:rsidRPr="00802F6F">
        <w:rPr>
          <w:b/>
          <w:color w:val="333333"/>
          <w:sz w:val="28"/>
          <w:szCs w:val="28"/>
          <w:shd w:val="clear" w:color="auto" w:fill="FFFFFF"/>
          <w:lang w:val="uk-UA"/>
        </w:rPr>
        <w:t>Секрет Всесвіту</w:t>
      </w:r>
      <w:r w:rsidRPr="00802F6F">
        <w:rPr>
          <w:color w:val="333333"/>
          <w:sz w:val="28"/>
          <w:szCs w:val="28"/>
          <w:shd w:val="clear" w:color="auto" w:fill="FFFFFF"/>
          <w:lang w:val="uk-UA"/>
        </w:rPr>
        <w:t>».</w:t>
      </w:r>
    </w:p>
    <w:p w:rsidR="00FB3A02" w:rsidRPr="00FB3A02" w:rsidRDefault="00FB3A02" w:rsidP="00FB3A02">
      <w:pPr>
        <w:ind w:firstLine="567"/>
        <w:rPr>
          <w:b/>
          <w:sz w:val="28"/>
          <w:szCs w:val="28"/>
          <w:lang w:val="uk-UA"/>
        </w:rPr>
      </w:pPr>
      <w:r w:rsidRPr="00FB3A02">
        <w:rPr>
          <w:b/>
          <w:sz w:val="28"/>
          <w:szCs w:val="28"/>
          <w:lang w:val="uk-UA"/>
        </w:rPr>
        <w:t>Піраміди і астрономія</w:t>
      </w:r>
    </w:p>
    <w:p w:rsidR="00FB3A02" w:rsidRDefault="00FB3A02" w:rsidP="00FB3A02">
      <w:pPr>
        <w:shd w:val="clear" w:color="auto" w:fill="FFFFFF"/>
        <w:spacing w:after="270"/>
        <w:ind w:firstLine="567"/>
        <w:textAlignment w:val="baseline"/>
        <w:rPr>
          <w:color w:val="333333"/>
          <w:lang w:val="uk-UA"/>
        </w:rPr>
      </w:pPr>
      <w:r w:rsidRPr="006016A2">
        <w:rPr>
          <w:sz w:val="28"/>
          <w:szCs w:val="28"/>
          <w:lang w:val="uk-UA"/>
        </w:rPr>
        <w:t>Крім того, з'ясувалося, що єгипетські майстри зробили піраміди відображенням розташування зірок у сузір'ї Оріона, а вершина Великої піраміди дивиться точно на Полярну зірку.</w:t>
      </w:r>
      <w:r w:rsidRPr="00FB3A02">
        <w:rPr>
          <w:color w:val="333333"/>
          <w:lang w:val="uk-UA"/>
        </w:rPr>
        <w:t xml:space="preserve"> </w:t>
      </w:r>
      <w:r w:rsidRPr="00E90FE4">
        <w:rPr>
          <w:color w:val="333333"/>
        </w:rPr>
        <w:t> </w:t>
      </w:r>
      <w:r w:rsidRPr="00FB3A02">
        <w:rPr>
          <w:color w:val="333333"/>
          <w:lang w:val="uk-UA"/>
        </w:rPr>
        <w:t xml:space="preserve"> </w:t>
      </w:r>
      <w:r w:rsidRPr="00E90FE4">
        <w:rPr>
          <w:color w:val="333333"/>
        </w:rPr>
        <w:t> </w:t>
      </w:r>
    </w:p>
    <w:p w:rsidR="00FB3A02" w:rsidRPr="00FB3A02" w:rsidRDefault="00FB3A02" w:rsidP="00FB3A02">
      <w:pPr>
        <w:shd w:val="clear" w:color="auto" w:fill="FFFFFF"/>
        <w:spacing w:after="270"/>
        <w:ind w:firstLine="567"/>
        <w:textAlignment w:val="baseline"/>
        <w:rPr>
          <w:color w:val="333333"/>
          <w:sz w:val="28"/>
          <w:szCs w:val="28"/>
          <w:lang w:val="uk-UA"/>
        </w:rPr>
      </w:pPr>
      <w:r w:rsidRPr="00FB3A02">
        <w:rPr>
          <w:color w:val="333333"/>
          <w:lang w:val="uk-UA"/>
        </w:rPr>
        <w:t xml:space="preserve"> </w:t>
      </w:r>
      <w:r w:rsidRPr="00E90FE4">
        <w:rPr>
          <w:color w:val="333333"/>
        </w:rPr>
        <w:t> </w:t>
      </w:r>
      <w:r w:rsidRPr="00FB3A02">
        <w:rPr>
          <w:color w:val="333333"/>
          <w:sz w:val="28"/>
          <w:szCs w:val="28"/>
          <w:lang w:val="uk-UA"/>
        </w:rPr>
        <w:t xml:space="preserve">Інженер Роберт </w:t>
      </w:r>
      <w:proofErr w:type="spellStart"/>
      <w:r w:rsidRPr="00FB3A02">
        <w:rPr>
          <w:color w:val="333333"/>
          <w:sz w:val="28"/>
          <w:szCs w:val="28"/>
          <w:lang w:val="uk-UA"/>
        </w:rPr>
        <w:t>Боваль</w:t>
      </w:r>
      <w:proofErr w:type="spellEnd"/>
      <w:r w:rsidRPr="00FB3A02">
        <w:rPr>
          <w:color w:val="333333"/>
          <w:sz w:val="28"/>
          <w:szCs w:val="28"/>
          <w:lang w:val="uk-UA"/>
        </w:rPr>
        <w:t xml:space="preserve">, мешканець Каїру, звернув увагу на логічне розташування основних пірамід Гізи — </w:t>
      </w:r>
      <w:proofErr w:type="spellStart"/>
      <w:r w:rsidRPr="00FB3A02">
        <w:rPr>
          <w:color w:val="333333"/>
          <w:sz w:val="28"/>
          <w:szCs w:val="28"/>
          <w:lang w:val="uk-UA"/>
        </w:rPr>
        <w:t>Хеопса</w:t>
      </w:r>
      <w:proofErr w:type="spellEnd"/>
      <w:r w:rsidRPr="00FB3A02">
        <w:rPr>
          <w:color w:val="333333"/>
          <w:sz w:val="28"/>
          <w:szCs w:val="28"/>
          <w:lang w:val="uk-UA"/>
        </w:rPr>
        <w:t xml:space="preserve">, </w:t>
      </w:r>
      <w:proofErr w:type="spellStart"/>
      <w:r w:rsidRPr="00FB3A02">
        <w:rPr>
          <w:color w:val="333333"/>
          <w:sz w:val="28"/>
          <w:szCs w:val="28"/>
          <w:lang w:val="uk-UA"/>
        </w:rPr>
        <w:t>Херфена</w:t>
      </w:r>
      <w:proofErr w:type="spellEnd"/>
      <w:r w:rsidRPr="00FB3A02">
        <w:rPr>
          <w:color w:val="333333"/>
          <w:sz w:val="28"/>
          <w:szCs w:val="28"/>
          <w:lang w:val="uk-UA"/>
        </w:rPr>
        <w:t xml:space="preserve"> й </w:t>
      </w:r>
      <w:proofErr w:type="spellStart"/>
      <w:r w:rsidRPr="00FB3A02">
        <w:rPr>
          <w:color w:val="333333"/>
          <w:sz w:val="28"/>
          <w:szCs w:val="28"/>
          <w:lang w:val="uk-UA"/>
        </w:rPr>
        <w:t>Микеріна</w:t>
      </w:r>
      <w:proofErr w:type="spellEnd"/>
      <w:r w:rsidRPr="00FB3A02">
        <w:rPr>
          <w:color w:val="333333"/>
          <w:sz w:val="28"/>
          <w:szCs w:val="28"/>
          <w:lang w:val="uk-UA"/>
        </w:rPr>
        <w:t xml:space="preserve">. Він досконало вивчив письмові джерела. У Прокла (485—411 р. до н. е.) дослідник прочитав, для чого саме будувалися єгипетські піраміди: «Велика піраміда </w:t>
      </w:r>
      <w:proofErr w:type="spellStart"/>
      <w:r w:rsidRPr="00FB3A02">
        <w:rPr>
          <w:color w:val="333333"/>
          <w:sz w:val="28"/>
          <w:szCs w:val="28"/>
          <w:lang w:val="uk-UA"/>
        </w:rPr>
        <w:t>Хеопса</w:t>
      </w:r>
      <w:proofErr w:type="spellEnd"/>
      <w:r w:rsidRPr="00FB3A02">
        <w:rPr>
          <w:color w:val="333333"/>
          <w:sz w:val="28"/>
          <w:szCs w:val="28"/>
          <w:lang w:val="uk-UA"/>
        </w:rPr>
        <w:t xml:space="preserve"> побудована для спостереження за Сиріусом сузір'я Великого Пса — найяскравішою зіркою на нічному небосхилі».</w:t>
      </w:r>
    </w:p>
    <w:p w:rsidR="00FB3A02" w:rsidRPr="00FB3A02" w:rsidRDefault="00FB3A02" w:rsidP="00FB3A02">
      <w:pPr>
        <w:shd w:val="clear" w:color="auto" w:fill="FFFFFF"/>
        <w:textAlignment w:val="baseline"/>
        <w:rPr>
          <w:color w:val="333333"/>
          <w:sz w:val="28"/>
          <w:szCs w:val="28"/>
          <w:lang w:val="uk-UA"/>
        </w:rPr>
      </w:pPr>
      <w:r w:rsidRPr="00FB3A02">
        <w:rPr>
          <w:color w:val="333333"/>
          <w:sz w:val="28"/>
          <w:szCs w:val="28"/>
          <w:lang w:val="uk-UA"/>
        </w:rPr>
        <w:t>     Якось один із друзів показав йому сузір'я Оріона </w:t>
      </w:r>
      <w:r w:rsidRPr="00FB3A02">
        <w:rPr>
          <w:i/>
          <w:iCs/>
          <w:color w:val="333333"/>
          <w:sz w:val="28"/>
          <w:szCs w:val="28"/>
          <w:bdr w:val="none" w:sz="0" w:space="0" w:color="auto" w:frame="1"/>
          <w:lang w:val="uk-UA"/>
        </w:rPr>
        <w:t>(демонструється малюнок сузір'я).</w:t>
      </w:r>
    </w:p>
    <w:p w:rsidR="00FB3A02" w:rsidRPr="00E90FE4" w:rsidRDefault="00FB3A02" w:rsidP="00FB3A02">
      <w:pPr>
        <w:shd w:val="clear" w:color="auto" w:fill="FFFFFF"/>
        <w:spacing w:after="270"/>
        <w:jc w:val="center"/>
        <w:textAlignment w:val="baseline"/>
        <w:rPr>
          <w:color w:val="333333"/>
        </w:rPr>
      </w:pPr>
      <w:r w:rsidRPr="00E90FE4">
        <w:rPr>
          <w:noProof/>
          <w:color w:val="333333"/>
        </w:rPr>
        <w:drawing>
          <wp:inline distT="0" distB="0" distL="0" distR="0" wp14:anchorId="0941C7C4" wp14:editId="3B9972E2">
            <wp:extent cx="2362200" cy="2371725"/>
            <wp:effectExtent l="0" t="0" r="0" b="9525"/>
            <wp:docPr id="3" name="Рисунок 3" descr="https://academia.in.ua/sites/default/files/field/image/konspekt_mat_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academia.in.ua/sites/default/files/field/image/konspekt_mat_35.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62200" cy="2371725"/>
                    </a:xfrm>
                    <a:prstGeom prst="rect">
                      <a:avLst/>
                    </a:prstGeom>
                    <a:noFill/>
                    <a:ln>
                      <a:noFill/>
                    </a:ln>
                  </pic:spPr>
                </pic:pic>
              </a:graphicData>
            </a:graphic>
          </wp:inline>
        </w:drawing>
      </w:r>
    </w:p>
    <w:p w:rsidR="005E655C" w:rsidRPr="006016A2" w:rsidRDefault="00FB3A02" w:rsidP="005E655C">
      <w:pPr>
        <w:ind w:firstLine="567"/>
        <w:rPr>
          <w:sz w:val="28"/>
          <w:szCs w:val="28"/>
          <w:lang w:val="uk-UA"/>
        </w:rPr>
      </w:pPr>
      <w:r w:rsidRPr="00FB3A02">
        <w:rPr>
          <w:color w:val="333333"/>
          <w:sz w:val="28"/>
          <w:szCs w:val="28"/>
          <w:lang w:val="uk-UA"/>
        </w:rPr>
        <w:t xml:space="preserve">     Найменша з трьох зірок поясу Оріона трішки зсунута у східному напрямку. І ось тут </w:t>
      </w:r>
      <w:proofErr w:type="spellStart"/>
      <w:r w:rsidRPr="00FB3A02">
        <w:rPr>
          <w:color w:val="333333"/>
          <w:sz w:val="28"/>
          <w:szCs w:val="28"/>
          <w:lang w:val="uk-UA"/>
        </w:rPr>
        <w:t>Бовалю</w:t>
      </w:r>
      <w:proofErr w:type="spellEnd"/>
      <w:r w:rsidRPr="00FB3A02">
        <w:rPr>
          <w:color w:val="333333"/>
          <w:sz w:val="28"/>
          <w:szCs w:val="28"/>
          <w:lang w:val="uk-UA"/>
        </w:rPr>
        <w:t xml:space="preserve"> пригадалися фотографії трьох пірамід Гізи, зроблені під час аерофотозйомки. </w:t>
      </w:r>
      <w:proofErr w:type="spellStart"/>
      <w:r w:rsidRPr="00FB3A02">
        <w:rPr>
          <w:color w:val="333333"/>
          <w:sz w:val="28"/>
          <w:szCs w:val="28"/>
          <w:lang w:val="uk-UA"/>
        </w:rPr>
        <w:t>Боваль</w:t>
      </w:r>
      <w:proofErr w:type="spellEnd"/>
      <w:r w:rsidRPr="00FB3A02">
        <w:rPr>
          <w:color w:val="333333"/>
          <w:sz w:val="28"/>
          <w:szCs w:val="28"/>
          <w:lang w:val="uk-UA"/>
        </w:rPr>
        <w:t xml:space="preserve"> порівняв схему розташування пірамід, яка з великою точністю відповідала положенню трьох зірок сузір'я Оріона! Більш того, співвідношення розмірів цих пірамід відповідає розмірам трьох зірок за інтенсивністю їх сяяння. Тобто будівельники Стародавнього Єгипту перенесли на плато Гізи копію «царства мертвих».</w:t>
      </w:r>
      <w:r w:rsidR="005E655C" w:rsidRPr="005E655C">
        <w:rPr>
          <w:sz w:val="28"/>
          <w:szCs w:val="28"/>
          <w:lang w:val="uk-UA"/>
        </w:rPr>
        <w:t xml:space="preserve"> </w:t>
      </w:r>
      <w:r w:rsidR="005E655C" w:rsidRPr="006016A2">
        <w:rPr>
          <w:sz w:val="28"/>
          <w:szCs w:val="28"/>
          <w:lang w:val="uk-UA"/>
        </w:rPr>
        <w:t xml:space="preserve">Тому,за однією з теорій, піраміди - це найпотужніший енергетичний центр Землі. </w:t>
      </w:r>
    </w:p>
    <w:p w:rsidR="005E655C" w:rsidRPr="001D77DE" w:rsidRDefault="005E655C" w:rsidP="005E655C">
      <w:pPr>
        <w:pStyle w:val="a6"/>
        <w:tabs>
          <w:tab w:val="num" w:pos="0"/>
        </w:tabs>
        <w:spacing w:before="0" w:beforeAutospacing="0" w:after="0" w:afterAutospacing="0" w:line="276" w:lineRule="auto"/>
        <w:ind w:firstLine="567"/>
        <w:rPr>
          <w:color w:val="000000"/>
          <w:sz w:val="28"/>
          <w:szCs w:val="28"/>
          <w:lang w:val="uk-UA"/>
        </w:rPr>
      </w:pPr>
      <w:r>
        <w:rPr>
          <w:color w:val="000000"/>
          <w:sz w:val="28"/>
          <w:szCs w:val="28"/>
          <w:lang w:val="uk-UA"/>
        </w:rPr>
        <w:lastRenderedPageBreak/>
        <w:t xml:space="preserve">З Єгиптом і пірамідами пов’язане ім’я нашої поетеси Лесі Українки. У 1909т- 1911 роках вона перебувала на лікуванні в єгипетському містечку </w:t>
      </w:r>
      <w:proofErr w:type="spellStart"/>
      <w:r>
        <w:rPr>
          <w:color w:val="000000"/>
          <w:sz w:val="28"/>
          <w:szCs w:val="28"/>
          <w:lang w:val="uk-UA"/>
        </w:rPr>
        <w:t>Хелуані</w:t>
      </w:r>
      <w:proofErr w:type="spellEnd"/>
      <w:r>
        <w:rPr>
          <w:color w:val="000000"/>
          <w:sz w:val="28"/>
          <w:szCs w:val="28"/>
          <w:lang w:val="uk-UA"/>
        </w:rPr>
        <w:t xml:space="preserve">. Знайомство з Стародавнім Єгиптом навіяло їй поему «Напис на руїнах».  </w:t>
      </w:r>
    </w:p>
    <w:p w:rsidR="005E655C" w:rsidRPr="001D77DE" w:rsidRDefault="005E655C" w:rsidP="005E655C">
      <w:pPr>
        <w:pStyle w:val="a6"/>
        <w:tabs>
          <w:tab w:val="num" w:pos="0"/>
        </w:tabs>
        <w:spacing w:before="0" w:beforeAutospacing="0" w:after="0" w:afterAutospacing="0" w:line="276" w:lineRule="auto"/>
        <w:ind w:firstLine="567"/>
        <w:rPr>
          <w:color w:val="000000"/>
          <w:sz w:val="28"/>
          <w:szCs w:val="28"/>
          <w:lang w:val="uk-UA"/>
        </w:rPr>
      </w:pPr>
      <w:r w:rsidRPr="001D77DE">
        <w:rPr>
          <w:i/>
          <w:iCs/>
          <w:color w:val="000000"/>
          <w:sz w:val="28"/>
          <w:szCs w:val="28"/>
          <w:lang w:val="uk-UA"/>
        </w:rPr>
        <w:t>І кожна цегла, статуя, колона,</w:t>
      </w:r>
    </w:p>
    <w:p w:rsidR="005E655C" w:rsidRPr="001D77DE" w:rsidRDefault="005E655C" w:rsidP="005E655C">
      <w:pPr>
        <w:pStyle w:val="a6"/>
        <w:tabs>
          <w:tab w:val="num" w:pos="0"/>
        </w:tabs>
        <w:spacing w:before="0" w:beforeAutospacing="0" w:after="0" w:afterAutospacing="0" w:line="276" w:lineRule="auto"/>
        <w:ind w:firstLine="567"/>
        <w:rPr>
          <w:color w:val="000000"/>
          <w:sz w:val="28"/>
          <w:szCs w:val="28"/>
          <w:lang w:val="uk-UA"/>
        </w:rPr>
      </w:pPr>
      <w:r w:rsidRPr="001D77DE">
        <w:rPr>
          <w:i/>
          <w:iCs/>
          <w:color w:val="000000"/>
          <w:sz w:val="28"/>
          <w:szCs w:val="28"/>
          <w:lang w:val="uk-UA"/>
        </w:rPr>
        <w:t>Мережечка, різьба і малювання</w:t>
      </w:r>
    </w:p>
    <w:p w:rsidR="005E655C" w:rsidRPr="001D77DE" w:rsidRDefault="005E655C" w:rsidP="005E655C">
      <w:pPr>
        <w:pStyle w:val="a6"/>
        <w:tabs>
          <w:tab w:val="num" w:pos="0"/>
        </w:tabs>
        <w:spacing w:before="0" w:beforeAutospacing="0" w:after="0" w:afterAutospacing="0" w:line="276" w:lineRule="auto"/>
        <w:ind w:firstLine="567"/>
        <w:rPr>
          <w:color w:val="000000"/>
          <w:sz w:val="28"/>
          <w:szCs w:val="28"/>
          <w:lang w:val="uk-UA"/>
        </w:rPr>
      </w:pPr>
      <w:r w:rsidRPr="001D77DE">
        <w:rPr>
          <w:i/>
          <w:iCs/>
          <w:color w:val="000000"/>
          <w:sz w:val="28"/>
          <w:szCs w:val="28"/>
          <w:lang w:val="uk-UA"/>
        </w:rPr>
        <w:t>Незримими устами промовляє:</w:t>
      </w:r>
    </w:p>
    <w:p w:rsidR="005E655C" w:rsidRPr="001D77DE" w:rsidRDefault="005E655C" w:rsidP="005E655C">
      <w:pPr>
        <w:pStyle w:val="a6"/>
        <w:tabs>
          <w:tab w:val="num" w:pos="0"/>
        </w:tabs>
        <w:spacing w:before="0" w:beforeAutospacing="0" w:after="0" w:afterAutospacing="0" w:line="276" w:lineRule="auto"/>
        <w:ind w:firstLine="567"/>
        <w:rPr>
          <w:color w:val="000000"/>
          <w:sz w:val="28"/>
          <w:szCs w:val="28"/>
          <w:lang w:val="uk-UA"/>
        </w:rPr>
      </w:pPr>
      <w:r w:rsidRPr="001D77DE">
        <w:rPr>
          <w:i/>
          <w:iCs/>
          <w:color w:val="000000"/>
          <w:sz w:val="28"/>
          <w:szCs w:val="28"/>
          <w:lang w:val="uk-UA"/>
        </w:rPr>
        <w:t>«Мене створив Єгипетський народ і</w:t>
      </w:r>
    </w:p>
    <w:p w:rsidR="005E655C" w:rsidRPr="001D77DE" w:rsidRDefault="005E655C" w:rsidP="005E655C">
      <w:pPr>
        <w:pStyle w:val="a6"/>
        <w:tabs>
          <w:tab w:val="num" w:pos="0"/>
        </w:tabs>
        <w:spacing w:before="0" w:beforeAutospacing="0" w:after="0" w:afterAutospacing="0" w:line="276" w:lineRule="auto"/>
        <w:ind w:firstLine="567"/>
        <w:rPr>
          <w:color w:val="000000"/>
          <w:sz w:val="28"/>
          <w:szCs w:val="28"/>
          <w:lang w:val="uk-UA"/>
        </w:rPr>
      </w:pPr>
      <w:r w:rsidRPr="001D77DE">
        <w:rPr>
          <w:i/>
          <w:iCs/>
          <w:color w:val="000000"/>
          <w:sz w:val="28"/>
          <w:szCs w:val="28"/>
          <w:lang w:val="uk-UA"/>
        </w:rPr>
        <w:t>Тим на вік своє імення вславить»</w:t>
      </w:r>
    </w:p>
    <w:p w:rsidR="005E655C" w:rsidRDefault="005E655C" w:rsidP="005E655C">
      <w:pPr>
        <w:pStyle w:val="a6"/>
        <w:tabs>
          <w:tab w:val="num" w:pos="0"/>
        </w:tabs>
        <w:spacing w:before="0" w:beforeAutospacing="0" w:after="0" w:afterAutospacing="0" w:line="276" w:lineRule="auto"/>
        <w:ind w:firstLine="567"/>
        <w:rPr>
          <w:color w:val="000000"/>
          <w:sz w:val="28"/>
          <w:szCs w:val="28"/>
          <w:lang w:val="uk-UA"/>
        </w:rPr>
      </w:pPr>
      <w:r w:rsidRPr="002422C8">
        <w:rPr>
          <w:color w:val="000000"/>
          <w:sz w:val="28"/>
          <w:szCs w:val="28"/>
          <w:lang w:val="uk-UA"/>
        </w:rPr>
        <w:t xml:space="preserve">Стародавнім Єгиптом </w:t>
      </w:r>
      <w:r>
        <w:rPr>
          <w:color w:val="000000"/>
          <w:sz w:val="28"/>
          <w:szCs w:val="28"/>
          <w:lang w:val="uk-UA"/>
        </w:rPr>
        <w:t xml:space="preserve">також цікавився Іван Франко. Він переклав оповідання про фараона </w:t>
      </w:r>
      <w:proofErr w:type="spellStart"/>
      <w:r>
        <w:rPr>
          <w:color w:val="000000"/>
          <w:sz w:val="28"/>
          <w:szCs w:val="28"/>
          <w:lang w:val="uk-UA"/>
        </w:rPr>
        <w:t>Хеопса</w:t>
      </w:r>
      <w:proofErr w:type="spellEnd"/>
      <w:r>
        <w:rPr>
          <w:color w:val="000000"/>
          <w:sz w:val="28"/>
          <w:szCs w:val="28"/>
          <w:lang w:val="uk-UA"/>
        </w:rPr>
        <w:t xml:space="preserve"> та чаклунів, про мудреця Санті – </w:t>
      </w:r>
      <w:proofErr w:type="spellStart"/>
      <w:r>
        <w:rPr>
          <w:color w:val="000000"/>
          <w:sz w:val="28"/>
          <w:szCs w:val="28"/>
          <w:lang w:val="uk-UA"/>
        </w:rPr>
        <w:t>Хемуасе</w:t>
      </w:r>
      <w:proofErr w:type="spellEnd"/>
      <w:r>
        <w:rPr>
          <w:color w:val="000000"/>
          <w:sz w:val="28"/>
          <w:szCs w:val="28"/>
          <w:lang w:val="uk-UA"/>
        </w:rPr>
        <w:t>.</w:t>
      </w:r>
    </w:p>
    <w:p w:rsidR="007B0175" w:rsidRPr="006016A2" w:rsidRDefault="007B0175" w:rsidP="006016A2">
      <w:pPr>
        <w:spacing w:line="276" w:lineRule="auto"/>
        <w:ind w:left="360" w:firstLine="567"/>
        <w:rPr>
          <w:lang w:val="uk-UA"/>
        </w:rPr>
      </w:pPr>
    </w:p>
    <w:p w:rsidR="007B0175" w:rsidRDefault="008E69DB" w:rsidP="008E69DB">
      <w:pPr>
        <w:ind w:firstLine="567"/>
        <w:rPr>
          <w:b/>
          <w:sz w:val="28"/>
          <w:szCs w:val="28"/>
          <w:lang w:val="uk-UA"/>
        </w:rPr>
      </w:pPr>
      <w:r w:rsidRPr="008E69DB">
        <w:rPr>
          <w:b/>
          <w:sz w:val="28"/>
          <w:szCs w:val="28"/>
          <w:lang w:val="uk-UA"/>
        </w:rPr>
        <w:t>3 Розв’язування задач</w:t>
      </w:r>
      <w:r w:rsidR="005E655C">
        <w:rPr>
          <w:b/>
          <w:sz w:val="28"/>
          <w:szCs w:val="28"/>
          <w:lang w:val="uk-UA"/>
        </w:rPr>
        <w:t xml:space="preserve"> (10хв.)</w:t>
      </w:r>
    </w:p>
    <w:p w:rsidR="008E69DB" w:rsidRDefault="008E69DB" w:rsidP="008E69DB">
      <w:pPr>
        <w:ind w:firstLine="567"/>
        <w:rPr>
          <w:sz w:val="28"/>
          <w:szCs w:val="28"/>
          <w:lang w:val="uk-UA"/>
        </w:rPr>
      </w:pPr>
      <w:r>
        <w:rPr>
          <w:sz w:val="28"/>
          <w:szCs w:val="28"/>
          <w:lang w:val="uk-UA"/>
        </w:rPr>
        <w:t>Повна поверхня правильної чотирикутної піраміди дорівнює 234см</w:t>
      </w:r>
      <w:r>
        <w:rPr>
          <w:sz w:val="28"/>
          <w:szCs w:val="28"/>
          <w:vertAlign w:val="superscript"/>
          <w:lang w:val="uk-UA"/>
        </w:rPr>
        <w:t>2</w:t>
      </w:r>
      <w:r>
        <w:rPr>
          <w:sz w:val="28"/>
          <w:szCs w:val="28"/>
          <w:lang w:val="uk-UA"/>
        </w:rPr>
        <w:t xml:space="preserve"> , площа її бічної поверхні –170 см</w:t>
      </w:r>
      <w:r>
        <w:rPr>
          <w:sz w:val="28"/>
          <w:szCs w:val="28"/>
          <w:vertAlign w:val="superscript"/>
          <w:lang w:val="uk-UA"/>
        </w:rPr>
        <w:t>2</w:t>
      </w:r>
      <w:r>
        <w:rPr>
          <w:sz w:val="28"/>
          <w:szCs w:val="28"/>
          <w:lang w:val="uk-UA"/>
        </w:rPr>
        <w:t>. З</w:t>
      </w:r>
      <w:r w:rsidRPr="008E69DB">
        <w:rPr>
          <w:sz w:val="28"/>
          <w:szCs w:val="28"/>
          <w:lang w:val="uk-UA"/>
        </w:rPr>
        <w:t>найдіть сторону основи</w:t>
      </w:r>
      <w:r>
        <w:rPr>
          <w:sz w:val="28"/>
          <w:szCs w:val="28"/>
          <w:lang w:val="uk-UA"/>
        </w:rPr>
        <w:t>.</w:t>
      </w:r>
    </w:p>
    <w:p w:rsidR="008E69DB" w:rsidRDefault="008E69DB" w:rsidP="008E69DB">
      <w:pPr>
        <w:ind w:firstLine="567"/>
        <w:rPr>
          <w:sz w:val="28"/>
          <w:szCs w:val="28"/>
          <w:lang w:val="uk-UA"/>
        </w:rPr>
      </w:pPr>
      <w:r>
        <w:rPr>
          <w:sz w:val="28"/>
          <w:szCs w:val="28"/>
          <w:lang w:val="uk-UA"/>
        </w:rPr>
        <w:t>Розв’язання</w:t>
      </w:r>
    </w:p>
    <w:p w:rsidR="008E69DB" w:rsidRDefault="008E69DB" w:rsidP="008E69DB">
      <w:pPr>
        <w:ind w:firstLine="567"/>
        <w:jc w:val="both"/>
        <w:rPr>
          <w:sz w:val="28"/>
          <w:szCs w:val="28"/>
          <w:lang w:val="uk-UA"/>
        </w:rPr>
      </w:pPr>
      <w:r>
        <w:rPr>
          <w:sz w:val="28"/>
          <w:szCs w:val="28"/>
          <w:lang w:val="uk-UA"/>
        </w:rPr>
        <w:t xml:space="preserve"> </w:t>
      </w:r>
      <m:oMath>
        <m:r>
          <m:rPr>
            <m:sty m:val="p"/>
          </m:rPr>
          <w:rPr>
            <w:rFonts w:ascii="Cambria Math" w:hAnsi="Cambria Math"/>
            <w:sz w:val="28"/>
            <w:szCs w:val="28"/>
            <w:lang w:val="uk-UA"/>
          </w:rPr>
          <w:br/>
        </m:r>
      </m:oMath>
      <m:oMathPara>
        <m:oMath>
          <m:sSub>
            <m:sSubPr>
              <m:ctrlPr>
                <w:rPr>
                  <w:rFonts w:ascii="Cambria Math" w:hAnsi="Cambria Math"/>
                  <w:i/>
                  <w:sz w:val="28"/>
                  <w:szCs w:val="28"/>
                  <w:lang w:val="uk-UA"/>
                </w:rPr>
              </m:ctrlPr>
            </m:sSubPr>
            <m:e>
              <m:r>
                <w:rPr>
                  <w:rFonts w:ascii="Cambria Math" w:hAnsi="Cambria Math"/>
                  <w:sz w:val="28"/>
                  <w:szCs w:val="28"/>
                  <w:lang w:val="en-US"/>
                </w:rPr>
                <m:t>S</m:t>
              </m:r>
            </m:e>
            <m:sub>
              <m:r>
                <w:rPr>
                  <w:rFonts w:ascii="Cambria Math" w:hAnsi="Cambria Math"/>
                  <w:sz w:val="28"/>
                  <w:szCs w:val="28"/>
                </w:rPr>
                <m:t>п.п.</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en-US"/>
                </w:rPr>
                <m:t>S</m:t>
              </m:r>
            </m:e>
            <m:sub>
              <m:r>
                <w:rPr>
                  <w:rFonts w:ascii="Cambria Math" w:hAnsi="Cambria Math"/>
                  <w:sz w:val="28"/>
                  <w:szCs w:val="28"/>
                </w:rPr>
                <m:t>б.п</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en-US"/>
                </w:rPr>
                <m:t>S</m:t>
              </m:r>
            </m:e>
            <m:sub>
              <m:r>
                <w:rPr>
                  <w:rFonts w:ascii="Cambria Math" w:hAnsi="Cambria Math"/>
                  <w:sz w:val="28"/>
                  <w:szCs w:val="28"/>
                </w:rPr>
                <m:t>осн.</m:t>
              </m:r>
            </m:sub>
          </m:sSub>
        </m:oMath>
      </m:oMathPara>
    </w:p>
    <w:p w:rsidR="008E69DB" w:rsidRDefault="004B4746" w:rsidP="008E69DB">
      <w:pPr>
        <w:ind w:firstLine="567"/>
        <w:jc w:val="both"/>
        <w:rPr>
          <w:sz w:val="28"/>
          <w:szCs w:val="28"/>
          <w:lang w:val="uk-UA"/>
        </w:rPr>
      </w:pPr>
      <m:oMathPara>
        <m:oMath>
          <m:sSub>
            <m:sSubPr>
              <m:ctrlPr>
                <w:rPr>
                  <w:rFonts w:ascii="Cambria Math" w:hAnsi="Cambria Math"/>
                  <w:i/>
                  <w:sz w:val="28"/>
                  <w:szCs w:val="28"/>
                  <w:lang w:val="uk-UA"/>
                </w:rPr>
              </m:ctrlPr>
            </m:sSubPr>
            <m:e>
              <m:r>
                <w:rPr>
                  <w:rFonts w:ascii="Cambria Math" w:hAnsi="Cambria Math"/>
                  <w:sz w:val="28"/>
                  <w:szCs w:val="28"/>
                  <w:lang w:val="en-US"/>
                </w:rPr>
                <m:t>S</m:t>
              </m:r>
            </m:e>
            <m:sub>
              <m:r>
                <w:rPr>
                  <w:rFonts w:ascii="Cambria Math" w:hAnsi="Cambria Math"/>
                  <w:sz w:val="28"/>
                  <w:szCs w:val="28"/>
                </w:rPr>
                <m:t>осн.</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en-US"/>
                </w:rPr>
                <m:t>S</m:t>
              </m:r>
            </m:e>
            <m:sub>
              <m:r>
                <w:rPr>
                  <w:rFonts w:ascii="Cambria Math" w:hAnsi="Cambria Math"/>
                  <w:sz w:val="28"/>
                  <w:szCs w:val="28"/>
                </w:rPr>
                <m:t>п.п</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en-US"/>
                </w:rPr>
                <m:t>S</m:t>
              </m:r>
            </m:e>
            <m:sub>
              <m:r>
                <w:rPr>
                  <w:rFonts w:ascii="Cambria Math" w:hAnsi="Cambria Math"/>
                  <w:sz w:val="28"/>
                  <w:szCs w:val="28"/>
                </w:rPr>
                <m:t>б.п</m:t>
              </m:r>
            </m:sub>
          </m:sSub>
        </m:oMath>
      </m:oMathPara>
    </w:p>
    <w:p w:rsidR="008E69DB" w:rsidRPr="008E69DB" w:rsidRDefault="004B4746" w:rsidP="008E69DB">
      <w:pPr>
        <w:ind w:firstLine="567"/>
        <w:jc w:val="both"/>
        <w:rPr>
          <w:sz w:val="28"/>
          <w:szCs w:val="28"/>
          <w:lang w:val="uk-UA"/>
        </w:rPr>
      </w:pPr>
      <m:oMathPara>
        <m:oMath>
          <m:sSub>
            <m:sSubPr>
              <m:ctrlPr>
                <w:rPr>
                  <w:rFonts w:ascii="Cambria Math" w:hAnsi="Cambria Math"/>
                  <w:i/>
                  <w:sz w:val="28"/>
                  <w:szCs w:val="28"/>
                  <w:lang w:val="uk-UA"/>
                </w:rPr>
              </m:ctrlPr>
            </m:sSubPr>
            <m:e>
              <m:r>
                <w:rPr>
                  <w:rFonts w:ascii="Cambria Math" w:hAnsi="Cambria Math"/>
                  <w:sz w:val="28"/>
                  <w:szCs w:val="28"/>
                  <w:lang w:val="en-US"/>
                </w:rPr>
                <m:t>S</m:t>
              </m:r>
            </m:e>
            <m:sub>
              <m:r>
                <w:rPr>
                  <w:rFonts w:ascii="Cambria Math" w:hAnsi="Cambria Math"/>
                  <w:sz w:val="28"/>
                  <w:szCs w:val="28"/>
                </w:rPr>
                <m:t>осн.</m:t>
              </m:r>
            </m:sub>
          </m:sSub>
          <m:r>
            <w:rPr>
              <w:rFonts w:ascii="Cambria Math" w:hAnsi="Cambria Math"/>
              <w:sz w:val="28"/>
              <w:szCs w:val="28"/>
              <w:lang w:val="uk-UA"/>
            </w:rPr>
            <m:t>=234-170=64</m:t>
          </m:r>
          <m:sSup>
            <m:sSupPr>
              <m:ctrlPr>
                <w:rPr>
                  <w:rFonts w:ascii="Cambria Math" w:hAnsi="Cambria Math"/>
                  <w:i/>
                  <w:sz w:val="28"/>
                  <w:szCs w:val="28"/>
                  <w:lang w:val="uk-UA"/>
                </w:rPr>
              </m:ctrlPr>
            </m:sSupPr>
            <m:e>
              <m:r>
                <w:rPr>
                  <w:rFonts w:ascii="Cambria Math" w:hAnsi="Cambria Math"/>
                  <w:sz w:val="28"/>
                  <w:szCs w:val="28"/>
                  <w:lang w:val="uk-UA"/>
                </w:rPr>
                <m:t>см</m:t>
              </m:r>
            </m:e>
            <m:sup>
              <m:r>
                <w:rPr>
                  <w:rFonts w:ascii="Cambria Math" w:hAnsi="Cambria Math"/>
                  <w:sz w:val="28"/>
                  <w:szCs w:val="28"/>
                  <w:lang w:val="uk-UA"/>
                </w:rPr>
                <m:t>2</m:t>
              </m:r>
            </m:sup>
          </m:sSup>
        </m:oMath>
      </m:oMathPara>
    </w:p>
    <w:p w:rsidR="008E69DB" w:rsidRPr="008E69DB" w:rsidRDefault="004B4746" w:rsidP="008E69DB">
      <w:pPr>
        <w:ind w:firstLine="567"/>
        <w:jc w:val="both"/>
        <w:rPr>
          <w:sz w:val="28"/>
          <w:szCs w:val="28"/>
          <w:lang w:val="uk-UA"/>
        </w:rPr>
      </w:pPr>
      <m:oMathPara>
        <m:oMath>
          <m:sSup>
            <m:sSupPr>
              <m:ctrlPr>
                <w:rPr>
                  <w:rFonts w:ascii="Cambria Math" w:hAnsi="Cambria Math"/>
                  <w:i/>
                  <w:sz w:val="28"/>
                  <w:szCs w:val="28"/>
                  <w:lang w:val="uk-UA"/>
                </w:rPr>
              </m:ctrlPr>
            </m:sSupPr>
            <m:e>
              <m:r>
                <w:rPr>
                  <w:rFonts w:ascii="Cambria Math" w:hAnsi="Cambria Math"/>
                  <w:sz w:val="28"/>
                  <w:szCs w:val="28"/>
                  <w:lang w:val="uk-UA"/>
                </w:rPr>
                <m:t>а</m:t>
              </m:r>
            </m:e>
            <m:sup>
              <m:r>
                <w:rPr>
                  <w:rFonts w:ascii="Cambria Math" w:hAnsi="Cambria Math"/>
                  <w:sz w:val="28"/>
                  <w:szCs w:val="28"/>
                  <w:lang w:val="uk-UA"/>
                </w:rPr>
                <m:t>2</m:t>
              </m:r>
            </m:sup>
          </m:sSup>
          <m:r>
            <w:rPr>
              <w:rFonts w:ascii="Cambria Math" w:hAnsi="Cambria Math"/>
              <w:sz w:val="28"/>
              <w:szCs w:val="28"/>
              <w:lang w:val="uk-UA"/>
            </w:rPr>
            <m:t>=64</m:t>
          </m:r>
        </m:oMath>
      </m:oMathPara>
    </w:p>
    <w:p w:rsidR="008E69DB" w:rsidRPr="008E69DB" w:rsidRDefault="00772504" w:rsidP="008E69DB">
      <w:pPr>
        <w:ind w:firstLine="567"/>
        <w:jc w:val="both"/>
        <w:rPr>
          <w:sz w:val="28"/>
          <w:szCs w:val="28"/>
          <w:lang w:val="uk-UA"/>
        </w:rPr>
      </w:pPr>
      <m:oMathPara>
        <m:oMath>
          <m:r>
            <m:rPr>
              <m:sty m:val="bi"/>
            </m:rPr>
            <w:rPr>
              <w:rFonts w:ascii="Cambria Math" w:hAnsi="Cambria Math"/>
              <w:sz w:val="28"/>
              <w:szCs w:val="28"/>
              <w:lang w:val="uk-UA"/>
            </w:rPr>
            <m:t>а=8см</m:t>
          </m:r>
          <m:r>
            <w:rPr>
              <w:rFonts w:ascii="Cambria Math" w:hAnsi="Cambria Math"/>
              <w:sz w:val="28"/>
              <w:szCs w:val="28"/>
              <w:lang w:val="uk-UA"/>
            </w:rPr>
            <m:t>.</m:t>
          </m:r>
        </m:oMath>
      </m:oMathPara>
    </w:p>
    <w:p w:rsidR="00FB3A02" w:rsidRDefault="008E69DB" w:rsidP="001D77DE">
      <w:pPr>
        <w:shd w:val="clear" w:color="auto" w:fill="FFFFFF"/>
        <w:spacing w:after="270"/>
        <w:ind w:firstLine="567"/>
        <w:textAlignment w:val="baseline"/>
        <w:rPr>
          <w:color w:val="333333"/>
          <w:sz w:val="28"/>
          <w:szCs w:val="28"/>
          <w:lang w:val="uk-UA"/>
        </w:rPr>
      </w:pPr>
      <w:r w:rsidRPr="008E69DB">
        <w:rPr>
          <w:b/>
          <w:sz w:val="28"/>
          <w:szCs w:val="28"/>
          <w:lang w:val="uk-UA"/>
        </w:rPr>
        <w:t xml:space="preserve">Піраміда та </w:t>
      </w:r>
      <w:r w:rsidR="00802F6F" w:rsidRPr="008E69DB">
        <w:rPr>
          <w:b/>
          <w:sz w:val="28"/>
          <w:szCs w:val="28"/>
          <w:lang w:val="uk-UA"/>
        </w:rPr>
        <w:t>географія</w:t>
      </w:r>
      <w:r w:rsidR="00802F6F" w:rsidRPr="000C3AA1">
        <w:rPr>
          <w:b/>
          <w:color w:val="333333"/>
          <w:sz w:val="28"/>
          <w:szCs w:val="28"/>
          <w:lang w:val="uk-UA"/>
        </w:rPr>
        <w:t xml:space="preserve"> </w:t>
      </w:r>
      <w:r w:rsidR="00802F6F" w:rsidRPr="008E69DB">
        <w:rPr>
          <w:color w:val="333333"/>
          <w:sz w:val="28"/>
          <w:szCs w:val="28"/>
          <w:lang w:val="uk-UA"/>
        </w:rPr>
        <w:t>   </w:t>
      </w:r>
    </w:p>
    <w:p w:rsidR="00FB3A02" w:rsidRPr="006016A2" w:rsidRDefault="00FB3A02" w:rsidP="00FB3A02">
      <w:pPr>
        <w:ind w:firstLine="567"/>
        <w:rPr>
          <w:sz w:val="28"/>
          <w:szCs w:val="28"/>
          <w:lang w:val="uk-UA"/>
        </w:rPr>
      </w:pPr>
      <w:r w:rsidRPr="006016A2">
        <w:rPr>
          <w:sz w:val="28"/>
          <w:szCs w:val="28"/>
          <w:lang w:val="uk-UA"/>
        </w:rPr>
        <w:t xml:space="preserve">Розташування піраміди </w:t>
      </w:r>
      <w:proofErr w:type="spellStart"/>
      <w:r w:rsidRPr="006016A2">
        <w:rPr>
          <w:sz w:val="28"/>
          <w:szCs w:val="28"/>
          <w:lang w:val="uk-UA"/>
        </w:rPr>
        <w:t>Хеопса</w:t>
      </w:r>
      <w:proofErr w:type="spellEnd"/>
      <w:r w:rsidRPr="006016A2">
        <w:rPr>
          <w:sz w:val="28"/>
          <w:szCs w:val="28"/>
          <w:lang w:val="uk-UA"/>
        </w:rPr>
        <w:t xml:space="preserve"> унікально: меридіан, на якому розташована її вершина, ділить поверхню суші та моря порівну, включаючи Америку і Тихий океан, і більш того, паралель, що проходить через центр піраміди, також ділить планету на дві рівні частини за кількістю води і суші. </w:t>
      </w:r>
    </w:p>
    <w:p w:rsidR="00802F6F" w:rsidRDefault="00802F6F" w:rsidP="001D77DE">
      <w:pPr>
        <w:shd w:val="clear" w:color="auto" w:fill="FFFFFF"/>
        <w:spacing w:after="270"/>
        <w:ind w:firstLine="567"/>
        <w:textAlignment w:val="baseline"/>
        <w:rPr>
          <w:color w:val="333333"/>
          <w:sz w:val="28"/>
          <w:szCs w:val="28"/>
          <w:lang w:val="uk-UA"/>
        </w:rPr>
      </w:pPr>
      <w:r w:rsidRPr="008E69DB">
        <w:rPr>
          <w:color w:val="333333"/>
          <w:sz w:val="28"/>
          <w:szCs w:val="28"/>
          <w:lang w:val="uk-UA"/>
        </w:rPr>
        <w:t xml:space="preserve">  </w:t>
      </w:r>
      <w:r w:rsidRPr="00802F6F">
        <w:rPr>
          <w:color w:val="333333"/>
          <w:sz w:val="28"/>
          <w:szCs w:val="28"/>
          <w:lang w:val="uk-UA"/>
        </w:rPr>
        <w:t xml:space="preserve">Припускають, що піраміди люди використовували як годинник та календар, бо вони побудовані згідно з математичними та астрономічними законами. Бічні </w:t>
      </w:r>
      <w:r w:rsidR="00B656C0">
        <w:rPr>
          <w:color w:val="333333"/>
          <w:sz w:val="28"/>
          <w:szCs w:val="28"/>
          <w:lang w:val="uk-UA"/>
        </w:rPr>
        <w:t>грані</w:t>
      </w:r>
      <w:r w:rsidRPr="00802F6F">
        <w:rPr>
          <w:color w:val="333333"/>
          <w:sz w:val="28"/>
          <w:szCs w:val="28"/>
          <w:lang w:val="uk-UA"/>
        </w:rPr>
        <w:t xml:space="preserve"> розташовані під кутом 52° до основи і дають змогу відбивати сонячні промені далеко в море, тому піраміди можна вважати ще й маяками. Ще з XVII ст. відомо, що піраміди на диво точно орієнтовані щодо сторін світу (тобто їх сторони точно зорієнтовані в напрямках північ — південь, захід — схід).</w:t>
      </w:r>
    </w:p>
    <w:p w:rsidR="00772504" w:rsidRDefault="00772504" w:rsidP="001D77DE">
      <w:pPr>
        <w:shd w:val="clear" w:color="auto" w:fill="FFFFFF"/>
        <w:ind w:firstLine="567"/>
        <w:textAlignment w:val="baseline"/>
        <w:rPr>
          <w:color w:val="333333"/>
          <w:sz w:val="28"/>
          <w:szCs w:val="28"/>
          <w:lang w:val="uk-UA"/>
        </w:rPr>
      </w:pPr>
      <w:r w:rsidRPr="00772504">
        <w:rPr>
          <w:b/>
          <w:color w:val="333333"/>
          <w:sz w:val="28"/>
          <w:szCs w:val="28"/>
          <w:lang w:val="uk-UA"/>
        </w:rPr>
        <w:t>Задача №943</w:t>
      </w:r>
      <w:r>
        <w:rPr>
          <w:b/>
          <w:color w:val="333333"/>
          <w:sz w:val="28"/>
          <w:szCs w:val="28"/>
          <w:lang w:val="uk-UA"/>
        </w:rPr>
        <w:t xml:space="preserve"> </w:t>
      </w:r>
      <w:r>
        <w:rPr>
          <w:color w:val="333333"/>
          <w:sz w:val="28"/>
          <w:szCs w:val="28"/>
          <w:lang w:val="uk-UA"/>
        </w:rPr>
        <w:t>(показати, як будувати правильну чотирикутну піраміду)</w:t>
      </w:r>
    </w:p>
    <w:p w:rsidR="00772504" w:rsidRDefault="00772504" w:rsidP="001D77DE">
      <w:pPr>
        <w:shd w:val="clear" w:color="auto" w:fill="FFFFFF"/>
        <w:textAlignment w:val="baseline"/>
        <w:rPr>
          <w:color w:val="333333"/>
          <w:sz w:val="28"/>
          <w:szCs w:val="28"/>
          <w:lang w:val="uk-UA"/>
        </w:rPr>
      </w:pPr>
      <w:r>
        <w:rPr>
          <w:color w:val="333333"/>
          <w:sz w:val="28"/>
          <w:szCs w:val="28"/>
          <w:lang w:val="uk-UA"/>
        </w:rPr>
        <w:t>Дано:</w:t>
      </w:r>
      <w:r w:rsidR="002422C8">
        <w:rPr>
          <w:color w:val="333333"/>
          <w:sz w:val="28"/>
          <w:szCs w:val="28"/>
          <w:lang w:val="uk-UA"/>
        </w:rPr>
        <w:t xml:space="preserve">піраміда </w:t>
      </w:r>
      <w:proofErr w:type="spellStart"/>
      <w:r w:rsidR="002422C8">
        <w:rPr>
          <w:color w:val="333333"/>
          <w:sz w:val="28"/>
          <w:szCs w:val="28"/>
          <w:lang w:val="uk-UA"/>
        </w:rPr>
        <w:t>Хеопса</w:t>
      </w:r>
      <w:proofErr w:type="spellEnd"/>
      <w:r w:rsidR="002422C8">
        <w:rPr>
          <w:color w:val="333333"/>
          <w:sz w:val="28"/>
          <w:szCs w:val="28"/>
          <w:lang w:val="uk-UA"/>
        </w:rPr>
        <w:t xml:space="preserve">, </w:t>
      </w:r>
      <w:r>
        <w:rPr>
          <w:color w:val="333333"/>
          <w:sz w:val="28"/>
          <w:szCs w:val="28"/>
          <w:lang w:val="uk-UA"/>
        </w:rPr>
        <w:t xml:space="preserve"> АВС</w:t>
      </w:r>
      <w:r>
        <w:rPr>
          <w:color w:val="333333"/>
          <w:sz w:val="28"/>
          <w:szCs w:val="28"/>
          <w:lang w:val="en-US"/>
        </w:rPr>
        <w:t>D</w:t>
      </w:r>
      <w:proofErr w:type="spellStart"/>
      <w:r>
        <w:rPr>
          <w:color w:val="333333"/>
          <w:sz w:val="28"/>
          <w:szCs w:val="28"/>
          <w:lang w:val="uk-UA"/>
        </w:rPr>
        <w:t>-квадрат</w:t>
      </w:r>
      <w:proofErr w:type="spellEnd"/>
      <w:r>
        <w:rPr>
          <w:color w:val="333333"/>
          <w:sz w:val="28"/>
          <w:szCs w:val="28"/>
          <w:lang w:val="uk-UA"/>
        </w:rPr>
        <w:t xml:space="preserve">, </w:t>
      </w:r>
      <w:r>
        <w:rPr>
          <w:color w:val="333333"/>
          <w:sz w:val="28"/>
          <w:szCs w:val="28"/>
          <w:lang w:val="en-US"/>
        </w:rPr>
        <w:t>SO</w:t>
      </w:r>
      <w:r w:rsidRPr="002422C8">
        <w:rPr>
          <w:color w:val="333333"/>
          <w:sz w:val="28"/>
          <w:szCs w:val="28"/>
          <w:lang w:val="uk-UA"/>
        </w:rPr>
        <w:t xml:space="preserve">=147, </w:t>
      </w:r>
      <w:r>
        <w:rPr>
          <w:color w:val="333333"/>
          <w:sz w:val="28"/>
          <w:szCs w:val="28"/>
          <w:lang w:val="en-US"/>
        </w:rPr>
        <w:t>S</w:t>
      </w:r>
      <w:proofErr w:type="spellStart"/>
      <w:r w:rsidRPr="002422C8">
        <w:rPr>
          <w:color w:val="333333"/>
          <w:sz w:val="28"/>
          <w:szCs w:val="28"/>
          <w:vertAlign w:val="subscript"/>
          <w:lang w:val="uk-UA"/>
        </w:rPr>
        <w:t>осн</w:t>
      </w:r>
      <w:proofErr w:type="spellEnd"/>
      <w:r w:rsidRPr="002422C8">
        <w:rPr>
          <w:color w:val="333333"/>
          <w:sz w:val="28"/>
          <w:szCs w:val="28"/>
          <w:vertAlign w:val="subscript"/>
          <w:lang w:val="uk-UA"/>
        </w:rPr>
        <w:t>.</w:t>
      </w:r>
      <w:r w:rsidRPr="002422C8">
        <w:rPr>
          <w:color w:val="333333"/>
          <w:sz w:val="28"/>
          <w:szCs w:val="28"/>
          <w:lang w:val="uk-UA"/>
        </w:rPr>
        <w:t xml:space="preserve"> </w:t>
      </w:r>
      <w:r>
        <w:rPr>
          <w:color w:val="333333"/>
          <w:sz w:val="28"/>
          <w:szCs w:val="28"/>
        </w:rPr>
        <w:t xml:space="preserve">= 5,3 </w:t>
      </w:r>
      <w:r>
        <w:rPr>
          <w:color w:val="333333"/>
          <w:sz w:val="28"/>
          <w:szCs w:val="28"/>
          <w:lang w:val="uk-UA"/>
        </w:rPr>
        <w:t>га (1га=100а, 1а=100м</w:t>
      </w:r>
      <w:r>
        <w:rPr>
          <w:color w:val="333333"/>
          <w:sz w:val="28"/>
          <w:szCs w:val="28"/>
          <w:vertAlign w:val="superscript"/>
          <w:lang w:val="uk-UA"/>
        </w:rPr>
        <w:t>2</w:t>
      </w:r>
      <w:r>
        <w:rPr>
          <w:color w:val="333333"/>
          <w:sz w:val="28"/>
          <w:szCs w:val="28"/>
          <w:lang w:val="uk-UA"/>
        </w:rPr>
        <w:t>) = 53 000м</w:t>
      </w:r>
      <w:r>
        <w:rPr>
          <w:color w:val="333333"/>
          <w:sz w:val="28"/>
          <w:szCs w:val="28"/>
          <w:vertAlign w:val="superscript"/>
          <w:lang w:val="uk-UA"/>
        </w:rPr>
        <w:t>2</w:t>
      </w:r>
      <w:r>
        <w:rPr>
          <w:color w:val="333333"/>
          <w:sz w:val="28"/>
          <w:szCs w:val="28"/>
          <w:lang w:val="uk-UA"/>
        </w:rPr>
        <w:t>.</w:t>
      </w:r>
    </w:p>
    <w:p w:rsidR="00772504" w:rsidRDefault="00772504" w:rsidP="001D77DE">
      <w:pPr>
        <w:shd w:val="clear" w:color="auto" w:fill="FFFFFF"/>
        <w:textAlignment w:val="baseline"/>
        <w:rPr>
          <w:color w:val="333333"/>
          <w:sz w:val="28"/>
          <w:szCs w:val="28"/>
          <w:lang w:val="uk-UA"/>
        </w:rPr>
      </w:pPr>
      <w:r>
        <w:rPr>
          <w:color w:val="333333"/>
          <w:sz w:val="28"/>
          <w:szCs w:val="28"/>
          <w:lang w:val="uk-UA"/>
        </w:rPr>
        <w:t>Знайти кут нахилу бічної грані до площини основи.</w:t>
      </w:r>
    </w:p>
    <w:p w:rsidR="00772504" w:rsidRDefault="00772504" w:rsidP="001D77DE">
      <w:pPr>
        <w:shd w:val="clear" w:color="auto" w:fill="FFFFFF"/>
        <w:textAlignment w:val="baseline"/>
        <w:rPr>
          <w:color w:val="333333"/>
          <w:sz w:val="28"/>
          <w:szCs w:val="28"/>
          <w:lang w:val="uk-UA"/>
        </w:rPr>
      </w:pPr>
      <w:r>
        <w:rPr>
          <w:color w:val="333333"/>
          <w:sz w:val="28"/>
          <w:szCs w:val="28"/>
          <w:lang w:val="uk-UA"/>
        </w:rPr>
        <w:t>Розв’язання.</w:t>
      </w:r>
    </w:p>
    <w:p w:rsidR="00772504" w:rsidRPr="000C3AA1" w:rsidRDefault="00772504" w:rsidP="00E77A2C">
      <w:pPr>
        <w:shd w:val="clear" w:color="auto" w:fill="FFFFFF"/>
        <w:ind w:firstLine="567"/>
        <w:textAlignment w:val="baseline"/>
        <w:rPr>
          <w:color w:val="333333"/>
          <w:sz w:val="28"/>
          <w:szCs w:val="28"/>
          <w:lang w:val="uk-UA"/>
        </w:rPr>
      </w:pPr>
      <w:r>
        <w:rPr>
          <w:color w:val="333333"/>
          <w:sz w:val="28"/>
          <w:szCs w:val="28"/>
          <w:lang w:val="uk-UA"/>
        </w:rPr>
        <w:t xml:space="preserve">Розглянемо трикутник </w:t>
      </w:r>
      <w:r>
        <w:rPr>
          <w:color w:val="333333"/>
          <w:sz w:val="28"/>
          <w:szCs w:val="28"/>
          <w:lang w:val="en-US"/>
        </w:rPr>
        <w:t>SOK</w:t>
      </w:r>
      <w:r w:rsidRPr="0043065C">
        <w:rPr>
          <w:color w:val="333333"/>
          <w:sz w:val="28"/>
          <w:szCs w:val="28"/>
          <w:lang w:val="uk-UA"/>
        </w:rPr>
        <w:t>, ˂</w:t>
      </w:r>
      <w:r>
        <w:rPr>
          <w:color w:val="333333"/>
          <w:sz w:val="28"/>
          <w:szCs w:val="28"/>
          <w:lang w:val="en-US"/>
        </w:rPr>
        <w:t>O</w:t>
      </w:r>
      <w:r w:rsidRPr="0043065C">
        <w:rPr>
          <w:color w:val="333333"/>
          <w:sz w:val="28"/>
          <w:szCs w:val="28"/>
          <w:lang w:val="uk-UA"/>
        </w:rPr>
        <w:t>= 90°,</w:t>
      </w:r>
      <w:r w:rsidR="0043065C" w:rsidRPr="0043065C">
        <w:rPr>
          <w:color w:val="333333"/>
          <w:sz w:val="28"/>
          <w:szCs w:val="28"/>
          <w:lang w:val="uk-UA"/>
        </w:rPr>
        <w:t xml:space="preserve"> </w:t>
      </w:r>
      <w:proofErr w:type="spellStart"/>
      <w:r w:rsidR="0043065C">
        <w:rPr>
          <w:color w:val="333333"/>
          <w:sz w:val="28"/>
          <w:szCs w:val="28"/>
          <w:lang w:val="en-US"/>
        </w:rPr>
        <w:t>tg</w:t>
      </w:r>
      <w:proofErr w:type="spellEnd"/>
      <w:r w:rsidR="0043065C" w:rsidRPr="0043065C">
        <w:rPr>
          <w:color w:val="333333"/>
          <w:sz w:val="28"/>
          <w:szCs w:val="28"/>
          <w:lang w:val="uk-UA"/>
        </w:rPr>
        <w:t>&lt;</w:t>
      </w:r>
      <w:r w:rsidR="0043065C">
        <w:rPr>
          <w:color w:val="333333"/>
          <w:sz w:val="28"/>
          <w:szCs w:val="28"/>
          <w:lang w:val="en-US"/>
        </w:rPr>
        <w:t>SKO</w:t>
      </w:r>
      <w:r w:rsidR="0043065C" w:rsidRPr="0043065C">
        <w:rPr>
          <w:color w:val="333333"/>
          <w:sz w:val="28"/>
          <w:szCs w:val="28"/>
          <w:lang w:val="uk-UA"/>
        </w:rPr>
        <w:t xml:space="preserve"> = </w:t>
      </w:r>
      <m:oMath>
        <m:f>
          <m:fPr>
            <m:ctrlPr>
              <w:rPr>
                <w:rFonts w:ascii="Cambria Math" w:hAnsi="Cambria Math"/>
                <w:i/>
                <w:color w:val="333333"/>
                <w:sz w:val="28"/>
                <w:szCs w:val="28"/>
                <w:lang w:val="uk-UA"/>
              </w:rPr>
            </m:ctrlPr>
          </m:fPr>
          <m:num>
            <m:r>
              <w:rPr>
                <w:rFonts w:ascii="Cambria Math" w:hAnsi="Cambria Math"/>
                <w:color w:val="333333"/>
                <w:sz w:val="28"/>
                <w:szCs w:val="28"/>
                <w:lang w:val="uk-UA"/>
              </w:rPr>
              <m:t>SO</m:t>
            </m:r>
          </m:num>
          <m:den>
            <m:r>
              <w:rPr>
                <w:rFonts w:ascii="Cambria Math" w:hAnsi="Cambria Math"/>
                <w:color w:val="333333"/>
                <w:sz w:val="28"/>
                <w:szCs w:val="28"/>
                <w:lang w:val="uk-UA"/>
              </w:rPr>
              <m:t>OK</m:t>
            </m:r>
          </m:den>
        </m:f>
        <m:r>
          <w:rPr>
            <w:rFonts w:ascii="Cambria Math" w:hAnsi="Cambria Math"/>
            <w:color w:val="333333"/>
            <w:sz w:val="28"/>
            <w:szCs w:val="28"/>
            <w:lang w:val="uk-UA"/>
          </w:rPr>
          <m:t xml:space="preserve">= </m:t>
        </m:r>
        <m:f>
          <m:fPr>
            <m:ctrlPr>
              <w:rPr>
                <w:rFonts w:ascii="Cambria Math" w:hAnsi="Cambria Math"/>
                <w:i/>
                <w:color w:val="333333"/>
                <w:sz w:val="28"/>
                <w:szCs w:val="28"/>
                <w:lang w:val="uk-UA"/>
              </w:rPr>
            </m:ctrlPr>
          </m:fPr>
          <m:num>
            <m:r>
              <w:rPr>
                <w:rFonts w:ascii="Cambria Math" w:hAnsi="Cambria Math"/>
                <w:color w:val="333333"/>
                <w:sz w:val="28"/>
                <w:szCs w:val="28"/>
                <w:lang w:val="uk-UA"/>
              </w:rPr>
              <m:t>147</m:t>
            </m:r>
          </m:num>
          <m:den>
            <m:f>
              <m:fPr>
                <m:ctrlPr>
                  <w:rPr>
                    <w:rFonts w:ascii="Cambria Math" w:hAnsi="Cambria Math"/>
                    <w:i/>
                    <w:color w:val="333333"/>
                    <w:sz w:val="28"/>
                    <w:szCs w:val="28"/>
                    <w:lang w:val="uk-UA"/>
                  </w:rPr>
                </m:ctrlPr>
              </m:fPr>
              <m:num>
                <m:r>
                  <w:rPr>
                    <w:rFonts w:ascii="Cambria Math" w:hAnsi="Cambria Math"/>
                    <w:color w:val="333333"/>
                    <w:sz w:val="28"/>
                    <w:szCs w:val="28"/>
                    <w:lang w:val="uk-UA"/>
                  </w:rPr>
                  <m:t>1</m:t>
                </m:r>
              </m:num>
              <m:den>
                <m:r>
                  <w:rPr>
                    <w:rFonts w:ascii="Cambria Math" w:hAnsi="Cambria Math"/>
                    <w:color w:val="333333"/>
                    <w:sz w:val="28"/>
                    <w:szCs w:val="28"/>
                    <w:lang w:val="uk-UA"/>
                  </w:rPr>
                  <m:t>2</m:t>
                </m:r>
              </m:den>
            </m:f>
            <m:r>
              <w:rPr>
                <w:rFonts w:ascii="Cambria Math" w:hAnsi="Cambria Math"/>
                <w:color w:val="333333"/>
                <w:sz w:val="28"/>
                <w:szCs w:val="28"/>
                <w:lang w:val="uk-UA"/>
              </w:rPr>
              <m:t>a</m:t>
            </m:r>
          </m:den>
        </m:f>
      </m:oMath>
    </w:p>
    <w:p w:rsidR="0043065C" w:rsidRPr="000C3AA1" w:rsidRDefault="0043065C" w:rsidP="00E77A2C">
      <w:pPr>
        <w:shd w:val="clear" w:color="auto" w:fill="FFFFFF"/>
        <w:ind w:firstLine="567"/>
        <w:textAlignment w:val="baseline"/>
        <w:rPr>
          <w:color w:val="333333"/>
          <w:sz w:val="28"/>
          <w:szCs w:val="28"/>
        </w:rPr>
      </w:pPr>
      <w:r>
        <w:rPr>
          <w:color w:val="333333"/>
          <w:sz w:val="28"/>
          <w:szCs w:val="28"/>
          <w:lang w:val="en-US"/>
        </w:rPr>
        <w:t>S</w:t>
      </w:r>
      <w:proofErr w:type="spellStart"/>
      <w:r>
        <w:rPr>
          <w:color w:val="333333"/>
          <w:sz w:val="28"/>
          <w:szCs w:val="28"/>
          <w:vertAlign w:val="subscript"/>
        </w:rPr>
        <w:t>осн</w:t>
      </w:r>
      <w:proofErr w:type="spellEnd"/>
      <w:r>
        <w:rPr>
          <w:color w:val="333333"/>
          <w:sz w:val="28"/>
          <w:szCs w:val="28"/>
          <w:vertAlign w:val="subscript"/>
        </w:rPr>
        <w:t xml:space="preserve"> </w:t>
      </w:r>
      <w:r w:rsidRPr="000C3AA1">
        <w:rPr>
          <w:color w:val="333333"/>
          <w:sz w:val="28"/>
          <w:szCs w:val="28"/>
        </w:rPr>
        <w:t xml:space="preserve">= </w:t>
      </w:r>
      <w:r>
        <w:rPr>
          <w:color w:val="333333"/>
          <w:sz w:val="28"/>
          <w:szCs w:val="28"/>
        </w:rPr>
        <w:t>а</w:t>
      </w:r>
      <w:r w:rsidRPr="000C3AA1">
        <w:rPr>
          <w:color w:val="333333"/>
          <w:sz w:val="28"/>
          <w:szCs w:val="28"/>
          <w:vertAlign w:val="superscript"/>
        </w:rPr>
        <w:t>2</w:t>
      </w:r>
    </w:p>
    <w:p w:rsidR="0043065C" w:rsidRDefault="0043065C" w:rsidP="00E77A2C">
      <w:pPr>
        <w:shd w:val="clear" w:color="auto" w:fill="FFFFFF"/>
        <w:ind w:firstLine="567"/>
        <w:textAlignment w:val="baseline"/>
        <w:rPr>
          <w:color w:val="333333"/>
          <w:sz w:val="28"/>
          <w:szCs w:val="28"/>
        </w:rPr>
      </w:pPr>
      <w:r>
        <w:rPr>
          <w:color w:val="333333"/>
          <w:sz w:val="28"/>
          <w:szCs w:val="28"/>
        </w:rPr>
        <w:t>а</w:t>
      </w:r>
      <w:r w:rsidRPr="000C3AA1">
        <w:rPr>
          <w:color w:val="333333"/>
          <w:sz w:val="28"/>
          <w:szCs w:val="28"/>
        </w:rPr>
        <w:t xml:space="preserve"> =</w:t>
      </w:r>
      <m:oMath>
        <m:rad>
          <m:radPr>
            <m:degHide m:val="1"/>
            <m:ctrlPr>
              <w:rPr>
                <w:rFonts w:ascii="Cambria Math" w:hAnsi="Cambria Math"/>
                <w:i/>
                <w:color w:val="333333"/>
                <w:sz w:val="28"/>
                <w:szCs w:val="28"/>
                <w:lang w:val="en-US"/>
              </w:rPr>
            </m:ctrlPr>
          </m:radPr>
          <m:deg/>
          <m:e>
            <m:sSub>
              <m:sSubPr>
                <m:ctrlPr>
                  <w:rPr>
                    <w:rFonts w:ascii="Cambria Math" w:hAnsi="Cambria Math"/>
                    <w:i/>
                    <w:color w:val="333333"/>
                    <w:sz w:val="28"/>
                    <w:szCs w:val="28"/>
                  </w:rPr>
                </m:ctrlPr>
              </m:sSubPr>
              <m:e>
                <m:r>
                  <w:rPr>
                    <w:rFonts w:ascii="Cambria Math" w:hAnsi="Cambria Math"/>
                    <w:color w:val="333333"/>
                    <w:sz w:val="28"/>
                    <w:szCs w:val="28"/>
                    <w:lang w:val="en-US"/>
                  </w:rPr>
                  <m:t>S</m:t>
                </m:r>
              </m:e>
              <m:sub>
                <m:r>
                  <w:rPr>
                    <w:rFonts w:ascii="Cambria Math" w:hAnsi="Cambria Math"/>
                    <w:color w:val="333333"/>
                    <w:sz w:val="28"/>
                    <w:szCs w:val="28"/>
                  </w:rPr>
                  <m:t>осн</m:t>
                </m:r>
              </m:sub>
            </m:sSub>
          </m:e>
        </m:rad>
        <m:r>
          <w:rPr>
            <w:rFonts w:ascii="Cambria Math" w:hAnsi="Cambria Math"/>
            <w:color w:val="333333"/>
            <w:sz w:val="28"/>
            <w:szCs w:val="28"/>
          </w:rPr>
          <m:t>=</m:t>
        </m:r>
        <m:rad>
          <m:radPr>
            <m:degHide m:val="1"/>
            <m:ctrlPr>
              <w:rPr>
                <w:rFonts w:ascii="Cambria Math" w:hAnsi="Cambria Math"/>
                <w:i/>
                <w:color w:val="333333"/>
                <w:sz w:val="28"/>
                <w:szCs w:val="28"/>
                <w:lang w:val="en-US"/>
              </w:rPr>
            </m:ctrlPr>
          </m:radPr>
          <m:deg/>
          <m:e>
            <m:r>
              <w:rPr>
                <w:rFonts w:ascii="Cambria Math" w:hAnsi="Cambria Math"/>
                <w:color w:val="333333"/>
                <w:sz w:val="28"/>
                <w:szCs w:val="28"/>
              </w:rPr>
              <m:t>53000</m:t>
            </m:r>
          </m:e>
        </m:rad>
        <m:r>
          <w:rPr>
            <w:rFonts w:ascii="Cambria Math" w:hAnsi="Cambria Math"/>
            <w:color w:val="333333"/>
            <w:sz w:val="28"/>
            <w:szCs w:val="28"/>
          </w:rPr>
          <m:t>≈230,22см</m:t>
        </m:r>
      </m:oMath>
    </w:p>
    <w:p w:rsidR="0043065C" w:rsidRDefault="0043065C" w:rsidP="00E77A2C">
      <w:pPr>
        <w:shd w:val="clear" w:color="auto" w:fill="FFFFFF"/>
        <w:ind w:firstLine="567"/>
        <w:textAlignment w:val="baseline"/>
        <w:rPr>
          <w:color w:val="333333"/>
          <w:sz w:val="28"/>
          <w:szCs w:val="28"/>
        </w:rPr>
      </w:pPr>
      <w:proofErr w:type="gramStart"/>
      <w:r>
        <w:rPr>
          <w:color w:val="333333"/>
          <w:sz w:val="28"/>
          <w:szCs w:val="28"/>
        </w:rPr>
        <w:lastRenderedPageBreak/>
        <w:t>ОК</w:t>
      </w:r>
      <w:proofErr w:type="gramEnd"/>
      <w:r>
        <w:rPr>
          <w:color w:val="333333"/>
          <w:sz w:val="28"/>
          <w:szCs w:val="28"/>
        </w:rPr>
        <w:t xml:space="preserve"> =</w:t>
      </w:r>
      <w:r w:rsidR="00E77A2C">
        <w:rPr>
          <w:color w:val="333333"/>
          <w:sz w:val="28"/>
          <w:szCs w:val="28"/>
          <w:lang w:val="uk-UA"/>
        </w:rPr>
        <w:t xml:space="preserve"> </w:t>
      </w:r>
      <w:r w:rsidR="00E77A2C">
        <w:rPr>
          <w:color w:val="333333"/>
          <w:sz w:val="28"/>
          <w:szCs w:val="28"/>
          <w:lang w:val="en-US"/>
        </w:rPr>
        <w:t>r</w:t>
      </w:r>
      <w:r w:rsidR="00E77A2C" w:rsidRPr="00E77A2C">
        <w:rPr>
          <w:color w:val="333333"/>
          <w:sz w:val="28"/>
          <w:szCs w:val="28"/>
        </w:rPr>
        <w:t>=</w:t>
      </w:r>
      <m:oMath>
        <m:r>
          <w:rPr>
            <w:rFonts w:ascii="Cambria Math" w:hAnsi="Cambria Math"/>
            <w:color w:val="333333"/>
            <w:sz w:val="28"/>
            <w:szCs w:val="28"/>
          </w:rPr>
          <m:t xml:space="preserve"> </m:t>
        </m:r>
        <m:f>
          <m:fPr>
            <m:ctrlPr>
              <w:rPr>
                <w:rFonts w:ascii="Cambria Math" w:hAnsi="Cambria Math"/>
                <w:i/>
                <w:color w:val="333333"/>
                <w:sz w:val="28"/>
                <w:szCs w:val="28"/>
                <w:lang w:val="en-US"/>
              </w:rPr>
            </m:ctrlPr>
          </m:fPr>
          <m:num>
            <m:r>
              <w:rPr>
                <w:rFonts w:ascii="Cambria Math" w:hAnsi="Cambria Math"/>
                <w:color w:val="333333"/>
                <w:sz w:val="28"/>
                <w:szCs w:val="28"/>
                <w:lang w:val="en-US"/>
              </w:rPr>
              <m:t>a</m:t>
            </m:r>
          </m:num>
          <m:den>
            <m:r>
              <w:rPr>
                <w:rFonts w:ascii="Cambria Math" w:hAnsi="Cambria Math"/>
                <w:color w:val="333333"/>
                <w:sz w:val="28"/>
                <w:szCs w:val="28"/>
              </w:rPr>
              <m:t>2</m:t>
            </m:r>
          </m:den>
        </m:f>
      </m:oMath>
      <w:r>
        <w:rPr>
          <w:color w:val="333333"/>
          <w:sz w:val="28"/>
          <w:szCs w:val="28"/>
        </w:rPr>
        <w:t xml:space="preserve"> </w:t>
      </w:r>
      <w:r w:rsidR="00E77A2C" w:rsidRPr="00D91A3D">
        <w:rPr>
          <w:color w:val="333333"/>
          <w:sz w:val="28"/>
          <w:szCs w:val="28"/>
        </w:rPr>
        <w:t xml:space="preserve">= </w:t>
      </w:r>
      <w:r>
        <w:rPr>
          <w:color w:val="333333"/>
          <w:sz w:val="28"/>
          <w:szCs w:val="28"/>
        </w:rPr>
        <w:t xml:space="preserve">230,22 </w:t>
      </w:r>
      <m:oMath>
        <m:r>
          <w:rPr>
            <w:rFonts w:ascii="Cambria Math" w:hAnsi="Cambria Math"/>
            <w:color w:val="333333"/>
            <w:sz w:val="28"/>
            <w:szCs w:val="28"/>
          </w:rPr>
          <m:t>÷</m:t>
        </m:r>
      </m:oMath>
      <w:r>
        <w:rPr>
          <w:color w:val="333333"/>
          <w:sz w:val="28"/>
          <w:szCs w:val="28"/>
        </w:rPr>
        <w:t>2=115,11см</w:t>
      </w:r>
    </w:p>
    <w:p w:rsidR="0043065C" w:rsidRDefault="0043065C" w:rsidP="00E77A2C">
      <w:pPr>
        <w:shd w:val="clear" w:color="auto" w:fill="FFFFFF"/>
        <w:ind w:firstLine="567"/>
        <w:textAlignment w:val="baseline"/>
        <w:rPr>
          <w:color w:val="333333"/>
          <w:sz w:val="28"/>
          <w:szCs w:val="28"/>
        </w:rPr>
      </w:pPr>
      <w:proofErr w:type="spellStart"/>
      <w:proofErr w:type="gramStart"/>
      <w:r>
        <w:rPr>
          <w:color w:val="333333"/>
          <w:sz w:val="28"/>
          <w:szCs w:val="28"/>
          <w:lang w:val="en-US"/>
        </w:rPr>
        <w:t>tg</w:t>
      </w:r>
      <w:proofErr w:type="spellEnd"/>
      <w:r w:rsidRPr="0043065C">
        <w:rPr>
          <w:color w:val="333333"/>
          <w:sz w:val="28"/>
          <w:szCs w:val="28"/>
          <w:lang w:val="uk-UA"/>
        </w:rPr>
        <w:t>&lt;</w:t>
      </w:r>
      <w:proofErr w:type="gramEnd"/>
      <w:r>
        <w:rPr>
          <w:color w:val="333333"/>
          <w:sz w:val="28"/>
          <w:szCs w:val="28"/>
          <w:lang w:val="en-US"/>
        </w:rPr>
        <w:t>SKO</w:t>
      </w:r>
      <w:r w:rsidR="001D77DE">
        <w:rPr>
          <w:color w:val="333333"/>
          <w:sz w:val="28"/>
          <w:szCs w:val="28"/>
        </w:rPr>
        <w:t xml:space="preserve"> </w:t>
      </w:r>
      <w:r>
        <w:rPr>
          <w:color w:val="333333"/>
          <w:sz w:val="28"/>
          <w:szCs w:val="28"/>
        </w:rPr>
        <w:t>=</w:t>
      </w:r>
      <m:oMath>
        <m:r>
          <w:rPr>
            <w:rFonts w:ascii="Cambria Math" w:hAnsi="Cambria Math"/>
            <w:color w:val="333333"/>
            <w:sz w:val="28"/>
            <w:szCs w:val="28"/>
          </w:rPr>
          <m:t xml:space="preserve"> </m:t>
        </m:r>
        <m:f>
          <m:fPr>
            <m:ctrlPr>
              <w:rPr>
                <w:rFonts w:ascii="Cambria Math" w:hAnsi="Cambria Math"/>
                <w:i/>
                <w:color w:val="333333"/>
                <w:sz w:val="28"/>
                <w:szCs w:val="28"/>
              </w:rPr>
            </m:ctrlPr>
          </m:fPr>
          <m:num>
            <m:r>
              <w:rPr>
                <w:rFonts w:ascii="Cambria Math" w:hAnsi="Cambria Math"/>
                <w:color w:val="333333"/>
                <w:sz w:val="28"/>
                <w:szCs w:val="28"/>
              </w:rPr>
              <m:t>147</m:t>
            </m:r>
          </m:num>
          <m:den>
            <m:r>
              <w:rPr>
                <w:rFonts w:ascii="Cambria Math" w:hAnsi="Cambria Math"/>
                <w:color w:val="333333"/>
                <w:sz w:val="28"/>
                <w:szCs w:val="28"/>
              </w:rPr>
              <m:t>115,11</m:t>
            </m:r>
          </m:den>
        </m:f>
        <m:r>
          <w:rPr>
            <w:rFonts w:ascii="Cambria Math" w:hAnsi="Cambria Math"/>
            <w:color w:val="333333"/>
            <w:sz w:val="28"/>
            <w:szCs w:val="28"/>
          </w:rPr>
          <m:t>=1,2770</m:t>
        </m:r>
      </m:oMath>
    </w:p>
    <w:p w:rsidR="001D77DE" w:rsidRPr="001D77DE" w:rsidRDefault="001D77DE" w:rsidP="00E77A2C">
      <w:pPr>
        <w:shd w:val="clear" w:color="auto" w:fill="FFFFFF"/>
        <w:ind w:firstLine="567"/>
        <w:textAlignment w:val="baseline"/>
        <w:rPr>
          <w:color w:val="333333"/>
          <w:sz w:val="28"/>
          <w:szCs w:val="28"/>
          <w:u w:val="single"/>
        </w:rPr>
      </w:pPr>
      <w:r w:rsidRPr="001D77DE">
        <w:rPr>
          <w:color w:val="333333"/>
          <w:sz w:val="28"/>
          <w:szCs w:val="28"/>
          <w:u w:val="single"/>
          <w:lang w:val="uk-UA"/>
        </w:rPr>
        <w:t>&lt;</w:t>
      </w:r>
      <w:r w:rsidRPr="001D77DE">
        <w:rPr>
          <w:color w:val="333333"/>
          <w:sz w:val="28"/>
          <w:szCs w:val="28"/>
          <w:u w:val="single"/>
          <w:lang w:val="en-US"/>
        </w:rPr>
        <w:t>SKO</w:t>
      </w:r>
      <w:r w:rsidRPr="001D77DE">
        <w:rPr>
          <w:color w:val="333333"/>
          <w:sz w:val="28"/>
          <w:szCs w:val="28"/>
          <w:u w:val="single"/>
        </w:rPr>
        <w:t xml:space="preserve"> = 52</w:t>
      </w:r>
      <w:r w:rsidRPr="001D77DE">
        <w:rPr>
          <w:color w:val="333333"/>
          <w:sz w:val="28"/>
          <w:szCs w:val="28"/>
          <w:u w:val="single"/>
          <w:vertAlign w:val="superscript"/>
        </w:rPr>
        <w:t>0</w:t>
      </w:r>
      <w:r w:rsidRPr="001D77DE">
        <w:rPr>
          <w:color w:val="333333"/>
          <w:sz w:val="28"/>
          <w:szCs w:val="28"/>
          <w:u w:val="single"/>
        </w:rPr>
        <w:t>.</w:t>
      </w:r>
    </w:p>
    <w:p w:rsidR="006016A2" w:rsidRDefault="00E77A2C" w:rsidP="006016A2">
      <w:pPr>
        <w:ind w:left="360" w:firstLine="567"/>
        <w:rPr>
          <w:sz w:val="28"/>
          <w:szCs w:val="28"/>
          <w:lang w:val="uk-UA"/>
        </w:rPr>
      </w:pPr>
      <w:r w:rsidRPr="00E77A2C">
        <w:rPr>
          <w:b/>
          <w:sz w:val="28"/>
          <w:szCs w:val="28"/>
          <w:lang w:val="uk-UA"/>
        </w:rPr>
        <w:t>Задача</w:t>
      </w:r>
      <w:r>
        <w:rPr>
          <w:b/>
          <w:sz w:val="28"/>
          <w:szCs w:val="28"/>
          <w:lang w:val="uk-UA"/>
        </w:rPr>
        <w:t xml:space="preserve">. </w:t>
      </w:r>
      <w:r>
        <w:rPr>
          <w:sz w:val="28"/>
          <w:szCs w:val="28"/>
          <w:lang w:val="uk-UA"/>
        </w:rPr>
        <w:t>Сторона основи правильної трикутної піраміди дорівнює 6см, а апофема 9см. Знайдіть площу повної поверхні піраміди.</w:t>
      </w:r>
    </w:p>
    <w:p w:rsidR="003B05CF" w:rsidRPr="003B05CF" w:rsidRDefault="004B4746" w:rsidP="006016A2">
      <w:pPr>
        <w:ind w:left="360" w:firstLine="567"/>
        <w:rPr>
          <w:sz w:val="28"/>
          <w:szCs w:val="28"/>
          <w:lang w:val="uk-UA"/>
        </w:rPr>
      </w:pPr>
      <m:oMathPara>
        <m:oMath>
          <m:sSub>
            <m:sSubPr>
              <m:ctrlPr>
                <w:rPr>
                  <w:rFonts w:ascii="Cambria Math" w:hAnsi="Cambria Math"/>
                  <w:i/>
                  <w:sz w:val="28"/>
                  <w:szCs w:val="28"/>
                  <w:lang w:val="uk-UA"/>
                </w:rPr>
              </m:ctrlPr>
            </m:sSubPr>
            <m:e>
              <m:r>
                <w:rPr>
                  <w:rFonts w:ascii="Cambria Math" w:hAnsi="Cambria Math"/>
                  <w:sz w:val="28"/>
                  <w:szCs w:val="28"/>
                  <w:lang w:val="en-US"/>
                </w:rPr>
                <m:t>S</m:t>
              </m:r>
            </m:e>
            <m:sub>
              <m:r>
                <w:rPr>
                  <w:rFonts w:ascii="Cambria Math" w:hAnsi="Cambria Math"/>
                  <w:sz w:val="28"/>
                  <w:szCs w:val="28"/>
                </w:rPr>
                <m:t>п.п.</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en-US"/>
                </w:rPr>
                <m:t>S</m:t>
              </m:r>
            </m:e>
            <m:sub>
              <m:r>
                <w:rPr>
                  <w:rFonts w:ascii="Cambria Math" w:hAnsi="Cambria Math"/>
                  <w:sz w:val="28"/>
                  <w:szCs w:val="28"/>
                </w:rPr>
                <m:t>б.п</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en-US"/>
                </w:rPr>
                <m:t>S</m:t>
              </m:r>
            </m:e>
            <m:sub>
              <m:r>
                <w:rPr>
                  <w:rFonts w:ascii="Cambria Math" w:hAnsi="Cambria Math"/>
                  <w:sz w:val="28"/>
                  <w:szCs w:val="28"/>
                </w:rPr>
                <m:t>осн.</m:t>
              </m:r>
            </m:sub>
          </m:sSub>
        </m:oMath>
      </m:oMathPara>
    </w:p>
    <w:p w:rsidR="003B05CF" w:rsidRPr="003B05CF" w:rsidRDefault="004B4746" w:rsidP="003B05CF">
      <w:pPr>
        <w:ind w:left="360" w:firstLine="567"/>
        <w:jc w:val="center"/>
        <w:rPr>
          <w:sz w:val="28"/>
          <w:szCs w:val="28"/>
          <w:lang w:val="uk-UA"/>
        </w:rPr>
      </w:pPr>
      <m:oMathPara>
        <m:oMath>
          <m:sSub>
            <m:sSubPr>
              <m:ctrlPr>
                <w:rPr>
                  <w:rFonts w:ascii="Cambria Math" w:hAnsi="Cambria Math"/>
                  <w:i/>
                  <w:sz w:val="28"/>
                  <w:szCs w:val="28"/>
                  <w:lang w:val="uk-UA"/>
                </w:rPr>
              </m:ctrlPr>
            </m:sSubPr>
            <m:e>
              <m:r>
                <w:rPr>
                  <w:rFonts w:ascii="Cambria Math" w:hAnsi="Cambria Math"/>
                  <w:sz w:val="28"/>
                  <w:szCs w:val="28"/>
                  <w:lang w:val="en-US"/>
                </w:rPr>
                <m:t>S</m:t>
              </m:r>
            </m:e>
            <m:sub>
              <m:r>
                <w:rPr>
                  <w:rFonts w:ascii="Cambria Math" w:hAnsi="Cambria Math"/>
                  <w:sz w:val="28"/>
                  <w:szCs w:val="28"/>
                </w:rPr>
                <m:t>п.п.</m:t>
              </m:r>
            </m:sub>
          </m:sSub>
          <m:r>
            <w:rPr>
              <w:rFonts w:ascii="Cambria Math" w:hAnsi="Cambria Math"/>
              <w:sz w:val="28"/>
              <w:szCs w:val="28"/>
              <w:lang w:val="uk-UA"/>
            </w:rPr>
            <m:t>=</m:t>
          </m:r>
          <m:f>
            <m:fPr>
              <m:ctrlPr>
                <w:rPr>
                  <w:rFonts w:ascii="Cambria Math" w:hAnsi="Cambria Math"/>
                  <w:i/>
                  <w:sz w:val="28"/>
                  <w:szCs w:val="28"/>
                  <w:lang w:val="uk-UA"/>
                </w:rPr>
              </m:ctrlPr>
            </m:fPr>
            <m:num>
              <m:r>
                <w:rPr>
                  <w:rFonts w:ascii="Cambria Math" w:hAnsi="Cambria Math"/>
                  <w:sz w:val="28"/>
                  <w:szCs w:val="28"/>
                  <w:lang w:val="uk-UA"/>
                </w:rPr>
                <m:t>1</m:t>
              </m:r>
            </m:num>
            <m:den>
              <m:r>
                <w:rPr>
                  <w:rFonts w:ascii="Cambria Math" w:hAnsi="Cambria Math"/>
                  <w:sz w:val="28"/>
                  <w:szCs w:val="28"/>
                  <w:lang w:val="uk-UA"/>
                </w:rPr>
                <m:t>2</m:t>
              </m:r>
            </m:den>
          </m:f>
          <m:sSub>
            <m:sSubPr>
              <m:ctrlPr>
                <w:rPr>
                  <w:rFonts w:ascii="Cambria Math" w:hAnsi="Cambria Math"/>
                  <w:i/>
                  <w:sz w:val="28"/>
                  <w:szCs w:val="28"/>
                  <w:lang w:val="uk-UA"/>
                </w:rPr>
              </m:ctrlPr>
            </m:sSubPr>
            <m:e>
              <m:r>
                <w:rPr>
                  <w:rFonts w:ascii="Cambria Math" w:hAnsi="Cambria Math"/>
                  <w:sz w:val="28"/>
                  <w:szCs w:val="28"/>
                  <w:lang w:val="uk-UA"/>
                </w:rPr>
                <m:t>Р</m:t>
              </m:r>
            </m:e>
            <m:sub>
              <m:r>
                <w:rPr>
                  <w:rFonts w:ascii="Cambria Math" w:hAnsi="Cambria Math"/>
                  <w:sz w:val="28"/>
                  <w:szCs w:val="28"/>
                  <w:lang w:val="uk-UA"/>
                </w:rPr>
                <m:t>осн</m:t>
              </m:r>
            </m:sub>
          </m:sSub>
          <m:r>
            <w:rPr>
              <w:rFonts w:ascii="Cambria Math" w:hAnsi="Cambria Math"/>
              <w:sz w:val="28"/>
              <w:szCs w:val="28"/>
              <w:lang w:val="uk-UA"/>
            </w:rPr>
            <m:t>l+</m:t>
          </m:r>
          <m:f>
            <m:fPr>
              <m:ctrlPr>
                <w:rPr>
                  <w:rFonts w:ascii="Cambria Math" w:hAnsi="Cambria Math"/>
                  <w:i/>
                  <w:sz w:val="28"/>
                  <w:szCs w:val="28"/>
                  <w:lang w:val="uk-UA"/>
                </w:rPr>
              </m:ctrlPr>
            </m:fPr>
            <m:num>
              <m:sSup>
                <m:sSupPr>
                  <m:ctrlPr>
                    <w:rPr>
                      <w:rFonts w:ascii="Cambria Math" w:hAnsi="Cambria Math"/>
                      <w:i/>
                      <w:sz w:val="28"/>
                      <w:szCs w:val="28"/>
                      <w:lang w:val="uk-UA"/>
                    </w:rPr>
                  </m:ctrlPr>
                </m:sSupPr>
                <m:e>
                  <m:r>
                    <w:rPr>
                      <w:rFonts w:ascii="Cambria Math" w:hAnsi="Cambria Math"/>
                      <w:sz w:val="28"/>
                      <w:szCs w:val="28"/>
                      <w:lang w:val="uk-UA"/>
                    </w:rPr>
                    <m:t>а</m:t>
                  </m:r>
                </m:e>
                <m:sup>
                  <m:r>
                    <w:rPr>
                      <w:rFonts w:ascii="Cambria Math" w:hAnsi="Cambria Math"/>
                      <w:sz w:val="28"/>
                      <w:szCs w:val="28"/>
                      <w:lang w:val="uk-UA"/>
                    </w:rPr>
                    <m:t>2</m:t>
                  </m:r>
                </m:sup>
              </m:sSup>
              <m:rad>
                <m:radPr>
                  <m:degHide m:val="1"/>
                  <m:ctrlPr>
                    <w:rPr>
                      <w:rFonts w:ascii="Cambria Math" w:hAnsi="Cambria Math"/>
                      <w:i/>
                      <w:sz w:val="28"/>
                      <w:szCs w:val="28"/>
                      <w:lang w:val="uk-UA"/>
                    </w:rPr>
                  </m:ctrlPr>
                </m:radPr>
                <m:deg/>
                <m:e>
                  <m:r>
                    <w:rPr>
                      <w:rFonts w:ascii="Cambria Math" w:hAnsi="Cambria Math"/>
                      <w:sz w:val="28"/>
                      <w:szCs w:val="28"/>
                      <w:lang w:val="uk-UA"/>
                    </w:rPr>
                    <m:t>3</m:t>
                  </m:r>
                </m:e>
              </m:rad>
            </m:num>
            <m:den>
              <m:r>
                <w:rPr>
                  <w:rFonts w:ascii="Cambria Math" w:hAnsi="Cambria Math"/>
                  <w:sz w:val="28"/>
                  <w:szCs w:val="28"/>
                  <w:lang w:val="uk-UA"/>
                </w:rPr>
                <m:t>4</m:t>
              </m:r>
            </m:den>
          </m:f>
        </m:oMath>
      </m:oMathPara>
    </w:p>
    <w:p w:rsidR="003B05CF" w:rsidRPr="003B05CF" w:rsidRDefault="004B4746" w:rsidP="003B05CF">
      <w:pPr>
        <w:ind w:left="360" w:firstLine="567"/>
        <w:jc w:val="center"/>
        <w:rPr>
          <w:sz w:val="28"/>
          <w:szCs w:val="28"/>
          <w:lang w:val="uk-UA"/>
        </w:rPr>
      </w:pPr>
      <m:oMathPara>
        <m:oMath>
          <m:sSub>
            <m:sSubPr>
              <m:ctrlPr>
                <w:rPr>
                  <w:rFonts w:ascii="Cambria Math" w:hAnsi="Cambria Math"/>
                  <w:i/>
                  <w:sz w:val="28"/>
                  <w:szCs w:val="28"/>
                  <w:lang w:val="uk-UA"/>
                </w:rPr>
              </m:ctrlPr>
            </m:sSubPr>
            <m:e>
              <m:r>
                <w:rPr>
                  <w:rFonts w:ascii="Cambria Math" w:hAnsi="Cambria Math"/>
                  <w:sz w:val="28"/>
                  <w:szCs w:val="28"/>
                  <w:lang w:val="en-US"/>
                </w:rPr>
                <m:t>S</m:t>
              </m:r>
            </m:e>
            <m:sub>
              <m:r>
                <w:rPr>
                  <w:rFonts w:ascii="Cambria Math" w:hAnsi="Cambria Math"/>
                  <w:sz w:val="28"/>
                  <w:szCs w:val="28"/>
                </w:rPr>
                <m:t>п.п.</m:t>
              </m:r>
            </m:sub>
          </m:sSub>
          <m:r>
            <w:rPr>
              <w:rFonts w:ascii="Cambria Math" w:hAnsi="Cambria Math"/>
              <w:sz w:val="28"/>
              <w:szCs w:val="28"/>
              <w:lang w:val="uk-UA"/>
            </w:rPr>
            <m:t>=</m:t>
          </m:r>
          <m:f>
            <m:fPr>
              <m:ctrlPr>
                <w:rPr>
                  <w:rFonts w:ascii="Cambria Math" w:hAnsi="Cambria Math"/>
                  <w:i/>
                  <w:sz w:val="28"/>
                  <w:szCs w:val="28"/>
                  <w:lang w:val="uk-UA"/>
                </w:rPr>
              </m:ctrlPr>
            </m:fPr>
            <m:num>
              <m:r>
                <w:rPr>
                  <w:rFonts w:ascii="Cambria Math" w:hAnsi="Cambria Math"/>
                  <w:sz w:val="28"/>
                  <w:szCs w:val="28"/>
                  <w:lang w:val="uk-UA"/>
                </w:rPr>
                <m:t>1</m:t>
              </m:r>
            </m:num>
            <m:den>
              <m:r>
                <w:rPr>
                  <w:rFonts w:ascii="Cambria Math" w:hAnsi="Cambria Math"/>
                  <w:sz w:val="28"/>
                  <w:szCs w:val="28"/>
                  <w:lang w:val="uk-UA"/>
                </w:rPr>
                <m:t>2</m:t>
              </m:r>
            </m:den>
          </m:f>
          <m:r>
            <w:rPr>
              <w:rFonts w:ascii="Cambria Math" w:hAnsi="Cambria Math"/>
              <w:sz w:val="28"/>
              <w:szCs w:val="28"/>
              <w:lang w:val="uk-UA"/>
            </w:rPr>
            <m:t>3·6·9+</m:t>
          </m:r>
          <m:f>
            <m:fPr>
              <m:ctrlPr>
                <w:rPr>
                  <w:rFonts w:ascii="Cambria Math" w:hAnsi="Cambria Math"/>
                  <w:i/>
                  <w:sz w:val="28"/>
                  <w:szCs w:val="28"/>
                  <w:lang w:val="uk-UA"/>
                </w:rPr>
              </m:ctrlPr>
            </m:fPr>
            <m:num>
              <m:sSup>
                <m:sSupPr>
                  <m:ctrlPr>
                    <w:rPr>
                      <w:rFonts w:ascii="Cambria Math" w:hAnsi="Cambria Math"/>
                      <w:i/>
                      <w:sz w:val="28"/>
                      <w:szCs w:val="28"/>
                      <w:lang w:val="uk-UA"/>
                    </w:rPr>
                  </m:ctrlPr>
                </m:sSupPr>
                <m:e>
                  <m:r>
                    <w:rPr>
                      <w:rFonts w:ascii="Cambria Math" w:hAnsi="Cambria Math"/>
                      <w:sz w:val="28"/>
                      <w:szCs w:val="28"/>
                      <w:lang w:val="uk-UA"/>
                    </w:rPr>
                    <m:t>6</m:t>
                  </m:r>
                </m:e>
                <m:sup>
                  <m:r>
                    <w:rPr>
                      <w:rFonts w:ascii="Cambria Math" w:hAnsi="Cambria Math"/>
                      <w:sz w:val="28"/>
                      <w:szCs w:val="28"/>
                      <w:lang w:val="uk-UA"/>
                    </w:rPr>
                    <m:t>2</m:t>
                  </m:r>
                </m:sup>
              </m:sSup>
              <m:rad>
                <m:radPr>
                  <m:degHide m:val="1"/>
                  <m:ctrlPr>
                    <w:rPr>
                      <w:rFonts w:ascii="Cambria Math" w:hAnsi="Cambria Math"/>
                      <w:i/>
                      <w:sz w:val="28"/>
                      <w:szCs w:val="28"/>
                      <w:lang w:val="uk-UA"/>
                    </w:rPr>
                  </m:ctrlPr>
                </m:radPr>
                <m:deg/>
                <m:e>
                  <m:r>
                    <w:rPr>
                      <w:rFonts w:ascii="Cambria Math" w:hAnsi="Cambria Math"/>
                      <w:sz w:val="28"/>
                      <w:szCs w:val="28"/>
                      <w:lang w:val="uk-UA"/>
                    </w:rPr>
                    <m:t>3</m:t>
                  </m:r>
                </m:e>
              </m:rad>
            </m:num>
            <m:den>
              <m:r>
                <w:rPr>
                  <w:rFonts w:ascii="Cambria Math" w:hAnsi="Cambria Math"/>
                  <w:sz w:val="28"/>
                  <w:szCs w:val="28"/>
                  <w:lang w:val="uk-UA"/>
                </w:rPr>
                <m:t>4</m:t>
              </m:r>
            </m:den>
          </m:f>
          <m:r>
            <w:rPr>
              <w:rFonts w:ascii="Cambria Math" w:hAnsi="Cambria Math"/>
              <w:sz w:val="28"/>
              <w:szCs w:val="28"/>
              <w:lang w:val="uk-UA"/>
            </w:rPr>
            <m:t>=81+9</m:t>
          </m:r>
          <m:rad>
            <m:radPr>
              <m:degHide m:val="1"/>
              <m:ctrlPr>
                <w:rPr>
                  <w:rFonts w:ascii="Cambria Math" w:hAnsi="Cambria Math"/>
                  <w:i/>
                  <w:sz w:val="28"/>
                  <w:szCs w:val="28"/>
                  <w:lang w:val="uk-UA"/>
                </w:rPr>
              </m:ctrlPr>
            </m:radPr>
            <m:deg/>
            <m:e>
              <m:r>
                <w:rPr>
                  <w:rFonts w:ascii="Cambria Math" w:hAnsi="Cambria Math"/>
                  <w:sz w:val="28"/>
                  <w:szCs w:val="28"/>
                  <w:lang w:val="uk-UA"/>
                </w:rPr>
                <m:t>3</m:t>
              </m:r>
            </m:e>
          </m:rad>
          <m:r>
            <w:rPr>
              <w:rFonts w:ascii="Cambria Math" w:hAnsi="Cambria Math"/>
              <w:sz w:val="28"/>
              <w:szCs w:val="28"/>
              <w:lang w:val="uk-UA"/>
            </w:rPr>
            <m:t>(</m:t>
          </m:r>
          <m:sSup>
            <m:sSupPr>
              <m:ctrlPr>
                <w:rPr>
                  <w:rFonts w:ascii="Cambria Math" w:hAnsi="Cambria Math"/>
                  <w:i/>
                  <w:sz w:val="28"/>
                  <w:szCs w:val="28"/>
                  <w:lang w:val="uk-UA"/>
                </w:rPr>
              </m:ctrlPr>
            </m:sSupPr>
            <m:e>
              <m:r>
                <w:rPr>
                  <w:rFonts w:ascii="Cambria Math" w:hAnsi="Cambria Math"/>
                  <w:sz w:val="28"/>
                  <w:szCs w:val="28"/>
                  <w:lang w:val="uk-UA"/>
                </w:rPr>
                <m:t>cм</m:t>
              </m:r>
            </m:e>
            <m:sup>
              <m:r>
                <w:rPr>
                  <w:rFonts w:ascii="Cambria Math" w:hAnsi="Cambria Math"/>
                  <w:sz w:val="28"/>
                  <w:szCs w:val="28"/>
                  <w:lang w:val="uk-UA"/>
                </w:rPr>
                <m:t>2</m:t>
              </m:r>
            </m:sup>
          </m:sSup>
          <m:r>
            <w:rPr>
              <w:rFonts w:ascii="Cambria Math" w:hAnsi="Cambria Math"/>
              <w:sz w:val="28"/>
              <w:szCs w:val="28"/>
              <w:lang w:val="uk-UA"/>
            </w:rPr>
            <m:t>)</m:t>
          </m:r>
        </m:oMath>
      </m:oMathPara>
    </w:p>
    <w:p w:rsidR="003B05CF" w:rsidRDefault="003B05CF" w:rsidP="003B05CF">
      <w:pPr>
        <w:ind w:left="360" w:firstLine="567"/>
        <w:jc w:val="center"/>
        <w:rPr>
          <w:sz w:val="28"/>
          <w:szCs w:val="28"/>
          <w:lang w:val="uk-UA"/>
        </w:rPr>
      </w:pPr>
    </w:p>
    <w:p w:rsidR="001D77DE" w:rsidRPr="001D77DE" w:rsidRDefault="001D77DE" w:rsidP="001D77DE">
      <w:pPr>
        <w:ind w:firstLine="567"/>
        <w:jc w:val="both"/>
        <w:rPr>
          <w:b/>
          <w:sz w:val="28"/>
          <w:szCs w:val="28"/>
          <w:lang w:val="uk-UA"/>
        </w:rPr>
      </w:pPr>
      <w:r w:rsidRPr="001D77DE">
        <w:rPr>
          <w:b/>
          <w:sz w:val="28"/>
          <w:szCs w:val="28"/>
          <w:lang w:val="uk-UA"/>
        </w:rPr>
        <w:t>4  Історична довідка «Будівництво пірамід».</w:t>
      </w:r>
      <w:r w:rsidR="005E655C">
        <w:rPr>
          <w:b/>
          <w:sz w:val="28"/>
          <w:szCs w:val="28"/>
          <w:lang w:val="uk-UA"/>
        </w:rPr>
        <w:t xml:space="preserve"> (2хв)</w:t>
      </w:r>
    </w:p>
    <w:p w:rsidR="001D77DE" w:rsidRPr="001D77DE" w:rsidRDefault="001D77DE" w:rsidP="001D77DE">
      <w:pPr>
        <w:numPr>
          <w:ilvl w:val="1"/>
          <w:numId w:val="1"/>
        </w:numPr>
        <w:tabs>
          <w:tab w:val="clear" w:pos="1440"/>
          <w:tab w:val="num" w:pos="0"/>
        </w:tabs>
        <w:spacing w:line="276" w:lineRule="auto"/>
        <w:ind w:left="0" w:firstLine="567"/>
        <w:rPr>
          <w:sz w:val="28"/>
          <w:szCs w:val="28"/>
          <w:lang w:val="uk-UA"/>
        </w:rPr>
      </w:pPr>
      <w:r w:rsidRPr="001D77DE">
        <w:rPr>
          <w:sz w:val="28"/>
          <w:szCs w:val="28"/>
          <w:lang w:val="uk-UA"/>
        </w:rPr>
        <w:t xml:space="preserve">Спочатку піраміда </w:t>
      </w:r>
      <w:proofErr w:type="spellStart"/>
      <w:r w:rsidRPr="001D77DE">
        <w:rPr>
          <w:sz w:val="28"/>
          <w:szCs w:val="28"/>
          <w:lang w:val="uk-UA"/>
        </w:rPr>
        <w:t>Хеопса</w:t>
      </w:r>
      <w:proofErr w:type="spellEnd"/>
      <w:r w:rsidRPr="001D77DE">
        <w:rPr>
          <w:sz w:val="28"/>
          <w:szCs w:val="28"/>
          <w:lang w:val="uk-UA"/>
        </w:rPr>
        <w:t xml:space="preserve"> підіймалась на 147 м, але через наступ пісків її висота зменшилася до 137 м . Кожна сторона квадратної основи – 232 м, площа – більше 50000 м²</w:t>
      </w:r>
    </w:p>
    <w:p w:rsidR="001D77DE" w:rsidRPr="001D77DE" w:rsidRDefault="001D77DE" w:rsidP="001D77DE">
      <w:pPr>
        <w:numPr>
          <w:ilvl w:val="1"/>
          <w:numId w:val="1"/>
        </w:numPr>
        <w:tabs>
          <w:tab w:val="clear" w:pos="1440"/>
          <w:tab w:val="num" w:pos="0"/>
        </w:tabs>
        <w:spacing w:line="276" w:lineRule="auto"/>
        <w:ind w:left="0" w:firstLine="567"/>
        <w:rPr>
          <w:sz w:val="28"/>
          <w:szCs w:val="28"/>
          <w:lang w:val="uk-UA"/>
        </w:rPr>
      </w:pPr>
      <w:r w:rsidRPr="001D77DE">
        <w:rPr>
          <w:sz w:val="28"/>
          <w:szCs w:val="28"/>
          <w:lang w:val="uk-UA"/>
        </w:rPr>
        <w:t>Піраміда складається з 2 300 000 кубічних блоків вапняку з гладко відшліфованими сторонами. За підрахунками Наполеона, кам’яних блоків від трьох пірамід в Гізі вистачило б, щоб обкласти усю Францію стіною висотою у 3 м і товщиною в 30 см</w:t>
      </w:r>
    </w:p>
    <w:p w:rsidR="001D77DE" w:rsidRPr="001D77DE" w:rsidRDefault="001D77DE" w:rsidP="001D77DE">
      <w:pPr>
        <w:numPr>
          <w:ilvl w:val="1"/>
          <w:numId w:val="1"/>
        </w:numPr>
        <w:tabs>
          <w:tab w:val="clear" w:pos="1440"/>
          <w:tab w:val="num" w:pos="0"/>
        </w:tabs>
        <w:spacing w:line="276" w:lineRule="auto"/>
        <w:ind w:left="0" w:firstLine="567"/>
        <w:rPr>
          <w:sz w:val="28"/>
          <w:szCs w:val="28"/>
          <w:lang w:val="uk-UA"/>
        </w:rPr>
      </w:pPr>
      <w:r w:rsidRPr="001D77DE">
        <w:rPr>
          <w:sz w:val="28"/>
          <w:szCs w:val="28"/>
          <w:lang w:val="uk-UA"/>
        </w:rPr>
        <w:t>Середня маса блоку – 2,5 т</w:t>
      </w:r>
    </w:p>
    <w:p w:rsidR="001D77DE" w:rsidRPr="001D77DE" w:rsidRDefault="001D77DE" w:rsidP="001D77DE">
      <w:pPr>
        <w:numPr>
          <w:ilvl w:val="1"/>
          <w:numId w:val="1"/>
        </w:numPr>
        <w:tabs>
          <w:tab w:val="clear" w:pos="1440"/>
          <w:tab w:val="num" w:pos="0"/>
        </w:tabs>
        <w:spacing w:line="276" w:lineRule="auto"/>
        <w:ind w:left="0" w:firstLine="567"/>
        <w:rPr>
          <w:sz w:val="28"/>
          <w:szCs w:val="28"/>
          <w:lang w:val="uk-UA"/>
        </w:rPr>
      </w:pPr>
      <w:r w:rsidRPr="001D77DE">
        <w:rPr>
          <w:sz w:val="28"/>
          <w:szCs w:val="28"/>
          <w:lang w:val="uk-UA"/>
        </w:rPr>
        <w:t>Найважчий блок – 15 т</w:t>
      </w:r>
    </w:p>
    <w:p w:rsidR="001D77DE" w:rsidRPr="001D77DE" w:rsidRDefault="001D77DE" w:rsidP="001D77DE">
      <w:pPr>
        <w:numPr>
          <w:ilvl w:val="1"/>
          <w:numId w:val="1"/>
        </w:numPr>
        <w:tabs>
          <w:tab w:val="clear" w:pos="1440"/>
          <w:tab w:val="num" w:pos="0"/>
        </w:tabs>
        <w:spacing w:line="276" w:lineRule="auto"/>
        <w:ind w:left="0" w:firstLine="567"/>
        <w:rPr>
          <w:sz w:val="28"/>
          <w:szCs w:val="28"/>
          <w:lang w:val="uk-UA"/>
        </w:rPr>
      </w:pPr>
      <w:r w:rsidRPr="001D77DE">
        <w:rPr>
          <w:sz w:val="28"/>
          <w:szCs w:val="28"/>
          <w:lang w:val="uk-UA"/>
        </w:rPr>
        <w:t>Довжина блоку – ≈ 9 м</w:t>
      </w:r>
    </w:p>
    <w:p w:rsidR="001D77DE" w:rsidRPr="001D77DE" w:rsidRDefault="001D77DE" w:rsidP="001D77DE">
      <w:pPr>
        <w:numPr>
          <w:ilvl w:val="1"/>
          <w:numId w:val="1"/>
        </w:numPr>
        <w:tabs>
          <w:tab w:val="clear" w:pos="1440"/>
          <w:tab w:val="num" w:pos="0"/>
        </w:tabs>
        <w:spacing w:line="276" w:lineRule="auto"/>
        <w:ind w:left="0" w:firstLine="567"/>
        <w:rPr>
          <w:sz w:val="28"/>
          <w:szCs w:val="28"/>
          <w:lang w:val="uk-UA"/>
        </w:rPr>
      </w:pPr>
      <w:r w:rsidRPr="001D77DE">
        <w:rPr>
          <w:sz w:val="28"/>
          <w:szCs w:val="28"/>
          <w:lang w:val="uk-UA"/>
        </w:rPr>
        <w:t>Маса піраміди – 5,7 млн. т</w:t>
      </w:r>
    </w:p>
    <w:p w:rsidR="001D77DE" w:rsidRPr="001D77DE" w:rsidRDefault="001D77DE" w:rsidP="001D77DE">
      <w:pPr>
        <w:pStyle w:val="a6"/>
        <w:tabs>
          <w:tab w:val="num" w:pos="0"/>
        </w:tabs>
        <w:spacing w:before="0" w:beforeAutospacing="0" w:after="0" w:afterAutospacing="0" w:line="276" w:lineRule="auto"/>
        <w:ind w:firstLine="567"/>
        <w:rPr>
          <w:color w:val="000000"/>
          <w:sz w:val="28"/>
          <w:szCs w:val="28"/>
          <w:lang w:val="uk-UA"/>
        </w:rPr>
      </w:pPr>
      <w:r w:rsidRPr="001D77DE">
        <w:rPr>
          <w:color w:val="000000"/>
          <w:sz w:val="28"/>
          <w:szCs w:val="28"/>
          <w:lang w:val="uk-UA"/>
        </w:rPr>
        <w:t>“</w:t>
      </w:r>
      <w:proofErr w:type="spellStart"/>
      <w:r w:rsidRPr="001D77DE">
        <w:rPr>
          <w:color w:val="000000"/>
          <w:sz w:val="28"/>
          <w:szCs w:val="28"/>
          <w:lang w:val="uk-UA"/>
        </w:rPr>
        <w:t>Хеопс</w:t>
      </w:r>
      <w:proofErr w:type="spellEnd"/>
      <w:r w:rsidRPr="001D77DE">
        <w:rPr>
          <w:color w:val="000000"/>
          <w:sz w:val="28"/>
          <w:szCs w:val="28"/>
          <w:lang w:val="uk-UA"/>
        </w:rPr>
        <w:t xml:space="preserve"> змусив працювати на себе весь єгипетський народ, поділивши його на 2 частини. Першим він наказав займатися доставкою до берега Нілу блоків із каменоломень в аравійських горах. Інші займались їх подальшим транспортуванням до підніжжя лівійських гір. Постійно працювали 100.000 людей, вони змінювали один одного кожні 3 місяці. За 10 років тяжкої праці була побудована дорога, по якій блоки доставляли до річки. Будівництво цієї дороги було не менш важчою задачею, ніж самої піраміди. Дорога була викладена відшліфованими кам’яними плитами, прикрашеними різьбою. Закінчилися будівничі роботи навколо піраміди, завершилось будівництво підземних об’єктів, що призначалися для гробниці і погребальної камери фараона. Будівництво ж самої піраміди тривало ще 20 років”.</w:t>
      </w:r>
    </w:p>
    <w:p w:rsidR="001D77DE" w:rsidRPr="001D77DE" w:rsidRDefault="001D77DE" w:rsidP="001D77DE">
      <w:pPr>
        <w:pStyle w:val="a6"/>
        <w:tabs>
          <w:tab w:val="num" w:pos="0"/>
        </w:tabs>
        <w:spacing w:before="0" w:beforeAutospacing="0" w:after="0" w:afterAutospacing="0" w:line="276" w:lineRule="auto"/>
        <w:ind w:firstLine="567"/>
        <w:rPr>
          <w:color w:val="000000"/>
          <w:sz w:val="28"/>
          <w:szCs w:val="28"/>
          <w:lang w:val="uk-UA"/>
        </w:rPr>
      </w:pPr>
      <w:r w:rsidRPr="001D77DE">
        <w:rPr>
          <w:color w:val="000000"/>
          <w:sz w:val="28"/>
          <w:szCs w:val="28"/>
          <w:lang w:val="uk-UA"/>
        </w:rPr>
        <w:t xml:space="preserve">Щоб підняти блоки, єгиптяни будували із цегли і каменю нахилений насип під кутом 15°. Довжину насипу збільшували зі збільшенням розмірів піраміди. По цим насипам кам’яні блоки тягнули на дерев’яних санях, а щоб зменшити силу тертя, трасу постійно поливали водою. Потім з допомогою дерев’яних важелів блоки встановлювали на місце. Коли будівництво в основному закінчувалося, </w:t>
      </w:r>
      <w:r w:rsidRPr="001D77DE">
        <w:rPr>
          <w:color w:val="000000"/>
          <w:sz w:val="28"/>
          <w:szCs w:val="28"/>
          <w:lang w:val="uk-UA"/>
        </w:rPr>
        <w:lastRenderedPageBreak/>
        <w:t>насип вирівнювали, а поверхню піраміди закривали спеціальними блоками. </w:t>
      </w:r>
      <w:r w:rsidRPr="001D77DE">
        <w:rPr>
          <w:i/>
          <w:iCs/>
          <w:color w:val="000000"/>
          <w:sz w:val="28"/>
          <w:szCs w:val="28"/>
          <w:lang w:val="uk-UA"/>
        </w:rPr>
        <w:t>На цій піраміді ще й досі збереглися сліди від насипів, по яких тягли блоки.</w:t>
      </w:r>
    </w:p>
    <w:p w:rsidR="001D77DE" w:rsidRPr="001D77DE" w:rsidRDefault="001D77DE" w:rsidP="001D77DE">
      <w:pPr>
        <w:pStyle w:val="a6"/>
        <w:tabs>
          <w:tab w:val="num" w:pos="0"/>
        </w:tabs>
        <w:spacing w:before="0" w:beforeAutospacing="0" w:after="0" w:afterAutospacing="0" w:line="276" w:lineRule="auto"/>
        <w:ind w:firstLine="567"/>
        <w:rPr>
          <w:color w:val="000000"/>
          <w:sz w:val="28"/>
          <w:szCs w:val="28"/>
          <w:lang w:val="uk-UA"/>
        </w:rPr>
      </w:pPr>
      <w:r w:rsidRPr="001D77DE">
        <w:rPr>
          <w:color w:val="000000"/>
          <w:sz w:val="28"/>
          <w:szCs w:val="28"/>
          <w:lang w:val="uk-UA"/>
        </w:rPr>
        <w:t>Величезні за розміром, витонченні за формою, бездоганні за точністю математичного розрахунку піраміди і храми слугують доказом високого рівня будівельного мистецтва давніх єгиптян.</w:t>
      </w:r>
    </w:p>
    <w:p w:rsidR="001D77DE" w:rsidRPr="001D77DE" w:rsidRDefault="001D77DE" w:rsidP="001D77DE">
      <w:pPr>
        <w:pStyle w:val="a6"/>
        <w:tabs>
          <w:tab w:val="num" w:pos="0"/>
        </w:tabs>
        <w:spacing w:before="0" w:beforeAutospacing="0" w:after="0" w:afterAutospacing="0" w:line="276" w:lineRule="auto"/>
        <w:ind w:firstLine="567"/>
        <w:rPr>
          <w:color w:val="000000"/>
          <w:sz w:val="28"/>
          <w:szCs w:val="28"/>
          <w:lang w:val="uk-UA"/>
        </w:rPr>
      </w:pPr>
      <w:r w:rsidRPr="001D77DE">
        <w:rPr>
          <w:color w:val="000000"/>
          <w:sz w:val="28"/>
          <w:szCs w:val="28"/>
          <w:lang w:val="uk-UA"/>
        </w:rPr>
        <w:t>Якість праці будівників, які жили ще 47 століть тому, була такою, що незбіг горизонтальних і вертикальних ліній піраміди не більше ширини великого пальця. Камені так тісно приєднувались один до одного, що між ними не можна було всунути навіть голку.</w:t>
      </w:r>
    </w:p>
    <w:p w:rsidR="00B7742A" w:rsidRDefault="001D77DE" w:rsidP="001D77DE">
      <w:pPr>
        <w:pStyle w:val="a6"/>
        <w:tabs>
          <w:tab w:val="num" w:pos="0"/>
        </w:tabs>
        <w:spacing w:before="0" w:beforeAutospacing="0" w:after="0" w:afterAutospacing="0" w:line="276" w:lineRule="auto"/>
        <w:ind w:firstLine="567"/>
        <w:rPr>
          <w:color w:val="000000"/>
          <w:sz w:val="28"/>
          <w:szCs w:val="28"/>
          <w:lang w:val="uk-UA"/>
        </w:rPr>
      </w:pPr>
      <w:r w:rsidRPr="001D77DE">
        <w:rPr>
          <w:color w:val="000000"/>
          <w:sz w:val="28"/>
          <w:szCs w:val="28"/>
          <w:lang w:val="uk-UA"/>
        </w:rPr>
        <w:t xml:space="preserve">Велику піраміду </w:t>
      </w:r>
      <w:proofErr w:type="spellStart"/>
      <w:r w:rsidRPr="001D77DE">
        <w:rPr>
          <w:color w:val="000000"/>
          <w:sz w:val="28"/>
          <w:szCs w:val="28"/>
          <w:lang w:val="uk-UA"/>
        </w:rPr>
        <w:t>Хеопса</w:t>
      </w:r>
      <w:proofErr w:type="spellEnd"/>
      <w:r w:rsidRPr="001D77DE">
        <w:rPr>
          <w:color w:val="000000"/>
          <w:sz w:val="28"/>
          <w:szCs w:val="28"/>
          <w:lang w:val="uk-UA"/>
        </w:rPr>
        <w:t xml:space="preserve"> нерідко називають </w:t>
      </w:r>
      <w:r w:rsidRPr="00B7742A">
        <w:rPr>
          <w:b/>
          <w:color w:val="000000"/>
          <w:sz w:val="28"/>
          <w:szCs w:val="28"/>
          <w:lang w:val="uk-UA"/>
        </w:rPr>
        <w:t>Біблією в камені</w:t>
      </w:r>
      <w:r w:rsidRPr="001D77DE">
        <w:rPr>
          <w:color w:val="000000"/>
          <w:sz w:val="28"/>
          <w:szCs w:val="28"/>
          <w:lang w:val="uk-UA"/>
        </w:rPr>
        <w:t xml:space="preserve">. </w:t>
      </w:r>
    </w:p>
    <w:p w:rsidR="001D77DE" w:rsidRDefault="001D77DE" w:rsidP="001D77DE">
      <w:pPr>
        <w:pStyle w:val="a6"/>
        <w:tabs>
          <w:tab w:val="num" w:pos="0"/>
        </w:tabs>
        <w:spacing w:before="0" w:beforeAutospacing="0" w:after="0" w:afterAutospacing="0" w:line="276" w:lineRule="auto"/>
        <w:ind w:firstLine="567"/>
        <w:rPr>
          <w:color w:val="000000"/>
          <w:sz w:val="28"/>
          <w:szCs w:val="28"/>
          <w:lang w:val="uk-UA"/>
        </w:rPr>
      </w:pPr>
      <w:r w:rsidRPr="001D77DE">
        <w:rPr>
          <w:color w:val="000000"/>
          <w:sz w:val="28"/>
          <w:szCs w:val="28"/>
          <w:lang w:val="uk-UA"/>
        </w:rPr>
        <w:t xml:space="preserve">Піраміда </w:t>
      </w:r>
      <w:proofErr w:type="spellStart"/>
      <w:r w:rsidRPr="001D77DE">
        <w:rPr>
          <w:color w:val="000000"/>
          <w:sz w:val="28"/>
          <w:szCs w:val="28"/>
          <w:lang w:val="uk-UA"/>
        </w:rPr>
        <w:t>Хеопса</w:t>
      </w:r>
      <w:proofErr w:type="spellEnd"/>
      <w:r w:rsidRPr="001D77DE">
        <w:rPr>
          <w:color w:val="000000"/>
          <w:sz w:val="28"/>
          <w:szCs w:val="28"/>
          <w:lang w:val="uk-UA"/>
        </w:rPr>
        <w:t xml:space="preserve">, можливо, </w:t>
      </w:r>
      <w:proofErr w:type="spellStart"/>
      <w:r w:rsidRPr="001D77DE">
        <w:rPr>
          <w:color w:val="000000"/>
          <w:sz w:val="28"/>
          <w:szCs w:val="28"/>
          <w:lang w:val="uk-UA"/>
        </w:rPr>
        <w:t>найграндіозніша</w:t>
      </w:r>
      <w:proofErr w:type="spellEnd"/>
      <w:r w:rsidRPr="001D77DE">
        <w:rPr>
          <w:color w:val="000000"/>
          <w:sz w:val="28"/>
          <w:szCs w:val="28"/>
          <w:lang w:val="uk-UA"/>
        </w:rPr>
        <w:t xml:space="preserve"> споруда на землі. Навіть у час найбільшої слави і величі будь-кого з європейських монархів у нього не було такого палацу, котрий зрівнявся б за розміром з гробницею цього фараона.</w:t>
      </w:r>
    </w:p>
    <w:p w:rsidR="002422C8" w:rsidRPr="002422C8" w:rsidRDefault="002422C8" w:rsidP="001D77DE">
      <w:pPr>
        <w:pStyle w:val="a6"/>
        <w:tabs>
          <w:tab w:val="num" w:pos="0"/>
        </w:tabs>
        <w:spacing w:before="0" w:beforeAutospacing="0" w:after="0" w:afterAutospacing="0" w:line="276" w:lineRule="auto"/>
        <w:ind w:firstLine="567"/>
        <w:rPr>
          <w:color w:val="000000"/>
          <w:sz w:val="28"/>
          <w:szCs w:val="28"/>
          <w:lang w:val="uk-UA"/>
        </w:rPr>
      </w:pPr>
    </w:p>
    <w:p w:rsidR="002422C8" w:rsidRDefault="002422C8" w:rsidP="002422C8">
      <w:pPr>
        <w:ind w:firstLine="567"/>
        <w:jc w:val="both"/>
        <w:rPr>
          <w:b/>
          <w:sz w:val="28"/>
          <w:szCs w:val="28"/>
          <w:lang w:val="uk-UA"/>
        </w:rPr>
      </w:pPr>
      <w:r w:rsidRPr="002422C8">
        <w:rPr>
          <w:b/>
          <w:sz w:val="28"/>
          <w:szCs w:val="28"/>
          <w:lang w:val="uk-UA"/>
        </w:rPr>
        <w:t>5  Розв'язування задач.</w:t>
      </w:r>
      <w:r w:rsidR="005E655C">
        <w:rPr>
          <w:b/>
          <w:sz w:val="28"/>
          <w:szCs w:val="28"/>
          <w:lang w:val="uk-UA"/>
        </w:rPr>
        <w:t xml:space="preserve"> (10 </w:t>
      </w:r>
      <w:proofErr w:type="spellStart"/>
      <w:r w:rsidR="005E655C">
        <w:rPr>
          <w:b/>
          <w:sz w:val="28"/>
          <w:szCs w:val="28"/>
          <w:lang w:val="uk-UA"/>
        </w:rPr>
        <w:t>хв</w:t>
      </w:r>
      <w:proofErr w:type="spellEnd"/>
      <w:r w:rsidR="005E655C">
        <w:rPr>
          <w:b/>
          <w:sz w:val="28"/>
          <w:szCs w:val="28"/>
          <w:lang w:val="uk-UA"/>
        </w:rPr>
        <w:t>)</w:t>
      </w:r>
    </w:p>
    <w:p w:rsidR="002422C8" w:rsidRPr="002422C8" w:rsidRDefault="00FB3A02" w:rsidP="002422C8">
      <w:pPr>
        <w:ind w:firstLine="567"/>
        <w:jc w:val="both"/>
        <w:rPr>
          <w:sz w:val="28"/>
          <w:szCs w:val="28"/>
          <w:lang w:val="uk-UA"/>
        </w:rPr>
      </w:pPr>
      <w:r w:rsidRPr="00FB3A02">
        <w:rPr>
          <w:b/>
          <w:sz w:val="28"/>
          <w:szCs w:val="28"/>
          <w:lang w:val="uk-UA"/>
        </w:rPr>
        <w:t>Задача</w:t>
      </w:r>
      <w:r>
        <w:rPr>
          <w:sz w:val="28"/>
          <w:szCs w:val="28"/>
          <w:lang w:val="uk-UA"/>
        </w:rPr>
        <w:t xml:space="preserve">. </w:t>
      </w:r>
      <w:r w:rsidR="002422C8" w:rsidRPr="002422C8">
        <w:rPr>
          <w:sz w:val="28"/>
          <w:szCs w:val="28"/>
          <w:lang w:val="uk-UA"/>
        </w:rPr>
        <w:t xml:space="preserve">Кожен хто приходить подивитися на піраміду </w:t>
      </w:r>
      <w:proofErr w:type="spellStart"/>
      <w:r w:rsidR="002422C8" w:rsidRPr="002422C8">
        <w:rPr>
          <w:sz w:val="28"/>
          <w:szCs w:val="28"/>
          <w:lang w:val="uk-UA"/>
        </w:rPr>
        <w:t>Хеопса</w:t>
      </w:r>
      <w:proofErr w:type="spellEnd"/>
      <w:r w:rsidR="002422C8" w:rsidRPr="002422C8">
        <w:rPr>
          <w:sz w:val="28"/>
          <w:szCs w:val="28"/>
          <w:lang w:val="uk-UA"/>
        </w:rPr>
        <w:t>, мріє піднятися на її вершину</w:t>
      </w:r>
      <w:r w:rsidR="002422C8">
        <w:rPr>
          <w:sz w:val="28"/>
          <w:szCs w:val="28"/>
          <w:lang w:val="uk-UA"/>
        </w:rPr>
        <w:t>. Який шлях повинен подолати турист?</w:t>
      </w:r>
    </w:p>
    <w:p w:rsidR="002422C8" w:rsidRDefault="002422C8" w:rsidP="002422C8">
      <w:pPr>
        <w:shd w:val="clear" w:color="auto" w:fill="FFFFFF"/>
        <w:ind w:firstLine="567"/>
        <w:textAlignment w:val="baseline"/>
        <w:rPr>
          <w:color w:val="333333"/>
          <w:sz w:val="28"/>
          <w:szCs w:val="28"/>
          <w:lang w:val="uk-UA"/>
        </w:rPr>
      </w:pPr>
      <w:r>
        <w:rPr>
          <w:color w:val="333333"/>
          <w:sz w:val="28"/>
          <w:szCs w:val="28"/>
          <w:lang w:val="uk-UA"/>
        </w:rPr>
        <w:t xml:space="preserve">Дано:піраміда </w:t>
      </w:r>
      <w:proofErr w:type="spellStart"/>
      <w:r>
        <w:rPr>
          <w:color w:val="333333"/>
          <w:sz w:val="28"/>
          <w:szCs w:val="28"/>
          <w:lang w:val="uk-UA"/>
        </w:rPr>
        <w:t>Хеопса</w:t>
      </w:r>
      <w:proofErr w:type="spellEnd"/>
      <w:r>
        <w:rPr>
          <w:color w:val="333333"/>
          <w:sz w:val="28"/>
          <w:szCs w:val="28"/>
          <w:lang w:val="uk-UA"/>
        </w:rPr>
        <w:t>,  АВС</w:t>
      </w:r>
      <w:r>
        <w:rPr>
          <w:color w:val="333333"/>
          <w:sz w:val="28"/>
          <w:szCs w:val="28"/>
          <w:lang w:val="en-US"/>
        </w:rPr>
        <w:t>D</w:t>
      </w:r>
      <w:proofErr w:type="spellStart"/>
      <w:r>
        <w:rPr>
          <w:color w:val="333333"/>
          <w:sz w:val="28"/>
          <w:szCs w:val="28"/>
          <w:lang w:val="uk-UA"/>
        </w:rPr>
        <w:t>-квадрат</w:t>
      </w:r>
      <w:proofErr w:type="spellEnd"/>
      <w:r>
        <w:rPr>
          <w:color w:val="333333"/>
          <w:sz w:val="28"/>
          <w:szCs w:val="28"/>
          <w:lang w:val="uk-UA"/>
        </w:rPr>
        <w:t xml:space="preserve">, </w:t>
      </w:r>
      <w:r>
        <w:rPr>
          <w:color w:val="333333"/>
          <w:sz w:val="28"/>
          <w:szCs w:val="28"/>
          <w:lang w:val="en-US"/>
        </w:rPr>
        <w:t>SO</w:t>
      </w:r>
      <w:r w:rsidRPr="002422C8">
        <w:rPr>
          <w:color w:val="333333"/>
          <w:sz w:val="28"/>
          <w:szCs w:val="28"/>
          <w:lang w:val="uk-UA"/>
        </w:rPr>
        <w:t>=1</w:t>
      </w:r>
      <w:r>
        <w:rPr>
          <w:color w:val="333333"/>
          <w:sz w:val="28"/>
          <w:szCs w:val="28"/>
          <w:lang w:val="uk-UA"/>
        </w:rPr>
        <w:t>3</w:t>
      </w:r>
      <w:r w:rsidRPr="002422C8">
        <w:rPr>
          <w:color w:val="333333"/>
          <w:sz w:val="28"/>
          <w:szCs w:val="28"/>
          <w:lang w:val="uk-UA"/>
        </w:rPr>
        <w:t>7,</w:t>
      </w:r>
      <w:r w:rsidRPr="002422C8">
        <w:rPr>
          <w:color w:val="333333"/>
          <w:sz w:val="28"/>
          <w:szCs w:val="28"/>
        </w:rPr>
        <w:t>3</w:t>
      </w:r>
      <w:r>
        <w:rPr>
          <w:color w:val="333333"/>
          <w:sz w:val="28"/>
          <w:szCs w:val="28"/>
          <w:lang w:val="uk-UA"/>
        </w:rPr>
        <w:t xml:space="preserve">м, </w:t>
      </w:r>
      <w:r w:rsidRPr="002422C8">
        <w:rPr>
          <w:color w:val="333333"/>
          <w:sz w:val="28"/>
          <w:szCs w:val="28"/>
          <w:lang w:val="uk-UA"/>
        </w:rPr>
        <w:t xml:space="preserve"> </w:t>
      </w:r>
      <w:r>
        <w:rPr>
          <w:color w:val="333333"/>
          <w:sz w:val="28"/>
          <w:szCs w:val="28"/>
          <w:lang w:val="uk-UA"/>
        </w:rPr>
        <w:t xml:space="preserve">сторона </w:t>
      </w:r>
      <w:proofErr w:type="spellStart"/>
      <w:r>
        <w:rPr>
          <w:color w:val="333333"/>
          <w:sz w:val="28"/>
          <w:szCs w:val="28"/>
          <w:lang w:val="uk-UA"/>
        </w:rPr>
        <w:t>основи-</w:t>
      </w:r>
      <w:proofErr w:type="spellEnd"/>
      <w:r>
        <w:rPr>
          <w:color w:val="333333"/>
          <w:sz w:val="28"/>
          <w:szCs w:val="28"/>
          <w:lang w:val="uk-UA"/>
        </w:rPr>
        <w:t xml:space="preserve"> 23</w:t>
      </w:r>
      <w:r w:rsidR="008566C8" w:rsidRPr="008566C8">
        <w:rPr>
          <w:color w:val="333333"/>
          <w:sz w:val="28"/>
          <w:szCs w:val="28"/>
        </w:rPr>
        <w:t>2</w:t>
      </w:r>
      <w:r>
        <w:rPr>
          <w:color w:val="333333"/>
          <w:sz w:val="28"/>
          <w:szCs w:val="28"/>
          <w:lang w:val="uk-UA"/>
        </w:rPr>
        <w:t>м.</w:t>
      </w:r>
    </w:p>
    <w:p w:rsidR="002422C8" w:rsidRDefault="002422C8" w:rsidP="002422C8">
      <w:pPr>
        <w:shd w:val="clear" w:color="auto" w:fill="FFFFFF"/>
        <w:textAlignment w:val="baseline"/>
        <w:rPr>
          <w:color w:val="333333"/>
          <w:sz w:val="28"/>
          <w:szCs w:val="28"/>
          <w:lang w:val="uk-UA"/>
        </w:rPr>
      </w:pPr>
      <w:r>
        <w:rPr>
          <w:color w:val="333333"/>
          <w:sz w:val="28"/>
          <w:szCs w:val="28"/>
          <w:lang w:val="uk-UA"/>
        </w:rPr>
        <w:t xml:space="preserve">Знайти апофему, </w:t>
      </w:r>
      <w:r>
        <w:rPr>
          <w:color w:val="333333"/>
          <w:sz w:val="28"/>
          <w:szCs w:val="28"/>
          <w:lang w:val="en-US"/>
        </w:rPr>
        <w:t>SK</w:t>
      </w:r>
      <w:r>
        <w:rPr>
          <w:color w:val="333333"/>
          <w:sz w:val="28"/>
          <w:szCs w:val="28"/>
          <w:lang w:val="uk-UA"/>
        </w:rPr>
        <w:t>.</w:t>
      </w:r>
    </w:p>
    <w:p w:rsidR="002422C8" w:rsidRDefault="002422C8" w:rsidP="002422C8">
      <w:pPr>
        <w:shd w:val="clear" w:color="auto" w:fill="FFFFFF"/>
        <w:ind w:firstLine="567"/>
        <w:textAlignment w:val="baseline"/>
        <w:rPr>
          <w:color w:val="333333"/>
          <w:sz w:val="28"/>
          <w:szCs w:val="28"/>
          <w:lang w:val="uk-UA"/>
        </w:rPr>
      </w:pPr>
      <w:r>
        <w:rPr>
          <w:color w:val="333333"/>
          <w:sz w:val="28"/>
          <w:szCs w:val="28"/>
          <w:lang w:val="uk-UA"/>
        </w:rPr>
        <w:t>Розв’язання.</w:t>
      </w:r>
    </w:p>
    <w:p w:rsidR="008566C8" w:rsidRPr="000C3AA1" w:rsidRDefault="008566C8" w:rsidP="002422C8">
      <w:pPr>
        <w:shd w:val="clear" w:color="auto" w:fill="FFFFFF"/>
        <w:ind w:firstLine="567"/>
        <w:textAlignment w:val="baseline"/>
        <w:rPr>
          <w:color w:val="333333"/>
          <w:sz w:val="28"/>
          <w:szCs w:val="28"/>
          <w:lang w:val="uk-UA"/>
        </w:rPr>
      </w:pPr>
      <w:r>
        <w:rPr>
          <w:color w:val="333333"/>
          <w:sz w:val="28"/>
          <w:szCs w:val="28"/>
          <w:lang w:val="uk-UA"/>
        </w:rPr>
        <w:t xml:space="preserve">Розглянемо трикутник </w:t>
      </w:r>
      <w:r>
        <w:rPr>
          <w:color w:val="333333"/>
          <w:sz w:val="28"/>
          <w:szCs w:val="28"/>
          <w:lang w:val="en-US"/>
        </w:rPr>
        <w:t>SOK</w:t>
      </w:r>
      <w:r w:rsidRPr="000C3AA1">
        <w:rPr>
          <w:color w:val="333333"/>
          <w:sz w:val="28"/>
          <w:szCs w:val="28"/>
          <w:lang w:val="uk-UA"/>
        </w:rPr>
        <w:t>?, &lt;</w:t>
      </w:r>
      <w:r>
        <w:rPr>
          <w:color w:val="333333"/>
          <w:sz w:val="28"/>
          <w:szCs w:val="28"/>
          <w:lang w:val="en-US"/>
        </w:rPr>
        <w:t>SOK</w:t>
      </w:r>
      <w:r w:rsidRPr="000C3AA1">
        <w:rPr>
          <w:color w:val="333333"/>
          <w:sz w:val="28"/>
          <w:szCs w:val="28"/>
          <w:lang w:val="uk-UA"/>
        </w:rPr>
        <w:t xml:space="preserve"> = 90</w:t>
      </w:r>
      <w:r w:rsidRPr="000C3AA1">
        <w:rPr>
          <w:color w:val="333333"/>
          <w:sz w:val="28"/>
          <w:szCs w:val="28"/>
          <w:vertAlign w:val="superscript"/>
          <w:lang w:val="uk-UA"/>
        </w:rPr>
        <w:t>0</w:t>
      </w:r>
      <w:r w:rsidRPr="000C3AA1">
        <w:rPr>
          <w:color w:val="333333"/>
          <w:sz w:val="28"/>
          <w:szCs w:val="28"/>
          <w:lang w:val="uk-UA"/>
        </w:rPr>
        <w:t xml:space="preserve">, </w:t>
      </w:r>
      <w:r>
        <w:rPr>
          <w:color w:val="333333"/>
          <w:sz w:val="28"/>
          <w:szCs w:val="28"/>
          <w:lang w:val="en-US"/>
        </w:rPr>
        <w:t>SK</w:t>
      </w:r>
      <w:r w:rsidRPr="000C3AA1">
        <w:rPr>
          <w:color w:val="333333"/>
          <w:sz w:val="28"/>
          <w:szCs w:val="28"/>
          <w:lang w:val="uk-UA"/>
        </w:rPr>
        <w:t xml:space="preserve"> = </w:t>
      </w:r>
      <m:oMath>
        <m:rad>
          <m:radPr>
            <m:degHide m:val="1"/>
            <m:ctrlPr>
              <w:rPr>
                <w:rFonts w:ascii="Cambria Math" w:hAnsi="Cambria Math"/>
                <w:i/>
                <w:color w:val="333333"/>
                <w:sz w:val="28"/>
                <w:szCs w:val="28"/>
              </w:rPr>
            </m:ctrlPr>
          </m:radPr>
          <m:deg/>
          <m:e>
            <m:sSup>
              <m:sSupPr>
                <m:ctrlPr>
                  <w:rPr>
                    <w:rFonts w:ascii="Cambria Math" w:hAnsi="Cambria Math"/>
                    <w:i/>
                    <w:color w:val="333333"/>
                    <w:sz w:val="28"/>
                    <w:szCs w:val="28"/>
                  </w:rPr>
                </m:ctrlPr>
              </m:sSupPr>
              <m:e>
                <m:r>
                  <w:rPr>
                    <w:rFonts w:ascii="Cambria Math" w:hAnsi="Cambria Math"/>
                    <w:color w:val="333333"/>
                    <w:sz w:val="28"/>
                    <w:szCs w:val="28"/>
                  </w:rPr>
                  <m:t>SO</m:t>
                </m:r>
              </m:e>
              <m:sup>
                <m:r>
                  <w:rPr>
                    <w:rFonts w:ascii="Cambria Math" w:hAnsi="Cambria Math"/>
                    <w:color w:val="333333"/>
                    <w:sz w:val="28"/>
                    <w:szCs w:val="28"/>
                    <w:lang w:val="uk-UA"/>
                  </w:rPr>
                  <m:t>2</m:t>
                </m:r>
              </m:sup>
            </m:sSup>
            <m:r>
              <w:rPr>
                <w:rFonts w:ascii="Cambria Math" w:hAnsi="Cambria Math"/>
                <w:color w:val="333333"/>
                <w:sz w:val="28"/>
                <w:szCs w:val="28"/>
                <w:lang w:val="uk-UA"/>
              </w:rPr>
              <m:t>+</m:t>
            </m:r>
            <m:sSup>
              <m:sSupPr>
                <m:ctrlPr>
                  <w:rPr>
                    <w:rFonts w:ascii="Cambria Math" w:hAnsi="Cambria Math"/>
                    <w:i/>
                    <w:color w:val="333333"/>
                    <w:sz w:val="28"/>
                    <w:szCs w:val="28"/>
                  </w:rPr>
                </m:ctrlPr>
              </m:sSupPr>
              <m:e>
                <m:r>
                  <w:rPr>
                    <w:rFonts w:ascii="Cambria Math" w:hAnsi="Cambria Math"/>
                    <w:color w:val="333333"/>
                    <w:sz w:val="28"/>
                    <w:szCs w:val="28"/>
                  </w:rPr>
                  <m:t>OK</m:t>
                </m:r>
              </m:e>
              <m:sup>
                <m:r>
                  <w:rPr>
                    <w:rFonts w:ascii="Cambria Math" w:hAnsi="Cambria Math"/>
                    <w:color w:val="333333"/>
                    <w:sz w:val="28"/>
                    <w:szCs w:val="28"/>
                    <w:lang w:val="uk-UA"/>
                  </w:rPr>
                  <m:t>2</m:t>
                </m:r>
              </m:sup>
            </m:sSup>
          </m:e>
        </m:rad>
      </m:oMath>
    </w:p>
    <w:p w:rsidR="002422C8" w:rsidRDefault="008566C8" w:rsidP="002422C8">
      <w:pPr>
        <w:ind w:firstLine="567"/>
        <w:jc w:val="both"/>
        <w:rPr>
          <w:sz w:val="28"/>
          <w:szCs w:val="28"/>
          <w:lang w:val="uk-UA"/>
        </w:rPr>
      </w:pPr>
      <w:r>
        <w:rPr>
          <w:sz w:val="28"/>
          <w:szCs w:val="28"/>
          <w:lang w:val="en-US"/>
        </w:rPr>
        <w:t>SK</w:t>
      </w:r>
      <w:r w:rsidRPr="000C3AA1">
        <w:rPr>
          <w:sz w:val="28"/>
          <w:szCs w:val="28"/>
        </w:rPr>
        <w:t xml:space="preserve"> = </w:t>
      </w:r>
      <m:oMath>
        <m:rad>
          <m:radPr>
            <m:degHide m:val="1"/>
            <m:ctrlPr>
              <w:rPr>
                <w:rFonts w:ascii="Cambria Math" w:hAnsi="Cambria Math"/>
                <w:i/>
                <w:sz w:val="28"/>
                <w:szCs w:val="28"/>
                <w:lang w:val="en-US"/>
              </w:rPr>
            </m:ctrlPr>
          </m:radPr>
          <m:deg/>
          <m:e>
            <m:sSup>
              <m:sSupPr>
                <m:ctrlPr>
                  <w:rPr>
                    <w:rFonts w:ascii="Cambria Math" w:hAnsi="Cambria Math"/>
                    <w:i/>
                    <w:sz w:val="28"/>
                    <w:szCs w:val="28"/>
                    <w:lang w:val="en-US"/>
                  </w:rPr>
                </m:ctrlPr>
              </m:sSupPr>
              <m:e>
                <m:r>
                  <w:rPr>
                    <w:rFonts w:ascii="Cambria Math" w:hAnsi="Cambria Math"/>
                    <w:sz w:val="28"/>
                    <w:szCs w:val="28"/>
                  </w:rPr>
                  <m:t>137,3</m:t>
                </m:r>
              </m:e>
              <m:sup>
                <m:r>
                  <w:rPr>
                    <w:rFonts w:ascii="Cambria Math" w:hAnsi="Cambria Math"/>
                    <w:sz w:val="28"/>
                    <w:szCs w:val="28"/>
                  </w:rPr>
                  <m:t>2</m:t>
                </m:r>
              </m:sup>
            </m:sSup>
            <m:r>
              <w:rPr>
                <w:rFonts w:ascii="Cambria Math" w:hAnsi="Cambria Math"/>
                <w:sz w:val="28"/>
                <w:szCs w:val="28"/>
              </w:rPr>
              <m:t>+</m:t>
            </m:r>
            <m:sSup>
              <m:sSupPr>
                <m:ctrlPr>
                  <w:rPr>
                    <w:rFonts w:ascii="Cambria Math" w:hAnsi="Cambria Math"/>
                    <w:i/>
                    <w:sz w:val="28"/>
                    <w:szCs w:val="28"/>
                    <w:lang w:val="en-US"/>
                  </w:rPr>
                </m:ctrlPr>
              </m:sSupPr>
              <m:e>
                <m:r>
                  <w:rPr>
                    <w:rFonts w:ascii="Cambria Math" w:hAnsi="Cambria Math"/>
                    <w:sz w:val="28"/>
                    <w:szCs w:val="28"/>
                  </w:rPr>
                  <m:t>116</m:t>
                </m:r>
              </m:e>
              <m:sup>
                <m:r>
                  <w:rPr>
                    <w:rFonts w:ascii="Cambria Math" w:hAnsi="Cambria Math"/>
                    <w:sz w:val="28"/>
                    <w:szCs w:val="28"/>
                  </w:rPr>
                  <m:t>2</m:t>
                </m:r>
              </m:sup>
            </m:sSup>
          </m:e>
        </m:rad>
        <m:r>
          <w:rPr>
            <w:rFonts w:ascii="Cambria Math" w:hAnsi="Cambria Math"/>
            <w:sz w:val="28"/>
            <w:szCs w:val="28"/>
          </w:rPr>
          <m:t>=</m:t>
        </m:r>
        <m:rad>
          <m:radPr>
            <m:degHide m:val="1"/>
            <m:ctrlPr>
              <w:rPr>
                <w:rFonts w:ascii="Cambria Math" w:hAnsi="Cambria Math"/>
                <w:i/>
                <w:sz w:val="28"/>
                <w:szCs w:val="28"/>
                <w:lang w:val="en-US"/>
              </w:rPr>
            </m:ctrlPr>
          </m:radPr>
          <m:deg/>
          <m:e>
            <m:r>
              <w:rPr>
                <w:rFonts w:ascii="Cambria Math" w:hAnsi="Cambria Math"/>
                <w:sz w:val="28"/>
                <w:szCs w:val="28"/>
              </w:rPr>
              <m:t>18851,29+13456</m:t>
            </m:r>
          </m:e>
        </m:rad>
        <m:r>
          <w:rPr>
            <w:rFonts w:ascii="Cambria Math" w:hAnsi="Cambria Math"/>
            <w:sz w:val="28"/>
            <w:szCs w:val="28"/>
          </w:rPr>
          <m:t>=179,74</m:t>
        </m:r>
        <m:d>
          <m:dPr>
            <m:ctrlPr>
              <w:rPr>
                <w:rFonts w:ascii="Cambria Math" w:hAnsi="Cambria Math"/>
                <w:i/>
                <w:sz w:val="28"/>
                <w:szCs w:val="28"/>
                <w:lang w:val="uk-UA"/>
              </w:rPr>
            </m:ctrlPr>
          </m:dPr>
          <m:e>
            <m:r>
              <w:rPr>
                <w:rFonts w:ascii="Cambria Math" w:hAnsi="Cambria Math"/>
                <w:sz w:val="28"/>
                <w:szCs w:val="28"/>
                <w:lang w:val="uk-UA"/>
              </w:rPr>
              <m:t>м</m:t>
            </m:r>
          </m:e>
        </m:d>
        <m:r>
          <w:rPr>
            <w:rFonts w:ascii="Cambria Math" w:hAnsi="Cambria Math"/>
            <w:sz w:val="28"/>
            <w:szCs w:val="28"/>
            <w:lang w:val="uk-UA"/>
          </w:rPr>
          <m:t>.</m:t>
        </m:r>
      </m:oMath>
    </w:p>
    <w:p w:rsidR="00FB3A02" w:rsidRPr="00FB3A02" w:rsidRDefault="00FB3A02" w:rsidP="002422C8">
      <w:pPr>
        <w:ind w:firstLine="567"/>
        <w:jc w:val="both"/>
        <w:rPr>
          <w:b/>
          <w:i/>
          <w:sz w:val="28"/>
          <w:szCs w:val="28"/>
          <w:lang w:val="uk-UA"/>
        </w:rPr>
      </w:pPr>
      <w:r w:rsidRPr="00FB3A02">
        <w:rPr>
          <w:b/>
          <w:sz w:val="28"/>
          <w:szCs w:val="28"/>
          <w:lang w:val="uk-UA"/>
        </w:rPr>
        <w:t>Задача №94</w:t>
      </w:r>
      <w:r w:rsidR="00165BA6">
        <w:rPr>
          <w:b/>
          <w:sz w:val="28"/>
          <w:szCs w:val="28"/>
          <w:lang w:val="uk-UA"/>
        </w:rPr>
        <w:t>2(</w:t>
      </w:r>
      <w:r w:rsidR="00165BA6" w:rsidRPr="00165BA6">
        <w:rPr>
          <w:sz w:val="28"/>
          <w:szCs w:val="28"/>
          <w:lang w:val="uk-UA"/>
        </w:rPr>
        <w:t>показати, як будувати правильну трикутну піраміду)</w:t>
      </w:r>
      <w:r w:rsidR="00165BA6">
        <w:rPr>
          <w:sz w:val="28"/>
          <w:szCs w:val="28"/>
          <w:lang w:val="uk-UA"/>
        </w:rPr>
        <w:t>.</w:t>
      </w:r>
    </w:p>
    <w:p w:rsidR="002422C8" w:rsidRPr="002422C8" w:rsidRDefault="002422C8" w:rsidP="002422C8">
      <w:pPr>
        <w:ind w:firstLine="567"/>
        <w:jc w:val="both"/>
        <w:rPr>
          <w:b/>
          <w:sz w:val="28"/>
          <w:szCs w:val="28"/>
          <w:lang w:val="uk-UA"/>
        </w:rPr>
      </w:pPr>
    </w:p>
    <w:p w:rsidR="00165BA6" w:rsidRPr="00165BA6" w:rsidRDefault="00165BA6" w:rsidP="00165BA6">
      <w:pPr>
        <w:ind w:firstLine="567"/>
        <w:jc w:val="both"/>
        <w:rPr>
          <w:b/>
          <w:sz w:val="28"/>
          <w:szCs w:val="28"/>
          <w:lang w:val="uk-UA"/>
        </w:rPr>
      </w:pPr>
      <w:r w:rsidRPr="00165BA6">
        <w:rPr>
          <w:b/>
          <w:sz w:val="28"/>
          <w:szCs w:val="28"/>
          <w:lang w:val="uk-UA"/>
        </w:rPr>
        <w:t>6 «Піраміди навколо нас».</w:t>
      </w:r>
      <w:r>
        <w:rPr>
          <w:b/>
          <w:sz w:val="28"/>
          <w:szCs w:val="28"/>
          <w:lang w:val="uk-UA"/>
        </w:rPr>
        <w:t>(</w:t>
      </w:r>
      <w:r w:rsidRPr="005E655C">
        <w:rPr>
          <w:sz w:val="28"/>
          <w:szCs w:val="28"/>
          <w:lang w:val="uk-UA"/>
        </w:rPr>
        <w:t>доповіді студентів</w:t>
      </w:r>
      <w:r w:rsidR="005E655C">
        <w:rPr>
          <w:sz w:val="28"/>
          <w:szCs w:val="28"/>
          <w:lang w:val="uk-UA"/>
        </w:rPr>
        <w:t>,</w:t>
      </w:r>
      <w:r w:rsidR="005E655C" w:rsidRPr="005E655C">
        <w:rPr>
          <w:sz w:val="28"/>
          <w:szCs w:val="28"/>
          <w:lang w:val="uk-UA"/>
        </w:rPr>
        <w:t>презентації</w:t>
      </w:r>
      <w:r>
        <w:rPr>
          <w:b/>
          <w:sz w:val="28"/>
          <w:szCs w:val="28"/>
          <w:lang w:val="uk-UA"/>
        </w:rPr>
        <w:t>)</w:t>
      </w:r>
      <w:r w:rsidR="005E655C">
        <w:rPr>
          <w:b/>
          <w:sz w:val="28"/>
          <w:szCs w:val="28"/>
          <w:lang w:val="uk-UA"/>
        </w:rPr>
        <w:t xml:space="preserve"> (5хв)</w:t>
      </w:r>
    </w:p>
    <w:p w:rsidR="00165BA6" w:rsidRDefault="00165BA6" w:rsidP="006016A2">
      <w:pPr>
        <w:ind w:left="360" w:firstLine="567"/>
        <w:rPr>
          <w:sz w:val="28"/>
          <w:szCs w:val="28"/>
          <w:lang w:val="uk-UA"/>
        </w:rPr>
      </w:pPr>
      <w:r>
        <w:rPr>
          <w:sz w:val="28"/>
          <w:szCs w:val="28"/>
          <w:lang w:val="uk-UA"/>
        </w:rPr>
        <w:t xml:space="preserve">- </w:t>
      </w:r>
      <w:r w:rsidRPr="002F4CB6">
        <w:rPr>
          <w:b/>
          <w:sz w:val="28"/>
          <w:szCs w:val="28"/>
          <w:lang w:val="uk-UA"/>
        </w:rPr>
        <w:t>Піраміди у фізиці</w:t>
      </w:r>
      <w:r w:rsidR="005E655C">
        <w:rPr>
          <w:b/>
          <w:sz w:val="28"/>
          <w:szCs w:val="28"/>
          <w:lang w:val="uk-UA"/>
        </w:rPr>
        <w:t xml:space="preserve"> </w:t>
      </w:r>
    </w:p>
    <w:p w:rsidR="00165BA6" w:rsidRDefault="00165BA6" w:rsidP="002F4CB6">
      <w:pPr>
        <w:pStyle w:val="a6"/>
        <w:spacing w:before="0" w:beforeAutospacing="0" w:after="0" w:afterAutospacing="0" w:line="276" w:lineRule="auto"/>
        <w:ind w:firstLine="567"/>
        <w:rPr>
          <w:color w:val="000000"/>
          <w:sz w:val="28"/>
          <w:szCs w:val="28"/>
          <w:lang w:val="uk-UA"/>
        </w:rPr>
      </w:pPr>
      <w:r w:rsidRPr="002F4CB6">
        <w:rPr>
          <w:color w:val="000000"/>
          <w:sz w:val="28"/>
          <w:szCs w:val="28"/>
          <w:lang w:val="uk-UA"/>
        </w:rPr>
        <w:t>Історична цінність пірамід – наявність великої кількості енергії, створеної завдяки правильності форми пірамід. Створювані поля у середині пірамід дозволяють нейтралізувати негативну енергію і перетворити її в позитивну. Єдина система пірамід на планеті координує процес перетворення енергії у просторі і у часі.</w:t>
      </w:r>
    </w:p>
    <w:p w:rsidR="005E655C" w:rsidRDefault="005E655C" w:rsidP="005E655C">
      <w:pPr>
        <w:ind w:firstLine="567"/>
        <w:rPr>
          <w:sz w:val="28"/>
          <w:szCs w:val="28"/>
          <w:lang w:val="uk-UA"/>
        </w:rPr>
      </w:pPr>
      <w:r>
        <w:rPr>
          <w:sz w:val="28"/>
          <w:szCs w:val="28"/>
          <w:lang w:val="uk-UA"/>
        </w:rPr>
        <w:t xml:space="preserve">- </w:t>
      </w:r>
      <w:r w:rsidRPr="002F4CB6">
        <w:rPr>
          <w:b/>
          <w:sz w:val="28"/>
          <w:szCs w:val="28"/>
          <w:lang w:val="uk-UA"/>
        </w:rPr>
        <w:t>Піраміди у медицині</w:t>
      </w:r>
    </w:p>
    <w:p w:rsidR="004B4746" w:rsidRDefault="005E655C" w:rsidP="004B4746">
      <w:pPr>
        <w:shd w:val="clear" w:color="auto" w:fill="FFFFFF"/>
        <w:spacing w:after="270"/>
        <w:ind w:firstLine="567"/>
        <w:textAlignment w:val="baseline"/>
        <w:rPr>
          <w:color w:val="333333"/>
          <w:lang w:val="uk-UA"/>
        </w:rPr>
      </w:pPr>
      <w:r w:rsidRPr="00E90FE4">
        <w:rPr>
          <w:color w:val="333333"/>
        </w:rPr>
        <w:t> </w:t>
      </w:r>
      <w:r w:rsidRPr="00165BA6">
        <w:rPr>
          <w:color w:val="333333"/>
          <w:lang w:val="uk-UA"/>
        </w:rPr>
        <w:t xml:space="preserve"> </w:t>
      </w:r>
      <w:r w:rsidRPr="00E90FE4">
        <w:rPr>
          <w:color w:val="333333"/>
        </w:rPr>
        <w:t> </w:t>
      </w:r>
      <w:r w:rsidRPr="00165BA6">
        <w:rPr>
          <w:color w:val="333333"/>
          <w:lang w:val="uk-UA"/>
        </w:rPr>
        <w:t xml:space="preserve"> </w:t>
      </w:r>
      <w:r w:rsidRPr="00E90FE4">
        <w:rPr>
          <w:color w:val="333333"/>
        </w:rPr>
        <w:t> </w:t>
      </w:r>
      <w:r w:rsidRPr="00165BA6">
        <w:rPr>
          <w:color w:val="333333"/>
          <w:sz w:val="28"/>
          <w:szCs w:val="28"/>
          <w:lang w:val="uk-UA"/>
        </w:rPr>
        <w:t xml:space="preserve">Лікарів теж зацікавили піраміди. Помітили, що біля алтайських пірамід людину охоплює почуття гармонії з навколишнім світом, безпричинна радість, просвітління. Вважається, що піраміди можуть зцілювати. Стверджують, що досить посидіти в піраміді півгодини, як проходить головний біль, нормалізується тиск і серцева діяльність. Ліки, мазі, трав'яні настої в піраміді посилюють свою дію в кілька разів. Дуже корисна вода і сіль, які певний час полежали в піраміді. Навіть за сильних морозів вода там не замерзає. Цією властивістю користувалися наші предки: вони будували амбри та клуні з дахами у вигляді пірамід. І в таких приміщеннях взимку тримали овочі та фрукти, які не замерзали. Та дія пірамід на </w:t>
      </w:r>
      <w:r w:rsidRPr="00165BA6">
        <w:rPr>
          <w:color w:val="333333"/>
          <w:sz w:val="28"/>
          <w:szCs w:val="28"/>
          <w:lang w:val="uk-UA"/>
        </w:rPr>
        <w:lastRenderedPageBreak/>
        <w:t>здоров'я ще не зовсім вивчена. Вам, мабуть, відомо, що дослідники, які побували всередині єгипетських пірамід, почували себе після повернення додому погано, і невдовзі їх переслідували усякі негаразди: аварії, хвороби і навіть смерть. Кажуть, що то дія прокляття фараонів, хтозна</w:t>
      </w:r>
      <w:r w:rsidRPr="0011428C">
        <w:rPr>
          <w:color w:val="333333"/>
          <w:lang w:val="uk-UA"/>
        </w:rPr>
        <w:t>..</w:t>
      </w:r>
    </w:p>
    <w:p w:rsidR="001D77DE" w:rsidRPr="002F4CB6" w:rsidRDefault="00165BA6" w:rsidP="004B4746">
      <w:pPr>
        <w:shd w:val="clear" w:color="auto" w:fill="FFFFFF"/>
        <w:spacing w:after="270"/>
        <w:ind w:firstLine="567"/>
        <w:textAlignment w:val="baseline"/>
        <w:rPr>
          <w:sz w:val="28"/>
          <w:szCs w:val="28"/>
          <w:lang w:val="uk-UA"/>
        </w:rPr>
      </w:pPr>
      <w:r w:rsidRPr="002F4CB6">
        <w:rPr>
          <w:sz w:val="28"/>
          <w:szCs w:val="28"/>
          <w:lang w:val="uk-UA"/>
        </w:rPr>
        <w:t xml:space="preserve">- </w:t>
      </w:r>
      <w:r w:rsidRPr="002F4CB6">
        <w:rPr>
          <w:b/>
          <w:sz w:val="28"/>
          <w:szCs w:val="28"/>
          <w:lang w:val="uk-UA"/>
        </w:rPr>
        <w:t>Піраміди у космосі</w:t>
      </w:r>
    </w:p>
    <w:p w:rsidR="002F4CB6" w:rsidRPr="002F4CB6" w:rsidRDefault="0011428C" w:rsidP="002F4CB6">
      <w:pPr>
        <w:pStyle w:val="a6"/>
        <w:spacing w:before="0" w:beforeAutospacing="0" w:after="0" w:afterAutospacing="0" w:line="276" w:lineRule="auto"/>
        <w:ind w:firstLine="567"/>
        <w:rPr>
          <w:color w:val="000000"/>
          <w:sz w:val="28"/>
          <w:szCs w:val="28"/>
          <w:lang w:val="uk-UA"/>
        </w:rPr>
      </w:pPr>
      <w:r>
        <w:rPr>
          <w:color w:val="000000"/>
          <w:sz w:val="28"/>
          <w:szCs w:val="28"/>
          <w:lang w:val="uk-UA"/>
        </w:rPr>
        <w:t>Найбільш приголомш</w:t>
      </w:r>
      <w:r w:rsidR="002F4CB6" w:rsidRPr="002F4CB6">
        <w:rPr>
          <w:color w:val="000000"/>
          <w:sz w:val="28"/>
          <w:szCs w:val="28"/>
          <w:lang w:val="uk-UA"/>
        </w:rPr>
        <w:t xml:space="preserve">еними знахідками минулого століття стали дані НАСА. У 1976 р. американський космічний апарат “Вікінг”, облітаючи Марс, зафіксував і передав на землю дані про споруди на поверхні червоної планети в області </w:t>
      </w:r>
      <w:proofErr w:type="spellStart"/>
      <w:r w:rsidR="002F4CB6" w:rsidRPr="002F4CB6">
        <w:rPr>
          <w:color w:val="000000"/>
          <w:sz w:val="28"/>
          <w:szCs w:val="28"/>
          <w:lang w:val="uk-UA"/>
        </w:rPr>
        <w:t>Кідонії</w:t>
      </w:r>
      <w:proofErr w:type="spellEnd"/>
      <w:r w:rsidR="002F4CB6" w:rsidRPr="002F4CB6">
        <w:rPr>
          <w:color w:val="000000"/>
          <w:sz w:val="28"/>
          <w:szCs w:val="28"/>
          <w:lang w:val="uk-UA"/>
        </w:rPr>
        <w:t>. Ця сенсація була офіційно підтверджена лише у листопаді 1994 р. Тоді Національне управління з аеронавтики та вивчення космічного простору США заявило: “Сфінкс і піраміди на Марсі існують”.</w:t>
      </w:r>
    </w:p>
    <w:p w:rsidR="002F4CB6" w:rsidRPr="002F4CB6" w:rsidRDefault="002F4CB6" w:rsidP="002F4CB6">
      <w:pPr>
        <w:pStyle w:val="a6"/>
        <w:spacing w:before="0" w:beforeAutospacing="0" w:after="0" w:afterAutospacing="0" w:line="276" w:lineRule="auto"/>
        <w:ind w:firstLine="567"/>
        <w:rPr>
          <w:color w:val="000000"/>
          <w:sz w:val="28"/>
          <w:szCs w:val="28"/>
          <w:lang w:val="uk-UA"/>
        </w:rPr>
      </w:pPr>
      <w:r w:rsidRPr="002F4CB6">
        <w:rPr>
          <w:color w:val="000000"/>
          <w:sz w:val="28"/>
          <w:szCs w:val="28"/>
          <w:lang w:val="uk-UA"/>
        </w:rPr>
        <w:t xml:space="preserve">У </w:t>
      </w:r>
      <w:proofErr w:type="spellStart"/>
      <w:r w:rsidRPr="002F4CB6">
        <w:rPr>
          <w:color w:val="000000"/>
          <w:sz w:val="28"/>
          <w:szCs w:val="28"/>
          <w:lang w:val="uk-UA"/>
        </w:rPr>
        <w:t>Кідонії</w:t>
      </w:r>
      <w:proofErr w:type="spellEnd"/>
      <w:r w:rsidRPr="002F4CB6">
        <w:rPr>
          <w:color w:val="000000"/>
          <w:sz w:val="28"/>
          <w:szCs w:val="28"/>
          <w:lang w:val="uk-UA"/>
        </w:rPr>
        <w:t xml:space="preserve"> було помічено 25 пірамід, з них 5 великих, 20 малих. Сторони основи великих пірамід Марса досягають 1,5 км при висоті в 1 км. Малі піраміди в декілька разів більші великих пірамід Гіз, а весь комплекс розташований на площі 25 км</w:t>
      </w:r>
      <w:r w:rsidR="0042047E">
        <w:rPr>
          <w:color w:val="000000"/>
          <w:sz w:val="28"/>
          <w:szCs w:val="28"/>
          <w:vertAlign w:val="superscript"/>
          <w:lang w:val="uk-UA"/>
        </w:rPr>
        <w:t>2</w:t>
      </w:r>
      <w:r w:rsidRPr="002F4CB6">
        <w:rPr>
          <w:color w:val="000000"/>
          <w:sz w:val="28"/>
          <w:szCs w:val="28"/>
          <w:lang w:val="uk-UA"/>
        </w:rPr>
        <w:t>.</w:t>
      </w:r>
    </w:p>
    <w:p w:rsidR="002F4CB6" w:rsidRPr="002F4CB6" w:rsidRDefault="002F4CB6" w:rsidP="002F4CB6">
      <w:pPr>
        <w:pStyle w:val="a6"/>
        <w:spacing w:before="0" w:beforeAutospacing="0" w:after="0" w:afterAutospacing="0" w:line="276" w:lineRule="auto"/>
        <w:ind w:firstLine="567"/>
        <w:rPr>
          <w:sz w:val="28"/>
          <w:szCs w:val="28"/>
          <w:lang w:val="uk-UA"/>
        </w:rPr>
      </w:pPr>
      <w:r w:rsidRPr="002F4CB6">
        <w:rPr>
          <w:color w:val="000000"/>
          <w:sz w:val="28"/>
          <w:szCs w:val="28"/>
          <w:lang w:val="uk-UA"/>
        </w:rPr>
        <w:t xml:space="preserve">Деякі англійські астрономи XIX століття стверджували, що піраміди є астрономічними обсерваторіями і могли використовуватися як сонячні годинники. Астроном </w:t>
      </w:r>
      <w:proofErr w:type="spellStart"/>
      <w:r w:rsidRPr="002F4CB6">
        <w:rPr>
          <w:color w:val="000000"/>
          <w:sz w:val="28"/>
          <w:szCs w:val="28"/>
          <w:lang w:val="uk-UA"/>
        </w:rPr>
        <w:t>Чарлз</w:t>
      </w:r>
      <w:proofErr w:type="spellEnd"/>
      <w:r w:rsidRPr="002F4CB6">
        <w:rPr>
          <w:color w:val="000000"/>
          <w:sz w:val="28"/>
          <w:szCs w:val="28"/>
          <w:lang w:val="uk-UA"/>
        </w:rPr>
        <w:t xml:space="preserve"> Сміт, намагався довести, що розміри пірамід свідчать про їх створення Богом і що в них міститься інформація про час другого пришестя Христа. Інші </w:t>
      </w:r>
      <w:proofErr w:type="spellStart"/>
      <w:r w:rsidRPr="002F4CB6">
        <w:rPr>
          <w:color w:val="000000"/>
          <w:sz w:val="28"/>
          <w:szCs w:val="28"/>
          <w:lang w:val="uk-UA"/>
        </w:rPr>
        <w:t>пірамідологи</w:t>
      </w:r>
      <w:proofErr w:type="spellEnd"/>
      <w:r w:rsidRPr="002F4CB6">
        <w:rPr>
          <w:color w:val="000000"/>
          <w:sz w:val="28"/>
          <w:szCs w:val="28"/>
          <w:lang w:val="uk-UA"/>
        </w:rPr>
        <w:t xml:space="preserve"> вважають, що піраміди – справа рук прибульців з космосу.</w:t>
      </w:r>
    </w:p>
    <w:p w:rsidR="001A666D" w:rsidRDefault="0011428C" w:rsidP="001A666D">
      <w:pPr>
        <w:ind w:left="360" w:firstLine="567"/>
        <w:rPr>
          <w:b/>
          <w:sz w:val="28"/>
          <w:szCs w:val="28"/>
          <w:lang w:val="uk-UA"/>
        </w:rPr>
      </w:pPr>
      <w:r w:rsidRPr="0011428C">
        <w:rPr>
          <w:b/>
          <w:sz w:val="28"/>
          <w:szCs w:val="28"/>
          <w:lang w:val="uk-UA"/>
        </w:rPr>
        <w:t>7 Розв’язування задач</w:t>
      </w:r>
      <w:r w:rsidR="006B51DE">
        <w:rPr>
          <w:b/>
          <w:sz w:val="28"/>
          <w:szCs w:val="28"/>
          <w:lang w:val="uk-UA"/>
        </w:rPr>
        <w:t xml:space="preserve">  (3хв)</w:t>
      </w:r>
      <w:r w:rsidR="001A666D" w:rsidRPr="001A666D">
        <w:rPr>
          <w:b/>
          <w:sz w:val="28"/>
          <w:szCs w:val="28"/>
          <w:lang w:val="uk-UA"/>
        </w:rPr>
        <w:t xml:space="preserve"> </w:t>
      </w:r>
    </w:p>
    <w:p w:rsidR="001A666D" w:rsidRDefault="001A666D" w:rsidP="001A666D">
      <w:pPr>
        <w:ind w:left="360" w:firstLine="567"/>
        <w:rPr>
          <w:b/>
          <w:sz w:val="28"/>
          <w:szCs w:val="28"/>
          <w:lang w:val="uk-UA"/>
        </w:rPr>
      </w:pPr>
      <w:r w:rsidRPr="006B51DE">
        <w:rPr>
          <w:b/>
          <w:sz w:val="28"/>
          <w:szCs w:val="28"/>
          <w:lang w:val="uk-UA"/>
        </w:rPr>
        <w:t>Підсумковий тест</w:t>
      </w:r>
      <w:r>
        <w:rPr>
          <w:b/>
          <w:sz w:val="28"/>
          <w:szCs w:val="28"/>
          <w:lang w:val="uk-UA"/>
        </w:rPr>
        <w:t xml:space="preserve">  (7хв)</w:t>
      </w:r>
    </w:p>
    <w:p w:rsidR="0011428C" w:rsidRPr="00974303" w:rsidRDefault="0011428C" w:rsidP="006016A2">
      <w:pPr>
        <w:ind w:left="360" w:firstLine="567"/>
        <w:rPr>
          <w:sz w:val="28"/>
          <w:szCs w:val="28"/>
          <w:lang w:val="uk-UA"/>
        </w:rPr>
      </w:pPr>
      <w:r w:rsidRPr="006B51DE">
        <w:rPr>
          <w:sz w:val="28"/>
          <w:szCs w:val="28"/>
          <w:u w:val="single"/>
          <w:lang w:val="uk-UA"/>
        </w:rPr>
        <w:t>Задача</w:t>
      </w:r>
      <w:r w:rsidRPr="0011428C">
        <w:rPr>
          <w:sz w:val="28"/>
          <w:szCs w:val="28"/>
          <w:lang w:val="uk-UA"/>
        </w:rPr>
        <w:t xml:space="preserve">. </w:t>
      </w:r>
      <w:r>
        <w:rPr>
          <w:sz w:val="28"/>
          <w:szCs w:val="28"/>
          <w:lang w:val="uk-UA"/>
        </w:rPr>
        <w:t>Висота правильної чотирикутної піраміди</w:t>
      </w:r>
      <w:r w:rsidR="00974303">
        <w:rPr>
          <w:sz w:val="28"/>
          <w:szCs w:val="28"/>
          <w:lang w:val="uk-UA"/>
        </w:rPr>
        <w:t xml:space="preserve"> дорівнює 5см, а бічне ребро дорівнює 13см. Знайдіть  площу осьового перерізу піраміди.</w:t>
      </w:r>
    </w:p>
    <w:p w:rsidR="00974303" w:rsidRDefault="00974303" w:rsidP="006016A2">
      <w:pPr>
        <w:ind w:left="360" w:firstLine="567"/>
        <w:rPr>
          <w:sz w:val="28"/>
          <w:szCs w:val="28"/>
          <w:lang w:val="uk-UA"/>
        </w:rPr>
      </w:pPr>
      <w:r>
        <w:rPr>
          <w:sz w:val="28"/>
          <w:szCs w:val="28"/>
          <w:lang w:val="uk-UA"/>
        </w:rPr>
        <w:t xml:space="preserve">   Розв’язання</w:t>
      </w:r>
    </w:p>
    <w:p w:rsidR="00974303" w:rsidRDefault="00974303" w:rsidP="006016A2">
      <w:pPr>
        <w:ind w:left="360" w:firstLine="567"/>
        <w:rPr>
          <w:sz w:val="28"/>
          <w:szCs w:val="28"/>
          <w:lang w:val="uk-UA"/>
        </w:rPr>
      </w:pPr>
      <w:r>
        <w:rPr>
          <w:sz w:val="28"/>
          <w:szCs w:val="28"/>
          <w:lang w:val="uk-UA"/>
        </w:rPr>
        <w:t xml:space="preserve">а) </w:t>
      </w:r>
      <w:r>
        <w:rPr>
          <w:sz w:val="28"/>
          <w:szCs w:val="28"/>
          <w:lang w:val="en-US"/>
        </w:rPr>
        <w:t>S</w:t>
      </w:r>
      <w:r w:rsidRPr="00D91A3D">
        <w:rPr>
          <w:sz w:val="28"/>
          <w:szCs w:val="28"/>
          <w:vertAlign w:val="subscript"/>
          <w:lang w:val="uk-UA"/>
        </w:rPr>
        <w:t>А</w:t>
      </w:r>
      <w:r>
        <w:rPr>
          <w:sz w:val="28"/>
          <w:szCs w:val="28"/>
          <w:vertAlign w:val="subscript"/>
          <w:lang w:val="en-US"/>
        </w:rPr>
        <w:t>SC</w:t>
      </w:r>
      <w:r w:rsidRPr="00D91A3D">
        <w:rPr>
          <w:sz w:val="28"/>
          <w:szCs w:val="28"/>
          <w:vertAlign w:val="subscript"/>
          <w:lang w:val="uk-UA"/>
        </w:rPr>
        <w:t xml:space="preserve"> </w:t>
      </w:r>
      <w:r w:rsidRPr="00D91A3D">
        <w:rPr>
          <w:sz w:val="28"/>
          <w:szCs w:val="28"/>
          <w:lang w:val="uk-UA"/>
        </w:rPr>
        <w:t>=</w:t>
      </w:r>
      <w:r>
        <w:rPr>
          <w:sz w:val="28"/>
          <w:szCs w:val="28"/>
          <w:lang w:val="uk-UA"/>
        </w:rPr>
        <w:t xml:space="preserve"> </w:t>
      </w:r>
      <m:oMath>
        <m:f>
          <m:fPr>
            <m:ctrlPr>
              <w:rPr>
                <w:rFonts w:ascii="Cambria Math" w:hAnsi="Cambria Math"/>
                <w:i/>
                <w:sz w:val="28"/>
                <w:szCs w:val="28"/>
                <w:lang w:val="uk-UA"/>
              </w:rPr>
            </m:ctrlPr>
          </m:fPr>
          <m:num>
            <m:r>
              <w:rPr>
                <w:rFonts w:ascii="Cambria Math" w:hAnsi="Cambria Math"/>
                <w:sz w:val="28"/>
                <w:szCs w:val="28"/>
                <w:lang w:val="uk-UA"/>
              </w:rPr>
              <m:t>1</m:t>
            </m:r>
          </m:num>
          <m:den>
            <m:r>
              <w:rPr>
                <w:rFonts w:ascii="Cambria Math" w:hAnsi="Cambria Math"/>
                <w:sz w:val="28"/>
                <w:szCs w:val="28"/>
                <w:lang w:val="uk-UA"/>
              </w:rPr>
              <m:t>2</m:t>
            </m:r>
          </m:den>
        </m:f>
      </m:oMath>
      <w:r>
        <w:rPr>
          <w:sz w:val="28"/>
          <w:szCs w:val="28"/>
          <w:lang w:val="uk-UA"/>
        </w:rPr>
        <w:t xml:space="preserve"> АС·</w:t>
      </w:r>
      <w:r>
        <w:rPr>
          <w:sz w:val="28"/>
          <w:szCs w:val="28"/>
          <w:lang w:val="en-US"/>
        </w:rPr>
        <w:t>SO</w:t>
      </w:r>
    </w:p>
    <w:p w:rsidR="00974303" w:rsidRPr="00D91A3D" w:rsidRDefault="006B51DE" w:rsidP="006016A2">
      <w:pPr>
        <w:ind w:left="360" w:firstLine="567"/>
        <w:rPr>
          <w:sz w:val="28"/>
          <w:szCs w:val="28"/>
          <w:lang w:val="uk-UA"/>
        </w:rPr>
      </w:pPr>
      <w:r>
        <w:rPr>
          <w:sz w:val="28"/>
          <w:szCs w:val="28"/>
          <w:lang w:val="uk-UA"/>
        </w:rPr>
        <w:t xml:space="preserve">Розглянемо трикутник </w:t>
      </w:r>
      <w:r>
        <w:rPr>
          <w:sz w:val="28"/>
          <w:szCs w:val="28"/>
          <w:lang w:val="en-US"/>
        </w:rPr>
        <w:t>SOC</w:t>
      </w:r>
      <w:r w:rsidRPr="006B51DE">
        <w:rPr>
          <w:sz w:val="28"/>
          <w:szCs w:val="28"/>
          <w:lang w:val="uk-UA"/>
        </w:rPr>
        <w:t xml:space="preserve">, ˂ </w:t>
      </w:r>
      <w:r>
        <w:rPr>
          <w:sz w:val="28"/>
          <w:szCs w:val="28"/>
          <w:lang w:val="en-US"/>
        </w:rPr>
        <w:t>O</w:t>
      </w:r>
      <w:r w:rsidRPr="006B51DE">
        <w:rPr>
          <w:sz w:val="28"/>
          <w:szCs w:val="28"/>
          <w:lang w:val="uk-UA"/>
        </w:rPr>
        <w:t>=</w:t>
      </w:r>
      <w:r>
        <w:rPr>
          <w:sz w:val="28"/>
          <w:szCs w:val="28"/>
          <w:lang w:val="uk-UA"/>
        </w:rPr>
        <w:t>90°, ОС</w:t>
      </w:r>
      <w:r>
        <w:rPr>
          <w:sz w:val="28"/>
          <w:szCs w:val="28"/>
          <w:vertAlign w:val="superscript"/>
          <w:lang w:val="uk-UA"/>
        </w:rPr>
        <w:t>2</w:t>
      </w:r>
      <w:r>
        <w:rPr>
          <w:sz w:val="28"/>
          <w:szCs w:val="28"/>
          <w:lang w:val="uk-UA"/>
        </w:rPr>
        <w:t>=</w:t>
      </w:r>
      <w:r>
        <w:rPr>
          <w:sz w:val="28"/>
          <w:szCs w:val="28"/>
          <w:lang w:val="en-US"/>
        </w:rPr>
        <w:t>SC</w:t>
      </w:r>
      <w:r w:rsidRPr="006B51DE">
        <w:rPr>
          <w:sz w:val="28"/>
          <w:szCs w:val="28"/>
          <w:vertAlign w:val="superscript"/>
          <w:lang w:val="uk-UA"/>
        </w:rPr>
        <w:t xml:space="preserve">2 </w:t>
      </w:r>
      <w:r w:rsidRPr="006B51DE">
        <w:rPr>
          <w:sz w:val="28"/>
          <w:szCs w:val="28"/>
          <w:lang w:val="uk-UA"/>
        </w:rPr>
        <w:t xml:space="preserve"> - </w:t>
      </w:r>
      <w:r>
        <w:rPr>
          <w:sz w:val="28"/>
          <w:szCs w:val="28"/>
          <w:lang w:val="en-US"/>
        </w:rPr>
        <w:t>SO</w:t>
      </w:r>
      <w:r w:rsidRPr="006B51DE">
        <w:rPr>
          <w:sz w:val="28"/>
          <w:szCs w:val="28"/>
          <w:vertAlign w:val="superscript"/>
          <w:lang w:val="uk-UA"/>
        </w:rPr>
        <w:t>2</w:t>
      </w:r>
    </w:p>
    <w:p w:rsidR="006B51DE" w:rsidRPr="00D91A3D" w:rsidRDefault="006B51DE" w:rsidP="006B51DE">
      <w:pPr>
        <w:ind w:left="360" w:firstLine="567"/>
        <w:rPr>
          <w:sz w:val="28"/>
          <w:szCs w:val="28"/>
          <w:lang w:val="uk-UA"/>
        </w:rPr>
      </w:pPr>
      <w:r w:rsidRPr="00D91A3D">
        <w:rPr>
          <w:sz w:val="28"/>
          <w:szCs w:val="28"/>
          <w:lang w:val="uk-UA"/>
        </w:rPr>
        <w:t xml:space="preserve">                                                                 </w:t>
      </w:r>
      <w:r>
        <w:rPr>
          <w:sz w:val="28"/>
          <w:szCs w:val="28"/>
          <w:lang w:val="uk-UA"/>
        </w:rPr>
        <w:t>ОС</w:t>
      </w:r>
      <w:r>
        <w:rPr>
          <w:sz w:val="28"/>
          <w:szCs w:val="28"/>
          <w:vertAlign w:val="superscript"/>
          <w:lang w:val="uk-UA"/>
        </w:rPr>
        <w:t>2</w:t>
      </w:r>
      <w:r>
        <w:rPr>
          <w:sz w:val="28"/>
          <w:szCs w:val="28"/>
          <w:lang w:val="uk-UA"/>
        </w:rPr>
        <w:t>=</w:t>
      </w:r>
      <w:r w:rsidRPr="00D91A3D">
        <w:rPr>
          <w:sz w:val="28"/>
          <w:szCs w:val="28"/>
          <w:lang w:val="uk-UA"/>
        </w:rPr>
        <w:t>13</w:t>
      </w:r>
      <w:r w:rsidRPr="006B51DE">
        <w:rPr>
          <w:sz w:val="28"/>
          <w:szCs w:val="28"/>
          <w:vertAlign w:val="superscript"/>
          <w:lang w:val="uk-UA"/>
        </w:rPr>
        <w:t xml:space="preserve">2 </w:t>
      </w:r>
      <w:r w:rsidRPr="006B51DE">
        <w:rPr>
          <w:sz w:val="28"/>
          <w:szCs w:val="28"/>
          <w:lang w:val="uk-UA"/>
        </w:rPr>
        <w:t xml:space="preserve"> - </w:t>
      </w:r>
      <w:r w:rsidRPr="00D91A3D">
        <w:rPr>
          <w:sz w:val="28"/>
          <w:szCs w:val="28"/>
          <w:lang w:val="uk-UA"/>
        </w:rPr>
        <w:t>5</w:t>
      </w:r>
      <w:r w:rsidRPr="006B51DE">
        <w:rPr>
          <w:sz w:val="28"/>
          <w:szCs w:val="28"/>
          <w:vertAlign w:val="superscript"/>
          <w:lang w:val="uk-UA"/>
        </w:rPr>
        <w:t>2</w:t>
      </w:r>
      <w:r w:rsidRPr="00D91A3D">
        <w:rPr>
          <w:sz w:val="28"/>
          <w:szCs w:val="28"/>
          <w:lang w:val="uk-UA"/>
        </w:rPr>
        <w:t xml:space="preserve"> = 169 – 25 =144</w:t>
      </w:r>
    </w:p>
    <w:p w:rsidR="006B51DE" w:rsidRDefault="006B51DE" w:rsidP="006B51DE">
      <w:pPr>
        <w:ind w:left="360" w:firstLine="567"/>
        <w:rPr>
          <w:sz w:val="28"/>
          <w:szCs w:val="28"/>
          <w:lang w:val="uk-UA"/>
        </w:rPr>
      </w:pPr>
      <w:r w:rsidRPr="00D91A3D">
        <w:rPr>
          <w:sz w:val="28"/>
          <w:szCs w:val="28"/>
          <w:lang w:val="uk-UA"/>
        </w:rPr>
        <w:t xml:space="preserve">                                                                 </w:t>
      </w:r>
      <w:r>
        <w:rPr>
          <w:sz w:val="28"/>
          <w:szCs w:val="28"/>
          <w:lang w:val="en-US"/>
        </w:rPr>
        <w:t>OC</w:t>
      </w:r>
      <w:r w:rsidRPr="00D91A3D">
        <w:rPr>
          <w:sz w:val="28"/>
          <w:szCs w:val="28"/>
          <w:lang w:val="uk-UA"/>
        </w:rPr>
        <w:t xml:space="preserve"> = 12</w:t>
      </w:r>
      <w:r>
        <w:rPr>
          <w:sz w:val="28"/>
          <w:szCs w:val="28"/>
          <w:lang w:val="uk-UA"/>
        </w:rPr>
        <w:t xml:space="preserve">см, </w:t>
      </w:r>
    </w:p>
    <w:p w:rsidR="006B51DE" w:rsidRDefault="006B51DE" w:rsidP="006B51DE">
      <w:pPr>
        <w:ind w:left="360" w:firstLine="567"/>
        <w:rPr>
          <w:sz w:val="28"/>
          <w:szCs w:val="28"/>
          <w:lang w:val="uk-UA"/>
        </w:rPr>
      </w:pPr>
      <w:r>
        <w:rPr>
          <w:sz w:val="28"/>
          <w:szCs w:val="28"/>
          <w:lang w:val="uk-UA"/>
        </w:rPr>
        <w:t>АС= 2·ОС = 2·12=24 см</w:t>
      </w:r>
    </w:p>
    <w:p w:rsidR="006B51DE" w:rsidRDefault="006B51DE" w:rsidP="006B51DE">
      <w:pPr>
        <w:ind w:left="360" w:firstLine="567"/>
        <w:rPr>
          <w:sz w:val="28"/>
          <w:szCs w:val="28"/>
          <w:lang w:val="uk-UA"/>
        </w:rPr>
      </w:pPr>
      <w:r>
        <w:rPr>
          <w:sz w:val="28"/>
          <w:szCs w:val="28"/>
          <w:lang w:val="uk-UA"/>
        </w:rPr>
        <w:t xml:space="preserve">Маємо </w:t>
      </w:r>
      <w:r>
        <w:rPr>
          <w:sz w:val="28"/>
          <w:szCs w:val="28"/>
          <w:lang w:val="en-US"/>
        </w:rPr>
        <w:t>S</w:t>
      </w:r>
      <w:r w:rsidRPr="006B51DE">
        <w:rPr>
          <w:sz w:val="28"/>
          <w:szCs w:val="28"/>
          <w:vertAlign w:val="subscript"/>
          <w:lang w:val="uk-UA"/>
        </w:rPr>
        <w:t>А</w:t>
      </w:r>
      <w:r>
        <w:rPr>
          <w:sz w:val="28"/>
          <w:szCs w:val="28"/>
          <w:vertAlign w:val="subscript"/>
          <w:lang w:val="en-US"/>
        </w:rPr>
        <w:t>SC</w:t>
      </w:r>
      <w:r w:rsidRPr="006B51DE">
        <w:rPr>
          <w:sz w:val="28"/>
          <w:szCs w:val="28"/>
          <w:vertAlign w:val="subscript"/>
          <w:lang w:val="uk-UA"/>
        </w:rPr>
        <w:t xml:space="preserve"> </w:t>
      </w:r>
      <w:r w:rsidRPr="006B51DE">
        <w:rPr>
          <w:sz w:val="28"/>
          <w:szCs w:val="28"/>
          <w:lang w:val="uk-UA"/>
        </w:rPr>
        <w:t>=</w:t>
      </w:r>
      <w:r>
        <w:rPr>
          <w:sz w:val="28"/>
          <w:szCs w:val="28"/>
          <w:lang w:val="uk-UA"/>
        </w:rPr>
        <w:t xml:space="preserve"> </w:t>
      </w:r>
      <m:oMath>
        <m:f>
          <m:fPr>
            <m:ctrlPr>
              <w:rPr>
                <w:rFonts w:ascii="Cambria Math" w:hAnsi="Cambria Math"/>
                <w:i/>
                <w:sz w:val="28"/>
                <w:szCs w:val="28"/>
                <w:lang w:val="uk-UA"/>
              </w:rPr>
            </m:ctrlPr>
          </m:fPr>
          <m:num>
            <m:r>
              <w:rPr>
                <w:rFonts w:ascii="Cambria Math" w:hAnsi="Cambria Math"/>
                <w:sz w:val="28"/>
                <w:szCs w:val="28"/>
                <w:lang w:val="uk-UA"/>
              </w:rPr>
              <m:t>1</m:t>
            </m:r>
          </m:num>
          <m:den>
            <m:r>
              <w:rPr>
                <w:rFonts w:ascii="Cambria Math" w:hAnsi="Cambria Math"/>
                <w:sz w:val="28"/>
                <w:szCs w:val="28"/>
                <w:lang w:val="uk-UA"/>
              </w:rPr>
              <m:t>2</m:t>
            </m:r>
          </m:den>
        </m:f>
      </m:oMath>
      <w:r>
        <w:rPr>
          <w:sz w:val="28"/>
          <w:szCs w:val="28"/>
          <w:lang w:val="uk-UA"/>
        </w:rPr>
        <w:t xml:space="preserve"> 24·5 = 60 (см</w:t>
      </w:r>
      <w:r>
        <w:rPr>
          <w:sz w:val="28"/>
          <w:szCs w:val="28"/>
          <w:vertAlign w:val="superscript"/>
          <w:lang w:val="uk-UA"/>
        </w:rPr>
        <w:t>2</w:t>
      </w:r>
      <w:r>
        <w:rPr>
          <w:sz w:val="28"/>
          <w:szCs w:val="28"/>
          <w:lang w:val="uk-UA"/>
        </w:rPr>
        <w:t>).</w:t>
      </w:r>
    </w:p>
    <w:p w:rsidR="001A666D" w:rsidRPr="004B4746" w:rsidRDefault="004B4746" w:rsidP="006B51DE">
      <w:pPr>
        <w:ind w:left="360" w:firstLine="567"/>
        <w:rPr>
          <w:b/>
          <w:sz w:val="28"/>
          <w:szCs w:val="28"/>
          <w:lang w:val="uk-UA"/>
        </w:rPr>
      </w:pPr>
      <w:r w:rsidRPr="004B4746">
        <w:rPr>
          <w:b/>
          <w:sz w:val="28"/>
          <w:szCs w:val="28"/>
          <w:lang w:val="uk-UA"/>
        </w:rPr>
        <w:t>Проведення тестування</w:t>
      </w:r>
    </w:p>
    <w:p w:rsidR="003D1C1D" w:rsidRDefault="003D1C1D" w:rsidP="003D1C1D">
      <w:pPr>
        <w:ind w:firstLine="567"/>
        <w:rPr>
          <w:b/>
          <w:sz w:val="28"/>
          <w:szCs w:val="28"/>
          <w:lang w:val="uk-UA"/>
        </w:rPr>
      </w:pPr>
      <w:r w:rsidRPr="001A666D">
        <w:rPr>
          <w:b/>
          <w:sz w:val="28"/>
          <w:szCs w:val="28"/>
          <w:lang w:val="uk-UA"/>
        </w:rPr>
        <w:t>Відповіді</w:t>
      </w:r>
      <w:r>
        <w:rPr>
          <w:b/>
          <w:sz w:val="28"/>
          <w:szCs w:val="28"/>
          <w:lang w:val="uk-UA"/>
        </w:rPr>
        <w:t xml:space="preserve"> до тестів</w:t>
      </w:r>
    </w:p>
    <w:tbl>
      <w:tblPr>
        <w:tblStyle w:val="aa"/>
        <w:tblW w:w="0" w:type="auto"/>
        <w:jc w:val="center"/>
        <w:tblInd w:w="1368" w:type="dxa"/>
        <w:tblLook w:val="04A0" w:firstRow="1" w:lastRow="0" w:firstColumn="1" w:lastColumn="0" w:noHBand="0" w:noVBand="1"/>
      </w:tblPr>
      <w:tblGrid>
        <w:gridCol w:w="1125"/>
        <w:gridCol w:w="2580"/>
        <w:gridCol w:w="2432"/>
      </w:tblGrid>
      <w:tr w:rsidR="003D1C1D" w:rsidTr="00401923">
        <w:trPr>
          <w:jc w:val="center"/>
        </w:trPr>
        <w:tc>
          <w:tcPr>
            <w:tcW w:w="1125" w:type="dxa"/>
          </w:tcPr>
          <w:p w:rsidR="003D1C1D" w:rsidRDefault="003D1C1D" w:rsidP="00401923">
            <w:pPr>
              <w:jc w:val="center"/>
              <w:rPr>
                <w:b/>
                <w:sz w:val="28"/>
                <w:szCs w:val="28"/>
                <w:lang w:val="uk-UA"/>
              </w:rPr>
            </w:pPr>
            <w:r>
              <w:rPr>
                <w:b/>
                <w:sz w:val="28"/>
                <w:szCs w:val="28"/>
                <w:lang w:val="uk-UA"/>
              </w:rPr>
              <w:t>№</w:t>
            </w:r>
          </w:p>
        </w:tc>
        <w:tc>
          <w:tcPr>
            <w:tcW w:w="2580" w:type="dxa"/>
          </w:tcPr>
          <w:p w:rsidR="003D1C1D" w:rsidRDefault="003D1C1D" w:rsidP="00401923">
            <w:pPr>
              <w:jc w:val="center"/>
              <w:rPr>
                <w:b/>
                <w:sz w:val="28"/>
                <w:szCs w:val="28"/>
                <w:lang w:val="uk-UA"/>
              </w:rPr>
            </w:pPr>
            <w:r>
              <w:rPr>
                <w:b/>
                <w:sz w:val="28"/>
                <w:szCs w:val="28"/>
                <w:lang w:val="uk-UA"/>
              </w:rPr>
              <w:t>1 варіант</w:t>
            </w:r>
          </w:p>
        </w:tc>
        <w:tc>
          <w:tcPr>
            <w:tcW w:w="2432" w:type="dxa"/>
          </w:tcPr>
          <w:p w:rsidR="003D1C1D" w:rsidRDefault="003D1C1D" w:rsidP="00401923">
            <w:pPr>
              <w:rPr>
                <w:b/>
                <w:sz w:val="28"/>
                <w:szCs w:val="28"/>
                <w:lang w:val="uk-UA"/>
              </w:rPr>
            </w:pPr>
            <w:r>
              <w:rPr>
                <w:b/>
                <w:sz w:val="28"/>
                <w:szCs w:val="28"/>
                <w:lang w:val="uk-UA"/>
              </w:rPr>
              <w:t>2 варіант</w:t>
            </w:r>
          </w:p>
        </w:tc>
      </w:tr>
      <w:tr w:rsidR="003D1C1D" w:rsidTr="00401923">
        <w:trPr>
          <w:jc w:val="center"/>
        </w:trPr>
        <w:tc>
          <w:tcPr>
            <w:tcW w:w="1125" w:type="dxa"/>
          </w:tcPr>
          <w:p w:rsidR="003D1C1D" w:rsidRPr="003D1C1D" w:rsidRDefault="003D1C1D" w:rsidP="00401923">
            <w:pPr>
              <w:jc w:val="center"/>
              <w:rPr>
                <w:sz w:val="28"/>
                <w:szCs w:val="28"/>
                <w:lang w:val="uk-UA"/>
              </w:rPr>
            </w:pPr>
            <w:r>
              <w:rPr>
                <w:sz w:val="28"/>
                <w:szCs w:val="28"/>
                <w:lang w:val="uk-UA"/>
              </w:rPr>
              <w:t>1</w:t>
            </w:r>
          </w:p>
        </w:tc>
        <w:tc>
          <w:tcPr>
            <w:tcW w:w="2580" w:type="dxa"/>
          </w:tcPr>
          <w:p w:rsidR="003D1C1D" w:rsidRPr="003D1C1D" w:rsidRDefault="003D1C1D" w:rsidP="00401923">
            <w:pPr>
              <w:jc w:val="center"/>
              <w:rPr>
                <w:sz w:val="28"/>
                <w:szCs w:val="28"/>
                <w:lang w:val="uk-UA"/>
              </w:rPr>
            </w:pPr>
            <w:r>
              <w:rPr>
                <w:sz w:val="28"/>
                <w:szCs w:val="28"/>
                <w:lang w:val="uk-UA"/>
              </w:rPr>
              <w:t>НІ</w:t>
            </w:r>
          </w:p>
        </w:tc>
        <w:tc>
          <w:tcPr>
            <w:tcW w:w="2432" w:type="dxa"/>
          </w:tcPr>
          <w:p w:rsidR="003D1C1D" w:rsidRPr="003D1C1D" w:rsidRDefault="003D1C1D" w:rsidP="00401923">
            <w:pPr>
              <w:jc w:val="center"/>
              <w:rPr>
                <w:sz w:val="28"/>
                <w:szCs w:val="28"/>
                <w:lang w:val="uk-UA"/>
              </w:rPr>
            </w:pPr>
            <w:r>
              <w:rPr>
                <w:sz w:val="28"/>
                <w:szCs w:val="28"/>
                <w:lang w:val="uk-UA"/>
              </w:rPr>
              <w:t>НІ</w:t>
            </w:r>
          </w:p>
        </w:tc>
      </w:tr>
      <w:tr w:rsidR="003D1C1D" w:rsidTr="00401923">
        <w:trPr>
          <w:jc w:val="center"/>
        </w:trPr>
        <w:tc>
          <w:tcPr>
            <w:tcW w:w="1125" w:type="dxa"/>
          </w:tcPr>
          <w:p w:rsidR="003D1C1D" w:rsidRPr="003D1C1D" w:rsidRDefault="003D1C1D" w:rsidP="00401923">
            <w:pPr>
              <w:jc w:val="center"/>
              <w:rPr>
                <w:sz w:val="28"/>
                <w:szCs w:val="28"/>
                <w:lang w:val="uk-UA"/>
              </w:rPr>
            </w:pPr>
            <w:r>
              <w:rPr>
                <w:sz w:val="28"/>
                <w:szCs w:val="28"/>
                <w:lang w:val="uk-UA"/>
              </w:rPr>
              <w:t>2</w:t>
            </w:r>
          </w:p>
        </w:tc>
        <w:tc>
          <w:tcPr>
            <w:tcW w:w="2580" w:type="dxa"/>
          </w:tcPr>
          <w:p w:rsidR="003D1C1D" w:rsidRPr="003D1C1D" w:rsidRDefault="003D1C1D" w:rsidP="00401923">
            <w:pPr>
              <w:jc w:val="center"/>
              <w:rPr>
                <w:sz w:val="28"/>
                <w:szCs w:val="28"/>
                <w:lang w:val="uk-UA"/>
              </w:rPr>
            </w:pPr>
            <w:r>
              <w:rPr>
                <w:sz w:val="28"/>
                <w:szCs w:val="28"/>
                <w:lang w:val="uk-UA"/>
              </w:rPr>
              <w:t>В</w:t>
            </w:r>
          </w:p>
        </w:tc>
        <w:tc>
          <w:tcPr>
            <w:tcW w:w="2432" w:type="dxa"/>
          </w:tcPr>
          <w:p w:rsidR="003D1C1D" w:rsidRPr="003D1C1D" w:rsidRDefault="003D1C1D" w:rsidP="00401923">
            <w:pPr>
              <w:jc w:val="center"/>
              <w:rPr>
                <w:sz w:val="28"/>
                <w:szCs w:val="28"/>
                <w:lang w:val="uk-UA"/>
              </w:rPr>
            </w:pPr>
            <w:r>
              <w:rPr>
                <w:sz w:val="28"/>
                <w:szCs w:val="28"/>
                <w:lang w:val="uk-UA"/>
              </w:rPr>
              <w:t>Б</w:t>
            </w:r>
          </w:p>
        </w:tc>
      </w:tr>
      <w:tr w:rsidR="003D1C1D" w:rsidTr="00401923">
        <w:trPr>
          <w:jc w:val="center"/>
        </w:trPr>
        <w:tc>
          <w:tcPr>
            <w:tcW w:w="1125" w:type="dxa"/>
          </w:tcPr>
          <w:p w:rsidR="003D1C1D" w:rsidRPr="003D1C1D" w:rsidRDefault="003D1C1D" w:rsidP="00401923">
            <w:pPr>
              <w:jc w:val="center"/>
              <w:rPr>
                <w:sz w:val="28"/>
                <w:szCs w:val="28"/>
                <w:lang w:val="uk-UA"/>
              </w:rPr>
            </w:pPr>
            <w:r>
              <w:rPr>
                <w:sz w:val="28"/>
                <w:szCs w:val="28"/>
                <w:lang w:val="uk-UA"/>
              </w:rPr>
              <w:t>3</w:t>
            </w:r>
          </w:p>
        </w:tc>
        <w:tc>
          <w:tcPr>
            <w:tcW w:w="2580" w:type="dxa"/>
          </w:tcPr>
          <w:p w:rsidR="003D1C1D" w:rsidRPr="003D1C1D" w:rsidRDefault="003D1C1D" w:rsidP="00401923">
            <w:pPr>
              <w:jc w:val="center"/>
              <w:rPr>
                <w:sz w:val="28"/>
                <w:szCs w:val="28"/>
                <w:lang w:val="uk-UA"/>
              </w:rPr>
            </w:pPr>
            <w:r>
              <w:rPr>
                <w:sz w:val="28"/>
                <w:szCs w:val="28"/>
                <w:lang w:val="uk-UA"/>
              </w:rPr>
              <w:t>А</w:t>
            </w:r>
          </w:p>
        </w:tc>
        <w:tc>
          <w:tcPr>
            <w:tcW w:w="2432" w:type="dxa"/>
          </w:tcPr>
          <w:p w:rsidR="003D1C1D" w:rsidRPr="003D1C1D" w:rsidRDefault="003D1C1D" w:rsidP="00401923">
            <w:pPr>
              <w:jc w:val="center"/>
              <w:rPr>
                <w:sz w:val="28"/>
                <w:szCs w:val="28"/>
                <w:lang w:val="uk-UA"/>
              </w:rPr>
            </w:pPr>
            <w:r>
              <w:rPr>
                <w:sz w:val="28"/>
                <w:szCs w:val="28"/>
                <w:lang w:val="uk-UA"/>
              </w:rPr>
              <w:t>Д</w:t>
            </w:r>
          </w:p>
        </w:tc>
      </w:tr>
      <w:tr w:rsidR="003D1C1D" w:rsidTr="00401923">
        <w:trPr>
          <w:jc w:val="center"/>
        </w:trPr>
        <w:tc>
          <w:tcPr>
            <w:tcW w:w="1125" w:type="dxa"/>
          </w:tcPr>
          <w:p w:rsidR="003D1C1D" w:rsidRPr="003D1C1D" w:rsidRDefault="003D1C1D" w:rsidP="00401923">
            <w:pPr>
              <w:jc w:val="center"/>
              <w:rPr>
                <w:sz w:val="28"/>
                <w:szCs w:val="28"/>
                <w:lang w:val="uk-UA"/>
              </w:rPr>
            </w:pPr>
            <w:r>
              <w:rPr>
                <w:sz w:val="28"/>
                <w:szCs w:val="28"/>
                <w:lang w:val="uk-UA"/>
              </w:rPr>
              <w:t>4</w:t>
            </w:r>
          </w:p>
        </w:tc>
        <w:tc>
          <w:tcPr>
            <w:tcW w:w="2580" w:type="dxa"/>
          </w:tcPr>
          <w:p w:rsidR="003D1C1D" w:rsidRPr="003D1C1D" w:rsidRDefault="003D1C1D" w:rsidP="00401923">
            <w:pPr>
              <w:jc w:val="center"/>
              <w:rPr>
                <w:sz w:val="28"/>
                <w:szCs w:val="28"/>
                <w:lang w:val="uk-UA"/>
              </w:rPr>
            </w:pPr>
            <w:r>
              <w:rPr>
                <w:sz w:val="28"/>
                <w:szCs w:val="28"/>
                <w:lang w:val="uk-UA"/>
              </w:rPr>
              <w:t>Б</w:t>
            </w:r>
          </w:p>
        </w:tc>
        <w:tc>
          <w:tcPr>
            <w:tcW w:w="2432" w:type="dxa"/>
          </w:tcPr>
          <w:p w:rsidR="003D1C1D" w:rsidRPr="003D1C1D" w:rsidRDefault="003D1C1D" w:rsidP="00401923">
            <w:pPr>
              <w:jc w:val="center"/>
              <w:rPr>
                <w:sz w:val="28"/>
                <w:szCs w:val="28"/>
                <w:lang w:val="uk-UA"/>
              </w:rPr>
            </w:pPr>
            <w:r>
              <w:rPr>
                <w:sz w:val="28"/>
                <w:szCs w:val="28"/>
                <w:lang w:val="uk-UA"/>
              </w:rPr>
              <w:t>Г</w:t>
            </w:r>
          </w:p>
        </w:tc>
      </w:tr>
      <w:tr w:rsidR="003D1C1D" w:rsidTr="00401923">
        <w:trPr>
          <w:jc w:val="center"/>
        </w:trPr>
        <w:tc>
          <w:tcPr>
            <w:tcW w:w="1125" w:type="dxa"/>
          </w:tcPr>
          <w:p w:rsidR="003D1C1D" w:rsidRPr="003D1C1D" w:rsidRDefault="003D1C1D" w:rsidP="00401923">
            <w:pPr>
              <w:jc w:val="center"/>
              <w:rPr>
                <w:sz w:val="28"/>
                <w:szCs w:val="28"/>
                <w:lang w:val="uk-UA"/>
              </w:rPr>
            </w:pPr>
            <w:r>
              <w:rPr>
                <w:sz w:val="28"/>
                <w:szCs w:val="28"/>
                <w:lang w:val="uk-UA"/>
              </w:rPr>
              <w:t>5</w:t>
            </w:r>
          </w:p>
        </w:tc>
        <w:tc>
          <w:tcPr>
            <w:tcW w:w="2580" w:type="dxa"/>
          </w:tcPr>
          <w:p w:rsidR="003D1C1D" w:rsidRPr="003D1C1D" w:rsidRDefault="003D1C1D" w:rsidP="00401923">
            <w:pPr>
              <w:jc w:val="center"/>
              <w:rPr>
                <w:sz w:val="28"/>
                <w:szCs w:val="28"/>
                <w:lang w:val="uk-UA"/>
              </w:rPr>
            </w:pPr>
            <w:r>
              <w:rPr>
                <w:sz w:val="28"/>
                <w:szCs w:val="28"/>
                <w:lang w:val="uk-UA"/>
              </w:rPr>
              <w:t>Б</w:t>
            </w:r>
          </w:p>
        </w:tc>
        <w:tc>
          <w:tcPr>
            <w:tcW w:w="2432" w:type="dxa"/>
          </w:tcPr>
          <w:p w:rsidR="003D1C1D" w:rsidRPr="003D1C1D" w:rsidRDefault="003D1C1D" w:rsidP="00401923">
            <w:pPr>
              <w:jc w:val="center"/>
              <w:rPr>
                <w:sz w:val="28"/>
                <w:szCs w:val="28"/>
                <w:lang w:val="uk-UA"/>
              </w:rPr>
            </w:pPr>
            <w:r>
              <w:rPr>
                <w:sz w:val="28"/>
                <w:szCs w:val="28"/>
                <w:lang w:val="uk-UA"/>
              </w:rPr>
              <w:t>А</w:t>
            </w:r>
          </w:p>
        </w:tc>
      </w:tr>
    </w:tbl>
    <w:p w:rsidR="00E77A2C" w:rsidRDefault="00E77A2C" w:rsidP="00D92740">
      <w:pPr>
        <w:ind w:firstLine="567"/>
        <w:jc w:val="both"/>
        <w:rPr>
          <w:b/>
          <w:sz w:val="28"/>
          <w:szCs w:val="28"/>
          <w:lang w:val="uk-UA"/>
        </w:rPr>
      </w:pPr>
      <w:r>
        <w:rPr>
          <w:b/>
          <w:sz w:val="28"/>
          <w:szCs w:val="28"/>
          <w:lang w:val="uk-UA"/>
        </w:rPr>
        <w:lastRenderedPageBreak/>
        <w:t>ТЕСТИ</w:t>
      </w:r>
    </w:p>
    <w:p w:rsidR="00E01F8E" w:rsidRPr="00290176" w:rsidRDefault="00290176" w:rsidP="00D92740">
      <w:pPr>
        <w:ind w:firstLine="567"/>
        <w:jc w:val="both"/>
        <w:rPr>
          <w:b/>
          <w:sz w:val="28"/>
          <w:szCs w:val="28"/>
          <w:lang w:val="uk-UA"/>
        </w:rPr>
      </w:pPr>
      <w:r w:rsidRPr="00290176">
        <w:rPr>
          <w:b/>
          <w:sz w:val="28"/>
          <w:szCs w:val="28"/>
          <w:lang w:val="uk-UA"/>
        </w:rPr>
        <w:t>1 варіант</w:t>
      </w:r>
      <w:r>
        <w:rPr>
          <w:b/>
          <w:sz w:val="28"/>
          <w:szCs w:val="28"/>
          <w:lang w:val="uk-UA"/>
        </w:rPr>
        <w:t xml:space="preserve">                          студента _________________________________</w:t>
      </w:r>
    </w:p>
    <w:p w:rsidR="00290176" w:rsidRDefault="00290176" w:rsidP="00D92740">
      <w:pPr>
        <w:ind w:firstLine="567"/>
        <w:jc w:val="both"/>
        <w:rPr>
          <w:lang w:val="uk-UA"/>
        </w:rPr>
      </w:pPr>
    </w:p>
    <w:p w:rsidR="00E01F8E" w:rsidRPr="00290176" w:rsidRDefault="008122E7" w:rsidP="00D92740">
      <w:pPr>
        <w:ind w:firstLine="567"/>
        <w:jc w:val="both"/>
        <w:rPr>
          <w:lang w:val="uk-UA"/>
        </w:rPr>
      </w:pPr>
      <w:r w:rsidRPr="00290176">
        <w:rPr>
          <w:lang w:val="uk-UA"/>
        </w:rPr>
        <w:t xml:space="preserve">1. </w:t>
      </w:r>
      <w:r w:rsidR="00E01F8E" w:rsidRPr="00290176">
        <w:rPr>
          <w:lang w:val="uk-UA"/>
        </w:rPr>
        <w:t xml:space="preserve"> Чи існує піраміда, яка має 11 ребер?</w:t>
      </w:r>
    </w:p>
    <w:p w:rsidR="00165BA6" w:rsidRPr="00290176" w:rsidRDefault="00E01F8E" w:rsidP="00165BA6">
      <w:pPr>
        <w:shd w:val="clear" w:color="auto" w:fill="FFFFFF"/>
        <w:spacing w:after="270"/>
        <w:ind w:firstLine="567"/>
        <w:textAlignment w:val="baseline"/>
        <w:rPr>
          <w:color w:val="333333"/>
          <w:lang w:val="uk-UA"/>
        </w:rPr>
      </w:pPr>
      <w:r w:rsidRPr="00290176">
        <w:rPr>
          <w:color w:val="333333"/>
          <w:lang w:val="uk-UA"/>
        </w:rPr>
        <w:t>(Відповідаєте: Так чи ні)</w:t>
      </w:r>
    </w:p>
    <w:p w:rsidR="00E01F8E" w:rsidRPr="00290176" w:rsidRDefault="008122E7" w:rsidP="00165BA6">
      <w:pPr>
        <w:shd w:val="clear" w:color="auto" w:fill="FFFFFF"/>
        <w:spacing w:after="270"/>
        <w:ind w:firstLine="567"/>
        <w:textAlignment w:val="baseline"/>
        <w:rPr>
          <w:color w:val="333333"/>
          <w:lang w:val="uk-UA"/>
        </w:rPr>
      </w:pPr>
      <w:r w:rsidRPr="00290176">
        <w:rPr>
          <w:color w:val="333333"/>
          <w:lang w:val="uk-UA"/>
        </w:rPr>
        <w:t>2. Бічне ребро правильної чотирикутної піраміди дорівнює 10см, а висота 8см. Знайдіть площу діагонального перерізу піраміди.</w:t>
      </w:r>
    </w:p>
    <w:tbl>
      <w:tblPr>
        <w:tblStyle w:val="aa"/>
        <w:tblW w:w="0" w:type="auto"/>
        <w:jc w:val="center"/>
        <w:tblInd w:w="534" w:type="dxa"/>
        <w:tblLook w:val="04A0" w:firstRow="1" w:lastRow="0" w:firstColumn="1" w:lastColumn="0" w:noHBand="0" w:noVBand="1"/>
      </w:tblPr>
      <w:tblGrid>
        <w:gridCol w:w="1493"/>
        <w:gridCol w:w="2027"/>
        <w:gridCol w:w="2028"/>
        <w:gridCol w:w="2028"/>
        <w:gridCol w:w="1779"/>
      </w:tblGrid>
      <w:tr w:rsidR="008122E7" w:rsidRPr="00290176" w:rsidTr="00E44CDE">
        <w:trPr>
          <w:jc w:val="center"/>
        </w:trPr>
        <w:tc>
          <w:tcPr>
            <w:tcW w:w="1493" w:type="dxa"/>
          </w:tcPr>
          <w:p w:rsidR="008122E7" w:rsidRPr="00290176" w:rsidRDefault="00E44CDE" w:rsidP="00E44CDE">
            <w:pPr>
              <w:jc w:val="center"/>
              <w:textAlignment w:val="baseline"/>
              <w:rPr>
                <w:b/>
                <w:color w:val="333333"/>
                <w:lang w:val="uk-UA"/>
              </w:rPr>
            </w:pPr>
            <w:r w:rsidRPr="00290176">
              <w:rPr>
                <w:b/>
                <w:color w:val="333333"/>
                <w:lang w:val="uk-UA"/>
              </w:rPr>
              <w:t>А</w:t>
            </w:r>
          </w:p>
        </w:tc>
        <w:tc>
          <w:tcPr>
            <w:tcW w:w="2027" w:type="dxa"/>
          </w:tcPr>
          <w:p w:rsidR="008122E7" w:rsidRPr="00290176" w:rsidRDefault="00E44CDE" w:rsidP="00E44CDE">
            <w:pPr>
              <w:jc w:val="center"/>
              <w:textAlignment w:val="baseline"/>
              <w:rPr>
                <w:b/>
                <w:color w:val="333333"/>
                <w:lang w:val="uk-UA"/>
              </w:rPr>
            </w:pPr>
            <w:r w:rsidRPr="00290176">
              <w:rPr>
                <w:b/>
                <w:color w:val="333333"/>
                <w:lang w:val="uk-UA"/>
              </w:rPr>
              <w:t>Б</w:t>
            </w:r>
          </w:p>
        </w:tc>
        <w:tc>
          <w:tcPr>
            <w:tcW w:w="2028" w:type="dxa"/>
          </w:tcPr>
          <w:p w:rsidR="008122E7" w:rsidRPr="00290176" w:rsidRDefault="00E44CDE" w:rsidP="00E44CDE">
            <w:pPr>
              <w:jc w:val="center"/>
              <w:textAlignment w:val="baseline"/>
              <w:rPr>
                <w:b/>
                <w:color w:val="333333"/>
                <w:lang w:val="uk-UA"/>
              </w:rPr>
            </w:pPr>
            <w:r w:rsidRPr="00290176">
              <w:rPr>
                <w:b/>
                <w:color w:val="333333"/>
                <w:lang w:val="uk-UA"/>
              </w:rPr>
              <w:t>В</w:t>
            </w:r>
          </w:p>
        </w:tc>
        <w:tc>
          <w:tcPr>
            <w:tcW w:w="2028" w:type="dxa"/>
          </w:tcPr>
          <w:p w:rsidR="008122E7" w:rsidRPr="00290176" w:rsidRDefault="00E44CDE" w:rsidP="00E44CDE">
            <w:pPr>
              <w:jc w:val="center"/>
              <w:textAlignment w:val="baseline"/>
              <w:rPr>
                <w:b/>
                <w:color w:val="333333"/>
                <w:lang w:val="uk-UA"/>
              </w:rPr>
            </w:pPr>
            <w:r w:rsidRPr="00290176">
              <w:rPr>
                <w:b/>
                <w:color w:val="333333"/>
                <w:lang w:val="uk-UA"/>
              </w:rPr>
              <w:t>Г</w:t>
            </w:r>
          </w:p>
        </w:tc>
        <w:tc>
          <w:tcPr>
            <w:tcW w:w="1779" w:type="dxa"/>
          </w:tcPr>
          <w:p w:rsidR="008122E7" w:rsidRPr="00290176" w:rsidRDefault="00E44CDE" w:rsidP="00E44CDE">
            <w:pPr>
              <w:jc w:val="center"/>
              <w:textAlignment w:val="baseline"/>
              <w:rPr>
                <w:b/>
                <w:color w:val="333333"/>
                <w:lang w:val="uk-UA"/>
              </w:rPr>
            </w:pPr>
            <w:r w:rsidRPr="00290176">
              <w:rPr>
                <w:b/>
                <w:color w:val="333333"/>
                <w:lang w:val="uk-UA"/>
              </w:rPr>
              <w:t>Д</w:t>
            </w:r>
          </w:p>
        </w:tc>
      </w:tr>
      <w:tr w:rsidR="008122E7" w:rsidRPr="00290176" w:rsidTr="00E44CDE">
        <w:trPr>
          <w:trHeight w:val="355"/>
          <w:jc w:val="center"/>
        </w:trPr>
        <w:tc>
          <w:tcPr>
            <w:tcW w:w="1493" w:type="dxa"/>
          </w:tcPr>
          <w:p w:rsidR="008122E7" w:rsidRPr="00290176" w:rsidRDefault="00E44CDE" w:rsidP="00E44CDE">
            <w:pPr>
              <w:jc w:val="center"/>
              <w:textAlignment w:val="baseline"/>
              <w:rPr>
                <w:color w:val="333333"/>
                <w:lang w:val="uk-UA"/>
              </w:rPr>
            </w:pPr>
            <w:r w:rsidRPr="00290176">
              <w:rPr>
                <w:color w:val="333333"/>
                <w:lang w:val="uk-UA"/>
              </w:rPr>
              <w:t>24см</w:t>
            </w:r>
            <w:r w:rsidRPr="00290176">
              <w:rPr>
                <w:color w:val="333333"/>
                <w:vertAlign w:val="superscript"/>
                <w:lang w:val="uk-UA"/>
              </w:rPr>
              <w:t>2</w:t>
            </w:r>
          </w:p>
        </w:tc>
        <w:tc>
          <w:tcPr>
            <w:tcW w:w="2027" w:type="dxa"/>
          </w:tcPr>
          <w:p w:rsidR="008122E7" w:rsidRPr="00290176" w:rsidRDefault="00E44CDE" w:rsidP="00E44CDE">
            <w:pPr>
              <w:jc w:val="center"/>
              <w:textAlignment w:val="baseline"/>
              <w:rPr>
                <w:color w:val="333333"/>
                <w:lang w:val="uk-UA"/>
              </w:rPr>
            </w:pPr>
            <w:r w:rsidRPr="00290176">
              <w:rPr>
                <w:color w:val="333333"/>
                <w:lang w:val="uk-UA"/>
              </w:rPr>
              <w:t>80см</w:t>
            </w:r>
            <w:r w:rsidRPr="00290176">
              <w:rPr>
                <w:color w:val="333333"/>
                <w:vertAlign w:val="superscript"/>
                <w:lang w:val="uk-UA"/>
              </w:rPr>
              <w:t>2</w:t>
            </w:r>
          </w:p>
        </w:tc>
        <w:tc>
          <w:tcPr>
            <w:tcW w:w="2028" w:type="dxa"/>
          </w:tcPr>
          <w:p w:rsidR="008122E7" w:rsidRPr="00290176" w:rsidRDefault="00E44CDE" w:rsidP="00E44CDE">
            <w:pPr>
              <w:jc w:val="center"/>
              <w:textAlignment w:val="baseline"/>
              <w:rPr>
                <w:color w:val="333333"/>
                <w:vertAlign w:val="superscript"/>
                <w:lang w:val="uk-UA"/>
              </w:rPr>
            </w:pPr>
            <w:r w:rsidRPr="00290176">
              <w:rPr>
                <w:color w:val="333333"/>
                <w:lang w:val="uk-UA"/>
              </w:rPr>
              <w:t>48см</w:t>
            </w:r>
            <w:r w:rsidRPr="00290176">
              <w:rPr>
                <w:color w:val="333333"/>
                <w:vertAlign w:val="superscript"/>
                <w:lang w:val="uk-UA"/>
              </w:rPr>
              <w:t>2</w:t>
            </w:r>
          </w:p>
        </w:tc>
        <w:tc>
          <w:tcPr>
            <w:tcW w:w="2028" w:type="dxa"/>
          </w:tcPr>
          <w:p w:rsidR="008122E7" w:rsidRPr="00290176" w:rsidRDefault="00E44CDE" w:rsidP="00E44CDE">
            <w:pPr>
              <w:jc w:val="center"/>
              <w:textAlignment w:val="baseline"/>
              <w:rPr>
                <w:color w:val="333333"/>
                <w:lang w:val="uk-UA"/>
              </w:rPr>
            </w:pPr>
            <w:r w:rsidRPr="00290176">
              <w:rPr>
                <w:color w:val="333333"/>
                <w:lang w:val="uk-UA"/>
              </w:rPr>
              <w:t>100см</w:t>
            </w:r>
            <w:r w:rsidRPr="00290176">
              <w:rPr>
                <w:color w:val="333333"/>
                <w:vertAlign w:val="superscript"/>
                <w:lang w:val="uk-UA"/>
              </w:rPr>
              <w:t>2</w:t>
            </w:r>
          </w:p>
        </w:tc>
        <w:tc>
          <w:tcPr>
            <w:tcW w:w="1779" w:type="dxa"/>
          </w:tcPr>
          <w:p w:rsidR="008122E7" w:rsidRPr="00290176" w:rsidRDefault="00E44CDE" w:rsidP="00E44CDE">
            <w:pPr>
              <w:jc w:val="center"/>
              <w:textAlignment w:val="baseline"/>
              <w:rPr>
                <w:color w:val="333333"/>
                <w:lang w:val="uk-UA"/>
              </w:rPr>
            </w:pPr>
            <w:r w:rsidRPr="00290176">
              <w:rPr>
                <w:color w:val="333333"/>
                <w:lang w:val="uk-UA"/>
              </w:rPr>
              <w:t>36см</w:t>
            </w:r>
            <w:r w:rsidRPr="00290176">
              <w:rPr>
                <w:color w:val="333333"/>
                <w:vertAlign w:val="superscript"/>
                <w:lang w:val="uk-UA"/>
              </w:rPr>
              <w:t>2</w:t>
            </w:r>
          </w:p>
        </w:tc>
      </w:tr>
    </w:tbl>
    <w:p w:rsidR="00F628E0" w:rsidRPr="00290176" w:rsidRDefault="00F628E0" w:rsidP="00E44CDE">
      <w:pPr>
        <w:shd w:val="clear" w:color="auto" w:fill="FFFFFF"/>
        <w:spacing w:after="270"/>
        <w:ind w:firstLine="567"/>
        <w:textAlignment w:val="baseline"/>
        <w:rPr>
          <w:color w:val="333333"/>
          <w:lang w:val="uk-UA"/>
        </w:rPr>
      </w:pPr>
    </w:p>
    <w:p w:rsidR="007A151C" w:rsidRPr="00290176" w:rsidRDefault="007A151C" w:rsidP="007A151C">
      <w:pPr>
        <w:ind w:firstLine="567"/>
        <w:rPr>
          <w:lang w:val="uk-UA"/>
        </w:rPr>
      </w:pPr>
      <w:r w:rsidRPr="00290176">
        <w:rPr>
          <w:lang w:val="uk-UA"/>
        </w:rPr>
        <w:t>3. Сторона основи правильної шестикутної піраміди дорівнює 4см, а її апофема 8см. Знайти площу бічної поверхні піраміди.</w:t>
      </w:r>
    </w:p>
    <w:tbl>
      <w:tblPr>
        <w:tblStyle w:val="aa"/>
        <w:tblW w:w="0" w:type="auto"/>
        <w:jc w:val="center"/>
        <w:tblInd w:w="534" w:type="dxa"/>
        <w:tblLook w:val="04A0" w:firstRow="1" w:lastRow="0" w:firstColumn="1" w:lastColumn="0" w:noHBand="0" w:noVBand="1"/>
      </w:tblPr>
      <w:tblGrid>
        <w:gridCol w:w="1493"/>
        <w:gridCol w:w="2027"/>
        <w:gridCol w:w="2028"/>
        <w:gridCol w:w="2028"/>
        <w:gridCol w:w="1779"/>
      </w:tblGrid>
      <w:tr w:rsidR="007A151C" w:rsidRPr="00290176" w:rsidTr="003116F3">
        <w:trPr>
          <w:jc w:val="center"/>
        </w:trPr>
        <w:tc>
          <w:tcPr>
            <w:tcW w:w="1493" w:type="dxa"/>
          </w:tcPr>
          <w:p w:rsidR="007A151C" w:rsidRPr="00290176" w:rsidRDefault="007A151C" w:rsidP="003116F3">
            <w:pPr>
              <w:jc w:val="center"/>
              <w:textAlignment w:val="baseline"/>
              <w:rPr>
                <w:b/>
                <w:color w:val="333333"/>
                <w:lang w:val="uk-UA"/>
              </w:rPr>
            </w:pPr>
            <w:r w:rsidRPr="00290176">
              <w:rPr>
                <w:b/>
                <w:color w:val="333333"/>
                <w:lang w:val="uk-UA"/>
              </w:rPr>
              <w:t>А</w:t>
            </w:r>
          </w:p>
        </w:tc>
        <w:tc>
          <w:tcPr>
            <w:tcW w:w="2027" w:type="dxa"/>
          </w:tcPr>
          <w:p w:rsidR="007A151C" w:rsidRPr="00290176" w:rsidRDefault="007A151C" w:rsidP="003116F3">
            <w:pPr>
              <w:jc w:val="center"/>
              <w:textAlignment w:val="baseline"/>
              <w:rPr>
                <w:b/>
                <w:color w:val="333333"/>
                <w:lang w:val="uk-UA"/>
              </w:rPr>
            </w:pPr>
            <w:r w:rsidRPr="00290176">
              <w:rPr>
                <w:b/>
                <w:color w:val="333333"/>
                <w:lang w:val="uk-UA"/>
              </w:rPr>
              <w:t>Б</w:t>
            </w:r>
          </w:p>
        </w:tc>
        <w:tc>
          <w:tcPr>
            <w:tcW w:w="2028" w:type="dxa"/>
          </w:tcPr>
          <w:p w:rsidR="007A151C" w:rsidRPr="00290176" w:rsidRDefault="007A151C" w:rsidP="003116F3">
            <w:pPr>
              <w:jc w:val="center"/>
              <w:textAlignment w:val="baseline"/>
              <w:rPr>
                <w:b/>
                <w:color w:val="333333"/>
                <w:lang w:val="uk-UA"/>
              </w:rPr>
            </w:pPr>
            <w:r w:rsidRPr="00290176">
              <w:rPr>
                <w:b/>
                <w:color w:val="333333"/>
                <w:lang w:val="uk-UA"/>
              </w:rPr>
              <w:t>В</w:t>
            </w:r>
          </w:p>
        </w:tc>
        <w:tc>
          <w:tcPr>
            <w:tcW w:w="2028" w:type="dxa"/>
          </w:tcPr>
          <w:p w:rsidR="007A151C" w:rsidRPr="00290176" w:rsidRDefault="007A151C" w:rsidP="003116F3">
            <w:pPr>
              <w:jc w:val="center"/>
              <w:textAlignment w:val="baseline"/>
              <w:rPr>
                <w:b/>
                <w:color w:val="333333"/>
                <w:lang w:val="uk-UA"/>
              </w:rPr>
            </w:pPr>
            <w:r w:rsidRPr="00290176">
              <w:rPr>
                <w:b/>
                <w:color w:val="333333"/>
                <w:lang w:val="uk-UA"/>
              </w:rPr>
              <w:t>Г</w:t>
            </w:r>
          </w:p>
        </w:tc>
        <w:tc>
          <w:tcPr>
            <w:tcW w:w="1779" w:type="dxa"/>
          </w:tcPr>
          <w:p w:rsidR="007A151C" w:rsidRPr="00290176" w:rsidRDefault="007A151C" w:rsidP="003116F3">
            <w:pPr>
              <w:jc w:val="center"/>
              <w:textAlignment w:val="baseline"/>
              <w:rPr>
                <w:b/>
                <w:color w:val="333333"/>
                <w:lang w:val="uk-UA"/>
              </w:rPr>
            </w:pPr>
            <w:r w:rsidRPr="00290176">
              <w:rPr>
                <w:b/>
                <w:color w:val="333333"/>
                <w:lang w:val="uk-UA"/>
              </w:rPr>
              <w:t>Д</w:t>
            </w:r>
          </w:p>
        </w:tc>
      </w:tr>
      <w:tr w:rsidR="007A151C" w:rsidRPr="00290176" w:rsidTr="003116F3">
        <w:trPr>
          <w:trHeight w:val="355"/>
          <w:jc w:val="center"/>
        </w:trPr>
        <w:tc>
          <w:tcPr>
            <w:tcW w:w="1493" w:type="dxa"/>
          </w:tcPr>
          <w:p w:rsidR="007A151C" w:rsidRPr="00290176" w:rsidRDefault="007A151C" w:rsidP="007A151C">
            <w:pPr>
              <w:jc w:val="center"/>
              <w:textAlignment w:val="baseline"/>
              <w:rPr>
                <w:color w:val="333333"/>
                <w:vertAlign w:val="superscript"/>
                <w:lang w:val="uk-UA"/>
              </w:rPr>
            </w:pPr>
            <w:r w:rsidRPr="00290176">
              <w:rPr>
                <w:color w:val="333333"/>
                <w:lang w:val="uk-UA"/>
              </w:rPr>
              <w:t>96см</w:t>
            </w:r>
            <w:r w:rsidR="00B91759" w:rsidRPr="00290176">
              <w:rPr>
                <w:color w:val="333333"/>
                <w:vertAlign w:val="superscript"/>
                <w:lang w:val="uk-UA"/>
              </w:rPr>
              <w:t>2</w:t>
            </w:r>
          </w:p>
        </w:tc>
        <w:tc>
          <w:tcPr>
            <w:tcW w:w="2027" w:type="dxa"/>
          </w:tcPr>
          <w:p w:rsidR="007A151C" w:rsidRPr="00290176" w:rsidRDefault="007A151C" w:rsidP="007A151C">
            <w:pPr>
              <w:jc w:val="center"/>
              <w:textAlignment w:val="baseline"/>
              <w:rPr>
                <w:color w:val="333333"/>
                <w:vertAlign w:val="superscript"/>
                <w:lang w:val="uk-UA"/>
              </w:rPr>
            </w:pPr>
            <w:r w:rsidRPr="00290176">
              <w:rPr>
                <w:color w:val="333333"/>
                <w:lang w:val="uk-UA"/>
              </w:rPr>
              <w:t>192см</w:t>
            </w:r>
            <w:r w:rsidR="00B91759" w:rsidRPr="00290176">
              <w:rPr>
                <w:color w:val="333333"/>
                <w:vertAlign w:val="superscript"/>
                <w:lang w:val="uk-UA"/>
              </w:rPr>
              <w:t>2</w:t>
            </w:r>
          </w:p>
        </w:tc>
        <w:tc>
          <w:tcPr>
            <w:tcW w:w="2028" w:type="dxa"/>
          </w:tcPr>
          <w:p w:rsidR="007A151C" w:rsidRPr="00290176" w:rsidRDefault="007A151C" w:rsidP="007A151C">
            <w:pPr>
              <w:jc w:val="center"/>
              <w:textAlignment w:val="baseline"/>
              <w:rPr>
                <w:color w:val="333333"/>
                <w:vertAlign w:val="superscript"/>
                <w:lang w:val="uk-UA"/>
              </w:rPr>
            </w:pPr>
            <w:r w:rsidRPr="00290176">
              <w:rPr>
                <w:color w:val="333333"/>
                <w:lang w:val="uk-UA"/>
              </w:rPr>
              <w:t>32см</w:t>
            </w:r>
            <w:r w:rsidR="00B91759" w:rsidRPr="00290176">
              <w:rPr>
                <w:color w:val="333333"/>
                <w:vertAlign w:val="superscript"/>
                <w:lang w:val="uk-UA"/>
              </w:rPr>
              <w:t>2</w:t>
            </w:r>
          </w:p>
        </w:tc>
        <w:tc>
          <w:tcPr>
            <w:tcW w:w="2028" w:type="dxa"/>
          </w:tcPr>
          <w:p w:rsidR="007A151C" w:rsidRPr="00290176" w:rsidRDefault="007A151C" w:rsidP="007A151C">
            <w:pPr>
              <w:jc w:val="center"/>
              <w:textAlignment w:val="baseline"/>
              <w:rPr>
                <w:color w:val="333333"/>
                <w:vertAlign w:val="superscript"/>
                <w:lang w:val="uk-UA"/>
              </w:rPr>
            </w:pPr>
            <w:r w:rsidRPr="00290176">
              <w:rPr>
                <w:color w:val="333333"/>
                <w:lang w:val="uk-UA"/>
              </w:rPr>
              <w:t>64см</w:t>
            </w:r>
            <w:r w:rsidR="00B91759" w:rsidRPr="00290176">
              <w:rPr>
                <w:color w:val="333333"/>
                <w:vertAlign w:val="superscript"/>
                <w:lang w:val="uk-UA"/>
              </w:rPr>
              <w:t>2</w:t>
            </w:r>
          </w:p>
        </w:tc>
        <w:tc>
          <w:tcPr>
            <w:tcW w:w="1779" w:type="dxa"/>
          </w:tcPr>
          <w:p w:rsidR="007A151C" w:rsidRPr="00290176" w:rsidRDefault="00B91759" w:rsidP="00B91759">
            <w:pPr>
              <w:jc w:val="center"/>
              <w:textAlignment w:val="baseline"/>
              <w:rPr>
                <w:color w:val="333333"/>
                <w:vertAlign w:val="superscript"/>
                <w:lang w:val="uk-UA"/>
              </w:rPr>
            </w:pPr>
            <w:r w:rsidRPr="00290176">
              <w:rPr>
                <w:color w:val="333333"/>
                <w:lang w:val="uk-UA"/>
              </w:rPr>
              <w:t>12</w:t>
            </w:r>
            <w:r w:rsidR="007A151C" w:rsidRPr="00290176">
              <w:rPr>
                <w:color w:val="333333"/>
                <w:lang w:val="uk-UA"/>
              </w:rPr>
              <w:t>см</w:t>
            </w:r>
            <w:r w:rsidRPr="00290176">
              <w:rPr>
                <w:color w:val="333333"/>
                <w:vertAlign w:val="superscript"/>
                <w:lang w:val="uk-UA"/>
              </w:rPr>
              <w:t>2</w:t>
            </w:r>
          </w:p>
        </w:tc>
      </w:tr>
    </w:tbl>
    <w:p w:rsidR="007A151C" w:rsidRPr="00290176" w:rsidRDefault="007A151C" w:rsidP="007A151C">
      <w:pPr>
        <w:ind w:firstLine="567"/>
        <w:rPr>
          <w:lang w:val="uk-UA"/>
        </w:rPr>
      </w:pPr>
    </w:p>
    <w:p w:rsidR="007A151C" w:rsidRDefault="007A151C" w:rsidP="007A151C">
      <w:pPr>
        <w:ind w:firstLine="567"/>
        <w:rPr>
          <w:lang w:val="uk-UA"/>
        </w:rPr>
      </w:pPr>
    </w:p>
    <w:p w:rsidR="00A373CF" w:rsidRPr="00290176" w:rsidRDefault="00A373CF" w:rsidP="00A373CF">
      <w:pPr>
        <w:ind w:firstLine="567"/>
        <w:rPr>
          <w:lang w:val="uk-UA"/>
        </w:rPr>
      </w:pPr>
      <w:r w:rsidRPr="00290176">
        <w:rPr>
          <w:lang w:val="uk-UA"/>
        </w:rPr>
        <w:t xml:space="preserve">4. Сторона основи правильної чотирикутної піраміди 6см, а апофема 5см. Знайдіть площу повної поверхні піраміди. </w:t>
      </w:r>
    </w:p>
    <w:p w:rsidR="00A373CF" w:rsidRPr="00290176" w:rsidRDefault="00A373CF" w:rsidP="00A373CF">
      <w:pPr>
        <w:ind w:firstLine="567"/>
        <w:rPr>
          <w:lang w:val="uk-UA"/>
        </w:rPr>
      </w:pPr>
    </w:p>
    <w:tbl>
      <w:tblPr>
        <w:tblStyle w:val="aa"/>
        <w:tblW w:w="0" w:type="auto"/>
        <w:jc w:val="center"/>
        <w:tblInd w:w="534" w:type="dxa"/>
        <w:tblLook w:val="04A0" w:firstRow="1" w:lastRow="0" w:firstColumn="1" w:lastColumn="0" w:noHBand="0" w:noVBand="1"/>
      </w:tblPr>
      <w:tblGrid>
        <w:gridCol w:w="1493"/>
        <w:gridCol w:w="2027"/>
        <w:gridCol w:w="2028"/>
        <w:gridCol w:w="2028"/>
        <w:gridCol w:w="1779"/>
      </w:tblGrid>
      <w:tr w:rsidR="00A373CF" w:rsidRPr="00290176" w:rsidTr="003116F3">
        <w:trPr>
          <w:jc w:val="center"/>
        </w:trPr>
        <w:tc>
          <w:tcPr>
            <w:tcW w:w="1493" w:type="dxa"/>
          </w:tcPr>
          <w:p w:rsidR="00A373CF" w:rsidRPr="00290176" w:rsidRDefault="00A373CF" w:rsidP="003116F3">
            <w:pPr>
              <w:jc w:val="center"/>
              <w:textAlignment w:val="baseline"/>
              <w:rPr>
                <w:b/>
                <w:color w:val="333333"/>
                <w:lang w:val="uk-UA"/>
              </w:rPr>
            </w:pPr>
            <w:r w:rsidRPr="00290176">
              <w:rPr>
                <w:b/>
                <w:color w:val="333333"/>
                <w:lang w:val="uk-UA"/>
              </w:rPr>
              <w:t>А</w:t>
            </w:r>
          </w:p>
        </w:tc>
        <w:tc>
          <w:tcPr>
            <w:tcW w:w="2027" w:type="dxa"/>
          </w:tcPr>
          <w:p w:rsidR="00A373CF" w:rsidRPr="00290176" w:rsidRDefault="00A373CF" w:rsidP="003116F3">
            <w:pPr>
              <w:jc w:val="center"/>
              <w:textAlignment w:val="baseline"/>
              <w:rPr>
                <w:b/>
                <w:color w:val="333333"/>
                <w:lang w:val="uk-UA"/>
              </w:rPr>
            </w:pPr>
            <w:r w:rsidRPr="00290176">
              <w:rPr>
                <w:b/>
                <w:color w:val="333333"/>
                <w:lang w:val="uk-UA"/>
              </w:rPr>
              <w:t>Б</w:t>
            </w:r>
          </w:p>
        </w:tc>
        <w:tc>
          <w:tcPr>
            <w:tcW w:w="2028" w:type="dxa"/>
          </w:tcPr>
          <w:p w:rsidR="00A373CF" w:rsidRPr="00290176" w:rsidRDefault="00A373CF" w:rsidP="003116F3">
            <w:pPr>
              <w:jc w:val="center"/>
              <w:textAlignment w:val="baseline"/>
              <w:rPr>
                <w:b/>
                <w:color w:val="333333"/>
                <w:lang w:val="uk-UA"/>
              </w:rPr>
            </w:pPr>
            <w:r w:rsidRPr="00290176">
              <w:rPr>
                <w:b/>
                <w:color w:val="333333"/>
                <w:lang w:val="uk-UA"/>
              </w:rPr>
              <w:t>В</w:t>
            </w:r>
          </w:p>
        </w:tc>
        <w:tc>
          <w:tcPr>
            <w:tcW w:w="2028" w:type="dxa"/>
          </w:tcPr>
          <w:p w:rsidR="00A373CF" w:rsidRPr="00290176" w:rsidRDefault="00A373CF" w:rsidP="003116F3">
            <w:pPr>
              <w:jc w:val="center"/>
              <w:textAlignment w:val="baseline"/>
              <w:rPr>
                <w:b/>
                <w:color w:val="333333"/>
                <w:lang w:val="uk-UA"/>
              </w:rPr>
            </w:pPr>
            <w:r w:rsidRPr="00290176">
              <w:rPr>
                <w:b/>
                <w:color w:val="333333"/>
                <w:lang w:val="uk-UA"/>
              </w:rPr>
              <w:t>Г</w:t>
            </w:r>
          </w:p>
        </w:tc>
        <w:tc>
          <w:tcPr>
            <w:tcW w:w="1779" w:type="dxa"/>
          </w:tcPr>
          <w:p w:rsidR="00A373CF" w:rsidRPr="00290176" w:rsidRDefault="00A373CF" w:rsidP="003116F3">
            <w:pPr>
              <w:jc w:val="center"/>
              <w:textAlignment w:val="baseline"/>
              <w:rPr>
                <w:b/>
                <w:color w:val="333333"/>
                <w:lang w:val="uk-UA"/>
              </w:rPr>
            </w:pPr>
            <w:r w:rsidRPr="00290176">
              <w:rPr>
                <w:b/>
                <w:color w:val="333333"/>
                <w:lang w:val="uk-UA"/>
              </w:rPr>
              <w:t>Д</w:t>
            </w:r>
          </w:p>
        </w:tc>
      </w:tr>
      <w:tr w:rsidR="00A373CF" w:rsidRPr="00290176" w:rsidTr="003116F3">
        <w:trPr>
          <w:trHeight w:val="355"/>
          <w:jc w:val="center"/>
        </w:trPr>
        <w:tc>
          <w:tcPr>
            <w:tcW w:w="1493" w:type="dxa"/>
          </w:tcPr>
          <w:p w:rsidR="00A373CF" w:rsidRPr="00290176" w:rsidRDefault="00A373CF" w:rsidP="003116F3">
            <w:pPr>
              <w:jc w:val="center"/>
              <w:textAlignment w:val="baseline"/>
              <w:rPr>
                <w:color w:val="333333"/>
                <w:lang w:val="uk-UA"/>
              </w:rPr>
            </w:pPr>
            <w:r w:rsidRPr="00290176">
              <w:rPr>
                <w:color w:val="333333"/>
                <w:lang w:val="uk-UA"/>
              </w:rPr>
              <w:t>72см</w:t>
            </w:r>
            <w:r w:rsidRPr="00290176">
              <w:rPr>
                <w:color w:val="333333"/>
                <w:vertAlign w:val="superscript"/>
                <w:lang w:val="uk-UA"/>
              </w:rPr>
              <w:t>2</w:t>
            </w:r>
          </w:p>
        </w:tc>
        <w:tc>
          <w:tcPr>
            <w:tcW w:w="2027" w:type="dxa"/>
          </w:tcPr>
          <w:p w:rsidR="00A373CF" w:rsidRPr="00290176" w:rsidRDefault="00A373CF" w:rsidP="003116F3">
            <w:pPr>
              <w:jc w:val="center"/>
              <w:textAlignment w:val="baseline"/>
              <w:rPr>
                <w:color w:val="333333"/>
                <w:vertAlign w:val="superscript"/>
                <w:lang w:val="uk-UA"/>
              </w:rPr>
            </w:pPr>
            <w:r w:rsidRPr="00290176">
              <w:rPr>
                <w:color w:val="333333"/>
                <w:lang w:val="uk-UA"/>
              </w:rPr>
              <w:t>96см</w:t>
            </w:r>
            <w:r w:rsidRPr="00290176">
              <w:rPr>
                <w:color w:val="333333"/>
                <w:vertAlign w:val="superscript"/>
                <w:lang w:val="uk-UA"/>
              </w:rPr>
              <w:t>2</w:t>
            </w:r>
          </w:p>
        </w:tc>
        <w:tc>
          <w:tcPr>
            <w:tcW w:w="2028" w:type="dxa"/>
          </w:tcPr>
          <w:p w:rsidR="00A373CF" w:rsidRPr="00290176" w:rsidRDefault="00290176" w:rsidP="003116F3">
            <w:pPr>
              <w:jc w:val="center"/>
              <w:textAlignment w:val="baseline"/>
              <w:rPr>
                <w:color w:val="333333"/>
                <w:vertAlign w:val="superscript"/>
                <w:lang w:val="uk-UA"/>
              </w:rPr>
            </w:pPr>
            <w:r w:rsidRPr="00290176">
              <w:rPr>
                <w:color w:val="333333"/>
                <w:lang w:val="uk-UA"/>
              </w:rPr>
              <w:t>60</w:t>
            </w:r>
            <w:r w:rsidR="00A373CF" w:rsidRPr="00290176">
              <w:rPr>
                <w:color w:val="333333"/>
                <w:lang w:val="uk-UA"/>
              </w:rPr>
              <w:t>см</w:t>
            </w:r>
            <w:r w:rsidR="00A373CF" w:rsidRPr="00290176">
              <w:rPr>
                <w:color w:val="333333"/>
                <w:vertAlign w:val="superscript"/>
                <w:lang w:val="uk-UA"/>
              </w:rPr>
              <w:t>2</w:t>
            </w:r>
          </w:p>
        </w:tc>
        <w:tc>
          <w:tcPr>
            <w:tcW w:w="2028" w:type="dxa"/>
          </w:tcPr>
          <w:p w:rsidR="00A373CF" w:rsidRPr="00290176" w:rsidRDefault="00290176" w:rsidP="003116F3">
            <w:pPr>
              <w:jc w:val="center"/>
              <w:textAlignment w:val="baseline"/>
              <w:rPr>
                <w:color w:val="333333"/>
                <w:vertAlign w:val="superscript"/>
                <w:lang w:val="uk-UA"/>
              </w:rPr>
            </w:pPr>
            <w:r w:rsidRPr="00290176">
              <w:rPr>
                <w:color w:val="333333"/>
                <w:lang w:val="uk-UA"/>
              </w:rPr>
              <w:t>36</w:t>
            </w:r>
            <w:r w:rsidR="00A373CF" w:rsidRPr="00290176">
              <w:rPr>
                <w:color w:val="333333"/>
                <w:lang w:val="uk-UA"/>
              </w:rPr>
              <w:t>см</w:t>
            </w:r>
            <w:r w:rsidR="00A373CF" w:rsidRPr="00290176">
              <w:rPr>
                <w:color w:val="333333"/>
                <w:vertAlign w:val="superscript"/>
                <w:lang w:val="uk-UA"/>
              </w:rPr>
              <w:t>2</w:t>
            </w:r>
          </w:p>
        </w:tc>
        <w:tc>
          <w:tcPr>
            <w:tcW w:w="1779" w:type="dxa"/>
          </w:tcPr>
          <w:p w:rsidR="00A373CF" w:rsidRPr="00290176" w:rsidRDefault="00290176" w:rsidP="003116F3">
            <w:pPr>
              <w:jc w:val="center"/>
              <w:textAlignment w:val="baseline"/>
              <w:rPr>
                <w:color w:val="333333"/>
                <w:vertAlign w:val="superscript"/>
                <w:lang w:val="uk-UA"/>
              </w:rPr>
            </w:pPr>
            <w:r w:rsidRPr="00290176">
              <w:rPr>
                <w:color w:val="333333"/>
                <w:lang w:val="uk-UA"/>
              </w:rPr>
              <w:t>156</w:t>
            </w:r>
            <w:r w:rsidR="00A373CF" w:rsidRPr="00290176">
              <w:rPr>
                <w:color w:val="333333"/>
                <w:lang w:val="uk-UA"/>
              </w:rPr>
              <w:t>см</w:t>
            </w:r>
            <w:r w:rsidR="00A373CF" w:rsidRPr="00290176">
              <w:rPr>
                <w:color w:val="333333"/>
                <w:vertAlign w:val="superscript"/>
                <w:lang w:val="uk-UA"/>
              </w:rPr>
              <w:t>2</w:t>
            </w:r>
          </w:p>
        </w:tc>
      </w:tr>
    </w:tbl>
    <w:p w:rsidR="00B91759" w:rsidRPr="00290176" w:rsidRDefault="00B91759" w:rsidP="00B91759">
      <w:pPr>
        <w:ind w:firstLine="567"/>
        <w:rPr>
          <w:lang w:val="uk-UA"/>
        </w:rPr>
      </w:pPr>
    </w:p>
    <w:p w:rsidR="00290176" w:rsidRPr="00290176" w:rsidRDefault="00290176" w:rsidP="00290176">
      <w:pPr>
        <w:ind w:firstLine="567"/>
        <w:rPr>
          <w:lang w:val="uk-UA"/>
        </w:rPr>
      </w:pPr>
      <w:r w:rsidRPr="00290176">
        <w:rPr>
          <w:lang w:val="uk-UA"/>
        </w:rPr>
        <w:t xml:space="preserve">5. Висота правильної чотирикутної піраміди дорівнює 4см, а апофема 5см. Визначити </w:t>
      </w:r>
      <w:proofErr w:type="spellStart"/>
      <w:r w:rsidRPr="00290176">
        <w:rPr>
          <w:lang w:val="en-US"/>
        </w:rPr>
        <w:t>cos</w:t>
      </w:r>
      <w:proofErr w:type="spellEnd"/>
      <w:r w:rsidRPr="00290176">
        <w:rPr>
          <w:lang w:val="uk-UA"/>
        </w:rPr>
        <w:t xml:space="preserve"> кута між площиною бічної грані піраміди і площиною основи. </w:t>
      </w:r>
    </w:p>
    <w:p w:rsidR="00290176" w:rsidRPr="00290176" w:rsidRDefault="00290176" w:rsidP="00290176">
      <w:pPr>
        <w:ind w:firstLine="567"/>
        <w:rPr>
          <w:lang w:val="uk-UA"/>
        </w:rPr>
      </w:pPr>
    </w:p>
    <w:tbl>
      <w:tblPr>
        <w:tblStyle w:val="aa"/>
        <w:tblW w:w="0" w:type="auto"/>
        <w:jc w:val="center"/>
        <w:tblInd w:w="534" w:type="dxa"/>
        <w:tblLook w:val="04A0" w:firstRow="1" w:lastRow="0" w:firstColumn="1" w:lastColumn="0" w:noHBand="0" w:noVBand="1"/>
      </w:tblPr>
      <w:tblGrid>
        <w:gridCol w:w="1493"/>
        <w:gridCol w:w="2027"/>
        <w:gridCol w:w="2028"/>
        <w:gridCol w:w="2028"/>
        <w:gridCol w:w="1779"/>
      </w:tblGrid>
      <w:tr w:rsidR="00290176" w:rsidRPr="00290176" w:rsidTr="003116F3">
        <w:trPr>
          <w:jc w:val="center"/>
        </w:trPr>
        <w:tc>
          <w:tcPr>
            <w:tcW w:w="1493" w:type="dxa"/>
          </w:tcPr>
          <w:p w:rsidR="00290176" w:rsidRPr="00290176" w:rsidRDefault="00290176" w:rsidP="003116F3">
            <w:pPr>
              <w:jc w:val="center"/>
              <w:textAlignment w:val="baseline"/>
              <w:rPr>
                <w:b/>
                <w:color w:val="333333"/>
                <w:lang w:val="uk-UA"/>
              </w:rPr>
            </w:pPr>
            <w:r w:rsidRPr="00290176">
              <w:rPr>
                <w:b/>
                <w:color w:val="333333"/>
                <w:lang w:val="uk-UA"/>
              </w:rPr>
              <w:t>А</w:t>
            </w:r>
          </w:p>
        </w:tc>
        <w:tc>
          <w:tcPr>
            <w:tcW w:w="2027" w:type="dxa"/>
          </w:tcPr>
          <w:p w:rsidR="00290176" w:rsidRPr="00290176" w:rsidRDefault="00290176" w:rsidP="003116F3">
            <w:pPr>
              <w:jc w:val="center"/>
              <w:textAlignment w:val="baseline"/>
              <w:rPr>
                <w:b/>
                <w:color w:val="333333"/>
                <w:lang w:val="uk-UA"/>
              </w:rPr>
            </w:pPr>
            <w:r w:rsidRPr="00290176">
              <w:rPr>
                <w:b/>
                <w:color w:val="333333"/>
                <w:lang w:val="uk-UA"/>
              </w:rPr>
              <w:t>Б</w:t>
            </w:r>
          </w:p>
        </w:tc>
        <w:tc>
          <w:tcPr>
            <w:tcW w:w="2028" w:type="dxa"/>
          </w:tcPr>
          <w:p w:rsidR="00290176" w:rsidRPr="00290176" w:rsidRDefault="00290176" w:rsidP="003116F3">
            <w:pPr>
              <w:jc w:val="center"/>
              <w:textAlignment w:val="baseline"/>
              <w:rPr>
                <w:b/>
                <w:color w:val="333333"/>
                <w:lang w:val="uk-UA"/>
              </w:rPr>
            </w:pPr>
            <w:r w:rsidRPr="00290176">
              <w:rPr>
                <w:b/>
                <w:color w:val="333333"/>
                <w:lang w:val="uk-UA"/>
              </w:rPr>
              <w:t>В</w:t>
            </w:r>
          </w:p>
        </w:tc>
        <w:tc>
          <w:tcPr>
            <w:tcW w:w="2028" w:type="dxa"/>
          </w:tcPr>
          <w:p w:rsidR="00290176" w:rsidRPr="00290176" w:rsidRDefault="00290176" w:rsidP="003116F3">
            <w:pPr>
              <w:jc w:val="center"/>
              <w:textAlignment w:val="baseline"/>
              <w:rPr>
                <w:b/>
                <w:color w:val="333333"/>
                <w:lang w:val="uk-UA"/>
              </w:rPr>
            </w:pPr>
            <w:r w:rsidRPr="00290176">
              <w:rPr>
                <w:b/>
                <w:color w:val="333333"/>
                <w:lang w:val="uk-UA"/>
              </w:rPr>
              <w:t>Г</w:t>
            </w:r>
          </w:p>
        </w:tc>
        <w:tc>
          <w:tcPr>
            <w:tcW w:w="1779" w:type="dxa"/>
          </w:tcPr>
          <w:p w:rsidR="00290176" w:rsidRPr="00290176" w:rsidRDefault="00290176" w:rsidP="003116F3">
            <w:pPr>
              <w:jc w:val="center"/>
              <w:textAlignment w:val="baseline"/>
              <w:rPr>
                <w:b/>
                <w:color w:val="333333"/>
                <w:lang w:val="uk-UA"/>
              </w:rPr>
            </w:pPr>
            <w:r w:rsidRPr="00290176">
              <w:rPr>
                <w:b/>
                <w:color w:val="333333"/>
                <w:lang w:val="uk-UA"/>
              </w:rPr>
              <w:t>Д</w:t>
            </w:r>
          </w:p>
        </w:tc>
      </w:tr>
      <w:tr w:rsidR="00290176" w:rsidRPr="00290176" w:rsidTr="003116F3">
        <w:trPr>
          <w:trHeight w:val="355"/>
          <w:jc w:val="center"/>
        </w:trPr>
        <w:tc>
          <w:tcPr>
            <w:tcW w:w="1493" w:type="dxa"/>
          </w:tcPr>
          <w:p w:rsidR="00290176" w:rsidRPr="00290176" w:rsidRDefault="004B4746" w:rsidP="003116F3">
            <w:pPr>
              <w:jc w:val="center"/>
              <w:textAlignment w:val="baseline"/>
              <w:rPr>
                <w:color w:val="333333"/>
                <w:lang w:val="uk-UA"/>
              </w:rPr>
            </w:pPr>
            <m:oMathPara>
              <m:oMath>
                <m:f>
                  <m:fPr>
                    <m:ctrlPr>
                      <w:rPr>
                        <w:rFonts w:ascii="Cambria Math" w:hAnsi="Cambria Math"/>
                        <w:i/>
                        <w:color w:val="333333"/>
                        <w:lang w:val="uk-UA"/>
                      </w:rPr>
                    </m:ctrlPr>
                  </m:fPr>
                  <m:num>
                    <m:r>
                      <w:rPr>
                        <w:rFonts w:ascii="Cambria Math" w:hAnsi="Cambria Math"/>
                        <w:color w:val="333333"/>
                        <w:lang w:val="uk-UA"/>
                      </w:rPr>
                      <m:t>1</m:t>
                    </m:r>
                  </m:num>
                  <m:den>
                    <m:r>
                      <w:rPr>
                        <w:rFonts w:ascii="Cambria Math" w:hAnsi="Cambria Math"/>
                        <w:color w:val="333333"/>
                        <w:lang w:val="uk-UA"/>
                      </w:rPr>
                      <m:t>5</m:t>
                    </m:r>
                  </m:den>
                </m:f>
              </m:oMath>
            </m:oMathPara>
          </w:p>
        </w:tc>
        <w:tc>
          <w:tcPr>
            <w:tcW w:w="2027" w:type="dxa"/>
          </w:tcPr>
          <w:p w:rsidR="00290176" w:rsidRPr="00290176" w:rsidRDefault="004B4746" w:rsidP="003116F3">
            <w:pPr>
              <w:jc w:val="center"/>
              <w:textAlignment w:val="baseline"/>
              <w:rPr>
                <w:color w:val="333333"/>
                <w:vertAlign w:val="superscript"/>
                <w:lang w:val="uk-UA"/>
              </w:rPr>
            </w:pPr>
            <m:oMathPara>
              <m:oMath>
                <m:f>
                  <m:fPr>
                    <m:ctrlPr>
                      <w:rPr>
                        <w:rFonts w:ascii="Cambria Math" w:hAnsi="Cambria Math"/>
                        <w:i/>
                        <w:color w:val="333333"/>
                        <w:lang w:val="uk-UA"/>
                      </w:rPr>
                    </m:ctrlPr>
                  </m:fPr>
                  <m:num>
                    <m:r>
                      <w:rPr>
                        <w:rFonts w:ascii="Cambria Math" w:hAnsi="Cambria Math"/>
                        <w:color w:val="333333"/>
                        <w:lang w:val="uk-UA"/>
                      </w:rPr>
                      <m:t>3</m:t>
                    </m:r>
                  </m:num>
                  <m:den>
                    <m:r>
                      <w:rPr>
                        <w:rFonts w:ascii="Cambria Math" w:hAnsi="Cambria Math"/>
                        <w:color w:val="333333"/>
                        <w:lang w:val="uk-UA"/>
                      </w:rPr>
                      <m:t>5</m:t>
                    </m:r>
                  </m:den>
                </m:f>
              </m:oMath>
            </m:oMathPara>
          </w:p>
        </w:tc>
        <w:tc>
          <w:tcPr>
            <w:tcW w:w="2028" w:type="dxa"/>
          </w:tcPr>
          <w:p w:rsidR="00290176" w:rsidRPr="00290176" w:rsidRDefault="004B4746" w:rsidP="003116F3">
            <w:pPr>
              <w:jc w:val="center"/>
              <w:textAlignment w:val="baseline"/>
              <w:rPr>
                <w:color w:val="333333"/>
                <w:vertAlign w:val="superscript"/>
                <w:lang w:val="uk-UA"/>
              </w:rPr>
            </w:pPr>
            <m:oMathPara>
              <m:oMath>
                <m:f>
                  <m:fPr>
                    <m:ctrlPr>
                      <w:rPr>
                        <w:rFonts w:ascii="Cambria Math" w:hAnsi="Cambria Math"/>
                        <w:i/>
                        <w:color w:val="333333"/>
                        <w:lang w:val="uk-UA"/>
                      </w:rPr>
                    </m:ctrlPr>
                  </m:fPr>
                  <m:num>
                    <m:r>
                      <w:rPr>
                        <w:rFonts w:ascii="Cambria Math" w:hAnsi="Cambria Math"/>
                        <w:color w:val="333333"/>
                        <w:lang w:val="uk-UA"/>
                      </w:rPr>
                      <m:t>3</m:t>
                    </m:r>
                  </m:num>
                  <m:den>
                    <m:r>
                      <w:rPr>
                        <w:rFonts w:ascii="Cambria Math" w:hAnsi="Cambria Math"/>
                        <w:color w:val="333333"/>
                        <w:lang w:val="uk-UA"/>
                      </w:rPr>
                      <m:t>4</m:t>
                    </m:r>
                  </m:den>
                </m:f>
              </m:oMath>
            </m:oMathPara>
          </w:p>
        </w:tc>
        <w:tc>
          <w:tcPr>
            <w:tcW w:w="2028" w:type="dxa"/>
          </w:tcPr>
          <w:p w:rsidR="00290176" w:rsidRPr="00290176" w:rsidRDefault="004B4746" w:rsidP="003116F3">
            <w:pPr>
              <w:jc w:val="center"/>
              <w:textAlignment w:val="baseline"/>
              <w:rPr>
                <w:color w:val="333333"/>
                <w:vertAlign w:val="superscript"/>
                <w:lang w:val="uk-UA"/>
              </w:rPr>
            </w:pPr>
            <m:oMathPara>
              <m:oMath>
                <m:f>
                  <m:fPr>
                    <m:ctrlPr>
                      <w:rPr>
                        <w:rFonts w:ascii="Cambria Math" w:hAnsi="Cambria Math"/>
                        <w:i/>
                        <w:color w:val="333333"/>
                        <w:lang w:val="uk-UA"/>
                      </w:rPr>
                    </m:ctrlPr>
                  </m:fPr>
                  <m:num>
                    <m:r>
                      <w:rPr>
                        <w:rFonts w:ascii="Cambria Math" w:hAnsi="Cambria Math"/>
                        <w:color w:val="333333"/>
                        <w:lang w:val="uk-UA"/>
                      </w:rPr>
                      <m:t>4</m:t>
                    </m:r>
                  </m:num>
                  <m:den>
                    <m:r>
                      <w:rPr>
                        <w:rFonts w:ascii="Cambria Math" w:hAnsi="Cambria Math"/>
                        <w:color w:val="333333"/>
                        <w:lang w:val="uk-UA"/>
                      </w:rPr>
                      <m:t>5</m:t>
                    </m:r>
                  </m:den>
                </m:f>
              </m:oMath>
            </m:oMathPara>
          </w:p>
        </w:tc>
        <w:tc>
          <w:tcPr>
            <w:tcW w:w="1779" w:type="dxa"/>
          </w:tcPr>
          <w:p w:rsidR="00290176" w:rsidRPr="00290176" w:rsidRDefault="004B4746" w:rsidP="003116F3">
            <w:pPr>
              <w:jc w:val="center"/>
              <w:textAlignment w:val="baseline"/>
              <w:rPr>
                <w:color w:val="333333"/>
                <w:vertAlign w:val="superscript"/>
                <w:lang w:val="uk-UA"/>
              </w:rPr>
            </w:pPr>
            <m:oMathPara>
              <m:oMathParaPr>
                <m:jc m:val="center"/>
              </m:oMathParaPr>
              <m:oMath>
                <m:f>
                  <m:fPr>
                    <m:ctrlPr>
                      <w:rPr>
                        <w:rFonts w:ascii="Cambria Math" w:hAnsi="Cambria Math"/>
                        <w:i/>
                        <w:color w:val="333333"/>
                        <w:lang w:val="uk-UA"/>
                      </w:rPr>
                    </m:ctrlPr>
                  </m:fPr>
                  <m:num>
                    <m:r>
                      <w:rPr>
                        <w:rFonts w:ascii="Cambria Math" w:hAnsi="Cambria Math"/>
                        <w:color w:val="333333"/>
                        <w:lang w:val="uk-UA"/>
                      </w:rPr>
                      <m:t>4</m:t>
                    </m:r>
                  </m:num>
                  <m:den>
                    <m:r>
                      <w:rPr>
                        <w:rFonts w:ascii="Cambria Math" w:hAnsi="Cambria Math"/>
                        <w:color w:val="333333"/>
                        <w:lang w:val="uk-UA"/>
                      </w:rPr>
                      <m:t>3</m:t>
                    </m:r>
                  </m:den>
                </m:f>
              </m:oMath>
            </m:oMathPara>
          </w:p>
        </w:tc>
      </w:tr>
    </w:tbl>
    <w:p w:rsidR="00A373CF" w:rsidRPr="00290176" w:rsidRDefault="00A373CF" w:rsidP="00F04250">
      <w:pPr>
        <w:ind w:firstLine="567"/>
        <w:rPr>
          <w:lang w:val="uk-UA"/>
        </w:rPr>
      </w:pPr>
    </w:p>
    <w:p w:rsidR="004B4746" w:rsidRDefault="004B4746" w:rsidP="00F04250">
      <w:pPr>
        <w:ind w:firstLine="567"/>
        <w:rPr>
          <w:b/>
          <w:sz w:val="28"/>
          <w:szCs w:val="28"/>
          <w:lang w:val="uk-UA"/>
        </w:rPr>
      </w:pPr>
    </w:p>
    <w:p w:rsidR="00A373CF" w:rsidRPr="00290176" w:rsidRDefault="00290176" w:rsidP="00F04250">
      <w:pPr>
        <w:ind w:firstLine="567"/>
        <w:rPr>
          <w:b/>
          <w:sz w:val="28"/>
          <w:szCs w:val="28"/>
          <w:lang w:val="uk-UA"/>
        </w:rPr>
      </w:pPr>
      <w:r w:rsidRPr="00290176">
        <w:rPr>
          <w:b/>
          <w:sz w:val="28"/>
          <w:szCs w:val="28"/>
          <w:lang w:val="uk-UA"/>
        </w:rPr>
        <w:t>2 варіант</w:t>
      </w:r>
      <w:r>
        <w:rPr>
          <w:b/>
          <w:sz w:val="28"/>
          <w:szCs w:val="28"/>
          <w:lang w:val="uk-UA"/>
        </w:rPr>
        <w:t xml:space="preserve">                            студента _________________________________</w:t>
      </w:r>
    </w:p>
    <w:p w:rsidR="00A373CF" w:rsidRDefault="00A373CF" w:rsidP="00F04250">
      <w:pPr>
        <w:ind w:firstLine="567"/>
        <w:rPr>
          <w:sz w:val="28"/>
          <w:szCs w:val="28"/>
          <w:lang w:val="uk-UA"/>
        </w:rPr>
      </w:pPr>
    </w:p>
    <w:p w:rsidR="00290176" w:rsidRPr="00290176" w:rsidRDefault="00290176" w:rsidP="00290176">
      <w:pPr>
        <w:ind w:firstLine="567"/>
        <w:jc w:val="both"/>
        <w:rPr>
          <w:lang w:val="uk-UA"/>
        </w:rPr>
      </w:pPr>
      <w:r w:rsidRPr="00290176">
        <w:rPr>
          <w:lang w:val="uk-UA"/>
        </w:rPr>
        <w:t>1. Чи існує піраміда, яка має 27 ребер?</w:t>
      </w:r>
    </w:p>
    <w:p w:rsidR="00290176" w:rsidRDefault="00290176" w:rsidP="00290176">
      <w:pPr>
        <w:shd w:val="clear" w:color="auto" w:fill="FFFFFF"/>
        <w:ind w:firstLine="567"/>
        <w:textAlignment w:val="baseline"/>
        <w:rPr>
          <w:color w:val="333333"/>
          <w:lang w:val="uk-UA"/>
        </w:rPr>
      </w:pPr>
      <w:r w:rsidRPr="00290176">
        <w:rPr>
          <w:color w:val="333333"/>
          <w:lang w:val="uk-UA"/>
        </w:rPr>
        <w:t>(Відповідаєте: Так чи ні)</w:t>
      </w:r>
    </w:p>
    <w:p w:rsidR="00290176" w:rsidRPr="00290176" w:rsidRDefault="00290176" w:rsidP="00290176">
      <w:pPr>
        <w:shd w:val="clear" w:color="auto" w:fill="FFFFFF"/>
        <w:ind w:firstLine="567"/>
        <w:textAlignment w:val="baseline"/>
        <w:rPr>
          <w:color w:val="333333"/>
          <w:lang w:val="uk-UA"/>
        </w:rPr>
      </w:pPr>
    </w:p>
    <w:p w:rsidR="00290176" w:rsidRPr="00290176" w:rsidRDefault="00290176" w:rsidP="00290176">
      <w:pPr>
        <w:shd w:val="clear" w:color="auto" w:fill="FFFFFF"/>
        <w:ind w:firstLine="567"/>
        <w:textAlignment w:val="baseline"/>
        <w:rPr>
          <w:color w:val="333333"/>
          <w:lang w:val="uk-UA"/>
        </w:rPr>
      </w:pPr>
      <w:r w:rsidRPr="00290176">
        <w:rPr>
          <w:color w:val="333333"/>
          <w:lang w:val="uk-UA"/>
        </w:rPr>
        <w:t>2. Діагональ основи правильної чотирикутної піраміди дорівнює 8см, а бічне ребро 5см. Знайдіть площу діагонального перерізу піраміди.</w:t>
      </w:r>
    </w:p>
    <w:tbl>
      <w:tblPr>
        <w:tblStyle w:val="aa"/>
        <w:tblW w:w="0" w:type="auto"/>
        <w:jc w:val="center"/>
        <w:tblInd w:w="534" w:type="dxa"/>
        <w:tblLook w:val="04A0" w:firstRow="1" w:lastRow="0" w:firstColumn="1" w:lastColumn="0" w:noHBand="0" w:noVBand="1"/>
      </w:tblPr>
      <w:tblGrid>
        <w:gridCol w:w="1493"/>
        <w:gridCol w:w="2027"/>
        <w:gridCol w:w="2028"/>
        <w:gridCol w:w="2028"/>
        <w:gridCol w:w="1779"/>
      </w:tblGrid>
      <w:tr w:rsidR="00290176" w:rsidRPr="00290176" w:rsidTr="003116F3">
        <w:trPr>
          <w:jc w:val="center"/>
        </w:trPr>
        <w:tc>
          <w:tcPr>
            <w:tcW w:w="1493" w:type="dxa"/>
          </w:tcPr>
          <w:p w:rsidR="00290176" w:rsidRPr="00290176" w:rsidRDefault="00290176" w:rsidP="003116F3">
            <w:pPr>
              <w:jc w:val="center"/>
              <w:textAlignment w:val="baseline"/>
              <w:rPr>
                <w:b/>
                <w:color w:val="333333"/>
                <w:lang w:val="uk-UA"/>
              </w:rPr>
            </w:pPr>
            <w:r w:rsidRPr="00290176">
              <w:rPr>
                <w:b/>
                <w:color w:val="333333"/>
                <w:lang w:val="uk-UA"/>
              </w:rPr>
              <w:t>А</w:t>
            </w:r>
          </w:p>
        </w:tc>
        <w:tc>
          <w:tcPr>
            <w:tcW w:w="2027" w:type="dxa"/>
          </w:tcPr>
          <w:p w:rsidR="00290176" w:rsidRPr="00290176" w:rsidRDefault="00290176" w:rsidP="003116F3">
            <w:pPr>
              <w:jc w:val="center"/>
              <w:textAlignment w:val="baseline"/>
              <w:rPr>
                <w:b/>
                <w:color w:val="333333"/>
                <w:lang w:val="uk-UA"/>
              </w:rPr>
            </w:pPr>
            <w:r w:rsidRPr="00290176">
              <w:rPr>
                <w:b/>
                <w:color w:val="333333"/>
                <w:lang w:val="uk-UA"/>
              </w:rPr>
              <w:t>Б</w:t>
            </w:r>
          </w:p>
        </w:tc>
        <w:tc>
          <w:tcPr>
            <w:tcW w:w="2028" w:type="dxa"/>
          </w:tcPr>
          <w:p w:rsidR="00290176" w:rsidRPr="00290176" w:rsidRDefault="00290176" w:rsidP="003116F3">
            <w:pPr>
              <w:jc w:val="center"/>
              <w:textAlignment w:val="baseline"/>
              <w:rPr>
                <w:b/>
                <w:color w:val="333333"/>
                <w:lang w:val="uk-UA"/>
              </w:rPr>
            </w:pPr>
            <w:r w:rsidRPr="00290176">
              <w:rPr>
                <w:b/>
                <w:color w:val="333333"/>
                <w:lang w:val="uk-UA"/>
              </w:rPr>
              <w:t>В</w:t>
            </w:r>
          </w:p>
        </w:tc>
        <w:tc>
          <w:tcPr>
            <w:tcW w:w="2028" w:type="dxa"/>
          </w:tcPr>
          <w:p w:rsidR="00290176" w:rsidRPr="00290176" w:rsidRDefault="00290176" w:rsidP="003116F3">
            <w:pPr>
              <w:jc w:val="center"/>
              <w:textAlignment w:val="baseline"/>
              <w:rPr>
                <w:b/>
                <w:color w:val="333333"/>
                <w:lang w:val="uk-UA"/>
              </w:rPr>
            </w:pPr>
            <w:r w:rsidRPr="00290176">
              <w:rPr>
                <w:b/>
                <w:color w:val="333333"/>
                <w:lang w:val="uk-UA"/>
              </w:rPr>
              <w:t>Г</w:t>
            </w:r>
          </w:p>
        </w:tc>
        <w:tc>
          <w:tcPr>
            <w:tcW w:w="1779" w:type="dxa"/>
          </w:tcPr>
          <w:p w:rsidR="00290176" w:rsidRPr="00290176" w:rsidRDefault="00290176" w:rsidP="003116F3">
            <w:pPr>
              <w:jc w:val="center"/>
              <w:textAlignment w:val="baseline"/>
              <w:rPr>
                <w:b/>
                <w:color w:val="333333"/>
                <w:lang w:val="uk-UA"/>
              </w:rPr>
            </w:pPr>
            <w:r w:rsidRPr="00290176">
              <w:rPr>
                <w:b/>
                <w:color w:val="333333"/>
                <w:lang w:val="uk-UA"/>
              </w:rPr>
              <w:t>Д</w:t>
            </w:r>
          </w:p>
        </w:tc>
      </w:tr>
      <w:tr w:rsidR="00290176" w:rsidRPr="00290176" w:rsidTr="003116F3">
        <w:trPr>
          <w:trHeight w:val="355"/>
          <w:jc w:val="center"/>
        </w:trPr>
        <w:tc>
          <w:tcPr>
            <w:tcW w:w="1493" w:type="dxa"/>
          </w:tcPr>
          <w:p w:rsidR="00290176" w:rsidRPr="00290176" w:rsidRDefault="00290176" w:rsidP="003116F3">
            <w:pPr>
              <w:jc w:val="center"/>
              <w:textAlignment w:val="baseline"/>
              <w:rPr>
                <w:color w:val="333333"/>
                <w:lang w:val="uk-UA"/>
              </w:rPr>
            </w:pPr>
            <w:r w:rsidRPr="00290176">
              <w:rPr>
                <w:color w:val="333333"/>
                <w:lang w:val="uk-UA"/>
              </w:rPr>
              <w:t>24см</w:t>
            </w:r>
            <w:r w:rsidRPr="00290176">
              <w:rPr>
                <w:color w:val="333333"/>
                <w:vertAlign w:val="superscript"/>
                <w:lang w:val="uk-UA"/>
              </w:rPr>
              <w:t>2</w:t>
            </w:r>
          </w:p>
        </w:tc>
        <w:tc>
          <w:tcPr>
            <w:tcW w:w="2027" w:type="dxa"/>
          </w:tcPr>
          <w:p w:rsidR="00290176" w:rsidRPr="00290176" w:rsidRDefault="00290176" w:rsidP="003116F3">
            <w:pPr>
              <w:jc w:val="center"/>
              <w:textAlignment w:val="baseline"/>
              <w:rPr>
                <w:color w:val="333333"/>
                <w:lang w:val="uk-UA"/>
              </w:rPr>
            </w:pPr>
            <w:r w:rsidRPr="00290176">
              <w:rPr>
                <w:color w:val="333333"/>
                <w:lang w:val="uk-UA"/>
              </w:rPr>
              <w:t>12см</w:t>
            </w:r>
            <w:r w:rsidRPr="00290176">
              <w:rPr>
                <w:color w:val="333333"/>
                <w:vertAlign w:val="superscript"/>
                <w:lang w:val="uk-UA"/>
              </w:rPr>
              <w:t>2</w:t>
            </w:r>
          </w:p>
        </w:tc>
        <w:tc>
          <w:tcPr>
            <w:tcW w:w="2028" w:type="dxa"/>
          </w:tcPr>
          <w:p w:rsidR="00290176" w:rsidRPr="00290176" w:rsidRDefault="00290176" w:rsidP="003116F3">
            <w:pPr>
              <w:jc w:val="center"/>
              <w:textAlignment w:val="baseline"/>
              <w:rPr>
                <w:color w:val="333333"/>
                <w:vertAlign w:val="superscript"/>
                <w:lang w:val="uk-UA"/>
              </w:rPr>
            </w:pPr>
            <w:r w:rsidRPr="00290176">
              <w:rPr>
                <w:color w:val="333333"/>
                <w:lang w:val="uk-UA"/>
              </w:rPr>
              <w:t>48см</w:t>
            </w:r>
            <w:r w:rsidRPr="00290176">
              <w:rPr>
                <w:color w:val="333333"/>
                <w:vertAlign w:val="superscript"/>
                <w:lang w:val="uk-UA"/>
              </w:rPr>
              <w:t>2</w:t>
            </w:r>
          </w:p>
        </w:tc>
        <w:tc>
          <w:tcPr>
            <w:tcW w:w="2028" w:type="dxa"/>
          </w:tcPr>
          <w:p w:rsidR="00290176" w:rsidRPr="00290176" w:rsidRDefault="00290176" w:rsidP="003116F3">
            <w:pPr>
              <w:jc w:val="center"/>
              <w:textAlignment w:val="baseline"/>
              <w:rPr>
                <w:color w:val="333333"/>
                <w:lang w:val="uk-UA"/>
              </w:rPr>
            </w:pPr>
            <w:r w:rsidRPr="00290176">
              <w:rPr>
                <w:color w:val="333333"/>
                <w:lang w:val="uk-UA"/>
              </w:rPr>
              <w:t>25см</w:t>
            </w:r>
            <w:r w:rsidRPr="00290176">
              <w:rPr>
                <w:color w:val="333333"/>
                <w:vertAlign w:val="superscript"/>
                <w:lang w:val="uk-UA"/>
              </w:rPr>
              <w:t>2</w:t>
            </w:r>
          </w:p>
        </w:tc>
        <w:tc>
          <w:tcPr>
            <w:tcW w:w="1779" w:type="dxa"/>
          </w:tcPr>
          <w:p w:rsidR="00290176" w:rsidRPr="00290176" w:rsidRDefault="00290176" w:rsidP="003116F3">
            <w:pPr>
              <w:jc w:val="center"/>
              <w:textAlignment w:val="baseline"/>
              <w:rPr>
                <w:color w:val="333333"/>
                <w:lang w:val="uk-UA"/>
              </w:rPr>
            </w:pPr>
            <w:r w:rsidRPr="00290176">
              <w:rPr>
                <w:color w:val="333333"/>
                <w:lang w:val="uk-UA"/>
              </w:rPr>
              <w:t>64см</w:t>
            </w:r>
            <w:r w:rsidRPr="00290176">
              <w:rPr>
                <w:color w:val="333333"/>
                <w:vertAlign w:val="superscript"/>
                <w:lang w:val="uk-UA"/>
              </w:rPr>
              <w:t>2</w:t>
            </w:r>
          </w:p>
        </w:tc>
      </w:tr>
    </w:tbl>
    <w:p w:rsidR="00290176" w:rsidRPr="00290176" w:rsidRDefault="00290176" w:rsidP="00290176">
      <w:pPr>
        <w:ind w:firstLine="567"/>
        <w:rPr>
          <w:lang w:val="uk-UA"/>
        </w:rPr>
      </w:pPr>
    </w:p>
    <w:p w:rsidR="00290176" w:rsidRPr="00290176" w:rsidRDefault="00290176" w:rsidP="00290176">
      <w:pPr>
        <w:ind w:firstLine="567"/>
        <w:rPr>
          <w:lang w:val="uk-UA"/>
        </w:rPr>
      </w:pPr>
    </w:p>
    <w:p w:rsidR="00290176" w:rsidRPr="00290176" w:rsidRDefault="00290176" w:rsidP="00290176">
      <w:pPr>
        <w:ind w:firstLine="567"/>
        <w:rPr>
          <w:lang w:val="uk-UA"/>
        </w:rPr>
      </w:pPr>
      <w:r w:rsidRPr="00290176">
        <w:rPr>
          <w:lang w:val="uk-UA"/>
        </w:rPr>
        <w:t>3. Апофема правильної трикутної піраміди дорівнює 6см, а сторона основи  9см. Знайти площу бічної поверхні піраміди.</w:t>
      </w:r>
    </w:p>
    <w:p w:rsidR="00290176" w:rsidRPr="00290176" w:rsidRDefault="00290176" w:rsidP="00290176">
      <w:pPr>
        <w:ind w:firstLine="567"/>
        <w:rPr>
          <w:lang w:val="uk-UA"/>
        </w:rPr>
      </w:pPr>
    </w:p>
    <w:tbl>
      <w:tblPr>
        <w:tblStyle w:val="aa"/>
        <w:tblW w:w="0" w:type="auto"/>
        <w:jc w:val="center"/>
        <w:tblInd w:w="534" w:type="dxa"/>
        <w:tblLook w:val="04A0" w:firstRow="1" w:lastRow="0" w:firstColumn="1" w:lastColumn="0" w:noHBand="0" w:noVBand="1"/>
      </w:tblPr>
      <w:tblGrid>
        <w:gridCol w:w="1493"/>
        <w:gridCol w:w="2027"/>
        <w:gridCol w:w="2028"/>
        <w:gridCol w:w="2028"/>
        <w:gridCol w:w="1779"/>
      </w:tblGrid>
      <w:tr w:rsidR="00290176" w:rsidRPr="00290176" w:rsidTr="003116F3">
        <w:trPr>
          <w:jc w:val="center"/>
        </w:trPr>
        <w:tc>
          <w:tcPr>
            <w:tcW w:w="1493" w:type="dxa"/>
          </w:tcPr>
          <w:p w:rsidR="00290176" w:rsidRPr="00290176" w:rsidRDefault="00290176" w:rsidP="003116F3">
            <w:pPr>
              <w:jc w:val="center"/>
              <w:textAlignment w:val="baseline"/>
              <w:rPr>
                <w:b/>
                <w:color w:val="333333"/>
                <w:lang w:val="uk-UA"/>
              </w:rPr>
            </w:pPr>
            <w:r w:rsidRPr="00290176">
              <w:rPr>
                <w:b/>
                <w:color w:val="333333"/>
                <w:lang w:val="uk-UA"/>
              </w:rPr>
              <w:t>А</w:t>
            </w:r>
          </w:p>
        </w:tc>
        <w:tc>
          <w:tcPr>
            <w:tcW w:w="2027" w:type="dxa"/>
          </w:tcPr>
          <w:p w:rsidR="00290176" w:rsidRPr="00290176" w:rsidRDefault="00290176" w:rsidP="003116F3">
            <w:pPr>
              <w:jc w:val="center"/>
              <w:textAlignment w:val="baseline"/>
              <w:rPr>
                <w:b/>
                <w:color w:val="333333"/>
                <w:lang w:val="uk-UA"/>
              </w:rPr>
            </w:pPr>
            <w:r w:rsidRPr="00290176">
              <w:rPr>
                <w:b/>
                <w:color w:val="333333"/>
                <w:lang w:val="uk-UA"/>
              </w:rPr>
              <w:t>Б</w:t>
            </w:r>
          </w:p>
        </w:tc>
        <w:tc>
          <w:tcPr>
            <w:tcW w:w="2028" w:type="dxa"/>
          </w:tcPr>
          <w:p w:rsidR="00290176" w:rsidRPr="00290176" w:rsidRDefault="00290176" w:rsidP="003116F3">
            <w:pPr>
              <w:jc w:val="center"/>
              <w:textAlignment w:val="baseline"/>
              <w:rPr>
                <w:b/>
                <w:color w:val="333333"/>
                <w:lang w:val="uk-UA"/>
              </w:rPr>
            </w:pPr>
            <w:r w:rsidRPr="00290176">
              <w:rPr>
                <w:b/>
                <w:color w:val="333333"/>
                <w:lang w:val="uk-UA"/>
              </w:rPr>
              <w:t>В</w:t>
            </w:r>
          </w:p>
        </w:tc>
        <w:tc>
          <w:tcPr>
            <w:tcW w:w="2028" w:type="dxa"/>
          </w:tcPr>
          <w:p w:rsidR="00290176" w:rsidRPr="00290176" w:rsidRDefault="00290176" w:rsidP="003116F3">
            <w:pPr>
              <w:jc w:val="center"/>
              <w:textAlignment w:val="baseline"/>
              <w:rPr>
                <w:b/>
                <w:color w:val="333333"/>
                <w:lang w:val="uk-UA"/>
              </w:rPr>
            </w:pPr>
            <w:r w:rsidRPr="00290176">
              <w:rPr>
                <w:b/>
                <w:color w:val="333333"/>
                <w:lang w:val="uk-UA"/>
              </w:rPr>
              <w:t>Г</w:t>
            </w:r>
          </w:p>
        </w:tc>
        <w:tc>
          <w:tcPr>
            <w:tcW w:w="1779" w:type="dxa"/>
          </w:tcPr>
          <w:p w:rsidR="00290176" w:rsidRPr="00290176" w:rsidRDefault="00290176" w:rsidP="003116F3">
            <w:pPr>
              <w:jc w:val="center"/>
              <w:textAlignment w:val="baseline"/>
              <w:rPr>
                <w:b/>
                <w:color w:val="333333"/>
                <w:lang w:val="uk-UA"/>
              </w:rPr>
            </w:pPr>
            <w:r w:rsidRPr="00290176">
              <w:rPr>
                <w:b/>
                <w:color w:val="333333"/>
                <w:lang w:val="uk-UA"/>
              </w:rPr>
              <w:t>Д</w:t>
            </w:r>
          </w:p>
        </w:tc>
      </w:tr>
      <w:tr w:rsidR="00290176" w:rsidRPr="00290176" w:rsidTr="003116F3">
        <w:trPr>
          <w:trHeight w:val="355"/>
          <w:jc w:val="center"/>
        </w:trPr>
        <w:tc>
          <w:tcPr>
            <w:tcW w:w="1493" w:type="dxa"/>
          </w:tcPr>
          <w:p w:rsidR="00290176" w:rsidRPr="00290176" w:rsidRDefault="00290176" w:rsidP="003116F3">
            <w:pPr>
              <w:jc w:val="center"/>
              <w:textAlignment w:val="baseline"/>
              <w:rPr>
                <w:color w:val="333333"/>
                <w:lang w:val="uk-UA"/>
              </w:rPr>
            </w:pPr>
            <w:r w:rsidRPr="00290176">
              <w:rPr>
                <w:color w:val="333333"/>
                <w:lang w:val="uk-UA"/>
              </w:rPr>
              <w:t>24см</w:t>
            </w:r>
            <w:r w:rsidRPr="00290176">
              <w:rPr>
                <w:color w:val="333333"/>
                <w:vertAlign w:val="superscript"/>
                <w:lang w:val="uk-UA"/>
              </w:rPr>
              <w:t>2</w:t>
            </w:r>
          </w:p>
        </w:tc>
        <w:tc>
          <w:tcPr>
            <w:tcW w:w="2027" w:type="dxa"/>
          </w:tcPr>
          <w:p w:rsidR="00290176" w:rsidRPr="00290176" w:rsidRDefault="00290176" w:rsidP="003116F3">
            <w:pPr>
              <w:jc w:val="center"/>
              <w:textAlignment w:val="baseline"/>
              <w:rPr>
                <w:color w:val="333333"/>
                <w:vertAlign w:val="superscript"/>
                <w:lang w:val="uk-UA"/>
              </w:rPr>
            </w:pPr>
            <w:r w:rsidRPr="00290176">
              <w:rPr>
                <w:color w:val="333333"/>
                <w:lang w:val="uk-UA"/>
              </w:rPr>
              <w:t>162см</w:t>
            </w:r>
            <w:r w:rsidRPr="00290176">
              <w:rPr>
                <w:color w:val="333333"/>
                <w:vertAlign w:val="superscript"/>
                <w:lang w:val="uk-UA"/>
              </w:rPr>
              <w:t>2</w:t>
            </w:r>
          </w:p>
        </w:tc>
        <w:tc>
          <w:tcPr>
            <w:tcW w:w="2028" w:type="dxa"/>
          </w:tcPr>
          <w:p w:rsidR="00290176" w:rsidRPr="00290176" w:rsidRDefault="00290176" w:rsidP="003116F3">
            <w:pPr>
              <w:jc w:val="center"/>
              <w:textAlignment w:val="baseline"/>
              <w:rPr>
                <w:color w:val="333333"/>
                <w:vertAlign w:val="superscript"/>
                <w:lang w:val="uk-UA"/>
              </w:rPr>
            </w:pPr>
            <w:r w:rsidRPr="00290176">
              <w:rPr>
                <w:color w:val="333333"/>
                <w:lang w:val="uk-UA"/>
              </w:rPr>
              <w:t>54см</w:t>
            </w:r>
            <w:r w:rsidRPr="00290176">
              <w:rPr>
                <w:color w:val="333333"/>
                <w:vertAlign w:val="superscript"/>
                <w:lang w:val="uk-UA"/>
              </w:rPr>
              <w:t>2</w:t>
            </w:r>
          </w:p>
        </w:tc>
        <w:tc>
          <w:tcPr>
            <w:tcW w:w="2028" w:type="dxa"/>
          </w:tcPr>
          <w:p w:rsidR="00290176" w:rsidRPr="00290176" w:rsidRDefault="00290176" w:rsidP="003116F3">
            <w:pPr>
              <w:jc w:val="center"/>
              <w:textAlignment w:val="baseline"/>
              <w:rPr>
                <w:color w:val="333333"/>
                <w:vertAlign w:val="superscript"/>
                <w:lang w:val="uk-UA"/>
              </w:rPr>
            </w:pPr>
            <w:r w:rsidRPr="00290176">
              <w:rPr>
                <w:color w:val="333333"/>
                <w:lang w:val="uk-UA"/>
              </w:rPr>
              <w:t>27см</w:t>
            </w:r>
            <w:r w:rsidRPr="00290176">
              <w:rPr>
                <w:color w:val="333333"/>
                <w:vertAlign w:val="superscript"/>
                <w:lang w:val="uk-UA"/>
              </w:rPr>
              <w:t>2</w:t>
            </w:r>
          </w:p>
        </w:tc>
        <w:tc>
          <w:tcPr>
            <w:tcW w:w="1779" w:type="dxa"/>
          </w:tcPr>
          <w:p w:rsidR="00290176" w:rsidRPr="00290176" w:rsidRDefault="00290176" w:rsidP="003116F3">
            <w:pPr>
              <w:jc w:val="center"/>
              <w:textAlignment w:val="baseline"/>
              <w:rPr>
                <w:color w:val="333333"/>
                <w:vertAlign w:val="superscript"/>
                <w:lang w:val="uk-UA"/>
              </w:rPr>
            </w:pPr>
            <w:r w:rsidRPr="00290176">
              <w:rPr>
                <w:color w:val="333333"/>
                <w:lang w:val="uk-UA"/>
              </w:rPr>
              <w:t>81см</w:t>
            </w:r>
            <w:r w:rsidRPr="00290176">
              <w:rPr>
                <w:color w:val="333333"/>
                <w:vertAlign w:val="superscript"/>
                <w:lang w:val="uk-UA"/>
              </w:rPr>
              <w:t>2</w:t>
            </w:r>
          </w:p>
        </w:tc>
      </w:tr>
    </w:tbl>
    <w:p w:rsidR="00290176" w:rsidRPr="00290176" w:rsidRDefault="00290176" w:rsidP="00290176">
      <w:pPr>
        <w:ind w:firstLine="567"/>
        <w:rPr>
          <w:lang w:val="uk-UA"/>
        </w:rPr>
      </w:pPr>
      <w:r w:rsidRPr="00290176">
        <w:rPr>
          <w:lang w:val="uk-UA"/>
        </w:rPr>
        <w:lastRenderedPageBreak/>
        <w:t xml:space="preserve">4. Сторона основи правильної трикутної піраміди 6см, а апофема 5см. Знайдіть площу повної поверхні піраміди. </w:t>
      </w:r>
    </w:p>
    <w:p w:rsidR="00290176" w:rsidRPr="00290176" w:rsidRDefault="00290176" w:rsidP="00290176">
      <w:pPr>
        <w:ind w:firstLine="567"/>
        <w:rPr>
          <w:lang w:val="uk-UA"/>
        </w:rPr>
      </w:pPr>
    </w:p>
    <w:tbl>
      <w:tblPr>
        <w:tblStyle w:val="aa"/>
        <w:tblW w:w="0" w:type="auto"/>
        <w:jc w:val="center"/>
        <w:tblInd w:w="534" w:type="dxa"/>
        <w:tblLook w:val="04A0" w:firstRow="1" w:lastRow="0" w:firstColumn="1" w:lastColumn="0" w:noHBand="0" w:noVBand="1"/>
      </w:tblPr>
      <w:tblGrid>
        <w:gridCol w:w="1594"/>
        <w:gridCol w:w="2027"/>
        <w:gridCol w:w="2028"/>
        <w:gridCol w:w="2028"/>
        <w:gridCol w:w="1779"/>
      </w:tblGrid>
      <w:tr w:rsidR="00290176" w:rsidRPr="00290176" w:rsidTr="003116F3">
        <w:trPr>
          <w:jc w:val="center"/>
        </w:trPr>
        <w:tc>
          <w:tcPr>
            <w:tcW w:w="1594" w:type="dxa"/>
          </w:tcPr>
          <w:p w:rsidR="00290176" w:rsidRPr="00290176" w:rsidRDefault="00290176" w:rsidP="003116F3">
            <w:pPr>
              <w:jc w:val="center"/>
              <w:textAlignment w:val="baseline"/>
              <w:rPr>
                <w:b/>
                <w:color w:val="333333"/>
                <w:lang w:val="uk-UA"/>
              </w:rPr>
            </w:pPr>
            <w:r w:rsidRPr="00290176">
              <w:rPr>
                <w:b/>
                <w:color w:val="333333"/>
                <w:lang w:val="uk-UA"/>
              </w:rPr>
              <w:t>А</w:t>
            </w:r>
          </w:p>
        </w:tc>
        <w:tc>
          <w:tcPr>
            <w:tcW w:w="2027" w:type="dxa"/>
          </w:tcPr>
          <w:p w:rsidR="00290176" w:rsidRPr="00290176" w:rsidRDefault="00290176" w:rsidP="003116F3">
            <w:pPr>
              <w:jc w:val="center"/>
              <w:textAlignment w:val="baseline"/>
              <w:rPr>
                <w:b/>
                <w:color w:val="333333"/>
                <w:lang w:val="uk-UA"/>
              </w:rPr>
            </w:pPr>
            <w:r w:rsidRPr="00290176">
              <w:rPr>
                <w:b/>
                <w:color w:val="333333"/>
                <w:lang w:val="uk-UA"/>
              </w:rPr>
              <w:t>Б</w:t>
            </w:r>
          </w:p>
        </w:tc>
        <w:tc>
          <w:tcPr>
            <w:tcW w:w="2028" w:type="dxa"/>
          </w:tcPr>
          <w:p w:rsidR="00290176" w:rsidRPr="00290176" w:rsidRDefault="00290176" w:rsidP="003116F3">
            <w:pPr>
              <w:jc w:val="center"/>
              <w:textAlignment w:val="baseline"/>
              <w:rPr>
                <w:b/>
                <w:color w:val="333333"/>
                <w:lang w:val="uk-UA"/>
              </w:rPr>
            </w:pPr>
            <w:r w:rsidRPr="00290176">
              <w:rPr>
                <w:b/>
                <w:color w:val="333333"/>
                <w:lang w:val="uk-UA"/>
              </w:rPr>
              <w:t>В</w:t>
            </w:r>
          </w:p>
        </w:tc>
        <w:tc>
          <w:tcPr>
            <w:tcW w:w="2028" w:type="dxa"/>
          </w:tcPr>
          <w:p w:rsidR="00290176" w:rsidRPr="00290176" w:rsidRDefault="00290176" w:rsidP="003116F3">
            <w:pPr>
              <w:jc w:val="center"/>
              <w:textAlignment w:val="baseline"/>
              <w:rPr>
                <w:b/>
                <w:color w:val="333333"/>
                <w:lang w:val="uk-UA"/>
              </w:rPr>
            </w:pPr>
            <w:r w:rsidRPr="00290176">
              <w:rPr>
                <w:b/>
                <w:color w:val="333333"/>
                <w:lang w:val="uk-UA"/>
              </w:rPr>
              <w:t>Г</w:t>
            </w:r>
          </w:p>
        </w:tc>
        <w:tc>
          <w:tcPr>
            <w:tcW w:w="1779" w:type="dxa"/>
          </w:tcPr>
          <w:p w:rsidR="00290176" w:rsidRPr="00290176" w:rsidRDefault="00290176" w:rsidP="003116F3">
            <w:pPr>
              <w:jc w:val="center"/>
              <w:textAlignment w:val="baseline"/>
              <w:rPr>
                <w:b/>
                <w:color w:val="333333"/>
                <w:lang w:val="uk-UA"/>
              </w:rPr>
            </w:pPr>
            <w:r w:rsidRPr="00290176">
              <w:rPr>
                <w:b/>
                <w:color w:val="333333"/>
                <w:lang w:val="uk-UA"/>
              </w:rPr>
              <w:t>Д</w:t>
            </w:r>
          </w:p>
        </w:tc>
      </w:tr>
      <w:tr w:rsidR="00290176" w:rsidRPr="00290176" w:rsidTr="003116F3">
        <w:trPr>
          <w:trHeight w:val="355"/>
          <w:jc w:val="center"/>
        </w:trPr>
        <w:tc>
          <w:tcPr>
            <w:tcW w:w="1594" w:type="dxa"/>
          </w:tcPr>
          <w:p w:rsidR="00290176" w:rsidRPr="00290176" w:rsidRDefault="00290176" w:rsidP="003116F3">
            <w:pPr>
              <w:jc w:val="center"/>
              <w:textAlignment w:val="baseline"/>
              <w:rPr>
                <w:color w:val="333333"/>
                <w:lang w:val="uk-UA"/>
              </w:rPr>
            </w:pPr>
            <w:r w:rsidRPr="00290176">
              <w:rPr>
                <w:color w:val="333333"/>
                <w:lang w:val="uk-UA"/>
              </w:rPr>
              <w:t>(45+</w:t>
            </w:r>
            <m:oMath>
              <m:rad>
                <m:radPr>
                  <m:degHide m:val="1"/>
                  <m:ctrlPr>
                    <w:rPr>
                      <w:rFonts w:ascii="Cambria Math" w:hAnsi="Cambria Math"/>
                      <w:i/>
                      <w:color w:val="333333"/>
                      <w:lang w:val="uk-UA"/>
                    </w:rPr>
                  </m:ctrlPr>
                </m:radPr>
                <m:deg/>
                <m:e>
                  <m:r>
                    <w:rPr>
                      <w:rFonts w:ascii="Cambria Math" w:hAnsi="Cambria Math"/>
                      <w:color w:val="333333"/>
                      <w:lang w:val="uk-UA"/>
                    </w:rPr>
                    <m:t>3</m:t>
                  </m:r>
                </m:e>
              </m:rad>
              <m:r>
                <w:rPr>
                  <w:rFonts w:ascii="Cambria Math" w:hAnsi="Cambria Math"/>
                  <w:color w:val="333333"/>
                  <w:lang w:val="uk-UA"/>
                </w:rPr>
                <m:t>)</m:t>
              </m:r>
            </m:oMath>
            <w:r w:rsidRPr="00290176">
              <w:rPr>
                <w:color w:val="333333"/>
                <w:lang w:val="uk-UA"/>
              </w:rPr>
              <w:t>см</w:t>
            </w:r>
            <w:r w:rsidRPr="00290176">
              <w:rPr>
                <w:color w:val="333333"/>
                <w:vertAlign w:val="superscript"/>
                <w:lang w:val="uk-UA"/>
              </w:rPr>
              <w:t>2</w:t>
            </w:r>
          </w:p>
        </w:tc>
        <w:tc>
          <w:tcPr>
            <w:tcW w:w="2027" w:type="dxa"/>
          </w:tcPr>
          <w:p w:rsidR="00290176" w:rsidRPr="00290176" w:rsidRDefault="00290176" w:rsidP="003116F3">
            <w:pPr>
              <w:jc w:val="center"/>
              <w:textAlignment w:val="baseline"/>
              <w:rPr>
                <w:color w:val="333333"/>
                <w:vertAlign w:val="superscript"/>
                <w:lang w:val="uk-UA"/>
              </w:rPr>
            </w:pPr>
            <w:r w:rsidRPr="00290176">
              <w:rPr>
                <w:color w:val="333333"/>
                <w:lang w:val="uk-UA"/>
              </w:rPr>
              <w:t>(30+9</w:t>
            </w:r>
            <m:oMath>
              <m:rad>
                <m:radPr>
                  <m:degHide m:val="1"/>
                  <m:ctrlPr>
                    <w:rPr>
                      <w:rFonts w:ascii="Cambria Math" w:hAnsi="Cambria Math"/>
                      <w:i/>
                      <w:color w:val="333333"/>
                      <w:lang w:val="uk-UA"/>
                    </w:rPr>
                  </m:ctrlPr>
                </m:radPr>
                <m:deg/>
                <m:e>
                  <m:r>
                    <w:rPr>
                      <w:rFonts w:ascii="Cambria Math" w:hAnsi="Cambria Math"/>
                      <w:color w:val="333333"/>
                      <w:lang w:val="uk-UA"/>
                    </w:rPr>
                    <m:t>3</m:t>
                  </m:r>
                </m:e>
              </m:rad>
              <m:r>
                <w:rPr>
                  <w:rFonts w:ascii="Cambria Math" w:hAnsi="Cambria Math"/>
                  <w:color w:val="333333"/>
                  <w:lang w:val="uk-UA"/>
                </w:rPr>
                <m:t>)</m:t>
              </m:r>
            </m:oMath>
            <w:r w:rsidRPr="00290176">
              <w:rPr>
                <w:color w:val="333333"/>
                <w:lang w:val="uk-UA"/>
              </w:rPr>
              <w:t>см</w:t>
            </w:r>
            <w:r w:rsidRPr="00290176">
              <w:rPr>
                <w:color w:val="333333"/>
                <w:vertAlign w:val="superscript"/>
                <w:lang w:val="uk-UA"/>
              </w:rPr>
              <w:t>2</w:t>
            </w:r>
          </w:p>
        </w:tc>
        <w:tc>
          <w:tcPr>
            <w:tcW w:w="2028" w:type="dxa"/>
          </w:tcPr>
          <w:p w:rsidR="00290176" w:rsidRPr="00290176" w:rsidRDefault="00290176" w:rsidP="003116F3">
            <w:pPr>
              <w:jc w:val="center"/>
              <w:textAlignment w:val="baseline"/>
              <w:rPr>
                <w:color w:val="333333"/>
                <w:vertAlign w:val="superscript"/>
                <w:lang w:val="uk-UA"/>
              </w:rPr>
            </w:pPr>
            <w:r w:rsidRPr="00290176">
              <w:rPr>
                <w:color w:val="333333"/>
                <w:lang w:val="uk-UA"/>
              </w:rPr>
              <w:t>(45+36</w:t>
            </w:r>
            <m:oMath>
              <m:rad>
                <m:radPr>
                  <m:degHide m:val="1"/>
                  <m:ctrlPr>
                    <w:rPr>
                      <w:rFonts w:ascii="Cambria Math" w:hAnsi="Cambria Math"/>
                      <w:i/>
                      <w:color w:val="333333"/>
                      <w:lang w:val="uk-UA"/>
                    </w:rPr>
                  </m:ctrlPr>
                </m:radPr>
                <m:deg/>
                <m:e>
                  <m:r>
                    <w:rPr>
                      <w:rFonts w:ascii="Cambria Math" w:hAnsi="Cambria Math"/>
                      <w:color w:val="333333"/>
                      <w:lang w:val="uk-UA"/>
                    </w:rPr>
                    <m:t>3</m:t>
                  </m:r>
                </m:e>
              </m:rad>
              <m:r>
                <w:rPr>
                  <w:rFonts w:ascii="Cambria Math" w:hAnsi="Cambria Math"/>
                  <w:color w:val="333333"/>
                  <w:lang w:val="uk-UA"/>
                </w:rPr>
                <m:t>)</m:t>
              </m:r>
            </m:oMath>
            <w:r w:rsidRPr="00290176">
              <w:rPr>
                <w:color w:val="333333"/>
                <w:lang w:val="uk-UA"/>
              </w:rPr>
              <w:t>см</w:t>
            </w:r>
            <w:r w:rsidRPr="00290176">
              <w:rPr>
                <w:color w:val="333333"/>
                <w:vertAlign w:val="superscript"/>
                <w:lang w:val="uk-UA"/>
              </w:rPr>
              <w:t>2</w:t>
            </w:r>
          </w:p>
        </w:tc>
        <w:tc>
          <w:tcPr>
            <w:tcW w:w="2028" w:type="dxa"/>
          </w:tcPr>
          <w:p w:rsidR="00290176" w:rsidRPr="00290176" w:rsidRDefault="00290176" w:rsidP="003116F3">
            <w:pPr>
              <w:jc w:val="center"/>
              <w:textAlignment w:val="baseline"/>
              <w:rPr>
                <w:color w:val="333333"/>
                <w:vertAlign w:val="superscript"/>
                <w:lang w:val="uk-UA"/>
              </w:rPr>
            </w:pPr>
            <w:r w:rsidRPr="00290176">
              <w:rPr>
                <w:color w:val="333333"/>
                <w:lang w:val="uk-UA"/>
              </w:rPr>
              <w:t>(45+9</w:t>
            </w:r>
            <m:oMath>
              <m:rad>
                <m:radPr>
                  <m:degHide m:val="1"/>
                  <m:ctrlPr>
                    <w:rPr>
                      <w:rFonts w:ascii="Cambria Math" w:hAnsi="Cambria Math"/>
                      <w:i/>
                      <w:color w:val="333333"/>
                      <w:lang w:val="uk-UA"/>
                    </w:rPr>
                  </m:ctrlPr>
                </m:radPr>
                <m:deg/>
                <m:e>
                  <m:r>
                    <w:rPr>
                      <w:rFonts w:ascii="Cambria Math" w:hAnsi="Cambria Math"/>
                      <w:color w:val="333333"/>
                      <w:lang w:val="uk-UA"/>
                    </w:rPr>
                    <m:t>3</m:t>
                  </m:r>
                </m:e>
              </m:rad>
              <m:r>
                <w:rPr>
                  <w:rFonts w:ascii="Cambria Math" w:hAnsi="Cambria Math"/>
                  <w:color w:val="333333"/>
                  <w:lang w:val="uk-UA"/>
                </w:rPr>
                <m:t>)</m:t>
              </m:r>
            </m:oMath>
            <w:r w:rsidRPr="00290176">
              <w:rPr>
                <w:color w:val="333333"/>
                <w:lang w:val="uk-UA"/>
              </w:rPr>
              <w:t>см</w:t>
            </w:r>
            <w:r w:rsidRPr="00290176">
              <w:rPr>
                <w:color w:val="333333"/>
                <w:vertAlign w:val="superscript"/>
                <w:lang w:val="uk-UA"/>
              </w:rPr>
              <w:t>2</w:t>
            </w:r>
          </w:p>
        </w:tc>
        <w:tc>
          <w:tcPr>
            <w:tcW w:w="1779" w:type="dxa"/>
          </w:tcPr>
          <w:p w:rsidR="00290176" w:rsidRPr="00290176" w:rsidRDefault="00290176" w:rsidP="003116F3">
            <w:pPr>
              <w:jc w:val="center"/>
              <w:textAlignment w:val="baseline"/>
              <w:rPr>
                <w:color w:val="333333"/>
                <w:vertAlign w:val="superscript"/>
                <w:lang w:val="uk-UA"/>
              </w:rPr>
            </w:pPr>
            <w:r w:rsidRPr="00290176">
              <w:rPr>
                <w:color w:val="333333"/>
                <w:lang w:val="uk-UA"/>
              </w:rPr>
              <w:t>(90+9</w:t>
            </w:r>
            <m:oMath>
              <m:rad>
                <m:radPr>
                  <m:degHide m:val="1"/>
                  <m:ctrlPr>
                    <w:rPr>
                      <w:rFonts w:ascii="Cambria Math" w:hAnsi="Cambria Math"/>
                      <w:i/>
                      <w:color w:val="333333"/>
                      <w:lang w:val="uk-UA"/>
                    </w:rPr>
                  </m:ctrlPr>
                </m:radPr>
                <m:deg/>
                <m:e>
                  <m:r>
                    <w:rPr>
                      <w:rFonts w:ascii="Cambria Math" w:hAnsi="Cambria Math"/>
                      <w:color w:val="333333"/>
                      <w:lang w:val="uk-UA"/>
                    </w:rPr>
                    <m:t>3</m:t>
                  </m:r>
                </m:e>
              </m:rad>
              <m:r>
                <w:rPr>
                  <w:rFonts w:ascii="Cambria Math" w:hAnsi="Cambria Math"/>
                  <w:color w:val="333333"/>
                  <w:lang w:val="uk-UA"/>
                </w:rPr>
                <m:t>)</m:t>
              </m:r>
            </m:oMath>
            <w:r w:rsidRPr="00290176">
              <w:rPr>
                <w:color w:val="333333"/>
                <w:lang w:val="uk-UA"/>
              </w:rPr>
              <w:t>см</w:t>
            </w:r>
            <w:r w:rsidRPr="00290176">
              <w:rPr>
                <w:color w:val="333333"/>
                <w:vertAlign w:val="superscript"/>
                <w:lang w:val="uk-UA"/>
              </w:rPr>
              <w:t>2</w:t>
            </w:r>
          </w:p>
        </w:tc>
      </w:tr>
    </w:tbl>
    <w:p w:rsidR="00F04250" w:rsidRPr="00290176" w:rsidRDefault="00F04250" w:rsidP="00F04250">
      <w:pPr>
        <w:ind w:firstLine="567"/>
        <w:rPr>
          <w:lang w:val="uk-UA"/>
        </w:rPr>
      </w:pPr>
    </w:p>
    <w:p w:rsidR="00290176" w:rsidRPr="00290176" w:rsidRDefault="00290176" w:rsidP="00A373CF">
      <w:pPr>
        <w:ind w:firstLine="567"/>
        <w:rPr>
          <w:lang w:val="uk-UA"/>
        </w:rPr>
      </w:pPr>
    </w:p>
    <w:p w:rsidR="00A373CF" w:rsidRPr="00290176" w:rsidRDefault="00A373CF" w:rsidP="00A373CF">
      <w:pPr>
        <w:ind w:firstLine="567"/>
        <w:rPr>
          <w:lang w:val="uk-UA"/>
        </w:rPr>
      </w:pPr>
      <w:r w:rsidRPr="00290176">
        <w:rPr>
          <w:lang w:val="uk-UA"/>
        </w:rPr>
        <w:t xml:space="preserve">5. Висота правильної чотирикутної піраміди дорівнює 3см, а апофема 5см. Визначити </w:t>
      </w:r>
      <w:proofErr w:type="spellStart"/>
      <w:r w:rsidRPr="00290176">
        <w:rPr>
          <w:lang w:val="en-US"/>
        </w:rPr>
        <w:t>cos</w:t>
      </w:r>
      <w:proofErr w:type="spellEnd"/>
      <w:r w:rsidRPr="00290176">
        <w:rPr>
          <w:lang w:val="uk-UA"/>
        </w:rPr>
        <w:t xml:space="preserve"> кута між площиною бічної грані піраміди і площиною основи. </w:t>
      </w:r>
    </w:p>
    <w:p w:rsidR="00A373CF" w:rsidRPr="00290176" w:rsidRDefault="00A373CF" w:rsidP="00A373CF">
      <w:pPr>
        <w:ind w:firstLine="567"/>
        <w:rPr>
          <w:lang w:val="uk-UA"/>
        </w:rPr>
      </w:pPr>
    </w:p>
    <w:tbl>
      <w:tblPr>
        <w:tblStyle w:val="aa"/>
        <w:tblW w:w="0" w:type="auto"/>
        <w:jc w:val="center"/>
        <w:tblInd w:w="534" w:type="dxa"/>
        <w:tblLook w:val="04A0" w:firstRow="1" w:lastRow="0" w:firstColumn="1" w:lastColumn="0" w:noHBand="0" w:noVBand="1"/>
      </w:tblPr>
      <w:tblGrid>
        <w:gridCol w:w="1493"/>
        <w:gridCol w:w="2027"/>
        <w:gridCol w:w="2028"/>
        <w:gridCol w:w="2028"/>
        <w:gridCol w:w="1779"/>
      </w:tblGrid>
      <w:tr w:rsidR="00A373CF" w:rsidRPr="00290176" w:rsidTr="003116F3">
        <w:trPr>
          <w:jc w:val="center"/>
        </w:trPr>
        <w:tc>
          <w:tcPr>
            <w:tcW w:w="1493" w:type="dxa"/>
          </w:tcPr>
          <w:p w:rsidR="00A373CF" w:rsidRPr="00290176" w:rsidRDefault="00A373CF" w:rsidP="003116F3">
            <w:pPr>
              <w:jc w:val="center"/>
              <w:textAlignment w:val="baseline"/>
              <w:rPr>
                <w:b/>
                <w:color w:val="333333"/>
                <w:lang w:val="uk-UA"/>
              </w:rPr>
            </w:pPr>
            <w:r w:rsidRPr="00290176">
              <w:rPr>
                <w:b/>
                <w:color w:val="333333"/>
                <w:lang w:val="uk-UA"/>
              </w:rPr>
              <w:t>А</w:t>
            </w:r>
          </w:p>
        </w:tc>
        <w:tc>
          <w:tcPr>
            <w:tcW w:w="2027" w:type="dxa"/>
          </w:tcPr>
          <w:p w:rsidR="00A373CF" w:rsidRPr="00290176" w:rsidRDefault="00A373CF" w:rsidP="003116F3">
            <w:pPr>
              <w:jc w:val="center"/>
              <w:textAlignment w:val="baseline"/>
              <w:rPr>
                <w:b/>
                <w:color w:val="333333"/>
                <w:lang w:val="uk-UA"/>
              </w:rPr>
            </w:pPr>
            <w:r w:rsidRPr="00290176">
              <w:rPr>
                <w:b/>
                <w:color w:val="333333"/>
                <w:lang w:val="uk-UA"/>
              </w:rPr>
              <w:t>Б</w:t>
            </w:r>
          </w:p>
        </w:tc>
        <w:tc>
          <w:tcPr>
            <w:tcW w:w="2028" w:type="dxa"/>
          </w:tcPr>
          <w:p w:rsidR="00A373CF" w:rsidRPr="00290176" w:rsidRDefault="00A373CF" w:rsidP="003116F3">
            <w:pPr>
              <w:jc w:val="center"/>
              <w:textAlignment w:val="baseline"/>
              <w:rPr>
                <w:b/>
                <w:color w:val="333333"/>
                <w:lang w:val="uk-UA"/>
              </w:rPr>
            </w:pPr>
            <w:r w:rsidRPr="00290176">
              <w:rPr>
                <w:b/>
                <w:color w:val="333333"/>
                <w:lang w:val="uk-UA"/>
              </w:rPr>
              <w:t>В</w:t>
            </w:r>
          </w:p>
        </w:tc>
        <w:tc>
          <w:tcPr>
            <w:tcW w:w="2028" w:type="dxa"/>
          </w:tcPr>
          <w:p w:rsidR="00A373CF" w:rsidRPr="00290176" w:rsidRDefault="00A373CF" w:rsidP="003116F3">
            <w:pPr>
              <w:jc w:val="center"/>
              <w:textAlignment w:val="baseline"/>
              <w:rPr>
                <w:b/>
                <w:color w:val="333333"/>
                <w:lang w:val="uk-UA"/>
              </w:rPr>
            </w:pPr>
            <w:r w:rsidRPr="00290176">
              <w:rPr>
                <w:b/>
                <w:color w:val="333333"/>
                <w:lang w:val="uk-UA"/>
              </w:rPr>
              <w:t>Г</w:t>
            </w:r>
          </w:p>
        </w:tc>
        <w:tc>
          <w:tcPr>
            <w:tcW w:w="1779" w:type="dxa"/>
          </w:tcPr>
          <w:p w:rsidR="00A373CF" w:rsidRPr="00290176" w:rsidRDefault="00A373CF" w:rsidP="003116F3">
            <w:pPr>
              <w:jc w:val="center"/>
              <w:textAlignment w:val="baseline"/>
              <w:rPr>
                <w:b/>
                <w:color w:val="333333"/>
                <w:lang w:val="uk-UA"/>
              </w:rPr>
            </w:pPr>
            <w:r w:rsidRPr="00290176">
              <w:rPr>
                <w:b/>
                <w:color w:val="333333"/>
                <w:lang w:val="uk-UA"/>
              </w:rPr>
              <w:t>Д</w:t>
            </w:r>
          </w:p>
        </w:tc>
      </w:tr>
      <w:tr w:rsidR="00A373CF" w:rsidRPr="00290176" w:rsidTr="003116F3">
        <w:trPr>
          <w:trHeight w:val="355"/>
          <w:jc w:val="center"/>
        </w:trPr>
        <w:tc>
          <w:tcPr>
            <w:tcW w:w="1493" w:type="dxa"/>
          </w:tcPr>
          <w:p w:rsidR="00A373CF" w:rsidRPr="00290176" w:rsidRDefault="004B4746" w:rsidP="005F0D01">
            <w:pPr>
              <w:jc w:val="center"/>
              <w:textAlignment w:val="baseline"/>
              <w:rPr>
                <w:color w:val="333333"/>
                <w:lang w:val="uk-UA"/>
              </w:rPr>
            </w:pPr>
            <m:oMathPara>
              <m:oMath>
                <m:f>
                  <m:fPr>
                    <m:ctrlPr>
                      <w:rPr>
                        <w:rFonts w:ascii="Cambria Math" w:hAnsi="Cambria Math"/>
                        <w:i/>
                        <w:color w:val="333333"/>
                        <w:lang w:val="uk-UA"/>
                      </w:rPr>
                    </m:ctrlPr>
                  </m:fPr>
                  <m:num>
                    <m:r>
                      <w:rPr>
                        <w:rFonts w:ascii="Cambria Math" w:hAnsi="Cambria Math"/>
                        <w:color w:val="333333"/>
                        <w:lang w:val="uk-UA"/>
                      </w:rPr>
                      <m:t>4</m:t>
                    </m:r>
                  </m:num>
                  <m:den>
                    <m:r>
                      <w:rPr>
                        <w:rFonts w:ascii="Cambria Math" w:hAnsi="Cambria Math"/>
                        <w:color w:val="333333"/>
                        <w:lang w:val="uk-UA"/>
                      </w:rPr>
                      <m:t>5</m:t>
                    </m:r>
                  </m:den>
                </m:f>
              </m:oMath>
            </m:oMathPara>
          </w:p>
        </w:tc>
        <w:tc>
          <w:tcPr>
            <w:tcW w:w="2027" w:type="dxa"/>
          </w:tcPr>
          <w:p w:rsidR="00A373CF" w:rsidRPr="00290176" w:rsidRDefault="004B4746" w:rsidP="003116F3">
            <w:pPr>
              <w:jc w:val="center"/>
              <w:textAlignment w:val="baseline"/>
              <w:rPr>
                <w:color w:val="333333"/>
                <w:vertAlign w:val="superscript"/>
                <w:lang w:val="uk-UA"/>
              </w:rPr>
            </w:pPr>
            <m:oMathPara>
              <m:oMath>
                <m:f>
                  <m:fPr>
                    <m:ctrlPr>
                      <w:rPr>
                        <w:rFonts w:ascii="Cambria Math" w:hAnsi="Cambria Math"/>
                        <w:i/>
                        <w:color w:val="333333"/>
                        <w:lang w:val="uk-UA"/>
                      </w:rPr>
                    </m:ctrlPr>
                  </m:fPr>
                  <m:num>
                    <m:r>
                      <w:rPr>
                        <w:rFonts w:ascii="Cambria Math" w:hAnsi="Cambria Math"/>
                        <w:color w:val="333333"/>
                        <w:lang w:val="uk-UA"/>
                      </w:rPr>
                      <m:t>3</m:t>
                    </m:r>
                  </m:num>
                  <m:den>
                    <m:r>
                      <w:rPr>
                        <w:rFonts w:ascii="Cambria Math" w:hAnsi="Cambria Math"/>
                        <w:color w:val="333333"/>
                        <w:lang w:val="uk-UA"/>
                      </w:rPr>
                      <m:t>5</m:t>
                    </m:r>
                  </m:den>
                </m:f>
              </m:oMath>
            </m:oMathPara>
          </w:p>
        </w:tc>
        <w:tc>
          <w:tcPr>
            <w:tcW w:w="2028" w:type="dxa"/>
          </w:tcPr>
          <w:p w:rsidR="00A373CF" w:rsidRPr="00290176" w:rsidRDefault="004B4746" w:rsidP="003116F3">
            <w:pPr>
              <w:jc w:val="center"/>
              <w:textAlignment w:val="baseline"/>
              <w:rPr>
                <w:color w:val="333333"/>
                <w:vertAlign w:val="superscript"/>
                <w:lang w:val="uk-UA"/>
              </w:rPr>
            </w:pPr>
            <m:oMathPara>
              <m:oMath>
                <m:f>
                  <m:fPr>
                    <m:ctrlPr>
                      <w:rPr>
                        <w:rFonts w:ascii="Cambria Math" w:hAnsi="Cambria Math"/>
                        <w:i/>
                        <w:color w:val="333333"/>
                        <w:lang w:val="uk-UA"/>
                      </w:rPr>
                    </m:ctrlPr>
                  </m:fPr>
                  <m:num>
                    <m:r>
                      <w:rPr>
                        <w:rFonts w:ascii="Cambria Math" w:hAnsi="Cambria Math"/>
                        <w:color w:val="333333"/>
                        <w:lang w:val="uk-UA"/>
                      </w:rPr>
                      <m:t>3</m:t>
                    </m:r>
                  </m:num>
                  <m:den>
                    <m:r>
                      <w:rPr>
                        <w:rFonts w:ascii="Cambria Math" w:hAnsi="Cambria Math"/>
                        <w:color w:val="333333"/>
                        <w:lang w:val="uk-UA"/>
                      </w:rPr>
                      <m:t>4</m:t>
                    </m:r>
                  </m:den>
                </m:f>
              </m:oMath>
            </m:oMathPara>
          </w:p>
        </w:tc>
        <w:tc>
          <w:tcPr>
            <w:tcW w:w="2028" w:type="dxa"/>
          </w:tcPr>
          <w:p w:rsidR="00A373CF" w:rsidRPr="00290176" w:rsidRDefault="004B4746" w:rsidP="003116F3">
            <w:pPr>
              <w:jc w:val="center"/>
              <w:textAlignment w:val="baseline"/>
              <w:rPr>
                <w:color w:val="333333"/>
                <w:vertAlign w:val="superscript"/>
                <w:lang w:val="uk-UA"/>
              </w:rPr>
            </w:pPr>
            <m:oMathPara>
              <m:oMath>
                <m:f>
                  <m:fPr>
                    <m:ctrlPr>
                      <w:rPr>
                        <w:rFonts w:ascii="Cambria Math" w:hAnsi="Cambria Math"/>
                        <w:i/>
                        <w:color w:val="333333"/>
                        <w:lang w:val="uk-UA"/>
                      </w:rPr>
                    </m:ctrlPr>
                  </m:fPr>
                  <m:num>
                    <m:r>
                      <w:rPr>
                        <w:rFonts w:ascii="Cambria Math" w:hAnsi="Cambria Math"/>
                        <w:color w:val="333333"/>
                        <w:lang w:val="uk-UA"/>
                      </w:rPr>
                      <m:t>1</m:t>
                    </m:r>
                  </m:num>
                  <m:den>
                    <m:r>
                      <w:rPr>
                        <w:rFonts w:ascii="Cambria Math" w:hAnsi="Cambria Math"/>
                        <w:color w:val="333333"/>
                        <w:lang w:val="uk-UA"/>
                      </w:rPr>
                      <m:t>5</m:t>
                    </m:r>
                  </m:den>
                </m:f>
              </m:oMath>
            </m:oMathPara>
          </w:p>
        </w:tc>
        <w:tc>
          <w:tcPr>
            <w:tcW w:w="1779" w:type="dxa"/>
          </w:tcPr>
          <w:p w:rsidR="00A373CF" w:rsidRPr="00290176" w:rsidRDefault="004B4746" w:rsidP="003116F3">
            <w:pPr>
              <w:jc w:val="center"/>
              <w:textAlignment w:val="baseline"/>
              <w:rPr>
                <w:color w:val="333333"/>
                <w:vertAlign w:val="superscript"/>
                <w:lang w:val="uk-UA"/>
              </w:rPr>
            </w:pPr>
            <m:oMathPara>
              <m:oMathParaPr>
                <m:jc m:val="center"/>
              </m:oMathParaPr>
              <m:oMath>
                <m:f>
                  <m:fPr>
                    <m:ctrlPr>
                      <w:rPr>
                        <w:rFonts w:ascii="Cambria Math" w:hAnsi="Cambria Math"/>
                        <w:i/>
                        <w:color w:val="333333"/>
                        <w:lang w:val="uk-UA"/>
                      </w:rPr>
                    </m:ctrlPr>
                  </m:fPr>
                  <m:num>
                    <m:r>
                      <w:rPr>
                        <w:rFonts w:ascii="Cambria Math" w:hAnsi="Cambria Math"/>
                        <w:color w:val="333333"/>
                        <w:lang w:val="uk-UA"/>
                      </w:rPr>
                      <m:t>4</m:t>
                    </m:r>
                  </m:num>
                  <m:den>
                    <m:r>
                      <w:rPr>
                        <w:rFonts w:ascii="Cambria Math" w:hAnsi="Cambria Math"/>
                        <w:color w:val="333333"/>
                        <w:lang w:val="uk-UA"/>
                      </w:rPr>
                      <m:t>3</m:t>
                    </m:r>
                  </m:den>
                </m:f>
              </m:oMath>
            </m:oMathPara>
          </w:p>
        </w:tc>
      </w:tr>
    </w:tbl>
    <w:p w:rsidR="004B4746" w:rsidRDefault="004B4746" w:rsidP="004B4746">
      <w:pPr>
        <w:ind w:left="360" w:firstLine="567"/>
        <w:rPr>
          <w:b/>
          <w:sz w:val="28"/>
          <w:szCs w:val="28"/>
          <w:lang w:val="uk-UA"/>
        </w:rPr>
      </w:pPr>
    </w:p>
    <w:p w:rsidR="004B4746" w:rsidRDefault="004B4746" w:rsidP="004B4746">
      <w:pPr>
        <w:ind w:left="360" w:firstLine="567"/>
        <w:rPr>
          <w:b/>
          <w:sz w:val="28"/>
          <w:szCs w:val="28"/>
          <w:lang w:val="uk-UA"/>
        </w:rPr>
      </w:pPr>
      <w:r w:rsidRPr="006B51DE">
        <w:rPr>
          <w:b/>
          <w:sz w:val="28"/>
          <w:szCs w:val="28"/>
          <w:lang w:val="uk-UA"/>
        </w:rPr>
        <w:t xml:space="preserve">8 </w:t>
      </w:r>
      <w:r>
        <w:rPr>
          <w:sz w:val="28"/>
          <w:szCs w:val="28"/>
          <w:lang w:val="uk-UA"/>
        </w:rPr>
        <w:t xml:space="preserve"> </w:t>
      </w:r>
      <w:r w:rsidRPr="002F4CB6">
        <w:rPr>
          <w:b/>
          <w:sz w:val="28"/>
          <w:szCs w:val="28"/>
          <w:lang w:val="uk-UA"/>
        </w:rPr>
        <w:t>Піраміди сучасності</w:t>
      </w:r>
      <w:r>
        <w:rPr>
          <w:b/>
          <w:sz w:val="28"/>
          <w:szCs w:val="28"/>
          <w:lang w:val="uk-UA"/>
        </w:rPr>
        <w:t xml:space="preserve"> (3хв)</w:t>
      </w:r>
    </w:p>
    <w:p w:rsidR="004B4746" w:rsidRPr="003B05CF" w:rsidRDefault="004B4746" w:rsidP="004B4746">
      <w:pPr>
        <w:pStyle w:val="a6"/>
        <w:spacing w:before="0" w:beforeAutospacing="0" w:after="0" w:afterAutospacing="0"/>
        <w:ind w:firstLine="567"/>
        <w:rPr>
          <w:b/>
          <w:color w:val="000000"/>
          <w:sz w:val="28"/>
          <w:szCs w:val="28"/>
          <w:lang w:val="uk-UA"/>
        </w:rPr>
      </w:pPr>
      <w:r w:rsidRPr="003B05CF">
        <w:rPr>
          <w:b/>
          <w:color w:val="000000"/>
          <w:sz w:val="28"/>
          <w:szCs w:val="28"/>
          <w:lang w:val="uk-UA"/>
        </w:rPr>
        <w:t>Піраміда АСТАНИ</w:t>
      </w:r>
    </w:p>
    <w:p w:rsidR="004B4746" w:rsidRPr="001A666D" w:rsidRDefault="004B4746" w:rsidP="004B4746">
      <w:pPr>
        <w:pStyle w:val="a6"/>
        <w:spacing w:before="0" w:beforeAutospacing="0" w:after="0" w:afterAutospacing="0"/>
        <w:ind w:firstLine="567"/>
        <w:rPr>
          <w:color w:val="000000"/>
          <w:sz w:val="28"/>
          <w:szCs w:val="28"/>
          <w:lang w:val="uk-UA"/>
        </w:rPr>
      </w:pPr>
      <w:r w:rsidRPr="001A666D">
        <w:rPr>
          <w:color w:val="000000"/>
          <w:sz w:val="28"/>
          <w:szCs w:val="28"/>
          <w:lang w:val="uk-UA"/>
        </w:rPr>
        <w:t>Сучасна піраміда, диво архітекторської думки, є дивовижно красивою будівлею, побудованою в Астані. Піраміда спроектована лондонськими архітекторами з компанії "</w:t>
      </w:r>
      <w:proofErr w:type="spellStart"/>
      <w:r w:rsidRPr="001A666D">
        <w:rPr>
          <w:color w:val="000000"/>
          <w:sz w:val="28"/>
          <w:szCs w:val="28"/>
          <w:lang w:val="uk-UA"/>
        </w:rPr>
        <w:t>Foster</w:t>
      </w:r>
      <w:proofErr w:type="spellEnd"/>
      <w:r w:rsidRPr="001A666D">
        <w:rPr>
          <w:color w:val="000000"/>
          <w:sz w:val="28"/>
          <w:szCs w:val="28"/>
          <w:lang w:val="uk-UA"/>
        </w:rPr>
        <w:t xml:space="preserve">". Вартість робіт оцінюється в 8,74 мільярди казахських </w:t>
      </w:r>
      <w:proofErr w:type="spellStart"/>
      <w:r w:rsidRPr="001A666D">
        <w:rPr>
          <w:color w:val="000000"/>
          <w:sz w:val="28"/>
          <w:szCs w:val="28"/>
          <w:lang w:val="uk-UA"/>
        </w:rPr>
        <w:t>тенге</w:t>
      </w:r>
      <w:proofErr w:type="spellEnd"/>
      <w:r w:rsidRPr="001A666D">
        <w:rPr>
          <w:color w:val="000000"/>
          <w:sz w:val="28"/>
          <w:szCs w:val="28"/>
          <w:lang w:val="uk-UA"/>
        </w:rPr>
        <w:t>, або $56 мільйонів. Офіційна назва піраміди - "Палац миру і згоди". Висота піраміди - 77 метрів. Генеральним підрядчиком виступає турецька фірма "</w:t>
      </w:r>
      <w:proofErr w:type="spellStart"/>
      <w:r w:rsidRPr="001A666D">
        <w:rPr>
          <w:color w:val="000000"/>
          <w:sz w:val="28"/>
          <w:szCs w:val="28"/>
          <w:lang w:val="uk-UA"/>
        </w:rPr>
        <w:t>Сембол</w:t>
      </w:r>
      <w:proofErr w:type="spellEnd"/>
      <w:r w:rsidRPr="001A666D">
        <w:rPr>
          <w:color w:val="000000"/>
          <w:sz w:val="28"/>
          <w:szCs w:val="28"/>
          <w:lang w:val="uk-UA"/>
        </w:rPr>
        <w:t xml:space="preserve"> </w:t>
      </w:r>
      <w:proofErr w:type="spellStart"/>
      <w:r w:rsidRPr="001A666D">
        <w:rPr>
          <w:color w:val="000000"/>
          <w:sz w:val="28"/>
          <w:szCs w:val="28"/>
          <w:lang w:val="uk-UA"/>
        </w:rPr>
        <w:t>Іншаат</w:t>
      </w:r>
      <w:proofErr w:type="spellEnd"/>
      <w:r w:rsidRPr="001A666D">
        <w:rPr>
          <w:color w:val="000000"/>
          <w:sz w:val="28"/>
          <w:szCs w:val="28"/>
          <w:lang w:val="uk-UA"/>
        </w:rPr>
        <w:t>".</w:t>
      </w:r>
    </w:p>
    <w:p w:rsidR="004B4746" w:rsidRPr="001A666D" w:rsidRDefault="004B4746" w:rsidP="004B4746">
      <w:pPr>
        <w:pStyle w:val="a6"/>
        <w:spacing w:before="0" w:beforeAutospacing="0" w:after="0" w:afterAutospacing="0"/>
        <w:ind w:firstLine="567"/>
        <w:rPr>
          <w:color w:val="000000"/>
          <w:sz w:val="28"/>
          <w:szCs w:val="28"/>
          <w:lang w:val="uk-UA"/>
        </w:rPr>
      </w:pPr>
      <w:r w:rsidRPr="001A666D">
        <w:rPr>
          <w:color w:val="000000"/>
          <w:sz w:val="28"/>
          <w:szCs w:val="28"/>
          <w:lang w:val="uk-UA"/>
        </w:rPr>
        <w:t>Повідомляється, що в "Палаці миру і згоди" діятимуть: музей національної культури Казахстану, оперний театр на 1 500 місць, університет цивілізацій, виставкові і концертні зали, бібліотека, а також дослідницький центр світових релігій і офіси духовних конфесій.</w:t>
      </w:r>
    </w:p>
    <w:p w:rsidR="004B4746" w:rsidRPr="001A666D" w:rsidRDefault="004B4746" w:rsidP="004B4746">
      <w:pPr>
        <w:pStyle w:val="a6"/>
        <w:spacing w:before="0" w:beforeAutospacing="0" w:after="0" w:afterAutospacing="0"/>
        <w:ind w:firstLine="567"/>
        <w:rPr>
          <w:b/>
          <w:color w:val="000000"/>
          <w:sz w:val="28"/>
          <w:szCs w:val="28"/>
          <w:lang w:val="uk-UA"/>
        </w:rPr>
      </w:pPr>
      <w:r w:rsidRPr="001A666D">
        <w:rPr>
          <w:b/>
          <w:color w:val="000000"/>
          <w:sz w:val="28"/>
          <w:szCs w:val="28"/>
          <w:lang w:val="uk-UA"/>
        </w:rPr>
        <w:t>Париж</w:t>
      </w:r>
    </w:p>
    <w:p w:rsidR="004B4746" w:rsidRPr="003D1C1D" w:rsidRDefault="004B4746" w:rsidP="004B4746">
      <w:pPr>
        <w:shd w:val="clear" w:color="auto" w:fill="FFFFFF"/>
        <w:ind w:firstLine="567"/>
        <w:rPr>
          <w:color w:val="000000" w:themeColor="text1"/>
          <w:sz w:val="28"/>
          <w:szCs w:val="28"/>
          <w:lang w:val="uk-UA"/>
        </w:rPr>
      </w:pPr>
      <w:r w:rsidRPr="003D1C1D">
        <w:rPr>
          <w:color w:val="000000" w:themeColor="text1"/>
          <w:sz w:val="28"/>
          <w:szCs w:val="28"/>
          <w:lang w:val="uk-UA"/>
        </w:rPr>
        <w:t>У </w:t>
      </w:r>
      <w:hyperlink r:id="rId9" w:tooltip="1985" w:history="1">
        <w:r w:rsidRPr="003D1C1D">
          <w:rPr>
            <w:color w:val="000000" w:themeColor="text1"/>
            <w:sz w:val="28"/>
            <w:szCs w:val="28"/>
            <w:lang w:val="uk-UA"/>
          </w:rPr>
          <w:t>1985</w:t>
        </w:r>
      </w:hyperlink>
      <w:r w:rsidRPr="003D1C1D">
        <w:rPr>
          <w:color w:val="000000" w:themeColor="text1"/>
          <w:sz w:val="28"/>
          <w:szCs w:val="28"/>
          <w:lang w:val="uk-UA"/>
        </w:rPr>
        <w:t>–</w:t>
      </w:r>
      <w:hyperlink r:id="rId10" w:tooltip="1989" w:history="1">
        <w:r w:rsidRPr="003D1C1D">
          <w:rPr>
            <w:color w:val="000000" w:themeColor="text1"/>
            <w:sz w:val="28"/>
            <w:szCs w:val="28"/>
            <w:lang w:val="uk-UA"/>
          </w:rPr>
          <w:t>1989</w:t>
        </w:r>
      </w:hyperlink>
      <w:r w:rsidRPr="003D1C1D">
        <w:rPr>
          <w:color w:val="000000" w:themeColor="text1"/>
          <w:sz w:val="28"/>
          <w:szCs w:val="28"/>
          <w:lang w:val="uk-UA"/>
        </w:rPr>
        <w:t> за проектом знаменитого архітектора </w:t>
      </w:r>
      <w:hyperlink r:id="rId11" w:tooltip="Бей Юймін" w:history="1">
        <w:r w:rsidRPr="003D1C1D">
          <w:rPr>
            <w:color w:val="000000" w:themeColor="text1"/>
            <w:sz w:val="28"/>
            <w:szCs w:val="28"/>
            <w:lang w:val="uk-UA"/>
          </w:rPr>
          <w:t xml:space="preserve">Йо </w:t>
        </w:r>
        <w:proofErr w:type="spellStart"/>
        <w:r w:rsidRPr="003D1C1D">
          <w:rPr>
            <w:color w:val="000000" w:themeColor="text1"/>
            <w:sz w:val="28"/>
            <w:szCs w:val="28"/>
            <w:lang w:val="uk-UA"/>
          </w:rPr>
          <w:t>Мінг</w:t>
        </w:r>
        <w:proofErr w:type="spellEnd"/>
        <w:r w:rsidRPr="003D1C1D">
          <w:rPr>
            <w:color w:val="000000" w:themeColor="text1"/>
            <w:sz w:val="28"/>
            <w:szCs w:val="28"/>
            <w:lang w:val="uk-UA"/>
          </w:rPr>
          <w:t xml:space="preserve"> </w:t>
        </w:r>
        <w:proofErr w:type="spellStart"/>
        <w:r w:rsidRPr="003D1C1D">
          <w:rPr>
            <w:color w:val="000000" w:themeColor="text1"/>
            <w:sz w:val="28"/>
            <w:szCs w:val="28"/>
            <w:lang w:val="uk-UA"/>
          </w:rPr>
          <w:t>Пея</w:t>
        </w:r>
        <w:proofErr w:type="spellEnd"/>
      </w:hyperlink>
      <w:r w:rsidRPr="003D1C1D">
        <w:rPr>
          <w:color w:val="000000" w:themeColor="text1"/>
          <w:sz w:val="28"/>
          <w:szCs w:val="28"/>
          <w:lang w:val="uk-UA"/>
        </w:rPr>
        <w:t xml:space="preserve">, американця </w:t>
      </w:r>
      <w:r w:rsidRPr="001A666D">
        <w:rPr>
          <w:color w:val="222222"/>
          <w:sz w:val="28"/>
          <w:szCs w:val="28"/>
          <w:lang w:val="uk-UA"/>
        </w:rPr>
        <w:t xml:space="preserve">китайського походження, було побудовано піраміду, що повністю складається з скляних сегментів і забезпечує оптимальне освітлення підземного холу. Піраміда </w:t>
      </w:r>
      <w:r w:rsidRPr="003D1C1D">
        <w:rPr>
          <w:color w:val="000000" w:themeColor="text1"/>
          <w:sz w:val="28"/>
          <w:szCs w:val="28"/>
          <w:lang w:val="uk-UA"/>
        </w:rPr>
        <w:t>оточена</w:t>
      </w:r>
      <w:r>
        <w:rPr>
          <w:color w:val="000000" w:themeColor="text1"/>
          <w:sz w:val="28"/>
          <w:szCs w:val="28"/>
          <w:lang w:val="uk-UA"/>
        </w:rPr>
        <w:t xml:space="preserve"> </w:t>
      </w:r>
      <w:r w:rsidRPr="003D1C1D">
        <w:rPr>
          <w:color w:val="000000" w:themeColor="text1"/>
          <w:sz w:val="28"/>
          <w:szCs w:val="28"/>
          <w:lang w:val="uk-UA"/>
        </w:rPr>
        <w:t> </w:t>
      </w:r>
      <w:hyperlink r:id="rId12" w:tooltip="Фонтан" w:history="1">
        <w:r w:rsidRPr="003D1C1D">
          <w:rPr>
            <w:color w:val="000000" w:themeColor="text1"/>
            <w:sz w:val="28"/>
            <w:szCs w:val="28"/>
            <w:lang w:val="uk-UA"/>
          </w:rPr>
          <w:t>фонтанами</w:t>
        </w:r>
      </w:hyperlink>
      <w:r w:rsidRPr="003D1C1D">
        <w:rPr>
          <w:color w:val="000000" w:themeColor="text1"/>
          <w:sz w:val="28"/>
          <w:szCs w:val="28"/>
          <w:lang w:val="uk-UA"/>
        </w:rPr>
        <w:t> і трьома пірамідами меншого розміру.</w:t>
      </w:r>
    </w:p>
    <w:p w:rsidR="004B4746" w:rsidRPr="001A666D" w:rsidRDefault="004B4746" w:rsidP="004B4746">
      <w:pPr>
        <w:shd w:val="clear" w:color="auto" w:fill="FFFFFF"/>
        <w:ind w:firstLine="567"/>
        <w:rPr>
          <w:color w:val="222222"/>
          <w:sz w:val="28"/>
          <w:szCs w:val="28"/>
          <w:lang w:val="uk-UA"/>
        </w:rPr>
      </w:pPr>
      <w:r w:rsidRPr="003D1C1D">
        <w:rPr>
          <w:color w:val="000000" w:themeColor="text1"/>
          <w:sz w:val="28"/>
          <w:szCs w:val="28"/>
          <w:lang w:val="uk-UA"/>
        </w:rPr>
        <w:t>Спочатку проект скляної піраміди був оцінений у пресі доволі критично, проте з часом піраміда стала сприйматися як невіддільний елемент імператорського палацу, надавши ансамблю нотку сучасності. Проект освітлення розробляв американський дизайнер Клод</w:t>
      </w:r>
      <w:r>
        <w:rPr>
          <w:color w:val="000000" w:themeColor="text1"/>
          <w:sz w:val="28"/>
          <w:szCs w:val="28"/>
          <w:lang w:val="uk-UA"/>
        </w:rPr>
        <w:t xml:space="preserve"> </w:t>
      </w:r>
      <w:r w:rsidRPr="003D1C1D">
        <w:rPr>
          <w:color w:val="000000" w:themeColor="text1"/>
          <w:sz w:val="28"/>
          <w:szCs w:val="28"/>
          <w:lang w:val="uk-UA"/>
        </w:rPr>
        <w:t xml:space="preserve"> </w:t>
      </w:r>
      <w:proofErr w:type="spellStart"/>
      <w:r w:rsidRPr="003D1C1D">
        <w:rPr>
          <w:color w:val="000000" w:themeColor="text1"/>
          <w:sz w:val="28"/>
          <w:szCs w:val="28"/>
          <w:lang w:val="uk-UA"/>
        </w:rPr>
        <w:t>Енгл</w:t>
      </w:r>
      <w:proofErr w:type="spellEnd"/>
      <w:r w:rsidRPr="003D1C1D">
        <w:rPr>
          <w:color w:val="000000" w:themeColor="text1"/>
          <w:sz w:val="28"/>
          <w:szCs w:val="28"/>
          <w:lang w:val="uk-UA"/>
        </w:rPr>
        <w:t>, що встановив галогенні лампи по внутрішньому </w:t>
      </w:r>
      <w:hyperlink r:id="rId13" w:tooltip="Периметр" w:history="1">
        <w:r w:rsidRPr="003D1C1D">
          <w:rPr>
            <w:color w:val="000000" w:themeColor="text1"/>
            <w:sz w:val="28"/>
            <w:szCs w:val="28"/>
            <w:lang w:val="uk-UA"/>
          </w:rPr>
          <w:t>периметру</w:t>
        </w:r>
      </w:hyperlink>
      <w:r>
        <w:rPr>
          <w:color w:val="000000" w:themeColor="text1"/>
          <w:sz w:val="28"/>
          <w:szCs w:val="28"/>
          <w:lang w:val="uk-UA"/>
        </w:rPr>
        <w:t xml:space="preserve"> </w:t>
      </w:r>
      <w:r w:rsidRPr="003D1C1D">
        <w:rPr>
          <w:color w:val="000000" w:themeColor="text1"/>
          <w:sz w:val="28"/>
          <w:szCs w:val="28"/>
          <w:lang w:val="uk-UA"/>
        </w:rPr>
        <w:t xml:space="preserve">піраміди. </w:t>
      </w:r>
      <w:r w:rsidRPr="001A666D">
        <w:rPr>
          <w:color w:val="222222"/>
          <w:sz w:val="28"/>
          <w:szCs w:val="28"/>
          <w:lang w:val="uk-UA"/>
        </w:rPr>
        <w:t xml:space="preserve">Через 15 років керівництво Лувру замінило колишні лампи на </w:t>
      </w:r>
      <w:proofErr w:type="spellStart"/>
      <w:r w:rsidRPr="001A666D">
        <w:rPr>
          <w:color w:val="222222"/>
          <w:sz w:val="28"/>
          <w:szCs w:val="28"/>
          <w:lang w:val="uk-UA"/>
        </w:rPr>
        <w:t>металогалогенні</w:t>
      </w:r>
      <w:proofErr w:type="spellEnd"/>
      <w:r w:rsidRPr="001A666D">
        <w:rPr>
          <w:color w:val="222222"/>
          <w:sz w:val="28"/>
          <w:szCs w:val="28"/>
          <w:lang w:val="uk-UA"/>
        </w:rPr>
        <w:t xml:space="preserve">, що мають меншу потужність і більшу світловіддачу. Так, завдяки «холодному» освітленню, піраміда набула сучаснішого вигляду. Дизайнерське рішення </w:t>
      </w:r>
      <w:proofErr w:type="spellStart"/>
      <w:r w:rsidRPr="001A666D">
        <w:rPr>
          <w:color w:val="222222"/>
          <w:sz w:val="28"/>
          <w:szCs w:val="28"/>
          <w:lang w:val="uk-UA"/>
        </w:rPr>
        <w:t>Енгла</w:t>
      </w:r>
      <w:proofErr w:type="spellEnd"/>
      <w:r w:rsidRPr="001A666D">
        <w:rPr>
          <w:color w:val="222222"/>
          <w:sz w:val="28"/>
          <w:szCs w:val="28"/>
          <w:lang w:val="uk-UA"/>
        </w:rPr>
        <w:t xml:space="preserve"> залишилося недоторканим. </w:t>
      </w:r>
    </w:p>
    <w:p w:rsidR="004B4746" w:rsidRPr="001A666D" w:rsidRDefault="004B4746" w:rsidP="004B4746">
      <w:pPr>
        <w:pStyle w:val="a6"/>
        <w:spacing w:before="0" w:beforeAutospacing="0" w:after="0" w:afterAutospacing="0"/>
        <w:ind w:firstLine="567"/>
        <w:rPr>
          <w:b/>
          <w:color w:val="000000"/>
          <w:sz w:val="28"/>
          <w:szCs w:val="28"/>
          <w:lang w:val="uk-UA"/>
        </w:rPr>
      </w:pPr>
      <w:r w:rsidRPr="001A666D">
        <w:rPr>
          <w:b/>
          <w:color w:val="000000"/>
          <w:sz w:val="28"/>
          <w:szCs w:val="28"/>
          <w:lang w:val="uk-UA"/>
        </w:rPr>
        <w:t>Піраміда Японії</w:t>
      </w:r>
    </w:p>
    <w:p w:rsidR="004B4746" w:rsidRPr="001A666D" w:rsidRDefault="004B4746" w:rsidP="004B4746">
      <w:pPr>
        <w:pStyle w:val="a6"/>
        <w:spacing w:before="0" w:beforeAutospacing="0" w:after="0" w:afterAutospacing="0"/>
        <w:ind w:firstLine="567"/>
        <w:rPr>
          <w:color w:val="000000"/>
          <w:sz w:val="28"/>
          <w:szCs w:val="28"/>
          <w:lang w:val="uk-UA"/>
        </w:rPr>
      </w:pPr>
      <w:r w:rsidRPr="001A666D">
        <w:rPr>
          <w:color w:val="000000"/>
          <w:sz w:val="28"/>
          <w:szCs w:val="28"/>
          <w:lang w:val="uk-UA"/>
        </w:rPr>
        <w:t xml:space="preserve">Абсолютно дивовижна і грандіозна споруда – гігантська піраміда висотою 914 метрів, яка, можливо, буде побудована в Токіо. Споруда буде настільки великою, що люди усередині переміщатимуться з однієї частини в іншу на потягах подібно до метро, і настільки міцною, що повинна встояти перед </w:t>
      </w:r>
      <w:proofErr w:type="spellStart"/>
      <w:r w:rsidRPr="001A666D">
        <w:rPr>
          <w:color w:val="000000"/>
          <w:sz w:val="28"/>
          <w:szCs w:val="28"/>
          <w:lang w:val="uk-UA"/>
        </w:rPr>
        <w:t>найнеприємнішими</w:t>
      </w:r>
      <w:proofErr w:type="spellEnd"/>
      <w:r w:rsidRPr="001A666D">
        <w:rPr>
          <w:color w:val="000000"/>
          <w:sz w:val="28"/>
          <w:szCs w:val="28"/>
          <w:lang w:val="uk-UA"/>
        </w:rPr>
        <w:t xml:space="preserve"> проявами негоди і капризами природи.</w:t>
      </w:r>
    </w:p>
    <w:p w:rsidR="004B4746" w:rsidRPr="001A666D" w:rsidRDefault="004B4746" w:rsidP="004B4746">
      <w:pPr>
        <w:pStyle w:val="a6"/>
        <w:spacing w:before="0" w:beforeAutospacing="0" w:after="0" w:afterAutospacing="0"/>
        <w:ind w:firstLine="567"/>
        <w:rPr>
          <w:color w:val="000000"/>
          <w:sz w:val="28"/>
          <w:szCs w:val="28"/>
          <w:lang w:val="uk-UA"/>
        </w:rPr>
      </w:pPr>
      <w:r w:rsidRPr="001A666D">
        <w:rPr>
          <w:color w:val="000000"/>
          <w:sz w:val="28"/>
          <w:szCs w:val="28"/>
          <w:lang w:val="uk-UA"/>
        </w:rPr>
        <w:lastRenderedPageBreak/>
        <w:t xml:space="preserve">Необхідність споруди подібного гіганта в тому, що найбільша проблема 12-мільйонного Токіо – дефіцит вільного місця. А ця піраміда зможе вміщати в себе кількість людей, що працює в 24-х 80-поверхових хмарочосах. Немислимо! Справжнє «місто в місті». Якщо вона все-таки буде побудована, то це буде найбільша і </w:t>
      </w:r>
      <w:proofErr w:type="spellStart"/>
      <w:r w:rsidRPr="001A666D">
        <w:rPr>
          <w:color w:val="000000"/>
          <w:sz w:val="28"/>
          <w:szCs w:val="28"/>
          <w:lang w:val="uk-UA"/>
        </w:rPr>
        <w:t>найекстремальна</w:t>
      </w:r>
      <w:proofErr w:type="spellEnd"/>
      <w:r w:rsidRPr="001A666D">
        <w:rPr>
          <w:color w:val="000000"/>
          <w:sz w:val="28"/>
          <w:szCs w:val="28"/>
          <w:lang w:val="uk-UA"/>
        </w:rPr>
        <w:t xml:space="preserve"> споруда в світі.</w:t>
      </w:r>
    </w:p>
    <w:p w:rsidR="004B4746" w:rsidRPr="001A666D" w:rsidRDefault="004B4746" w:rsidP="004B4746">
      <w:pPr>
        <w:pStyle w:val="a6"/>
        <w:spacing w:before="0" w:beforeAutospacing="0" w:after="0" w:afterAutospacing="0"/>
        <w:ind w:firstLine="567"/>
        <w:rPr>
          <w:b/>
          <w:color w:val="000000"/>
          <w:sz w:val="28"/>
          <w:szCs w:val="28"/>
          <w:lang w:val="uk-UA"/>
        </w:rPr>
      </w:pPr>
      <w:r w:rsidRPr="001A666D">
        <w:rPr>
          <w:b/>
          <w:color w:val="000000"/>
          <w:sz w:val="28"/>
          <w:szCs w:val="28"/>
          <w:lang w:val="uk-UA"/>
        </w:rPr>
        <w:t xml:space="preserve">Комп'ютери </w:t>
      </w:r>
    </w:p>
    <w:p w:rsidR="00A373CF" w:rsidRDefault="004B4746" w:rsidP="004B4746">
      <w:pPr>
        <w:ind w:firstLine="567"/>
        <w:rPr>
          <w:lang w:val="uk-UA"/>
        </w:rPr>
      </w:pPr>
      <w:r w:rsidRPr="001A666D">
        <w:rPr>
          <w:color w:val="000000"/>
          <w:sz w:val="28"/>
          <w:szCs w:val="28"/>
          <w:lang w:val="uk-UA"/>
        </w:rPr>
        <w:t xml:space="preserve">Цей комп'ютер у вигляді піраміди був створений </w:t>
      </w:r>
      <w:proofErr w:type="spellStart"/>
      <w:r w:rsidRPr="001A666D">
        <w:rPr>
          <w:color w:val="000000"/>
          <w:sz w:val="28"/>
          <w:szCs w:val="28"/>
          <w:lang w:val="uk-UA"/>
        </w:rPr>
        <w:t>моддером</w:t>
      </w:r>
      <w:proofErr w:type="spellEnd"/>
      <w:r w:rsidRPr="001A666D">
        <w:rPr>
          <w:color w:val="000000"/>
          <w:sz w:val="28"/>
          <w:szCs w:val="28"/>
          <w:lang w:val="uk-UA"/>
        </w:rPr>
        <w:t xml:space="preserve"> polo360x і має назву «Піраміда </w:t>
      </w:r>
      <w:proofErr w:type="spellStart"/>
      <w:r w:rsidRPr="001A666D">
        <w:rPr>
          <w:color w:val="000000"/>
          <w:sz w:val="28"/>
          <w:szCs w:val="28"/>
          <w:lang w:val="uk-UA"/>
        </w:rPr>
        <w:t>Хеопса</w:t>
      </w:r>
      <w:proofErr w:type="spellEnd"/>
      <w:r w:rsidRPr="001A666D">
        <w:rPr>
          <w:color w:val="000000"/>
          <w:sz w:val="28"/>
          <w:szCs w:val="28"/>
          <w:lang w:val="uk-UA"/>
        </w:rPr>
        <w:t xml:space="preserve">». Грані піраміди зроблені з акрилу, каркас - з сріблястого і чорного алюмінію, розмір дна складає 48 х 48 см, висота піраміди - 63 см. Всередині присутня як система рідкого охолоджування, так і два 80-міліметрових </w:t>
      </w:r>
      <w:proofErr w:type="spellStart"/>
      <w:r w:rsidRPr="001A666D">
        <w:rPr>
          <w:color w:val="000000"/>
          <w:sz w:val="28"/>
          <w:szCs w:val="28"/>
          <w:lang w:val="uk-UA"/>
        </w:rPr>
        <w:t>кулери</w:t>
      </w:r>
      <w:proofErr w:type="spellEnd"/>
      <w:r w:rsidRPr="001A666D">
        <w:rPr>
          <w:color w:val="000000"/>
          <w:sz w:val="28"/>
          <w:szCs w:val="28"/>
          <w:lang w:val="uk-UA"/>
        </w:rPr>
        <w:t>, ну і, звичайно ж, гарна різнокольорова LED-</w:t>
      </w:r>
      <w:proofErr w:type="spellStart"/>
      <w:r w:rsidRPr="001A666D">
        <w:rPr>
          <w:color w:val="000000"/>
          <w:sz w:val="28"/>
          <w:szCs w:val="28"/>
          <w:lang w:val="uk-UA"/>
        </w:rPr>
        <w:t>підсвітка</w:t>
      </w:r>
      <w:proofErr w:type="spellEnd"/>
    </w:p>
    <w:p w:rsidR="001A666D" w:rsidRDefault="001A666D" w:rsidP="00A373CF">
      <w:pPr>
        <w:ind w:firstLine="567"/>
        <w:rPr>
          <w:lang w:val="uk-UA"/>
        </w:rPr>
      </w:pPr>
    </w:p>
    <w:p w:rsidR="001A666D" w:rsidRDefault="001A666D" w:rsidP="00A373CF">
      <w:pPr>
        <w:ind w:firstLine="567"/>
        <w:rPr>
          <w:lang w:val="uk-UA"/>
        </w:rPr>
      </w:pPr>
    </w:p>
    <w:p w:rsidR="001A666D" w:rsidRDefault="001A666D" w:rsidP="00A373CF">
      <w:pPr>
        <w:ind w:firstLine="567"/>
        <w:rPr>
          <w:lang w:val="uk-UA"/>
        </w:rPr>
      </w:pPr>
    </w:p>
    <w:p w:rsidR="001A666D" w:rsidRDefault="001A666D" w:rsidP="00A373CF">
      <w:pPr>
        <w:ind w:firstLine="567"/>
        <w:rPr>
          <w:lang w:val="uk-UA"/>
        </w:rPr>
      </w:pPr>
    </w:p>
    <w:p w:rsidR="003D1C1D" w:rsidRPr="001A666D" w:rsidRDefault="003D1C1D" w:rsidP="00A373CF">
      <w:pPr>
        <w:ind w:firstLine="567"/>
        <w:rPr>
          <w:sz w:val="28"/>
          <w:szCs w:val="28"/>
          <w:lang w:val="uk-UA"/>
        </w:rPr>
      </w:pPr>
    </w:p>
    <w:sectPr w:rsidR="003D1C1D" w:rsidRPr="001A666D" w:rsidSect="007B0175">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5B3DFD"/>
    <w:multiLevelType w:val="multilevel"/>
    <w:tmpl w:val="C582C1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2CC8"/>
    <w:rsid w:val="00032C61"/>
    <w:rsid w:val="0006689B"/>
    <w:rsid w:val="000C3AA1"/>
    <w:rsid w:val="0011428C"/>
    <w:rsid w:val="00165BA6"/>
    <w:rsid w:val="001A666D"/>
    <w:rsid w:val="001D77DE"/>
    <w:rsid w:val="00241762"/>
    <w:rsid w:val="002422C8"/>
    <w:rsid w:val="00290176"/>
    <w:rsid w:val="002B6730"/>
    <w:rsid w:val="002F4CB6"/>
    <w:rsid w:val="003116F3"/>
    <w:rsid w:val="003B05CF"/>
    <w:rsid w:val="003D1C1D"/>
    <w:rsid w:val="0040007F"/>
    <w:rsid w:val="00401923"/>
    <w:rsid w:val="0042047E"/>
    <w:rsid w:val="0043065C"/>
    <w:rsid w:val="004A6DB9"/>
    <w:rsid w:val="004B4746"/>
    <w:rsid w:val="004C14E2"/>
    <w:rsid w:val="00525E00"/>
    <w:rsid w:val="005A33C9"/>
    <w:rsid w:val="005A42CB"/>
    <w:rsid w:val="005E655C"/>
    <w:rsid w:val="005F0D01"/>
    <w:rsid w:val="006016A2"/>
    <w:rsid w:val="00615C48"/>
    <w:rsid w:val="00676BAD"/>
    <w:rsid w:val="006B51DE"/>
    <w:rsid w:val="00764B92"/>
    <w:rsid w:val="00764DDE"/>
    <w:rsid w:val="00772504"/>
    <w:rsid w:val="00774999"/>
    <w:rsid w:val="007A151C"/>
    <w:rsid w:val="007B0175"/>
    <w:rsid w:val="007E4AC8"/>
    <w:rsid w:val="00802F6F"/>
    <w:rsid w:val="00805079"/>
    <w:rsid w:val="008122E7"/>
    <w:rsid w:val="00837603"/>
    <w:rsid w:val="008566C8"/>
    <w:rsid w:val="008A308D"/>
    <w:rsid w:val="008E69DB"/>
    <w:rsid w:val="00932187"/>
    <w:rsid w:val="00935F2F"/>
    <w:rsid w:val="00962CC8"/>
    <w:rsid w:val="00974303"/>
    <w:rsid w:val="0098640D"/>
    <w:rsid w:val="009B76AC"/>
    <w:rsid w:val="00A373CF"/>
    <w:rsid w:val="00A4294C"/>
    <w:rsid w:val="00A53144"/>
    <w:rsid w:val="00A87638"/>
    <w:rsid w:val="00A95495"/>
    <w:rsid w:val="00AC5BD5"/>
    <w:rsid w:val="00AE0478"/>
    <w:rsid w:val="00B42B36"/>
    <w:rsid w:val="00B656C0"/>
    <w:rsid w:val="00B7742A"/>
    <w:rsid w:val="00B91759"/>
    <w:rsid w:val="00BC3C65"/>
    <w:rsid w:val="00CE79E0"/>
    <w:rsid w:val="00D53C4B"/>
    <w:rsid w:val="00D77BB8"/>
    <w:rsid w:val="00D91A3D"/>
    <w:rsid w:val="00D92740"/>
    <w:rsid w:val="00DD68E2"/>
    <w:rsid w:val="00E01F8E"/>
    <w:rsid w:val="00E26853"/>
    <w:rsid w:val="00E44CDE"/>
    <w:rsid w:val="00E77A2C"/>
    <w:rsid w:val="00E9232D"/>
    <w:rsid w:val="00E95B62"/>
    <w:rsid w:val="00ED069A"/>
    <w:rsid w:val="00EF1D1B"/>
    <w:rsid w:val="00EF647D"/>
    <w:rsid w:val="00F04250"/>
    <w:rsid w:val="00F13526"/>
    <w:rsid w:val="00F628E0"/>
    <w:rsid w:val="00F67530"/>
    <w:rsid w:val="00FA2D32"/>
    <w:rsid w:val="00FB3A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0175"/>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1D77DE"/>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165BA6"/>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B0175"/>
    <w:pPr>
      <w:spacing w:after="0"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A95495"/>
    <w:rPr>
      <w:rFonts w:ascii="Tahoma" w:hAnsi="Tahoma" w:cs="Tahoma"/>
      <w:sz w:val="16"/>
      <w:szCs w:val="16"/>
    </w:rPr>
  </w:style>
  <w:style w:type="character" w:customStyle="1" w:styleId="a5">
    <w:name w:val="Текст выноски Знак"/>
    <w:basedOn w:val="a0"/>
    <w:link w:val="a4"/>
    <w:uiPriority w:val="99"/>
    <w:semiHidden/>
    <w:rsid w:val="00A95495"/>
    <w:rPr>
      <w:rFonts w:ascii="Tahoma" w:eastAsia="Times New Roman" w:hAnsi="Tahoma" w:cs="Tahoma"/>
      <w:sz w:val="16"/>
      <w:szCs w:val="16"/>
      <w:lang w:eastAsia="ru-RU"/>
    </w:rPr>
  </w:style>
  <w:style w:type="paragraph" w:styleId="a6">
    <w:name w:val="Normal (Web)"/>
    <w:basedOn w:val="a"/>
    <w:uiPriority w:val="99"/>
    <w:unhideWhenUsed/>
    <w:rsid w:val="00D77BB8"/>
    <w:pPr>
      <w:spacing w:before="100" w:beforeAutospacing="1" w:after="100" w:afterAutospacing="1"/>
    </w:pPr>
  </w:style>
  <w:style w:type="character" w:styleId="a7">
    <w:name w:val="Strong"/>
    <w:basedOn w:val="a0"/>
    <w:qFormat/>
    <w:rsid w:val="00D77BB8"/>
    <w:rPr>
      <w:b/>
      <w:bCs/>
    </w:rPr>
  </w:style>
  <w:style w:type="character" w:styleId="a8">
    <w:name w:val="Placeholder Text"/>
    <w:basedOn w:val="a0"/>
    <w:uiPriority w:val="99"/>
    <w:semiHidden/>
    <w:rsid w:val="009B76AC"/>
    <w:rPr>
      <w:color w:val="808080"/>
    </w:rPr>
  </w:style>
  <w:style w:type="character" w:customStyle="1" w:styleId="10">
    <w:name w:val="Заголовок 1 Знак"/>
    <w:basedOn w:val="a0"/>
    <w:link w:val="1"/>
    <w:uiPriority w:val="9"/>
    <w:rsid w:val="001D77DE"/>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semiHidden/>
    <w:rsid w:val="00165BA6"/>
    <w:rPr>
      <w:rFonts w:asciiTheme="majorHAnsi" w:eastAsiaTheme="majorEastAsia" w:hAnsiTheme="majorHAnsi" w:cstheme="majorBidi"/>
      <w:b/>
      <w:bCs/>
      <w:color w:val="4F81BD" w:themeColor="accent1"/>
      <w:sz w:val="26"/>
      <w:szCs w:val="26"/>
      <w:lang w:eastAsia="ru-RU"/>
    </w:rPr>
  </w:style>
  <w:style w:type="character" w:styleId="a9">
    <w:name w:val="Hyperlink"/>
    <w:basedOn w:val="a0"/>
    <w:uiPriority w:val="99"/>
    <w:semiHidden/>
    <w:unhideWhenUsed/>
    <w:rsid w:val="00D92740"/>
    <w:rPr>
      <w:color w:val="0000FF"/>
      <w:u w:val="single"/>
    </w:rPr>
  </w:style>
  <w:style w:type="table" w:styleId="aa">
    <w:name w:val="Table Grid"/>
    <w:basedOn w:val="a1"/>
    <w:uiPriority w:val="59"/>
    <w:rsid w:val="008122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0175"/>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1D77DE"/>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165BA6"/>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B0175"/>
    <w:pPr>
      <w:spacing w:after="0"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A95495"/>
    <w:rPr>
      <w:rFonts w:ascii="Tahoma" w:hAnsi="Tahoma" w:cs="Tahoma"/>
      <w:sz w:val="16"/>
      <w:szCs w:val="16"/>
    </w:rPr>
  </w:style>
  <w:style w:type="character" w:customStyle="1" w:styleId="a5">
    <w:name w:val="Текст выноски Знак"/>
    <w:basedOn w:val="a0"/>
    <w:link w:val="a4"/>
    <w:uiPriority w:val="99"/>
    <w:semiHidden/>
    <w:rsid w:val="00A95495"/>
    <w:rPr>
      <w:rFonts w:ascii="Tahoma" w:eastAsia="Times New Roman" w:hAnsi="Tahoma" w:cs="Tahoma"/>
      <w:sz w:val="16"/>
      <w:szCs w:val="16"/>
      <w:lang w:eastAsia="ru-RU"/>
    </w:rPr>
  </w:style>
  <w:style w:type="paragraph" w:styleId="a6">
    <w:name w:val="Normal (Web)"/>
    <w:basedOn w:val="a"/>
    <w:uiPriority w:val="99"/>
    <w:unhideWhenUsed/>
    <w:rsid w:val="00D77BB8"/>
    <w:pPr>
      <w:spacing w:before="100" w:beforeAutospacing="1" w:after="100" w:afterAutospacing="1"/>
    </w:pPr>
  </w:style>
  <w:style w:type="character" w:styleId="a7">
    <w:name w:val="Strong"/>
    <w:basedOn w:val="a0"/>
    <w:qFormat/>
    <w:rsid w:val="00D77BB8"/>
    <w:rPr>
      <w:b/>
      <w:bCs/>
    </w:rPr>
  </w:style>
  <w:style w:type="character" w:styleId="a8">
    <w:name w:val="Placeholder Text"/>
    <w:basedOn w:val="a0"/>
    <w:uiPriority w:val="99"/>
    <w:semiHidden/>
    <w:rsid w:val="009B76AC"/>
    <w:rPr>
      <w:color w:val="808080"/>
    </w:rPr>
  </w:style>
  <w:style w:type="character" w:customStyle="1" w:styleId="10">
    <w:name w:val="Заголовок 1 Знак"/>
    <w:basedOn w:val="a0"/>
    <w:link w:val="1"/>
    <w:uiPriority w:val="9"/>
    <w:rsid w:val="001D77DE"/>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semiHidden/>
    <w:rsid w:val="00165BA6"/>
    <w:rPr>
      <w:rFonts w:asciiTheme="majorHAnsi" w:eastAsiaTheme="majorEastAsia" w:hAnsiTheme="majorHAnsi" w:cstheme="majorBidi"/>
      <w:b/>
      <w:bCs/>
      <w:color w:val="4F81BD" w:themeColor="accent1"/>
      <w:sz w:val="26"/>
      <w:szCs w:val="26"/>
      <w:lang w:eastAsia="ru-RU"/>
    </w:rPr>
  </w:style>
  <w:style w:type="character" w:styleId="a9">
    <w:name w:val="Hyperlink"/>
    <w:basedOn w:val="a0"/>
    <w:uiPriority w:val="99"/>
    <w:semiHidden/>
    <w:unhideWhenUsed/>
    <w:rsid w:val="00D92740"/>
    <w:rPr>
      <w:color w:val="0000FF"/>
      <w:u w:val="single"/>
    </w:rPr>
  </w:style>
  <w:style w:type="table" w:styleId="aa">
    <w:name w:val="Table Grid"/>
    <w:basedOn w:val="a1"/>
    <w:uiPriority w:val="59"/>
    <w:rsid w:val="008122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243443">
      <w:bodyDiv w:val="1"/>
      <w:marLeft w:val="0"/>
      <w:marRight w:val="0"/>
      <w:marTop w:val="0"/>
      <w:marBottom w:val="0"/>
      <w:divBdr>
        <w:top w:val="none" w:sz="0" w:space="0" w:color="auto"/>
        <w:left w:val="none" w:sz="0" w:space="0" w:color="auto"/>
        <w:bottom w:val="none" w:sz="0" w:space="0" w:color="auto"/>
        <w:right w:val="none" w:sz="0" w:space="0" w:color="auto"/>
      </w:divBdr>
    </w:div>
    <w:div w:id="908271502">
      <w:bodyDiv w:val="1"/>
      <w:marLeft w:val="0"/>
      <w:marRight w:val="0"/>
      <w:marTop w:val="0"/>
      <w:marBottom w:val="0"/>
      <w:divBdr>
        <w:top w:val="none" w:sz="0" w:space="0" w:color="auto"/>
        <w:left w:val="none" w:sz="0" w:space="0" w:color="auto"/>
        <w:bottom w:val="none" w:sz="0" w:space="0" w:color="auto"/>
        <w:right w:val="none" w:sz="0" w:space="0" w:color="auto"/>
      </w:divBdr>
    </w:div>
    <w:div w:id="2021859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uk.wikipedia.org/wiki/%D0%9F%D0%B5%D1%80%D0%B8%D0%BC%D0%B5%D1%82%D1%80" TargetMode="Externa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hyperlink" Target="https://uk.wikipedia.org/wiki/%D0%A4%D0%BE%D0%BD%D1%82%D0%B0%D0%B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uk.wikipedia.org/wiki/%D0%91%D0%B5%D0%B9_%D0%AE%D0%B9%D0%BC%D1%96%D0%B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uk.wikipedia.org/wiki/1989" TargetMode="External"/><Relationship Id="rId4" Type="http://schemas.openxmlformats.org/officeDocument/2006/relationships/settings" Target="settings.xml"/><Relationship Id="rId9" Type="http://schemas.openxmlformats.org/officeDocument/2006/relationships/hyperlink" Target="https://uk.wikipedia.org/wiki/1985"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838</TotalTime>
  <Pages>16</Pages>
  <Words>4126</Words>
  <Characters>23520</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21</cp:revision>
  <cp:lastPrinted>2019-06-04T20:58:00Z</cp:lastPrinted>
  <dcterms:created xsi:type="dcterms:W3CDTF">2019-05-27T16:16:00Z</dcterms:created>
  <dcterms:modified xsi:type="dcterms:W3CDTF">2019-11-04T11:59:00Z</dcterms:modified>
</cp:coreProperties>
</file>