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34" w:rsidRPr="005C24FE" w:rsidRDefault="00915634" w:rsidP="00830EE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МАТЕМАТИКА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8"/>
        <w:gridCol w:w="5292"/>
        <w:gridCol w:w="1636"/>
      </w:tblGrid>
      <w:tr w:rsidR="00915634" w:rsidRPr="0032160C" w:rsidTr="00915634">
        <w:tc>
          <w:tcPr>
            <w:tcW w:w="545" w:type="pct"/>
            <w:hideMark/>
          </w:tcPr>
          <w:p w:rsidR="00915634" w:rsidRPr="0032160C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160C">
              <w:rPr>
                <w:rFonts w:ascii="Times New Roman" w:hAnsi="Times New Roman"/>
                <w:b/>
                <w:sz w:val="24"/>
                <w:szCs w:val="24"/>
              </w:rPr>
              <w:t>№ уроку</w:t>
            </w:r>
          </w:p>
        </w:tc>
        <w:tc>
          <w:tcPr>
            <w:tcW w:w="3403" w:type="pct"/>
            <w:hideMark/>
          </w:tcPr>
          <w:p w:rsidR="00915634" w:rsidRPr="0032160C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160C">
              <w:rPr>
                <w:rFonts w:ascii="Times New Roman" w:hAnsi="Times New Roman"/>
                <w:b/>
                <w:sz w:val="24"/>
                <w:szCs w:val="24"/>
              </w:rPr>
              <w:t>Тема уроку</w:t>
            </w:r>
          </w:p>
        </w:tc>
        <w:tc>
          <w:tcPr>
            <w:tcW w:w="1052" w:type="pct"/>
            <w:hideMark/>
          </w:tcPr>
          <w:p w:rsidR="00915634" w:rsidRPr="0032160C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160C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</w:tr>
      <w:tr w:rsidR="00915634" w:rsidRPr="0032160C" w:rsidTr="00915634">
        <w:tc>
          <w:tcPr>
            <w:tcW w:w="5000" w:type="pct"/>
            <w:gridSpan w:val="3"/>
            <w:hideMark/>
          </w:tcPr>
          <w:p w:rsidR="00915634" w:rsidRPr="00915634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1563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Розділ І. Узагальнення та систематизація навчального матеріалу за 1 клас</w:t>
            </w: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Нумерація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першої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сотні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Утворення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100.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Посл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ідовність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першої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сотні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Порівняння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й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основі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десяткової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нумерації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915634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403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15634">
              <w:rPr>
                <w:rFonts w:ascii="Times New Roman" w:hAnsi="Times New Roman"/>
                <w:sz w:val="24"/>
                <w:szCs w:val="24"/>
                <w:lang w:val="uk-UA"/>
              </w:rPr>
              <w:t>Взаємозв’язок дій додавання та віднімання.</w:t>
            </w:r>
          </w:p>
        </w:tc>
        <w:tc>
          <w:tcPr>
            <w:tcW w:w="1052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невідомого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компонента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Переставний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закон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Порозрядне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в межах 100.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частинами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в межах 100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івності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Метр,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його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співвідношення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 дециметром і сантиметром.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івності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нерівності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: сума та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ізниця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Порівняння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Величини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Одиниці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вимірювання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величин.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3403" w:type="pct"/>
          </w:tcPr>
          <w:p w:rsidR="00915634" w:rsidRPr="00830EEA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Тематична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контрольна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робота 1.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Узагальнення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систематизація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навчального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матеріалу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за 1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клас</w:t>
            </w:r>
            <w:proofErr w:type="spellEnd"/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000" w:type="pct"/>
            <w:gridSpan w:val="3"/>
          </w:tcPr>
          <w:p w:rsidR="00915634" w:rsidRPr="00915634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Розділ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ІІ.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Додавання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віднімання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чисел з переходом через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розряд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proofErr w:type="gram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межах 20</w:t>
            </w: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2.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Обернена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задача.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3.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Ламана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ланка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ламаної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Довжина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ламаної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4.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Прямий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кут.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Непрямі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кути.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Побудова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прямого кута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аркуші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клітинку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5.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Ознайомлення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складеною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задачею.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Задачі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третього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за сумою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інших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6.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Прямокутник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його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Властивість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протилежних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сторін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прямокутника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Позначення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геометричних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фігур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буквами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латинського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алфавіту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7.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Побудова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прямокутника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7.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Побудова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квадрата.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8.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Обчислення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змінною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Перев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ірка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правильності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виконання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частинами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9.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Задачі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суми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трьох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доданкі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з переходом через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розряд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20,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використовуючи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округлення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Многокутник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його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вершини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сторони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кути. Периметр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многокутника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Правило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периметра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прямокутника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основі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взаємозв’язку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між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діями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Правило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периметра квадрата.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двома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способами.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33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без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дужок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 дужками. Порядок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виконання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виразах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без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дужок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 дужками.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Читання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запис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містять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одного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ізних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ступенів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без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дужок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 дужками;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обчислення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їхнього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суми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до числа.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суми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суми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з переходом через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розряд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20.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39</w:t>
            </w:r>
          </w:p>
        </w:tc>
        <w:tc>
          <w:tcPr>
            <w:tcW w:w="3403" w:type="pct"/>
          </w:tcPr>
          <w:p w:rsidR="00915634" w:rsidRPr="00830EEA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Тематична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контрольна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робота 2.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Додавання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віднімання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чисел з переходом через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розряд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proofErr w:type="gram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межах 20.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000" w:type="pct"/>
            <w:gridSpan w:val="3"/>
          </w:tcPr>
          <w:p w:rsidR="00915634" w:rsidRPr="00915634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Розділ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ІІІ.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Додавання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віднімання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чисел </w:t>
            </w:r>
            <w:proofErr w:type="gram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proofErr w:type="gram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межах 100 з переходом через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розряд</w:t>
            </w:r>
            <w:proofErr w:type="spellEnd"/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Порозрядне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до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</w:p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>(45 + 7).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до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способом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округлення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до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частинами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до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100 з переходом через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розряд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(45 – 7).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способом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округлення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до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lastRenderedPageBreak/>
              <w:t>від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Тематична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контрольна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робота 3.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до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одноцифрового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(45 + 27).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(45 – 27).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Одиниця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вимірювання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маси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– центнер (ц).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Спі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ідношення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між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одиницями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вимірювання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маси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– центнером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кілограмом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Спі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ідношення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між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одиницями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вимірювання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маси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: центнером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кілограмом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Перев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ірка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правильності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виконання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000" w:type="pct"/>
            <w:gridSpan w:val="3"/>
          </w:tcPr>
          <w:p w:rsidR="00915634" w:rsidRPr="00915634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156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91563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семестр</w:t>
            </w: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Коло, круг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їхні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: центр,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радіус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діаметр</w:t>
            </w:r>
            <w:proofErr w:type="spellEnd"/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Коло, круг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їхні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Завдання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розпізнання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кола та круга.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Закріплення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100.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62</w:t>
            </w:r>
          </w:p>
        </w:tc>
        <w:tc>
          <w:tcPr>
            <w:tcW w:w="3403" w:type="pct"/>
          </w:tcPr>
          <w:p w:rsidR="00915634" w:rsidRPr="00830EEA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Тематична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контрольна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робота 4.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Додавання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віднімання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двоцифрових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чисел </w:t>
            </w:r>
            <w:proofErr w:type="gram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proofErr w:type="gram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межах 100 з переходом через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розряд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915634">
        <w:tc>
          <w:tcPr>
            <w:tcW w:w="5000" w:type="pct"/>
            <w:gridSpan w:val="3"/>
          </w:tcPr>
          <w:p w:rsidR="00915634" w:rsidRPr="00915634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Розділ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ІV.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Арифметичні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дії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множення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ділення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Табличне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множення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ділення</w:t>
            </w:r>
            <w:proofErr w:type="spellEnd"/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Сутність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64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Назви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компоненті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та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результатів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Переставний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закон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2.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Закріплення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2.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Збільшення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в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кілька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разі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Сутність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вміщення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івні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частини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Задачі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розкриття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змі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сту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915634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69</w:t>
            </w:r>
          </w:p>
        </w:tc>
        <w:tc>
          <w:tcPr>
            <w:tcW w:w="3403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15634">
              <w:rPr>
                <w:rFonts w:ascii="Times New Roman" w:hAnsi="Times New Roman"/>
                <w:sz w:val="24"/>
                <w:szCs w:val="24"/>
                <w:lang w:val="uk-UA"/>
              </w:rPr>
              <w:t>Взаємозв’язок між множенням і діленням.</w:t>
            </w:r>
          </w:p>
        </w:tc>
        <w:tc>
          <w:tcPr>
            <w:tcW w:w="1052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Назви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компоненті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та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результатів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2.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Читання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запис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містять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одного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ізних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ступенів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без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дужок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Обчислення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їхнього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Задачі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ізних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ступенів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які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є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комбінаціями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простих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видів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Зменшення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в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кілька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разі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Властивості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1.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на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івне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йому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число.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76</w:t>
            </w:r>
          </w:p>
        </w:tc>
        <w:tc>
          <w:tcPr>
            <w:tcW w:w="3403" w:type="pct"/>
          </w:tcPr>
          <w:p w:rsidR="00915634" w:rsidRPr="00830EEA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Тематична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контрольна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робота 5.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Сутність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дії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множення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Табличне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множення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на 2.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Властивості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множення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на 1.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числа на </w:t>
            </w:r>
            <w:proofErr w:type="spellStart"/>
            <w:proofErr w:type="gram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proofErr w:type="gram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івне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йому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число.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Задачі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 на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множення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3.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Читання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запис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числових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містять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одного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ізних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ступенів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без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дужок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 дужками.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Обчислення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їхнього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3.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2 і 3.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Закріплення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4.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4.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84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Правила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невідомих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компонентів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Правила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невідомих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компонентів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невідомих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дільника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Закріплення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5.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5.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Закріплення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915634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90</w:t>
            </w:r>
          </w:p>
        </w:tc>
        <w:tc>
          <w:tcPr>
            <w:tcW w:w="3403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15634">
              <w:rPr>
                <w:rFonts w:ascii="Times New Roman" w:hAnsi="Times New Roman"/>
                <w:sz w:val="24"/>
                <w:szCs w:val="24"/>
                <w:lang w:val="uk-UA"/>
              </w:rPr>
              <w:t>Закріплення табличних випадків множення та ділення. збільшення та зменшення числа в кілька разів.</w:t>
            </w:r>
          </w:p>
        </w:tc>
        <w:tc>
          <w:tcPr>
            <w:tcW w:w="1052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91</w:t>
            </w:r>
          </w:p>
        </w:tc>
        <w:tc>
          <w:tcPr>
            <w:tcW w:w="3403" w:type="pct"/>
          </w:tcPr>
          <w:p w:rsidR="00915634" w:rsidRPr="00830EEA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Тематична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контрольна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робота 6.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Табличне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множення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на 3–5.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Задачі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на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множення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6. 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Одиниці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вимірювання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часу.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Хвилина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Визначення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часу за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годинником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915634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94</w:t>
            </w:r>
          </w:p>
        </w:tc>
        <w:tc>
          <w:tcPr>
            <w:tcW w:w="3403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15634">
              <w:rPr>
                <w:rFonts w:ascii="Times New Roman" w:hAnsi="Times New Roman"/>
                <w:sz w:val="24"/>
                <w:szCs w:val="24"/>
                <w:lang w:val="uk-UA"/>
              </w:rPr>
              <w:t>Одиниці вимірювання часу. Місяць, рік.</w:t>
            </w:r>
          </w:p>
        </w:tc>
        <w:tc>
          <w:tcPr>
            <w:tcW w:w="1052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Спі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ідношення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між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одиницями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часу.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6.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Кратне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порівняння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7.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Закріплення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7.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8.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lastRenderedPageBreak/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104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8.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RPr="0032160C" w:rsidTr="00830EEA">
        <w:tc>
          <w:tcPr>
            <w:tcW w:w="545" w:type="pct"/>
          </w:tcPr>
          <w:p w:rsidR="00915634" w:rsidRPr="005C24F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Задачі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буквеними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даними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Pr="0032160C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числа 8.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значень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випадків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Перев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ірка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правильності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виконання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9.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Перевірка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правильності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виконання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дії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110</w:t>
            </w:r>
          </w:p>
        </w:tc>
        <w:tc>
          <w:tcPr>
            <w:tcW w:w="3403" w:type="pct"/>
          </w:tcPr>
          <w:p w:rsidR="00915634" w:rsidRPr="00830EEA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Тематична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контрольна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робота 7.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Усні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обчислення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Властивості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10.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Властивості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нуль,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нуля на число.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Властивість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нуля на число.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Неможливість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на нуль.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116</w:t>
            </w:r>
          </w:p>
        </w:tc>
        <w:tc>
          <w:tcPr>
            <w:tcW w:w="3403" w:type="pct"/>
          </w:tcPr>
          <w:p w:rsidR="00915634" w:rsidRPr="00830EEA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Тематична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контрольна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робота 8.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Знаходження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значень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виразів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і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розв’язування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задач на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застосування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вивчених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таблиць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множення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ділення</w:t>
            </w:r>
            <w:proofErr w:type="spellEnd"/>
            <w:r w:rsidRPr="00830EE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915634">
        <w:tc>
          <w:tcPr>
            <w:tcW w:w="5000" w:type="pct"/>
            <w:gridSpan w:val="3"/>
          </w:tcPr>
          <w:p w:rsidR="00915634" w:rsidRPr="00915634" w:rsidRDefault="00915634" w:rsidP="00830EEA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Розділ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V.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Повторення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вивченого</w:t>
            </w:r>
            <w:proofErr w:type="spellEnd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 xml:space="preserve"> в 2 </w:t>
            </w:r>
            <w:proofErr w:type="spellStart"/>
            <w:r w:rsidRPr="00915634">
              <w:rPr>
                <w:rFonts w:ascii="Times New Roman" w:hAnsi="Times New Roman"/>
                <w:b/>
                <w:sz w:val="24"/>
                <w:szCs w:val="24"/>
              </w:rPr>
              <w:t>класі</w:t>
            </w:r>
            <w:bookmarkStart w:id="0" w:name="_GoBack"/>
            <w:bookmarkEnd w:id="0"/>
            <w:proofErr w:type="spellEnd"/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Нумерація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100.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118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Повторення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722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чисел з переходом через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розряд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119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Повторення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 чисел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100.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120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Повторення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двоцифрових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з переходом через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розряд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у межах 100.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121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Повторення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прийомів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чисел з переходом через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розряд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межах 100.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122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Взаємозв’язок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Знаходження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невідомих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компонентів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додавання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віднімання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123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Одиниці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вимірювання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величин.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практично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зорієнтованих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задач.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124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125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126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Табличне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634" w:rsidTr="00830EEA">
        <w:tc>
          <w:tcPr>
            <w:tcW w:w="545" w:type="pct"/>
          </w:tcPr>
          <w:p w:rsidR="00915634" w:rsidRP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127</w:t>
            </w:r>
          </w:p>
        </w:tc>
        <w:tc>
          <w:tcPr>
            <w:tcW w:w="3403" w:type="pct"/>
          </w:tcPr>
          <w:p w:rsidR="00915634" w:rsidRPr="002B722E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Властивості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915634" w:rsidRDefault="00915634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915634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128</w:t>
            </w:r>
          </w:p>
        </w:tc>
        <w:tc>
          <w:tcPr>
            <w:tcW w:w="3403" w:type="pct"/>
          </w:tcPr>
          <w:p w:rsidR="00830EEA" w:rsidRPr="002B722E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Розв’язування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виразі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і задач на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застосування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вивчених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таблиць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множення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ділення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915634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129</w:t>
            </w:r>
          </w:p>
        </w:tc>
        <w:tc>
          <w:tcPr>
            <w:tcW w:w="3403" w:type="pct"/>
          </w:tcPr>
          <w:p w:rsidR="00830EEA" w:rsidRPr="002B722E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Закріплення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 і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повторення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раніше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вивченого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915634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130</w:t>
            </w:r>
          </w:p>
        </w:tc>
        <w:tc>
          <w:tcPr>
            <w:tcW w:w="3403" w:type="pct"/>
          </w:tcPr>
          <w:p w:rsidR="00830EEA" w:rsidRPr="002B722E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Для тих,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хто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бо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їться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труднощів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915634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131</w:t>
            </w:r>
          </w:p>
        </w:tc>
        <w:tc>
          <w:tcPr>
            <w:tcW w:w="3403" w:type="pct"/>
          </w:tcPr>
          <w:p w:rsidR="00830EEA" w:rsidRPr="002B722E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Для тих,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хто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бо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їться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труднощів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132</w:t>
            </w:r>
          </w:p>
        </w:tc>
        <w:tc>
          <w:tcPr>
            <w:tcW w:w="3403" w:type="pct"/>
          </w:tcPr>
          <w:p w:rsidR="00830EEA" w:rsidRPr="002B722E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22E">
              <w:rPr>
                <w:rFonts w:ascii="Times New Roman" w:hAnsi="Times New Roman"/>
                <w:sz w:val="24"/>
                <w:szCs w:val="24"/>
              </w:rPr>
              <w:t xml:space="preserve">Для тих,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хто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бо</w:t>
            </w:r>
            <w:proofErr w:type="gramEnd"/>
            <w:r w:rsidRPr="002B722E">
              <w:rPr>
                <w:rFonts w:ascii="Times New Roman" w:hAnsi="Times New Roman"/>
                <w:sz w:val="24"/>
                <w:szCs w:val="24"/>
              </w:rPr>
              <w:t>їться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22E">
              <w:rPr>
                <w:rFonts w:ascii="Times New Roman" w:hAnsi="Times New Roman"/>
                <w:sz w:val="24"/>
                <w:szCs w:val="24"/>
              </w:rPr>
              <w:t>труднощів</w:t>
            </w:r>
            <w:proofErr w:type="spellEnd"/>
            <w:r w:rsidRPr="002B72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133</w:t>
            </w:r>
          </w:p>
        </w:tc>
        <w:tc>
          <w:tcPr>
            <w:tcW w:w="3403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Навчальний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проєкт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«Натуральні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числав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житті людини»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134</w:t>
            </w:r>
          </w:p>
        </w:tc>
        <w:tc>
          <w:tcPr>
            <w:tcW w:w="3403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Навчальний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проєкт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30E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«Натуральні </w:t>
            </w:r>
            <w:proofErr w:type="spellStart"/>
            <w:r w:rsidRPr="00830EEA">
              <w:rPr>
                <w:rFonts w:ascii="Times New Roman" w:hAnsi="Times New Roman"/>
                <w:sz w:val="24"/>
                <w:szCs w:val="24"/>
                <w:lang w:val="uk-UA"/>
              </w:rPr>
              <w:t>числав</w:t>
            </w:r>
            <w:proofErr w:type="spellEnd"/>
            <w:r w:rsidRPr="00830E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житті людини»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135</w:t>
            </w:r>
          </w:p>
        </w:tc>
        <w:tc>
          <w:tcPr>
            <w:tcW w:w="3403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Навчальний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проєкт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30E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«Натуральні </w:t>
            </w:r>
            <w:proofErr w:type="spellStart"/>
            <w:r w:rsidRPr="00830EEA">
              <w:rPr>
                <w:rFonts w:ascii="Times New Roman" w:hAnsi="Times New Roman"/>
                <w:sz w:val="24"/>
                <w:szCs w:val="24"/>
                <w:lang w:val="uk-UA"/>
              </w:rPr>
              <w:t>числав</w:t>
            </w:r>
            <w:proofErr w:type="spellEnd"/>
            <w:r w:rsidRPr="00830E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житті людини»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EEA" w:rsidTr="00830EEA">
        <w:tc>
          <w:tcPr>
            <w:tcW w:w="545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136</w:t>
            </w:r>
          </w:p>
        </w:tc>
        <w:tc>
          <w:tcPr>
            <w:tcW w:w="3403" w:type="pct"/>
          </w:tcPr>
          <w:p w:rsidR="00830EEA" w:rsidRP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Підсумковий урок</w:t>
            </w:r>
          </w:p>
        </w:tc>
        <w:tc>
          <w:tcPr>
            <w:tcW w:w="1052" w:type="pct"/>
          </w:tcPr>
          <w:p w:rsidR="00830EEA" w:rsidRDefault="00830EEA" w:rsidP="00830EE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5634" w:rsidRPr="0032160C" w:rsidRDefault="00915634" w:rsidP="00830EEA">
      <w:pPr>
        <w:jc w:val="both"/>
        <w:rPr>
          <w:rFonts w:ascii="Times New Roman" w:hAnsi="Times New Roman"/>
          <w:sz w:val="24"/>
          <w:szCs w:val="24"/>
        </w:rPr>
      </w:pPr>
    </w:p>
    <w:p w:rsidR="00915634" w:rsidRDefault="00915634" w:rsidP="00830EEA">
      <w:pPr>
        <w:jc w:val="both"/>
      </w:pPr>
    </w:p>
    <w:sectPr w:rsidR="00915634" w:rsidSect="005C24FE">
      <w:pgSz w:w="16838" w:h="11906" w:orient="landscape"/>
      <w:pgMar w:top="360" w:right="850" w:bottom="540" w:left="360" w:header="708" w:footer="708" w:gutter="0"/>
      <w:cols w:num="2" w:space="5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634"/>
    <w:rsid w:val="00830EEA"/>
    <w:rsid w:val="0091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634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634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6091</Words>
  <Characters>3472</Characters>
  <Application>Microsoft Office Word</Application>
  <DocSecurity>0</DocSecurity>
  <Lines>28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Ошурко</dc:creator>
  <cp:lastModifiedBy>Ольга Ошурко</cp:lastModifiedBy>
  <cp:revision>1</cp:revision>
  <dcterms:created xsi:type="dcterms:W3CDTF">2021-07-24T10:54:00Z</dcterms:created>
  <dcterms:modified xsi:type="dcterms:W3CDTF">2021-07-24T11:19:00Z</dcterms:modified>
</cp:coreProperties>
</file>