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56" w:rsidRPr="00955107" w:rsidRDefault="005C7E44" w:rsidP="00955107">
      <w:pPr>
        <w:pStyle w:val="af"/>
        <w:jc w:val="center"/>
        <w:rPr>
          <w:rFonts w:ascii="Georgia" w:hAnsi="Georgia"/>
          <w:b/>
          <w:sz w:val="36"/>
          <w:szCs w:val="36"/>
        </w:rPr>
      </w:pPr>
      <w:bookmarkStart w:id="0" w:name="_GoBack"/>
      <w:proofErr w:type="spellStart"/>
      <w:r w:rsidRPr="00955107">
        <w:rPr>
          <w:rFonts w:ascii="Georgia" w:hAnsi="Georgia"/>
          <w:b/>
          <w:sz w:val="36"/>
          <w:szCs w:val="36"/>
        </w:rPr>
        <w:t>Застосування</w:t>
      </w:r>
      <w:proofErr w:type="spellEnd"/>
      <w:r w:rsidR="00710FEA" w:rsidRPr="00955107">
        <w:rPr>
          <w:rFonts w:ascii="Georgia" w:hAnsi="Georgia"/>
          <w:b/>
          <w:sz w:val="36"/>
          <w:szCs w:val="36"/>
          <w:lang w:val="uk-UA"/>
        </w:rPr>
        <w:t xml:space="preserve"> </w:t>
      </w:r>
      <w:proofErr w:type="spellStart"/>
      <w:r w:rsidRPr="00955107">
        <w:rPr>
          <w:rFonts w:ascii="Georgia" w:hAnsi="Georgia"/>
          <w:b/>
          <w:sz w:val="36"/>
          <w:szCs w:val="36"/>
        </w:rPr>
        <w:t>інтеграла</w:t>
      </w:r>
      <w:proofErr w:type="spellEnd"/>
      <w:r w:rsidRPr="00955107">
        <w:rPr>
          <w:rFonts w:ascii="Georgia" w:hAnsi="Georgia"/>
          <w:b/>
          <w:sz w:val="36"/>
          <w:szCs w:val="36"/>
        </w:rPr>
        <w:t xml:space="preserve"> до </w:t>
      </w:r>
      <w:proofErr w:type="spellStart"/>
      <w:r w:rsidRPr="00955107">
        <w:rPr>
          <w:rFonts w:ascii="Georgia" w:hAnsi="Georgia"/>
          <w:b/>
          <w:sz w:val="36"/>
          <w:szCs w:val="36"/>
        </w:rPr>
        <w:t>обчислення</w:t>
      </w:r>
      <w:proofErr w:type="spellEnd"/>
      <w:r w:rsidR="00710FEA" w:rsidRPr="00955107">
        <w:rPr>
          <w:rFonts w:ascii="Georgia" w:hAnsi="Georgia"/>
          <w:b/>
          <w:sz w:val="36"/>
          <w:szCs w:val="36"/>
          <w:lang w:val="uk-UA"/>
        </w:rPr>
        <w:t xml:space="preserve"> </w:t>
      </w:r>
      <w:proofErr w:type="spellStart"/>
      <w:r w:rsidRPr="00955107">
        <w:rPr>
          <w:rFonts w:ascii="Georgia" w:hAnsi="Georgia"/>
          <w:b/>
          <w:sz w:val="36"/>
          <w:szCs w:val="36"/>
        </w:rPr>
        <w:t>площ</w:t>
      </w:r>
      <w:proofErr w:type="spellEnd"/>
      <w:r w:rsidR="00006780" w:rsidRPr="00955107">
        <w:rPr>
          <w:rFonts w:ascii="Georgia" w:hAnsi="Georgia"/>
          <w:b/>
          <w:sz w:val="36"/>
          <w:szCs w:val="36"/>
          <w:lang w:val="uk-UA"/>
        </w:rPr>
        <w:t xml:space="preserve"> та об’є</w:t>
      </w:r>
      <w:proofErr w:type="gramStart"/>
      <w:r w:rsidR="00006780" w:rsidRPr="00955107">
        <w:rPr>
          <w:rFonts w:ascii="Georgia" w:hAnsi="Georgia"/>
          <w:b/>
          <w:sz w:val="36"/>
          <w:szCs w:val="36"/>
          <w:lang w:val="uk-UA"/>
        </w:rPr>
        <w:t>м</w:t>
      </w:r>
      <w:proofErr w:type="gramEnd"/>
      <w:r w:rsidR="00006780" w:rsidRPr="00955107">
        <w:rPr>
          <w:rFonts w:ascii="Georgia" w:hAnsi="Georgia"/>
          <w:b/>
          <w:sz w:val="36"/>
          <w:szCs w:val="36"/>
          <w:lang w:val="uk-UA"/>
        </w:rPr>
        <w:t xml:space="preserve">ів </w:t>
      </w:r>
      <w:proofErr w:type="spellStart"/>
      <w:r w:rsidRPr="00955107">
        <w:rPr>
          <w:rFonts w:ascii="Georgia" w:hAnsi="Georgia"/>
          <w:b/>
          <w:sz w:val="36"/>
          <w:szCs w:val="36"/>
        </w:rPr>
        <w:t>геометричнихфігур</w:t>
      </w:r>
      <w:proofErr w:type="spellEnd"/>
      <w:r w:rsidRPr="00955107">
        <w:rPr>
          <w:rFonts w:ascii="Georgia" w:hAnsi="Georgia"/>
          <w:b/>
          <w:sz w:val="36"/>
          <w:szCs w:val="36"/>
        </w:rPr>
        <w:t>.</w:t>
      </w:r>
    </w:p>
    <w:bookmarkEnd w:id="0"/>
    <w:p w:rsidR="005C7E44" w:rsidRPr="00710FEA" w:rsidRDefault="006513CA" w:rsidP="00710FEA">
      <w:pPr>
        <w:spacing w:after="0" w:line="240" w:lineRule="auto"/>
        <w:textAlignment w:val="baseline"/>
        <w:rPr>
          <w:rFonts w:ascii="Georgia" w:hAnsi="Georgia" w:cs="Times New Roman"/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710FEA">
        <w:rPr>
          <w:rFonts w:ascii="Georgia" w:hAnsi="Georgia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1. </w:t>
      </w:r>
      <w:r w:rsidR="005C7E44" w:rsidRPr="00710FEA">
        <w:rPr>
          <w:rFonts w:ascii="Georgia" w:hAnsi="Georgia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/>
        </w:rPr>
        <w:t>Знаходження площі криволінійної трапеції.</w:t>
      </w:r>
    </w:p>
    <w:p w:rsidR="005C7E44" w:rsidRPr="00C553D0" w:rsidRDefault="005C7E44" w:rsidP="00710F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Враховуючи</w:t>
      </w:r>
      <w:proofErr w:type="spellEnd"/>
      <w:r w:rsidR="00710FE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геометричний</w:t>
      </w:r>
      <w:proofErr w:type="spellEnd"/>
      <w:r w:rsidR="00710FE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змі</w:t>
      </w:r>
      <w:proofErr w:type="gram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ст</w:t>
      </w:r>
      <w:proofErr w:type="spellEnd"/>
      <w:proofErr w:type="gramEnd"/>
      <w:r w:rsidR="00710FE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визначеного</w:t>
      </w:r>
      <w:proofErr w:type="spellEnd"/>
      <w:r w:rsidR="00710FE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інтеграла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 формулу Ньютона –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Лейбніца</w:t>
      </w:r>
      <w:r w:rsidR="00A12DB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</w:t>
      </w:r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площу</w:t>
      </w:r>
      <w:proofErr w:type="spellEnd"/>
      <w:r w:rsidR="00710FE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криволінійної</w:t>
      </w:r>
      <w:proofErr w:type="spellEnd"/>
      <w:r w:rsidR="00710FE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трапеції</w:t>
      </w:r>
      <w:proofErr w:type="spellEnd"/>
      <w:r w:rsidR="00710FE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можна</w:t>
      </w:r>
      <w:proofErr w:type="spellEnd"/>
      <w:r w:rsidR="00710FE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знаходити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допомогою</w:t>
      </w:r>
      <w:proofErr w:type="spellEnd"/>
      <w:r w:rsidR="00710FE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визначеного</w:t>
      </w:r>
      <w:proofErr w:type="spellEnd"/>
      <w:r w:rsidR="00710FE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інтеграла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саме</w:t>
      </w:r>
      <w:proofErr w:type="spellEnd"/>
      <w:r w:rsidRPr="00C553D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5C7E44" w:rsidRPr="009160AC" w:rsidRDefault="00710FEA" w:rsidP="0071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</w:t>
      </w:r>
      <w:r w:rsidRPr="00C55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4431" cy="666750"/>
            <wp:effectExtent l="19050" t="0" r="5269" b="0"/>
            <wp:docPr id="1" name="Рисунок 13" descr="http://www.subject.com.ua/mathematics/zno/zno.files/image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www.subject.com.ua/mathematics/zno/zno.files/image17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3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EBB" w:rsidRPr="00C553D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584835</wp:posOffset>
            </wp:positionV>
            <wp:extent cx="1228725" cy="1657350"/>
            <wp:effectExtent l="0" t="0" r="9525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E44" w:rsidRPr="00710FEA" w:rsidRDefault="005C7E44" w:rsidP="00710F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2D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Приклад 1.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Обчисліть</w:t>
      </w:r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площу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криволінійної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трапеції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обчисленої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графіком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f</w:t>
      </w:r>
      <w:r w:rsidRPr="00710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(х) = х</w:t>
      </w:r>
      <w:r w:rsidRPr="00710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10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прямими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0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= 0; х = 1; х = 2.</w:t>
      </w:r>
    </w:p>
    <w:p w:rsidR="00710FEA" w:rsidRDefault="006513CA" w:rsidP="0071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Розв’язання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(мал. 1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5C7E44" w:rsidRPr="00C553D0" w:rsidRDefault="00710FEA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254000</wp:posOffset>
            </wp:positionV>
            <wp:extent cx="2857500" cy="523875"/>
            <wp:effectExtent l="19050" t="0" r="0" b="0"/>
            <wp:wrapSquare wrapText="bothSides"/>
            <wp:docPr id="19" name="Рисунок 19" descr="http://www.subject.com.ua/mathematics/zno/zno.files/image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://www.subject.com.ua/mathematics/zno/zno.files/image17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Маємо</w:t>
      </w:r>
      <w:proofErr w:type="spellEnd"/>
    </w:p>
    <w:p w:rsidR="005C7E44" w:rsidRPr="00C553D0" w:rsidRDefault="005C7E44" w:rsidP="00A12DB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FEA" w:rsidRDefault="00A116DB" w:rsidP="00710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12DB6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1781175" cy="1447800"/>
            <wp:effectExtent l="0" t="0" r="9525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E44" w:rsidRPr="00A12D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Приклад 2.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Обчисліть</w:t>
      </w:r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площу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криволінійної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трапеції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обмеженої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графіком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функції</w:t>
      </w:r>
      <w:proofErr w:type="spellEnd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7E44" w:rsidRPr="00710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f</w:t>
      </w:r>
      <w:r w:rsidR="005C7E44" w:rsidRPr="00710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5C7E44" w:rsidRPr="00710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x</w:t>
      </w:r>
      <w:r w:rsidR="005C7E44" w:rsidRPr="00710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 = </w:t>
      </w:r>
      <w:r w:rsidR="005C7E44" w:rsidRPr="00710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sin </w:t>
      </w:r>
      <w:r w:rsidR="005C7E44" w:rsidRPr="00710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прямими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</w:p>
    <w:p w:rsidR="005C7E44" w:rsidRPr="00C553D0" w:rsidRDefault="005C7E44" w:rsidP="00710FEA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53D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33550" cy="352425"/>
            <wp:effectExtent l="0" t="0" r="0" b="9525"/>
            <wp:docPr id="4" name="Рисунок 4" descr="http://www.subject.com.ua/mathematics/zno/zno.files/image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://www.subject.com.ua/mathematics/zno/zno.files/image177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44" w:rsidRPr="00C553D0" w:rsidRDefault="006513CA" w:rsidP="00A12DB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Розв’язання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(мал. 2</w:t>
      </w:r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="005C7E4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Маємо</w:t>
      </w:r>
      <w:proofErr w:type="spellEnd"/>
    </w:p>
    <w:p w:rsidR="005C7E44" w:rsidRPr="00C553D0" w:rsidRDefault="00710FEA" w:rsidP="00A12DB6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45085</wp:posOffset>
            </wp:positionV>
            <wp:extent cx="3421380" cy="1038225"/>
            <wp:effectExtent l="19050" t="0" r="7620" b="0"/>
            <wp:wrapSquare wrapText="bothSides"/>
            <wp:docPr id="17" name="Рисунок 17" descr="http://www.subject.com.ua/mathematics/zno/zno.files/image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://www.subject.com.ua/mathematics/zno/zno.files/image177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3CA" w:rsidRPr="00C553D0" w:rsidRDefault="006513CA" w:rsidP="00A12DB6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6513CA" w:rsidRPr="00C553D0" w:rsidRDefault="006513CA" w:rsidP="00A12DB6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710FEA" w:rsidRDefault="00710FEA" w:rsidP="00A12DB6">
      <w:pPr>
        <w:spacing w:after="0" w:line="360" w:lineRule="auto"/>
        <w:ind w:firstLine="851"/>
        <w:textAlignment w:val="baseline"/>
        <w:rPr>
          <w:rFonts w:ascii="Times New Roman" w:hAnsi="Times New Roman" w:cs="Times New Roman"/>
          <w:color w:val="333333"/>
          <w:sz w:val="28"/>
          <w:szCs w:val="28"/>
          <w:u w:val="single"/>
          <w:lang w:val="uk-UA"/>
        </w:rPr>
      </w:pPr>
    </w:p>
    <w:p w:rsidR="005C7E44" w:rsidRDefault="00017981" w:rsidP="00710FEA">
      <w:pPr>
        <w:spacing w:after="0" w:line="240" w:lineRule="auto"/>
        <w:ind w:firstLine="709"/>
        <w:textAlignment w:val="baseline"/>
        <w:rPr>
          <w:rFonts w:ascii="Georgia" w:hAnsi="Georgia" w:cs="Times New Roman"/>
          <w:b/>
          <w:color w:val="333333"/>
          <w:sz w:val="28"/>
          <w:szCs w:val="28"/>
          <w:u w:val="single"/>
          <w:lang w:val="uk-UA"/>
        </w:rPr>
      </w:pPr>
      <w:r w:rsidRPr="00710FEA">
        <w:rPr>
          <w:rFonts w:ascii="Georgia" w:hAnsi="Georgia" w:cs="Times New Roman"/>
          <w:b/>
          <w:color w:val="333333"/>
          <w:sz w:val="28"/>
          <w:szCs w:val="28"/>
          <w:u w:val="single"/>
          <w:lang w:val="uk-UA"/>
        </w:rPr>
        <w:t>2.</w:t>
      </w:r>
      <w:r w:rsidR="006513CA" w:rsidRPr="00710FEA">
        <w:rPr>
          <w:rFonts w:ascii="Georgia" w:hAnsi="Georgia" w:cs="Times New Roman"/>
          <w:b/>
          <w:color w:val="333333"/>
          <w:sz w:val="28"/>
          <w:szCs w:val="28"/>
          <w:u w:val="single"/>
          <w:lang w:val="uk-UA"/>
        </w:rPr>
        <w:t xml:space="preserve"> Знаходження площі фігури, обмеженої лініями</w:t>
      </w:r>
    </w:p>
    <w:p w:rsidR="00710FEA" w:rsidRPr="00710FEA" w:rsidRDefault="00710FEA" w:rsidP="00710FEA">
      <w:pPr>
        <w:spacing w:after="0" w:line="240" w:lineRule="auto"/>
        <w:ind w:firstLine="709"/>
        <w:textAlignment w:val="baseline"/>
        <w:rPr>
          <w:rFonts w:ascii="Georgia" w:hAnsi="Georgia" w:cs="Times New Roman"/>
          <w:b/>
          <w:color w:val="333333"/>
          <w:sz w:val="28"/>
          <w:szCs w:val="28"/>
          <w:u w:val="single"/>
          <w:lang w:val="uk-UA"/>
        </w:rPr>
      </w:pPr>
    </w:p>
    <w:p w:rsidR="00A116DB" w:rsidRDefault="00A116DB" w:rsidP="00710F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5715</wp:posOffset>
            </wp:positionV>
            <wp:extent cx="1809750" cy="1373505"/>
            <wp:effectExtent l="19050" t="0" r="0" b="0"/>
            <wp:wrapTight wrapText="bothSides">
              <wp:wrapPolygon edited="0">
                <wp:start x="-227" y="0"/>
                <wp:lineTo x="-227" y="20971"/>
                <wp:lineTo x="21600" y="20971"/>
                <wp:lineTo x="21600" y="0"/>
                <wp:lineTo x="-227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Розглянемо площу фігури, зверху обмежену графіком функцій у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(х), знизу - графіком функції у 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(х) та вертикальними прямими х = а і х 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причому функції у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і у 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(х) - неперервні на [а;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 і для всіх значень 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vertAlign w:val="subscript"/>
          <w:lang w:eastAsia="ru-RU"/>
        </w:rPr>
        <w:drawing>
          <wp:inline distT="0" distB="0" distL="0" distR="0">
            <wp:extent cx="161925" cy="161925"/>
            <wp:effectExtent l="0" t="0" r="9525" b="9525"/>
            <wp:docPr id="7" name="Рисунок 7" descr="http://www.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www.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] виконується нерівність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≥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(мал.3).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Тоді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такої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плоскої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фігури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формулою:</w:t>
      </w:r>
    </w:p>
    <w:p w:rsidR="00A116DB" w:rsidRPr="00A116DB" w:rsidRDefault="00A116DB" w:rsidP="00A12DB6">
      <w:pPr>
        <w:spacing w:after="0" w:line="360" w:lineRule="auto"/>
        <w:ind w:firstLine="851"/>
        <w:textAlignment w:val="baseline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731135" cy="904875"/>
            <wp:effectExtent l="19050" t="0" r="0" b="0"/>
            <wp:wrapSquare wrapText="bothSides"/>
            <wp:docPr id="9" name="Рисунок 9" descr="http://www.subject.com.ua/mathematics/zno/zno.files/image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subject.com.ua/mathematics/zno/zno.files/image178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FEA" w:rsidRDefault="00710FEA" w:rsidP="00710FEA">
      <w:pPr>
        <w:spacing w:line="360" w:lineRule="auto"/>
        <w:ind w:left="851"/>
        <w:rPr>
          <w:b/>
          <w:bCs/>
          <w:szCs w:val="28"/>
          <w:lang w:val="uk-UA"/>
        </w:rPr>
      </w:pPr>
    </w:p>
    <w:p w:rsidR="00710FEA" w:rsidRDefault="00710FEA" w:rsidP="00710FEA">
      <w:pPr>
        <w:spacing w:line="360" w:lineRule="auto"/>
        <w:ind w:left="851"/>
        <w:rPr>
          <w:b/>
          <w:bCs/>
          <w:szCs w:val="28"/>
          <w:lang w:val="uk-UA"/>
        </w:rPr>
      </w:pPr>
    </w:p>
    <w:p w:rsidR="00710FEA" w:rsidRDefault="00710FEA" w:rsidP="00710FEA">
      <w:pPr>
        <w:spacing w:line="360" w:lineRule="auto"/>
        <w:ind w:left="851"/>
        <w:rPr>
          <w:b/>
          <w:bCs/>
          <w:szCs w:val="28"/>
          <w:lang w:val="uk-UA"/>
        </w:rPr>
      </w:pPr>
    </w:p>
    <w:p w:rsidR="00710FEA" w:rsidRPr="00710FEA" w:rsidRDefault="00710FEA" w:rsidP="00710FEA">
      <w:pPr>
        <w:spacing w:line="360" w:lineRule="auto"/>
        <w:ind w:left="851"/>
        <w:rPr>
          <w:b/>
          <w:bCs/>
          <w:szCs w:val="28"/>
          <w:lang w:val="uk-UA"/>
        </w:rPr>
      </w:pPr>
    </w:p>
    <w:p w:rsidR="00597105" w:rsidRPr="00710FEA" w:rsidRDefault="00A116DB" w:rsidP="00710FEA">
      <w:pPr>
        <w:spacing w:after="0" w:line="360" w:lineRule="auto"/>
        <w:rPr>
          <w:rFonts w:ascii="Georgia" w:hAnsi="Georgia"/>
          <w:b/>
          <w:bCs/>
          <w:sz w:val="28"/>
          <w:szCs w:val="28"/>
          <w:lang w:val="uk-UA"/>
        </w:rPr>
      </w:pPr>
      <w:r w:rsidRPr="00710FEA">
        <w:rPr>
          <w:rFonts w:ascii="Georgia" w:hAnsi="Georgia"/>
          <w:b/>
          <w:bCs/>
          <w:sz w:val="28"/>
          <w:szCs w:val="28"/>
          <w:lang w:val="uk-UA"/>
        </w:rPr>
        <w:t>О</w:t>
      </w:r>
      <w:r w:rsidR="00597105" w:rsidRPr="00710FEA">
        <w:rPr>
          <w:rFonts w:ascii="Georgia" w:hAnsi="Georgia"/>
          <w:b/>
          <w:bCs/>
          <w:sz w:val="28"/>
          <w:szCs w:val="28"/>
          <w:lang w:val="uk-UA"/>
        </w:rPr>
        <w:t>порн</w:t>
      </w:r>
      <w:r w:rsidRPr="00710FEA">
        <w:rPr>
          <w:rFonts w:ascii="Georgia" w:hAnsi="Georgia"/>
          <w:b/>
          <w:bCs/>
          <w:sz w:val="28"/>
          <w:szCs w:val="28"/>
          <w:lang w:val="uk-UA"/>
        </w:rPr>
        <w:t>ий конспект</w:t>
      </w:r>
      <w:r w:rsidR="00597105" w:rsidRPr="00710FEA">
        <w:rPr>
          <w:rFonts w:ascii="Georgia" w:hAnsi="Georgia"/>
          <w:b/>
          <w:bCs/>
          <w:sz w:val="28"/>
          <w:szCs w:val="28"/>
          <w:lang w:val="uk-UA"/>
        </w:rPr>
        <w:t xml:space="preserve"> для </w:t>
      </w:r>
      <w:r w:rsidRPr="00710FEA">
        <w:rPr>
          <w:rFonts w:ascii="Georgia" w:hAnsi="Georgia"/>
          <w:b/>
          <w:bCs/>
          <w:sz w:val="28"/>
          <w:szCs w:val="28"/>
          <w:lang w:val="uk-UA"/>
        </w:rPr>
        <w:t>знаходження площі плоских фігур</w:t>
      </w:r>
    </w:p>
    <w:p w:rsidR="00597105" w:rsidRPr="00C553D0" w:rsidRDefault="00597105" w:rsidP="00710FE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710FEA" w:rsidRDefault="005C7E44" w:rsidP="0071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553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Приклад </w:t>
      </w:r>
      <w:r w:rsidR="0001798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3</w:t>
      </w:r>
      <w:r w:rsidRPr="00C553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Знайдіть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площу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фігури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обмежену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графіками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</w:p>
    <w:p w:rsidR="005C7E44" w:rsidRPr="00710FEA" w:rsidRDefault="005C7E44" w:rsidP="00710F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0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= х</w:t>
      </w:r>
      <w:proofErr w:type="gramStart"/>
      <w:r w:rsidRPr="00710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BA4D13" w:rsidRPr="00710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- 2х і у = 4</w:t>
      </w:r>
      <w:r w:rsidRPr="00710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+ х.</w:t>
      </w:r>
    </w:p>
    <w:p w:rsidR="00710FEA" w:rsidRPr="00710FEA" w:rsidRDefault="00A12DB6" w:rsidP="00710F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710FEA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0</wp:posOffset>
            </wp:positionV>
            <wp:extent cx="1323975" cy="1533525"/>
            <wp:effectExtent l="0" t="0" r="9525" b="9525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C7E44" w:rsidRPr="00710FE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Розв’язання</w:t>
      </w:r>
      <w:proofErr w:type="spellEnd"/>
      <w:r w:rsidR="005C7E44" w:rsidRPr="00710FE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. </w:t>
      </w:r>
    </w:p>
    <w:p w:rsidR="00710FEA" w:rsidRDefault="005C7E44" w:rsidP="0071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Знайдемо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абсциси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точок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перетину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графі</w:t>
      </w:r>
      <w:proofErr w:type="gram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</w:p>
    <w:p w:rsidR="005C7E44" w:rsidRPr="00C553D0" w:rsidRDefault="005C7E44" w:rsidP="0071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- 2х = 4 + х; х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- 3х - 4 = 0; 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-1; 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4.</w:t>
      </w:r>
    </w:p>
    <w:p w:rsidR="005C7E44" w:rsidRPr="00C553D0" w:rsidRDefault="005C7E44" w:rsidP="0071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Ординати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точок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перетину</w:t>
      </w:r>
      <w:proofErr w:type="spell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3; у</w:t>
      </w:r>
      <w:proofErr w:type="gram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proofErr w:type="gramEnd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= 8.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Зображуємо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</w:t>
      </w:r>
      <w:r w:rsidR="007C7B6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іки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C7B6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функцій</w:t>
      </w:r>
      <w:proofErr w:type="spellEnd"/>
      <w:r w:rsidR="007C7B64"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схематично (мал.4</w:t>
      </w:r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C553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5C7E44" w:rsidRPr="00C553D0" w:rsidRDefault="005C7E44" w:rsidP="00710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Шукана</w:t>
      </w:r>
      <w:proofErr w:type="spellEnd"/>
      <w:r w:rsidR="00710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</w:t>
      </w:r>
      <w:proofErr w:type="spellEnd"/>
    </w:p>
    <w:p w:rsidR="005C7E44" w:rsidRPr="00C553D0" w:rsidRDefault="005C7E44" w:rsidP="00A12DB6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10160</wp:posOffset>
            </wp:positionV>
            <wp:extent cx="4667250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512" y="21288"/>
                <wp:lineTo x="21512" y="0"/>
                <wp:lineTo x="0" y="0"/>
              </wp:wrapPolygon>
            </wp:wrapTight>
            <wp:docPr id="32" name="Рисунок 32" descr="http://www.subject.com.ua/mathematics/zno/zno.files/image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www.subject.com.ua/mathematics/zno/zno.files/image178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E44" w:rsidRPr="00C553D0" w:rsidRDefault="005C7E44" w:rsidP="00A12DB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C7E44" w:rsidRPr="00C553D0" w:rsidRDefault="005C7E44" w:rsidP="007A38C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0FEA" w:rsidRPr="00710FEA" w:rsidRDefault="005C7E44" w:rsidP="004300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Приклад </w:t>
      </w:r>
      <w:r w:rsidR="0001798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</w:t>
      </w:r>
      <w:r w:rsidRPr="00C55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="0071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="0071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обмеженої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параболами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 = х</w:t>
      </w:r>
      <w:proofErr w:type="gramStart"/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</w:p>
    <w:p w:rsidR="007A38C6" w:rsidRDefault="005C7E44" w:rsidP="004300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C553D0">
        <w:rPr>
          <w:rFonts w:ascii="Times New Roman" w:hAnsi="Times New Roman" w:cs="Times New Roman"/>
          <w:sz w:val="28"/>
          <w:szCs w:val="28"/>
        </w:rPr>
        <w:t xml:space="preserve">і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 = 2х - х</w:t>
      </w:r>
      <w:proofErr w:type="gramStart"/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C553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віссю</w:t>
      </w:r>
      <w:proofErr w:type="spellEnd"/>
      <w:r w:rsidR="0071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ОХ.</w:t>
      </w:r>
    </w:p>
    <w:p w:rsidR="005C7E44" w:rsidRPr="0043003A" w:rsidRDefault="00BA4D13" w:rsidP="00430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03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128270</wp:posOffset>
            </wp:positionV>
            <wp:extent cx="1461135" cy="1152525"/>
            <wp:effectExtent l="0" t="0" r="571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C7E44" w:rsidRPr="0043003A">
        <w:rPr>
          <w:rFonts w:ascii="Times New Roman" w:hAnsi="Times New Roman" w:cs="Times New Roman"/>
          <w:b/>
          <w:sz w:val="28"/>
          <w:szCs w:val="28"/>
          <w:u w:val="single"/>
        </w:rPr>
        <w:t>Розв'язання</w:t>
      </w:r>
      <w:proofErr w:type="spellEnd"/>
    </w:p>
    <w:p w:rsidR="005C7E44" w:rsidRPr="00C553D0" w:rsidRDefault="005C7E44" w:rsidP="0043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Побудуємо</w:t>
      </w:r>
      <w:proofErr w:type="spellEnd"/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71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2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і у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2х - 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="0071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абсциси</w:t>
      </w:r>
      <w:proofErr w:type="spellEnd"/>
      <w:r w:rsidR="0071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то</w:t>
      </w:r>
      <w:r w:rsidRPr="00C553D0">
        <w:rPr>
          <w:rFonts w:ascii="Times New Roman" w:hAnsi="Times New Roman" w:cs="Times New Roman"/>
          <w:sz w:val="28"/>
          <w:szCs w:val="28"/>
        </w:rPr>
        <w:softHyphen/>
        <w:t>чок</w:t>
      </w:r>
      <w:proofErr w:type="spellEnd"/>
      <w:r w:rsidR="0071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="0071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71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графіків</w:t>
      </w:r>
      <w:proofErr w:type="spellEnd"/>
      <w:r w:rsidR="0071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1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553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53D0">
        <w:rPr>
          <w:rFonts w:ascii="Times New Roman" w:hAnsi="Times New Roman" w:cs="Times New Roman"/>
          <w:sz w:val="28"/>
          <w:szCs w:val="28"/>
        </w:rPr>
        <w:t>івнян</w:t>
      </w:r>
      <w:r w:rsidRPr="00C553D0"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: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</w:rPr>
        <w:t xml:space="preserve"> –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553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53D0">
        <w:rPr>
          <w:rFonts w:ascii="Times New Roman" w:hAnsi="Times New Roman" w:cs="Times New Roman"/>
          <w:sz w:val="28"/>
          <w:szCs w:val="28"/>
        </w:rPr>
        <w:t>івнян</w:t>
      </w:r>
      <w:r w:rsidRPr="00C553D0"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C553D0">
        <w:rPr>
          <w:rFonts w:ascii="Times New Roman" w:hAnsi="Times New Roman" w:cs="Times New Roman"/>
          <w:sz w:val="28"/>
          <w:szCs w:val="28"/>
        </w:rPr>
        <w:t xml:space="preserve"> 0,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1. </w:t>
      </w:r>
      <w:proofErr w:type="gramStart"/>
      <w:r w:rsidRPr="00C553D0">
        <w:rPr>
          <w:rFonts w:ascii="Times New Roman" w:hAnsi="Times New Roman" w:cs="Times New Roman"/>
          <w:sz w:val="28"/>
          <w:szCs w:val="28"/>
        </w:rPr>
        <w:t>Да</w:t>
      </w:r>
      <w:r w:rsidR="00BA4D1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A4D13"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4D13">
        <w:rPr>
          <w:rFonts w:ascii="Times New Roman" w:hAnsi="Times New Roman" w:cs="Times New Roman"/>
          <w:sz w:val="28"/>
          <w:szCs w:val="28"/>
        </w:rPr>
        <w:t>зобра</w:t>
      </w:r>
      <w:r w:rsidR="00BA4D13">
        <w:rPr>
          <w:rFonts w:ascii="Times New Roman" w:hAnsi="Times New Roman" w:cs="Times New Roman"/>
          <w:sz w:val="28"/>
          <w:szCs w:val="28"/>
        </w:rPr>
        <w:softHyphen/>
        <w:t>жена</w:t>
      </w:r>
      <w:proofErr w:type="spellEnd"/>
      <w:r w:rsidR="00BA4D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A4D13">
        <w:rPr>
          <w:rFonts w:ascii="Times New Roman" w:hAnsi="Times New Roman" w:cs="Times New Roman"/>
          <w:sz w:val="28"/>
          <w:szCs w:val="28"/>
          <w:lang w:val="uk-UA"/>
        </w:rPr>
        <w:t>мал</w:t>
      </w:r>
      <w:proofErr w:type="spellEnd"/>
      <w:proofErr w:type="gramEnd"/>
      <w:r w:rsidR="00BA4D13">
        <w:rPr>
          <w:rFonts w:ascii="Times New Roman" w:hAnsi="Times New Roman" w:cs="Times New Roman"/>
          <w:sz w:val="28"/>
          <w:szCs w:val="28"/>
        </w:rPr>
        <w:t>.5</w:t>
      </w:r>
      <w:r w:rsidRPr="00C553D0">
        <w:rPr>
          <w:rFonts w:ascii="Times New Roman" w:hAnsi="Times New Roman" w:cs="Times New Roman"/>
          <w:sz w:val="28"/>
          <w:szCs w:val="28"/>
        </w:rPr>
        <w:t>.</w:t>
      </w:r>
    </w:p>
    <w:p w:rsidR="005C7E44" w:rsidRPr="00C553D0" w:rsidRDefault="005C7E44" w:rsidP="0043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рисунка видно,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фігура</w:t>
      </w:r>
      <w:proofErr w:type="spellEnd"/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криволінійнихтрапецій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: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ОАВ</w:t>
      </w:r>
      <w:r w:rsidRPr="00C553D0">
        <w:rPr>
          <w:rFonts w:ascii="Times New Roman" w:hAnsi="Times New Roman" w:cs="Times New Roman"/>
          <w:sz w:val="28"/>
          <w:szCs w:val="28"/>
        </w:rPr>
        <w:t xml:space="preserve"> і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ВАС.</w:t>
      </w:r>
    </w:p>
    <w:p w:rsidR="00710FEA" w:rsidRPr="00C553D0" w:rsidRDefault="005C7E44" w:rsidP="004300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шукана</w:t>
      </w:r>
      <w:proofErr w:type="spellEnd"/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трапецій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>:</w:t>
      </w:r>
      <w:r w:rsidRPr="00C553D0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20" o:title=""/>
          </v:shape>
          <o:OLEObject Type="Embed" ProgID="Equation.3" ShapeID="_x0000_i1025" DrawAspect="Content" ObjectID="_1728665403" r:id="rId21"/>
        </w:object>
      </w:r>
      <w:r w:rsidRPr="00C553D0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6330" w:dyaOrig="1050">
          <v:shape id="_x0000_i1026" type="#_x0000_t75" style="width:316.5pt;height:52.5pt" o:ole="">
            <v:imagedata r:id="rId22" o:title=""/>
          </v:shape>
          <o:OLEObject Type="Embed" ProgID="Equation.3" ShapeID="_x0000_i1026" DrawAspect="Content" ObjectID="_1728665404" r:id="rId23"/>
        </w:objec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Відповідь: 1.</w:t>
      </w:r>
    </w:p>
    <w:p w:rsidR="005C7E44" w:rsidRPr="00A116DB" w:rsidRDefault="00017981" w:rsidP="0043003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Приклад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обмеженої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r w:rsidR="005C7E44" w:rsidRPr="00C553D0">
        <w:rPr>
          <w:rFonts w:ascii="Times New Roman" w:hAnsi="Times New Roman" w:cs="Times New Roman"/>
          <w:sz w:val="28"/>
          <w:szCs w:val="28"/>
          <w:lang w:val="uk-UA"/>
        </w:rPr>
        <w:t>лініями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5C7E44" w:rsidRPr="00C553D0">
        <w:rPr>
          <w:rFonts w:ascii="Times New Roman" w:hAnsi="Times New Roman" w:cs="Times New Roman"/>
          <w:sz w:val="28"/>
          <w:szCs w:val="28"/>
        </w:rPr>
        <w:t xml:space="preserve"> = – 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="005C7E44"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="005C7E44" w:rsidRPr="00C553D0">
        <w:rPr>
          <w:rFonts w:ascii="Times New Roman" w:hAnsi="Times New Roman" w:cs="Times New Roman"/>
          <w:sz w:val="28"/>
          <w:szCs w:val="28"/>
        </w:rPr>
        <w:t xml:space="preserve"> 4, 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="005C7E44" w:rsidRPr="00C553D0">
        <w:rPr>
          <w:rFonts w:ascii="Times New Roman" w:hAnsi="Times New Roman" w:cs="Times New Roman"/>
          <w:sz w:val="28"/>
          <w:szCs w:val="28"/>
        </w:rPr>
        <w:t xml:space="preserve"> 4 </w:t>
      </w:r>
      <w:r w:rsidR="00A116DB">
        <w:rPr>
          <w:rFonts w:ascii="Times New Roman" w:hAnsi="Times New Roman" w:cs="Times New Roman"/>
          <w:sz w:val="28"/>
          <w:szCs w:val="28"/>
        </w:rPr>
        <w:t>–</w:t>
      </w:r>
      <w:r w:rsidR="005C7E44"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A116DB">
        <w:rPr>
          <w:rFonts w:ascii="Times New Roman" w:hAnsi="Times New Roman" w:cs="Times New Roman"/>
          <w:sz w:val="28"/>
          <w:szCs w:val="28"/>
        </w:rPr>
        <w:t>.</w:t>
      </w:r>
    </w:p>
    <w:p w:rsidR="005C7E44" w:rsidRDefault="005C7E44" w:rsidP="004300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абсциси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3D0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C553D0">
        <w:rPr>
          <w:rFonts w:ascii="Times New Roman" w:hAnsi="Times New Roman" w:cs="Times New Roman"/>
          <w:sz w:val="28"/>
          <w:szCs w:val="28"/>
        </w:rPr>
        <w:t xml:space="preserve">     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–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Pr="00C553D0">
        <w:rPr>
          <w:rFonts w:ascii="Times New Roman" w:hAnsi="Times New Roman" w:cs="Times New Roman"/>
          <w:sz w:val="28"/>
          <w:szCs w:val="28"/>
        </w:rPr>
        <w:t xml:space="preserve"> 4,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Pr="00C553D0">
        <w:rPr>
          <w:rFonts w:ascii="Times New Roman" w:hAnsi="Times New Roman" w:cs="Times New Roman"/>
          <w:sz w:val="28"/>
          <w:szCs w:val="28"/>
        </w:rPr>
        <w:t xml:space="preserve"> 4 -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>:</w:t>
      </w:r>
    </w:p>
    <w:p w:rsidR="0043003A" w:rsidRPr="0043003A" w:rsidRDefault="0043003A" w:rsidP="004300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E44" w:rsidRPr="00C553D0" w:rsidRDefault="005C7E44" w:rsidP="0043003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>-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l-GR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Pr="00C553D0">
        <w:rPr>
          <w:rFonts w:ascii="Times New Roman" w:hAnsi="Times New Roman" w:cs="Times New Roman"/>
          <w:sz w:val="28"/>
          <w:szCs w:val="28"/>
        </w:rPr>
        <w:t xml:space="preserve"> 4 = 4 -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;  </w:t>
      </w:r>
    </w:p>
    <w:p w:rsidR="005C7E44" w:rsidRPr="00C553D0" w:rsidRDefault="005C7E44" w:rsidP="0043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l-GR"/>
        </w:rPr>
        <w:t>2</w:t>
      </w:r>
      <w:proofErr w:type="gramEnd"/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-х =</w:t>
      </w:r>
      <w:r w:rsidRPr="00C553D0">
        <w:rPr>
          <w:rFonts w:ascii="Times New Roman" w:hAnsi="Times New Roman" w:cs="Times New Roman"/>
          <w:sz w:val="28"/>
          <w:szCs w:val="28"/>
        </w:rPr>
        <w:t xml:space="preserve"> 0; </w:t>
      </w:r>
    </w:p>
    <w:p w:rsidR="005C7E44" w:rsidRPr="00C553D0" w:rsidRDefault="005C7E44" w:rsidP="0043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l-GR"/>
        </w:rPr>
        <w:t>(</w:t>
      </w:r>
      <w:proofErr w:type="gramEnd"/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</w:rPr>
        <w:t xml:space="preserve"> - 1) = 0;   </w:t>
      </w:r>
    </w:p>
    <w:p w:rsidR="005C7E44" w:rsidRPr="00C553D0" w:rsidRDefault="005C7E44" w:rsidP="0043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C553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proofErr w:type="gramEnd"/>
      <w:r w:rsidRPr="00C553D0">
        <w:rPr>
          <w:rFonts w:ascii="Times New Roman" w:hAnsi="Times New Roman" w:cs="Times New Roman"/>
          <w:sz w:val="28"/>
          <w:szCs w:val="28"/>
        </w:rPr>
        <w:t xml:space="preserve"> = 0,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C553D0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9300" w:dyaOrig="1110">
          <v:shape id="_x0000_i1027" type="#_x0000_t75" style="width:465pt;height:55.5pt" o:ole="">
            <v:imagedata r:id="rId24" o:title=""/>
          </v:shape>
          <o:OLEObject Type="Embed" ProgID="Equation.3" ShapeID="_x0000_i1027" DrawAspect="Content" ObjectID="_1728665405" r:id="rId25"/>
        </w:objec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C553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553D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25" w:dyaOrig="615">
          <v:shape id="_x0000_i1028" type="#_x0000_t75" style="width:11.25pt;height:30.75pt" o:ole="">
            <v:imagedata r:id="rId26" o:title=""/>
          </v:shape>
          <o:OLEObject Type="Embed" ProgID="Equation.3" ShapeID="_x0000_i1028" DrawAspect="Content" ObjectID="_1728665406" r:id="rId27"/>
        </w:object>
      </w:r>
    </w:p>
    <w:p w:rsidR="005C7E44" w:rsidRPr="00C553D0" w:rsidRDefault="00017981" w:rsidP="00A12DB6">
      <w:pPr>
        <w:spacing w:after="0" w:line="360" w:lineRule="auto"/>
        <w:ind w:left="284" w:hanging="284"/>
        <w:rPr>
          <w:rFonts w:ascii="Times New Roman" w:hAnsi="Times New Roman" w:cs="Times New Roman"/>
          <w:i/>
          <w:iCs/>
          <w:position w:val="-2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Приклад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обмеженої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r w:rsidR="005C7E44" w:rsidRPr="00C553D0">
        <w:rPr>
          <w:rFonts w:ascii="Times New Roman" w:hAnsi="Times New Roman" w:cs="Times New Roman"/>
          <w:sz w:val="28"/>
          <w:szCs w:val="28"/>
          <w:lang w:val="uk-UA"/>
        </w:rPr>
        <w:t>лініями</w:t>
      </w:r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E44" w:rsidRPr="0043003A">
        <w:rPr>
          <w:rFonts w:ascii="Times New Roman" w:hAnsi="Times New Roman" w:cs="Times New Roman"/>
          <w:b/>
          <w:i/>
          <w:iCs/>
          <w:sz w:val="28"/>
          <w:szCs w:val="28"/>
        </w:rPr>
        <w:t>у =х</w:t>
      </w:r>
      <w:proofErr w:type="gramStart"/>
      <w:r w:rsidR="005C7E44" w:rsidRPr="0043003A">
        <w:rPr>
          <w:rFonts w:ascii="Times New Roman" w:hAnsi="Times New Roman" w:cs="Times New Roman"/>
          <w:b/>
          <w:i/>
          <w:iCs/>
          <w:sz w:val="28"/>
          <w:szCs w:val="28"/>
          <w:vertAlign w:val="superscript"/>
        </w:rPr>
        <w:t>2</w:t>
      </w:r>
      <w:proofErr w:type="gramEnd"/>
      <w:r w:rsidR="005C7E44" w:rsidRPr="0043003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+ </w:t>
      </w:r>
      <w:r w:rsidR="005C7E44" w:rsidRPr="0043003A">
        <w:rPr>
          <w:rFonts w:ascii="Times New Roman" w:hAnsi="Times New Roman" w:cs="Times New Roman"/>
          <w:b/>
          <w:sz w:val="28"/>
          <w:szCs w:val="28"/>
        </w:rPr>
        <w:t>1</w:t>
      </w:r>
      <w:r w:rsidR="005C7E44" w:rsidRPr="00C553D0">
        <w:rPr>
          <w:rFonts w:ascii="Times New Roman" w:hAnsi="Times New Roman" w:cs="Times New Roman"/>
          <w:sz w:val="28"/>
          <w:szCs w:val="28"/>
        </w:rPr>
        <w:t>і</w:t>
      </w:r>
      <w:r w:rsidR="00430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E44" w:rsidRPr="0043003A">
        <w:rPr>
          <w:rFonts w:ascii="Times New Roman" w:hAnsi="Times New Roman" w:cs="Times New Roman"/>
          <w:b/>
          <w:i/>
          <w:iCs/>
          <w:sz w:val="28"/>
          <w:szCs w:val="28"/>
        </w:rPr>
        <w:t>у =</w:t>
      </w:r>
      <w:r w:rsidR="005C7E44" w:rsidRPr="0043003A">
        <w:rPr>
          <w:rFonts w:ascii="Times New Roman" w:eastAsia="Times New Roman" w:hAnsi="Times New Roman" w:cs="Times New Roman"/>
          <w:b/>
          <w:i/>
          <w:iCs/>
          <w:position w:val="-24"/>
          <w:sz w:val="28"/>
          <w:szCs w:val="28"/>
          <w:lang w:val="uk-UA"/>
        </w:rPr>
        <w:object w:dxaOrig="915" w:dyaOrig="690">
          <v:shape id="_x0000_i1029" type="#_x0000_t75" style="width:45.75pt;height:34.5pt" o:ole="">
            <v:imagedata r:id="rId28" o:title=""/>
          </v:shape>
          <o:OLEObject Type="Embed" ProgID="Equation.3" ShapeID="_x0000_i1029" DrawAspect="Content" ObjectID="_1728665407" r:id="rId29"/>
        </w:object>
      </w:r>
    </w:p>
    <w:p w:rsidR="005C7E44" w:rsidRPr="00C553D0" w:rsidRDefault="00BA4D13" w:rsidP="00A12DB6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A4D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10160</wp:posOffset>
            </wp:positionV>
            <wp:extent cx="1490980" cy="12382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E44" w:rsidRPr="00C553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Знайдемо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абсциси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E44" w:rsidRPr="00C553D0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="005C7E44" w:rsidRPr="00C55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53D0">
        <w:rPr>
          <w:rFonts w:ascii="Times New Roman" w:hAnsi="Times New Roman" w:cs="Times New Roman"/>
          <w:i/>
          <w:iCs/>
          <w:sz w:val="28"/>
          <w:szCs w:val="28"/>
        </w:rPr>
        <w:t>у =х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C553D0">
        <w:rPr>
          <w:rFonts w:ascii="Times New Roman" w:hAnsi="Times New Roman" w:cs="Times New Roman"/>
          <w:sz w:val="28"/>
          <w:szCs w:val="28"/>
        </w:rPr>
        <w:t>1і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у =</w:t>
      </w:r>
      <w:r w:rsidRPr="00C553D0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915" w:dyaOrig="690">
          <v:shape id="_x0000_i1030" type="#_x0000_t75" style="width:45.75pt;height:34.5pt" o:ole="">
            <v:imagedata r:id="rId28" o:title=""/>
          </v:shape>
          <o:OLEObject Type="Embed" ProgID="Equation.3" ShapeID="_x0000_i1030" DrawAspect="Content" ObjectID="_1728665408" r:id="rId31"/>
        </w:object>
      </w:r>
      <w:proofErr w:type="gramStart"/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003A">
        <w:rPr>
          <w:rFonts w:ascii="Times New Roman" w:hAnsi="Times New Roman" w:cs="Times New Roman"/>
          <w:iCs/>
          <w:sz w:val="28"/>
          <w:szCs w:val="28"/>
        </w:rPr>
        <w:t>:</w:t>
      </w:r>
      <w:proofErr w:type="gramEnd"/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C553D0">
        <w:rPr>
          <w:rFonts w:ascii="Times New Roman" w:hAnsi="Times New Roman" w:cs="Times New Roman"/>
          <w:sz w:val="28"/>
          <w:szCs w:val="28"/>
        </w:rPr>
        <w:t xml:space="preserve">  + 1 =</w:t>
      </w:r>
      <w:r w:rsidRPr="00C553D0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uk-UA"/>
        </w:rPr>
        <w:object w:dxaOrig="915" w:dyaOrig="690">
          <v:shape id="_x0000_i1031" type="#_x0000_t75" style="width:45.75pt;height:34.5pt" o:ole="">
            <v:imagedata r:id="rId28" o:title=""/>
          </v:shape>
          <o:OLEObject Type="Embed" ProgID="Equation.3" ShapeID="_x0000_i1031" DrawAspect="Content" ObjectID="_1728665409" r:id="rId32"/>
        </w:object>
      </w:r>
      <w:r w:rsidRPr="00C553D0">
        <w:rPr>
          <w:rFonts w:ascii="Times New Roman" w:hAnsi="Times New Roman" w:cs="Times New Roman"/>
          <w:sz w:val="28"/>
          <w:szCs w:val="28"/>
        </w:rPr>
        <w:t>;  3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+</w:t>
      </w:r>
      <w:r w:rsidRPr="00C553D0">
        <w:rPr>
          <w:rFonts w:ascii="Times New Roman" w:hAnsi="Times New Roman" w:cs="Times New Roman"/>
          <w:sz w:val="28"/>
          <w:szCs w:val="28"/>
        </w:rPr>
        <w:t xml:space="preserve"> 3 = 25 - 5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C553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553D0">
        <w:rPr>
          <w:rFonts w:ascii="Times New Roman" w:hAnsi="Times New Roman" w:cs="Times New Roman"/>
          <w:sz w:val="28"/>
          <w:szCs w:val="28"/>
        </w:rPr>
        <w:t>3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2 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>+ 5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– 22 = 0; 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= 2; </w:t>
      </w:r>
      <w:r w:rsidRPr="00C553D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C553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C553D0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555" w:dyaOrig="615">
          <v:shape id="_x0000_i1032" type="#_x0000_t75" style="width:27.75pt;height:30.75pt" o:ole="">
            <v:imagedata r:id="rId33" o:title=""/>
          </v:shape>
          <o:OLEObject Type="Embed" ProgID="Equation.3" ShapeID="_x0000_i1032" DrawAspect="Content" ObjectID="_1728665410" r:id="rId34"/>
        </w:object>
      </w:r>
      <w:r w:rsidRPr="00C553D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53D0">
        <w:rPr>
          <w:rFonts w:ascii="Times New Roman" w:eastAsia="Times New Roman" w:hAnsi="Times New Roman" w:cs="Times New Roman"/>
          <w:i/>
          <w:iCs/>
          <w:position w:val="-50"/>
          <w:sz w:val="28"/>
          <w:szCs w:val="28"/>
          <w:lang w:val="en-US"/>
        </w:rPr>
        <w:object w:dxaOrig="5895" w:dyaOrig="1020">
          <v:shape id="_x0000_i1033" type="#_x0000_t75" style="width:294.75pt;height:51pt" o:ole="">
            <v:imagedata r:id="rId35" o:title=""/>
          </v:shape>
          <o:OLEObject Type="Embed" ProgID="Equation.3" ShapeID="_x0000_i1033" DrawAspect="Content" ObjectID="_1728665411" r:id="rId36"/>
        </w:object>
      </w:r>
      <w:r w:rsidRPr="00C553D0">
        <w:rPr>
          <w:rFonts w:ascii="Times New Roman" w:eastAsia="Times New Roman" w:hAnsi="Times New Roman" w:cs="Times New Roman"/>
          <w:i/>
          <w:iCs/>
          <w:position w:val="-46"/>
          <w:sz w:val="28"/>
          <w:szCs w:val="28"/>
          <w:lang w:val="en-US"/>
        </w:rPr>
        <w:object w:dxaOrig="3240" w:dyaOrig="1110">
          <v:shape id="_x0000_i1034" type="#_x0000_t75" style="width:162pt;height:55.5pt" o:ole="">
            <v:imagedata r:id="rId37" o:title=""/>
          </v:shape>
          <o:OLEObject Type="Embed" ProgID="Equation.3" ShapeID="_x0000_i1034" DrawAspect="Content" ObjectID="_1728665412" r:id="rId38"/>
        </w:objec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3D0">
        <w:rPr>
          <w:rFonts w:ascii="Times New Roman" w:eastAsia="Times New Roman" w:hAnsi="Times New Roman" w:cs="Times New Roman"/>
          <w:b/>
          <w:bCs/>
          <w:position w:val="-28"/>
          <w:sz w:val="28"/>
          <w:szCs w:val="28"/>
          <w:lang w:val="uk-UA"/>
        </w:rPr>
        <w:object w:dxaOrig="6420" w:dyaOrig="780">
          <v:shape id="_x0000_i1035" type="#_x0000_t75" style="width:321pt;height:39pt" o:ole="">
            <v:imagedata r:id="rId39" o:title=""/>
          </v:shape>
          <o:OLEObject Type="Embed" ProgID="Equation.3" ShapeID="_x0000_i1035" DrawAspect="Content" ObjectID="_1728665413" r:id="rId40"/>
        </w:object>
      </w:r>
      <w:r w:rsidRPr="00C553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7E44" w:rsidRDefault="005C7E44" w:rsidP="00A1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53D0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C553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553D0">
        <w:rPr>
          <w:rFonts w:ascii="Times New Roman" w:eastAsia="Times New Roman" w:hAnsi="Times New Roman" w:cs="Times New Roman"/>
          <w:b/>
          <w:bCs/>
          <w:position w:val="-24"/>
          <w:sz w:val="28"/>
          <w:szCs w:val="28"/>
          <w:lang w:val="uk-UA"/>
        </w:rPr>
        <w:object w:dxaOrig="825" w:dyaOrig="690">
          <v:shape id="_x0000_i1036" type="#_x0000_t75" style="width:41.25pt;height:34.5pt" o:ole="">
            <v:imagedata r:id="rId41" o:title=""/>
          </v:shape>
          <o:OLEObject Type="Embed" ProgID="Equation.3" ShapeID="_x0000_i1036" DrawAspect="Content" ObjectID="_1728665414" r:id="rId42"/>
        </w:object>
      </w:r>
      <w:r w:rsidRPr="00C553D0">
        <w:rPr>
          <w:rFonts w:ascii="Times New Roman" w:hAnsi="Times New Roman" w:cs="Times New Roman"/>
          <w:sz w:val="28"/>
          <w:szCs w:val="28"/>
        </w:rPr>
        <w:t>.</w:t>
      </w:r>
    </w:p>
    <w:p w:rsidR="005C7E44" w:rsidRPr="00C553D0" w:rsidRDefault="005C7E44" w:rsidP="00A12D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7E44" w:rsidRPr="00C553D0" w:rsidSect="00BA4D13">
      <w:footerReference w:type="default" r:id="rId43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3C" w:rsidRDefault="00FF303C" w:rsidP="00EA6EBB">
      <w:pPr>
        <w:spacing w:after="0" w:line="240" w:lineRule="auto"/>
      </w:pPr>
      <w:r>
        <w:separator/>
      </w:r>
    </w:p>
  </w:endnote>
  <w:endnote w:type="continuationSeparator" w:id="0">
    <w:p w:rsidR="00FF303C" w:rsidRDefault="00FF303C" w:rsidP="00EA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796671"/>
      <w:docPartObj>
        <w:docPartGallery w:val="Page Numbers (Bottom of Page)"/>
        <w:docPartUnique/>
      </w:docPartObj>
    </w:sdtPr>
    <w:sdtEndPr/>
    <w:sdtContent>
      <w:p w:rsidR="00EA6EBB" w:rsidRDefault="00EB185F">
        <w:pPr>
          <w:pStyle w:val="ab"/>
          <w:jc w:val="right"/>
        </w:pPr>
        <w:r>
          <w:fldChar w:fldCharType="begin"/>
        </w:r>
        <w:r w:rsidR="00EA6EBB">
          <w:instrText>PAGE   \* MERGEFORMAT</w:instrText>
        </w:r>
        <w:r>
          <w:fldChar w:fldCharType="separate"/>
        </w:r>
        <w:r w:rsidR="00955107">
          <w:rPr>
            <w:noProof/>
          </w:rPr>
          <w:t>1</w:t>
        </w:r>
        <w:r>
          <w:fldChar w:fldCharType="end"/>
        </w:r>
      </w:p>
    </w:sdtContent>
  </w:sdt>
  <w:p w:rsidR="00EA6EBB" w:rsidRDefault="00EA6E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3C" w:rsidRDefault="00FF303C" w:rsidP="00EA6EBB">
      <w:pPr>
        <w:spacing w:after="0" w:line="240" w:lineRule="auto"/>
      </w:pPr>
      <w:r>
        <w:separator/>
      </w:r>
    </w:p>
  </w:footnote>
  <w:footnote w:type="continuationSeparator" w:id="0">
    <w:p w:rsidR="00FF303C" w:rsidRDefault="00FF303C" w:rsidP="00EA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EB9"/>
    <w:multiLevelType w:val="hybridMultilevel"/>
    <w:tmpl w:val="C858721C"/>
    <w:lvl w:ilvl="0" w:tplc="3C3E85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6B437AB"/>
    <w:multiLevelType w:val="hybridMultilevel"/>
    <w:tmpl w:val="4DA29C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1DA0"/>
    <w:multiLevelType w:val="hybridMultilevel"/>
    <w:tmpl w:val="8C4CE1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26F93"/>
    <w:multiLevelType w:val="hybridMultilevel"/>
    <w:tmpl w:val="44E21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833E1"/>
    <w:multiLevelType w:val="multilevel"/>
    <w:tmpl w:val="2B104B1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>
    <w:nsid w:val="2E2D3A0C"/>
    <w:multiLevelType w:val="hybridMultilevel"/>
    <w:tmpl w:val="B39022C0"/>
    <w:lvl w:ilvl="0" w:tplc="741CD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C7B00BC"/>
    <w:multiLevelType w:val="hybridMultilevel"/>
    <w:tmpl w:val="B39022C0"/>
    <w:lvl w:ilvl="0" w:tplc="741CD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BC26651"/>
    <w:multiLevelType w:val="hybridMultilevel"/>
    <w:tmpl w:val="293E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50318"/>
    <w:multiLevelType w:val="hybridMultilevel"/>
    <w:tmpl w:val="25129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7E"/>
    <w:rsid w:val="00006780"/>
    <w:rsid w:val="00017981"/>
    <w:rsid w:val="000D5492"/>
    <w:rsid w:val="00160954"/>
    <w:rsid w:val="00232A8D"/>
    <w:rsid w:val="002D527E"/>
    <w:rsid w:val="00310FD6"/>
    <w:rsid w:val="00361EE5"/>
    <w:rsid w:val="0043003A"/>
    <w:rsid w:val="0053157A"/>
    <w:rsid w:val="00597105"/>
    <w:rsid w:val="005C7E44"/>
    <w:rsid w:val="00600CC0"/>
    <w:rsid w:val="006513CA"/>
    <w:rsid w:val="006C13DA"/>
    <w:rsid w:val="00710FEA"/>
    <w:rsid w:val="007A38C6"/>
    <w:rsid w:val="007C7B64"/>
    <w:rsid w:val="008F707F"/>
    <w:rsid w:val="009160AC"/>
    <w:rsid w:val="0095463B"/>
    <w:rsid w:val="00955107"/>
    <w:rsid w:val="009C70FC"/>
    <w:rsid w:val="00A116DB"/>
    <w:rsid w:val="00A12DB6"/>
    <w:rsid w:val="00A1487F"/>
    <w:rsid w:val="00A57273"/>
    <w:rsid w:val="00B97BB7"/>
    <w:rsid w:val="00BA4D13"/>
    <w:rsid w:val="00C553D0"/>
    <w:rsid w:val="00E07E37"/>
    <w:rsid w:val="00E52F91"/>
    <w:rsid w:val="00EA6EBB"/>
    <w:rsid w:val="00EB185F"/>
    <w:rsid w:val="00FF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5F"/>
  </w:style>
  <w:style w:type="paragraph" w:styleId="1">
    <w:name w:val="heading 1"/>
    <w:basedOn w:val="a"/>
    <w:next w:val="a"/>
    <w:link w:val="10"/>
    <w:qFormat/>
    <w:rsid w:val="005C7E44"/>
    <w:pPr>
      <w:keepNext/>
      <w:widowControl w:val="0"/>
      <w:autoSpaceDE w:val="0"/>
      <w:autoSpaceDN w:val="0"/>
      <w:adjustRightInd w:val="0"/>
      <w:spacing w:after="0" w:line="240" w:lineRule="auto"/>
      <w:ind w:left="1077" w:hanging="1077"/>
      <w:jc w:val="both"/>
      <w:outlineLvl w:val="0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7E4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5C7E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C7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7E44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7E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6">
    <w:name w:val="Hyperlink"/>
    <w:basedOn w:val="a0"/>
    <w:unhideWhenUsed/>
    <w:rsid w:val="005C7E44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5C7E4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7E44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5C7E4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7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6EBB"/>
  </w:style>
  <w:style w:type="paragraph" w:styleId="ab">
    <w:name w:val="footer"/>
    <w:basedOn w:val="a"/>
    <w:link w:val="ac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6EBB"/>
  </w:style>
  <w:style w:type="paragraph" w:styleId="ad">
    <w:name w:val="Balloon Text"/>
    <w:basedOn w:val="a"/>
    <w:link w:val="ae"/>
    <w:uiPriority w:val="99"/>
    <w:semiHidden/>
    <w:unhideWhenUsed/>
    <w:rsid w:val="00E0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E3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9551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E44"/>
    <w:pPr>
      <w:keepNext/>
      <w:widowControl w:val="0"/>
      <w:autoSpaceDE w:val="0"/>
      <w:autoSpaceDN w:val="0"/>
      <w:adjustRightInd w:val="0"/>
      <w:spacing w:after="0" w:line="240" w:lineRule="auto"/>
      <w:ind w:left="1077" w:hanging="1077"/>
      <w:jc w:val="both"/>
      <w:outlineLvl w:val="0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7E4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5C7E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C7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7E44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C7E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6">
    <w:name w:val="Hyperlink"/>
    <w:basedOn w:val="a0"/>
    <w:unhideWhenUsed/>
    <w:rsid w:val="005C7E44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5C7E4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7E44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5C7E4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7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6EBB"/>
  </w:style>
  <w:style w:type="paragraph" w:styleId="ab">
    <w:name w:val="footer"/>
    <w:basedOn w:val="a"/>
    <w:link w:val="ac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6EBB"/>
  </w:style>
  <w:style w:type="paragraph" w:styleId="ad">
    <w:name w:val="Balloon Text"/>
    <w:basedOn w:val="a"/>
    <w:link w:val="ae"/>
    <w:uiPriority w:val="99"/>
    <w:semiHidden/>
    <w:unhideWhenUsed/>
    <w:rsid w:val="00E0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6.wmf"/><Relationship Id="rId39" Type="http://schemas.openxmlformats.org/officeDocument/2006/relationships/image" Target="media/image2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oleObject" Target="embeddings/oleObject3.bin"/><Relationship Id="rId33" Type="http://schemas.openxmlformats.org/officeDocument/2006/relationships/image" Target="media/image19.wmf"/><Relationship Id="rId38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wmf"/><Relationship Id="rId29" Type="http://schemas.openxmlformats.org/officeDocument/2006/relationships/oleObject" Target="embeddings/oleObject5.bin"/><Relationship Id="rId41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wmf"/><Relationship Id="rId32" Type="http://schemas.openxmlformats.org/officeDocument/2006/relationships/oleObject" Target="embeddings/oleObject7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1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oleObject" Target="embeddings/oleObject2.bin"/><Relationship Id="rId28" Type="http://schemas.openxmlformats.org/officeDocument/2006/relationships/image" Target="media/image17.wmf"/><Relationship Id="rId36" Type="http://schemas.openxmlformats.org/officeDocument/2006/relationships/oleObject" Target="embeddings/oleObject9.bin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31" Type="http://schemas.openxmlformats.org/officeDocument/2006/relationships/oleObject" Target="embeddings/oleObject6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4.wmf"/><Relationship Id="rId27" Type="http://schemas.openxmlformats.org/officeDocument/2006/relationships/oleObject" Target="embeddings/oleObject4.bin"/><Relationship Id="rId30" Type="http://schemas.openxmlformats.org/officeDocument/2006/relationships/image" Target="media/image18.emf"/><Relationship Id="rId35" Type="http://schemas.openxmlformats.org/officeDocument/2006/relationships/image" Target="media/image20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Khanina</dc:creator>
  <cp:lastModifiedBy>Пользователь Windows</cp:lastModifiedBy>
  <cp:revision>3</cp:revision>
  <dcterms:created xsi:type="dcterms:W3CDTF">2021-09-10T13:10:00Z</dcterms:created>
  <dcterms:modified xsi:type="dcterms:W3CDTF">2022-10-30T18:03:00Z</dcterms:modified>
</cp:coreProperties>
</file>