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026" w:rsidRDefault="00AE3E41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План 5E уроку</w:t>
      </w:r>
    </w:p>
    <w:p w:rsidR="00CE4026" w:rsidRDefault="00AE3E41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Прізвище, ім'я, по батькові: </w:t>
      </w:r>
      <w:proofErr w:type="spellStart"/>
      <w:r w:rsidR="00A32E63" w:rsidRPr="001C3D15">
        <w:rPr>
          <w:rFonts w:ascii="Times New Roman" w:eastAsia="Times New Roman" w:hAnsi="Times New Roman" w:cs="Times New Roman"/>
          <w:sz w:val="28"/>
          <w:szCs w:val="28"/>
        </w:rPr>
        <w:t>Патріман</w:t>
      </w:r>
      <w:proofErr w:type="spellEnd"/>
      <w:r w:rsidR="00A32E63" w:rsidRPr="001C3D15">
        <w:rPr>
          <w:rFonts w:ascii="Times New Roman" w:eastAsia="Times New Roman" w:hAnsi="Times New Roman" w:cs="Times New Roman"/>
          <w:sz w:val="28"/>
          <w:szCs w:val="28"/>
        </w:rPr>
        <w:t xml:space="preserve"> Наталія Григорівна</w:t>
      </w:r>
    </w:p>
    <w:p w:rsidR="00CE4026" w:rsidRDefault="00AE3E41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Предмет: </w:t>
      </w:r>
      <w:r w:rsidR="005D2437" w:rsidRPr="001C3D15">
        <w:rPr>
          <w:rFonts w:ascii="Times New Roman" w:eastAsia="Times New Roman" w:hAnsi="Times New Roman" w:cs="Times New Roman"/>
          <w:sz w:val="28"/>
          <w:szCs w:val="28"/>
        </w:rPr>
        <w:t>Геометрія</w:t>
      </w:r>
    </w:p>
    <w:p w:rsidR="00CE4026" w:rsidRDefault="00AE3E41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Клас:</w:t>
      </w:r>
      <w:r w:rsidR="005D2437">
        <w:rPr>
          <w:rFonts w:ascii="Times New Roman" w:eastAsia="Times New Roman" w:hAnsi="Times New Roman" w:cs="Times New Roman"/>
          <w:b/>
          <w:sz w:val="28"/>
          <w:szCs w:val="28"/>
        </w:rPr>
        <w:t xml:space="preserve"> 7 </w:t>
      </w:r>
    </w:p>
    <w:p w:rsidR="00CE4026" w:rsidRDefault="00AE3E41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  <w:r w:rsidR="005D2437" w:rsidRPr="001C3D15">
        <w:rPr>
          <w:rFonts w:ascii="Times New Roman" w:eastAsia="Times New Roman" w:hAnsi="Times New Roman" w:cs="Times New Roman"/>
          <w:sz w:val="28"/>
          <w:szCs w:val="28"/>
        </w:rPr>
        <w:t>Суміжні кути</w:t>
      </w:r>
    </w:p>
    <w:p w:rsidR="00CE4026" w:rsidRPr="001C3D15" w:rsidRDefault="00AE3E41" w:rsidP="001C3D15">
      <w:pPr>
        <w:widowControl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Підручник: </w:t>
      </w:r>
      <w:r w:rsidR="001C3D15" w:rsidRPr="001C3D15">
        <w:rPr>
          <w:rFonts w:ascii="Times New Roman" w:eastAsia="Times New Roman" w:hAnsi="Times New Roman" w:cs="Times New Roman"/>
          <w:b/>
          <w:sz w:val="28"/>
          <w:szCs w:val="28"/>
        </w:rPr>
        <w:t xml:space="preserve">Геометрія : </w:t>
      </w:r>
      <w:proofErr w:type="spellStart"/>
      <w:r w:rsidR="001C3D15" w:rsidRPr="001C3D15">
        <w:rPr>
          <w:rFonts w:ascii="Times New Roman" w:eastAsia="Times New Roman" w:hAnsi="Times New Roman" w:cs="Times New Roman"/>
          <w:sz w:val="28"/>
          <w:szCs w:val="28"/>
        </w:rPr>
        <w:t>підруч</w:t>
      </w:r>
      <w:proofErr w:type="spellEnd"/>
      <w:r w:rsidR="001C3D15" w:rsidRPr="001C3D15">
        <w:rPr>
          <w:rFonts w:ascii="Times New Roman" w:eastAsia="Times New Roman" w:hAnsi="Times New Roman" w:cs="Times New Roman"/>
          <w:sz w:val="28"/>
          <w:szCs w:val="28"/>
        </w:rPr>
        <w:t>. для 7 класу закладів загальної се</w:t>
      </w:r>
      <w:r w:rsidR="001C3D15">
        <w:rPr>
          <w:rFonts w:ascii="Times New Roman" w:eastAsia="Times New Roman" w:hAnsi="Times New Roman" w:cs="Times New Roman"/>
          <w:sz w:val="28"/>
          <w:szCs w:val="28"/>
        </w:rPr>
        <w:t xml:space="preserve">редньої освіти / Олександр </w:t>
      </w:r>
      <w:proofErr w:type="spellStart"/>
      <w:r w:rsidR="001C3D15">
        <w:rPr>
          <w:rFonts w:ascii="Times New Roman" w:eastAsia="Times New Roman" w:hAnsi="Times New Roman" w:cs="Times New Roman"/>
          <w:sz w:val="28"/>
          <w:szCs w:val="28"/>
        </w:rPr>
        <w:t>Істер</w:t>
      </w:r>
      <w:proofErr w:type="spellEnd"/>
      <w:r w:rsidR="001C3D15">
        <w:rPr>
          <w:rFonts w:ascii="Times New Roman" w:eastAsia="Times New Roman" w:hAnsi="Times New Roman" w:cs="Times New Roman"/>
          <w:sz w:val="28"/>
          <w:szCs w:val="28"/>
        </w:rPr>
        <w:t>. — К. : Видавничий дім «</w:t>
      </w:r>
      <w:proofErr w:type="spellStart"/>
      <w:r w:rsidR="001C3D15">
        <w:rPr>
          <w:rFonts w:ascii="Times New Roman" w:eastAsia="Times New Roman" w:hAnsi="Times New Roman" w:cs="Times New Roman"/>
          <w:sz w:val="28"/>
          <w:szCs w:val="28"/>
        </w:rPr>
        <w:t>Генеза</w:t>
      </w:r>
      <w:proofErr w:type="spellEnd"/>
      <w:r w:rsidR="001C3D15">
        <w:rPr>
          <w:rFonts w:ascii="Times New Roman" w:eastAsia="Times New Roman" w:hAnsi="Times New Roman" w:cs="Times New Roman"/>
          <w:sz w:val="28"/>
          <w:szCs w:val="28"/>
        </w:rPr>
        <w:t>», 2024. — 224</w:t>
      </w:r>
      <w:r w:rsidR="001C3D15" w:rsidRPr="001C3D15">
        <w:rPr>
          <w:rFonts w:ascii="Times New Roman" w:eastAsia="Times New Roman" w:hAnsi="Times New Roman" w:cs="Times New Roman"/>
          <w:sz w:val="28"/>
          <w:szCs w:val="28"/>
        </w:rPr>
        <w:t xml:space="preserve"> с. : </w:t>
      </w:r>
      <w:proofErr w:type="spellStart"/>
      <w:r w:rsidR="001C3D15" w:rsidRPr="001C3D15">
        <w:rPr>
          <w:rFonts w:ascii="Times New Roman" w:eastAsia="Times New Roman" w:hAnsi="Times New Roman" w:cs="Times New Roman"/>
          <w:sz w:val="28"/>
          <w:szCs w:val="28"/>
        </w:rPr>
        <w:t>іл</w:t>
      </w:r>
      <w:proofErr w:type="spellEnd"/>
      <w:r w:rsidR="001C3D15" w:rsidRPr="001C3D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4026" w:rsidRPr="001C3D15" w:rsidRDefault="00CE4026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4977" w:type="dxa"/>
        <w:tblInd w:w="1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70"/>
        <w:gridCol w:w="9072"/>
        <w:gridCol w:w="2835"/>
      </w:tblGrid>
      <w:tr w:rsidR="00CE4026">
        <w:trPr>
          <w:trHeight w:val="920"/>
        </w:trPr>
        <w:tc>
          <w:tcPr>
            <w:tcW w:w="3070" w:type="dxa"/>
            <w:shd w:val="clear" w:color="auto" w:fill="D9D1E8"/>
            <w:vAlign w:val="center"/>
          </w:tcPr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4" w:line="240" w:lineRule="auto"/>
              <w:ind w:left="104"/>
              <w:jc w:val="center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>Етап уроку</w:t>
            </w:r>
          </w:p>
        </w:tc>
        <w:tc>
          <w:tcPr>
            <w:tcW w:w="9072" w:type="dxa"/>
            <w:shd w:val="clear" w:color="auto" w:fill="D9D1E8"/>
            <w:vAlign w:val="center"/>
          </w:tcPr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4" w:line="256" w:lineRule="auto"/>
              <w:ind w:left="99" w:right="133"/>
              <w:jc w:val="center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>Діяльність вчителя/здобувачів освіти</w:t>
            </w:r>
          </w:p>
        </w:tc>
        <w:tc>
          <w:tcPr>
            <w:tcW w:w="2835" w:type="dxa"/>
            <w:shd w:val="clear" w:color="auto" w:fill="D9D1E8"/>
            <w:vAlign w:val="center"/>
          </w:tcPr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4" w:line="256" w:lineRule="auto"/>
              <w:ind w:left="99" w:right="133"/>
              <w:jc w:val="center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>Що потрібно підготувати?</w:t>
            </w:r>
          </w:p>
        </w:tc>
      </w:tr>
      <w:tr w:rsidR="00CE4026">
        <w:trPr>
          <w:trHeight w:val="2460"/>
        </w:trPr>
        <w:tc>
          <w:tcPr>
            <w:tcW w:w="3070" w:type="dxa"/>
            <w:shd w:val="clear" w:color="auto" w:fill="CFE2F2"/>
          </w:tcPr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56" w:lineRule="auto"/>
              <w:ind w:left="104"/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  <w:t>Залучення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56" w:lineRule="auto"/>
              <w:ind w:left="104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mbria" w:eastAsia="Cambria" w:hAnsi="Cambria" w:cs="Cambria"/>
                <w:i/>
                <w:color w:val="000000"/>
                <w:sz w:val="28"/>
                <w:szCs w:val="28"/>
              </w:rPr>
              <w:t>Engage</w:t>
            </w:r>
            <w:proofErr w:type="spellEnd"/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 xml:space="preserve"> 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56" w:lineRule="auto"/>
              <w:ind w:left="104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>(викликати інтерес до теми і налаштувати на роботу)</w:t>
            </w:r>
          </w:p>
        </w:tc>
        <w:tc>
          <w:tcPr>
            <w:tcW w:w="9072" w:type="dxa"/>
          </w:tcPr>
          <w:p w:rsidR="00C8640B" w:rsidRPr="006919EB" w:rsidRDefault="006919EB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10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6919EB">
              <w:rPr>
                <w:noProof/>
                <w:sz w:val="28"/>
                <w:szCs w:val="28"/>
                <w:lang w:val="ru-RU"/>
              </w:rPr>
              <w:drawing>
                <wp:anchor distT="0" distB="0" distL="114300" distR="114300" simplePos="0" relativeHeight="251658240" behindDoc="1" locked="0" layoutInCell="1" allowOverlap="1" wp14:anchorId="6B320E93" wp14:editId="7A660207">
                  <wp:simplePos x="0" y="0"/>
                  <wp:positionH relativeFrom="column">
                    <wp:posOffset>3410585</wp:posOffset>
                  </wp:positionH>
                  <wp:positionV relativeFrom="paragraph">
                    <wp:posOffset>109220</wp:posOffset>
                  </wp:positionV>
                  <wp:extent cx="1988820" cy="116205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310" y="21246"/>
                      <wp:lineTo x="21310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82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Уявіть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собі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літній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ранок.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Сонячне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проміння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пробивається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крізь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листя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дерев у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вашому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саду. З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однієї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точки на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гілці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розходяться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два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промені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світла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: один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ковзає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по гладкому листку,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інший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падає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сусідню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квітучу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пелюстку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Ці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два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промені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починаються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одній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точці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– на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гілці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– і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прямують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різних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напрямках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ніби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розходяться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але при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цьому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мають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спільний</w:t>
            </w:r>
            <w:proofErr w:type="spellEnd"/>
            <w:r w:rsidR="00C8640B"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початок.</w:t>
            </w:r>
            <w:r w:rsidRPr="006919EB">
              <w:rPr>
                <w:noProof/>
                <w:sz w:val="28"/>
                <w:szCs w:val="28"/>
                <w:lang w:val="ru-RU"/>
              </w:rPr>
              <w:t xml:space="preserve"> </w:t>
            </w:r>
          </w:p>
          <w:p w:rsidR="006B661E" w:rsidRDefault="006B661E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10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6919EB">
              <w:rPr>
                <w:noProof/>
                <w:sz w:val="28"/>
                <w:szCs w:val="28"/>
                <w:lang w:val="ru-RU"/>
              </w:rPr>
              <w:drawing>
                <wp:anchor distT="0" distB="0" distL="114300" distR="114300" simplePos="0" relativeHeight="251660288" behindDoc="0" locked="0" layoutInCell="1" allowOverlap="1" wp14:anchorId="5CA3E6C5" wp14:editId="16D8F9B2">
                  <wp:simplePos x="0" y="0"/>
                  <wp:positionH relativeFrom="column">
                    <wp:posOffset>3684905</wp:posOffset>
                  </wp:positionH>
                  <wp:positionV relativeFrom="paragraph">
                    <wp:posOffset>120650</wp:posOffset>
                  </wp:positionV>
                  <wp:extent cx="1714500" cy="1678305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67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8640B" w:rsidRPr="006919EB" w:rsidRDefault="00C8640B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10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тепер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уявіть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собі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карту. Ви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бачите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дві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сусідні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ділянки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землі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що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межують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одна з одною. У них є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спільна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межа –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лінія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яка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належить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одночасно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обом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ділянкам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Кожна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ділянка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має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свою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площу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свою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територію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, але вони "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сусідять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",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маючи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спільну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стіну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".</w:t>
            </w:r>
            <w:r w:rsidR="006919EB" w:rsidRPr="006919EB">
              <w:rPr>
                <w:noProof/>
                <w:sz w:val="28"/>
                <w:szCs w:val="28"/>
                <w:lang w:val="ru-RU"/>
              </w:rPr>
              <w:t xml:space="preserve"> </w:t>
            </w:r>
          </w:p>
          <w:p w:rsidR="00C8640B" w:rsidRPr="006919EB" w:rsidRDefault="00C8640B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10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Запитання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учнів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  <w:p w:rsidR="00C8640B" w:rsidRPr="006919EB" w:rsidRDefault="00C8640B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10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"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Що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спільного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помітили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між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цими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двома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ситуаціями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–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променями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світла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що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виходять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однієї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точки, та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двома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сусідніми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ділянками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землі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?"</w:t>
            </w:r>
          </w:p>
          <w:p w:rsidR="00C8640B" w:rsidRPr="006919EB" w:rsidRDefault="00C8640B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10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Пояснення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для переходу</w:t>
            </w:r>
            <w:proofErr w:type="gramEnd"/>
            <w:r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до теми:</w:t>
            </w:r>
          </w:p>
          <w:p w:rsidR="00C8640B" w:rsidRPr="006919EB" w:rsidRDefault="00C8640B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10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"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Саме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таку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сусідню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"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особливість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ми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сьогодні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будемо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вивчати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геометрії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але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вже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не з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променями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чи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ділянк</w:t>
            </w:r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ами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землі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а з кутами. Два кути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називають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6EC3" w:rsidRPr="00691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суміжними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766EC3" w:rsidRPr="00766E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якщо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одна сторона в них</w:t>
            </w:r>
            <w:r w:rsidR="009C16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є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спільною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дві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інші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сторони</w:t>
            </w:r>
            <w:proofErr w:type="spellEnd"/>
            <w:r w:rsidR="00807346" w:rsidRPr="008073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цих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є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доповняльними</w:t>
            </w:r>
            <w:proofErr w:type="spellEnd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6E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променями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Так само, як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промені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мають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спільний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початок, а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ділянки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–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спільну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межу,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суміжні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кути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мають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спільну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сторону,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що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їх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об'єднує</w:t>
            </w:r>
            <w:proofErr w:type="spellEnd"/>
            <w:r w:rsidRPr="0069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"."</w:t>
            </w:r>
          </w:p>
          <w:p w:rsidR="00CE4026" w:rsidRPr="006919EB" w:rsidRDefault="00CE4026" w:rsidP="006919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10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CE4026" w:rsidRPr="006B661E" w:rsidRDefault="009C1688" w:rsidP="006B661E">
            <w:pPr>
              <w:pStyle w:val="a7"/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66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Підготувати картинки для зацікавлення учнів</w:t>
            </w:r>
          </w:p>
        </w:tc>
      </w:tr>
      <w:tr w:rsidR="00CE4026">
        <w:trPr>
          <w:trHeight w:val="1968"/>
        </w:trPr>
        <w:tc>
          <w:tcPr>
            <w:tcW w:w="3070" w:type="dxa"/>
            <w:shd w:val="clear" w:color="auto" w:fill="CFE2F2"/>
          </w:tcPr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56" w:lineRule="auto"/>
              <w:ind w:left="104"/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  <w:lastRenderedPageBreak/>
              <w:t>Дослідження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56" w:lineRule="auto"/>
              <w:ind w:left="104" w:right="13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mbria" w:eastAsia="Cambria" w:hAnsi="Cambria" w:cs="Cambria"/>
                <w:i/>
                <w:color w:val="000000"/>
                <w:sz w:val="28"/>
                <w:szCs w:val="28"/>
              </w:rPr>
              <w:t>Explore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56" w:lineRule="auto"/>
              <w:ind w:left="104" w:right="139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>(дати можливість учням пошукати нову інформацію і, можливо спробувати її застосувати)</w:t>
            </w:r>
          </w:p>
        </w:tc>
        <w:tc>
          <w:tcPr>
            <w:tcW w:w="9072" w:type="dxa"/>
          </w:tcPr>
          <w:p w:rsidR="00C8640B" w:rsidRPr="00C8640B" w:rsidRDefault="00C8640B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bookmarkStart w:id="1" w:name="_un4vbcaki6js" w:colFirst="0" w:colLast="0"/>
            <w:bookmarkEnd w:id="1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1.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Побудова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вимірювання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  <w:p w:rsidR="00C8640B" w:rsidRDefault="00C8640B" w:rsidP="004563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noProof/>
                <w:lang w:val="ru-RU"/>
              </w:rPr>
            </w:pP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Завдання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Накресліть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пряму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лінію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зошиті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Позначте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ній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точку. З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цієї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точки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проведіть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промінь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який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лежить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цій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прямій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Виміряйте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транспортиром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утворені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два кути.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Що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помітили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щодо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їхньої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?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Повторіть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це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кілька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разів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проводячи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промені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під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різними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кутами.</w:t>
            </w:r>
            <w:r w:rsidR="00EA7E28">
              <w:rPr>
                <w:noProof/>
                <w:lang w:val="ru-RU"/>
              </w:rPr>
              <w:t xml:space="preserve"> </w:t>
            </w:r>
          </w:p>
          <w:p w:rsidR="006A5B3B" w:rsidRDefault="006A5B3B" w:rsidP="004563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Запишіть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величини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таблиці</w:t>
            </w:r>
            <w:proofErr w:type="spellEnd"/>
          </w:p>
          <w:p w:rsidR="00B07797" w:rsidRDefault="00B07797" w:rsidP="004563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  <w:tbl>
            <w:tblPr>
              <w:tblStyle w:val="a8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2641"/>
              <w:gridCol w:w="2641"/>
              <w:gridCol w:w="2641"/>
            </w:tblGrid>
            <w:tr w:rsidR="00B07797" w:rsidTr="00B07797">
              <w:trPr>
                <w:trHeight w:val="254"/>
              </w:trPr>
              <w:tc>
                <w:tcPr>
                  <w:tcW w:w="2641" w:type="dxa"/>
                </w:tcPr>
                <w:p w:rsidR="00B07797" w:rsidRDefault="00B07797" w:rsidP="00456380">
                  <w:pPr>
                    <w:widowControl w:val="0"/>
                    <w:tabs>
                      <w:tab w:val="left" w:pos="818"/>
                    </w:tabs>
                    <w:spacing w:before="1"/>
                    <w:ind w:right="243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ru-RU"/>
                    </w:rPr>
                    <w:t xml:space="preserve">        Кут 1</w:t>
                  </w:r>
                </w:p>
              </w:tc>
              <w:tc>
                <w:tcPr>
                  <w:tcW w:w="2641" w:type="dxa"/>
                </w:tcPr>
                <w:p w:rsidR="00B07797" w:rsidRDefault="00B07797" w:rsidP="00456380">
                  <w:pPr>
                    <w:widowControl w:val="0"/>
                    <w:tabs>
                      <w:tab w:val="left" w:pos="818"/>
                    </w:tabs>
                    <w:spacing w:before="1"/>
                    <w:ind w:right="243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ru-RU"/>
                    </w:rPr>
                    <w:t xml:space="preserve">        Кут 2</w:t>
                  </w:r>
                </w:p>
              </w:tc>
              <w:tc>
                <w:tcPr>
                  <w:tcW w:w="2641" w:type="dxa"/>
                </w:tcPr>
                <w:p w:rsidR="00B07797" w:rsidRDefault="00B07797" w:rsidP="00456380">
                  <w:pPr>
                    <w:widowControl w:val="0"/>
                    <w:tabs>
                      <w:tab w:val="left" w:pos="818"/>
                    </w:tabs>
                    <w:spacing w:before="1"/>
                    <w:ind w:right="243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Cambria Math" w:hAnsi="Cambria Math" w:cs="Cambria Math"/>
                      <w:color w:val="1F1F1F"/>
                      <w:sz w:val="30"/>
                      <w:szCs w:val="30"/>
                      <w:shd w:val="clear" w:color="auto" w:fill="FFFFFF"/>
                    </w:rPr>
                    <w:t xml:space="preserve">        ∠</w:t>
                  </w:r>
                  <w:r>
                    <w:rPr>
                      <w:color w:val="1F1F1F"/>
                      <w:sz w:val="30"/>
                      <w:szCs w:val="30"/>
                      <w:shd w:val="clear" w:color="auto" w:fill="FFFFFF"/>
                    </w:rPr>
                    <w:t>1+</w:t>
                  </w:r>
                  <w:r>
                    <w:rPr>
                      <w:rFonts w:ascii="Cambria Math" w:hAnsi="Cambria Math" w:cs="Cambria Math"/>
                      <w:color w:val="1F1F1F"/>
                      <w:sz w:val="30"/>
                      <w:szCs w:val="30"/>
                      <w:shd w:val="clear" w:color="auto" w:fill="FFFFFF"/>
                    </w:rPr>
                    <w:t>∠</w:t>
                  </w:r>
                  <w:r>
                    <w:rPr>
                      <w:color w:val="1F1F1F"/>
                      <w:sz w:val="30"/>
                      <w:szCs w:val="30"/>
                      <w:shd w:val="clear" w:color="auto" w:fill="FFFFFF"/>
                    </w:rPr>
                    <w:t>2</w:t>
                  </w:r>
                </w:p>
              </w:tc>
            </w:tr>
          </w:tbl>
          <w:p w:rsidR="00B07797" w:rsidRPr="00C8640B" w:rsidRDefault="00B07797" w:rsidP="004563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C8640B" w:rsidRPr="00C8640B" w:rsidRDefault="00270875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2</w:t>
            </w:r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Пошук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суміжних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навколишньому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середовищі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  <w:p w:rsidR="00C8640B" w:rsidRPr="00C8640B" w:rsidRDefault="00AF0ABA" w:rsidP="004563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noProof/>
                <w:lang w:val="ru-RU"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69DE27EF" wp14:editId="0AAEF630">
                  <wp:simplePos x="0" y="0"/>
                  <wp:positionH relativeFrom="column">
                    <wp:posOffset>1604645</wp:posOffset>
                  </wp:positionH>
                  <wp:positionV relativeFrom="paragraph">
                    <wp:posOffset>756285</wp:posOffset>
                  </wp:positionV>
                  <wp:extent cx="855345" cy="857250"/>
                  <wp:effectExtent l="0" t="0" r="1905" b="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34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ru-RU"/>
              </w:rPr>
              <w:drawing>
                <wp:anchor distT="0" distB="0" distL="114300" distR="114300" simplePos="0" relativeHeight="251661312" behindDoc="0" locked="0" layoutInCell="1" allowOverlap="1" wp14:anchorId="2AD8DC8B" wp14:editId="5C919CE2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756285</wp:posOffset>
                  </wp:positionV>
                  <wp:extent cx="1125855" cy="807720"/>
                  <wp:effectExtent l="0" t="0" r="0" b="0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855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Завдання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Озирніться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навколо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класі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вдома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Знайдіть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предмети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де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утворюються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пари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суміжних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Замалюйте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їх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зошит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позначте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суміжні</w:t>
            </w:r>
            <w:proofErr w:type="spellEnd"/>
            <w:r w:rsidR="00C8640B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кути.</w:t>
            </w:r>
            <w:r w:rsidR="00EA7E28">
              <w:rPr>
                <w:noProof/>
                <w:lang w:val="ru-RU"/>
              </w:rPr>
              <w:t xml:space="preserve"> </w:t>
            </w:r>
          </w:p>
          <w:p w:rsidR="00EA7E28" w:rsidRDefault="00270875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noProof/>
                <w:lang w:val="ru-RU"/>
              </w:rPr>
              <w:drawing>
                <wp:anchor distT="0" distB="0" distL="114300" distR="114300" simplePos="0" relativeHeight="251663360" behindDoc="0" locked="0" layoutInCell="1" allowOverlap="1" wp14:anchorId="129D162D" wp14:editId="2F68839B">
                  <wp:simplePos x="0" y="0"/>
                  <wp:positionH relativeFrom="column">
                    <wp:posOffset>2663825</wp:posOffset>
                  </wp:positionH>
                  <wp:positionV relativeFrom="paragraph">
                    <wp:posOffset>127000</wp:posOffset>
                  </wp:positionV>
                  <wp:extent cx="912495" cy="815340"/>
                  <wp:effectExtent l="0" t="0" r="1905" b="381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495" cy="8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ru-RU"/>
              </w:rPr>
              <w:drawing>
                <wp:anchor distT="0" distB="0" distL="114300" distR="114300" simplePos="0" relativeHeight="251664384" behindDoc="0" locked="0" layoutInCell="1" allowOverlap="1" wp14:anchorId="17CE13D6" wp14:editId="57DBBA87">
                  <wp:simplePos x="0" y="0"/>
                  <wp:positionH relativeFrom="column">
                    <wp:posOffset>3822065</wp:posOffset>
                  </wp:positionH>
                  <wp:positionV relativeFrom="paragraph">
                    <wp:posOffset>97790</wp:posOffset>
                  </wp:positionV>
                  <wp:extent cx="1581785" cy="800100"/>
                  <wp:effectExtent l="0" t="0" r="0" b="0"/>
                  <wp:wrapSquare wrapText="bothSides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78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B1CED" w:rsidRDefault="00DB1CED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  <w:p w:rsidR="00270875" w:rsidRDefault="00270875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  <w:p w:rsidR="00270875" w:rsidRDefault="00270875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  <w:p w:rsidR="00270875" w:rsidRDefault="00270875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  <w:p w:rsidR="00C8640B" w:rsidRPr="00C8640B" w:rsidRDefault="00C8640B" w:rsidP="00C86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3.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Моделювання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суміжних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  <w:p w:rsidR="00C8640B" w:rsidRPr="00C8640B" w:rsidRDefault="00C8640B" w:rsidP="004563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Завдання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Використовуйте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дві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лінійки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A5B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дві</w:t>
            </w:r>
            <w:proofErr w:type="spellEnd"/>
            <w:r w:rsidR="006A5B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смужки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паперу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з'єднані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одній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точці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вершині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).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Розташуйте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їх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так,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щоб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вони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утворювали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пряму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лінію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розгорнутий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кут).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Потім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поверніть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одну з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лінійок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утворюючи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два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суміжних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кути.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Змінюйте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положення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лінійки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спостерігайте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зміною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величин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обох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  <w:p w:rsidR="00B07797" w:rsidRDefault="00B07797" w:rsidP="006A5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  <w:p w:rsidR="006A5B3B" w:rsidRPr="00C8640B" w:rsidRDefault="006A5B3B" w:rsidP="006A5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4.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Використання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інтерактивних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інструментів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  <w:p w:rsidR="006A5B3B" w:rsidRDefault="006A5B3B" w:rsidP="006A5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Завдання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вимі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рювати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кути</w:t>
            </w:r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досліджувати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залежність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між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суміжними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кутами в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інтерактивному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режимі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  <w:p w:rsidR="006A5B3B" w:rsidRDefault="00D431B9" w:rsidP="006A5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hyperlink r:id="rId11" w:history="1">
              <w:r w:rsidR="006A5B3B" w:rsidRPr="00B17E4D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https://www.geogebra.org/m/ebfhjc9g</w:t>
              </w:r>
            </w:hyperlink>
          </w:p>
          <w:p w:rsidR="00C8640B" w:rsidRPr="00C8640B" w:rsidRDefault="00C8640B" w:rsidP="00F73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493681" w:rsidRPr="00C8640B" w:rsidRDefault="00270875" w:rsidP="004563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5</w:t>
            </w:r>
            <w:r w:rsidR="0076042F" w:rsidRPr="007604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="0076042F" w:rsidRPr="007604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формулюйте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запишіть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властивість</w:t>
            </w:r>
            <w:proofErr w:type="spellEnd"/>
            <w:r w:rsidR="0076042F" w:rsidRPr="007604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042F" w:rsidRPr="007604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суміжних</w:t>
            </w:r>
            <w:proofErr w:type="spellEnd"/>
            <w:r w:rsidR="0076042F" w:rsidRPr="007604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042F" w:rsidRPr="007604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="0076042F" w:rsidRPr="007604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.</w:t>
            </w:r>
          </w:p>
          <w:p w:rsidR="00CE4026" w:rsidRDefault="00CE4026" w:rsidP="002C57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6B661E" w:rsidRDefault="006B661E" w:rsidP="006B661E">
            <w:pPr>
              <w:pStyle w:val="a7"/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Лінійки</w:t>
            </w:r>
          </w:p>
          <w:p w:rsidR="006B661E" w:rsidRPr="006B661E" w:rsidRDefault="006B661E" w:rsidP="006B661E">
            <w:pPr>
              <w:pStyle w:val="a7"/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Смужки паперу</w:t>
            </w:r>
          </w:p>
          <w:p w:rsidR="006B661E" w:rsidRPr="006B661E" w:rsidRDefault="006B661E" w:rsidP="006B661E">
            <w:pPr>
              <w:pStyle w:val="a7"/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66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Транспортир</w:t>
            </w:r>
          </w:p>
          <w:p w:rsidR="006B661E" w:rsidRDefault="006B661E" w:rsidP="006B661E">
            <w:pPr>
              <w:pStyle w:val="a7"/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66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Олівець</w:t>
            </w:r>
          </w:p>
          <w:p w:rsidR="006B661E" w:rsidRPr="006B661E" w:rsidRDefault="006B661E" w:rsidP="006B661E">
            <w:pPr>
              <w:pStyle w:val="a7"/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Гаджети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 програмним забезпеченням </w:t>
            </w:r>
            <w:proofErr w:type="spellStart"/>
            <w:r w:rsidRPr="006B66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geogebra</w:t>
            </w:r>
            <w:proofErr w:type="spellEnd"/>
          </w:p>
          <w:p w:rsidR="006B661E" w:rsidRPr="006B661E" w:rsidRDefault="006B661E" w:rsidP="006B661E">
            <w:pPr>
              <w:pStyle w:val="a7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66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Бланки з</w:t>
            </w:r>
          </w:p>
          <w:p w:rsidR="006B661E" w:rsidRPr="006B661E" w:rsidRDefault="006B661E" w:rsidP="006B661E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left="787"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66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інструкцією та</w:t>
            </w:r>
          </w:p>
          <w:p w:rsidR="006B661E" w:rsidRPr="006B661E" w:rsidRDefault="006B661E" w:rsidP="006B661E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left="787"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66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таблицею для</w:t>
            </w:r>
          </w:p>
          <w:p w:rsidR="00CE4026" w:rsidRPr="006B661E" w:rsidRDefault="006B661E" w:rsidP="006B661E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left="787"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66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запису вимірювання величин кутів</w:t>
            </w:r>
          </w:p>
        </w:tc>
      </w:tr>
      <w:tr w:rsidR="00CE4026" w:rsidTr="00523109">
        <w:trPr>
          <w:trHeight w:val="1114"/>
        </w:trPr>
        <w:tc>
          <w:tcPr>
            <w:tcW w:w="3070" w:type="dxa"/>
            <w:shd w:val="clear" w:color="auto" w:fill="CFE2F2"/>
          </w:tcPr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56" w:lineRule="auto"/>
              <w:ind w:left="10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  <w:lastRenderedPageBreak/>
              <w:t>Пояснення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56" w:lineRule="auto"/>
              <w:ind w:left="104" w:right="139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mbria" w:eastAsia="Cambria" w:hAnsi="Cambria" w:cs="Cambria"/>
                <w:i/>
                <w:color w:val="000000"/>
                <w:sz w:val="28"/>
                <w:szCs w:val="28"/>
              </w:rPr>
              <w:t>Explain</w:t>
            </w:r>
            <w:proofErr w:type="spellEnd"/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 xml:space="preserve"> 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 w:line="256" w:lineRule="auto"/>
              <w:ind w:left="104" w:right="235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 xml:space="preserve">(дати можливість учням пояснити, що нового вони навчились і </w:t>
            </w: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lastRenderedPageBreak/>
              <w:t>продемонструвати це)</w:t>
            </w:r>
          </w:p>
        </w:tc>
        <w:tc>
          <w:tcPr>
            <w:tcW w:w="9072" w:type="dxa"/>
          </w:tcPr>
          <w:p w:rsidR="0076042F" w:rsidRPr="0076042F" w:rsidRDefault="00C8640B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86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lastRenderedPageBreak/>
              <w:t>1.</w:t>
            </w:r>
            <w:r w:rsidR="0076042F">
              <w:t xml:space="preserve"> </w:t>
            </w:r>
            <w:proofErr w:type="spellStart"/>
            <w:r w:rsidR="0076042F"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Дати</w:t>
            </w:r>
            <w:proofErr w:type="spellEnd"/>
            <w:r w:rsidR="0076042F"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042F"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відповіді</w:t>
            </w:r>
            <w:proofErr w:type="spellEnd"/>
            <w:r w:rsidR="0076042F"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="0076042F"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запитання</w:t>
            </w:r>
            <w:proofErr w:type="spellEnd"/>
            <w:r w:rsidR="0076042F"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  <w:p w:rsidR="0076042F" w:rsidRPr="0076042F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 Яку суму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ви</w:t>
            </w:r>
            <w:proofErr w:type="spellEnd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отримали</w:t>
            </w:r>
            <w:proofErr w:type="spellEnd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?</w:t>
            </w:r>
          </w:p>
          <w:p w:rsidR="0076042F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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Чи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завжди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потрібно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вимірювати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обидва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кути</w:t>
            </w:r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?</w:t>
            </w:r>
          </w:p>
          <w:p w:rsidR="0076042F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</w:p>
          <w:p w:rsidR="0076042F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2. Робота з </w:t>
            </w:r>
            <w:proofErr w:type="spellStart"/>
            <w:r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підручником</w:t>
            </w:r>
            <w:proofErr w:type="spellEnd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.</w:t>
            </w:r>
          </w:p>
          <w:p w:rsidR="0076042F" w:rsidRPr="0076042F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val="ru-RU"/>
              </w:rPr>
            </w:pPr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B66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Доведення</w:t>
            </w:r>
            <w:proofErr w:type="spellEnd"/>
            <w:r w:rsidR="006B66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B66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властивості</w:t>
            </w:r>
            <w:proofErr w:type="spellEnd"/>
            <w:r w:rsidR="006B66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B66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суміжних</w:t>
            </w:r>
            <w:proofErr w:type="spellEnd"/>
            <w:r w:rsidR="006B66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B66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кутів</w:t>
            </w:r>
            <w:proofErr w:type="spellEnd"/>
            <w:r w:rsidRPr="006B66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.</w:t>
            </w:r>
          </w:p>
          <w:p w:rsidR="0076042F" w:rsidRPr="003858FB" w:rsidRDefault="006B661E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3858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(Теорема (</w:t>
            </w:r>
            <w:proofErr w:type="spellStart"/>
            <w:r w:rsidRPr="003858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властивість</w:t>
            </w:r>
            <w:proofErr w:type="spellEnd"/>
            <w:r w:rsidRPr="003858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58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суміжних</w:t>
            </w:r>
            <w:proofErr w:type="spellEnd"/>
            <w:r w:rsidRPr="003858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58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кутів</w:t>
            </w:r>
            <w:proofErr w:type="spellEnd"/>
            <w:r w:rsidRPr="003858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). с.34</w:t>
            </w:r>
            <w:r w:rsidR="0076042F" w:rsidRPr="003858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).</w:t>
            </w:r>
          </w:p>
          <w:p w:rsidR="0076042F" w:rsidRPr="0076042F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val="ru-RU"/>
              </w:rPr>
            </w:pPr>
          </w:p>
          <w:p w:rsidR="0076042F" w:rsidRPr="0076042F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3. </w:t>
            </w:r>
            <w:proofErr w:type="spellStart"/>
            <w:r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Гра</w:t>
            </w:r>
            <w:proofErr w:type="spellEnd"/>
            <w:r w:rsidRPr="0076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(робота в парах).</w:t>
            </w:r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Один з </w:t>
            </w:r>
            <w:proofErr w:type="spellStart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учнів</w:t>
            </w:r>
            <w:proofErr w:type="spellEnd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/ одна з </w:t>
            </w:r>
            <w:proofErr w:type="spellStart"/>
            <w:r w:rsidRPr="00760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учениць</w:t>
            </w:r>
            <w:proofErr w:type="spellEnd"/>
          </w:p>
          <w:p w:rsidR="0076042F" w:rsidRPr="0076042F" w:rsidRDefault="003858FB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</w:t>
            </w:r>
            <w:r w:rsidR="00760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кладає</w:t>
            </w:r>
            <w:proofErr w:type="spellEnd"/>
            <w:r w:rsidR="00760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задачу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має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практичний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зміст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і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потребує</w:t>
            </w:r>
            <w:proofErr w:type="spellEnd"/>
            <w:r w:rsidR="0076042F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042F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знанн</w:t>
            </w:r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я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суміжні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кути, а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інший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її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розв'язує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потім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міняються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ролями.</w:t>
            </w:r>
            <w:r w:rsidR="0076042F"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:rsidR="0076042F" w:rsidRPr="00C8640B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Наприклад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: </w:t>
            </w:r>
          </w:p>
          <w:p w:rsidR="0076042F" w:rsidRDefault="0076042F" w:rsidP="0076042F">
            <w:pPr>
              <w:widowControl w:val="0"/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"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Дві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дороги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перетинаються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під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кутом 60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градусів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Який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утворює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продовження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однієї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доріг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іншою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</w:t>
            </w:r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орогою</w:t>
            </w:r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?"</w:t>
            </w:r>
          </w:p>
          <w:p w:rsidR="00D147D1" w:rsidRPr="00C8640B" w:rsidRDefault="00D147D1" w:rsidP="00D147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144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76042F" w:rsidRPr="00C8640B" w:rsidRDefault="0076042F" w:rsidP="0076042F">
            <w:pPr>
              <w:widowControl w:val="0"/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"При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встановленні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паркану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стовп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нахилився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під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кутом 110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градусів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землі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Який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утворює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верхня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частина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стовпа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його</w:t>
            </w:r>
            <w:proofErr w:type="spellEnd"/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продовженням</w:t>
            </w:r>
            <w:proofErr w:type="spellEnd"/>
            <w:r w:rsidR="00D1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вниз</w:t>
            </w:r>
            <w:r w:rsidRPr="00C864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?"</w:t>
            </w:r>
            <w:r w:rsid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:rsidR="0076042F" w:rsidRPr="0076042F" w:rsidRDefault="0076042F" w:rsidP="00760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</w:p>
          <w:p w:rsidR="003858FB" w:rsidRPr="00523109" w:rsidRDefault="003858FB" w:rsidP="00385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4.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Розв'язування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простих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задач на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застосування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властивості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  <w:p w:rsidR="003858FB" w:rsidRPr="00523109" w:rsidRDefault="003858FB" w:rsidP="00385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Приклади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:rsidR="003858FB" w:rsidRPr="00523109" w:rsidRDefault="003858FB" w:rsidP="003858FB">
            <w:pPr>
              <w:widowControl w:val="0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"Один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із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суміжних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дорівнює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60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градусів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Знайдіть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величину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іншого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кута." (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Покажіть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розв'язання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: </w:t>
            </w:r>
            <w:r w:rsidRPr="00523109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val="ru-RU"/>
              </w:rPr>
              <w:t>∠</w:t>
            </w:r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2=180</w:t>
            </w:r>
            <w:r w:rsidRPr="00523109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val="ru-RU"/>
              </w:rPr>
              <w:t>∘</w:t>
            </w:r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−60</w:t>
            </w:r>
            <w:r w:rsidRPr="00523109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val="ru-RU"/>
              </w:rPr>
              <w:t>∘</w:t>
            </w:r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=120</w:t>
            </w:r>
            <w:r w:rsidRPr="00523109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val="ru-RU"/>
              </w:rPr>
              <w:t>∘</w:t>
            </w:r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).</w:t>
            </w:r>
          </w:p>
          <w:p w:rsidR="003858FB" w:rsidRPr="00523109" w:rsidRDefault="003858FB" w:rsidP="003858FB">
            <w:pPr>
              <w:widowControl w:val="0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"Величина одного з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суміжних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утричі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більша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за величину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іншого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Знайдіть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величини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обох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кутів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." (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Покажіть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складання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розв'язання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простого </w:t>
            </w:r>
            <w:proofErr w:type="spellStart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рівняння</w:t>
            </w:r>
            <w:proofErr w:type="spellEnd"/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: x+3x=180</w:t>
            </w:r>
            <w:r w:rsidRPr="00523109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val="ru-RU"/>
              </w:rPr>
              <w:t>∘</w:t>
            </w:r>
            <w:r w:rsidRPr="005231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).</w:t>
            </w:r>
          </w:p>
          <w:p w:rsidR="00CE4026" w:rsidRPr="00C8640B" w:rsidRDefault="00CE4026" w:rsidP="00523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144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3858FB" w:rsidRPr="003858FB" w:rsidRDefault="003858FB" w:rsidP="003858FB">
            <w:pPr>
              <w:pStyle w:val="a7"/>
              <w:widowControl w:val="0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5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Чисті аркуші</w:t>
            </w:r>
          </w:p>
          <w:p w:rsidR="00CE4026" w:rsidRPr="003858FB" w:rsidRDefault="003858FB" w:rsidP="003858FB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left="787"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5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паперу для гри</w:t>
            </w:r>
          </w:p>
        </w:tc>
      </w:tr>
      <w:tr w:rsidR="00CE4026">
        <w:trPr>
          <w:trHeight w:val="2319"/>
        </w:trPr>
        <w:tc>
          <w:tcPr>
            <w:tcW w:w="3070" w:type="dxa"/>
            <w:shd w:val="clear" w:color="auto" w:fill="CFE2F2"/>
          </w:tcPr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56" w:lineRule="auto"/>
              <w:ind w:left="10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  <w:lastRenderedPageBreak/>
              <w:t>Поглиблення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56" w:lineRule="auto"/>
              <w:ind w:left="104" w:right="139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mbria" w:eastAsia="Cambria" w:hAnsi="Cambria" w:cs="Cambria"/>
                <w:i/>
                <w:color w:val="000000"/>
                <w:sz w:val="28"/>
                <w:szCs w:val="28"/>
              </w:rPr>
              <w:t>Elaborate</w:t>
            </w:r>
            <w:proofErr w:type="spellEnd"/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 xml:space="preserve"> 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56" w:lineRule="auto"/>
              <w:ind w:left="104" w:right="235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>(Пов’язати нове знання з тим, що вони вже знають)</w:t>
            </w:r>
          </w:p>
        </w:tc>
        <w:tc>
          <w:tcPr>
            <w:tcW w:w="9072" w:type="dxa"/>
          </w:tcPr>
          <w:p w:rsidR="003858FB" w:rsidRPr="00022C88" w:rsidRDefault="003858FB" w:rsidP="00022C88">
            <w:pPr>
              <w:pStyle w:val="a7"/>
              <w:widowControl w:val="0"/>
              <w:numPr>
                <w:ilvl w:val="2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022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Робота з </w:t>
            </w:r>
            <w:proofErr w:type="spellStart"/>
            <w:r w:rsidRPr="00022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підручником</w:t>
            </w:r>
            <w:proofErr w:type="spellEnd"/>
            <w:r w:rsidRPr="00022C8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.</w:t>
            </w:r>
          </w:p>
          <w:p w:rsidR="00022C88" w:rsidRPr="00022C88" w:rsidRDefault="00022C88" w:rsidP="00022C88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2160" w:right="2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(ст</w:t>
            </w:r>
            <w:r w:rsidRPr="00022C8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36,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завдання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 № 103, № 106, № 108)</w:t>
            </w:r>
          </w:p>
          <w:p w:rsidR="00523109" w:rsidRPr="00523109" w:rsidRDefault="00523109" w:rsidP="00022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" w:line="240" w:lineRule="auto"/>
              <w:ind w:left="458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2C5716" w:rsidRPr="002C5716" w:rsidRDefault="002C5716" w:rsidP="00022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18" w:line="240" w:lineRule="auto"/>
              <w:ind w:left="458" w:right="1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CE4026" w:rsidRDefault="00CE4026" w:rsidP="00E751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8"/>
              </w:tabs>
              <w:spacing w:before="118" w:line="240" w:lineRule="auto"/>
              <w:ind w:left="720" w:right="1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CE4026" w:rsidRPr="003858FB" w:rsidRDefault="003858FB" w:rsidP="003858FB">
            <w:pPr>
              <w:pStyle w:val="a7"/>
              <w:widowControl w:val="0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9"/>
              </w:tabs>
              <w:spacing w:line="240" w:lineRule="auto"/>
              <w:ind w:right="2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5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Створити/підібрати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85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завдання</w:t>
            </w:r>
          </w:p>
        </w:tc>
      </w:tr>
      <w:tr w:rsidR="00CE4026">
        <w:trPr>
          <w:trHeight w:val="899"/>
        </w:trPr>
        <w:tc>
          <w:tcPr>
            <w:tcW w:w="3070" w:type="dxa"/>
            <w:shd w:val="clear" w:color="auto" w:fill="CFE2F2"/>
          </w:tcPr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56" w:lineRule="auto"/>
              <w:ind w:left="10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  <w:lastRenderedPageBreak/>
              <w:t>Оцінювання</w:t>
            </w:r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56" w:lineRule="auto"/>
              <w:ind w:left="104" w:right="13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mbria" w:eastAsia="Cambria" w:hAnsi="Cambria" w:cs="Cambria"/>
                <w:i/>
                <w:color w:val="000000"/>
                <w:sz w:val="28"/>
                <w:szCs w:val="28"/>
              </w:rPr>
              <w:t>Evaluate</w:t>
            </w:r>
            <w:proofErr w:type="spellEnd"/>
          </w:p>
          <w:p w:rsidR="00CE4026" w:rsidRDefault="00AE3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56" w:lineRule="auto"/>
              <w:ind w:left="104" w:right="235"/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00000"/>
                <w:sz w:val="28"/>
                <w:szCs w:val="28"/>
              </w:rPr>
              <w:t>(Оцінити результати)</w:t>
            </w:r>
          </w:p>
        </w:tc>
        <w:tc>
          <w:tcPr>
            <w:tcW w:w="9072" w:type="dxa"/>
          </w:tcPr>
          <w:p w:rsidR="002C5716" w:rsidRPr="006A5B3B" w:rsidRDefault="00EF0A55" w:rsidP="006A5B3B">
            <w:pPr>
              <w:pStyle w:val="a7"/>
              <w:widowControl w:val="0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7"/>
              </w:tabs>
              <w:spacing w:before="1" w:line="240" w:lineRule="auto"/>
              <w:ind w:right="2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Виконати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інтерактивну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вправу</w:t>
            </w:r>
            <w:proofErr w:type="spellEnd"/>
            <w:r w:rsidR="002C5716" w:rsidRPr="006A5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  <w:p w:rsidR="006A5B3B" w:rsidRDefault="00D431B9" w:rsidP="006A5B3B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7"/>
              </w:tabs>
              <w:spacing w:before="1" w:line="240" w:lineRule="auto"/>
              <w:ind w:left="818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hyperlink r:id="rId12" w:history="1">
              <w:r w:rsidR="006A5B3B" w:rsidRPr="00B17E4D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https://learningapps.org/30723209</w:t>
              </w:r>
            </w:hyperlink>
          </w:p>
          <w:p w:rsidR="006A5B3B" w:rsidRDefault="00EF0A55" w:rsidP="00EF0A55">
            <w:pPr>
              <w:pStyle w:val="a7"/>
              <w:widowControl w:val="0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7"/>
              </w:tabs>
              <w:spacing w:before="1" w:line="240" w:lineRule="auto"/>
              <w:ind w:right="24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  <w:proofErr w:type="spellStart"/>
            <w:r w:rsidRPr="00EF0A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Заповнити</w:t>
            </w:r>
            <w:proofErr w:type="spellEnd"/>
            <w:r w:rsidRPr="00EF0A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бланк </w:t>
            </w:r>
            <w:proofErr w:type="spellStart"/>
            <w:r w:rsidRPr="00EF0A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самооцінювання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:</w:t>
            </w:r>
          </w:p>
          <w:p w:rsidR="00EF0A55" w:rsidRPr="00EF0A55" w:rsidRDefault="00EF0A55" w:rsidP="00EF0A55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7"/>
              </w:tabs>
              <w:spacing w:before="1" w:line="240" w:lineRule="auto"/>
              <w:ind w:left="818" w:right="24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</w:p>
          <w:p w:rsidR="00CE4026" w:rsidRDefault="00060F12" w:rsidP="00EF0A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7"/>
              </w:tabs>
              <w:spacing w:before="1" w:line="240" w:lineRule="auto"/>
              <w:ind w:left="720" w:right="2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286F63D3" wp14:editId="44C15DDA">
                  <wp:extent cx="5054600" cy="400314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7102" cy="4020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CE4026" w:rsidRDefault="00022C88" w:rsidP="00022C88">
            <w:pPr>
              <w:pStyle w:val="a7"/>
              <w:widowControl w:val="0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2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Створити/підібрати завдання</w:t>
            </w:r>
          </w:p>
          <w:p w:rsidR="00022C88" w:rsidRPr="00022C88" w:rsidRDefault="00022C88" w:rsidP="00022C88">
            <w:pPr>
              <w:pStyle w:val="a7"/>
              <w:widowControl w:val="0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323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2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Підготувати бланки </w:t>
            </w:r>
            <w:proofErr w:type="spellStart"/>
            <w:r w:rsidRPr="00022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самооцінювання</w:t>
            </w:r>
            <w:proofErr w:type="spellEnd"/>
            <w:r w:rsidRPr="00022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учнів.</w:t>
            </w:r>
          </w:p>
        </w:tc>
      </w:tr>
    </w:tbl>
    <w:p w:rsidR="00CE4026" w:rsidRDefault="00CE4026" w:rsidP="00CF4438">
      <w:pPr>
        <w:widowControl w:val="0"/>
        <w:spacing w:line="240" w:lineRule="auto"/>
        <w:ind w:left="720"/>
        <w:rPr>
          <w:sz w:val="24"/>
          <w:szCs w:val="24"/>
        </w:rPr>
      </w:pPr>
    </w:p>
    <w:sectPr w:rsidR="00CE4026">
      <w:pgSz w:w="16838" w:h="11906" w:orient="landscape"/>
      <w:pgMar w:top="850" w:right="850" w:bottom="1417" w:left="85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1075"/>
    <w:multiLevelType w:val="multilevel"/>
    <w:tmpl w:val="02F0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74741"/>
    <w:multiLevelType w:val="multilevel"/>
    <w:tmpl w:val="78887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330C7"/>
    <w:multiLevelType w:val="multilevel"/>
    <w:tmpl w:val="02F25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827D59"/>
    <w:multiLevelType w:val="multilevel"/>
    <w:tmpl w:val="23CC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74001"/>
    <w:multiLevelType w:val="multilevel"/>
    <w:tmpl w:val="317CE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C4341"/>
    <w:multiLevelType w:val="multilevel"/>
    <w:tmpl w:val="A5368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87338F"/>
    <w:multiLevelType w:val="hybridMultilevel"/>
    <w:tmpl w:val="7F3C8D22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" w15:restartNumberingAfterBreak="0">
    <w:nsid w:val="148D110E"/>
    <w:multiLevelType w:val="multilevel"/>
    <w:tmpl w:val="DB5CF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677BF5"/>
    <w:multiLevelType w:val="multilevel"/>
    <w:tmpl w:val="6B36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B06998"/>
    <w:multiLevelType w:val="multilevel"/>
    <w:tmpl w:val="60E6E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FA6FA7"/>
    <w:multiLevelType w:val="multilevel"/>
    <w:tmpl w:val="3D58A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62315E"/>
    <w:multiLevelType w:val="hybridMultilevel"/>
    <w:tmpl w:val="5B80D1A8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26F65CB0"/>
    <w:multiLevelType w:val="multilevel"/>
    <w:tmpl w:val="41F01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312DC5"/>
    <w:multiLevelType w:val="multilevel"/>
    <w:tmpl w:val="497EC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C57CD2"/>
    <w:multiLevelType w:val="hybridMultilevel"/>
    <w:tmpl w:val="7D769CFE"/>
    <w:lvl w:ilvl="0" w:tplc="47D631B6">
      <w:start w:val="1"/>
      <w:numFmt w:val="decimal"/>
      <w:lvlText w:val="%1."/>
      <w:lvlJc w:val="left"/>
      <w:pPr>
        <w:ind w:left="8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8" w:hanging="360"/>
      </w:pPr>
    </w:lvl>
    <w:lvl w:ilvl="2" w:tplc="0419001B" w:tentative="1">
      <w:start w:val="1"/>
      <w:numFmt w:val="lowerRoman"/>
      <w:lvlText w:val="%3."/>
      <w:lvlJc w:val="right"/>
      <w:pPr>
        <w:ind w:left="2258" w:hanging="180"/>
      </w:pPr>
    </w:lvl>
    <w:lvl w:ilvl="3" w:tplc="0419000F" w:tentative="1">
      <w:start w:val="1"/>
      <w:numFmt w:val="decimal"/>
      <w:lvlText w:val="%4."/>
      <w:lvlJc w:val="left"/>
      <w:pPr>
        <w:ind w:left="2978" w:hanging="360"/>
      </w:pPr>
    </w:lvl>
    <w:lvl w:ilvl="4" w:tplc="04190019" w:tentative="1">
      <w:start w:val="1"/>
      <w:numFmt w:val="lowerLetter"/>
      <w:lvlText w:val="%5."/>
      <w:lvlJc w:val="left"/>
      <w:pPr>
        <w:ind w:left="3698" w:hanging="360"/>
      </w:pPr>
    </w:lvl>
    <w:lvl w:ilvl="5" w:tplc="0419001B" w:tentative="1">
      <w:start w:val="1"/>
      <w:numFmt w:val="lowerRoman"/>
      <w:lvlText w:val="%6."/>
      <w:lvlJc w:val="right"/>
      <w:pPr>
        <w:ind w:left="4418" w:hanging="180"/>
      </w:pPr>
    </w:lvl>
    <w:lvl w:ilvl="6" w:tplc="0419000F" w:tentative="1">
      <w:start w:val="1"/>
      <w:numFmt w:val="decimal"/>
      <w:lvlText w:val="%7."/>
      <w:lvlJc w:val="left"/>
      <w:pPr>
        <w:ind w:left="5138" w:hanging="360"/>
      </w:pPr>
    </w:lvl>
    <w:lvl w:ilvl="7" w:tplc="04190019" w:tentative="1">
      <w:start w:val="1"/>
      <w:numFmt w:val="lowerLetter"/>
      <w:lvlText w:val="%8."/>
      <w:lvlJc w:val="left"/>
      <w:pPr>
        <w:ind w:left="5858" w:hanging="360"/>
      </w:pPr>
    </w:lvl>
    <w:lvl w:ilvl="8" w:tplc="0419001B" w:tentative="1">
      <w:start w:val="1"/>
      <w:numFmt w:val="lowerRoman"/>
      <w:lvlText w:val="%9."/>
      <w:lvlJc w:val="right"/>
      <w:pPr>
        <w:ind w:left="6578" w:hanging="180"/>
      </w:pPr>
    </w:lvl>
  </w:abstractNum>
  <w:abstractNum w:abstractNumId="15" w15:restartNumberingAfterBreak="0">
    <w:nsid w:val="283F405E"/>
    <w:multiLevelType w:val="multilevel"/>
    <w:tmpl w:val="17B6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6664DA"/>
    <w:multiLevelType w:val="multilevel"/>
    <w:tmpl w:val="942E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5914F0"/>
    <w:multiLevelType w:val="hybridMultilevel"/>
    <w:tmpl w:val="F35E0C9C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8" w15:restartNumberingAfterBreak="0">
    <w:nsid w:val="3F9F700C"/>
    <w:multiLevelType w:val="multilevel"/>
    <w:tmpl w:val="B7FA8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EF680F"/>
    <w:multiLevelType w:val="multilevel"/>
    <w:tmpl w:val="A0EE5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2A0D1D"/>
    <w:multiLevelType w:val="multilevel"/>
    <w:tmpl w:val="AD400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356086"/>
    <w:multiLevelType w:val="multilevel"/>
    <w:tmpl w:val="6FE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uk-U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0344EF"/>
    <w:multiLevelType w:val="multilevel"/>
    <w:tmpl w:val="A306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0A3173"/>
    <w:multiLevelType w:val="multilevel"/>
    <w:tmpl w:val="97FAF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654BB9"/>
    <w:multiLevelType w:val="multilevel"/>
    <w:tmpl w:val="75FE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FB18DB"/>
    <w:multiLevelType w:val="multilevel"/>
    <w:tmpl w:val="9034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7C7E89"/>
    <w:multiLevelType w:val="multilevel"/>
    <w:tmpl w:val="38B8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FF6674"/>
    <w:multiLevelType w:val="hybridMultilevel"/>
    <w:tmpl w:val="9B663592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8" w15:restartNumberingAfterBreak="0">
    <w:nsid w:val="5C9D3E06"/>
    <w:multiLevelType w:val="hybridMultilevel"/>
    <w:tmpl w:val="3C3413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A97D0A"/>
    <w:multiLevelType w:val="multilevel"/>
    <w:tmpl w:val="9E686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3A294C"/>
    <w:multiLevelType w:val="multilevel"/>
    <w:tmpl w:val="E6C25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0834CB"/>
    <w:multiLevelType w:val="multilevel"/>
    <w:tmpl w:val="3634B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1F036B"/>
    <w:multiLevelType w:val="multilevel"/>
    <w:tmpl w:val="B41AC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7A54E9"/>
    <w:multiLevelType w:val="multilevel"/>
    <w:tmpl w:val="8F32F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EB3E93"/>
    <w:multiLevelType w:val="multilevel"/>
    <w:tmpl w:val="842C0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E17A41"/>
    <w:multiLevelType w:val="multilevel"/>
    <w:tmpl w:val="E43ED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9074A2"/>
    <w:multiLevelType w:val="multilevel"/>
    <w:tmpl w:val="8D58E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123B68"/>
    <w:multiLevelType w:val="multilevel"/>
    <w:tmpl w:val="A250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3A0EF3"/>
    <w:multiLevelType w:val="hybridMultilevel"/>
    <w:tmpl w:val="5F442B26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9" w15:restartNumberingAfterBreak="0">
    <w:nsid w:val="7BD31155"/>
    <w:multiLevelType w:val="hybridMultilevel"/>
    <w:tmpl w:val="1C4E25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33"/>
  </w:num>
  <w:num w:numId="4">
    <w:abstractNumId w:val="5"/>
  </w:num>
  <w:num w:numId="5">
    <w:abstractNumId w:val="8"/>
  </w:num>
  <w:num w:numId="6">
    <w:abstractNumId w:val="25"/>
  </w:num>
  <w:num w:numId="7">
    <w:abstractNumId w:val="34"/>
  </w:num>
  <w:num w:numId="8">
    <w:abstractNumId w:val="22"/>
  </w:num>
  <w:num w:numId="9">
    <w:abstractNumId w:val="31"/>
  </w:num>
  <w:num w:numId="10">
    <w:abstractNumId w:val="4"/>
  </w:num>
  <w:num w:numId="11">
    <w:abstractNumId w:val="12"/>
  </w:num>
  <w:num w:numId="12">
    <w:abstractNumId w:val="7"/>
  </w:num>
  <w:num w:numId="13">
    <w:abstractNumId w:val="32"/>
  </w:num>
  <w:num w:numId="14">
    <w:abstractNumId w:val="35"/>
  </w:num>
  <w:num w:numId="15">
    <w:abstractNumId w:val="3"/>
  </w:num>
  <w:num w:numId="16">
    <w:abstractNumId w:val="18"/>
  </w:num>
  <w:num w:numId="17">
    <w:abstractNumId w:val="19"/>
  </w:num>
  <w:num w:numId="18">
    <w:abstractNumId w:val="24"/>
  </w:num>
  <w:num w:numId="19">
    <w:abstractNumId w:val="1"/>
  </w:num>
  <w:num w:numId="20">
    <w:abstractNumId w:val="29"/>
  </w:num>
  <w:num w:numId="21">
    <w:abstractNumId w:val="10"/>
  </w:num>
  <w:num w:numId="22">
    <w:abstractNumId w:val="30"/>
  </w:num>
  <w:num w:numId="23">
    <w:abstractNumId w:val="2"/>
  </w:num>
  <w:num w:numId="24">
    <w:abstractNumId w:val="0"/>
  </w:num>
  <w:num w:numId="25">
    <w:abstractNumId w:val="14"/>
  </w:num>
  <w:num w:numId="26">
    <w:abstractNumId w:val="17"/>
  </w:num>
  <w:num w:numId="27">
    <w:abstractNumId w:val="6"/>
  </w:num>
  <w:num w:numId="28">
    <w:abstractNumId w:val="27"/>
  </w:num>
  <w:num w:numId="29">
    <w:abstractNumId w:val="11"/>
  </w:num>
  <w:num w:numId="30">
    <w:abstractNumId w:val="28"/>
  </w:num>
  <w:num w:numId="31">
    <w:abstractNumId w:val="38"/>
  </w:num>
  <w:num w:numId="32">
    <w:abstractNumId w:val="39"/>
  </w:num>
  <w:num w:numId="33">
    <w:abstractNumId w:val="36"/>
  </w:num>
  <w:num w:numId="34">
    <w:abstractNumId w:val="9"/>
  </w:num>
  <w:num w:numId="35">
    <w:abstractNumId w:val="21"/>
  </w:num>
  <w:num w:numId="36">
    <w:abstractNumId w:val="15"/>
  </w:num>
  <w:num w:numId="37">
    <w:abstractNumId w:val="23"/>
  </w:num>
  <w:num w:numId="38">
    <w:abstractNumId w:val="20"/>
  </w:num>
  <w:num w:numId="39">
    <w:abstractNumId w:val="37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026"/>
    <w:rsid w:val="00022C88"/>
    <w:rsid w:val="00060F12"/>
    <w:rsid w:val="001C3D15"/>
    <w:rsid w:val="00270875"/>
    <w:rsid w:val="002C5716"/>
    <w:rsid w:val="003858FB"/>
    <w:rsid w:val="00456380"/>
    <w:rsid w:val="00493681"/>
    <w:rsid w:val="00523109"/>
    <w:rsid w:val="005D2437"/>
    <w:rsid w:val="006919EB"/>
    <w:rsid w:val="0069790B"/>
    <w:rsid w:val="006A5B3B"/>
    <w:rsid w:val="006B661E"/>
    <w:rsid w:val="0076042F"/>
    <w:rsid w:val="00766EC3"/>
    <w:rsid w:val="00807346"/>
    <w:rsid w:val="009C1688"/>
    <w:rsid w:val="009E6CEA"/>
    <w:rsid w:val="00A32E63"/>
    <w:rsid w:val="00A923F4"/>
    <w:rsid w:val="00AE3E41"/>
    <w:rsid w:val="00AF0ABA"/>
    <w:rsid w:val="00B07797"/>
    <w:rsid w:val="00C8640B"/>
    <w:rsid w:val="00CE4026"/>
    <w:rsid w:val="00CF4438"/>
    <w:rsid w:val="00D147D1"/>
    <w:rsid w:val="00D431B9"/>
    <w:rsid w:val="00D75E4A"/>
    <w:rsid w:val="00DB1CED"/>
    <w:rsid w:val="00E40A43"/>
    <w:rsid w:val="00E479A3"/>
    <w:rsid w:val="00E751E2"/>
    <w:rsid w:val="00EA7E28"/>
    <w:rsid w:val="00EF0A55"/>
    <w:rsid w:val="00F7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036CCA-9401-4F93-9D9F-EB510973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character" w:styleId="a6">
    <w:name w:val="Hyperlink"/>
    <w:basedOn w:val="a0"/>
    <w:uiPriority w:val="99"/>
    <w:unhideWhenUsed/>
    <w:rsid w:val="00493681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6A5B3B"/>
    <w:pPr>
      <w:ind w:left="720"/>
      <w:contextualSpacing/>
    </w:pPr>
  </w:style>
  <w:style w:type="table" w:styleId="a8">
    <w:name w:val="Table Grid"/>
    <w:basedOn w:val="a1"/>
    <w:uiPriority w:val="39"/>
    <w:rsid w:val="00B0779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6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4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76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33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24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852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915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99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6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2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1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9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36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0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6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89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8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2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73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8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073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844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9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16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80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29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4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9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84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04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08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04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604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889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215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5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7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24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43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95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13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16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1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learningapps.org/307232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geogebra.org/m/ebfhjc9g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12</cp:lastModifiedBy>
  <cp:revision>2</cp:revision>
  <dcterms:created xsi:type="dcterms:W3CDTF">2025-06-30T09:34:00Z</dcterms:created>
  <dcterms:modified xsi:type="dcterms:W3CDTF">2025-06-30T09:34:00Z</dcterms:modified>
</cp:coreProperties>
</file>