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47C" w:rsidRDefault="00E1547C" w:rsidP="00E1547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 математики у 6 класі</w:t>
      </w:r>
    </w:p>
    <w:p w:rsidR="00E1547C" w:rsidRDefault="00E1547C" w:rsidP="00E1547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 Поділ чис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ла у даному відношенні та здоровий спосіб харчування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1547C" w:rsidRDefault="00E1547C" w:rsidP="00E154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1547C" w:rsidRDefault="00E1547C" w:rsidP="00E1547C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вміння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задачі на пропорційний поділ величин двома способами;</w:t>
      </w:r>
    </w:p>
    <w:p w:rsidR="00E1547C" w:rsidRDefault="00E1547C" w:rsidP="00E1547C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культуру математичного мовлення, математичних записів, прищеплювати інтерес учнів до збереження свого здоров’</w:t>
      </w:r>
      <w:r>
        <w:rPr>
          <w:rFonts w:ascii="Times New Roman" w:hAnsi="Times New Roman" w:cs="Times New Roman"/>
          <w:sz w:val="28"/>
          <w:szCs w:val="28"/>
          <w:lang w:val="uk-UA"/>
        </w:rPr>
        <w:t>я та здорового харчування.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1547C" w:rsidRDefault="00E1547C" w:rsidP="00E154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засвоєння нових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знань</w:t>
      </w:r>
    </w:p>
    <w:p w:rsidR="00E1547C" w:rsidRDefault="00E1547C" w:rsidP="00E154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5"/>
          <w:sz w:val="28"/>
          <w:szCs w:val="28"/>
          <w:u w:val="single"/>
          <w:shd w:val="clear" w:color="auto" w:fill="FFFFFF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підручник, дидактични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й матеріал, таблиці, мультимедійна дошка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</w:p>
    <w:p w:rsidR="00E1547C" w:rsidRDefault="00E1547C" w:rsidP="00E1547C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</w:p>
    <w:p w:rsidR="00E1547C" w:rsidRDefault="00E1547C" w:rsidP="00E1547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E1547C" w:rsidRDefault="00E1547C" w:rsidP="00E1547C">
      <w:pPr>
        <w:pStyle w:val="a3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rStyle w:val="a5"/>
          <w:sz w:val="28"/>
          <w:szCs w:val="28"/>
        </w:rPr>
        <w:t>І. Організаційний момент</w:t>
      </w:r>
      <w:r>
        <w:rPr>
          <w:rStyle w:val="a6"/>
          <w:b/>
          <w:bCs/>
          <w:sz w:val="28"/>
          <w:szCs w:val="28"/>
        </w:rPr>
        <w:t>.</w:t>
      </w:r>
    </w:p>
    <w:p w:rsidR="00E1547C" w:rsidRDefault="00E1547C" w:rsidP="00E154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учнів.</w:t>
      </w:r>
    </w:p>
    <w:p w:rsidR="00AA3169" w:rsidRDefault="00AA3169" w:rsidP="00AA316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3169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знань.</w:t>
      </w:r>
    </w:p>
    <w:p w:rsidR="00AA3169" w:rsidRPr="00AA3169" w:rsidRDefault="00AA3169" w:rsidP="00AA316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A3169">
        <w:rPr>
          <w:rFonts w:ascii="Times New Roman" w:hAnsi="Times New Roman" w:cs="Times New Roman"/>
          <w:sz w:val="28"/>
          <w:szCs w:val="28"/>
          <w:lang w:val="uk-UA"/>
        </w:rPr>
        <w:t>Проводжу бліц-опитування</w:t>
      </w:r>
    </w:p>
    <w:p w:rsidR="00AA3169" w:rsidRPr="00AA3169" w:rsidRDefault="00AA3169" w:rsidP="00AA3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AA3169">
        <w:rPr>
          <w:rFonts w:ascii="Times New Roman" w:hAnsi="Times New Roman" w:cs="Times New Roman"/>
          <w:sz w:val="28"/>
          <w:szCs w:val="28"/>
          <w:lang w:val="uk-UA"/>
        </w:rPr>
        <w:t>Що таке відношення?</w:t>
      </w:r>
    </w:p>
    <w:p w:rsidR="00AA3169" w:rsidRPr="00AA3169" w:rsidRDefault="00AA3169" w:rsidP="00AA3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AA3169">
        <w:rPr>
          <w:rFonts w:ascii="Times New Roman" w:hAnsi="Times New Roman" w:cs="Times New Roman"/>
          <w:sz w:val="28"/>
          <w:szCs w:val="28"/>
          <w:lang w:val="uk-UA"/>
        </w:rPr>
        <w:t>Що показує відношення?</w:t>
      </w:r>
    </w:p>
    <w:p w:rsidR="00AA3169" w:rsidRPr="00AA3169" w:rsidRDefault="00AA3169" w:rsidP="00AA3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AA3169">
        <w:rPr>
          <w:rFonts w:ascii="Times New Roman" w:hAnsi="Times New Roman" w:cs="Times New Roman"/>
          <w:sz w:val="28"/>
          <w:szCs w:val="28"/>
          <w:lang w:val="uk-UA"/>
        </w:rPr>
        <w:t>Що таке пропорція?</w:t>
      </w:r>
    </w:p>
    <w:p w:rsidR="00AA3169" w:rsidRPr="00AA3169" w:rsidRDefault="00AA3169" w:rsidP="00AA3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AA3169">
        <w:rPr>
          <w:rFonts w:ascii="Times New Roman" w:hAnsi="Times New Roman" w:cs="Times New Roman"/>
          <w:sz w:val="28"/>
          <w:szCs w:val="28"/>
          <w:lang w:val="uk-UA"/>
        </w:rPr>
        <w:t>Сформулюйте основну властивість пропорції.</w:t>
      </w:r>
    </w:p>
    <w:p w:rsidR="00AA3169" w:rsidRPr="00AA3169" w:rsidRDefault="003B42DE" w:rsidP="00AA3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AA3169" w:rsidRPr="00AA3169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3169" w:rsidRPr="00AA3169">
        <w:rPr>
          <w:rFonts w:ascii="Times New Roman" w:hAnsi="Times New Roman" w:cs="Times New Roman"/>
          <w:sz w:val="28"/>
          <w:szCs w:val="28"/>
          <w:lang w:val="uk-UA"/>
        </w:rPr>
        <w:t xml:space="preserve"> к знайти невідомий крайній член пропорції?</w:t>
      </w:r>
    </w:p>
    <w:p w:rsidR="00AA3169" w:rsidRPr="00AA3169" w:rsidRDefault="003B42DE" w:rsidP="00AA3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AA3169" w:rsidRPr="00AA3169">
        <w:rPr>
          <w:rFonts w:ascii="Times New Roman" w:hAnsi="Times New Roman" w:cs="Times New Roman"/>
          <w:sz w:val="28"/>
          <w:szCs w:val="28"/>
          <w:lang w:val="uk-UA"/>
        </w:rPr>
        <w:t>Як знайти невідомий середній член пропорції?</w:t>
      </w:r>
    </w:p>
    <w:p w:rsidR="00AA3169" w:rsidRPr="00AA3169" w:rsidRDefault="003B42DE" w:rsidP="00AA3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AA3169" w:rsidRPr="00AA3169">
        <w:rPr>
          <w:rFonts w:ascii="Times New Roman" w:hAnsi="Times New Roman" w:cs="Times New Roman"/>
          <w:sz w:val="28"/>
          <w:szCs w:val="28"/>
          <w:lang w:val="uk-UA"/>
        </w:rPr>
        <w:t>Які величини прямо пропорційні?</w:t>
      </w:r>
    </w:p>
    <w:p w:rsidR="00AA3169" w:rsidRDefault="003B42DE" w:rsidP="00AA316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AA3169" w:rsidRPr="00AA3169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626AC7">
        <w:rPr>
          <w:rFonts w:ascii="Times New Roman" w:hAnsi="Times New Roman" w:cs="Times New Roman"/>
          <w:sz w:val="28"/>
          <w:szCs w:val="28"/>
          <w:lang w:val="uk-UA"/>
        </w:rPr>
        <w:t>і величини обернено пропорційні?</w:t>
      </w:r>
    </w:p>
    <w:p w:rsidR="00626AC7" w:rsidRDefault="00626AC7" w:rsidP="00AA316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здійснюють взаємоперевірку домашнього завдання за зразком на дошці. Перевіряють виконання вправ №602 та №608.</w:t>
      </w:r>
    </w:p>
    <w:p w:rsidR="00626AC7" w:rsidRPr="00AA3169" w:rsidRDefault="00626AC7" w:rsidP="00AA316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0311" w:rsidRPr="00FA7065" w:rsidRDefault="00FA706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706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A7065">
        <w:rPr>
          <w:rFonts w:ascii="Times New Roman" w:hAnsi="Times New Roman" w:cs="Times New Roman"/>
          <w:b/>
          <w:sz w:val="28"/>
          <w:szCs w:val="28"/>
          <w:lang w:val="uk-UA"/>
        </w:rPr>
        <w:t>І. Мотивація навчальної діяльності.</w:t>
      </w:r>
    </w:p>
    <w:p w:rsidR="00FA7065" w:rsidRDefault="00FA70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A7065">
        <w:rPr>
          <w:rFonts w:ascii="Times New Roman" w:hAnsi="Times New Roman" w:cs="Times New Roman"/>
          <w:sz w:val="28"/>
          <w:szCs w:val="28"/>
          <w:lang w:val="uk-UA"/>
        </w:rPr>
        <w:t xml:space="preserve">Ви знаєте ,що в Україні проходить реформа шкільного харчування. Мета цієї реформи має на меті змінити підходи до споживання їжі, навчити молоде </w:t>
      </w:r>
      <w:r w:rsidRPr="00FA7065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покоління здоровому харчуванню. В нашій столові теж змінилось меню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Тепер готують овочеві супи,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цільнозернові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каші, дають компоти і чай без цукру, використовують продукти з м</w:t>
      </w:r>
      <w:r w:rsidRPr="00FA706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яса курки.</w:t>
      </w:r>
    </w:p>
    <w:p w:rsidR="00FA7065" w:rsidRDefault="00FA706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Нашому шкільному повару часто потрібно готувати корисну гречану кашу</w:t>
      </w:r>
      <w:r w:rsidR="00CB597D">
        <w:rPr>
          <w:rFonts w:ascii="Times New Roman" w:hAnsi="Times New Roman" w:cs="Times New Roman"/>
          <w:sz w:val="28"/>
          <w:szCs w:val="28"/>
          <w:lang w:val="uk-UA"/>
        </w:rPr>
        <w:t>. Щоб приготувати смачну розсипчасту гречану кашу потрібно дотримуватися певних пропорцій. Допоможемо повару розрахувати кількість продуктів для приготування каші.</w:t>
      </w:r>
    </w:p>
    <w:p w:rsidR="00CB597D" w:rsidRDefault="00CB59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706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</w:t>
      </w:r>
    </w:p>
    <w:p w:rsidR="00C45DB1" w:rsidRDefault="00C45DB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Задача</w:t>
      </w:r>
    </w:p>
    <w:p w:rsidR="00CB597D" w:rsidRPr="00C45DB1" w:rsidRDefault="00CB59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5DB1">
        <w:rPr>
          <w:rFonts w:ascii="Times New Roman" w:hAnsi="Times New Roman" w:cs="Times New Roman"/>
          <w:b/>
          <w:sz w:val="28"/>
          <w:szCs w:val="28"/>
          <w:lang w:val="uk-UA"/>
        </w:rPr>
        <w:t>Щоб зварити розсипчасту гречану кашу потрібно взяти  гречаної крупи та  води у відношенні 1:2. Скільки гречаної крупи та води потрібно взяти  , щоб отримати 30 кг каші?</w:t>
      </w:r>
    </w:p>
    <w:p w:rsidR="00CB597D" w:rsidRDefault="00CB59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B597D" w:rsidRDefault="00CB59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A22E2A5" wp14:editId="4F087E25">
            <wp:extent cx="5940425" cy="3327400"/>
            <wp:effectExtent l="0" t="0" r="3175" b="6350"/>
            <wp:docPr id="18436" name="Picture 4" descr="Готуємо крупу легко і просто без варіння: як запарити гречку на ніч і чим  вона корисна | Ремонт та вироби свої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4" descr="Готуємо крупу легко і просто без варіння: як запарити гречку на ніч і чим  вона корисна | Ремонт та вироби своїми рукам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B597D" w:rsidRDefault="00CB59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способом ви можете запропонувати розв</w:t>
      </w:r>
      <w:r w:rsidR="00640A44" w:rsidRPr="00EA593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цю задачу?</w:t>
      </w:r>
    </w:p>
    <w:p w:rsidR="00CB597D" w:rsidRP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>1 спосіб</w:t>
      </w:r>
    </w:p>
    <w:p w:rsidR="00CB597D" w:rsidRP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>1+2=3 (частини)</w:t>
      </w:r>
    </w:p>
    <w:p w:rsidR="00CB597D" w:rsidRP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>30:3=10(кг) становить 1 частина</w:t>
      </w:r>
    </w:p>
    <w:p w:rsidR="00CB597D" w:rsidRP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>2*10=20(кг) води</w:t>
      </w:r>
    </w:p>
    <w:p w:rsid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Відповідь : 10 кг гречки та 20 л води.</w:t>
      </w:r>
    </w:p>
    <w:p w:rsid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B597D" w:rsidRP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можна цю задачу розв</w:t>
      </w:r>
      <w:r w:rsidR="00640A44" w:rsidRPr="00640A4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іншим способом.</w:t>
      </w:r>
    </w:p>
    <w:p w:rsidR="00CB597D" w:rsidRP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>2 спосіб</w:t>
      </w:r>
    </w:p>
    <w:p w:rsidR="00CB597D" w:rsidRP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>Нехай k – коефіцієнт пропорційності.</w:t>
      </w:r>
    </w:p>
    <w:p w:rsidR="00CB597D" w:rsidRP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>Коефіцієнт пропорційності –це число,</w:t>
      </w:r>
      <w:r w:rsidR="00B55B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B597D">
        <w:rPr>
          <w:rFonts w:ascii="Times New Roman" w:hAnsi="Times New Roman" w:cs="Times New Roman"/>
          <w:sz w:val="28"/>
          <w:szCs w:val="28"/>
          <w:lang w:val="uk-UA"/>
        </w:rPr>
        <w:t>яке дорівнює значенню відношень пропорції.</w:t>
      </w:r>
    </w:p>
    <w:p w:rsidR="00CB597D" w:rsidRP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>Тоді потрібно взяти k кг крупи та 2k кг води.  Каші має бути 30 кг.</w:t>
      </w:r>
    </w:p>
    <w:p w:rsidR="00CB597D" w:rsidRP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>Маємо рівняння    k +2k = 30</w:t>
      </w:r>
    </w:p>
    <w:p w:rsidR="00CB597D" w:rsidRP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3k =30</w:t>
      </w:r>
    </w:p>
    <w:p w:rsidR="00CB597D" w:rsidRP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k=10 (кг) крупи потрібно взяти</w:t>
      </w:r>
    </w:p>
    <w:p w:rsidR="00CB597D" w:rsidRDefault="00CB597D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>2*10=20 (кг) води потрібно взяти.</w:t>
      </w:r>
    </w:p>
    <w:p w:rsidR="00640A44" w:rsidRDefault="00640A44" w:rsidP="00640A4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97D">
        <w:rPr>
          <w:rFonts w:ascii="Times New Roman" w:hAnsi="Times New Roman" w:cs="Times New Roman"/>
          <w:sz w:val="28"/>
          <w:szCs w:val="28"/>
          <w:lang w:val="uk-UA"/>
        </w:rPr>
        <w:t>Відповідь : 10 кг крупи та 20 л води.</w:t>
      </w:r>
    </w:p>
    <w:p w:rsidR="00640A44" w:rsidRPr="00CB597D" w:rsidRDefault="00640A44" w:rsidP="00CB59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B597D" w:rsidRDefault="00640A44" w:rsidP="00CB59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Формулюємо а</w:t>
      </w:r>
      <w:r w:rsidRPr="00640A44">
        <w:rPr>
          <w:rFonts w:ascii="Times New Roman" w:hAnsi="Times New Roman" w:cs="Times New Roman"/>
          <w:sz w:val="28"/>
          <w:szCs w:val="28"/>
          <w:lang w:val="uk-UA"/>
        </w:rPr>
        <w:t>лгоритм розв’язування задач на пропорці</w:t>
      </w:r>
      <w:r>
        <w:rPr>
          <w:rFonts w:ascii="Times New Roman" w:hAnsi="Times New Roman" w:cs="Times New Roman"/>
          <w:sz w:val="28"/>
          <w:szCs w:val="28"/>
          <w:lang w:val="uk-UA"/>
        </w:rPr>
        <w:t>йний поділ (складанням рівняння)</w:t>
      </w:r>
    </w:p>
    <w:p w:rsidR="00640A44" w:rsidRPr="00640A44" w:rsidRDefault="00640A44" w:rsidP="00640A4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0A44">
        <w:rPr>
          <w:rFonts w:ascii="Times New Roman" w:hAnsi="Times New Roman" w:cs="Times New Roman"/>
          <w:sz w:val="28"/>
          <w:szCs w:val="28"/>
          <w:lang w:val="uk-UA"/>
        </w:rPr>
        <w:t>1) Позначити масу однієї частини через k.</w:t>
      </w:r>
    </w:p>
    <w:p w:rsidR="00640A44" w:rsidRPr="00640A44" w:rsidRDefault="00640A44" w:rsidP="00640A4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0A44">
        <w:rPr>
          <w:rFonts w:ascii="Times New Roman" w:hAnsi="Times New Roman" w:cs="Times New Roman"/>
          <w:sz w:val="28"/>
          <w:szCs w:val="28"/>
          <w:lang w:val="uk-UA"/>
        </w:rPr>
        <w:t>2) Знайти вирази пропорційних величин.</w:t>
      </w:r>
    </w:p>
    <w:p w:rsidR="00640A44" w:rsidRPr="00640A44" w:rsidRDefault="00640A44" w:rsidP="00640A4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0A44">
        <w:rPr>
          <w:rFonts w:ascii="Times New Roman" w:hAnsi="Times New Roman" w:cs="Times New Roman"/>
          <w:sz w:val="28"/>
          <w:szCs w:val="28"/>
          <w:lang w:val="uk-UA"/>
        </w:rPr>
        <w:t>3) Скласти рівняння, розв’язати його.</w:t>
      </w:r>
    </w:p>
    <w:p w:rsidR="00640A44" w:rsidRDefault="00640A44" w:rsidP="00640A4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0A44">
        <w:rPr>
          <w:rFonts w:ascii="Times New Roman" w:hAnsi="Times New Roman" w:cs="Times New Roman"/>
          <w:sz w:val="28"/>
          <w:szCs w:val="28"/>
          <w:lang w:val="uk-UA"/>
        </w:rPr>
        <w:t>4) Знайти значення пропорційних величин.</w:t>
      </w:r>
    </w:p>
    <w:p w:rsidR="00EA593A" w:rsidRPr="00EA593A" w:rsidRDefault="00EA593A" w:rsidP="00640A4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706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з підручником</w:t>
      </w:r>
    </w:p>
    <w:p w:rsidR="00EA593A" w:rsidRPr="00EA593A" w:rsidRDefault="00EA593A" w:rsidP="00EA59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A593A">
        <w:rPr>
          <w:rFonts w:ascii="Times New Roman" w:hAnsi="Times New Roman" w:cs="Times New Roman"/>
          <w:sz w:val="28"/>
          <w:szCs w:val="28"/>
          <w:lang w:val="uk-UA"/>
        </w:rPr>
        <w:t xml:space="preserve">№636(усно)    </w:t>
      </w:r>
    </w:p>
    <w:p w:rsidR="00EA593A" w:rsidRPr="00EA593A" w:rsidRDefault="00EA593A" w:rsidP="00EA59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A593A">
        <w:rPr>
          <w:rFonts w:ascii="Times New Roman" w:hAnsi="Times New Roman" w:cs="Times New Roman"/>
          <w:sz w:val="28"/>
          <w:szCs w:val="28"/>
          <w:lang w:val="uk-UA"/>
        </w:rPr>
        <w:t xml:space="preserve">№  637(1) (колективно)  </w:t>
      </w:r>
    </w:p>
    <w:p w:rsidR="00EA593A" w:rsidRPr="00EA593A" w:rsidRDefault="00EA593A" w:rsidP="00EA59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A593A">
        <w:rPr>
          <w:rFonts w:ascii="Times New Roman" w:hAnsi="Times New Roman" w:cs="Times New Roman"/>
          <w:sz w:val="28"/>
          <w:szCs w:val="28"/>
          <w:lang w:val="uk-UA"/>
        </w:rPr>
        <w:t xml:space="preserve">№637(2) (в парах).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593A" w:rsidRDefault="00EA593A" w:rsidP="00EA59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A593A">
        <w:rPr>
          <w:rFonts w:ascii="Times New Roman" w:hAnsi="Times New Roman" w:cs="Times New Roman"/>
          <w:sz w:val="28"/>
          <w:szCs w:val="28"/>
          <w:lang w:val="uk-UA"/>
        </w:rPr>
        <w:t xml:space="preserve">№637(3) (самостійно)  </w:t>
      </w:r>
    </w:p>
    <w:p w:rsidR="00EA593A" w:rsidRDefault="00EA593A" w:rsidP="00EA59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Здорове харчування має бути не тільки в школі , а й вдома. Найбільш ідеально збалансована страва – це борщ. В ньому міститься велика кількість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корисних для організму</w:t>
      </w:r>
      <w:r w:rsidR="00C45DB1" w:rsidRPr="00C45D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5DB1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C45DB1">
        <w:rPr>
          <w:rFonts w:ascii="Times New Roman" w:hAnsi="Times New Roman" w:cs="Times New Roman"/>
          <w:sz w:val="28"/>
          <w:szCs w:val="28"/>
          <w:lang w:val="uk-UA"/>
        </w:rPr>
        <w:t>ечовин в оптимальному співвідношенні. Допоможемо мамі зготувати борщ</w:t>
      </w:r>
      <w:r w:rsidR="00B55B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593A" w:rsidRDefault="00C45DB1" w:rsidP="00EA59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62BBF11" wp14:editId="43DF6E2B">
            <wp:extent cx="3756025" cy="3065462"/>
            <wp:effectExtent l="0" t="0" r="0" b="1905"/>
            <wp:docPr id="25604" name="Рисунок 4" descr="Борщ – кращий класичний рецепт приготува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Рисунок 4" descr="Борщ – кращий класичний рецепт приготуванн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025" cy="3065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45DB1" w:rsidRDefault="00C45DB1" w:rsidP="00EA59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6294D5B" wp14:editId="348C0322">
            <wp:extent cx="3773488" cy="2982912"/>
            <wp:effectExtent l="0" t="0" r="0" b="8255"/>
            <wp:docPr id="25605" name="Рисунок 5" descr="Борщ без м&amp;#39;я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5" name="Рисунок 5" descr="Борщ без м&amp;#39;яс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488" cy="298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45DB1" w:rsidRDefault="00C45DB1" w:rsidP="00C45DB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5DB1" w:rsidRDefault="00C45DB1" w:rsidP="00C45DB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Задача</w:t>
      </w:r>
    </w:p>
    <w:p w:rsidR="00C45DB1" w:rsidRDefault="00C45DB1" w:rsidP="00EA59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45DB1" w:rsidRPr="00C45DB1" w:rsidRDefault="00C45DB1" w:rsidP="00C45DB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5D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Для приготування борщу  беруть воду, картоплю, капусту, буряк, цибулю, моркву, спеції у співвідношенні 15:3:2:2:1:1:1. </w:t>
      </w:r>
    </w:p>
    <w:p w:rsidR="00C45DB1" w:rsidRDefault="00C45DB1" w:rsidP="00C45DB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5DB1">
        <w:rPr>
          <w:rFonts w:ascii="Times New Roman" w:hAnsi="Times New Roman" w:cs="Times New Roman"/>
          <w:b/>
          <w:sz w:val="28"/>
          <w:szCs w:val="28"/>
          <w:lang w:val="uk-UA"/>
        </w:rPr>
        <w:t>Скільки потрібно взяти цих складників, щоб отримати 5кг борщу?</w:t>
      </w:r>
    </w:p>
    <w:p w:rsidR="00C45DB1" w:rsidRDefault="00C45DB1" w:rsidP="00C45DB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45DB1" w:rsidRDefault="00C45DB1" w:rsidP="00C45DB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45DB1">
        <w:rPr>
          <w:rFonts w:ascii="Times New Roman" w:hAnsi="Times New Roman" w:cs="Times New Roman"/>
          <w:sz w:val="28"/>
          <w:szCs w:val="28"/>
          <w:lang w:val="uk-UA"/>
        </w:rPr>
        <w:lastRenderedPageBreak/>
        <w:t>Р</w:t>
      </w:r>
      <w:r w:rsidRPr="00640A44">
        <w:rPr>
          <w:rFonts w:ascii="Times New Roman" w:hAnsi="Times New Roman" w:cs="Times New Roman"/>
          <w:sz w:val="28"/>
          <w:szCs w:val="28"/>
          <w:lang w:val="uk-UA"/>
        </w:rPr>
        <w:t>озв’я</w:t>
      </w:r>
      <w:r>
        <w:rPr>
          <w:rFonts w:ascii="Times New Roman" w:hAnsi="Times New Roman" w:cs="Times New Roman"/>
          <w:sz w:val="28"/>
          <w:szCs w:val="28"/>
          <w:lang w:val="uk-UA"/>
        </w:rPr>
        <w:t>жемо задачу І способом.</w:t>
      </w:r>
    </w:p>
    <w:p w:rsidR="00C45DB1" w:rsidRDefault="00C45DB1" w:rsidP="00C45D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5кг = 5000г</w:t>
      </w:r>
    </w:p>
    <w:p w:rsidR="00C45DB1" w:rsidRDefault="00C45DB1" w:rsidP="00C45D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15+3+2+2+1+1+1=25 (частин)</w:t>
      </w:r>
    </w:p>
    <w:p w:rsidR="00C45DB1" w:rsidRDefault="00C45DB1" w:rsidP="00C45D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5000: 25=200(г) становить 1 частина</w:t>
      </w:r>
    </w:p>
    <w:p w:rsidR="00C45DB1" w:rsidRDefault="00AF36E2" w:rsidP="00C45D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15*200=3000(г)потрібно води</w:t>
      </w:r>
    </w:p>
    <w:p w:rsidR="00AF36E2" w:rsidRDefault="00AF36E2" w:rsidP="00C45D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3*200=600(г)потрібно картоплі</w:t>
      </w:r>
    </w:p>
    <w:p w:rsidR="00AF36E2" w:rsidRDefault="00AF36E2" w:rsidP="00C45D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2*200 =400(г) потрібно капусти і стільки ж буряка</w:t>
      </w:r>
    </w:p>
    <w:p w:rsidR="00AF36E2" w:rsidRPr="00AF36E2" w:rsidRDefault="00AF36E2" w:rsidP="00C45D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1*200 =200(г) потрібно по стільки взяти цибулі, моркви, спецій.</w:t>
      </w:r>
    </w:p>
    <w:p w:rsidR="00C45DB1" w:rsidRPr="00AF36E2" w:rsidRDefault="00C45DB1" w:rsidP="00AF36E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36E2" w:rsidRPr="00AF36E2" w:rsidRDefault="00AF36E2" w:rsidP="00AF36E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Найк</w:t>
      </w:r>
      <w:r w:rsidRPr="00AF36E2">
        <w:rPr>
          <w:rFonts w:ascii="Times New Roman" w:hAnsi="Times New Roman" w:cs="Times New Roman"/>
          <w:sz w:val="28"/>
          <w:szCs w:val="28"/>
          <w:lang w:val="uk-UA"/>
        </w:rPr>
        <w:t>ращий спосіб доставити в організм  вітамінне багатство — готувати і їсти салати. Кожен день!</w:t>
      </w:r>
    </w:p>
    <w:p w:rsidR="00C45DB1" w:rsidRDefault="00AF36E2" w:rsidP="00AF36E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36E2">
        <w:rPr>
          <w:rFonts w:ascii="Times New Roman" w:hAnsi="Times New Roman" w:cs="Times New Roman"/>
          <w:sz w:val="28"/>
          <w:szCs w:val="28"/>
          <w:lang w:val="uk-UA"/>
        </w:rPr>
        <w:t xml:space="preserve">Не все корисно, що салатом зветься. Зрозуміло, салат салату ворожнечу. Олів'є, «Мімоза», «Столичний», оселедець «під шубою» та інші закуски, що складаються з несумісних між собою продуктів і </w:t>
      </w:r>
      <w:proofErr w:type="spellStart"/>
      <w:r w:rsidRPr="00AF36E2">
        <w:rPr>
          <w:rFonts w:ascii="Times New Roman" w:hAnsi="Times New Roman" w:cs="Times New Roman"/>
          <w:sz w:val="28"/>
          <w:szCs w:val="28"/>
          <w:lang w:val="uk-UA"/>
        </w:rPr>
        <w:t>щедро</w:t>
      </w:r>
      <w:proofErr w:type="spellEnd"/>
      <w:r w:rsidRPr="00AF36E2">
        <w:rPr>
          <w:rFonts w:ascii="Times New Roman" w:hAnsi="Times New Roman" w:cs="Times New Roman"/>
          <w:sz w:val="28"/>
          <w:szCs w:val="28"/>
          <w:lang w:val="uk-UA"/>
        </w:rPr>
        <w:t xml:space="preserve"> заправлені майонезом, смачні, але абсолютно не корисні</w:t>
      </w:r>
      <w:r w:rsidR="00B55B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F36E2" w:rsidRDefault="00AF36E2" w:rsidP="00AF36E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503097">
            <wp:extent cx="4889500" cy="4322445"/>
            <wp:effectExtent l="0" t="0" r="635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432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36E2" w:rsidRDefault="00AF36E2" w:rsidP="00AF36E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36E2" w:rsidRDefault="00AF36E2" w:rsidP="00AF36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Задача</w:t>
      </w:r>
    </w:p>
    <w:p w:rsidR="00AF36E2" w:rsidRDefault="00AF36E2" w:rsidP="00AF36E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36E2" w:rsidRDefault="00AF36E2" w:rsidP="00AF36E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6E2">
        <w:rPr>
          <w:rFonts w:ascii="Times New Roman" w:hAnsi="Times New Roman" w:cs="Times New Roman"/>
          <w:b/>
          <w:sz w:val="28"/>
          <w:szCs w:val="28"/>
          <w:lang w:val="uk-UA"/>
        </w:rPr>
        <w:t>Салат весняний містить цибулю, огірки, помідори, солодкий перець у відношенні 1:2:3:2. Скільки треба взяти цих складників, щоб отримати 400 г салату?</w:t>
      </w:r>
    </w:p>
    <w:p w:rsidR="003F3CA7" w:rsidRDefault="003F3CA7" w:rsidP="00AF36E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3CA7" w:rsidRDefault="003F3CA7" w:rsidP="003F3C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45DB1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640A44">
        <w:rPr>
          <w:rFonts w:ascii="Times New Roman" w:hAnsi="Times New Roman" w:cs="Times New Roman"/>
          <w:sz w:val="28"/>
          <w:szCs w:val="28"/>
          <w:lang w:val="uk-UA"/>
        </w:rPr>
        <w:t>озв’я</w:t>
      </w:r>
      <w:r>
        <w:rPr>
          <w:rFonts w:ascii="Times New Roman" w:hAnsi="Times New Roman" w:cs="Times New Roman"/>
          <w:sz w:val="28"/>
          <w:szCs w:val="28"/>
          <w:lang w:val="uk-UA"/>
        </w:rPr>
        <w:t>жемо задачу І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способом.</w:t>
      </w:r>
    </w:p>
    <w:p w:rsidR="003F3CA7" w:rsidRDefault="003F3CA7" w:rsidP="003F3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Нехай х – коефіцієнт пропорційності. Тоді</w:t>
      </w:r>
      <w:r w:rsidR="00B55B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потрібно взяти х кг цибулі, 2х кг огірків, 3х кг помідорів та 2х кг солодкого перцю. Всього має бути 400 г салату, то маємо рівняння</w:t>
      </w:r>
      <w:r w:rsidR="00B55B7A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</w:p>
    <w:p w:rsidR="003F3CA7" w:rsidRDefault="003F3CA7" w:rsidP="003F3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х+2х+3х+2х=400</w:t>
      </w:r>
    </w:p>
    <w:p w:rsidR="003F3CA7" w:rsidRDefault="003F3CA7" w:rsidP="003F3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8х=400</w:t>
      </w:r>
    </w:p>
    <w:p w:rsidR="003F3CA7" w:rsidRDefault="003F3CA7" w:rsidP="003F3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х=50(г)</w:t>
      </w:r>
    </w:p>
    <w:p w:rsidR="003F3CA7" w:rsidRDefault="003F3CA7" w:rsidP="003F3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AF0B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1*50=50(г) потрібно цибулі</w:t>
      </w:r>
    </w:p>
    <w:p w:rsidR="003F3CA7" w:rsidRDefault="003F3CA7" w:rsidP="003F3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AF0B7B">
        <w:rPr>
          <w:rFonts w:ascii="Times New Roman" w:hAnsi="Times New Roman" w:cs="Times New Roman"/>
          <w:sz w:val="28"/>
          <w:szCs w:val="28"/>
          <w:lang w:val="uk-UA"/>
        </w:rPr>
        <w:t>2*50 = 100(г) потрібно огірків та стільки ж перцю</w:t>
      </w:r>
    </w:p>
    <w:p w:rsidR="00AF0B7B" w:rsidRDefault="00AF0B7B" w:rsidP="003F3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3*50=150(г) потрібно помідорів</w:t>
      </w:r>
    </w:p>
    <w:p w:rsidR="00AF0B7B" w:rsidRDefault="00AF0B7B" w:rsidP="003F3CA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706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 Фізкультхвилинка</w:t>
      </w:r>
    </w:p>
    <w:p w:rsidR="00AF0B7B" w:rsidRDefault="00AF0B7B" w:rsidP="003F3CA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Танець огірка (</w:t>
      </w:r>
      <w:hyperlink r:id="rId11" w:history="1">
        <w:r w:rsidRPr="00F743C3">
          <w:rPr>
            <w:rStyle w:val="a7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https://www.youtube.com/watch?v=vGAkqpIzPI0</w:t>
        </w:r>
      </w:hyperlink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)</w:t>
      </w:r>
    </w:p>
    <w:p w:rsidR="009D59D7" w:rsidRDefault="009D59D7" w:rsidP="003F3C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59D7" w:rsidRDefault="009D59D7" w:rsidP="009D5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DE93DF6" wp14:editId="49C8B2CE">
            <wp:extent cx="3797300" cy="2135905"/>
            <wp:effectExtent l="0" t="0" r="0" b="0"/>
            <wp:docPr id="8" name="Руханка танець _Cucumber Dance_ _ Фізкультхвилинка">
              <a:hlinkClick xmlns:a="http://schemas.openxmlformats.org/drawingml/2006/main" r:id="" action="ppaction://media"/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уханка танець _Cucumber Dance_ _ Фізкультхвилинка">
                      <a:hlinkClick r:id="" action="ppaction://media"/>
                    </pic:cNvPr>
                    <pic:cNvPicPr>
                      <a:picLocks noGrp="1" noRot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05423" cy="2140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9D7" w:rsidRDefault="009D59D7" w:rsidP="009D5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D59D7" w:rsidRDefault="009D59D7" w:rsidP="009D59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0B7B" w:rsidRDefault="009D59D7" w:rsidP="003F3CA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706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B55B7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Самостійна робота</w:t>
      </w:r>
    </w:p>
    <w:p w:rsidR="009D59D7" w:rsidRDefault="009D59D7" w:rsidP="003F3C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с</w:t>
      </w:r>
      <w:r w:rsidRPr="009D59D7">
        <w:rPr>
          <w:rFonts w:ascii="Times New Roman" w:hAnsi="Times New Roman" w:cs="Times New Roman"/>
          <w:sz w:val="28"/>
          <w:szCs w:val="28"/>
          <w:lang w:val="uk-UA"/>
        </w:rPr>
        <w:t>амостійно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розв’язують </w:t>
      </w:r>
      <w:r w:rsidRPr="009D59D7">
        <w:rPr>
          <w:rFonts w:ascii="Times New Roman" w:hAnsi="Times New Roman" w:cs="Times New Roman"/>
          <w:b/>
          <w:sz w:val="28"/>
          <w:szCs w:val="28"/>
          <w:lang w:val="uk-UA"/>
        </w:rPr>
        <w:t>задачу №663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D59D7">
        <w:rPr>
          <w:rFonts w:ascii="Times New Roman" w:hAnsi="Times New Roman" w:cs="Times New Roman"/>
          <w:sz w:val="28"/>
          <w:szCs w:val="28"/>
          <w:lang w:val="uk-UA"/>
        </w:rPr>
        <w:t xml:space="preserve">( Робота в групах) </w:t>
      </w:r>
    </w:p>
    <w:p w:rsidR="009D59D7" w:rsidRDefault="009D59D7" w:rsidP="003F3C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D59D7">
        <w:rPr>
          <w:rFonts w:ascii="Times New Roman" w:hAnsi="Times New Roman" w:cs="Times New Roman"/>
          <w:sz w:val="28"/>
          <w:szCs w:val="28"/>
          <w:lang w:val="uk-UA"/>
        </w:rPr>
        <w:t xml:space="preserve"> Розв’язати задачу різними способами      </w:t>
      </w:r>
    </w:p>
    <w:p w:rsidR="003F3CA7" w:rsidRDefault="009D59D7" w:rsidP="003F3CA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59D7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9D59D7">
        <w:rPr>
          <w:rFonts w:ascii="Times New Roman" w:hAnsi="Times New Roman" w:cs="Times New Roman"/>
          <w:b/>
          <w:sz w:val="28"/>
          <w:szCs w:val="28"/>
          <w:lang w:val="uk-UA"/>
        </w:rPr>
        <w:t>Для  приготування напою беруть 2 частини вишневого соку, 3 частини води й 1 частину меду. Скільки напою отримають, якщо візьмуть 400 г вишневого соку?</w:t>
      </w:r>
    </w:p>
    <w:p w:rsidR="009D59D7" w:rsidRDefault="009D59D7" w:rsidP="009D59D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54F1368">
            <wp:extent cx="4298950" cy="2864162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996" cy="2872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59D7" w:rsidRPr="009D59D7" w:rsidRDefault="009D59D7" w:rsidP="003F3CA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3CA7" w:rsidRDefault="009D59D7" w:rsidP="009D5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96B2AB">
            <wp:extent cx="4285615" cy="2847340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615" cy="284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59D7" w:rsidRDefault="009D59D7" w:rsidP="009D59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59D7" w:rsidRDefault="009D59D7" w:rsidP="009D5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D59D7" w:rsidRDefault="00B55B7A" w:rsidP="009D59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Знайомимось з корисними властивостями меду.</w:t>
      </w:r>
    </w:p>
    <w:p w:rsidR="009D59D7" w:rsidRDefault="009D59D7" w:rsidP="009D59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7FB271">
            <wp:extent cx="3719195" cy="5255260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525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59D7" w:rsidRDefault="009D59D7" w:rsidP="009D59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Перевіряємо як учні розв</w:t>
      </w:r>
      <w:r w:rsidR="00B55B7A" w:rsidRPr="00B55B7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задачу.</w:t>
      </w:r>
    </w:p>
    <w:p w:rsidR="00B55B7A" w:rsidRDefault="00B55B7A" w:rsidP="009D59D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5B7A">
        <w:rPr>
          <w:rFonts w:ascii="Times New Roman" w:hAnsi="Times New Roman" w:cs="Times New Roman"/>
          <w:b/>
          <w:sz w:val="28"/>
          <w:szCs w:val="28"/>
          <w:lang w:val="uk-UA"/>
        </w:rPr>
        <w:t>ІХ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B55B7A" w:rsidRPr="00B55B7A" w:rsidRDefault="00B55B7A" w:rsidP="00B55B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5B7A">
        <w:rPr>
          <w:rFonts w:ascii="Times New Roman" w:hAnsi="Times New Roman" w:cs="Times New Roman"/>
          <w:sz w:val="28"/>
          <w:szCs w:val="28"/>
          <w:lang w:val="uk-UA"/>
        </w:rPr>
        <w:t>1) Тема нашого уроку ……</w:t>
      </w:r>
    </w:p>
    <w:p w:rsidR="00B55B7A" w:rsidRDefault="00B55B7A" w:rsidP="00B55B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Навчились розв'язувати задачі</w:t>
      </w:r>
      <w:r w:rsidRPr="00B55B7A">
        <w:rPr>
          <w:rFonts w:ascii="Times New Roman" w:hAnsi="Times New Roman" w:cs="Times New Roman"/>
          <w:sz w:val="28"/>
          <w:szCs w:val="28"/>
          <w:lang w:val="uk-UA"/>
        </w:rPr>
        <w:t xml:space="preserve"> на пропорційний поділ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величин </w:t>
      </w:r>
      <w:r w:rsidRPr="00B55B7A">
        <w:rPr>
          <w:rFonts w:ascii="Times New Roman" w:hAnsi="Times New Roman" w:cs="Times New Roman"/>
          <w:sz w:val="28"/>
          <w:szCs w:val="28"/>
          <w:lang w:val="uk-UA"/>
        </w:rPr>
        <w:t>двома  способами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55B7A" w:rsidRDefault="00B55B7A" w:rsidP="00B55B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3)Ознайомились із здоровим харчуванням.</w:t>
      </w:r>
    </w:p>
    <w:p w:rsidR="005A34B7" w:rsidRDefault="005A34B7" w:rsidP="00B55B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05D750F7" wp14:editId="19692E0F">
            <wp:extent cx="4418013" cy="4665663"/>
            <wp:effectExtent l="0" t="0" r="1905" b="1905"/>
            <wp:docPr id="35844" name="Рисунок 5" descr="Міністерство охорони здоров&amp;#39;я України - Різноманітна їжа – запорука  здорового та збалансованого харчування. Кожен продукт має унікальний набір  поживних, а розмаїття робить наш раціон цікавим та смачним. Що потрібно  давати дитині д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Рисунок 5" descr="Міністерство охорони здоров&amp;#39;я України - Різноманітна їжа – запорука  здорового та збалансованого харчування. Кожен продукт має унікальний набір  поживних, а розмаїття робить наш раціон цікавим та смачним. Що потрібно  давати дитині для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013" cy="4665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A34B7" w:rsidRDefault="005A34B7" w:rsidP="00B55B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7D3344">
            <wp:extent cx="4352925" cy="435292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435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34B7" w:rsidRDefault="005A34B7" w:rsidP="00B55B7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4A2376F">
            <wp:extent cx="5828030" cy="3517900"/>
            <wp:effectExtent l="0" t="0" r="127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51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5B7A" w:rsidRDefault="00B55B7A" w:rsidP="00B55B7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5B7A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Завдання додому.</w:t>
      </w:r>
    </w:p>
    <w:p w:rsidR="005A34B7" w:rsidRPr="005A34B7" w:rsidRDefault="005A34B7" w:rsidP="005A34B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34B7" w:rsidRPr="005A34B7" w:rsidRDefault="005A34B7" w:rsidP="005A34B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34B7">
        <w:rPr>
          <w:rFonts w:ascii="Times New Roman" w:hAnsi="Times New Roman" w:cs="Times New Roman"/>
          <w:b/>
          <w:sz w:val="28"/>
          <w:szCs w:val="28"/>
          <w:lang w:val="uk-UA"/>
        </w:rPr>
        <w:t>Завдання додому.</w:t>
      </w:r>
    </w:p>
    <w:p w:rsidR="005A34B7" w:rsidRPr="005A34B7" w:rsidRDefault="005A34B7" w:rsidP="005A34B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34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§15, середній рівень - №663 </w:t>
      </w:r>
    </w:p>
    <w:p w:rsidR="005A34B7" w:rsidRPr="005A34B7" w:rsidRDefault="005A34B7" w:rsidP="005A34B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34B7">
        <w:rPr>
          <w:rFonts w:ascii="Times New Roman" w:hAnsi="Times New Roman" w:cs="Times New Roman"/>
          <w:b/>
          <w:sz w:val="28"/>
          <w:szCs w:val="28"/>
          <w:lang w:val="uk-UA"/>
        </w:rPr>
        <w:t>(розв’язати задачу одним способом),</w:t>
      </w:r>
    </w:p>
    <w:p w:rsidR="005A34B7" w:rsidRPr="005A34B7" w:rsidRDefault="005A34B7" w:rsidP="005A34B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34B7">
        <w:rPr>
          <w:rFonts w:ascii="Times New Roman" w:hAnsi="Times New Roman" w:cs="Times New Roman"/>
          <w:b/>
          <w:sz w:val="28"/>
          <w:szCs w:val="28"/>
          <w:lang w:val="uk-UA"/>
        </w:rPr>
        <w:t>Достатній рівень -№663 (розв’язати задачу двома способами),</w:t>
      </w:r>
    </w:p>
    <w:p w:rsidR="005A34B7" w:rsidRPr="005A34B7" w:rsidRDefault="005A34B7" w:rsidP="005A34B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34B7">
        <w:rPr>
          <w:rFonts w:ascii="Times New Roman" w:hAnsi="Times New Roman" w:cs="Times New Roman"/>
          <w:b/>
          <w:sz w:val="28"/>
          <w:szCs w:val="28"/>
          <w:lang w:val="uk-UA"/>
        </w:rPr>
        <w:t>Високий рівень-</w:t>
      </w:r>
    </w:p>
    <w:p w:rsidR="005A34B7" w:rsidRPr="00B55B7A" w:rsidRDefault="005A34B7" w:rsidP="005A34B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34B7">
        <w:rPr>
          <w:rFonts w:ascii="Times New Roman" w:hAnsi="Times New Roman" w:cs="Times New Roman"/>
          <w:b/>
          <w:sz w:val="28"/>
          <w:szCs w:val="28"/>
          <w:lang w:val="uk-UA"/>
        </w:rPr>
        <w:t>Скласти задачу на пропорціональний поділ числа та її розв’язати.</w:t>
      </w:r>
      <w:bookmarkStart w:id="0" w:name="_GoBack"/>
      <w:bookmarkEnd w:id="0"/>
    </w:p>
    <w:p w:rsidR="00B55B7A" w:rsidRDefault="00B55B7A" w:rsidP="009D59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3CA7" w:rsidRPr="00AF36E2" w:rsidRDefault="003F3CA7" w:rsidP="00AF36E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3F3CA7" w:rsidRPr="00AF3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9D7" w:rsidRDefault="009D59D7" w:rsidP="009D59D7">
      <w:pPr>
        <w:spacing w:after="0" w:line="240" w:lineRule="auto"/>
      </w:pPr>
      <w:r>
        <w:separator/>
      </w:r>
    </w:p>
  </w:endnote>
  <w:endnote w:type="continuationSeparator" w:id="0">
    <w:p w:rsidR="009D59D7" w:rsidRDefault="009D59D7" w:rsidP="009D5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9D7" w:rsidRDefault="009D59D7" w:rsidP="009D59D7">
      <w:pPr>
        <w:spacing w:after="0" w:line="240" w:lineRule="auto"/>
      </w:pPr>
      <w:r>
        <w:separator/>
      </w:r>
    </w:p>
  </w:footnote>
  <w:footnote w:type="continuationSeparator" w:id="0">
    <w:p w:rsidR="009D59D7" w:rsidRDefault="009D59D7" w:rsidP="009D59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6A203F"/>
    <w:multiLevelType w:val="hybridMultilevel"/>
    <w:tmpl w:val="95706D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855"/>
    <w:rsid w:val="00060311"/>
    <w:rsid w:val="003B42DE"/>
    <w:rsid w:val="003F3CA7"/>
    <w:rsid w:val="005A34B7"/>
    <w:rsid w:val="00626AC7"/>
    <w:rsid w:val="00640A44"/>
    <w:rsid w:val="009D59D7"/>
    <w:rsid w:val="00AA3169"/>
    <w:rsid w:val="00AF0B7B"/>
    <w:rsid w:val="00AF36E2"/>
    <w:rsid w:val="00B55B7A"/>
    <w:rsid w:val="00C44855"/>
    <w:rsid w:val="00C45DB1"/>
    <w:rsid w:val="00C618CE"/>
    <w:rsid w:val="00CB597D"/>
    <w:rsid w:val="00E1547C"/>
    <w:rsid w:val="00EA593A"/>
    <w:rsid w:val="00FA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chartTrackingRefBased/>
  <w15:docId w15:val="{815C0419-6928-47EB-ADA5-D06F011E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47C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5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4">
    <w:name w:val="List Paragraph"/>
    <w:basedOn w:val="a"/>
    <w:uiPriority w:val="99"/>
    <w:qFormat/>
    <w:rsid w:val="00E1547C"/>
    <w:pPr>
      <w:ind w:left="720"/>
      <w:contextualSpacing/>
    </w:pPr>
  </w:style>
  <w:style w:type="character" w:styleId="a5">
    <w:name w:val="Strong"/>
    <w:basedOn w:val="a0"/>
    <w:uiPriority w:val="22"/>
    <w:qFormat/>
    <w:rsid w:val="00E1547C"/>
    <w:rPr>
      <w:b/>
      <w:bCs/>
    </w:rPr>
  </w:style>
  <w:style w:type="character" w:styleId="a6">
    <w:name w:val="Emphasis"/>
    <w:basedOn w:val="a0"/>
    <w:uiPriority w:val="20"/>
    <w:qFormat/>
    <w:rsid w:val="00E1547C"/>
    <w:rPr>
      <w:i/>
      <w:iCs/>
    </w:rPr>
  </w:style>
  <w:style w:type="character" w:styleId="a7">
    <w:name w:val="Hyperlink"/>
    <w:basedOn w:val="a0"/>
    <w:uiPriority w:val="99"/>
    <w:unhideWhenUsed/>
    <w:rsid w:val="00AF0B7B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9D59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9D7"/>
  </w:style>
  <w:style w:type="paragraph" w:styleId="aa">
    <w:name w:val="footer"/>
    <w:basedOn w:val="a"/>
    <w:link w:val="ab"/>
    <w:uiPriority w:val="99"/>
    <w:unhideWhenUsed/>
    <w:rsid w:val="009D59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8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vGAkqpIzPI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10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Taisa</dc:creator>
  <cp:keywords/>
  <dc:description/>
  <cp:lastModifiedBy>Taisa</cp:lastModifiedBy>
  <cp:revision>6</cp:revision>
  <dcterms:created xsi:type="dcterms:W3CDTF">2021-12-30T21:05:00Z</dcterms:created>
  <dcterms:modified xsi:type="dcterms:W3CDTF">2021-12-30T23:05:00Z</dcterms:modified>
</cp:coreProperties>
</file>