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B72" w:rsidRPr="00161293" w:rsidRDefault="00C45BD7" w:rsidP="000D5E5F">
      <w:pPr>
        <w:shd w:val="clear" w:color="auto" w:fill="FFFFFF"/>
        <w:autoSpaceDE w:val="0"/>
        <w:autoSpaceDN w:val="0"/>
        <w:adjustRightInd w:val="0"/>
        <w:spacing w:line="256" w:lineRule="auto"/>
        <w:ind w:right="283"/>
        <w:jc w:val="center"/>
        <w:rPr>
          <w:rFonts w:ascii="Times New Roman" w:eastAsia="Times New Roman" w:hAnsi="Times New Roman"/>
          <w:b/>
          <w:sz w:val="32"/>
          <w:szCs w:val="32"/>
          <w:lang w:val="uk-UA"/>
        </w:rPr>
      </w:pPr>
      <w:r w:rsidRPr="00C45BD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96618C" w:rsidRPr="00B1242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Тема</w:t>
      </w:r>
      <w:r w:rsidR="00324A23" w:rsidRPr="00B1242F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 xml:space="preserve"> уроку</w:t>
      </w:r>
      <w:r w:rsidR="0096618C" w:rsidRPr="00B1242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:</w:t>
      </w:r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6618C" w:rsidRPr="00B1242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Показникові</w:t>
      </w:r>
      <w:proofErr w:type="spellEnd"/>
      <w:r w:rsidR="0096618C" w:rsidRPr="00B1242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96618C" w:rsidRPr="00B1242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рівняння</w:t>
      </w:r>
      <w:proofErr w:type="spellEnd"/>
      <w:r w:rsidR="0096618C" w:rsidRPr="00B1242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і </w:t>
      </w:r>
      <w:proofErr w:type="spellStart"/>
      <w:r w:rsidR="0096618C" w:rsidRPr="00B1242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нерівності</w:t>
      </w:r>
      <w:proofErr w:type="spellEnd"/>
      <w:r w:rsidR="0096618C" w:rsidRPr="00B1242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та </w:t>
      </w:r>
      <w:proofErr w:type="spellStart"/>
      <w:r w:rsidR="0096618C" w:rsidRPr="00B1242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їх</w:t>
      </w:r>
      <w:proofErr w:type="spellEnd"/>
      <w:r w:rsidR="0096618C" w:rsidRPr="00B1242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96618C" w:rsidRPr="00B1242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застосування</w:t>
      </w:r>
      <w:proofErr w:type="spellEnd"/>
      <w:r w:rsidR="0096618C" w:rsidRPr="00B1242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у STEM -</w:t>
      </w:r>
      <w:r w:rsidR="007F6047" w:rsidRPr="007F6047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 w:rsidR="0096618C" w:rsidRPr="00B1242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галузях</w:t>
      </w:r>
      <w:proofErr w:type="spellEnd"/>
      <w:r w:rsidR="0096618C" w:rsidRPr="00B1242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  <w:r w:rsidR="00C32B72" w:rsidRPr="00C32B72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 w:rsidR="00161293">
        <w:rPr>
          <w:rFonts w:ascii="Times New Roman" w:eastAsia="Times New Roman" w:hAnsi="Times New Roman"/>
          <w:b/>
          <w:sz w:val="32"/>
          <w:szCs w:val="32"/>
          <w:lang w:val="uk-UA"/>
        </w:rPr>
        <w:t>(11 клас)</w:t>
      </w:r>
    </w:p>
    <w:p w:rsidR="00C32B72" w:rsidRPr="00C32B72" w:rsidRDefault="00C32B72" w:rsidP="00C32B72">
      <w:pPr>
        <w:shd w:val="clear" w:color="auto" w:fill="FFFFFF"/>
        <w:autoSpaceDE w:val="0"/>
        <w:autoSpaceDN w:val="0"/>
        <w:adjustRightInd w:val="0"/>
        <w:spacing w:line="256" w:lineRule="auto"/>
        <w:ind w:right="283" w:hanging="1134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32"/>
          <w:szCs w:val="32"/>
          <w:lang w:val="uk-UA"/>
        </w:rPr>
        <w:t xml:space="preserve">                                                                       </w:t>
      </w:r>
      <w:proofErr w:type="spellStart"/>
      <w:r w:rsidRPr="00C32B72">
        <w:rPr>
          <w:rFonts w:ascii="Times New Roman" w:eastAsia="Times New Roman" w:hAnsi="Times New Roman"/>
          <w:b/>
          <w:sz w:val="28"/>
          <w:szCs w:val="28"/>
        </w:rPr>
        <w:t>Патрі</w:t>
      </w:r>
      <w:r w:rsidRPr="00C32B72">
        <w:rPr>
          <w:rFonts w:ascii="Times New Roman" w:eastAsia="Times New Roman" w:hAnsi="Times New Roman"/>
          <w:b/>
          <w:sz w:val="28"/>
          <w:szCs w:val="28"/>
          <w:lang w:val="uk-UA"/>
        </w:rPr>
        <w:t>ман</w:t>
      </w:r>
      <w:proofErr w:type="spellEnd"/>
      <w:r w:rsidRPr="00C32B72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Наталія Григорівна</w:t>
      </w:r>
    </w:p>
    <w:p w:rsidR="00C32B72" w:rsidRPr="00C32B72" w:rsidRDefault="00C32B72" w:rsidP="00C32B72">
      <w:pPr>
        <w:shd w:val="clear" w:color="auto" w:fill="FFFFFF"/>
        <w:autoSpaceDE w:val="0"/>
        <w:autoSpaceDN w:val="0"/>
        <w:adjustRightInd w:val="0"/>
        <w:spacing w:line="256" w:lineRule="auto"/>
        <w:ind w:right="283" w:hanging="1134"/>
        <w:jc w:val="both"/>
        <w:rPr>
          <w:rFonts w:ascii="Times New Roman" w:eastAsia="Times New Roman" w:hAnsi="Times New Roman"/>
          <w:sz w:val="28"/>
          <w:szCs w:val="28"/>
        </w:rPr>
      </w:pPr>
      <w:r w:rsidRPr="00C32B72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</w:t>
      </w:r>
      <w:proofErr w:type="spellStart"/>
      <w:r w:rsidRPr="00C32B72">
        <w:rPr>
          <w:rFonts w:ascii="Times New Roman" w:eastAsia="Times New Roman" w:hAnsi="Times New Roman"/>
          <w:sz w:val="28"/>
          <w:szCs w:val="28"/>
        </w:rPr>
        <w:t>Вчитель</w:t>
      </w:r>
      <w:proofErr w:type="spellEnd"/>
      <w:r w:rsidRPr="00C32B72">
        <w:rPr>
          <w:rFonts w:ascii="Times New Roman" w:eastAsia="Times New Roman" w:hAnsi="Times New Roman"/>
          <w:sz w:val="28"/>
          <w:szCs w:val="28"/>
        </w:rPr>
        <w:t xml:space="preserve"> </w:t>
      </w:r>
      <w:r w:rsidRPr="00C32B72">
        <w:rPr>
          <w:rFonts w:ascii="Times New Roman" w:eastAsia="Times New Roman" w:hAnsi="Times New Roman"/>
          <w:sz w:val="28"/>
          <w:szCs w:val="28"/>
          <w:lang w:val="uk-UA"/>
        </w:rPr>
        <w:t>математики</w:t>
      </w:r>
      <w:r w:rsidRPr="00C32B72">
        <w:rPr>
          <w:rFonts w:ascii="Times New Roman" w:eastAsia="Times New Roman" w:hAnsi="Times New Roman"/>
          <w:sz w:val="28"/>
          <w:szCs w:val="28"/>
        </w:rPr>
        <w:t xml:space="preserve">, </w:t>
      </w:r>
    </w:p>
    <w:p w:rsidR="00C32B72" w:rsidRPr="00C32B72" w:rsidRDefault="00C32B72" w:rsidP="00C32B72">
      <w:pPr>
        <w:shd w:val="clear" w:color="auto" w:fill="FFFFFF"/>
        <w:autoSpaceDE w:val="0"/>
        <w:autoSpaceDN w:val="0"/>
        <w:adjustRightInd w:val="0"/>
        <w:spacing w:line="256" w:lineRule="auto"/>
        <w:ind w:right="283" w:hanging="1134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C32B72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</w:t>
      </w:r>
      <w:proofErr w:type="spellStart"/>
      <w:r w:rsidRPr="00C32B72">
        <w:rPr>
          <w:rFonts w:ascii="Times New Roman" w:eastAsia="Times New Roman" w:hAnsi="Times New Roman"/>
          <w:sz w:val="28"/>
          <w:szCs w:val="28"/>
        </w:rPr>
        <w:t>Ліцею</w:t>
      </w:r>
      <w:proofErr w:type="spellEnd"/>
      <w:r w:rsidRPr="00C32B7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C32B72">
        <w:rPr>
          <w:rFonts w:ascii="Times New Roman" w:eastAsia="Times New Roman" w:hAnsi="Times New Roman"/>
          <w:sz w:val="28"/>
          <w:szCs w:val="28"/>
        </w:rPr>
        <w:t>імені</w:t>
      </w:r>
      <w:proofErr w:type="spellEnd"/>
      <w:r w:rsidRPr="00C32B72">
        <w:rPr>
          <w:rFonts w:ascii="Times New Roman" w:eastAsia="Times New Roman" w:hAnsi="Times New Roman"/>
          <w:sz w:val="28"/>
          <w:szCs w:val="28"/>
        </w:rPr>
        <w:t xml:space="preserve"> Тараса </w:t>
      </w:r>
      <w:r w:rsidRPr="00C32B72">
        <w:rPr>
          <w:rFonts w:ascii="Times New Roman" w:eastAsia="Times New Roman" w:hAnsi="Times New Roman"/>
          <w:sz w:val="28"/>
          <w:szCs w:val="28"/>
          <w:lang w:val="uk-UA"/>
        </w:rPr>
        <w:t>Ш</w:t>
      </w:r>
      <w:proofErr w:type="spellStart"/>
      <w:r w:rsidRPr="00C32B72">
        <w:rPr>
          <w:rFonts w:ascii="Times New Roman" w:eastAsia="Times New Roman" w:hAnsi="Times New Roman"/>
          <w:sz w:val="28"/>
          <w:szCs w:val="28"/>
        </w:rPr>
        <w:t>евченка</w:t>
      </w:r>
      <w:proofErr w:type="spellEnd"/>
      <w:r w:rsidRPr="00C32B72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C32B72" w:rsidRPr="00C32B72" w:rsidRDefault="00C32B72" w:rsidP="00C32B72">
      <w:pPr>
        <w:spacing w:line="256" w:lineRule="auto"/>
        <w:ind w:right="283" w:hanging="1134"/>
        <w:jc w:val="both"/>
        <w:rPr>
          <w:rFonts w:ascii="Times New Roman" w:eastAsia="Century Schoolbook" w:hAnsi="Times New Roman"/>
          <w:sz w:val="28"/>
          <w:szCs w:val="28"/>
          <w:lang w:val="uk-UA"/>
        </w:rPr>
      </w:pPr>
      <w:r w:rsidRPr="00C32B72">
        <w:rPr>
          <w:rFonts w:ascii="Times New Roman" w:eastAsia="Century Schoolbook" w:hAnsi="Times New Roman"/>
          <w:sz w:val="28"/>
          <w:szCs w:val="28"/>
        </w:rPr>
        <w:t xml:space="preserve">                                                                                   </w:t>
      </w:r>
      <w:r w:rsidRPr="00C32B72">
        <w:rPr>
          <w:rFonts w:ascii="Times New Roman" w:eastAsia="Century Schoolbook" w:hAnsi="Times New Roman"/>
          <w:sz w:val="28"/>
          <w:szCs w:val="28"/>
          <w:lang w:val="uk-UA"/>
        </w:rPr>
        <w:t xml:space="preserve">Кропивницької міської ради 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Тип уроку: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Урок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узагальнення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систематизації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знань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елементами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-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інтеграції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Тривалість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45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хвилин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1. Мета уроку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Навчальна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96618C" w:rsidRPr="00B1242F" w:rsidRDefault="0096618C" w:rsidP="00B1242F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Систематизувати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узагальнити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поглибити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знання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показникову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функцію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методи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розв'язування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показникових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рівнянь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нерівностей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Перевірити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рівень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засвоєння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основних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теоретичних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положень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навичок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розв'язування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завдань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різних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типів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Розвивальна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(STEM-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напрямок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):</w:t>
      </w:r>
    </w:p>
    <w:p w:rsidR="0096618C" w:rsidRPr="00B1242F" w:rsidRDefault="0096618C" w:rsidP="00B1242F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Розвивати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логічне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мислення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вміння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аналізувати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прикладні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задачі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Формувати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навички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моделювання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реальних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процесів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фізичних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хімічних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економічних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) за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допомогою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показникових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функцій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Показати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міжпредметні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зв'язки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математики з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фізикою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біологією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інформатикою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Виховна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96618C" w:rsidRPr="00B1242F" w:rsidRDefault="0096618C" w:rsidP="00B1242F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Сприяти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вихованню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уважності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точності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відповідальності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виконанні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завдань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Стимулювати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інтерес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вивчення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математики як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інструменту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опису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навколишнього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світу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Обладнання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матеріали</w:t>
      </w:r>
      <w:proofErr w:type="spellEnd"/>
    </w:p>
    <w:p w:rsidR="0096618C" w:rsidRPr="00B1242F" w:rsidRDefault="0096618C" w:rsidP="00B1242F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Проєктор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, ноутбук.</w:t>
      </w:r>
    </w:p>
    <w:p w:rsidR="0096618C" w:rsidRPr="00B1242F" w:rsidRDefault="0096618C" w:rsidP="00B1242F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Презентація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СТЕМ-кейсами.</w:t>
      </w:r>
    </w:p>
    <w:p w:rsidR="0096618C" w:rsidRPr="00B1242F" w:rsidRDefault="0096618C" w:rsidP="00B1242F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Картки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самооцінювання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Хід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уроку</w:t>
      </w:r>
    </w:p>
    <w:p w:rsidR="0096618C" w:rsidRPr="00B1242F" w:rsidRDefault="0096618C" w:rsidP="00B1242F">
      <w:pPr>
        <w:spacing w:before="100" w:beforeAutospacing="1" w:after="100" w:afterAutospacing="1" w:line="276" w:lineRule="auto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Мотивація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уроку (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Епіграф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 уроку</w:t>
      </w:r>
      <w:proofErr w:type="gram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"Математика —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не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тільки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мова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науки, а й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необхідний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інструмент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розуміння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світу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що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швидко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змінюється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."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Шановні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учні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!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Сьогоднішній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урок —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не просто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завершення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великої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теми про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показникові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рівняння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нерівності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міст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який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з'єднає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суху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математичну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теорію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реальним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світом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навколо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світом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STEM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Science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Technology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Engineering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Mathematics</w:t>
      </w:r>
      <w:proofErr w:type="spellEnd"/>
      <w:proofErr w:type="gram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).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Вивчаючи</w:t>
      </w:r>
      <w:proofErr w:type="spellEnd"/>
      <w:proofErr w:type="gram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функції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рівняння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ми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опановуємо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ключ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розуміння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фундаментальних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процесів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6618C" w:rsidRPr="00B1242F" w:rsidRDefault="0096618C" w:rsidP="00B1242F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Уявіть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Як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лікарі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визначають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скільки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часу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радіоактивний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ізотоп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ввели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пацієнту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виводитиметься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організму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?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показникові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функції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описують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радіоактивний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розпад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Подумайте: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Як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фінансові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аналітики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інженери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прогнозують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зростання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капіталу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швидкість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поширення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даних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мережі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?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показникові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функції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лежать в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основі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складних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відсотків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експоненційного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зростання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Згадайте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Як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біологи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розраховують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наскільки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швидко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поширюється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вірус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чи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зростає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популяція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бактерій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?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Знову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ж таки,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експоненційне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зростання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Показникові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рівняння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—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не просто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набір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символів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математична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модель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яка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дозволяє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нам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прогнозувати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майбутнє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аналізувати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минуле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керувати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складними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процесами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фізиці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економіці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біології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IT.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Наш урок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має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меті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лише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згадати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методи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розв'язування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а й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показати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вам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кожен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корінь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рівняння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кожна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розв'язана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нерівність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має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практичну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вагу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допомагає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вирішувати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важливі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інженерні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наукові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проблеми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Сьогодні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ми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працюватимемо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як </w:t>
      </w:r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команда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науковців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інженерів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використовуючи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математику як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свій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головний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інструмент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. Будьте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уважні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відповідальні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готові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інтегрувати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свої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знання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!</w:t>
      </w:r>
    </w:p>
    <w:p w:rsidR="0096618C" w:rsidRPr="00B1242F" w:rsidRDefault="0096618C" w:rsidP="00B1242F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І.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 w:rsidR="00324A23"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ктуалізація</w:t>
      </w:r>
      <w:proofErr w:type="spellEnd"/>
      <w:r w:rsidR="00324A23"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324A23"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опорних</w:t>
      </w:r>
      <w:proofErr w:type="spellEnd"/>
      <w:r w:rsidR="00324A23"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324A23"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знань</w:t>
      </w:r>
      <w:proofErr w:type="spellEnd"/>
      <w:r w:rsidR="00324A23"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sz w:val="28"/>
          <w:szCs w:val="28"/>
          <w:lang w:eastAsia="ru-RU"/>
        </w:rPr>
        <w:t>Бліц-опитування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"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Математичний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батл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"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швидкі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питання-відповіді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96618C" w:rsidRPr="00B1242F" w:rsidRDefault="0096618C" w:rsidP="00B1242F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Яку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функцію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називають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показнико</w:t>
      </w:r>
      <w:r w:rsidR="00324A23" w:rsidRPr="00B1242F">
        <w:rPr>
          <w:rFonts w:ascii="Times New Roman" w:eastAsia="Times New Roman" w:hAnsi="Times New Roman"/>
          <w:sz w:val="28"/>
          <w:szCs w:val="28"/>
          <w:lang w:eastAsia="ru-RU"/>
        </w:rPr>
        <w:t>вою</w:t>
      </w:r>
      <w:proofErr w:type="spellEnd"/>
      <w:r w:rsidR="00324A23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? </w:t>
      </w:r>
    </w:p>
    <w:p w:rsidR="0096618C" w:rsidRPr="00B1242F" w:rsidRDefault="0096618C" w:rsidP="00B1242F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За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умов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показникова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функція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зростає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а за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спадає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96618C" w:rsidRPr="00B1242F" w:rsidRDefault="0096618C" w:rsidP="00B1242F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Сформулюйте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основну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ідею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розв'язування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показникових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рівнянь</w:t>
      </w:r>
      <w:proofErr w:type="spellEnd"/>
      <w:r w:rsidR="00324A23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96618C" w:rsidRPr="00B1242F" w:rsidRDefault="0096618C" w:rsidP="00B1242F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методи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крім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зведення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спільної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24A23" w:rsidRPr="00B1242F">
        <w:rPr>
          <w:rFonts w:ascii="Times New Roman" w:eastAsia="Times New Roman" w:hAnsi="Times New Roman"/>
          <w:sz w:val="28"/>
          <w:szCs w:val="28"/>
          <w:lang w:eastAsia="ru-RU"/>
        </w:rPr>
        <w:t>основи</w:t>
      </w:r>
      <w:proofErr w:type="spellEnd"/>
      <w:r w:rsidR="00324A23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324A23" w:rsidRPr="00B1242F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proofErr w:type="spellEnd"/>
      <w:r w:rsidR="00324A23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24A23" w:rsidRPr="00B1242F">
        <w:rPr>
          <w:rFonts w:ascii="Times New Roman" w:eastAsia="Times New Roman" w:hAnsi="Times New Roman"/>
          <w:sz w:val="28"/>
          <w:szCs w:val="28"/>
          <w:lang w:eastAsia="ru-RU"/>
        </w:rPr>
        <w:t>знаєте</w:t>
      </w:r>
      <w:proofErr w:type="spellEnd"/>
      <w:r w:rsidR="00324A23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? </w:t>
      </w:r>
    </w:p>
    <w:p w:rsidR="0096618C" w:rsidRPr="00B1242F" w:rsidRDefault="0096618C" w:rsidP="00B1242F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Як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впливає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основа </w:t>
      </w:r>
      <w:r w:rsidRPr="00B1242F">
        <w:rPr>
          <w:rFonts w:ascii="Times New Roman" w:eastAsia="Times New Roman" w:hAnsi="Times New Roman"/>
          <w:i/>
          <w:sz w:val="28"/>
          <w:szCs w:val="28"/>
          <w:lang w:eastAsia="ru-RU"/>
        </w:rPr>
        <w:t>a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знак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нерівності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розв'язуванні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показникової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нерівності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96618C" w:rsidRPr="00F6438B" w:rsidRDefault="0096618C" w:rsidP="00B1242F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II.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Узага</w:t>
      </w:r>
      <w:r w:rsidR="00324A23"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льнення</w:t>
      </w:r>
      <w:proofErr w:type="spellEnd"/>
      <w:r w:rsidR="00324A23"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="00324A23"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систематизація</w:t>
      </w:r>
      <w:proofErr w:type="spellEnd"/>
      <w:r w:rsidR="00F6438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Діяльність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Створення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узагальнювальної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схеми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дошці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/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проєкторі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Учні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разом з учителем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заповнюють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схему "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Методи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розв'язування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показникових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рівнянь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нерівностей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наголошуючи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ключових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кроках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4563"/>
        <w:gridCol w:w="4792"/>
      </w:tblGrid>
      <w:tr w:rsidR="0096618C" w:rsidRPr="00B1242F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1242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Рівняння</w:t>
            </w:r>
            <w:proofErr w:type="spellEnd"/>
            <w:r w:rsidRPr="00B1242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: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1242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Нерівності</w:t>
            </w:r>
            <w:proofErr w:type="spellEnd"/>
            <w:r w:rsidRPr="00B1242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:  </w:t>
            </w:r>
          </w:p>
        </w:tc>
      </w:tr>
      <w:tr w:rsidR="0096618C" w:rsidRPr="00B1242F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 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Зведення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до 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спільної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основи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 </w:t>
            </w:r>
            <w:proofErr w:type="spellStart"/>
            <w:r w:rsidRPr="00B1242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Визначення</w:t>
            </w:r>
            <w:proofErr w:type="spellEnd"/>
            <w:r w:rsidRPr="00B1242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1242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основи</w:t>
            </w:r>
            <w:proofErr w:type="spellEnd"/>
            <w:r w:rsidRPr="00B1242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a</w:t>
            </w:r>
            <w:r w:rsidRPr="00B1242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</w:tc>
      </w:tr>
      <w:tr w:rsidR="0096618C" w:rsidRPr="00B1242F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2. 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Заміна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змінних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квадратні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2. 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Якщо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a&gt;1, то f(x)&gt;g(x) (знак 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зберігається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).</w:t>
            </w:r>
          </w:p>
        </w:tc>
      </w:tr>
      <w:tr w:rsidR="0096618C" w:rsidRPr="00B1242F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3. 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Винесення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спільного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множника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за дужки.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3. 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Якщо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0&lt;a&lt;1, то f(x)&lt;g(x) (знак 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змінюється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).</w:t>
            </w:r>
          </w:p>
        </w:tc>
      </w:tr>
    </w:tbl>
    <w:p w:rsidR="0096618C" w:rsidRPr="00B1242F" w:rsidRDefault="0096618C" w:rsidP="00B1242F">
      <w:pPr>
        <w:spacing w:before="100" w:beforeAutospacing="1" w:after="100" w:afterAutospacing="1" w:line="276" w:lineRule="auto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Етап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1: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Біологічна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основа та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Наочний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експеримент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Демонстрація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</w:p>
    <w:p w:rsidR="0096618C" w:rsidRPr="00B1242F" w:rsidRDefault="0096618C" w:rsidP="00B1242F">
      <w:pPr>
        <w:numPr>
          <w:ilvl w:val="0"/>
          <w:numId w:val="7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Актуалізація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 "</w:t>
      </w:r>
      <w:proofErr w:type="gram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Як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швидко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розмножуються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живі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організми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бактерії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дріжджі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)?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потрібно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щоб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вони росли?"</w:t>
      </w:r>
    </w:p>
    <w:p w:rsidR="0096618C" w:rsidRPr="00B1242F" w:rsidRDefault="0096618C" w:rsidP="00B1242F">
      <w:pPr>
        <w:numPr>
          <w:ilvl w:val="0"/>
          <w:numId w:val="7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Визначення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дріжджі</w:t>
      </w:r>
      <w:proofErr w:type="spellEnd"/>
      <w:proofErr w:type="gram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розмножуються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брунькуванням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(одна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клітина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→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дві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). За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ідеальних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умов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кожна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клітина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ділиться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через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фіксований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проміжок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часу.</w:t>
      </w:r>
    </w:p>
    <w:p w:rsidR="0096618C" w:rsidRPr="00B1242F" w:rsidRDefault="0096618C" w:rsidP="00B1242F">
      <w:pPr>
        <w:numPr>
          <w:ilvl w:val="0"/>
          <w:numId w:val="7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Концепція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експоненційного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зростання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чим</w:t>
      </w:r>
      <w:proofErr w:type="spellEnd"/>
      <w:proofErr w:type="gram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більше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клітин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тим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більше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нових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клітин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з'являється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Швидкість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росту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залежить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поточної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кількості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F6438B" w:rsidRDefault="0096618C" w:rsidP="00B1242F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Експеримент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"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Дріжджі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надувають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кульку" (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Підготовка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  <w:r w:rsidR="00F6438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</w:p>
    <w:p w:rsidR="0096618C" w:rsidRPr="00C45BD7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45BD7">
        <w:rPr>
          <w:rFonts w:ascii="Times New Roman" w:eastAsia="Times New Roman" w:hAnsi="Times New Roman"/>
          <w:sz w:val="28"/>
          <w:szCs w:val="28"/>
          <w:lang w:val="uk-UA" w:eastAsia="ru-RU"/>
        </w:rPr>
        <w:t>Це наочно демонструє швидкість процесу, хоча й вимірює не кількість дріжджів, а продукт їхньої життєдіяльності (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CO</w:t>
      </w:r>
      <w:r w:rsidRPr="00C45BD7">
        <w:rPr>
          <w:rFonts w:ascii="Times New Roman" w:eastAsia="Times New Roman" w:hAnsi="Times New Roman"/>
          <w:sz w:val="28"/>
          <w:szCs w:val="28"/>
          <w:lang w:val="uk-UA" w:eastAsia="ru-RU"/>
        </w:rPr>
        <w:t>2​).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Матеріали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96618C" w:rsidRPr="00B1242F" w:rsidRDefault="00324A23" w:rsidP="00B1242F">
      <w:pPr>
        <w:numPr>
          <w:ilvl w:val="0"/>
          <w:numId w:val="8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Кілька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однакових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скляних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колб.</w:t>
      </w:r>
    </w:p>
    <w:p w:rsidR="0096618C" w:rsidRPr="00B1242F" w:rsidRDefault="0096618C" w:rsidP="00B1242F">
      <w:pPr>
        <w:numPr>
          <w:ilvl w:val="0"/>
          <w:numId w:val="8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Сухі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дріжджі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numPr>
          <w:ilvl w:val="0"/>
          <w:numId w:val="8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Тепла вода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близько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35−40</w:t>
      </w:r>
      <w:r w:rsidRPr="00B1242F">
        <w:rPr>
          <w:rFonts w:ascii="Cambria Math" w:eastAsia="Times New Roman" w:hAnsi="Cambria Math" w:cs="Cambria Math"/>
          <w:sz w:val="28"/>
          <w:szCs w:val="28"/>
          <w:lang w:eastAsia="ru-RU"/>
        </w:rPr>
        <w:t>∘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C).</w:t>
      </w:r>
    </w:p>
    <w:p w:rsidR="0096618C" w:rsidRPr="00B1242F" w:rsidRDefault="0096618C" w:rsidP="00B1242F">
      <w:pPr>
        <w:numPr>
          <w:ilvl w:val="0"/>
          <w:numId w:val="8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Цукор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джерело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живлення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96618C" w:rsidRPr="00B1242F" w:rsidRDefault="0096618C" w:rsidP="00B1242F">
      <w:pPr>
        <w:numPr>
          <w:ilvl w:val="0"/>
          <w:numId w:val="8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Повітряні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кульки.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Процедура:</w:t>
      </w:r>
    </w:p>
    <w:p w:rsidR="0096618C" w:rsidRPr="00B1242F" w:rsidRDefault="0096618C" w:rsidP="00B1242F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Учні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готують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3-4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колби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різною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початковою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кількістю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дріжджів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6618C" w:rsidRPr="00B1242F" w:rsidRDefault="0096618C" w:rsidP="00B1242F">
      <w:pPr>
        <w:numPr>
          <w:ilvl w:val="1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Колба №1: 1/4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чайної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ложки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дріжджів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+ вода +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цукор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numPr>
          <w:ilvl w:val="1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Колба №2: 1/2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чайної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ложки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дріжджів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+ вода +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цукор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numPr>
          <w:ilvl w:val="1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Колба №3: 1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чайна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ложка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дріжджів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+ вода +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цукор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горлечка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колб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натягують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повітряні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кульки.</w:t>
      </w:r>
    </w:p>
    <w:p w:rsidR="0096618C" w:rsidRPr="00B1242F" w:rsidRDefault="0096618C" w:rsidP="00B1242F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Постановка </w:t>
      </w:r>
      <w:proofErr w:type="spellStart"/>
      <w:proofErr w:type="gram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гіпотези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 яка</w:t>
      </w:r>
      <w:proofErr w:type="gram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кулька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надується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найшвидше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. Вони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повинні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прийти до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висновку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чим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більше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дріжджів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початкове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N0​),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тим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швидше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йде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процес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триває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реакція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(кульки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почнуть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надуватися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через 10−15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хвилин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переходьте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збору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даних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F6438B" w:rsidRDefault="0096618C" w:rsidP="00B1242F">
      <w:pPr>
        <w:spacing w:before="100" w:beforeAutospacing="1" w:after="100" w:afterAutospacing="1" w:line="276" w:lineRule="auto"/>
        <w:outlineLvl w:val="1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Етап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2: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Збір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Візуалізація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Даних</w:t>
      </w:r>
      <w:proofErr w:type="spellEnd"/>
      <w:r w:rsidR="00F6438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Покажіть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зростання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безпосередньо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513"/>
        <w:gridCol w:w="2877"/>
        <w:gridCol w:w="2563"/>
        <w:gridCol w:w="2223"/>
      </w:tblGrid>
      <w:tr w:rsidR="009F0874" w:rsidRPr="00B1242F" w:rsidTr="0096618C">
        <w:trPr>
          <w:tblHeader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 (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Крок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t)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Процес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Брунькування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Кількість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клітин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N(t)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вигляді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степеня</w:t>
            </w:r>
            <w:proofErr w:type="spellEnd"/>
          </w:p>
        </w:tc>
      </w:tr>
      <w:tr w:rsidR="009F0874" w:rsidRPr="00B1242F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t=0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Початок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N0​=1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Pr="00B1242F">
              <w:rPr>
                <w:rFonts w:ascii="Cambria Math" w:eastAsia="Times New Roman" w:hAnsi="Cambria Math" w:cs="Cambria Math"/>
                <w:sz w:val="28"/>
                <w:szCs w:val="28"/>
                <w:lang w:eastAsia="ru-RU"/>
              </w:rPr>
              <w:t>⋅</w:t>
            </w:r>
            <m:oMath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2</m:t>
                  </m:r>
                </m:e>
                <m:sup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0</m:t>
                  </m:r>
                </m:sup>
              </m:sSup>
            </m:oMath>
          </w:p>
        </w:tc>
      </w:tr>
      <w:tr w:rsidR="009F0874" w:rsidRPr="00B1242F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t=1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Поділ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1 раз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N1​=2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Pr="00B1242F">
              <w:rPr>
                <w:rFonts w:ascii="Cambria Math" w:eastAsia="Times New Roman" w:hAnsi="Cambria Math" w:cs="Cambria Math"/>
                <w:sz w:val="28"/>
                <w:szCs w:val="28"/>
                <w:lang w:eastAsia="ru-RU"/>
              </w:rPr>
              <w:t>⋅</w:t>
            </w:r>
            <m:oMath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2</m:t>
                  </m:r>
                </m:e>
                <m:sup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1</m:t>
                  </m:r>
                </m:sup>
              </m:sSup>
            </m:oMath>
          </w:p>
        </w:tc>
      </w:tr>
      <w:tr w:rsidR="009F0874" w:rsidRPr="00B1242F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t=2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Поділ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2 рази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N2​=4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Pr="00B1242F">
              <w:rPr>
                <w:rFonts w:ascii="Cambria Math" w:eastAsia="Times New Roman" w:hAnsi="Cambria Math" w:cs="Cambria Math"/>
                <w:sz w:val="28"/>
                <w:szCs w:val="28"/>
                <w:lang w:eastAsia="ru-RU"/>
              </w:rPr>
              <w:t>⋅</w:t>
            </w:r>
            <m:oMath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2</m:t>
                  </m:r>
                </m:e>
                <m:sup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2</m:t>
                  </m:r>
                </m:sup>
              </m:sSup>
            </m:oMath>
          </w:p>
        </w:tc>
      </w:tr>
      <w:tr w:rsidR="009F0874" w:rsidRPr="00B1242F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t=3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Поділ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3 рази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N3​=8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Pr="00B1242F">
              <w:rPr>
                <w:rFonts w:ascii="Cambria Math" w:eastAsia="Times New Roman" w:hAnsi="Cambria Math" w:cs="Cambria Math"/>
                <w:sz w:val="28"/>
                <w:szCs w:val="28"/>
                <w:lang w:eastAsia="ru-RU"/>
              </w:rPr>
              <w:t>⋅</w:t>
            </w:r>
            <m:oMath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2</m:t>
                  </m:r>
                </m:e>
                <m:sup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3</m:t>
                  </m:r>
                </m:sup>
              </m:sSup>
            </m:oMath>
          </w:p>
        </w:tc>
      </w:tr>
      <w:tr w:rsidR="009F0874" w:rsidRPr="00B1242F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t=4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Поділ</w:t>
            </w:r>
            <w:proofErr w:type="spellEnd"/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4 рази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N4​=16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B1242F" w:rsidRDefault="0096618C" w:rsidP="00B1242F">
            <w:pPr>
              <w:spacing w:after="0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24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Pr="00B1242F">
              <w:rPr>
                <w:rFonts w:ascii="Cambria Math" w:eastAsia="Times New Roman" w:hAnsi="Cambria Math" w:cs="Cambria Math"/>
                <w:sz w:val="28"/>
                <w:szCs w:val="28"/>
                <w:lang w:eastAsia="ru-RU"/>
              </w:rPr>
              <w:t>⋅</w:t>
            </w:r>
            <m:oMath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2</m:t>
                  </m:r>
                </m:e>
                <m:sup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4</m:t>
                  </m:r>
                </m:sup>
              </m:sSup>
            </m:oMath>
          </w:p>
        </w:tc>
      </w:tr>
    </w:tbl>
    <w:p w:rsidR="0096618C" w:rsidRPr="00B1242F" w:rsidRDefault="0096618C" w:rsidP="00B1242F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="00F6438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Математичний</w:t>
      </w:r>
      <w:proofErr w:type="spellEnd"/>
      <w:r w:rsidR="00F6438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F6438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зв'язок</w:t>
      </w:r>
      <w:proofErr w:type="spellEnd"/>
      <w:r w:rsidR="00F6438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Формула: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основі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таблиці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наведіть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учнів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загальної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формули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N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клітин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за t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кроків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поділу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12279A" w:rsidRPr="00B1242F">
        <w:rPr>
          <w:rFonts w:ascii="Times New Roman" w:eastAsia="Times New Roman" w:hAnsi="Times New Roman"/>
          <w:sz w:val="28"/>
          <w:szCs w:val="28"/>
          <w:lang w:eastAsia="ru-RU"/>
        </w:rPr>
        <w:t>N(t)=</w:t>
      </w:r>
      <m:oMath>
        <m:sSub>
          <m:sSubPr>
            <m:ctrlPr>
              <w:rPr>
                <w:rFonts w:ascii="Cambria Math" w:eastAsia="Times New Roman" w:hAnsi="Cambria Math"/>
                <w:i/>
                <w:sz w:val="28"/>
                <w:szCs w:val="28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  <w:lang w:eastAsia="ru-RU"/>
              </w:rPr>
              <m:t>N</m:t>
            </m:r>
          </m:e>
          <m:sub>
            <m:r>
              <w:rPr>
                <w:rFonts w:ascii="Cambria Math" w:eastAsia="Times New Roman" w:hAnsi="Cambria Math"/>
                <w:sz w:val="28"/>
                <w:szCs w:val="28"/>
                <w:lang w:eastAsia="ru-RU"/>
              </w:rPr>
              <m:t>0</m:t>
            </m:r>
          </m:sub>
        </m:sSub>
        <m:r>
          <w:rPr>
            <w:rFonts w:ascii="Cambria Math" w:eastAsia="Times New Roman" w:hAnsi="Cambria Math"/>
            <w:sz w:val="28"/>
            <w:szCs w:val="28"/>
            <w:lang w:eastAsia="ru-RU"/>
          </w:rPr>
          <m:t>·</m:t>
        </m:r>
        <m:sSup>
          <m:sSupPr>
            <m:ctrlPr>
              <w:rPr>
                <w:rFonts w:ascii="Cambria Math" w:eastAsia="Times New Roman" w:hAnsi="Cambria Math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/>
                <w:sz w:val="28"/>
                <w:szCs w:val="28"/>
                <w:lang w:eastAsia="ru-RU"/>
              </w:rPr>
              <m:t>2</m:t>
            </m:r>
          </m:e>
          <m:sup>
            <m:r>
              <w:rPr>
                <w:rFonts w:ascii="Cambria Math" w:eastAsia="Times New Roman" w:hAnsi="Cambria Math"/>
                <w:sz w:val="28"/>
                <w:szCs w:val="28"/>
                <w:lang w:eastAsia="ru-RU"/>
              </w:rPr>
              <m:t>t</m:t>
            </m:r>
          </m:sup>
        </m:sSup>
      </m:oMath>
      <w:r w:rsidRPr="00B124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це є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показникова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функція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де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змінна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(t)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знаходиться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показнику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головна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ознака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!</w:t>
      </w:r>
    </w:p>
    <w:p w:rsidR="0096618C" w:rsidRPr="00B1242F" w:rsidRDefault="0096618C" w:rsidP="00B1242F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Терміни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96618C" w:rsidRPr="00B1242F" w:rsidRDefault="0096618C" w:rsidP="00B1242F">
      <w:pPr>
        <w:numPr>
          <w:ilvl w:val="1"/>
          <w:numId w:val="10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N0​ — початкова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кількість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(як у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експерименті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, де ми брали 1/4,1/2,1 ложку).</w:t>
      </w:r>
    </w:p>
    <w:p w:rsidR="0096618C" w:rsidRPr="00B1242F" w:rsidRDefault="0096618C" w:rsidP="00B1242F">
      <w:pPr>
        <w:numPr>
          <w:ilvl w:val="1"/>
          <w:numId w:val="10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2 — база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зростання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коефіцієнт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подвоєння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96618C" w:rsidRPr="00B1242F" w:rsidRDefault="0096618C" w:rsidP="00B1242F">
      <w:pPr>
        <w:numPr>
          <w:ilvl w:val="1"/>
          <w:numId w:val="10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t — час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кількість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циклів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поділу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96618C" w:rsidRPr="00B1242F" w:rsidRDefault="00F6438B" w:rsidP="00B1242F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Побудова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Графіка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numPr>
          <w:ilvl w:val="0"/>
          <w:numId w:val="11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Побудова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точок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Намалюйте на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дошці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роздайте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учням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бланк для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побудови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графіка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осі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t і N).</w:t>
      </w:r>
    </w:p>
    <w:p w:rsidR="0096618C" w:rsidRPr="00B1242F" w:rsidRDefault="0096618C" w:rsidP="00B1242F">
      <w:pPr>
        <w:numPr>
          <w:ilvl w:val="0"/>
          <w:numId w:val="11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Аналіз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Побудуйте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точки з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таблиці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(0,1</w:t>
      </w:r>
      <w:proofErr w:type="gram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),(</w:t>
      </w:r>
      <w:proofErr w:type="gram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1,2),(2,4),(3,8),(4,16),…</w:t>
      </w:r>
    </w:p>
    <w:p w:rsidR="0096618C" w:rsidRPr="00B1242F" w:rsidRDefault="0096618C" w:rsidP="00B1242F">
      <w:pPr>
        <w:numPr>
          <w:ilvl w:val="0"/>
          <w:numId w:val="11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Візуалізація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З'єднайте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точки,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демонструючи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характерний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вигин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вгору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різке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зростання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).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Порівняйте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лінійним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зростанням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яке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було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б прямою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лінією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B1242F" w:rsidP="00B1242F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Зв'язок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експерименту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функції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Поверніться</w:t>
      </w:r>
      <w:proofErr w:type="spellEnd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експерименту</w:t>
      </w:r>
      <w:proofErr w:type="spellEnd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з кульками:</w:t>
      </w:r>
    </w:p>
    <w:p w:rsidR="0096618C" w:rsidRPr="00B1242F" w:rsidRDefault="0096618C" w:rsidP="00B1242F">
      <w:pPr>
        <w:numPr>
          <w:ilvl w:val="0"/>
          <w:numId w:val="12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Колба №1 (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найменше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N0​):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Кулька росте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повільно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→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Графік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починається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низько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numPr>
          <w:ilvl w:val="0"/>
          <w:numId w:val="12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Колба №3 (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найбільше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N0​):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Кулька росте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найшвидше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→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Графік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починається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високо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Ключове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повідомлення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Експеримент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показує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кінцевий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результат (CO2​ у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кульці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залежить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початкової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кількості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дріжджів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(N0​), і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процес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відбувається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все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швидше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швидше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Показникова</w:t>
      </w:r>
      <w:proofErr w:type="spellEnd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Cs/>
          <w:sz w:val="28"/>
          <w:szCs w:val="28"/>
          <w:lang w:eastAsia="ru-RU"/>
        </w:rPr>
        <w:t>функція</w:t>
      </w:r>
      <w:proofErr w:type="spellEnd"/>
      <w:r w:rsidR="00977802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N(t)=</w:t>
      </w:r>
      <m:oMath>
        <m:r>
          <w:rPr>
            <w:rFonts w:ascii="Cambria Math" w:eastAsia="Times New Roman" w:hAnsi="Cambria Math"/>
            <w:sz w:val="28"/>
            <w:szCs w:val="28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/>
                <w:i/>
                <w:sz w:val="28"/>
                <w:szCs w:val="28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  <w:lang w:eastAsia="ru-RU"/>
              </w:rPr>
              <m:t>N</m:t>
            </m:r>
          </m:e>
          <m:sub>
            <m:r>
              <w:rPr>
                <w:rFonts w:ascii="Cambria Math" w:eastAsia="Times New Roman" w:hAnsi="Cambria Math"/>
                <w:sz w:val="28"/>
                <w:szCs w:val="28"/>
                <w:lang w:eastAsia="ru-RU"/>
              </w:rPr>
              <m:t>0</m:t>
            </m:r>
          </m:sub>
        </m:sSub>
        <m:r>
          <w:rPr>
            <w:rFonts w:ascii="Cambria Math" w:eastAsia="Times New Roman" w:hAnsi="Cambria Math"/>
            <w:sz w:val="28"/>
            <w:szCs w:val="28"/>
            <w:lang w:eastAsia="ru-RU"/>
          </w:rPr>
          <m:t>·</m:t>
        </m:r>
        <m:sSup>
          <m:sSupPr>
            <m:ctrlPr>
              <w:rPr>
                <w:rFonts w:ascii="Cambria Math" w:eastAsia="Times New Roman" w:hAnsi="Cambria Math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/>
                <w:sz w:val="28"/>
                <w:szCs w:val="28"/>
                <w:lang w:eastAsia="ru-RU"/>
              </w:rPr>
              <m:t>2</m:t>
            </m:r>
          </m:e>
          <m:sup>
            <m:r>
              <w:rPr>
                <w:rFonts w:ascii="Cambria Math" w:eastAsia="Times New Roman" w:hAnsi="Cambria Math"/>
                <w:sz w:val="28"/>
                <w:szCs w:val="28"/>
                <w:lang w:eastAsia="ru-RU"/>
              </w:rPr>
              <m:t>t</m:t>
            </m:r>
          </m:sup>
        </m:sSup>
      </m:oMath>
      <w:r w:rsidR="00977802" w:rsidRPr="00B124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є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математичним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способом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описувати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цю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зростаючу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швидкість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де N0​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встановлює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"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стартову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висоту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", 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показник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(t)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забезпечує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експоненційний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вигин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77802" w:rsidP="00B1242F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IV. СТЕМ-</w:t>
      </w:r>
      <w:proofErr w:type="spellStart"/>
      <w:proofErr w:type="gram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інтеграція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B1242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  <w:proofErr w:type="gramEnd"/>
      <w:r w:rsidR="00B1242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Розгляд</w:t>
      </w:r>
      <w:proofErr w:type="spellEnd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прикладних</w:t>
      </w:r>
      <w:proofErr w:type="spellEnd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задач, де </w:t>
      </w:r>
      <w:proofErr w:type="spellStart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викори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стовуються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показникові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рівняння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нерівності</w:t>
      </w:r>
      <w:proofErr w:type="spellEnd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F6438B" w:rsidRDefault="0096618C" w:rsidP="00B1242F">
      <w:p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СТЕМ-КЕЙС 1: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Фізика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Інженерія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Радіоактивний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розпад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  <w:r w:rsidR="00F6438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</w:p>
    <w:p w:rsidR="0096618C" w:rsidRPr="00C45BD7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45BD7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Пояснення:</w:t>
      </w:r>
      <w:r w:rsidRPr="00C45BD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фізиці та інженерії (наприклад, атомна енергетика, медична діагностика) швидкість розпаду речовин описується </w:t>
      </w:r>
      <w:proofErr w:type="spellStart"/>
      <w:r w:rsidRPr="00C45BD7">
        <w:rPr>
          <w:rFonts w:ascii="Times New Roman" w:eastAsia="Times New Roman" w:hAnsi="Times New Roman"/>
          <w:sz w:val="28"/>
          <w:szCs w:val="28"/>
          <w:lang w:val="uk-UA" w:eastAsia="ru-RU"/>
        </w:rPr>
        <w:t>показниковою</w:t>
      </w:r>
      <w:proofErr w:type="spellEnd"/>
      <w:r w:rsidRPr="00C45BD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функцією.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Формула: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N(t)=N0​</w:t>
      </w:r>
      <w:r w:rsidRPr="00B1242F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2−t/T</w:t>
      </w:r>
      <w:r w:rsidR="00506982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proofErr w:type="gram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Де:</w:t>
      </w:r>
      <w:r w:rsidRPr="00B124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N</w:t>
      </w:r>
      <w:proofErr w:type="gram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(t) —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маса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речовини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через час t.</w:t>
      </w:r>
    </w:p>
    <w:p w:rsidR="0096618C" w:rsidRPr="00B1242F" w:rsidRDefault="0096618C" w:rsidP="00B1242F">
      <w:pPr>
        <w:numPr>
          <w:ilvl w:val="0"/>
          <w:numId w:val="13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N0​ — початкова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маса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numPr>
          <w:ilvl w:val="0"/>
          <w:numId w:val="13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T —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період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напіврозпаду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Задача для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обговорення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Період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напіврозпаду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ізотопу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Йод-131,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який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використовується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медицині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становить 8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діб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. Через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скільки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діб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маса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ізотопу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зменшиться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до 1/32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початкової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96618C" w:rsidRPr="00B1242F" w:rsidRDefault="00977802" w:rsidP="00B1242F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V.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Практичне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застосування</w:t>
      </w:r>
      <w:proofErr w:type="spellEnd"/>
      <w:r w:rsidR="00B1242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. </w:t>
      </w:r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Робота в </w:t>
      </w:r>
      <w:proofErr w:type="spellStart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малих</w:t>
      </w:r>
      <w:proofErr w:type="spellEnd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групах</w:t>
      </w:r>
      <w:proofErr w:type="spellEnd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(3-4 особи). </w:t>
      </w:r>
      <w:proofErr w:type="spellStart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Кожна</w:t>
      </w:r>
      <w:proofErr w:type="spellEnd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група</w:t>
      </w:r>
      <w:proofErr w:type="spellEnd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отримує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одній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прикладній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задачі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1242F">
        <w:rPr>
          <w:rFonts w:ascii="Times New Roman" w:eastAsia="Times New Roman" w:hAnsi="Times New Roman"/>
          <w:sz w:val="28"/>
          <w:szCs w:val="28"/>
          <w:lang w:val="en-US" w:eastAsia="ru-RU"/>
        </w:rPr>
        <w:t>STEM</w:t>
      </w:r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spellStart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спрямованості</w:t>
      </w:r>
      <w:proofErr w:type="spellEnd"/>
      <w:r w:rsidR="0096618C"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Приклад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груп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96618C" w:rsidRPr="00B1242F" w:rsidRDefault="0096618C" w:rsidP="00B1242F">
      <w:pPr>
        <w:numPr>
          <w:ilvl w:val="0"/>
          <w:numId w:val="15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Біологія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Зростання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популяції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Популяція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бактерій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подвоюється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кожні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20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хвилин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Скільки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часу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знадобиться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щоб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популяція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зросла</w:t>
      </w:r>
      <w:proofErr w:type="spellEnd"/>
      <w:r w:rsidR="00977802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в 1024 рази? </w:t>
      </w:r>
    </w:p>
    <w:p w:rsidR="0096618C" w:rsidRPr="00B1242F" w:rsidRDefault="0096618C" w:rsidP="00B1242F">
      <w:pPr>
        <w:numPr>
          <w:ilvl w:val="0"/>
          <w:numId w:val="15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Технології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Охолодження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Температура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охолоджувального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об'єкта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описується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рівнянням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T(t)=100</w:t>
      </w:r>
      <w:proofErr w:type="gramStart"/>
      <w:r w:rsidRPr="00B1242F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0.8)t. Через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скільки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годин температура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об'єкта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стане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меншою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за 51.2</w:t>
      </w:r>
      <w:r w:rsidRPr="00B1242F">
        <w:rPr>
          <w:rFonts w:ascii="Cambria Math" w:eastAsia="Times New Roman" w:hAnsi="Cambria Math" w:cs="Cambria Math"/>
          <w:sz w:val="28"/>
          <w:szCs w:val="28"/>
          <w:lang w:eastAsia="ru-RU"/>
        </w:rPr>
        <w:t>∘</w:t>
      </w:r>
      <w:r w:rsidR="00735B9D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C? </w:t>
      </w:r>
    </w:p>
    <w:p w:rsidR="0096618C" w:rsidRPr="00B1242F" w:rsidRDefault="0096618C" w:rsidP="00B1242F">
      <w:pPr>
        <w:numPr>
          <w:ilvl w:val="0"/>
          <w:numId w:val="15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Фізика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Електроніка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(Закон Ома):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Струм у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колі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спадає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за законом I(t)=5</w:t>
      </w:r>
      <w:r w:rsidRPr="00B1242F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e−0.1t.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Знайдіть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час t, коли струм I(t)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досягне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знач</w:t>
      </w:r>
      <w:r w:rsidR="00735B9D" w:rsidRPr="00B1242F">
        <w:rPr>
          <w:rFonts w:ascii="Times New Roman" w:eastAsia="Times New Roman" w:hAnsi="Times New Roman"/>
          <w:sz w:val="28"/>
          <w:szCs w:val="28"/>
          <w:lang w:eastAsia="ru-RU"/>
        </w:rPr>
        <w:t>ення</w:t>
      </w:r>
      <w:proofErr w:type="spellEnd"/>
      <w:r w:rsidR="00735B9D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5/e2.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(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Групи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презентують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своє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розв'язання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пояснюючи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математичну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модель).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VI. </w:t>
      </w:r>
      <w:proofErr w:type="spellStart"/>
      <w:r w:rsidR="00F6438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Підсумок</w:t>
      </w:r>
      <w:proofErr w:type="spellEnd"/>
      <w:r w:rsidR="00F6438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уроку. </w:t>
      </w:r>
      <w:proofErr w:type="spellStart"/>
      <w:r w:rsidR="00F6438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Рефлексія</w:t>
      </w:r>
      <w:proofErr w:type="spellEnd"/>
      <w:r w:rsidR="00F6438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ind w:lef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sz w:val="28"/>
          <w:szCs w:val="28"/>
          <w:lang w:eastAsia="ru-RU"/>
        </w:rPr>
        <w:t>Зворотний</w:t>
      </w:r>
      <w:proofErr w:type="spellEnd"/>
      <w:r w:rsidRPr="00B124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sz w:val="28"/>
          <w:szCs w:val="28"/>
          <w:lang w:eastAsia="ru-RU"/>
        </w:rPr>
        <w:t>зв'язок</w:t>
      </w:r>
      <w:proofErr w:type="spellEnd"/>
      <w:r w:rsidRPr="00B124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"3 – 2 – 1"</w:t>
      </w:r>
    </w:p>
    <w:p w:rsidR="0096618C" w:rsidRPr="00B1242F" w:rsidRDefault="0096618C" w:rsidP="00B1242F">
      <w:pPr>
        <w:spacing w:before="100" w:beforeAutospacing="1" w:after="100" w:afterAutospacing="1" w:line="276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Учитель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пропонує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учням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коротко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відповісти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на три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запитання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допоможуть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підсумувати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інтеграцію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математичних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знань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STEM-сферами.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Учні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можуть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записати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відповіді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картках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самооцінювання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оголосити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їх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усно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Три (3)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речі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я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сьогодні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систематизував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/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узагальнив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розв'язування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показникових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рівнянь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нерівностей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Наприклад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методи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зведення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спільної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основи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вплив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основи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знак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нерівності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заміна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змінної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Дві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(2)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сфери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STEM, де, як я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зрозумів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обов'язково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застосовується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показникова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функція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Наприклад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Фізика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радіоактивний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розпад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);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Економіка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/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FinTech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складні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відсотки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Біологія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зростання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популяції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)).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Одне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(1)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питання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річ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яку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мені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варто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додатково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опрацювати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вдома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щоб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краще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зрозуміти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тему.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Наприклад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логарифмічний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метод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розв'язування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обчислення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кореня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21/5 у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прикладній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задачі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графічний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метод).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b/>
          <w:sz w:val="28"/>
          <w:szCs w:val="28"/>
          <w:lang w:eastAsia="ru-RU"/>
        </w:rPr>
        <w:t>Оцінювання</w:t>
      </w:r>
      <w:proofErr w:type="spellEnd"/>
      <w:r w:rsidR="00735B9D" w:rsidRPr="00B1242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Учитель проводить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самооцінювання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взаємооцінювання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заповнення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карток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де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оцінюється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активність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правильність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відповідей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бліц-опитуванні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735B9D" w:rsidRPr="00B1242F">
        <w:rPr>
          <w:rFonts w:ascii="Times New Roman" w:eastAsia="Times New Roman" w:hAnsi="Times New Roman"/>
          <w:sz w:val="28"/>
          <w:szCs w:val="28"/>
          <w:lang w:eastAsia="ru-RU"/>
        </w:rPr>
        <w:t>несок</w:t>
      </w:r>
      <w:proofErr w:type="spellEnd"/>
      <w:r w:rsidR="00735B9D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="00735B9D" w:rsidRPr="00B1242F">
        <w:rPr>
          <w:rFonts w:ascii="Times New Roman" w:eastAsia="Times New Roman" w:hAnsi="Times New Roman"/>
          <w:sz w:val="28"/>
          <w:szCs w:val="28"/>
          <w:lang w:eastAsia="ru-RU"/>
        </w:rPr>
        <w:t>групове</w:t>
      </w:r>
      <w:proofErr w:type="spellEnd"/>
      <w:r w:rsidR="00735B9D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35B9D" w:rsidRPr="00B1242F">
        <w:rPr>
          <w:rFonts w:ascii="Times New Roman" w:eastAsia="Times New Roman" w:hAnsi="Times New Roman"/>
          <w:sz w:val="28"/>
          <w:szCs w:val="28"/>
          <w:lang w:eastAsia="ru-RU"/>
        </w:rPr>
        <w:t>розв'язання</w:t>
      </w:r>
      <w:proofErr w:type="spellEnd"/>
      <w:r w:rsidR="00735B9D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35B9D" w:rsidRPr="00B1242F">
        <w:rPr>
          <w:rFonts w:ascii="Times New Roman" w:eastAsia="Times New Roman" w:hAnsi="Times New Roman"/>
          <w:sz w:val="28"/>
          <w:szCs w:val="28"/>
          <w:lang w:val="en-US" w:eastAsia="ru-RU"/>
        </w:rPr>
        <w:t>STEM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-задач).</w:t>
      </w:r>
    </w:p>
    <w:p w:rsidR="0096618C" w:rsidRPr="00B1242F" w:rsidRDefault="00735B9D" w:rsidP="00B1242F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VII.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Домашнє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B124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96618C" w:rsidRPr="00B1242F" w:rsidRDefault="0096618C" w:rsidP="00B1242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Скласти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власну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прикладну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задачу на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показникові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рівняння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нері</w:t>
      </w:r>
      <w:r w:rsidR="00735B9D" w:rsidRPr="00B1242F">
        <w:rPr>
          <w:rFonts w:ascii="Times New Roman" w:eastAsia="Times New Roman" w:hAnsi="Times New Roman"/>
          <w:sz w:val="28"/>
          <w:szCs w:val="28"/>
          <w:lang w:eastAsia="ru-RU"/>
        </w:rPr>
        <w:t>вності</w:t>
      </w:r>
      <w:proofErr w:type="spellEnd"/>
      <w:r w:rsidR="00735B9D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735B9D" w:rsidRPr="00B1242F">
        <w:rPr>
          <w:rFonts w:ascii="Times New Roman" w:eastAsia="Times New Roman" w:hAnsi="Times New Roman"/>
          <w:sz w:val="28"/>
          <w:szCs w:val="28"/>
          <w:lang w:eastAsia="ru-RU"/>
        </w:rPr>
        <w:t>пов'язану</w:t>
      </w:r>
      <w:proofErr w:type="spellEnd"/>
      <w:r w:rsidR="00735B9D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="00735B9D" w:rsidRPr="00B1242F">
        <w:rPr>
          <w:rFonts w:ascii="Times New Roman" w:eastAsia="Times New Roman" w:hAnsi="Times New Roman"/>
          <w:sz w:val="28"/>
          <w:szCs w:val="28"/>
          <w:lang w:eastAsia="ru-RU"/>
        </w:rPr>
        <w:t>обраною</w:t>
      </w:r>
      <w:proofErr w:type="spellEnd"/>
      <w:r w:rsidR="00735B9D"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35B9D" w:rsidRPr="00B1242F">
        <w:rPr>
          <w:rFonts w:ascii="Times New Roman" w:eastAsia="Times New Roman" w:hAnsi="Times New Roman"/>
          <w:sz w:val="28"/>
          <w:szCs w:val="28"/>
          <w:lang w:val="en-US" w:eastAsia="ru-RU"/>
        </w:rPr>
        <w:t>SNEM</w:t>
      </w:r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галуззю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наприклад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вірусний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маркетинг,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логістика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прогнозування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ресурсів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).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Розв'язати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її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підготувати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коротке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пояснення</w:t>
      </w:r>
      <w:proofErr w:type="spellEnd"/>
      <w:r w:rsidRPr="00B124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807F4" w:rsidRPr="004F4D08" w:rsidRDefault="00B1242F" w:rsidP="0096618C">
      <w:pPr>
        <w:rPr>
          <w:b/>
          <w:bCs/>
          <w:sz w:val="28"/>
          <w:szCs w:val="28"/>
          <w:lang w:val="uk-UA"/>
        </w:rPr>
      </w:pPr>
      <w:r w:rsidRPr="00C45BD7">
        <w:rPr>
          <w:b/>
          <w:bCs/>
          <w:sz w:val="28"/>
          <w:szCs w:val="28"/>
        </w:rPr>
        <w:t xml:space="preserve"> </w:t>
      </w:r>
      <w:proofErr w:type="spellStart"/>
      <w:r w:rsidRPr="00C45BD7">
        <w:rPr>
          <w:b/>
          <w:bCs/>
          <w:sz w:val="28"/>
          <w:szCs w:val="28"/>
        </w:rPr>
        <w:t>Додатки</w:t>
      </w:r>
      <w:proofErr w:type="spellEnd"/>
      <w:r w:rsidRPr="00C45BD7">
        <w:rPr>
          <w:b/>
          <w:bCs/>
          <w:sz w:val="28"/>
          <w:szCs w:val="28"/>
        </w:rPr>
        <w:t>. (</w:t>
      </w:r>
      <w:proofErr w:type="spellStart"/>
      <w:r w:rsidR="004F4D08" w:rsidRPr="00C45BD7">
        <w:rPr>
          <w:b/>
          <w:bCs/>
          <w:sz w:val="28"/>
          <w:szCs w:val="28"/>
        </w:rPr>
        <w:t>Картки</w:t>
      </w:r>
      <w:proofErr w:type="spellEnd"/>
      <w:r>
        <w:rPr>
          <w:b/>
          <w:bCs/>
          <w:sz w:val="28"/>
          <w:szCs w:val="28"/>
          <w:lang w:val="uk-UA"/>
        </w:rPr>
        <w:t>)</w:t>
      </w:r>
      <w:r w:rsidR="004F4D08" w:rsidRPr="00C45BD7">
        <w:rPr>
          <w:b/>
          <w:bCs/>
          <w:sz w:val="28"/>
          <w:szCs w:val="28"/>
        </w:rPr>
        <w:t>.</w:t>
      </w:r>
    </w:p>
    <w:p w:rsidR="0096618C" w:rsidRDefault="0096618C" w:rsidP="0096618C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Самооцінювання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="00F05E18">
        <w:rPr>
          <w:b/>
          <w:bCs/>
          <w:sz w:val="28"/>
          <w:szCs w:val="28"/>
        </w:rPr>
        <w:t>знань</w:t>
      </w:r>
      <w:proofErr w:type="spellEnd"/>
      <w:r w:rsidR="00F05E18">
        <w:rPr>
          <w:b/>
          <w:bCs/>
          <w:sz w:val="28"/>
          <w:szCs w:val="28"/>
        </w:rPr>
        <w:t xml:space="preserve"> та </w:t>
      </w:r>
      <w:proofErr w:type="spellStart"/>
      <w:r w:rsidR="00F05E18">
        <w:rPr>
          <w:b/>
          <w:bCs/>
          <w:sz w:val="28"/>
          <w:szCs w:val="28"/>
        </w:rPr>
        <w:t>навичок</w:t>
      </w:r>
      <w:proofErr w:type="spellEnd"/>
      <w:r w:rsidR="00F05E18">
        <w:rPr>
          <w:b/>
          <w:bCs/>
          <w:sz w:val="28"/>
          <w:szCs w:val="28"/>
        </w:rPr>
        <w:t xml:space="preserve">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62"/>
        <w:gridCol w:w="5855"/>
        <w:gridCol w:w="892"/>
        <w:gridCol w:w="1003"/>
        <w:gridCol w:w="1243"/>
      </w:tblGrid>
      <w:tr w:rsidR="0096618C" w:rsidTr="00D807F4">
        <w:trPr>
          <w:tblHeader/>
          <w:tblCellSpacing w:w="15" w:type="dxa"/>
        </w:trPr>
        <w:tc>
          <w:tcPr>
            <w:tcW w:w="0" w:type="auto"/>
            <w:shd w:val="clear" w:color="auto" w:fill="92D05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0" w:type="auto"/>
            <w:shd w:val="clear" w:color="auto" w:fill="92D05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D807F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Етап</w:t>
            </w:r>
            <w:proofErr w:type="spellEnd"/>
            <w:r>
              <w:rPr>
                <w:sz w:val="28"/>
                <w:szCs w:val="28"/>
              </w:rPr>
              <w:t xml:space="preserve"> уроку / </w:t>
            </w:r>
            <w:proofErr w:type="spellStart"/>
            <w:r>
              <w:rPr>
                <w:sz w:val="28"/>
                <w:szCs w:val="28"/>
              </w:rPr>
              <w:t>Критерій</w:t>
            </w:r>
            <w:proofErr w:type="spellEnd"/>
          </w:p>
        </w:tc>
        <w:tc>
          <w:tcPr>
            <w:tcW w:w="0" w:type="auto"/>
            <w:shd w:val="clear" w:color="auto" w:fill="92D05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F05E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Макс. бал</w:t>
            </w:r>
          </w:p>
        </w:tc>
        <w:tc>
          <w:tcPr>
            <w:tcW w:w="0" w:type="auto"/>
            <w:shd w:val="clear" w:color="auto" w:fill="92D05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Моя </w:t>
            </w:r>
            <w:proofErr w:type="spellStart"/>
            <w:r>
              <w:rPr>
                <w:sz w:val="28"/>
                <w:szCs w:val="28"/>
              </w:rPr>
              <w:t>оцінка</w:t>
            </w:r>
            <w:proofErr w:type="spellEnd"/>
          </w:p>
        </w:tc>
        <w:tc>
          <w:tcPr>
            <w:tcW w:w="0" w:type="auto"/>
            <w:shd w:val="clear" w:color="auto" w:fill="92D05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Коментар</w:t>
            </w:r>
            <w:proofErr w:type="spellEnd"/>
          </w:p>
        </w:tc>
      </w:tr>
      <w:tr w:rsidR="0096618C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D807F4" w:rsidRDefault="0096618C">
            <w:pPr>
              <w:rPr>
                <w:sz w:val="24"/>
                <w:szCs w:val="24"/>
              </w:rPr>
            </w:pPr>
            <w:proofErr w:type="spellStart"/>
            <w:r w:rsidRPr="00D807F4">
              <w:rPr>
                <w:b/>
                <w:bCs/>
                <w:sz w:val="24"/>
                <w:szCs w:val="24"/>
              </w:rPr>
              <w:t>Актуалізація</w:t>
            </w:r>
            <w:proofErr w:type="spellEnd"/>
            <w:r w:rsidRPr="00D807F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b/>
                <w:bCs/>
                <w:sz w:val="24"/>
                <w:szCs w:val="24"/>
              </w:rPr>
              <w:t>знань</w:t>
            </w:r>
            <w:proofErr w:type="spellEnd"/>
            <w:r w:rsidRPr="00D807F4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D807F4">
              <w:rPr>
                <w:b/>
                <w:bCs/>
                <w:sz w:val="24"/>
                <w:szCs w:val="24"/>
              </w:rPr>
              <w:t>Бліц-опитування</w:t>
            </w:r>
            <w:proofErr w:type="spellEnd"/>
            <w:r w:rsidRPr="00D807F4">
              <w:rPr>
                <w:b/>
                <w:bCs/>
                <w:sz w:val="24"/>
                <w:szCs w:val="24"/>
              </w:rPr>
              <w:t>)</w:t>
            </w:r>
            <w:r w:rsidRPr="00D807F4">
              <w:rPr>
                <w:sz w:val="24"/>
                <w:szCs w:val="24"/>
              </w:rPr>
              <w:t xml:space="preserve">: </w:t>
            </w:r>
            <w:proofErr w:type="spellStart"/>
            <w:r w:rsidRPr="00D807F4">
              <w:rPr>
                <w:sz w:val="24"/>
                <w:szCs w:val="24"/>
              </w:rPr>
              <w:t>Чіткість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відповідей</w:t>
            </w:r>
            <w:proofErr w:type="spellEnd"/>
            <w:r w:rsidRPr="00D807F4">
              <w:rPr>
                <w:sz w:val="24"/>
                <w:szCs w:val="24"/>
              </w:rPr>
              <w:t xml:space="preserve"> на </w:t>
            </w:r>
            <w:proofErr w:type="spellStart"/>
            <w:r w:rsidRPr="00D807F4">
              <w:rPr>
                <w:sz w:val="24"/>
                <w:szCs w:val="24"/>
              </w:rPr>
              <w:t>теоретичні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питання</w:t>
            </w:r>
            <w:proofErr w:type="spellEnd"/>
            <w:r w:rsidRPr="00D807F4">
              <w:rPr>
                <w:sz w:val="24"/>
                <w:szCs w:val="24"/>
              </w:rPr>
              <w:t xml:space="preserve"> (</w:t>
            </w:r>
            <w:proofErr w:type="spellStart"/>
            <w:r w:rsidRPr="00D807F4">
              <w:rPr>
                <w:sz w:val="24"/>
                <w:szCs w:val="24"/>
              </w:rPr>
              <w:t>визначення</w:t>
            </w:r>
            <w:proofErr w:type="spellEnd"/>
            <w:r w:rsidRPr="00D807F4">
              <w:rPr>
                <w:sz w:val="24"/>
                <w:szCs w:val="24"/>
              </w:rPr>
              <w:t xml:space="preserve">, </w:t>
            </w:r>
            <w:proofErr w:type="spellStart"/>
            <w:r w:rsidRPr="00D807F4">
              <w:rPr>
                <w:sz w:val="24"/>
                <w:szCs w:val="24"/>
              </w:rPr>
              <w:t>властивості</w:t>
            </w:r>
            <w:proofErr w:type="spellEnd"/>
            <w:r w:rsidRPr="00D807F4">
              <w:rPr>
                <w:sz w:val="24"/>
                <w:szCs w:val="24"/>
              </w:rPr>
              <w:t xml:space="preserve">, </w:t>
            </w:r>
            <w:proofErr w:type="spellStart"/>
            <w:r w:rsidRPr="00D807F4">
              <w:rPr>
                <w:sz w:val="24"/>
                <w:szCs w:val="24"/>
              </w:rPr>
              <w:t>вплив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основи</w:t>
            </w:r>
            <w:proofErr w:type="spellEnd"/>
            <w:r w:rsidRPr="00D807F4">
              <w:rPr>
                <w:sz w:val="24"/>
                <w:szCs w:val="24"/>
              </w:rPr>
              <w:t>).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F05E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</w:tr>
      <w:tr w:rsidR="0096618C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D807F4" w:rsidRDefault="0096618C">
            <w:pPr>
              <w:rPr>
                <w:sz w:val="24"/>
                <w:szCs w:val="24"/>
              </w:rPr>
            </w:pPr>
            <w:proofErr w:type="spellStart"/>
            <w:r w:rsidRPr="00D807F4">
              <w:rPr>
                <w:b/>
                <w:bCs/>
                <w:sz w:val="24"/>
                <w:szCs w:val="24"/>
              </w:rPr>
              <w:t>Систематизація</w:t>
            </w:r>
            <w:proofErr w:type="spellEnd"/>
            <w:r w:rsidRPr="00D807F4">
              <w:rPr>
                <w:b/>
                <w:bCs/>
                <w:sz w:val="24"/>
                <w:szCs w:val="24"/>
              </w:rPr>
              <w:t xml:space="preserve"> (Схема)</w:t>
            </w:r>
            <w:r w:rsidRPr="00D807F4">
              <w:rPr>
                <w:sz w:val="24"/>
                <w:szCs w:val="24"/>
              </w:rPr>
              <w:t xml:space="preserve">: </w:t>
            </w:r>
            <w:proofErr w:type="spellStart"/>
            <w:r w:rsidRPr="00D807F4">
              <w:rPr>
                <w:sz w:val="24"/>
                <w:szCs w:val="24"/>
              </w:rPr>
              <w:t>Розуміння</w:t>
            </w:r>
            <w:proofErr w:type="spellEnd"/>
            <w:r w:rsidRPr="00D807F4">
              <w:rPr>
                <w:sz w:val="24"/>
                <w:szCs w:val="24"/>
              </w:rPr>
              <w:t xml:space="preserve"> та </w:t>
            </w:r>
            <w:proofErr w:type="spellStart"/>
            <w:r w:rsidRPr="00D807F4">
              <w:rPr>
                <w:sz w:val="24"/>
                <w:szCs w:val="24"/>
              </w:rPr>
              <w:t>правильне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формулювання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ключових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методів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розв'язування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показникових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рівнянь</w:t>
            </w:r>
            <w:proofErr w:type="spellEnd"/>
            <w:r w:rsidRPr="00D807F4">
              <w:rPr>
                <w:sz w:val="24"/>
                <w:szCs w:val="24"/>
              </w:rPr>
              <w:t xml:space="preserve"> і </w:t>
            </w:r>
            <w:proofErr w:type="spellStart"/>
            <w:r w:rsidRPr="00D807F4">
              <w:rPr>
                <w:sz w:val="24"/>
                <w:szCs w:val="24"/>
              </w:rPr>
              <w:t>нерівностей</w:t>
            </w:r>
            <w:proofErr w:type="spellEnd"/>
            <w:r w:rsidRPr="00D807F4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F05E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</w:tr>
      <w:tr w:rsidR="0096618C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D807F4" w:rsidRDefault="0096618C">
            <w:pPr>
              <w:rPr>
                <w:sz w:val="24"/>
                <w:szCs w:val="24"/>
              </w:rPr>
            </w:pPr>
            <w:proofErr w:type="spellStart"/>
            <w:r w:rsidRPr="00D807F4">
              <w:rPr>
                <w:b/>
                <w:bCs/>
                <w:sz w:val="24"/>
                <w:szCs w:val="24"/>
              </w:rPr>
              <w:t>Біологічна</w:t>
            </w:r>
            <w:proofErr w:type="spellEnd"/>
            <w:r w:rsidRPr="00D807F4">
              <w:rPr>
                <w:b/>
                <w:bCs/>
                <w:sz w:val="24"/>
                <w:szCs w:val="24"/>
              </w:rPr>
              <w:t xml:space="preserve"> основа та </w:t>
            </w:r>
            <w:proofErr w:type="spellStart"/>
            <w:r w:rsidRPr="00D807F4">
              <w:rPr>
                <w:b/>
                <w:bCs/>
                <w:sz w:val="24"/>
                <w:szCs w:val="24"/>
              </w:rPr>
              <w:t>Моделювання</w:t>
            </w:r>
            <w:proofErr w:type="spellEnd"/>
            <w:r w:rsidRPr="00D807F4">
              <w:rPr>
                <w:sz w:val="24"/>
                <w:szCs w:val="24"/>
              </w:rPr>
              <w:t xml:space="preserve">: </w:t>
            </w:r>
            <w:proofErr w:type="spellStart"/>
            <w:r w:rsidRPr="00D807F4">
              <w:rPr>
                <w:sz w:val="24"/>
                <w:szCs w:val="24"/>
              </w:rPr>
              <w:t>Розуміння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зв'язку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експерименту</w:t>
            </w:r>
            <w:proofErr w:type="spellEnd"/>
            <w:r w:rsidRPr="00D807F4">
              <w:rPr>
                <w:sz w:val="24"/>
                <w:szCs w:val="24"/>
              </w:rPr>
              <w:t xml:space="preserve"> з </w:t>
            </w:r>
            <w:proofErr w:type="spellStart"/>
            <w:r w:rsidRPr="00D807F4">
              <w:rPr>
                <w:sz w:val="24"/>
                <w:szCs w:val="24"/>
              </w:rPr>
              <w:t>дріжджами</w:t>
            </w:r>
            <w:proofErr w:type="spellEnd"/>
            <w:r w:rsidRPr="00D807F4">
              <w:rPr>
                <w:sz w:val="24"/>
                <w:szCs w:val="24"/>
              </w:rPr>
              <w:t xml:space="preserve"> та </w:t>
            </w:r>
            <w:proofErr w:type="spellStart"/>
            <w:r w:rsidRPr="00D807F4">
              <w:rPr>
                <w:sz w:val="24"/>
                <w:szCs w:val="24"/>
              </w:rPr>
              <w:t>формули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r w:rsidRPr="00D807F4">
              <w:rPr>
                <w:b/>
                <w:bCs/>
                <w:sz w:val="24"/>
                <w:szCs w:val="24"/>
              </w:rPr>
              <w:t>N(t)=N0​</w:t>
            </w:r>
            <w:r w:rsidRPr="00D807F4">
              <w:rPr>
                <w:rFonts w:ascii="Cambria Math" w:hAnsi="Cambria Math" w:cs="Cambria Math"/>
                <w:b/>
                <w:bCs/>
                <w:sz w:val="24"/>
                <w:szCs w:val="24"/>
              </w:rPr>
              <w:t>⋅</w:t>
            </w:r>
            <w:r w:rsidRPr="00D807F4">
              <w:rPr>
                <w:b/>
                <w:bCs/>
                <w:sz w:val="24"/>
                <w:szCs w:val="24"/>
              </w:rPr>
              <w:t>2t</w:t>
            </w:r>
            <w:r w:rsidRPr="00D807F4">
              <w:rPr>
                <w:sz w:val="24"/>
                <w:szCs w:val="24"/>
              </w:rPr>
              <w:t xml:space="preserve"> (</w:t>
            </w:r>
            <w:proofErr w:type="spellStart"/>
            <w:r w:rsidRPr="00D807F4">
              <w:rPr>
                <w:sz w:val="24"/>
                <w:szCs w:val="24"/>
              </w:rPr>
              <w:t>концепція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експоненційного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зростання</w:t>
            </w:r>
            <w:proofErr w:type="spellEnd"/>
            <w:r w:rsidRPr="00D807F4">
              <w:rPr>
                <w:sz w:val="24"/>
                <w:szCs w:val="24"/>
              </w:rPr>
              <w:t>).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F05E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</w:tr>
      <w:tr w:rsidR="0096618C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D807F4" w:rsidRDefault="0096618C">
            <w:pPr>
              <w:rPr>
                <w:sz w:val="24"/>
                <w:szCs w:val="24"/>
              </w:rPr>
            </w:pPr>
            <w:proofErr w:type="spellStart"/>
            <w:r w:rsidRPr="00D807F4">
              <w:rPr>
                <w:b/>
                <w:bCs/>
                <w:sz w:val="24"/>
                <w:szCs w:val="24"/>
              </w:rPr>
              <w:t>Математична</w:t>
            </w:r>
            <w:proofErr w:type="spellEnd"/>
            <w:r w:rsidRPr="00D807F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b/>
                <w:bCs/>
                <w:sz w:val="24"/>
                <w:szCs w:val="24"/>
              </w:rPr>
              <w:t>грамотність</w:t>
            </w:r>
            <w:proofErr w:type="spellEnd"/>
            <w:r w:rsidRPr="00D807F4">
              <w:rPr>
                <w:sz w:val="24"/>
                <w:szCs w:val="24"/>
              </w:rPr>
              <w:t xml:space="preserve">: </w:t>
            </w:r>
            <w:proofErr w:type="spellStart"/>
            <w:r w:rsidRPr="00D807F4">
              <w:rPr>
                <w:sz w:val="24"/>
                <w:szCs w:val="24"/>
              </w:rPr>
              <w:t>Упевненість</w:t>
            </w:r>
            <w:proofErr w:type="spellEnd"/>
            <w:r w:rsidRPr="00D807F4">
              <w:rPr>
                <w:sz w:val="24"/>
                <w:szCs w:val="24"/>
              </w:rPr>
              <w:t xml:space="preserve"> у </w:t>
            </w:r>
            <w:proofErr w:type="spellStart"/>
            <w:r w:rsidRPr="00D807F4">
              <w:rPr>
                <w:sz w:val="24"/>
                <w:szCs w:val="24"/>
              </w:rPr>
              <w:t>використанні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властивостей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степенів</w:t>
            </w:r>
            <w:proofErr w:type="spellEnd"/>
            <w:r w:rsidRPr="00D807F4">
              <w:rPr>
                <w:sz w:val="24"/>
                <w:szCs w:val="24"/>
              </w:rPr>
              <w:t xml:space="preserve"> при </w:t>
            </w:r>
            <w:proofErr w:type="spellStart"/>
            <w:r w:rsidRPr="00D807F4">
              <w:rPr>
                <w:sz w:val="24"/>
                <w:szCs w:val="24"/>
              </w:rPr>
              <w:t>розв'язуванні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показникових</w:t>
            </w:r>
            <w:proofErr w:type="spellEnd"/>
            <w:r w:rsidRPr="00D807F4">
              <w:rPr>
                <w:sz w:val="24"/>
                <w:szCs w:val="24"/>
              </w:rPr>
              <w:t xml:space="preserve"> </w:t>
            </w:r>
            <w:proofErr w:type="spellStart"/>
            <w:r w:rsidRPr="00D807F4">
              <w:rPr>
                <w:sz w:val="24"/>
                <w:szCs w:val="24"/>
              </w:rPr>
              <w:t>виразів</w:t>
            </w:r>
            <w:proofErr w:type="spellEnd"/>
            <w:r w:rsidRPr="00D807F4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F05E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</w:tr>
      <w:tr w:rsidR="0096618C" w:rsidTr="00D807F4">
        <w:trPr>
          <w:tblCellSpacing w:w="15" w:type="dxa"/>
        </w:trPr>
        <w:tc>
          <w:tcPr>
            <w:tcW w:w="0" w:type="auto"/>
            <w:shd w:val="clear" w:color="auto" w:fill="92D05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92D05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Pr="00D807F4" w:rsidRDefault="0096618C" w:rsidP="00D807F4">
            <w:pPr>
              <w:rPr>
                <w:sz w:val="24"/>
                <w:szCs w:val="24"/>
              </w:rPr>
            </w:pPr>
            <w:r w:rsidRPr="00D807F4">
              <w:rPr>
                <w:b/>
                <w:bCs/>
                <w:sz w:val="24"/>
                <w:szCs w:val="24"/>
              </w:rPr>
              <w:t xml:space="preserve">РАЗОМ ЗА САМООЦІНЮВАННЯ ЗНАНЬ </w:t>
            </w:r>
            <w:r w:rsidR="00D807F4" w:rsidRPr="00D807F4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  <w:r w:rsidR="00D807F4" w:rsidRPr="00D807F4">
              <w:rPr>
                <w:b/>
                <w:bCs/>
                <w:sz w:val="24"/>
                <w:szCs w:val="24"/>
              </w:rPr>
              <w:t>(</w:t>
            </w:r>
            <w:proofErr w:type="spellStart"/>
            <w:r w:rsidR="00D807F4" w:rsidRPr="00D807F4">
              <w:rPr>
                <w:b/>
                <w:bCs/>
                <w:sz w:val="24"/>
                <w:szCs w:val="24"/>
              </w:rPr>
              <w:t>max</w:t>
            </w:r>
            <w:proofErr w:type="spellEnd"/>
            <w:r w:rsidR="00D807F4" w:rsidRPr="00D807F4">
              <w:rPr>
                <w:b/>
                <w:bCs/>
                <w:sz w:val="24"/>
                <w:szCs w:val="24"/>
              </w:rPr>
              <w:t xml:space="preserve"> 12 </w:t>
            </w:r>
            <w:proofErr w:type="spellStart"/>
            <w:r w:rsidR="00D807F4" w:rsidRPr="00D807F4">
              <w:rPr>
                <w:b/>
                <w:bCs/>
                <w:sz w:val="24"/>
                <w:szCs w:val="24"/>
              </w:rPr>
              <w:t>балів</w:t>
            </w:r>
            <w:proofErr w:type="spellEnd"/>
            <w:r w:rsidR="00D807F4" w:rsidRPr="00D807F4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92D05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F05E18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0" w:type="auto"/>
            <w:shd w:val="clear" w:color="auto" w:fill="92D05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92D05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</w:tr>
    </w:tbl>
    <w:p w:rsidR="00D807F4" w:rsidRDefault="00D807F4" w:rsidP="00D807F4">
      <w:pPr>
        <w:rPr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653E7E" w:rsidRPr="002F1E88" w:rsidTr="00653E7E">
        <w:tc>
          <w:tcPr>
            <w:tcW w:w="9345" w:type="dxa"/>
          </w:tcPr>
          <w:p w:rsidR="00653E7E" w:rsidRPr="002F1E88" w:rsidRDefault="002F1E88" w:rsidP="00653E7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  <w:t>В</w:t>
            </w:r>
            <w:proofErr w:type="spellStart"/>
            <w:r w:rsidR="00653E7E" w:rsidRPr="002F1E88">
              <w:rPr>
                <w:b/>
                <w:bCs/>
                <w:sz w:val="24"/>
                <w:szCs w:val="24"/>
              </w:rPr>
              <w:t>заємооцінювання</w:t>
            </w:r>
            <w:proofErr w:type="spellEnd"/>
            <w:r w:rsidR="00653E7E" w:rsidRPr="002F1E8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53E7E" w:rsidRPr="002F1E88">
              <w:rPr>
                <w:b/>
                <w:bCs/>
                <w:sz w:val="24"/>
                <w:szCs w:val="24"/>
              </w:rPr>
              <w:t>роботи</w:t>
            </w:r>
            <w:proofErr w:type="spellEnd"/>
            <w:r w:rsidR="00653E7E" w:rsidRPr="002F1E88">
              <w:rPr>
                <w:b/>
                <w:bCs/>
                <w:sz w:val="24"/>
                <w:szCs w:val="24"/>
              </w:rPr>
              <w:t xml:space="preserve"> в </w:t>
            </w:r>
            <w:proofErr w:type="spellStart"/>
            <w:r w:rsidR="00653E7E" w:rsidRPr="002F1E88">
              <w:rPr>
                <w:b/>
                <w:bCs/>
                <w:sz w:val="24"/>
                <w:szCs w:val="24"/>
              </w:rPr>
              <w:t>групі</w:t>
            </w:r>
            <w:proofErr w:type="spellEnd"/>
            <w:r w:rsidR="00653E7E" w:rsidRPr="002F1E88">
              <w:rPr>
                <w:b/>
                <w:bCs/>
                <w:sz w:val="24"/>
                <w:szCs w:val="24"/>
              </w:rPr>
              <w:t xml:space="preserve"> </w:t>
            </w:r>
          </w:p>
          <w:p w:rsidR="00653E7E" w:rsidRPr="002F1E88" w:rsidRDefault="00653E7E" w:rsidP="00653E7E">
            <w:pPr>
              <w:rPr>
                <w:sz w:val="24"/>
                <w:szCs w:val="24"/>
              </w:rPr>
            </w:pPr>
            <w:proofErr w:type="spellStart"/>
            <w:r w:rsidRPr="002F1E88">
              <w:rPr>
                <w:b/>
                <w:bCs/>
                <w:sz w:val="24"/>
                <w:szCs w:val="24"/>
              </w:rPr>
              <w:t>Група</w:t>
            </w:r>
            <w:proofErr w:type="spellEnd"/>
            <w:r w:rsidRPr="002F1E88">
              <w:rPr>
                <w:b/>
                <w:bCs/>
                <w:sz w:val="24"/>
                <w:szCs w:val="24"/>
              </w:rPr>
              <w:t>:</w:t>
            </w:r>
            <w:r w:rsidRPr="002F1E88">
              <w:rPr>
                <w:sz w:val="24"/>
                <w:szCs w:val="24"/>
              </w:rPr>
              <w:t xml:space="preserve"> ___________________________ </w:t>
            </w:r>
            <w:proofErr w:type="spellStart"/>
            <w:r w:rsidRPr="002F1E88">
              <w:rPr>
                <w:b/>
                <w:bCs/>
                <w:sz w:val="24"/>
                <w:szCs w:val="24"/>
              </w:rPr>
              <w:t>Оцінює</w:t>
            </w:r>
            <w:proofErr w:type="spellEnd"/>
            <w:r w:rsidRPr="002F1E88">
              <w:rPr>
                <w:b/>
                <w:bCs/>
                <w:sz w:val="24"/>
                <w:szCs w:val="24"/>
              </w:rPr>
              <w:t>:</w:t>
            </w:r>
            <w:r w:rsidRPr="002F1E88">
              <w:rPr>
                <w:sz w:val="24"/>
                <w:szCs w:val="24"/>
              </w:rPr>
              <w:t xml:space="preserve"> _________________________ (</w:t>
            </w:r>
            <w:proofErr w:type="spellStart"/>
            <w:r w:rsidRPr="002F1E88">
              <w:rPr>
                <w:sz w:val="24"/>
                <w:szCs w:val="24"/>
              </w:rPr>
              <w:t>Ім'я</w:t>
            </w:r>
            <w:proofErr w:type="spellEnd"/>
            <w:r w:rsidRPr="002F1E88">
              <w:rPr>
                <w:sz w:val="24"/>
                <w:szCs w:val="24"/>
              </w:rPr>
              <w:t xml:space="preserve"> </w:t>
            </w:r>
            <w:proofErr w:type="spellStart"/>
            <w:r w:rsidRPr="002F1E88">
              <w:rPr>
                <w:sz w:val="24"/>
                <w:szCs w:val="24"/>
              </w:rPr>
              <w:t>однокласника</w:t>
            </w:r>
            <w:proofErr w:type="spellEnd"/>
            <w:r w:rsidRPr="002F1E88">
              <w:rPr>
                <w:sz w:val="24"/>
                <w:szCs w:val="24"/>
              </w:rPr>
              <w:t>/</w:t>
            </w:r>
            <w:proofErr w:type="spellStart"/>
            <w:r w:rsidRPr="002F1E88">
              <w:rPr>
                <w:sz w:val="24"/>
                <w:szCs w:val="24"/>
              </w:rPr>
              <w:t>ці</w:t>
            </w:r>
            <w:proofErr w:type="spellEnd"/>
            <w:r w:rsidRPr="002F1E88">
              <w:rPr>
                <w:sz w:val="24"/>
                <w:szCs w:val="24"/>
              </w:rPr>
              <w:t xml:space="preserve">, чию роботу </w:t>
            </w:r>
            <w:proofErr w:type="spellStart"/>
            <w:r w:rsidRPr="002F1E88">
              <w:rPr>
                <w:sz w:val="24"/>
                <w:szCs w:val="24"/>
              </w:rPr>
              <w:t>ви</w:t>
            </w:r>
            <w:proofErr w:type="spellEnd"/>
            <w:r w:rsidRPr="002F1E88">
              <w:rPr>
                <w:sz w:val="24"/>
                <w:szCs w:val="24"/>
              </w:rPr>
              <w:t xml:space="preserve"> </w:t>
            </w:r>
            <w:proofErr w:type="spellStart"/>
            <w:r w:rsidRPr="002F1E88">
              <w:rPr>
                <w:sz w:val="24"/>
                <w:szCs w:val="24"/>
              </w:rPr>
              <w:t>оцінюєте</w:t>
            </w:r>
            <w:proofErr w:type="spellEnd"/>
            <w:r w:rsidRPr="002F1E88">
              <w:rPr>
                <w:sz w:val="24"/>
                <w:szCs w:val="24"/>
              </w:rPr>
              <w:t>)</w:t>
            </w: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322"/>
              <w:gridCol w:w="5935"/>
              <w:gridCol w:w="765"/>
              <w:gridCol w:w="1031"/>
              <w:gridCol w:w="1076"/>
            </w:tblGrid>
            <w:tr w:rsidR="00653E7E" w:rsidRPr="002F1E88" w:rsidTr="00977802">
              <w:trPr>
                <w:tblHeader/>
                <w:tblCellSpacing w:w="15" w:type="dxa"/>
              </w:trPr>
              <w:tc>
                <w:tcPr>
                  <w:tcW w:w="0" w:type="auto"/>
                  <w:shd w:val="clear" w:color="auto" w:fill="BDD6EE" w:themeFill="accent1" w:themeFillTint="6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r w:rsidRPr="002F1E88">
                    <w:rPr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0" w:type="auto"/>
                  <w:shd w:val="clear" w:color="auto" w:fill="BDD6EE" w:themeFill="accent1" w:themeFillTint="6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F1E88">
                    <w:rPr>
                      <w:sz w:val="24"/>
                      <w:szCs w:val="24"/>
                    </w:rPr>
                    <w:t>Критерій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оцінювання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однокласника</w:t>
                  </w:r>
                  <w:proofErr w:type="spellEnd"/>
                </w:p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r w:rsidRPr="002F1E88">
                    <w:rPr>
                      <w:sz w:val="24"/>
                      <w:szCs w:val="24"/>
                    </w:rPr>
                    <w:t xml:space="preserve"> (STEM-Кейси та Практикум)</w:t>
                  </w:r>
                </w:p>
              </w:tc>
              <w:tc>
                <w:tcPr>
                  <w:tcW w:w="0" w:type="auto"/>
                  <w:shd w:val="clear" w:color="auto" w:fill="BDD6EE" w:themeFill="accent1" w:themeFillTint="6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r w:rsidRPr="002F1E88">
                    <w:rPr>
                      <w:sz w:val="24"/>
                      <w:szCs w:val="24"/>
                    </w:rPr>
                    <w:t>Макс. бал</w:t>
                  </w:r>
                </w:p>
              </w:tc>
              <w:tc>
                <w:tcPr>
                  <w:tcW w:w="0" w:type="auto"/>
                  <w:shd w:val="clear" w:color="auto" w:fill="BDD6EE" w:themeFill="accent1" w:themeFillTint="6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F1E88">
                    <w:rPr>
                      <w:sz w:val="24"/>
                      <w:szCs w:val="24"/>
                    </w:rPr>
                    <w:t>Оцінка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однок</w:t>
                  </w:r>
                  <w:proofErr w:type="spellEnd"/>
                </w:p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F1E88">
                    <w:rPr>
                      <w:sz w:val="24"/>
                      <w:szCs w:val="24"/>
                    </w:rPr>
                    <w:t>ласника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BDD6EE" w:themeFill="accent1" w:themeFillTint="6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F1E88">
                    <w:rPr>
                      <w:sz w:val="24"/>
                      <w:szCs w:val="24"/>
                    </w:rPr>
                    <w:t>Коментар</w:t>
                  </w:r>
                  <w:proofErr w:type="spellEnd"/>
                </w:p>
              </w:tc>
            </w:tr>
            <w:tr w:rsidR="00653E7E" w:rsidRPr="002F1E88" w:rsidTr="00977802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r w:rsidRPr="002F1E88">
                    <w:rPr>
                      <w:b/>
                      <w:bCs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F1E88">
                    <w:rPr>
                      <w:b/>
                      <w:bCs/>
                      <w:sz w:val="24"/>
                      <w:szCs w:val="24"/>
                    </w:rPr>
                    <w:t>Внесок</w:t>
                  </w:r>
                  <w:proofErr w:type="spellEnd"/>
                  <w:r w:rsidRPr="002F1E88">
                    <w:rPr>
                      <w:b/>
                      <w:bCs/>
                      <w:sz w:val="24"/>
                      <w:szCs w:val="24"/>
                    </w:rPr>
                    <w:t xml:space="preserve"> у </w:t>
                  </w:r>
                  <w:proofErr w:type="spellStart"/>
                  <w:r w:rsidRPr="002F1E88">
                    <w:rPr>
                      <w:b/>
                      <w:bCs/>
                      <w:sz w:val="24"/>
                      <w:szCs w:val="24"/>
                    </w:rPr>
                    <w:t>розв'язання</w:t>
                  </w:r>
                  <w:proofErr w:type="spellEnd"/>
                  <w:r w:rsidRPr="002F1E88">
                    <w:rPr>
                      <w:b/>
                      <w:bCs/>
                      <w:sz w:val="24"/>
                      <w:szCs w:val="24"/>
                    </w:rPr>
                    <w:t xml:space="preserve"> СТЕМ-</w:t>
                  </w:r>
                  <w:proofErr w:type="spellStart"/>
                  <w:r w:rsidRPr="002F1E88">
                    <w:rPr>
                      <w:b/>
                      <w:bCs/>
                      <w:sz w:val="24"/>
                      <w:szCs w:val="24"/>
                    </w:rPr>
                    <w:t>задачі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: Активна участь та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допомога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у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побудові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математичної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моделі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для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задачі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jc w:val="center"/>
                    <w:rPr>
                      <w:sz w:val="24"/>
                      <w:szCs w:val="24"/>
                    </w:rPr>
                  </w:pPr>
                  <w:r w:rsidRPr="002F1E88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spacing w:after="0" w:line="256" w:lineRule="auto"/>
                    <w:rPr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53E7E" w:rsidRPr="002F1E88" w:rsidTr="00977802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r w:rsidRPr="002F1E88">
                    <w:rPr>
                      <w:b/>
                      <w:bCs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F1E88">
                    <w:rPr>
                      <w:b/>
                      <w:bCs/>
                      <w:sz w:val="24"/>
                      <w:szCs w:val="24"/>
                    </w:rPr>
                    <w:t>Обґрунтування</w:t>
                  </w:r>
                  <w:proofErr w:type="spellEnd"/>
                  <w:r w:rsidRPr="002F1E88">
                    <w:rPr>
                      <w:b/>
                      <w:bCs/>
                      <w:sz w:val="24"/>
                      <w:szCs w:val="24"/>
                    </w:rPr>
                    <w:t xml:space="preserve"> та </w:t>
                  </w:r>
                  <w:proofErr w:type="spellStart"/>
                  <w:r w:rsidRPr="002F1E88">
                    <w:rPr>
                      <w:b/>
                      <w:bCs/>
                      <w:sz w:val="24"/>
                      <w:szCs w:val="24"/>
                    </w:rPr>
                    <w:t>пояснення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: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Чітке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пояснення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однокласника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>/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ці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чому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була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обрана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саме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показникова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функція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демонстрація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зв'язку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математика-STEM).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jc w:val="center"/>
                    <w:rPr>
                      <w:sz w:val="24"/>
                      <w:szCs w:val="24"/>
                    </w:rPr>
                  </w:pPr>
                  <w:r w:rsidRPr="002F1E88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spacing w:after="0" w:line="256" w:lineRule="auto"/>
                    <w:rPr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53E7E" w:rsidRPr="002F1E88" w:rsidTr="00977802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r w:rsidRPr="002F1E88">
                    <w:rPr>
                      <w:b/>
                      <w:bCs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F1E88">
                    <w:rPr>
                      <w:b/>
                      <w:bCs/>
                      <w:sz w:val="24"/>
                      <w:szCs w:val="24"/>
                    </w:rPr>
                    <w:t>Точність</w:t>
                  </w:r>
                  <w:proofErr w:type="spellEnd"/>
                  <w:r w:rsidRPr="002F1E88">
                    <w:rPr>
                      <w:b/>
                      <w:bCs/>
                      <w:sz w:val="24"/>
                      <w:szCs w:val="24"/>
                    </w:rPr>
                    <w:t xml:space="preserve"> та </w:t>
                  </w:r>
                  <w:proofErr w:type="spellStart"/>
                  <w:r w:rsidRPr="002F1E88">
                    <w:rPr>
                      <w:b/>
                      <w:bCs/>
                      <w:sz w:val="24"/>
                      <w:szCs w:val="24"/>
                    </w:rPr>
                    <w:t>уважність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: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Відсутність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обчислювальних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помилок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у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фінальному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розв'язку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СТЕМ-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задачі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jc w:val="center"/>
                    <w:rPr>
                      <w:sz w:val="24"/>
                      <w:szCs w:val="24"/>
                    </w:rPr>
                  </w:pPr>
                  <w:r w:rsidRPr="002F1E88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spacing w:after="0" w:line="256" w:lineRule="auto"/>
                    <w:rPr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53E7E" w:rsidRPr="002F1E88" w:rsidTr="00977802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r w:rsidRPr="002F1E88">
                    <w:rPr>
                      <w:b/>
                      <w:bCs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F1E88">
                    <w:rPr>
                      <w:b/>
                      <w:bCs/>
                      <w:sz w:val="24"/>
                      <w:szCs w:val="24"/>
                    </w:rPr>
                    <w:t>Презентація</w:t>
                  </w:r>
                  <w:proofErr w:type="spellEnd"/>
                  <w:r w:rsidRPr="002F1E88">
                    <w:rPr>
                      <w:b/>
                      <w:bCs/>
                      <w:sz w:val="24"/>
                      <w:szCs w:val="24"/>
                    </w:rPr>
                    <w:t xml:space="preserve"> результату</w:t>
                  </w:r>
                  <w:r w:rsidRPr="002F1E88">
                    <w:rPr>
                      <w:sz w:val="24"/>
                      <w:szCs w:val="24"/>
                    </w:rPr>
                    <w:t xml:space="preserve">: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Зрозуміла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та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логічна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подача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розв'язку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всій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групі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>/</w:t>
                  </w:r>
                  <w:proofErr w:type="spellStart"/>
                  <w:r w:rsidRPr="002F1E88">
                    <w:rPr>
                      <w:sz w:val="24"/>
                      <w:szCs w:val="24"/>
                    </w:rPr>
                    <w:t>класу</w:t>
                  </w:r>
                  <w:proofErr w:type="spellEnd"/>
                  <w:r w:rsidRPr="002F1E88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jc w:val="center"/>
                    <w:rPr>
                      <w:sz w:val="24"/>
                      <w:szCs w:val="24"/>
                    </w:rPr>
                  </w:pPr>
                  <w:r w:rsidRPr="002F1E88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spacing w:after="0" w:line="256" w:lineRule="auto"/>
                    <w:rPr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53E7E" w:rsidRPr="002F1E88" w:rsidTr="00977802">
              <w:trPr>
                <w:tblCellSpacing w:w="15" w:type="dxa"/>
              </w:trPr>
              <w:tc>
                <w:tcPr>
                  <w:tcW w:w="0" w:type="auto"/>
                  <w:shd w:val="clear" w:color="auto" w:fill="BDD6EE" w:themeFill="accent1" w:themeFillTint="6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spacing w:after="0" w:line="256" w:lineRule="auto"/>
                    <w:rPr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BDD6EE" w:themeFill="accent1" w:themeFillTint="6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  <w:r w:rsidRPr="002F1E88">
                    <w:rPr>
                      <w:b/>
                      <w:bCs/>
                      <w:sz w:val="24"/>
                      <w:szCs w:val="24"/>
                    </w:rPr>
                    <w:t>РАЗОМ ЗА ВЗАЄМООЦІНЮВАННЯ (</w:t>
                  </w:r>
                  <w:proofErr w:type="spellStart"/>
                  <w:r w:rsidRPr="002F1E88">
                    <w:rPr>
                      <w:b/>
                      <w:bCs/>
                      <w:sz w:val="24"/>
                      <w:szCs w:val="24"/>
                    </w:rPr>
                    <w:t>max</w:t>
                  </w:r>
                  <w:proofErr w:type="spellEnd"/>
                  <w:r w:rsidRPr="002F1E88">
                    <w:rPr>
                      <w:b/>
                      <w:bCs/>
                      <w:sz w:val="24"/>
                      <w:szCs w:val="24"/>
                    </w:rPr>
                    <w:t xml:space="preserve"> 12 </w:t>
                  </w:r>
                  <w:proofErr w:type="spellStart"/>
                  <w:r w:rsidRPr="002F1E88">
                    <w:rPr>
                      <w:b/>
                      <w:bCs/>
                      <w:sz w:val="24"/>
                      <w:szCs w:val="24"/>
                    </w:rPr>
                    <w:t>балів</w:t>
                  </w:r>
                  <w:proofErr w:type="spellEnd"/>
                  <w:r w:rsidRPr="002F1E88">
                    <w:rPr>
                      <w:b/>
                      <w:bCs/>
                      <w:sz w:val="24"/>
                      <w:szCs w:val="24"/>
                    </w:rPr>
                    <w:t>):</w:t>
                  </w:r>
                </w:p>
              </w:tc>
              <w:tc>
                <w:tcPr>
                  <w:tcW w:w="0" w:type="auto"/>
                  <w:shd w:val="clear" w:color="auto" w:fill="BDD6EE" w:themeFill="accent1" w:themeFillTint="6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jc w:val="center"/>
                    <w:rPr>
                      <w:sz w:val="24"/>
                      <w:szCs w:val="24"/>
                    </w:rPr>
                  </w:pPr>
                  <w:r w:rsidRPr="002F1E88">
                    <w:rPr>
                      <w:b/>
                      <w:bCs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BDD6EE" w:themeFill="accent1" w:themeFillTint="6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shd w:val="clear" w:color="auto" w:fill="BDD6EE" w:themeFill="accent1" w:themeFillTint="6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3E7E" w:rsidRPr="002F1E88" w:rsidRDefault="00653E7E" w:rsidP="00653E7E">
                  <w:pPr>
                    <w:spacing w:after="0" w:line="256" w:lineRule="auto"/>
                    <w:rPr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53E7E" w:rsidRPr="002F1E88" w:rsidRDefault="00653E7E" w:rsidP="0096618C">
            <w:pPr>
              <w:rPr>
                <w:sz w:val="24"/>
                <w:szCs w:val="24"/>
              </w:rPr>
            </w:pPr>
          </w:p>
        </w:tc>
      </w:tr>
      <w:tr w:rsidR="00653E7E" w:rsidRPr="002F1E88" w:rsidTr="00653E7E">
        <w:tc>
          <w:tcPr>
            <w:tcW w:w="9345" w:type="dxa"/>
          </w:tcPr>
          <w:p w:rsidR="00653E7E" w:rsidRPr="002F1E88" w:rsidRDefault="00653E7E" w:rsidP="0096618C">
            <w:pPr>
              <w:rPr>
                <w:sz w:val="24"/>
                <w:szCs w:val="24"/>
              </w:rPr>
            </w:pPr>
          </w:p>
        </w:tc>
      </w:tr>
    </w:tbl>
    <w:p w:rsidR="00E4652B" w:rsidRDefault="00E4652B" w:rsidP="0096618C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60118" w:rsidTr="00C60118">
        <w:tc>
          <w:tcPr>
            <w:tcW w:w="9345" w:type="dxa"/>
          </w:tcPr>
          <w:p w:rsidR="00C60118" w:rsidRPr="00C60118" w:rsidRDefault="00C60118" w:rsidP="00C60118">
            <w:pPr>
              <w:shd w:val="clear" w:color="auto" w:fill="FFF2CC" w:themeFill="accent4" w:themeFillTint="33"/>
              <w:rPr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Рефлексія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"3 – 2 – 1" </w:t>
            </w:r>
            <w:r>
              <w:rPr>
                <w:b/>
                <w:bCs/>
                <w:sz w:val="28"/>
                <w:szCs w:val="28"/>
                <w:lang w:val="uk-UA"/>
              </w:rPr>
              <w:t>____________________________________________</w:t>
            </w:r>
          </w:p>
          <w:p w:rsidR="00C60118" w:rsidRDefault="00C60118" w:rsidP="00C60118">
            <w:pPr>
              <w:shd w:val="clear" w:color="auto" w:fill="FFF2CC" w:themeFill="accent4" w:themeFillTint="3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Заповніть</w:t>
            </w:r>
            <w:proofErr w:type="spellEnd"/>
            <w:r>
              <w:rPr>
                <w:sz w:val="28"/>
                <w:szCs w:val="28"/>
              </w:rPr>
              <w:t xml:space="preserve">, будь ласка, </w:t>
            </w:r>
            <w:proofErr w:type="spellStart"/>
            <w:r>
              <w:rPr>
                <w:sz w:val="28"/>
                <w:szCs w:val="28"/>
              </w:rPr>
              <w:t>цей</w:t>
            </w:r>
            <w:proofErr w:type="spellEnd"/>
            <w:r>
              <w:rPr>
                <w:sz w:val="28"/>
                <w:szCs w:val="28"/>
              </w:rPr>
              <w:t xml:space="preserve"> блок, </w:t>
            </w:r>
            <w:proofErr w:type="spellStart"/>
            <w:r>
              <w:rPr>
                <w:sz w:val="28"/>
                <w:szCs w:val="28"/>
              </w:rPr>
              <w:t>ґрунтуючись</w:t>
            </w:r>
            <w:proofErr w:type="spellEnd"/>
            <w:r>
              <w:rPr>
                <w:sz w:val="28"/>
                <w:szCs w:val="28"/>
              </w:rPr>
              <w:t xml:space="preserve"> на </w:t>
            </w:r>
            <w:proofErr w:type="spellStart"/>
            <w:r>
              <w:rPr>
                <w:sz w:val="28"/>
                <w:szCs w:val="28"/>
              </w:rPr>
              <w:t>вашому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досвіді</w:t>
            </w:r>
            <w:proofErr w:type="spellEnd"/>
            <w:r>
              <w:rPr>
                <w:sz w:val="28"/>
                <w:szCs w:val="28"/>
              </w:rPr>
              <w:t xml:space="preserve"> на </w:t>
            </w:r>
            <w:proofErr w:type="spellStart"/>
            <w:r>
              <w:rPr>
                <w:sz w:val="28"/>
                <w:szCs w:val="28"/>
              </w:rPr>
              <w:t>уроці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C60118" w:rsidRDefault="00C60118" w:rsidP="00C60118">
            <w:pPr>
              <w:numPr>
                <w:ilvl w:val="0"/>
                <w:numId w:val="19"/>
              </w:numPr>
              <w:shd w:val="clear" w:color="auto" w:fill="FFF2CC" w:themeFill="accent4" w:themeFillTint="33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Три (3) </w:t>
            </w:r>
            <w:proofErr w:type="spellStart"/>
            <w:r>
              <w:rPr>
                <w:b/>
                <w:bCs/>
                <w:sz w:val="28"/>
                <w:szCs w:val="28"/>
              </w:rPr>
              <w:t>речі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які</w:t>
            </w:r>
            <w:proofErr w:type="spellEnd"/>
            <w:r>
              <w:rPr>
                <w:sz w:val="28"/>
                <w:szCs w:val="28"/>
              </w:rPr>
              <w:t xml:space="preserve"> я </w:t>
            </w:r>
            <w:proofErr w:type="spellStart"/>
            <w:r>
              <w:rPr>
                <w:sz w:val="28"/>
                <w:szCs w:val="28"/>
              </w:rPr>
              <w:t>сьогодні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систематизував</w:t>
            </w:r>
            <w:proofErr w:type="spellEnd"/>
            <w:r>
              <w:rPr>
                <w:b/>
                <w:bCs/>
                <w:sz w:val="28"/>
                <w:szCs w:val="28"/>
              </w:rPr>
              <w:t>/</w:t>
            </w:r>
            <w:proofErr w:type="spellStart"/>
            <w:r>
              <w:rPr>
                <w:b/>
                <w:bCs/>
                <w:sz w:val="28"/>
                <w:szCs w:val="28"/>
              </w:rPr>
              <w:t>узагальнив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щодо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розв'язування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показникових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рівнянь</w:t>
            </w:r>
            <w:proofErr w:type="spellEnd"/>
            <w:r>
              <w:rPr>
                <w:sz w:val="28"/>
                <w:szCs w:val="28"/>
              </w:rPr>
              <w:t xml:space="preserve"> та </w:t>
            </w:r>
            <w:proofErr w:type="spellStart"/>
            <w:r>
              <w:rPr>
                <w:sz w:val="28"/>
                <w:szCs w:val="28"/>
              </w:rPr>
              <w:t>нерівностей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C60118" w:rsidRDefault="00C60118" w:rsidP="00C60118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 </w:t>
            </w:r>
            <w:r>
              <w:rPr>
                <w:sz w:val="28"/>
                <w:szCs w:val="28"/>
              </w:rPr>
              <w:t xml:space="preserve">а) </w:t>
            </w:r>
            <w:r>
              <w:rPr>
                <w:sz w:val="28"/>
                <w:szCs w:val="28"/>
                <w:lang w:val="en-US"/>
              </w:rPr>
              <w:t>__</w:t>
            </w:r>
            <w:r>
              <w:rPr>
                <w:sz w:val="28"/>
                <w:szCs w:val="28"/>
              </w:rPr>
              <w:t xml:space="preserve">________________________________________________________ </w:t>
            </w:r>
          </w:p>
          <w:p w:rsidR="00C60118" w:rsidRPr="00C60118" w:rsidRDefault="00C60118" w:rsidP="00C60118">
            <w:pPr>
              <w:ind w:left="72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__________________________________________________________</w:t>
            </w:r>
          </w:p>
          <w:p w:rsidR="00C60118" w:rsidRDefault="00C60118" w:rsidP="00C601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       </w:t>
            </w:r>
            <w:r>
              <w:rPr>
                <w:sz w:val="28"/>
                <w:szCs w:val="28"/>
              </w:rPr>
              <w:t xml:space="preserve">б) __________________________________________________________ </w:t>
            </w:r>
          </w:p>
          <w:p w:rsidR="00C60118" w:rsidRDefault="00C60118" w:rsidP="00C60118">
            <w:pPr>
              <w:ind w:left="72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____________________________________________________________</w:t>
            </w:r>
          </w:p>
          <w:p w:rsidR="00C60118" w:rsidRDefault="00C60118" w:rsidP="00C601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       </w:t>
            </w:r>
            <w:proofErr w:type="gramStart"/>
            <w:r>
              <w:rPr>
                <w:sz w:val="28"/>
                <w:szCs w:val="28"/>
              </w:rPr>
              <w:t>в)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 xml:space="preserve"> _</w:t>
            </w:r>
            <w:proofErr w:type="gramEnd"/>
            <w:r>
              <w:rPr>
                <w:sz w:val="28"/>
                <w:szCs w:val="28"/>
              </w:rPr>
              <w:t>__________________________________________________________</w:t>
            </w:r>
          </w:p>
          <w:p w:rsidR="00C60118" w:rsidRPr="00C60118" w:rsidRDefault="00C60118" w:rsidP="00C60118">
            <w:pPr>
              <w:ind w:left="72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____________________________________________________________</w:t>
            </w:r>
          </w:p>
          <w:p w:rsidR="00C60118" w:rsidRDefault="00C60118" w:rsidP="00C60118">
            <w:pPr>
              <w:numPr>
                <w:ilvl w:val="0"/>
                <w:numId w:val="19"/>
              </w:numPr>
              <w:shd w:val="clear" w:color="auto" w:fill="FFF2CC" w:themeFill="accent4" w:themeFillTint="33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Дві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(2)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сфери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STEM</w:t>
            </w:r>
            <w:r>
              <w:rPr>
                <w:sz w:val="28"/>
                <w:szCs w:val="28"/>
              </w:rPr>
              <w:t xml:space="preserve">, де </w:t>
            </w:r>
            <w:proofErr w:type="spellStart"/>
            <w:r>
              <w:rPr>
                <w:sz w:val="28"/>
                <w:szCs w:val="28"/>
              </w:rPr>
              <w:t>застосовується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показникова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функція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C60118" w:rsidRPr="00C60118" w:rsidRDefault="00C60118" w:rsidP="00C60118">
            <w:pPr>
              <w:ind w:left="72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 а) _____________________________________________________</w:t>
            </w:r>
            <w:r>
              <w:rPr>
                <w:sz w:val="28"/>
                <w:szCs w:val="28"/>
                <w:lang w:val="en-US"/>
              </w:rPr>
              <w:t>____</w:t>
            </w:r>
          </w:p>
          <w:p w:rsidR="00C60118" w:rsidRDefault="00C60118" w:rsidP="00C60118">
            <w:pPr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__________________________________________________________</w:t>
            </w:r>
          </w:p>
          <w:p w:rsidR="00C60118" w:rsidRPr="00C60118" w:rsidRDefault="00C60118" w:rsidP="00C60118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  <w:proofErr w:type="spellStart"/>
            <w:r w:rsidRPr="00C60118">
              <w:rPr>
                <w:b/>
                <w:bCs/>
                <w:sz w:val="28"/>
                <w:szCs w:val="28"/>
                <w:shd w:val="clear" w:color="auto" w:fill="FFF2CC" w:themeFill="accent4" w:themeFillTint="33"/>
              </w:rPr>
              <w:t>Одне</w:t>
            </w:r>
            <w:proofErr w:type="spellEnd"/>
            <w:r w:rsidRPr="00C60118">
              <w:rPr>
                <w:b/>
                <w:bCs/>
                <w:sz w:val="28"/>
                <w:szCs w:val="28"/>
                <w:shd w:val="clear" w:color="auto" w:fill="FFF2CC" w:themeFill="accent4" w:themeFillTint="33"/>
              </w:rPr>
              <w:t xml:space="preserve"> (1) </w:t>
            </w:r>
            <w:r w:rsidRPr="00C60118">
              <w:rPr>
                <w:b/>
                <w:bCs/>
                <w:sz w:val="28"/>
                <w:szCs w:val="28"/>
                <w:shd w:val="clear" w:color="auto" w:fill="FFF2CC" w:themeFill="accent4" w:themeFillTint="33"/>
                <w:lang w:val="uk-UA"/>
              </w:rPr>
              <w:t>за</w:t>
            </w:r>
            <w:proofErr w:type="spellStart"/>
            <w:r w:rsidRPr="00C60118">
              <w:rPr>
                <w:b/>
                <w:bCs/>
                <w:sz w:val="28"/>
                <w:szCs w:val="28"/>
                <w:shd w:val="clear" w:color="auto" w:fill="FFF2CC" w:themeFill="accent4" w:themeFillTint="33"/>
              </w:rPr>
              <w:t>питання</w:t>
            </w:r>
            <w:proofErr w:type="spellEnd"/>
            <w:r w:rsidRPr="00C60118">
              <w:rPr>
                <w:sz w:val="28"/>
                <w:szCs w:val="28"/>
                <w:shd w:val="clear" w:color="auto" w:fill="FFF2CC" w:themeFill="accent4" w:themeFillTint="33"/>
              </w:rPr>
              <w:t xml:space="preserve"> </w:t>
            </w:r>
            <w:proofErr w:type="spellStart"/>
            <w:r w:rsidRPr="00C60118">
              <w:rPr>
                <w:sz w:val="28"/>
                <w:szCs w:val="28"/>
                <w:shd w:val="clear" w:color="auto" w:fill="FFF2CC" w:themeFill="accent4" w:themeFillTint="33"/>
              </w:rPr>
              <w:t>або</w:t>
            </w:r>
            <w:proofErr w:type="spellEnd"/>
            <w:r w:rsidRPr="00C60118">
              <w:rPr>
                <w:sz w:val="28"/>
                <w:szCs w:val="28"/>
                <w:shd w:val="clear" w:color="auto" w:fill="FFF2CC" w:themeFill="accent4" w:themeFillTint="33"/>
              </w:rPr>
              <w:t xml:space="preserve"> одна </w:t>
            </w:r>
            <w:proofErr w:type="spellStart"/>
            <w:r w:rsidRPr="00C60118">
              <w:rPr>
                <w:sz w:val="28"/>
                <w:szCs w:val="28"/>
                <w:shd w:val="clear" w:color="auto" w:fill="FFF2CC" w:themeFill="accent4" w:themeFillTint="33"/>
              </w:rPr>
              <w:t>річ</w:t>
            </w:r>
            <w:proofErr w:type="spellEnd"/>
            <w:r w:rsidRPr="00C60118">
              <w:rPr>
                <w:sz w:val="28"/>
                <w:szCs w:val="28"/>
                <w:shd w:val="clear" w:color="auto" w:fill="FFF2CC" w:themeFill="accent4" w:themeFillTint="33"/>
              </w:rPr>
              <w:t xml:space="preserve">, яку </w:t>
            </w:r>
            <w:proofErr w:type="spellStart"/>
            <w:r w:rsidRPr="00C60118">
              <w:rPr>
                <w:sz w:val="28"/>
                <w:szCs w:val="28"/>
                <w:shd w:val="clear" w:color="auto" w:fill="FFF2CC" w:themeFill="accent4" w:themeFillTint="33"/>
              </w:rPr>
              <w:t>мені</w:t>
            </w:r>
            <w:proofErr w:type="spellEnd"/>
            <w:r w:rsidRPr="00C60118">
              <w:rPr>
                <w:sz w:val="28"/>
                <w:szCs w:val="28"/>
                <w:shd w:val="clear" w:color="auto" w:fill="FFF2CC" w:themeFill="accent4" w:themeFillTint="33"/>
              </w:rPr>
              <w:t xml:space="preserve"> </w:t>
            </w:r>
            <w:proofErr w:type="spellStart"/>
            <w:r w:rsidRPr="00C60118">
              <w:rPr>
                <w:sz w:val="28"/>
                <w:szCs w:val="28"/>
                <w:shd w:val="clear" w:color="auto" w:fill="FFF2CC" w:themeFill="accent4" w:themeFillTint="33"/>
              </w:rPr>
              <w:t>варто</w:t>
            </w:r>
            <w:proofErr w:type="spellEnd"/>
            <w:r w:rsidRPr="00C60118">
              <w:rPr>
                <w:sz w:val="28"/>
                <w:szCs w:val="28"/>
                <w:shd w:val="clear" w:color="auto" w:fill="FFF2CC" w:themeFill="accent4" w:themeFillTint="33"/>
              </w:rPr>
              <w:t xml:space="preserve"> </w:t>
            </w:r>
            <w:proofErr w:type="spellStart"/>
            <w:r w:rsidRPr="00C60118">
              <w:rPr>
                <w:b/>
                <w:bCs/>
                <w:sz w:val="28"/>
                <w:szCs w:val="28"/>
                <w:shd w:val="clear" w:color="auto" w:fill="FFF2CC" w:themeFill="accent4" w:themeFillTint="33"/>
              </w:rPr>
              <w:t>додатково</w:t>
            </w:r>
            <w:proofErr w:type="spellEnd"/>
            <w:r w:rsidRPr="00C60118">
              <w:rPr>
                <w:b/>
                <w:bCs/>
                <w:sz w:val="28"/>
                <w:szCs w:val="28"/>
                <w:shd w:val="clear" w:color="auto" w:fill="FFF2CC" w:themeFill="accent4" w:themeFillTint="33"/>
              </w:rPr>
              <w:t xml:space="preserve"> </w:t>
            </w:r>
            <w:proofErr w:type="spellStart"/>
            <w:r w:rsidRPr="00C60118">
              <w:rPr>
                <w:b/>
                <w:bCs/>
                <w:sz w:val="28"/>
                <w:szCs w:val="28"/>
                <w:shd w:val="clear" w:color="auto" w:fill="FFF2CC" w:themeFill="accent4" w:themeFillTint="33"/>
              </w:rPr>
              <w:t>опрацювати</w:t>
            </w:r>
            <w:proofErr w:type="spellEnd"/>
            <w:r w:rsidRPr="00C60118">
              <w:rPr>
                <w:sz w:val="28"/>
                <w:szCs w:val="28"/>
                <w:shd w:val="clear" w:color="auto" w:fill="FFF2CC" w:themeFill="accent4" w:themeFillTint="33"/>
              </w:rPr>
              <w:t xml:space="preserve"> </w:t>
            </w:r>
            <w:proofErr w:type="spellStart"/>
            <w:r w:rsidRPr="00C60118">
              <w:rPr>
                <w:sz w:val="28"/>
                <w:szCs w:val="28"/>
                <w:shd w:val="clear" w:color="auto" w:fill="FFF2CC" w:themeFill="accent4" w:themeFillTint="33"/>
              </w:rPr>
              <w:t>вдома</w:t>
            </w:r>
            <w:proofErr w:type="spellEnd"/>
            <w:r w:rsidRPr="00C60118">
              <w:rPr>
                <w:sz w:val="28"/>
                <w:szCs w:val="28"/>
                <w:shd w:val="clear" w:color="auto" w:fill="FFF2CC" w:themeFill="accent4" w:themeFillTint="33"/>
              </w:rPr>
              <w:t>:</w:t>
            </w:r>
            <w:r w:rsidRPr="00C601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___</w:t>
            </w:r>
            <w:r w:rsidRPr="00C60118">
              <w:rPr>
                <w:sz w:val="28"/>
                <w:szCs w:val="28"/>
              </w:rPr>
              <w:t>______________________________________________________</w:t>
            </w:r>
          </w:p>
          <w:p w:rsidR="00C60118" w:rsidRPr="00C60118" w:rsidRDefault="00C60118" w:rsidP="00C60118">
            <w:pPr>
              <w:ind w:left="720"/>
              <w:rPr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____________________________________________________________</w:t>
            </w:r>
          </w:p>
          <w:p w:rsidR="00C60118" w:rsidRDefault="00C60118" w:rsidP="0096618C">
            <w:pPr>
              <w:jc w:val="center"/>
              <w:rPr>
                <w:sz w:val="28"/>
                <w:szCs w:val="28"/>
              </w:rPr>
            </w:pPr>
          </w:p>
          <w:p w:rsidR="002F1E88" w:rsidRDefault="002F1E88" w:rsidP="0096618C">
            <w:pPr>
              <w:jc w:val="center"/>
              <w:rPr>
                <w:sz w:val="28"/>
                <w:szCs w:val="28"/>
              </w:rPr>
            </w:pPr>
          </w:p>
        </w:tc>
      </w:tr>
      <w:tr w:rsidR="00C60118" w:rsidTr="00C60118">
        <w:tc>
          <w:tcPr>
            <w:tcW w:w="9345" w:type="dxa"/>
          </w:tcPr>
          <w:p w:rsidR="002F1E88" w:rsidRDefault="002F1E88" w:rsidP="004F4D08">
            <w:pPr>
              <w:jc w:val="center"/>
              <w:rPr>
                <w:sz w:val="28"/>
                <w:szCs w:val="28"/>
              </w:rPr>
            </w:pPr>
          </w:p>
        </w:tc>
      </w:tr>
    </w:tbl>
    <w:p w:rsidR="0096618C" w:rsidRDefault="0096618C" w:rsidP="0096618C">
      <w:pPr>
        <w:spacing w:after="0"/>
        <w:jc w:val="center"/>
        <w:rPr>
          <w:sz w:val="28"/>
          <w:szCs w:val="28"/>
        </w:rPr>
      </w:pPr>
    </w:p>
    <w:p w:rsidR="0096618C" w:rsidRDefault="0096618C" w:rsidP="0096618C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Загальний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підсумок</w:t>
      </w:r>
      <w:proofErr w:type="spellEnd"/>
      <w:r>
        <w:rPr>
          <w:b/>
          <w:bCs/>
          <w:sz w:val="28"/>
          <w:szCs w:val="28"/>
        </w:rPr>
        <w:t xml:space="preserve"> для </w:t>
      </w:r>
      <w:proofErr w:type="spellStart"/>
      <w:r>
        <w:rPr>
          <w:b/>
          <w:bCs/>
          <w:sz w:val="28"/>
          <w:szCs w:val="28"/>
        </w:rPr>
        <w:t>вчителя</w:t>
      </w:r>
      <w:proofErr w:type="spellEnd"/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245"/>
        <w:gridCol w:w="5965"/>
        <w:gridCol w:w="967"/>
        <w:gridCol w:w="2178"/>
      </w:tblGrid>
      <w:tr w:rsidR="0096618C" w:rsidTr="0096618C">
        <w:trPr>
          <w:tblHeader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B1242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Критерій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B124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Макс. бал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B1242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Оцінка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заповнює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вчитель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96618C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B124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Бали за </w:t>
            </w:r>
            <w:proofErr w:type="spellStart"/>
            <w:r>
              <w:rPr>
                <w:sz w:val="28"/>
                <w:szCs w:val="28"/>
              </w:rPr>
              <w:t>теоретичну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частину</w:t>
            </w:r>
            <w:proofErr w:type="spellEnd"/>
            <w:r>
              <w:rPr>
                <w:sz w:val="28"/>
                <w:szCs w:val="28"/>
              </w:rPr>
              <w:t xml:space="preserve"> (за результатами </w:t>
            </w:r>
            <w:proofErr w:type="spellStart"/>
            <w:r>
              <w:rPr>
                <w:sz w:val="28"/>
                <w:szCs w:val="28"/>
              </w:rPr>
              <w:t>бліц-опитування</w:t>
            </w:r>
            <w:proofErr w:type="spellEnd"/>
            <w:r>
              <w:rPr>
                <w:sz w:val="28"/>
                <w:szCs w:val="28"/>
              </w:rPr>
              <w:t xml:space="preserve"> та/</w:t>
            </w:r>
            <w:proofErr w:type="spellStart"/>
            <w:r>
              <w:rPr>
                <w:sz w:val="28"/>
                <w:szCs w:val="28"/>
              </w:rPr>
              <w:t>або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усних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відповідей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B124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</w:p>
        </w:tc>
      </w:tr>
      <w:tr w:rsidR="0096618C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B124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Бали за </w:t>
            </w:r>
            <w:proofErr w:type="spellStart"/>
            <w:r>
              <w:rPr>
                <w:sz w:val="28"/>
                <w:szCs w:val="28"/>
              </w:rPr>
              <w:t>практичну</w:t>
            </w:r>
            <w:proofErr w:type="spellEnd"/>
            <w:r>
              <w:rPr>
                <w:sz w:val="28"/>
                <w:szCs w:val="28"/>
              </w:rPr>
              <w:t xml:space="preserve"> СТЕМ-задачу (</w:t>
            </w:r>
            <w:proofErr w:type="spellStart"/>
            <w:r>
              <w:rPr>
                <w:sz w:val="28"/>
                <w:szCs w:val="28"/>
              </w:rPr>
              <w:t>правильність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моделювання</w:t>
            </w:r>
            <w:proofErr w:type="spellEnd"/>
            <w:r>
              <w:rPr>
                <w:sz w:val="28"/>
                <w:szCs w:val="28"/>
              </w:rPr>
              <w:t xml:space="preserve"> та </w:t>
            </w:r>
            <w:proofErr w:type="spellStart"/>
            <w:r>
              <w:rPr>
                <w:sz w:val="28"/>
                <w:szCs w:val="28"/>
              </w:rPr>
              <w:t>розв'язання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B124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</w:p>
        </w:tc>
      </w:tr>
      <w:tr w:rsidR="0096618C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B1242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Внесок</w:t>
            </w:r>
            <w:proofErr w:type="spellEnd"/>
            <w:r>
              <w:rPr>
                <w:sz w:val="28"/>
                <w:szCs w:val="28"/>
              </w:rPr>
              <w:t xml:space="preserve"> у роботу </w:t>
            </w:r>
            <w:proofErr w:type="spellStart"/>
            <w:r>
              <w:rPr>
                <w:sz w:val="28"/>
                <w:szCs w:val="28"/>
              </w:rPr>
              <w:t>групи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середній</w:t>
            </w:r>
            <w:proofErr w:type="spellEnd"/>
            <w:r>
              <w:rPr>
                <w:sz w:val="28"/>
                <w:szCs w:val="28"/>
              </w:rPr>
              <w:t xml:space="preserve"> бал з </w:t>
            </w:r>
            <w:proofErr w:type="spellStart"/>
            <w:r>
              <w:rPr>
                <w:sz w:val="28"/>
                <w:szCs w:val="28"/>
              </w:rPr>
              <w:t>Взаємооцінювання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B124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</w:p>
        </w:tc>
      </w:tr>
      <w:tr w:rsidR="0096618C" w:rsidTr="0096618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B1242F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СУМА БАЛІВ (</w:t>
            </w:r>
            <w:proofErr w:type="spellStart"/>
            <w:r>
              <w:rPr>
                <w:b/>
                <w:bCs/>
                <w:sz w:val="28"/>
                <w:szCs w:val="28"/>
              </w:rPr>
              <w:t>max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12):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 w:rsidP="00B1242F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618C" w:rsidRDefault="0096618C">
            <w:pPr>
              <w:rPr>
                <w:sz w:val="28"/>
                <w:szCs w:val="28"/>
              </w:rPr>
            </w:pPr>
          </w:p>
        </w:tc>
      </w:tr>
    </w:tbl>
    <w:p w:rsidR="00A50D83" w:rsidRDefault="00A50D83" w:rsidP="00F6438B"/>
    <w:sectPr w:rsidR="00A50D83" w:rsidSect="002F1E8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72364"/>
    <w:multiLevelType w:val="multilevel"/>
    <w:tmpl w:val="CF80D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B83130"/>
    <w:multiLevelType w:val="multilevel"/>
    <w:tmpl w:val="CB18E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E60A8C"/>
    <w:multiLevelType w:val="multilevel"/>
    <w:tmpl w:val="A4BA1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DF1C53"/>
    <w:multiLevelType w:val="multilevel"/>
    <w:tmpl w:val="BF28E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6D1ED2"/>
    <w:multiLevelType w:val="multilevel"/>
    <w:tmpl w:val="1450C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EA4361"/>
    <w:multiLevelType w:val="multilevel"/>
    <w:tmpl w:val="24ECC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17625A"/>
    <w:multiLevelType w:val="multilevel"/>
    <w:tmpl w:val="CB18E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534368"/>
    <w:multiLevelType w:val="multilevel"/>
    <w:tmpl w:val="42FAE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233838"/>
    <w:multiLevelType w:val="multilevel"/>
    <w:tmpl w:val="D2407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5E1E54"/>
    <w:multiLevelType w:val="multilevel"/>
    <w:tmpl w:val="89B0B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FD7C69"/>
    <w:multiLevelType w:val="multilevel"/>
    <w:tmpl w:val="54AA5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D14FD6"/>
    <w:multiLevelType w:val="multilevel"/>
    <w:tmpl w:val="2252F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302808"/>
    <w:multiLevelType w:val="multilevel"/>
    <w:tmpl w:val="C798B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0B30DA"/>
    <w:multiLevelType w:val="multilevel"/>
    <w:tmpl w:val="B93CC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A963C2"/>
    <w:multiLevelType w:val="multilevel"/>
    <w:tmpl w:val="CB18E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3777FA"/>
    <w:multiLevelType w:val="multilevel"/>
    <w:tmpl w:val="CB18E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335408"/>
    <w:multiLevelType w:val="multilevel"/>
    <w:tmpl w:val="F7344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E3970EA"/>
    <w:multiLevelType w:val="multilevel"/>
    <w:tmpl w:val="4434D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1043140"/>
    <w:multiLevelType w:val="multilevel"/>
    <w:tmpl w:val="3BFC9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6408B1"/>
    <w:multiLevelType w:val="multilevel"/>
    <w:tmpl w:val="CB18E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A1F66AB"/>
    <w:multiLevelType w:val="multilevel"/>
    <w:tmpl w:val="E67CC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1"/>
  </w:num>
  <w:num w:numId="3">
    <w:abstractNumId w:val="10"/>
  </w:num>
  <w:num w:numId="4">
    <w:abstractNumId w:val="5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0"/>
  </w:num>
  <w:num w:numId="14">
    <w:abstractNumId w:val="9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"/>
  </w:num>
  <w:num w:numId="20">
    <w:abstractNumId w:val="6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18C"/>
    <w:rsid w:val="00066E4A"/>
    <w:rsid w:val="000D5E5F"/>
    <w:rsid w:val="0012279A"/>
    <w:rsid w:val="00137AF2"/>
    <w:rsid w:val="00161293"/>
    <w:rsid w:val="00194382"/>
    <w:rsid w:val="001E177A"/>
    <w:rsid w:val="002B34B3"/>
    <w:rsid w:val="002F1E88"/>
    <w:rsid w:val="00324A23"/>
    <w:rsid w:val="004F4D08"/>
    <w:rsid w:val="00506982"/>
    <w:rsid w:val="00653E7E"/>
    <w:rsid w:val="0072449D"/>
    <w:rsid w:val="00735B9D"/>
    <w:rsid w:val="0073629D"/>
    <w:rsid w:val="007F6047"/>
    <w:rsid w:val="008310D7"/>
    <w:rsid w:val="00862195"/>
    <w:rsid w:val="0096618C"/>
    <w:rsid w:val="00977802"/>
    <w:rsid w:val="009F0874"/>
    <w:rsid w:val="00A50D83"/>
    <w:rsid w:val="00B1242F"/>
    <w:rsid w:val="00C32B72"/>
    <w:rsid w:val="00C45BD7"/>
    <w:rsid w:val="00C60118"/>
    <w:rsid w:val="00D807F4"/>
    <w:rsid w:val="00D97A8E"/>
    <w:rsid w:val="00E4652B"/>
    <w:rsid w:val="00F05E18"/>
    <w:rsid w:val="00F6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7BF9B"/>
  <w15:chartTrackingRefBased/>
  <w15:docId w15:val="{C7D45C78-CFE3-4664-B0C6-E09867373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0D83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0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D97A8E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066E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66E4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2509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04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553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362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293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8</Pages>
  <Words>1828</Words>
  <Characters>10421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41</cp:revision>
  <cp:lastPrinted>2025-10-11T16:57:00Z</cp:lastPrinted>
  <dcterms:created xsi:type="dcterms:W3CDTF">2025-10-11T13:52:00Z</dcterms:created>
  <dcterms:modified xsi:type="dcterms:W3CDTF">2025-11-02T11:31:00Z</dcterms:modified>
</cp:coreProperties>
</file>