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493" w:rsidRPr="00AB46CB" w:rsidRDefault="00390493" w:rsidP="00390493">
      <w:pPr>
        <w:rPr>
          <w:i/>
          <w:sz w:val="28"/>
          <w:szCs w:val="28"/>
        </w:rPr>
      </w:pPr>
      <w:r w:rsidRPr="00AB46CB">
        <w:rPr>
          <w:i/>
          <w:sz w:val="28"/>
          <w:szCs w:val="28"/>
        </w:rPr>
        <w:t xml:space="preserve">План-конспект уроку з математики. </w:t>
      </w:r>
      <w:r>
        <w:rPr>
          <w:i/>
          <w:sz w:val="28"/>
          <w:szCs w:val="28"/>
        </w:rPr>
        <w:t>6</w:t>
      </w:r>
      <w:bookmarkStart w:id="0" w:name="_GoBack"/>
      <w:bookmarkEnd w:id="0"/>
      <w:r w:rsidRPr="00AB46CB">
        <w:rPr>
          <w:i/>
          <w:sz w:val="28"/>
          <w:szCs w:val="28"/>
        </w:rPr>
        <w:t xml:space="preserve"> клас НУШ.</w:t>
      </w:r>
    </w:p>
    <w:p w:rsidR="007460EB" w:rsidRPr="00D96A71" w:rsidRDefault="007460EB" w:rsidP="007460EB">
      <w:pPr>
        <w:widowControl/>
        <w:autoSpaceDE/>
        <w:autoSpaceDN/>
        <w:ind w:firstLine="709"/>
        <w:rPr>
          <w:rFonts w:eastAsiaTheme="minorHAnsi"/>
          <w:bCs/>
          <w:iCs/>
          <w:sz w:val="28"/>
          <w:szCs w:val="28"/>
        </w:rPr>
      </w:pPr>
    </w:p>
    <w:p w:rsidR="00A73CD3" w:rsidRPr="00D96A71" w:rsidRDefault="00A73CD3" w:rsidP="00D96A71">
      <w:pPr>
        <w:widowControl/>
        <w:autoSpaceDE/>
        <w:autoSpaceDN/>
        <w:ind w:left="2" w:firstLine="424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Тема: Основна властивість дробу. Скорочення дробів. Зведення дробу до нового знаменника.</w:t>
      </w:r>
    </w:p>
    <w:p w:rsidR="00D96A71" w:rsidRPr="00D96A71" w:rsidRDefault="00D96A71" w:rsidP="00D96A71">
      <w:pPr>
        <w:widowControl/>
        <w:autoSpaceDE/>
        <w:autoSpaceDN/>
        <w:ind w:left="2" w:firstLine="424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 xml:space="preserve">Формування </w:t>
      </w:r>
      <w:proofErr w:type="spellStart"/>
      <w:r w:rsidRPr="00D96A71">
        <w:rPr>
          <w:rFonts w:eastAsiaTheme="minorHAnsi"/>
          <w:b/>
          <w:sz w:val="28"/>
          <w:szCs w:val="28"/>
        </w:rPr>
        <w:t>компетентностей</w:t>
      </w:r>
      <w:proofErr w:type="spellEnd"/>
      <w:r w:rsidRPr="00D96A71">
        <w:rPr>
          <w:rFonts w:eastAsiaTheme="minorHAnsi"/>
          <w:b/>
          <w:sz w:val="28"/>
          <w:szCs w:val="28"/>
        </w:rPr>
        <w:t>:</w:t>
      </w:r>
    </w:p>
    <w:p w:rsidR="00D96A71" w:rsidRPr="00D96A71" w:rsidRDefault="00D96A71" w:rsidP="00D96A71">
      <w:pPr>
        <w:widowControl/>
        <w:autoSpaceDE/>
        <w:autoSpaceDN/>
        <w:ind w:firstLine="709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предметна компетентність:</w:t>
      </w:r>
    </w:p>
    <w:p w:rsidR="00D96A71" w:rsidRPr="00D96A71" w:rsidRDefault="00D96A71" w:rsidP="00D96A71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contextualSpacing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>навчальна</w:t>
      </w:r>
      <w:r w:rsidRPr="00D96A71">
        <w:rPr>
          <w:rFonts w:eastAsiaTheme="minorHAnsi"/>
          <w:sz w:val="28"/>
          <w:szCs w:val="28"/>
        </w:rPr>
        <w:t xml:space="preserve">: </w:t>
      </w:r>
      <w:r w:rsidRPr="00D96A71">
        <w:rPr>
          <w:sz w:val="28"/>
          <w:szCs w:val="28"/>
        </w:rPr>
        <w:t>ознайомитися  з основною властивістю дробу  її застосуванням до скорочення дробів та зведення до нового знаменника. Застосовувати набуті знання на практиці</w:t>
      </w:r>
      <w:r w:rsidRPr="00D96A71">
        <w:rPr>
          <w:rFonts w:eastAsiaTheme="minorHAnsi"/>
          <w:sz w:val="28"/>
          <w:szCs w:val="28"/>
        </w:rPr>
        <w:t>;</w:t>
      </w:r>
    </w:p>
    <w:p w:rsidR="00D96A71" w:rsidRPr="00D96A71" w:rsidRDefault="00D96A71" w:rsidP="00D96A71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contextualSpacing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>розвивальна</w:t>
      </w:r>
      <w:r w:rsidRPr="00D96A71">
        <w:rPr>
          <w:rFonts w:eastAsiaTheme="minorHAnsi"/>
          <w:sz w:val="28"/>
          <w:szCs w:val="28"/>
        </w:rPr>
        <w:t xml:space="preserve">: </w:t>
      </w:r>
      <w:r w:rsidRPr="00D96A71">
        <w:rPr>
          <w:sz w:val="28"/>
          <w:szCs w:val="28"/>
        </w:rPr>
        <w:t>розвивати уважність, вміння чітко висловлювати влас</w:t>
      </w:r>
      <w:r w:rsidRPr="00D96A71">
        <w:rPr>
          <w:sz w:val="28"/>
          <w:szCs w:val="28"/>
        </w:rPr>
        <w:softHyphen/>
        <w:t>ні думки, формулювати математичні твердження та розвивати логічне  мислення</w:t>
      </w:r>
      <w:r w:rsidRPr="00D96A71">
        <w:rPr>
          <w:rFonts w:eastAsiaTheme="minorHAnsi"/>
          <w:sz w:val="28"/>
          <w:szCs w:val="28"/>
        </w:rPr>
        <w:t>;</w:t>
      </w:r>
    </w:p>
    <w:p w:rsidR="00D96A71" w:rsidRPr="00D96A71" w:rsidRDefault="00D96A71" w:rsidP="00D96A71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>виховна</w:t>
      </w:r>
      <w:r w:rsidRPr="00D96A71">
        <w:rPr>
          <w:rFonts w:eastAsiaTheme="minorHAnsi"/>
          <w:sz w:val="28"/>
          <w:szCs w:val="28"/>
        </w:rPr>
        <w:t xml:space="preserve">: </w:t>
      </w:r>
      <w:r w:rsidRPr="00D96A71">
        <w:rPr>
          <w:sz w:val="28"/>
          <w:szCs w:val="28"/>
        </w:rPr>
        <w:t>виховувати дисциплінованість, позитивне ставлення та інтерес до вивчення математики</w:t>
      </w:r>
      <w:r w:rsidRPr="00D96A71">
        <w:rPr>
          <w:rFonts w:eastAsiaTheme="minorHAnsi"/>
          <w:sz w:val="28"/>
          <w:szCs w:val="28"/>
        </w:rPr>
        <w:t>.</w:t>
      </w:r>
    </w:p>
    <w:p w:rsidR="00D96A71" w:rsidRPr="00D96A71" w:rsidRDefault="00D96A71" w:rsidP="00D96A71">
      <w:pPr>
        <w:widowControl/>
        <w:autoSpaceDE/>
        <w:autoSpaceDN/>
        <w:ind w:firstLine="709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 xml:space="preserve">ключові компетентності: </w:t>
      </w:r>
    </w:p>
    <w:p w:rsidR="00D96A71" w:rsidRPr="00D96A71" w:rsidRDefault="00D96A71" w:rsidP="00D96A71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contextualSpacing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 xml:space="preserve">спілкування державною мовою: </w:t>
      </w:r>
      <w:r w:rsidRPr="00D96A71">
        <w:rPr>
          <w:rFonts w:eastAsiaTheme="minorHAnsi"/>
          <w:sz w:val="28"/>
          <w:szCs w:val="28"/>
        </w:rPr>
        <w:t xml:space="preserve">сприяти умінню усно і письмово висловлювати свої думки, чітко та аргументовано пояснювати факти, використовувати математичну термінологію; </w:t>
      </w:r>
    </w:p>
    <w:p w:rsidR="00D96A71" w:rsidRPr="00D96A71" w:rsidRDefault="00D96A71" w:rsidP="00D96A71">
      <w:pPr>
        <w:widowControl/>
        <w:numPr>
          <w:ilvl w:val="0"/>
          <w:numId w:val="3"/>
        </w:numPr>
        <w:autoSpaceDE/>
        <w:autoSpaceDN/>
        <w:spacing w:after="160" w:line="259" w:lineRule="auto"/>
        <w:ind w:left="1276"/>
        <w:contextualSpacing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i/>
          <w:sz w:val="28"/>
          <w:szCs w:val="28"/>
        </w:rPr>
        <w:t>уміння вчитися впродовж життя</w:t>
      </w:r>
      <w:r w:rsidRPr="00D96A71">
        <w:rPr>
          <w:rFonts w:eastAsiaTheme="minorHAnsi"/>
          <w:sz w:val="28"/>
          <w:szCs w:val="28"/>
        </w:rPr>
        <w:t>: сприяти усвідомленню відповідальності за власне навчання.</w:t>
      </w:r>
    </w:p>
    <w:p w:rsidR="00D96A71" w:rsidRPr="00D96A71" w:rsidRDefault="00D96A71" w:rsidP="00D96A71">
      <w:pPr>
        <w:widowControl/>
        <w:autoSpaceDE/>
        <w:autoSpaceDN/>
        <w:ind w:left="2" w:firstLine="424"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bCs/>
          <w:sz w:val="28"/>
          <w:szCs w:val="28"/>
        </w:rPr>
        <w:t xml:space="preserve">Очікувані результати: </w:t>
      </w:r>
      <w:r w:rsidRPr="00D96A71">
        <w:rPr>
          <w:sz w:val="28"/>
          <w:szCs w:val="28"/>
        </w:rPr>
        <w:t>учні  вміють скорочувати дроби і зводити їх до нового знаменника.</w:t>
      </w:r>
    </w:p>
    <w:p w:rsidR="00D96A71" w:rsidRPr="00D96A71" w:rsidRDefault="00D96A71" w:rsidP="00D96A71">
      <w:pPr>
        <w:widowControl/>
        <w:autoSpaceDE/>
        <w:autoSpaceDN/>
        <w:ind w:left="2" w:firstLine="424"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Тип уроку:</w:t>
      </w:r>
      <w:r w:rsidRPr="00D96A71">
        <w:rPr>
          <w:rFonts w:eastAsiaTheme="minorHAnsi"/>
          <w:sz w:val="28"/>
          <w:szCs w:val="28"/>
        </w:rPr>
        <w:t xml:space="preserve"> </w:t>
      </w:r>
      <w:r w:rsidRPr="00D96A71">
        <w:rPr>
          <w:sz w:val="28"/>
          <w:szCs w:val="28"/>
        </w:rPr>
        <w:t>засвоєння нових знань умінь і навичок</w:t>
      </w:r>
      <w:r w:rsidRPr="00D96A71">
        <w:rPr>
          <w:rFonts w:eastAsiaTheme="minorHAnsi"/>
          <w:sz w:val="28"/>
          <w:szCs w:val="28"/>
        </w:rPr>
        <w:t>.</w:t>
      </w:r>
    </w:p>
    <w:p w:rsidR="00D96A71" w:rsidRPr="00D96A71" w:rsidRDefault="00D96A71" w:rsidP="00D96A71">
      <w:pPr>
        <w:widowControl/>
        <w:autoSpaceDE/>
        <w:autoSpaceDN/>
        <w:ind w:left="2" w:firstLine="424"/>
        <w:jc w:val="both"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Обладнання</w:t>
      </w:r>
      <w:r w:rsidRPr="00D96A71">
        <w:rPr>
          <w:rFonts w:eastAsiaTheme="minorHAnsi"/>
          <w:sz w:val="28"/>
          <w:szCs w:val="28"/>
        </w:rPr>
        <w:t>:  мультимедійний комплект</w:t>
      </w:r>
      <w:r w:rsidRPr="00D96A71">
        <w:rPr>
          <w:rFonts w:eastAsiaTheme="minorHAnsi"/>
          <w:sz w:val="28"/>
          <w:szCs w:val="28"/>
        </w:rPr>
        <w:t xml:space="preserve">, </w:t>
      </w:r>
      <w:r w:rsidRPr="00D96A71">
        <w:rPr>
          <w:sz w:val="28"/>
          <w:szCs w:val="28"/>
        </w:rPr>
        <w:t>картки «Лінійка настрою»</w:t>
      </w:r>
      <w:r w:rsidRPr="00D96A71">
        <w:rPr>
          <w:rFonts w:eastAsiaTheme="minorHAnsi"/>
          <w:sz w:val="28"/>
          <w:szCs w:val="28"/>
        </w:rPr>
        <w:t>.</w:t>
      </w:r>
    </w:p>
    <w:p w:rsidR="00D96A71" w:rsidRPr="00D96A71" w:rsidRDefault="00D96A71" w:rsidP="00A73CD3">
      <w:pPr>
        <w:ind w:left="2"/>
        <w:jc w:val="both"/>
        <w:rPr>
          <w:b/>
          <w:sz w:val="28"/>
          <w:szCs w:val="28"/>
        </w:rPr>
      </w:pPr>
    </w:p>
    <w:p w:rsidR="00C90488" w:rsidRPr="00D96A71" w:rsidRDefault="00C90488" w:rsidP="00C90488">
      <w:pPr>
        <w:widowControl/>
        <w:autoSpaceDE/>
        <w:autoSpaceDN/>
        <w:jc w:val="center"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Хід уроку</w:t>
      </w:r>
    </w:p>
    <w:p w:rsidR="00C90488" w:rsidRPr="00C90488" w:rsidRDefault="00C90488" w:rsidP="00C90488">
      <w:pPr>
        <w:widowControl/>
        <w:numPr>
          <w:ilvl w:val="0"/>
          <w:numId w:val="14"/>
        </w:numPr>
        <w:autoSpaceDE/>
        <w:autoSpaceDN/>
        <w:spacing w:after="160" w:line="259" w:lineRule="auto"/>
        <w:ind w:left="426"/>
        <w:contextualSpacing/>
        <w:rPr>
          <w:rFonts w:eastAsiaTheme="minorHAnsi"/>
          <w:i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ОК (Організація класу)</w:t>
      </w:r>
    </w:p>
    <w:p w:rsidR="00C90488" w:rsidRPr="00D96A71" w:rsidRDefault="00C90488" w:rsidP="00C90488">
      <w:pPr>
        <w:widowControl/>
        <w:autoSpaceDE/>
        <w:autoSpaceDN/>
        <w:ind w:left="709"/>
        <w:contextualSpacing/>
        <w:rPr>
          <w:rFonts w:eastAsiaTheme="minorHAnsi"/>
          <w:i/>
          <w:sz w:val="28"/>
          <w:szCs w:val="28"/>
        </w:rPr>
      </w:pPr>
      <w:r w:rsidRPr="00D96A71">
        <w:rPr>
          <w:rFonts w:eastAsiaTheme="minorHAnsi"/>
          <w:i/>
          <w:sz w:val="28"/>
          <w:szCs w:val="28"/>
        </w:rPr>
        <w:t>Демонстрація навчальної презентації.</w:t>
      </w:r>
      <w:r>
        <w:rPr>
          <w:rFonts w:eastAsiaTheme="minorHAnsi"/>
          <w:i/>
          <w:sz w:val="28"/>
          <w:szCs w:val="28"/>
        </w:rPr>
        <w:t xml:space="preserve"> </w:t>
      </w:r>
    </w:p>
    <w:p w:rsidR="00C90488" w:rsidRDefault="00C90488" w:rsidP="00791866">
      <w:pPr>
        <w:widowControl/>
        <w:autoSpaceDE/>
        <w:autoSpaceDN/>
        <w:spacing w:line="235" w:lineRule="auto"/>
        <w:ind w:firstLine="709"/>
        <w:rPr>
          <w:rFonts w:eastAsiaTheme="minorHAnsi"/>
          <w:i/>
          <w:sz w:val="28"/>
          <w:szCs w:val="28"/>
        </w:rPr>
      </w:pPr>
      <w:r>
        <w:rPr>
          <w:rFonts w:eastAsiaTheme="minorHAnsi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261620</wp:posOffset>
            </wp:positionV>
            <wp:extent cx="3059430" cy="1720850"/>
            <wp:effectExtent l="0" t="0" r="7620" b="0"/>
            <wp:wrapTopAndBottom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Слайд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Theme="minorHAnsi"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273685</wp:posOffset>
            </wp:positionV>
            <wp:extent cx="3060000" cy="1721381"/>
            <wp:effectExtent l="0" t="0" r="7620" b="0"/>
            <wp:wrapTopAndBottom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Слайд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A71">
        <w:rPr>
          <w:rFonts w:eastAsiaTheme="minorHAnsi"/>
          <w:bCs/>
          <w:i/>
          <w:iCs/>
          <w:sz w:val="28"/>
          <w:szCs w:val="28"/>
        </w:rPr>
        <w:t xml:space="preserve">Слайд 2-3. </w:t>
      </w:r>
    </w:p>
    <w:p w:rsidR="00C90488" w:rsidRPr="00C90488" w:rsidRDefault="00C90488" w:rsidP="00C90488">
      <w:pPr>
        <w:widowControl/>
        <w:autoSpaceDE/>
        <w:autoSpaceDN/>
        <w:spacing w:after="160" w:line="259" w:lineRule="auto"/>
        <w:ind w:left="426"/>
        <w:contextualSpacing/>
        <w:rPr>
          <w:rFonts w:eastAsiaTheme="minorHAnsi"/>
          <w:i/>
          <w:sz w:val="28"/>
          <w:szCs w:val="28"/>
        </w:rPr>
      </w:pPr>
    </w:p>
    <w:p w:rsidR="00C90488" w:rsidRPr="00C90488" w:rsidRDefault="00C90488" w:rsidP="00C90488">
      <w:pPr>
        <w:widowControl/>
        <w:numPr>
          <w:ilvl w:val="0"/>
          <w:numId w:val="14"/>
        </w:numPr>
        <w:autoSpaceDE/>
        <w:autoSpaceDN/>
        <w:spacing w:after="160" w:line="259" w:lineRule="auto"/>
        <w:ind w:left="426"/>
        <w:contextualSpacing/>
        <w:rPr>
          <w:rFonts w:eastAsiaTheme="minorHAnsi"/>
          <w:i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АОЗ(Актуалізація опорних знань)</w:t>
      </w:r>
    </w:p>
    <w:p w:rsidR="00C90488" w:rsidRDefault="00C90488" w:rsidP="00791866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  <w:r w:rsidRPr="00D96A71">
        <w:rPr>
          <w:rFonts w:eastAsiaTheme="minorHAnsi"/>
          <w:bCs/>
          <w:i/>
          <w:iCs/>
          <w:sz w:val="28"/>
          <w:szCs w:val="28"/>
        </w:rPr>
        <w:t>Слайд 4</w:t>
      </w:r>
      <w:r w:rsidR="00791866">
        <w:rPr>
          <w:rFonts w:eastAsiaTheme="minorHAnsi"/>
          <w:bCs/>
          <w:i/>
          <w:iCs/>
          <w:sz w:val="28"/>
          <w:szCs w:val="28"/>
        </w:rPr>
        <w:t>-5</w:t>
      </w:r>
      <w:r w:rsidRPr="00D96A71">
        <w:rPr>
          <w:rFonts w:eastAsiaTheme="minorHAnsi"/>
          <w:bCs/>
          <w:i/>
          <w:iCs/>
          <w:sz w:val="28"/>
          <w:szCs w:val="28"/>
        </w:rPr>
        <w:t xml:space="preserve">. </w:t>
      </w:r>
      <w:r w:rsidRPr="00D96A71">
        <w:rPr>
          <w:rFonts w:eastAsiaTheme="minorHAnsi"/>
          <w:bCs/>
          <w:iCs/>
          <w:sz w:val="28"/>
          <w:szCs w:val="28"/>
        </w:rPr>
        <w:t>Повторення</w:t>
      </w:r>
      <w:r w:rsidR="00791866">
        <w:rPr>
          <w:rFonts w:eastAsiaTheme="minorHAnsi"/>
          <w:bCs/>
          <w:iCs/>
          <w:sz w:val="28"/>
          <w:szCs w:val="28"/>
        </w:rPr>
        <w:t>:</w:t>
      </w:r>
      <w:r w:rsidRPr="00D96A71">
        <w:rPr>
          <w:rFonts w:eastAsiaTheme="minorHAnsi"/>
          <w:bCs/>
          <w:iCs/>
          <w:sz w:val="28"/>
          <w:szCs w:val="28"/>
        </w:rPr>
        <w:t xml:space="preserve"> </w:t>
      </w:r>
      <w:r w:rsidR="00791866">
        <w:rPr>
          <w:rFonts w:eastAsiaTheme="minorHAnsi"/>
          <w:bCs/>
          <w:iCs/>
          <w:sz w:val="28"/>
          <w:szCs w:val="28"/>
        </w:rPr>
        <w:t>правильний і неправильний дріб, НСД</w:t>
      </w:r>
      <w:r w:rsidRPr="00D96A71">
        <w:rPr>
          <w:rFonts w:eastAsiaTheme="minorHAnsi"/>
          <w:bCs/>
          <w:iCs/>
          <w:sz w:val="28"/>
          <w:szCs w:val="28"/>
        </w:rPr>
        <w:t>.</w:t>
      </w:r>
    </w:p>
    <w:p w:rsidR="00791866" w:rsidRPr="00791866" w:rsidRDefault="00B67EBD" w:rsidP="00791866">
      <w:pPr>
        <w:widowControl/>
        <w:autoSpaceDE/>
        <w:autoSpaceDN/>
        <w:spacing w:line="235" w:lineRule="auto"/>
        <w:ind w:firstLine="709"/>
        <w:rPr>
          <w:rFonts w:eastAsiaTheme="minorHAnsi"/>
          <w:b/>
          <w:sz w:val="24"/>
          <w:szCs w:val="24"/>
        </w:rPr>
      </w:pPr>
      <w:r w:rsidRPr="00791866">
        <w:rPr>
          <w:rFonts w:eastAsiaTheme="minorHAnsi"/>
          <w:b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707392" behindDoc="0" locked="0" layoutInCell="1" allowOverlap="1">
                <wp:simplePos x="0" y="0"/>
                <wp:positionH relativeFrom="column">
                  <wp:posOffset>4099560</wp:posOffset>
                </wp:positionH>
                <wp:positionV relativeFrom="paragraph">
                  <wp:posOffset>344805</wp:posOffset>
                </wp:positionV>
                <wp:extent cx="2085975" cy="1404620"/>
                <wp:effectExtent l="0" t="0" r="28575" b="1524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1866" w:rsidRPr="00791866" w:rsidRDefault="007918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791866">
                              <w:rPr>
                                <w:sz w:val="28"/>
                                <w:szCs w:val="28"/>
                              </w:rPr>
                              <w:t>Учні виконують самоперевірку домашнього завдання за готовими розв’язками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22.8pt;margin-top:27.15pt;width:164.2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SS5PQIAAE0EAAAOAAAAZHJzL2Uyb0RvYy54bWysVEuOEzEQ3SNxB8t70h8lk6SVzmjIEIQ0&#10;fKSBA7jd7rSFf9hOusOOPVfgDixYsOMKmRtRdmdCNMAG0QvL5So/V71X1YvLXgq0Y9ZxrUqcjVKM&#10;mKK65mpT4ndv109mGDlPVE2EVqzEe+bw5fLxo0VnCpbrVouaWQQgyhWdKXHrvSmSxNGWSeJG2jAF&#10;zkZbSTyYdpPUlnSALkWSp+lF0mlbG6spcw5OrwcnXkb8pmHUv24axzwSJYbcfFxtXKuwJssFKTaW&#10;mJbTYxrkH7KQhCt49AR1TTxBW8t/g5KcWu1040dUy0Q3Dacs1gDVZOmDam5bYlisBchx5kST+3+w&#10;9NXujUW8LnGeTTFSRIJIhy+Hr4dvhx+H73ef7j6jPLDUGVdA8K2BcN8/1T2oHSt25kbT9w4pvWqJ&#10;2rAra3XXMlJDllm4mZxdHXBcAKm6l7qGx8jW6wjUN1YGCoEUBOig1v6kEOs9onCYp7PJfDrBiIIv&#10;G6fjizxqmJDi/rqxzj9nWqKwKbGFFojwZHfjfEiHFPch4TWnBa/XXIho2E21EhbtCLTLOn6xggdh&#10;QqGuxPNJPhkY+CtEGr8/QUjuoe8FlyWenYJIEXh7purYlZ5wMewhZaGORAbuBhZ9X/VHYSpd74FS&#10;q4f+hnmETavtR4w66O0Suw9bYhlG4oUCWebZeByGIRrjyRQ4RPbcU517iKIAVWKP0bBd+ThAkTBz&#10;BfKteSQ26DxkcswVejbyfZyvMBTndoz69RdY/gQAAP//AwBQSwMEFAAGAAgAAAAhABcJ4+veAAAA&#10;CgEAAA8AAABkcnMvZG93bnJldi54bWxMj8FOwzAMQO9I/ENkJC4TS7c1HZSmE0zaidPKuGeNaSsa&#10;pzTZ1v095gRHy0/Pz8Vmcr044xg6TxoW8wQEUu1tR42Gw/vu4RFEiIas6T2hhisG2JS3N4XJrb/Q&#10;Hs9VbARLKORGQxvjkEsZ6hadCXM/IPHu04/ORB7HRtrRXFjuerlMkkw60xFfaM2A2xbrr+rkNGTf&#10;1Wr29mFntL/uXsfaKbs9KK3v76aXZxARp/gHw28+p0PJTUd/IhtEz45UZYxqUOkKBANP63QB4qhh&#10;uVYKZFnI/y+UPwAAAP//AwBQSwECLQAUAAYACAAAACEAtoM4kv4AAADhAQAAEwAAAAAAAAAAAAAA&#10;AAAAAAAAW0NvbnRlbnRfVHlwZXNdLnhtbFBLAQItABQABgAIAAAAIQA4/SH/1gAAAJQBAAALAAAA&#10;AAAAAAAAAAAAAC8BAABfcmVscy8ucmVsc1BLAQItABQABgAIAAAAIQC13SS5PQIAAE0EAAAOAAAA&#10;AAAAAAAAAAAAAC4CAABkcnMvZTJvRG9jLnhtbFBLAQItABQABgAIAAAAIQAXCePr3gAAAAoBAAAP&#10;AAAAAAAAAAAAAAAAAJcEAABkcnMvZG93bnJldi54bWxQSwUGAAAAAAQABADzAAAAogUAAAAA&#10;">
                <v:textbox style="mso-fit-shape-to-text:t">
                  <w:txbxContent>
                    <w:p w:rsidR="00791866" w:rsidRPr="00791866" w:rsidRDefault="00791866">
                      <w:pPr>
                        <w:rPr>
                          <w:sz w:val="28"/>
                          <w:szCs w:val="28"/>
                        </w:rPr>
                      </w:pPr>
                      <w:r w:rsidRPr="00791866">
                        <w:rPr>
                          <w:sz w:val="28"/>
                          <w:szCs w:val="28"/>
                        </w:rPr>
                        <w:t>Учні виконують самоперевірку домашнього завдання за готовими розв’язками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1866" w:rsidRPr="00791866">
        <w:rPr>
          <w:rFonts w:eastAsiaTheme="minorHAnsi"/>
          <w:b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6BDECF9" wp14:editId="3F38C1BB">
                <wp:simplePos x="0" y="0"/>
                <wp:positionH relativeFrom="column">
                  <wp:posOffset>4048125</wp:posOffset>
                </wp:positionH>
                <wp:positionV relativeFrom="paragraph">
                  <wp:posOffset>1668780</wp:posOffset>
                </wp:positionV>
                <wp:extent cx="2085975" cy="1404620"/>
                <wp:effectExtent l="0" t="0" r="28575" b="15240"/>
                <wp:wrapSquare wrapText="bothSides"/>
                <wp:docPr id="8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1866" w:rsidRDefault="00791866" w:rsidP="0079186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Гра «Так» чи «Ні»</w:t>
                            </w:r>
                          </w:p>
                          <w:p w:rsidR="00791866" w:rsidRDefault="00791866" w:rsidP="00791866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Ні</w:t>
                            </w:r>
                          </w:p>
                          <w:p w:rsidR="00791866" w:rsidRDefault="00791866" w:rsidP="00791866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Ні</w:t>
                            </w:r>
                          </w:p>
                          <w:p w:rsidR="00791866" w:rsidRDefault="00791866" w:rsidP="00791866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Так</w:t>
                            </w:r>
                          </w:p>
                          <w:p w:rsidR="00791866" w:rsidRDefault="00791866" w:rsidP="00791866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Так</w:t>
                            </w:r>
                          </w:p>
                          <w:p w:rsidR="00791866" w:rsidRDefault="00791866" w:rsidP="00791866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Ні</w:t>
                            </w:r>
                          </w:p>
                          <w:p w:rsidR="00791866" w:rsidRDefault="00791866" w:rsidP="00791866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Так</w:t>
                            </w:r>
                          </w:p>
                          <w:p w:rsidR="00791866" w:rsidRDefault="00791866" w:rsidP="00791866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Так</w:t>
                            </w:r>
                          </w:p>
                          <w:p w:rsidR="00791866" w:rsidRPr="00791866" w:rsidRDefault="00791866" w:rsidP="00791866">
                            <w:pPr>
                              <w:pStyle w:val="a5"/>
                              <w:numPr>
                                <w:ilvl w:val="0"/>
                                <w:numId w:val="15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BDECF9" id="_x0000_s1027" type="#_x0000_t202" style="position:absolute;left:0;text-align:left;margin-left:318.75pt;margin-top:131.4pt;width:164.25pt;height:110.6pt;z-index:251710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d3HPwIAAFMEAAAOAAAAZHJzL2Uyb0RvYy54bWyslM2O0zAQx+9IvIPlO00atbtt1HS1dClC&#10;Wj6khQdwHaexcDzGdpuUG/d9Bd6BAwduvEL3jRg73W61wAWRg+WP8d8zv5nJ7KJrFNkK6yTogg4H&#10;KSVCcyilXhf0w/vlswklzjNdMgVaFHQnHL2YP30ya00uMqhBlcISFNEub01Ba+9NniSO16JhbgBG&#10;aDyswDbM49Kuk9KyFtUblWRpepa0YEtjgQvncPeqP6TzqF9Vgvu3VeWEJ6qg6JuPo43jKozJfMby&#10;tWWmlvzgBvsHLxomNT56lLpinpGNlb9JNZJbcFD5AYcmgaqSXMQYMJph+iiam5oZEWNBOM4cMbn/&#10;J8vfbN9ZIsuCTjJKNGswR/uv+2/77/uf+x93X+5uSRYgtcblaHtj0Np3z6HDZMeAnbkG/tERDYua&#10;6bW4tBbaWrASnRyGm8nJ1V7HBZFV+xpKfIxtPEShrrJNIIhMCKpjsnbHBInOE46bWToZT8/HlHA8&#10;G47S0VkWU5iw/P66sc6/FNCQMCmoxQqI8mx77Xxwh+X3JuE1B0qWS6lUXNj1aqEs2TKslmX8YgSP&#10;zJQmbUGn42zcE/irRBq/P0k00mPZK9kg96MRywO3F7qMRemZVP0cXVb6ADKw6yn6btXFxEXKAfIK&#10;yh2StdBXOXYlTmqwnylpscIL6j5tmBWUqFcaszMdjkahJeJiND5HlMSenqxOT5jmKFVQT0k/XfjY&#10;RpGbucQsLmXk++DJwWWs3Ij90GWhNU7X0erhXzD/BQAA//8DAFBLAwQUAAYACAAAACEALTKL2t8A&#10;AAALAQAADwAAAGRycy9kb3ducmV2LnhtbEyPwU7DMBBE70j8g7VIXCrqkDamhDgVVOqJU0O5u/GS&#10;RMTrELtt+vcsp3Jc7dPMvGI9uV6ccAydJw2P8wQEUu1tR42G/cf2YQUiREPW9J5QwwUDrMvbm8Lk&#10;1p9ph6cqNoJDKORGQxvjkEsZ6hadCXM/IPHvy4/ORD7HRtrRnDnc9TJNEiWd6YgbWjPgpsX6uzo6&#10;DeqnWszeP+2Mdpft21i7zG72mdb3d9PrC4iIU7zC8Defp0PJmw7+SDaInjMWTxmjGlKVsgMTz0qx&#10;3UHDcrVMQJaF/O9Q/gIAAP//AwBQSwECLQAUAAYACAAAACEAtoM4kv4AAADhAQAAEwAAAAAAAAAA&#10;AAAAAAAAAAAAW0NvbnRlbnRfVHlwZXNdLnhtbFBLAQItABQABgAIAAAAIQA4/SH/1gAAAJQBAAAL&#10;AAAAAAAAAAAAAAAAAC8BAABfcmVscy8ucmVsc1BLAQItABQABgAIAAAAIQBCwd3HPwIAAFMEAAAO&#10;AAAAAAAAAAAAAAAAAC4CAABkcnMvZTJvRG9jLnhtbFBLAQItABQABgAIAAAAIQAtMova3wAAAAsB&#10;AAAPAAAAAAAAAAAAAAAAAJkEAABkcnMvZG93bnJldi54bWxQSwUGAAAAAAQABADzAAAApQUAAAAA&#10;">
                <v:textbox style="mso-fit-shape-to-text:t">
                  <w:txbxContent>
                    <w:p w:rsidR="00791866" w:rsidRDefault="00791866" w:rsidP="0079186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Гра «Так» чи «Ні»</w:t>
                      </w:r>
                    </w:p>
                    <w:p w:rsidR="00791866" w:rsidRDefault="00791866" w:rsidP="00791866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Ні</w:t>
                      </w:r>
                    </w:p>
                    <w:p w:rsidR="00791866" w:rsidRDefault="00791866" w:rsidP="00791866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Ні</w:t>
                      </w:r>
                    </w:p>
                    <w:p w:rsidR="00791866" w:rsidRDefault="00791866" w:rsidP="00791866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Так</w:t>
                      </w:r>
                    </w:p>
                    <w:p w:rsidR="00791866" w:rsidRDefault="00791866" w:rsidP="00791866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Так</w:t>
                      </w:r>
                    </w:p>
                    <w:p w:rsidR="00791866" w:rsidRDefault="00791866" w:rsidP="00791866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Ні</w:t>
                      </w:r>
                    </w:p>
                    <w:p w:rsidR="00791866" w:rsidRDefault="00791866" w:rsidP="00791866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Так</w:t>
                      </w:r>
                    </w:p>
                    <w:p w:rsidR="00791866" w:rsidRDefault="00791866" w:rsidP="00791866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Так</w:t>
                      </w:r>
                    </w:p>
                    <w:p w:rsidR="00791866" w:rsidRPr="00791866" w:rsidRDefault="00791866" w:rsidP="00791866">
                      <w:pPr>
                        <w:pStyle w:val="a5"/>
                        <w:numPr>
                          <w:ilvl w:val="0"/>
                          <w:numId w:val="15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Ні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91866" w:rsidRPr="00791866">
        <w:rPr>
          <w:rFonts w:eastAsiaTheme="minorHAnsi"/>
          <w:b/>
          <w:sz w:val="24"/>
          <w:szCs w:val="24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1887855</wp:posOffset>
            </wp:positionV>
            <wp:extent cx="3059430" cy="1720850"/>
            <wp:effectExtent l="0" t="0" r="7620" b="0"/>
            <wp:wrapTopAndBottom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Слайд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866" w:rsidRPr="00791866">
        <w:rPr>
          <w:rFonts w:eastAsiaTheme="minorHAnsi"/>
          <w:b/>
          <w:sz w:val="24"/>
          <w:szCs w:val="24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060000" cy="1721381"/>
            <wp:effectExtent l="0" t="0" r="7620" b="0"/>
            <wp:wrapTopAndBottom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Слайд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488" w:rsidRPr="00D96A71" w:rsidRDefault="00C90488" w:rsidP="00C90488">
      <w:pPr>
        <w:widowControl/>
        <w:numPr>
          <w:ilvl w:val="0"/>
          <w:numId w:val="14"/>
        </w:numPr>
        <w:autoSpaceDE/>
        <w:autoSpaceDN/>
        <w:spacing w:after="160" w:line="259" w:lineRule="auto"/>
        <w:ind w:left="426"/>
        <w:contextualSpacing/>
        <w:rPr>
          <w:rFonts w:eastAsiaTheme="minorHAnsi"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МНД (Мотивація навчальної діяльності)</w:t>
      </w:r>
    </w:p>
    <w:p w:rsidR="00A73CD3" w:rsidRDefault="008B07EE" w:rsidP="00791866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267970</wp:posOffset>
            </wp:positionV>
            <wp:extent cx="3060000" cy="1721381"/>
            <wp:effectExtent l="0" t="0" r="7620" b="0"/>
            <wp:wrapTopAndBottom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Слайд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uk-UA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296545</wp:posOffset>
            </wp:positionV>
            <wp:extent cx="3059430" cy="1720850"/>
            <wp:effectExtent l="0" t="0" r="7620" b="0"/>
            <wp:wrapTopAndBottom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Слайд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866" w:rsidRPr="00D96A71">
        <w:rPr>
          <w:rFonts w:eastAsiaTheme="minorHAnsi"/>
          <w:bCs/>
          <w:i/>
          <w:iCs/>
          <w:sz w:val="28"/>
          <w:szCs w:val="28"/>
        </w:rPr>
        <w:t xml:space="preserve">Слайд </w:t>
      </w:r>
      <w:r w:rsidR="00B224AA">
        <w:rPr>
          <w:rFonts w:eastAsiaTheme="minorHAnsi"/>
          <w:bCs/>
          <w:i/>
          <w:iCs/>
          <w:sz w:val="28"/>
          <w:szCs w:val="28"/>
        </w:rPr>
        <w:t>6</w:t>
      </w:r>
      <w:r w:rsidR="00791866">
        <w:rPr>
          <w:rFonts w:eastAsiaTheme="minorHAnsi"/>
          <w:bCs/>
          <w:i/>
          <w:iCs/>
          <w:sz w:val="28"/>
          <w:szCs w:val="28"/>
        </w:rPr>
        <w:t>-</w:t>
      </w:r>
      <w:r w:rsidR="00B224AA">
        <w:rPr>
          <w:rFonts w:eastAsiaTheme="minorHAnsi"/>
          <w:bCs/>
          <w:i/>
          <w:iCs/>
          <w:sz w:val="28"/>
          <w:szCs w:val="28"/>
        </w:rPr>
        <w:t>7</w:t>
      </w:r>
      <w:r w:rsidR="00791866" w:rsidRPr="00D96A71">
        <w:rPr>
          <w:rFonts w:eastAsiaTheme="minorHAnsi"/>
          <w:bCs/>
          <w:i/>
          <w:iCs/>
          <w:sz w:val="28"/>
          <w:szCs w:val="28"/>
        </w:rPr>
        <w:t>.</w:t>
      </w:r>
      <w:r w:rsidR="00B224AA">
        <w:rPr>
          <w:rFonts w:eastAsiaTheme="minorHAnsi"/>
          <w:bCs/>
          <w:i/>
          <w:iCs/>
          <w:sz w:val="28"/>
          <w:szCs w:val="28"/>
        </w:rPr>
        <w:t xml:space="preserve"> </w:t>
      </w:r>
      <w:r>
        <w:rPr>
          <w:rFonts w:eastAsiaTheme="minorHAnsi"/>
          <w:bCs/>
          <w:iCs/>
          <w:sz w:val="28"/>
          <w:szCs w:val="28"/>
        </w:rPr>
        <w:t>Проблемна ситуація і повідомлення теми уроку</w:t>
      </w:r>
      <w:r w:rsidR="00B224AA" w:rsidRPr="00D96A71">
        <w:rPr>
          <w:rFonts w:eastAsiaTheme="minorHAnsi"/>
          <w:bCs/>
          <w:iCs/>
          <w:sz w:val="28"/>
          <w:szCs w:val="28"/>
        </w:rPr>
        <w:t>.</w:t>
      </w:r>
    </w:p>
    <w:p w:rsidR="008B07EE" w:rsidRPr="00D96A71" w:rsidRDefault="008B07EE" w:rsidP="00791866">
      <w:pPr>
        <w:widowControl/>
        <w:autoSpaceDE/>
        <w:autoSpaceDN/>
        <w:spacing w:line="235" w:lineRule="auto"/>
        <w:ind w:firstLine="709"/>
        <w:rPr>
          <w:sz w:val="28"/>
          <w:szCs w:val="28"/>
        </w:rPr>
      </w:pPr>
    </w:p>
    <w:p w:rsidR="008B07EE" w:rsidRPr="00D96A71" w:rsidRDefault="008B07EE" w:rsidP="008B07EE">
      <w:pPr>
        <w:widowControl/>
        <w:numPr>
          <w:ilvl w:val="0"/>
          <w:numId w:val="14"/>
        </w:numPr>
        <w:autoSpaceDE/>
        <w:autoSpaceDN/>
        <w:spacing w:after="160" w:line="259" w:lineRule="auto"/>
        <w:ind w:left="426"/>
        <w:contextualSpacing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ВНМ (</w:t>
      </w:r>
      <w:r>
        <w:rPr>
          <w:rFonts w:eastAsiaTheme="minorHAnsi"/>
          <w:b/>
          <w:sz w:val="28"/>
          <w:szCs w:val="28"/>
        </w:rPr>
        <w:t>вивчення</w:t>
      </w:r>
      <w:r w:rsidRPr="00D96A71">
        <w:rPr>
          <w:rFonts w:eastAsiaTheme="minorHAnsi"/>
          <w:b/>
          <w:sz w:val="28"/>
          <w:szCs w:val="28"/>
        </w:rPr>
        <w:t xml:space="preserve"> </w:t>
      </w:r>
      <w:r w:rsidR="00B67EBD">
        <w:rPr>
          <w:rFonts w:eastAsiaTheme="minorHAnsi"/>
          <w:b/>
          <w:sz w:val="28"/>
          <w:szCs w:val="28"/>
        </w:rPr>
        <w:t>нового</w:t>
      </w:r>
      <w:r w:rsidRPr="00D96A71">
        <w:rPr>
          <w:rFonts w:eastAsiaTheme="minorHAnsi"/>
          <w:b/>
          <w:sz w:val="28"/>
          <w:szCs w:val="28"/>
        </w:rPr>
        <w:t xml:space="preserve"> матеріалу)</w:t>
      </w:r>
    </w:p>
    <w:p w:rsidR="00B67EBD" w:rsidRPr="00B67EBD" w:rsidRDefault="00B67EBD" w:rsidP="00B67EBD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337820</wp:posOffset>
            </wp:positionV>
            <wp:extent cx="3059430" cy="1720850"/>
            <wp:effectExtent l="0" t="0" r="7620" b="0"/>
            <wp:wrapTopAndBottom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Слайд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344805</wp:posOffset>
            </wp:positionV>
            <wp:extent cx="3059430" cy="1720850"/>
            <wp:effectExtent l="0" t="0" r="7620" b="0"/>
            <wp:wrapTopAndBottom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Слайд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7EBD">
        <w:rPr>
          <w:rFonts w:eastAsiaTheme="minorHAnsi"/>
          <w:bCs/>
          <w:i/>
          <w:iCs/>
          <w:sz w:val="28"/>
          <w:szCs w:val="28"/>
        </w:rPr>
        <w:t xml:space="preserve">Слайд </w:t>
      </w:r>
      <w:r>
        <w:rPr>
          <w:rFonts w:eastAsiaTheme="minorHAnsi"/>
          <w:bCs/>
          <w:i/>
          <w:iCs/>
          <w:sz w:val="28"/>
          <w:szCs w:val="28"/>
        </w:rPr>
        <w:t>8</w:t>
      </w:r>
      <w:r w:rsidRPr="00B67EBD">
        <w:rPr>
          <w:rFonts w:eastAsiaTheme="minorHAnsi"/>
          <w:bCs/>
          <w:i/>
          <w:iCs/>
          <w:sz w:val="28"/>
          <w:szCs w:val="28"/>
        </w:rPr>
        <w:t>-</w:t>
      </w:r>
      <w:r>
        <w:rPr>
          <w:rFonts w:eastAsiaTheme="minorHAnsi"/>
          <w:bCs/>
          <w:i/>
          <w:iCs/>
          <w:sz w:val="28"/>
          <w:szCs w:val="28"/>
        </w:rPr>
        <w:t>11</w:t>
      </w:r>
      <w:r w:rsidRPr="00B67EBD">
        <w:rPr>
          <w:rFonts w:eastAsiaTheme="minorHAnsi"/>
          <w:bCs/>
          <w:i/>
          <w:iCs/>
          <w:sz w:val="28"/>
          <w:szCs w:val="28"/>
        </w:rPr>
        <w:t xml:space="preserve">. </w:t>
      </w:r>
      <w:r>
        <w:rPr>
          <w:rFonts w:eastAsiaTheme="minorHAnsi"/>
          <w:bCs/>
          <w:iCs/>
          <w:sz w:val="28"/>
          <w:szCs w:val="28"/>
        </w:rPr>
        <w:t>Основна властивість дробу</w:t>
      </w:r>
      <w:r w:rsidRPr="00B67EBD">
        <w:rPr>
          <w:rFonts w:eastAsiaTheme="minorHAnsi"/>
          <w:bCs/>
          <w:iCs/>
          <w:sz w:val="28"/>
          <w:szCs w:val="28"/>
        </w:rPr>
        <w:t>.</w:t>
      </w:r>
    </w:p>
    <w:p w:rsidR="008B07EE" w:rsidRDefault="008B07EE" w:rsidP="008B07EE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b/>
          <w:sz w:val="28"/>
          <w:szCs w:val="28"/>
        </w:rPr>
      </w:pPr>
    </w:p>
    <w:p w:rsidR="008B07EE" w:rsidRDefault="008B07EE" w:rsidP="00B67EBD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b/>
          <w:sz w:val="28"/>
          <w:szCs w:val="28"/>
        </w:rPr>
      </w:pPr>
    </w:p>
    <w:p w:rsidR="00B67EBD" w:rsidRDefault="00B67EBD" w:rsidP="00B67EBD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b/>
          <w:sz w:val="28"/>
          <w:szCs w:val="28"/>
        </w:rPr>
      </w:pPr>
    </w:p>
    <w:p w:rsidR="00B67EBD" w:rsidRDefault="00B67EBD" w:rsidP="00B67EBD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b/>
          <w:sz w:val="28"/>
          <w:szCs w:val="28"/>
        </w:rPr>
      </w:pPr>
    </w:p>
    <w:p w:rsidR="00B67EBD" w:rsidRDefault="00B67EBD" w:rsidP="00B67EBD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b/>
          <w:sz w:val="28"/>
          <w:szCs w:val="28"/>
        </w:rPr>
      </w:pPr>
    </w:p>
    <w:p w:rsidR="00B67EBD" w:rsidRPr="00B67EBD" w:rsidRDefault="00B67EBD" w:rsidP="00B67EBD">
      <w:pPr>
        <w:widowControl/>
        <w:autoSpaceDE/>
        <w:autoSpaceDN/>
        <w:jc w:val="center"/>
        <w:rPr>
          <w:rFonts w:eastAsiaTheme="minorHAnsi"/>
          <w:i/>
          <w:sz w:val="24"/>
          <w:szCs w:val="24"/>
        </w:rPr>
      </w:pPr>
      <w:r w:rsidRPr="00B67EBD">
        <w:rPr>
          <w:b/>
          <w:noProof/>
          <w:sz w:val="24"/>
          <w:szCs w:val="24"/>
          <w:lang w:eastAsia="uk-UA"/>
        </w:rPr>
        <w:lastRenderedPageBreak/>
        <w:drawing>
          <wp:anchor distT="0" distB="0" distL="114300" distR="114300" simplePos="0" relativeHeight="2517166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163830</wp:posOffset>
            </wp:positionV>
            <wp:extent cx="3059430" cy="1720850"/>
            <wp:effectExtent l="0" t="0" r="7620" b="0"/>
            <wp:wrapTopAndBottom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Слайд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7EBD">
        <w:rPr>
          <w:b/>
          <w:noProof/>
          <w:sz w:val="24"/>
          <w:szCs w:val="24"/>
          <w:lang w:eastAsia="uk-UA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146685</wp:posOffset>
            </wp:positionV>
            <wp:extent cx="3059430" cy="1720850"/>
            <wp:effectExtent l="0" t="0" r="7620" b="0"/>
            <wp:wrapTopAndBottom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Слайд1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7EBD" w:rsidRPr="00D96A71" w:rsidRDefault="00B67EBD" w:rsidP="00B67EBD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rFonts w:eastAsiaTheme="minorHAnsi"/>
          <w:bCs/>
          <w:iCs/>
          <w:sz w:val="28"/>
          <w:szCs w:val="28"/>
        </w:rPr>
      </w:pPr>
      <w:r w:rsidRPr="00D96A71">
        <w:rPr>
          <w:rFonts w:eastAsiaTheme="minorHAnsi"/>
          <w:bCs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1764665</wp:posOffset>
            </wp:positionH>
            <wp:positionV relativeFrom="paragraph">
              <wp:posOffset>330835</wp:posOffset>
            </wp:positionV>
            <wp:extent cx="3060000" cy="1721385"/>
            <wp:effectExtent l="0" t="0" r="7620" b="0"/>
            <wp:wrapTopAndBottom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лайд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A71">
        <w:rPr>
          <w:rFonts w:eastAsiaTheme="minorHAnsi"/>
          <w:i/>
          <w:sz w:val="28"/>
          <w:szCs w:val="28"/>
        </w:rPr>
        <w:t xml:space="preserve">Слайд </w:t>
      </w:r>
      <w:r>
        <w:rPr>
          <w:rFonts w:eastAsiaTheme="minorHAnsi"/>
          <w:i/>
          <w:sz w:val="28"/>
          <w:szCs w:val="28"/>
        </w:rPr>
        <w:t>12</w:t>
      </w:r>
      <w:r w:rsidRPr="00D96A71">
        <w:rPr>
          <w:rFonts w:eastAsiaTheme="minorHAnsi"/>
          <w:i/>
          <w:sz w:val="28"/>
          <w:szCs w:val="28"/>
        </w:rPr>
        <w:t>.</w:t>
      </w:r>
      <w:r w:rsidRPr="00D96A71">
        <w:rPr>
          <w:rFonts w:eastAsiaTheme="minorHAnsi"/>
          <w:iCs/>
          <w:sz w:val="28"/>
          <w:szCs w:val="28"/>
        </w:rPr>
        <w:t xml:space="preserve"> </w:t>
      </w:r>
      <w:proofErr w:type="spellStart"/>
      <w:r w:rsidRPr="00D96A71">
        <w:rPr>
          <w:rFonts w:eastAsiaTheme="minorHAnsi"/>
          <w:bCs/>
          <w:iCs/>
          <w:sz w:val="28"/>
          <w:szCs w:val="28"/>
        </w:rPr>
        <w:t>Руханка</w:t>
      </w:r>
      <w:proofErr w:type="spellEnd"/>
      <w:r w:rsidRPr="00D96A71">
        <w:rPr>
          <w:rFonts w:eastAsiaTheme="minorHAnsi"/>
          <w:bCs/>
          <w:iCs/>
          <w:sz w:val="28"/>
          <w:szCs w:val="28"/>
        </w:rPr>
        <w:t>.</w:t>
      </w:r>
    </w:p>
    <w:p w:rsidR="00B67EBD" w:rsidRDefault="00B67EBD" w:rsidP="00B67EBD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b/>
          <w:sz w:val="28"/>
          <w:szCs w:val="28"/>
        </w:rPr>
      </w:pPr>
    </w:p>
    <w:p w:rsidR="00B67EBD" w:rsidRDefault="00C12B0F" w:rsidP="00B67EBD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337185</wp:posOffset>
            </wp:positionV>
            <wp:extent cx="3059430" cy="1720850"/>
            <wp:effectExtent l="0" t="0" r="7620" b="0"/>
            <wp:wrapTopAndBottom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Слайд1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943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318135</wp:posOffset>
            </wp:positionV>
            <wp:extent cx="3060000" cy="1721381"/>
            <wp:effectExtent l="0" t="0" r="7620" b="0"/>
            <wp:wrapTopAndBottom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Слайд1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7EBD" w:rsidRPr="00B67EBD">
        <w:rPr>
          <w:rFonts w:eastAsiaTheme="minorHAnsi"/>
          <w:bCs/>
          <w:i/>
          <w:iCs/>
          <w:sz w:val="28"/>
          <w:szCs w:val="28"/>
        </w:rPr>
        <w:t xml:space="preserve">Слайд </w:t>
      </w:r>
      <w:r w:rsidR="00B67EBD">
        <w:rPr>
          <w:rFonts w:eastAsiaTheme="minorHAnsi"/>
          <w:bCs/>
          <w:i/>
          <w:iCs/>
          <w:sz w:val="28"/>
          <w:szCs w:val="28"/>
        </w:rPr>
        <w:t>13</w:t>
      </w:r>
      <w:r w:rsidR="00B67EBD" w:rsidRPr="00B67EBD">
        <w:rPr>
          <w:rFonts w:eastAsiaTheme="minorHAnsi"/>
          <w:bCs/>
          <w:i/>
          <w:iCs/>
          <w:sz w:val="28"/>
          <w:szCs w:val="28"/>
        </w:rPr>
        <w:t>-</w:t>
      </w:r>
      <w:r w:rsidR="00B67EBD">
        <w:rPr>
          <w:rFonts w:eastAsiaTheme="minorHAnsi"/>
          <w:bCs/>
          <w:i/>
          <w:iCs/>
          <w:sz w:val="28"/>
          <w:szCs w:val="28"/>
        </w:rPr>
        <w:t>1</w:t>
      </w:r>
      <w:r w:rsidR="00B67EBD">
        <w:rPr>
          <w:rFonts w:eastAsiaTheme="minorHAnsi"/>
          <w:bCs/>
          <w:i/>
          <w:iCs/>
          <w:sz w:val="28"/>
          <w:szCs w:val="28"/>
        </w:rPr>
        <w:t>4</w:t>
      </w:r>
      <w:r w:rsidR="00B67EBD" w:rsidRPr="00B67EBD">
        <w:rPr>
          <w:rFonts w:eastAsiaTheme="minorHAnsi"/>
          <w:bCs/>
          <w:i/>
          <w:iCs/>
          <w:sz w:val="28"/>
          <w:szCs w:val="28"/>
        </w:rPr>
        <w:t xml:space="preserve">. </w:t>
      </w:r>
      <w:r w:rsidR="00B67EBD">
        <w:rPr>
          <w:rFonts w:eastAsiaTheme="minorHAnsi"/>
          <w:bCs/>
          <w:iCs/>
          <w:sz w:val="28"/>
          <w:szCs w:val="28"/>
        </w:rPr>
        <w:t>Основна властивість дробу</w:t>
      </w:r>
      <w:r w:rsidR="00B67EBD" w:rsidRPr="00B67EBD">
        <w:rPr>
          <w:rFonts w:eastAsiaTheme="minorHAnsi"/>
          <w:bCs/>
          <w:iCs/>
          <w:sz w:val="28"/>
          <w:szCs w:val="28"/>
        </w:rPr>
        <w:t>.</w:t>
      </w:r>
    </w:p>
    <w:p w:rsidR="00A73CD3" w:rsidRPr="00D96A71" w:rsidRDefault="00A73CD3" w:rsidP="00A73CD3">
      <w:pPr>
        <w:jc w:val="center"/>
        <w:rPr>
          <w:b/>
          <w:sz w:val="28"/>
          <w:szCs w:val="28"/>
        </w:rPr>
      </w:pPr>
    </w:p>
    <w:p w:rsidR="00C12B0F" w:rsidRDefault="00F4537F" w:rsidP="00F4537F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349885</wp:posOffset>
            </wp:positionV>
            <wp:extent cx="3060000" cy="1721381"/>
            <wp:effectExtent l="0" t="0" r="7620" b="0"/>
            <wp:wrapTopAndBottom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Слайд1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B0F" w:rsidRPr="00B67EBD">
        <w:rPr>
          <w:rFonts w:eastAsiaTheme="minorHAnsi"/>
          <w:bCs/>
          <w:i/>
          <w:iCs/>
          <w:sz w:val="28"/>
          <w:szCs w:val="28"/>
        </w:rPr>
        <w:t xml:space="preserve">Слайд </w:t>
      </w:r>
      <w:r w:rsidR="00C12B0F">
        <w:rPr>
          <w:rFonts w:eastAsiaTheme="minorHAnsi"/>
          <w:bCs/>
          <w:i/>
          <w:iCs/>
          <w:sz w:val="28"/>
          <w:szCs w:val="28"/>
        </w:rPr>
        <w:t>15</w:t>
      </w:r>
      <w:r w:rsidR="00C12B0F" w:rsidRPr="00B67EBD">
        <w:rPr>
          <w:rFonts w:eastAsiaTheme="minorHAnsi"/>
          <w:bCs/>
          <w:i/>
          <w:iCs/>
          <w:sz w:val="28"/>
          <w:szCs w:val="28"/>
        </w:rPr>
        <w:t xml:space="preserve">. </w:t>
      </w:r>
      <w:r w:rsidR="00C12B0F">
        <w:rPr>
          <w:rFonts w:eastAsiaTheme="minorHAnsi"/>
          <w:bCs/>
          <w:iCs/>
          <w:sz w:val="28"/>
          <w:szCs w:val="28"/>
        </w:rPr>
        <w:t>Зведення дробу до нового знаменника</w:t>
      </w:r>
      <w:r w:rsidR="00C12B0F" w:rsidRPr="00B67EBD">
        <w:rPr>
          <w:rFonts w:eastAsiaTheme="minorHAnsi"/>
          <w:bCs/>
          <w:iCs/>
          <w:sz w:val="28"/>
          <w:szCs w:val="28"/>
        </w:rPr>
        <w:t>.</w:t>
      </w:r>
    </w:p>
    <w:p w:rsidR="00F4537F" w:rsidRDefault="00F4537F" w:rsidP="00A73CD3">
      <w:pPr>
        <w:jc w:val="center"/>
        <w:rPr>
          <w:b/>
          <w:sz w:val="28"/>
          <w:szCs w:val="28"/>
        </w:rPr>
      </w:pPr>
    </w:p>
    <w:p w:rsidR="00F4537F" w:rsidRDefault="00F4537F" w:rsidP="00A73CD3">
      <w:pPr>
        <w:jc w:val="center"/>
        <w:rPr>
          <w:b/>
          <w:sz w:val="28"/>
          <w:szCs w:val="28"/>
        </w:rPr>
      </w:pPr>
    </w:p>
    <w:p w:rsidR="00F4537F" w:rsidRDefault="00F4537F" w:rsidP="00A73CD3">
      <w:pPr>
        <w:jc w:val="center"/>
        <w:rPr>
          <w:b/>
          <w:sz w:val="28"/>
          <w:szCs w:val="28"/>
        </w:rPr>
      </w:pPr>
    </w:p>
    <w:p w:rsidR="00F4537F" w:rsidRDefault="00F4537F" w:rsidP="00A73CD3">
      <w:pPr>
        <w:jc w:val="center"/>
        <w:rPr>
          <w:b/>
          <w:sz w:val="28"/>
          <w:szCs w:val="28"/>
        </w:rPr>
      </w:pPr>
    </w:p>
    <w:p w:rsidR="00C12B0F" w:rsidRDefault="00C12B0F" w:rsidP="00A73CD3">
      <w:pPr>
        <w:jc w:val="center"/>
        <w:rPr>
          <w:b/>
          <w:sz w:val="28"/>
          <w:szCs w:val="28"/>
        </w:rPr>
      </w:pPr>
    </w:p>
    <w:p w:rsidR="00F4537F" w:rsidRPr="00F4537F" w:rsidRDefault="00F4537F" w:rsidP="00F4537F">
      <w:pPr>
        <w:widowControl/>
        <w:numPr>
          <w:ilvl w:val="0"/>
          <w:numId w:val="14"/>
        </w:numPr>
        <w:autoSpaceDE/>
        <w:autoSpaceDN/>
        <w:spacing w:line="259" w:lineRule="auto"/>
        <w:ind w:left="425" w:hanging="357"/>
        <w:contextualSpacing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lastRenderedPageBreak/>
        <w:t xml:space="preserve">Підсумок </w:t>
      </w:r>
    </w:p>
    <w:p w:rsidR="00A73CD3" w:rsidRPr="00D96A71" w:rsidRDefault="00F4537F" w:rsidP="00F4537F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bCs/>
          <w:iCs/>
          <w:sz w:val="28"/>
          <w:szCs w:val="28"/>
        </w:rPr>
      </w:pPr>
      <w:r>
        <w:rPr>
          <w:b/>
          <w:i/>
          <w:noProof/>
          <w:sz w:val="28"/>
          <w:szCs w:val="28"/>
          <w:lang w:eastAsia="uk-UA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267335</wp:posOffset>
            </wp:positionV>
            <wp:extent cx="3060000" cy="1721381"/>
            <wp:effectExtent l="0" t="0" r="7620" b="0"/>
            <wp:wrapTopAndBottom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Слайд16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A71">
        <w:rPr>
          <w:rFonts w:eastAsiaTheme="minorHAnsi"/>
          <w:i/>
          <w:sz w:val="28"/>
          <w:szCs w:val="28"/>
        </w:rPr>
        <w:t xml:space="preserve">Слайд </w:t>
      </w:r>
      <w:r>
        <w:rPr>
          <w:rFonts w:eastAsiaTheme="minorHAnsi"/>
          <w:i/>
          <w:sz w:val="28"/>
          <w:szCs w:val="28"/>
        </w:rPr>
        <w:t>16</w:t>
      </w:r>
      <w:r w:rsidRPr="00D96A71">
        <w:rPr>
          <w:rFonts w:eastAsiaTheme="minorHAnsi"/>
          <w:i/>
          <w:sz w:val="28"/>
          <w:szCs w:val="28"/>
        </w:rPr>
        <w:t>.</w:t>
      </w:r>
      <w:r w:rsidRPr="00D96A71">
        <w:rPr>
          <w:rFonts w:eastAsiaTheme="minorHAnsi"/>
          <w:iCs/>
          <w:sz w:val="28"/>
          <w:szCs w:val="28"/>
        </w:rPr>
        <w:t xml:space="preserve"> </w:t>
      </w:r>
      <w:r w:rsidRPr="00D96A71">
        <w:rPr>
          <w:rFonts w:eastAsiaTheme="minorHAnsi"/>
          <w:bCs/>
          <w:iCs/>
          <w:sz w:val="28"/>
          <w:szCs w:val="28"/>
        </w:rPr>
        <w:t>Підсумок уроку.</w:t>
      </w:r>
    </w:p>
    <w:p w:rsidR="00F4537F" w:rsidRPr="00F4537F" w:rsidRDefault="00F4537F" w:rsidP="00F4537F">
      <w:pPr>
        <w:widowControl/>
        <w:autoSpaceDE/>
        <w:autoSpaceDN/>
        <w:spacing w:line="235" w:lineRule="auto"/>
        <w:ind w:firstLine="709"/>
        <w:rPr>
          <w:rFonts w:eastAsiaTheme="minorHAnsi"/>
          <w:bCs/>
          <w:iCs/>
          <w:sz w:val="16"/>
          <w:szCs w:val="16"/>
        </w:rPr>
      </w:pPr>
    </w:p>
    <w:p w:rsidR="00F4537F" w:rsidRPr="00D96A71" w:rsidRDefault="00F4537F" w:rsidP="00F4537F">
      <w:pPr>
        <w:widowControl/>
        <w:autoSpaceDE/>
        <w:autoSpaceDN/>
        <w:spacing w:line="235" w:lineRule="auto"/>
        <w:ind w:firstLine="709"/>
        <w:rPr>
          <w:rFonts w:asciiTheme="minorHAnsi" w:eastAsiaTheme="minorHAnsi" w:hAnsiTheme="minorHAnsi" w:cstheme="minorBidi"/>
          <w:bCs/>
          <w:iCs/>
          <w:sz w:val="28"/>
          <w:szCs w:val="28"/>
        </w:rPr>
      </w:pPr>
      <w:r w:rsidRPr="00D96A71">
        <w:rPr>
          <w:rFonts w:eastAsiaTheme="minorHAnsi"/>
          <w:bCs/>
          <w:iCs/>
          <w:sz w:val="28"/>
          <w:szCs w:val="28"/>
        </w:rPr>
        <w:t>Завдання для домашньої роботи.</w:t>
      </w:r>
    </w:p>
    <w:p w:rsidR="00F4537F" w:rsidRPr="00D96A71" w:rsidRDefault="00F4537F" w:rsidP="00F4537F">
      <w:pPr>
        <w:widowControl/>
        <w:numPr>
          <w:ilvl w:val="0"/>
          <w:numId w:val="14"/>
        </w:numPr>
        <w:autoSpaceDE/>
        <w:autoSpaceDN/>
        <w:spacing w:line="259" w:lineRule="auto"/>
        <w:ind w:left="425" w:hanging="357"/>
        <w:contextualSpacing/>
        <w:rPr>
          <w:rFonts w:eastAsiaTheme="minorHAnsi"/>
          <w:b/>
          <w:sz w:val="28"/>
          <w:szCs w:val="28"/>
        </w:rPr>
      </w:pPr>
      <w:r w:rsidRPr="00D96A71">
        <w:rPr>
          <w:rFonts w:eastAsiaTheme="minorHAnsi"/>
          <w:b/>
          <w:sz w:val="28"/>
          <w:szCs w:val="28"/>
        </w:rPr>
        <w:t>Рефлексія</w:t>
      </w:r>
    </w:p>
    <w:p w:rsidR="00F4537F" w:rsidRPr="00D96A71" w:rsidRDefault="00F4537F" w:rsidP="00F4537F">
      <w:pPr>
        <w:pStyle w:val="a5"/>
        <w:widowControl/>
        <w:autoSpaceDE/>
        <w:autoSpaceDN/>
        <w:spacing w:after="160" w:line="259" w:lineRule="auto"/>
        <w:ind w:left="1080" w:firstLine="0"/>
        <w:contextualSpacing/>
        <w:rPr>
          <w:rFonts w:eastAsiaTheme="minorHAnsi"/>
          <w:bCs/>
          <w:iCs/>
          <w:sz w:val="28"/>
          <w:szCs w:val="28"/>
        </w:rPr>
      </w:pPr>
      <w:r>
        <w:rPr>
          <w:bCs/>
          <w:iCs/>
          <w:noProof/>
          <w:sz w:val="28"/>
          <w:szCs w:val="28"/>
          <w:lang w:eastAsia="uk-UA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1565910</wp:posOffset>
            </wp:positionH>
            <wp:positionV relativeFrom="paragraph">
              <wp:posOffset>306070</wp:posOffset>
            </wp:positionV>
            <wp:extent cx="3060000" cy="1721381"/>
            <wp:effectExtent l="0" t="0" r="7620" b="0"/>
            <wp:wrapTopAndBottom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Слайд1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17213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6A71">
        <w:rPr>
          <w:rFonts w:eastAsiaTheme="minorHAnsi"/>
          <w:i/>
          <w:sz w:val="28"/>
          <w:szCs w:val="28"/>
        </w:rPr>
        <w:t xml:space="preserve">Слайд </w:t>
      </w:r>
      <w:r>
        <w:rPr>
          <w:rFonts w:eastAsiaTheme="minorHAnsi"/>
          <w:i/>
          <w:sz w:val="28"/>
          <w:szCs w:val="28"/>
        </w:rPr>
        <w:t>1</w:t>
      </w:r>
      <w:r>
        <w:rPr>
          <w:rFonts w:eastAsiaTheme="minorHAnsi"/>
          <w:i/>
          <w:sz w:val="28"/>
          <w:szCs w:val="28"/>
        </w:rPr>
        <w:t>7</w:t>
      </w:r>
      <w:r w:rsidRPr="00D96A71">
        <w:rPr>
          <w:rFonts w:eastAsiaTheme="minorHAnsi"/>
          <w:i/>
          <w:sz w:val="28"/>
          <w:szCs w:val="28"/>
        </w:rPr>
        <w:t>.</w:t>
      </w:r>
      <w:r w:rsidRPr="00D96A71">
        <w:rPr>
          <w:rFonts w:eastAsiaTheme="minorHAnsi"/>
          <w:iCs/>
          <w:sz w:val="28"/>
          <w:szCs w:val="28"/>
        </w:rPr>
        <w:t xml:space="preserve"> </w:t>
      </w:r>
      <w:r w:rsidRPr="00D96A71">
        <w:rPr>
          <w:rFonts w:eastAsiaTheme="minorHAnsi"/>
          <w:bCs/>
          <w:iCs/>
          <w:sz w:val="28"/>
          <w:szCs w:val="28"/>
        </w:rPr>
        <w:t>Рефлексія навчально-пізнавальної діяльності учнів.</w:t>
      </w:r>
    </w:p>
    <w:p w:rsidR="00A73CD3" w:rsidRPr="00D96A71" w:rsidRDefault="00A73CD3" w:rsidP="00A73CD3">
      <w:pPr>
        <w:rPr>
          <w:bCs/>
          <w:iCs/>
          <w:sz w:val="28"/>
          <w:szCs w:val="28"/>
        </w:rPr>
      </w:pPr>
    </w:p>
    <w:p w:rsidR="00A73CD3" w:rsidRDefault="00BF2BBD" w:rsidP="00BF2BBD">
      <w:pPr>
        <w:widowControl/>
        <w:autoSpaceDE/>
        <w:autoSpaceDN/>
        <w:spacing w:line="235" w:lineRule="auto"/>
        <w:ind w:firstLine="426"/>
        <w:jc w:val="both"/>
        <w:rPr>
          <w:sz w:val="28"/>
          <w:szCs w:val="28"/>
        </w:rPr>
      </w:pPr>
      <w:r>
        <w:rPr>
          <w:rFonts w:eastAsiaTheme="minorHAnsi"/>
          <w:bCs/>
          <w:iCs/>
          <w:sz w:val="28"/>
          <w:szCs w:val="28"/>
        </w:rPr>
        <w:t xml:space="preserve">1) </w:t>
      </w:r>
      <w:r w:rsidR="00A73CD3" w:rsidRPr="00BF2BBD">
        <w:rPr>
          <w:rFonts w:eastAsiaTheme="minorHAnsi"/>
          <w:bCs/>
          <w:iCs/>
          <w:sz w:val="28"/>
          <w:szCs w:val="28"/>
        </w:rPr>
        <w:t>Учням</w:t>
      </w:r>
      <w:r w:rsidR="00A73CD3" w:rsidRPr="00D96A71">
        <w:rPr>
          <w:sz w:val="28"/>
          <w:szCs w:val="28"/>
        </w:rPr>
        <w:t xml:space="preserve"> пропонується ланцюжком (або за бажанням) дати відповіді на запитання</w:t>
      </w:r>
    </w:p>
    <w:p w:rsidR="00BF2BBD" w:rsidRPr="00BF2BBD" w:rsidRDefault="00BF2BBD" w:rsidP="00BF2BBD">
      <w:pPr>
        <w:pStyle w:val="a5"/>
        <w:numPr>
          <w:ilvl w:val="0"/>
          <w:numId w:val="17"/>
        </w:numPr>
        <w:ind w:left="1418"/>
        <w:rPr>
          <w:sz w:val="28"/>
          <w:szCs w:val="28"/>
        </w:rPr>
      </w:pPr>
      <w:r w:rsidRPr="00BF2BBD">
        <w:rPr>
          <w:sz w:val="28"/>
          <w:szCs w:val="28"/>
        </w:rPr>
        <w:t>Про що нове ти сьогодні дізнався?</w:t>
      </w:r>
    </w:p>
    <w:p w:rsidR="00BF2BBD" w:rsidRPr="00BF2BBD" w:rsidRDefault="00BF2BBD" w:rsidP="00BF2BBD">
      <w:pPr>
        <w:pStyle w:val="a5"/>
        <w:numPr>
          <w:ilvl w:val="0"/>
          <w:numId w:val="17"/>
        </w:numPr>
        <w:ind w:left="1418"/>
        <w:rPr>
          <w:sz w:val="28"/>
          <w:szCs w:val="28"/>
        </w:rPr>
      </w:pPr>
      <w:r w:rsidRPr="00BF2BBD">
        <w:rPr>
          <w:sz w:val="28"/>
          <w:szCs w:val="28"/>
        </w:rPr>
        <w:t>Що запам’яталося?</w:t>
      </w:r>
    </w:p>
    <w:p w:rsidR="00BF2BBD" w:rsidRPr="00BF2BBD" w:rsidRDefault="00BF2BBD" w:rsidP="00BF2BBD">
      <w:pPr>
        <w:pStyle w:val="a5"/>
        <w:numPr>
          <w:ilvl w:val="0"/>
          <w:numId w:val="17"/>
        </w:numPr>
        <w:ind w:left="1418"/>
        <w:rPr>
          <w:sz w:val="28"/>
          <w:szCs w:val="28"/>
        </w:rPr>
      </w:pPr>
      <w:r w:rsidRPr="00BF2BBD">
        <w:rPr>
          <w:sz w:val="28"/>
          <w:szCs w:val="28"/>
        </w:rPr>
        <w:t>Що я сьогодні зробив (ла)?</w:t>
      </w:r>
    </w:p>
    <w:p w:rsidR="00BF2BBD" w:rsidRPr="00BF2BBD" w:rsidRDefault="00BF2BBD" w:rsidP="00BF2BBD">
      <w:pPr>
        <w:pStyle w:val="a5"/>
        <w:numPr>
          <w:ilvl w:val="0"/>
          <w:numId w:val="17"/>
        </w:numPr>
        <w:ind w:left="1418"/>
        <w:rPr>
          <w:sz w:val="28"/>
          <w:szCs w:val="28"/>
        </w:rPr>
      </w:pPr>
      <w:r w:rsidRPr="00BF2BBD">
        <w:rPr>
          <w:sz w:val="28"/>
          <w:szCs w:val="28"/>
        </w:rPr>
        <w:t>Яке завдання сподобалося найбільше?</w:t>
      </w:r>
    </w:p>
    <w:p w:rsidR="00BF2BBD" w:rsidRPr="00BF2BBD" w:rsidRDefault="00BF2BBD" w:rsidP="00BF2BBD">
      <w:pPr>
        <w:pStyle w:val="a5"/>
        <w:numPr>
          <w:ilvl w:val="0"/>
          <w:numId w:val="17"/>
        </w:numPr>
        <w:ind w:left="1418"/>
        <w:rPr>
          <w:sz w:val="28"/>
          <w:szCs w:val="28"/>
        </w:rPr>
      </w:pPr>
      <w:r w:rsidRPr="00BF2BBD">
        <w:rPr>
          <w:sz w:val="28"/>
          <w:szCs w:val="28"/>
        </w:rPr>
        <w:t>Над чим ще потрібно попрацювати?</w:t>
      </w:r>
    </w:p>
    <w:p w:rsidR="00BF2BBD" w:rsidRPr="00BF2BBD" w:rsidRDefault="00BF2BBD" w:rsidP="00BF2BBD">
      <w:pPr>
        <w:pStyle w:val="a5"/>
        <w:numPr>
          <w:ilvl w:val="0"/>
          <w:numId w:val="17"/>
        </w:numPr>
        <w:ind w:left="1418"/>
        <w:rPr>
          <w:sz w:val="28"/>
          <w:szCs w:val="28"/>
        </w:rPr>
      </w:pPr>
      <w:r w:rsidRPr="00BF2BBD">
        <w:rPr>
          <w:sz w:val="28"/>
          <w:szCs w:val="28"/>
        </w:rPr>
        <w:t>Чим я сьогодні допоміг (ла) іншим?</w:t>
      </w:r>
    </w:p>
    <w:p w:rsidR="00BF2BBD" w:rsidRPr="00BF2BBD" w:rsidRDefault="00BF2BBD" w:rsidP="00BF2BBD">
      <w:pPr>
        <w:pStyle w:val="a5"/>
        <w:numPr>
          <w:ilvl w:val="0"/>
          <w:numId w:val="17"/>
        </w:numPr>
        <w:ind w:left="1418"/>
        <w:rPr>
          <w:sz w:val="28"/>
          <w:szCs w:val="28"/>
        </w:rPr>
      </w:pPr>
      <w:r w:rsidRPr="00BF2BBD">
        <w:rPr>
          <w:sz w:val="28"/>
          <w:szCs w:val="28"/>
        </w:rPr>
        <w:t>Я хочу похвалити себе за те, що на уроці я ...</w:t>
      </w:r>
    </w:p>
    <w:p w:rsidR="00A73CD3" w:rsidRPr="00D96A71" w:rsidRDefault="00A73CD3" w:rsidP="00BF2BBD">
      <w:pPr>
        <w:widowControl/>
        <w:autoSpaceDE/>
        <w:autoSpaceDN/>
        <w:spacing w:line="235" w:lineRule="auto"/>
        <w:ind w:firstLine="426"/>
        <w:jc w:val="both"/>
        <w:rPr>
          <w:sz w:val="28"/>
          <w:szCs w:val="28"/>
        </w:rPr>
      </w:pPr>
      <w:r w:rsidRPr="00D96A71">
        <w:rPr>
          <w:sz w:val="28"/>
          <w:szCs w:val="28"/>
        </w:rPr>
        <w:t xml:space="preserve">2). «Лінійка настрою» </w:t>
      </w:r>
    </w:p>
    <w:p w:rsidR="00A73CD3" w:rsidRDefault="00BF2BBD" w:rsidP="00BF2BBD">
      <w:pPr>
        <w:ind w:left="993"/>
        <w:rPr>
          <w:sz w:val="28"/>
          <w:szCs w:val="28"/>
        </w:rPr>
      </w:pPr>
      <w:r>
        <w:rPr>
          <w:sz w:val="28"/>
          <w:szCs w:val="28"/>
        </w:rPr>
        <w:t>За бажанням учнів, в кінці уроку, в</w:t>
      </w:r>
      <w:r w:rsidR="00A73CD3" w:rsidRPr="00D96A71">
        <w:rPr>
          <w:sz w:val="28"/>
          <w:szCs w:val="28"/>
        </w:rPr>
        <w:t xml:space="preserve">изначаємо настрій: залишився незмінним, покращився чи погіршився. </w:t>
      </w:r>
    </w:p>
    <w:p w:rsidR="00F4537F" w:rsidRDefault="00F4537F" w:rsidP="00A73CD3">
      <w:pPr>
        <w:rPr>
          <w:sz w:val="28"/>
          <w:szCs w:val="28"/>
        </w:rPr>
      </w:pPr>
    </w:p>
    <w:p w:rsidR="00F4537F" w:rsidRDefault="00F4537F">
      <w:pPr>
        <w:widowControl/>
        <w:autoSpaceDE/>
        <w:autoSpaceDN/>
        <w:spacing w:after="160" w:line="259" w:lineRule="auto"/>
        <w:rPr>
          <w:sz w:val="28"/>
          <w:szCs w:val="28"/>
        </w:rPr>
      </w:pPr>
    </w:p>
    <w:sectPr w:rsidR="00F4537F" w:rsidSect="00F758C8">
      <w:footerReference w:type="default" r:id="rId24"/>
      <w:pgSz w:w="11910" w:h="16840"/>
      <w:pgMar w:top="567" w:right="567" w:bottom="567" w:left="1134" w:header="0" w:footer="34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0A4" w:rsidRDefault="00D200A4" w:rsidP="00F758C8">
      <w:r>
        <w:separator/>
      </w:r>
    </w:p>
  </w:endnote>
  <w:endnote w:type="continuationSeparator" w:id="0">
    <w:p w:rsidR="00D200A4" w:rsidRDefault="00D200A4" w:rsidP="00F7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96704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62AF" w:rsidRDefault="00BB62AF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049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B62AF" w:rsidRDefault="00BB62A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0A4" w:rsidRDefault="00D200A4" w:rsidP="00F758C8">
      <w:r>
        <w:separator/>
      </w:r>
    </w:p>
  </w:footnote>
  <w:footnote w:type="continuationSeparator" w:id="0">
    <w:p w:rsidR="00D200A4" w:rsidRDefault="00D200A4" w:rsidP="00F7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0C46"/>
    <w:multiLevelType w:val="hybridMultilevel"/>
    <w:tmpl w:val="D9D68F96"/>
    <w:lvl w:ilvl="0" w:tplc="7EB69F6E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32386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17D7C"/>
    <w:multiLevelType w:val="hybridMultilevel"/>
    <w:tmpl w:val="5704C89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719AD"/>
    <w:multiLevelType w:val="hybridMultilevel"/>
    <w:tmpl w:val="106EA8F4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B0D5D"/>
    <w:multiLevelType w:val="hybridMultilevel"/>
    <w:tmpl w:val="CC4ADD90"/>
    <w:lvl w:ilvl="0" w:tplc="3ED60562">
      <w:numFmt w:val="bullet"/>
      <w:lvlText w:val=""/>
      <w:lvlJc w:val="left"/>
      <w:pPr>
        <w:ind w:left="1429" w:hanging="360"/>
      </w:pPr>
      <w:rPr>
        <w:rFonts w:ascii="Symbol" w:eastAsia="Symbol" w:hAnsi="Symbol" w:cs="Symbol" w:hint="default"/>
        <w:w w:val="100"/>
        <w:sz w:val="28"/>
        <w:szCs w:val="28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6255FF5"/>
    <w:multiLevelType w:val="hybridMultilevel"/>
    <w:tmpl w:val="3C1C76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D0105"/>
    <w:multiLevelType w:val="hybridMultilevel"/>
    <w:tmpl w:val="39BEA18C"/>
    <w:lvl w:ilvl="0" w:tplc="FE74403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4B54C1"/>
    <w:multiLevelType w:val="hybridMultilevel"/>
    <w:tmpl w:val="4A1ED14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135DD3"/>
    <w:multiLevelType w:val="hybridMultilevel"/>
    <w:tmpl w:val="C1C2C580"/>
    <w:lvl w:ilvl="0" w:tplc="495CAB6C">
      <w:start w:val="5"/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661948"/>
    <w:multiLevelType w:val="hybridMultilevel"/>
    <w:tmpl w:val="F2843840"/>
    <w:lvl w:ilvl="0" w:tplc="7E3C5C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F266F"/>
    <w:multiLevelType w:val="hybridMultilevel"/>
    <w:tmpl w:val="FF78515E"/>
    <w:lvl w:ilvl="0" w:tplc="3ED60562">
      <w:numFmt w:val="bullet"/>
      <w:lvlText w:val=""/>
      <w:lvlJc w:val="left"/>
      <w:pPr>
        <w:ind w:left="1379" w:hanging="293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1" w:tplc="C20A9568">
      <w:numFmt w:val="bullet"/>
      <w:lvlText w:val="•"/>
      <w:lvlJc w:val="left"/>
      <w:pPr>
        <w:ind w:left="2370" w:hanging="293"/>
      </w:pPr>
      <w:rPr>
        <w:rFonts w:hint="default"/>
        <w:lang w:val="uk-UA" w:eastAsia="en-US" w:bidi="ar-SA"/>
      </w:rPr>
    </w:lvl>
    <w:lvl w:ilvl="2" w:tplc="482E8C26">
      <w:numFmt w:val="bullet"/>
      <w:lvlText w:val="•"/>
      <w:lvlJc w:val="left"/>
      <w:pPr>
        <w:ind w:left="3361" w:hanging="293"/>
      </w:pPr>
      <w:rPr>
        <w:rFonts w:hint="default"/>
        <w:lang w:val="uk-UA" w:eastAsia="en-US" w:bidi="ar-SA"/>
      </w:rPr>
    </w:lvl>
    <w:lvl w:ilvl="3" w:tplc="18D0690C">
      <w:numFmt w:val="bullet"/>
      <w:lvlText w:val="•"/>
      <w:lvlJc w:val="left"/>
      <w:pPr>
        <w:ind w:left="4352" w:hanging="293"/>
      </w:pPr>
      <w:rPr>
        <w:rFonts w:hint="default"/>
        <w:lang w:val="uk-UA" w:eastAsia="en-US" w:bidi="ar-SA"/>
      </w:rPr>
    </w:lvl>
    <w:lvl w:ilvl="4" w:tplc="5456D804">
      <w:numFmt w:val="bullet"/>
      <w:lvlText w:val="•"/>
      <w:lvlJc w:val="left"/>
      <w:pPr>
        <w:ind w:left="5343" w:hanging="293"/>
      </w:pPr>
      <w:rPr>
        <w:rFonts w:hint="default"/>
        <w:lang w:val="uk-UA" w:eastAsia="en-US" w:bidi="ar-SA"/>
      </w:rPr>
    </w:lvl>
    <w:lvl w:ilvl="5" w:tplc="D1B46B88">
      <w:numFmt w:val="bullet"/>
      <w:lvlText w:val="•"/>
      <w:lvlJc w:val="left"/>
      <w:pPr>
        <w:ind w:left="6334" w:hanging="293"/>
      </w:pPr>
      <w:rPr>
        <w:rFonts w:hint="default"/>
        <w:lang w:val="uk-UA" w:eastAsia="en-US" w:bidi="ar-SA"/>
      </w:rPr>
    </w:lvl>
    <w:lvl w:ilvl="6" w:tplc="97D8E034">
      <w:numFmt w:val="bullet"/>
      <w:lvlText w:val="•"/>
      <w:lvlJc w:val="left"/>
      <w:pPr>
        <w:ind w:left="7325" w:hanging="293"/>
      </w:pPr>
      <w:rPr>
        <w:rFonts w:hint="default"/>
        <w:lang w:val="uk-UA" w:eastAsia="en-US" w:bidi="ar-SA"/>
      </w:rPr>
    </w:lvl>
    <w:lvl w:ilvl="7" w:tplc="CB04CC2C">
      <w:numFmt w:val="bullet"/>
      <w:lvlText w:val="•"/>
      <w:lvlJc w:val="left"/>
      <w:pPr>
        <w:ind w:left="8316" w:hanging="293"/>
      </w:pPr>
      <w:rPr>
        <w:rFonts w:hint="default"/>
        <w:lang w:val="uk-UA" w:eastAsia="en-US" w:bidi="ar-SA"/>
      </w:rPr>
    </w:lvl>
    <w:lvl w:ilvl="8" w:tplc="664E38FA">
      <w:numFmt w:val="bullet"/>
      <w:lvlText w:val="•"/>
      <w:lvlJc w:val="left"/>
      <w:pPr>
        <w:ind w:left="9307" w:hanging="293"/>
      </w:pPr>
      <w:rPr>
        <w:rFonts w:hint="default"/>
        <w:lang w:val="uk-UA" w:eastAsia="en-US" w:bidi="ar-SA"/>
      </w:rPr>
    </w:lvl>
  </w:abstractNum>
  <w:abstractNum w:abstractNumId="11" w15:restartNumberingAfterBreak="0">
    <w:nsid w:val="60E73DB3"/>
    <w:multiLevelType w:val="hybridMultilevel"/>
    <w:tmpl w:val="BD3E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61586A"/>
    <w:multiLevelType w:val="hybridMultilevel"/>
    <w:tmpl w:val="DE0614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831D84"/>
    <w:multiLevelType w:val="hybridMultilevel"/>
    <w:tmpl w:val="D55E26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9C0F15"/>
    <w:multiLevelType w:val="hybridMultilevel"/>
    <w:tmpl w:val="9E024B9E"/>
    <w:lvl w:ilvl="0" w:tplc="4CF241E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C608A"/>
    <w:multiLevelType w:val="hybridMultilevel"/>
    <w:tmpl w:val="18CA3BB6"/>
    <w:lvl w:ilvl="0" w:tplc="13FAA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DD3F55"/>
    <w:multiLevelType w:val="hybridMultilevel"/>
    <w:tmpl w:val="C81091C8"/>
    <w:lvl w:ilvl="0" w:tplc="658AE3E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5"/>
  </w:num>
  <w:num w:numId="5">
    <w:abstractNumId w:val="16"/>
  </w:num>
  <w:num w:numId="6">
    <w:abstractNumId w:val="2"/>
  </w:num>
  <w:num w:numId="7">
    <w:abstractNumId w:val="13"/>
  </w:num>
  <w:num w:numId="8">
    <w:abstractNumId w:val="11"/>
  </w:num>
  <w:num w:numId="9">
    <w:abstractNumId w:val="0"/>
  </w:num>
  <w:num w:numId="10">
    <w:abstractNumId w:val="9"/>
  </w:num>
  <w:num w:numId="11">
    <w:abstractNumId w:val="7"/>
  </w:num>
  <w:num w:numId="12">
    <w:abstractNumId w:val="8"/>
  </w:num>
  <w:num w:numId="13">
    <w:abstractNumId w:val="15"/>
  </w:num>
  <w:num w:numId="14">
    <w:abstractNumId w:val="3"/>
  </w:num>
  <w:num w:numId="15">
    <w:abstractNumId w:val="12"/>
  </w:num>
  <w:num w:numId="16">
    <w:abstractNumId w:val="6"/>
  </w:num>
  <w:num w:numId="17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2B6"/>
    <w:rsid w:val="000B1F31"/>
    <w:rsid w:val="000B42B6"/>
    <w:rsid w:val="001C779C"/>
    <w:rsid w:val="00235C4C"/>
    <w:rsid w:val="002524D5"/>
    <w:rsid w:val="0031135E"/>
    <w:rsid w:val="00390493"/>
    <w:rsid w:val="0041150D"/>
    <w:rsid w:val="004264B0"/>
    <w:rsid w:val="00453E71"/>
    <w:rsid w:val="00491E52"/>
    <w:rsid w:val="004B3960"/>
    <w:rsid w:val="005B0F32"/>
    <w:rsid w:val="00664DB7"/>
    <w:rsid w:val="00666117"/>
    <w:rsid w:val="00707AE9"/>
    <w:rsid w:val="007460EB"/>
    <w:rsid w:val="00791866"/>
    <w:rsid w:val="008B07EE"/>
    <w:rsid w:val="00954482"/>
    <w:rsid w:val="009C50B8"/>
    <w:rsid w:val="009E7671"/>
    <w:rsid w:val="00A04513"/>
    <w:rsid w:val="00A73CD3"/>
    <w:rsid w:val="00AF12A8"/>
    <w:rsid w:val="00B224AA"/>
    <w:rsid w:val="00B6400F"/>
    <w:rsid w:val="00B67EBD"/>
    <w:rsid w:val="00BB62AF"/>
    <w:rsid w:val="00BF2BBD"/>
    <w:rsid w:val="00C12B0F"/>
    <w:rsid w:val="00C90488"/>
    <w:rsid w:val="00D1118F"/>
    <w:rsid w:val="00D200A4"/>
    <w:rsid w:val="00D327F0"/>
    <w:rsid w:val="00D36335"/>
    <w:rsid w:val="00D86ED6"/>
    <w:rsid w:val="00D96A71"/>
    <w:rsid w:val="00EB00CF"/>
    <w:rsid w:val="00F4537F"/>
    <w:rsid w:val="00F45820"/>
    <w:rsid w:val="00F7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40A14"/>
  <w15:chartTrackingRefBased/>
  <w15:docId w15:val="{EF938001-22F0-406A-A246-B6EEE54F7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B42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0B42B6"/>
    <w:pPr>
      <w:spacing w:before="66"/>
      <w:ind w:left="109" w:right="618"/>
      <w:outlineLvl w:val="0"/>
    </w:pPr>
    <w:rPr>
      <w:rFonts w:ascii="Arial" w:eastAsia="Arial" w:hAnsi="Arial" w:cs="Arial"/>
      <w:b/>
      <w:bCs/>
      <w:sz w:val="40"/>
      <w:szCs w:val="40"/>
    </w:rPr>
  </w:style>
  <w:style w:type="paragraph" w:styleId="2">
    <w:name w:val="heading 2"/>
    <w:basedOn w:val="a"/>
    <w:link w:val="20"/>
    <w:uiPriority w:val="1"/>
    <w:qFormat/>
    <w:rsid w:val="000B42B6"/>
    <w:pPr>
      <w:ind w:left="1379" w:right="555"/>
      <w:outlineLvl w:val="1"/>
    </w:pPr>
    <w:rPr>
      <w:rFonts w:ascii="Arial" w:eastAsia="Arial" w:hAnsi="Arial" w:cs="Arial"/>
      <w:b/>
      <w:bCs/>
      <w:sz w:val="32"/>
      <w:szCs w:val="32"/>
    </w:rPr>
  </w:style>
  <w:style w:type="paragraph" w:styleId="3">
    <w:name w:val="heading 3"/>
    <w:basedOn w:val="a"/>
    <w:link w:val="30"/>
    <w:uiPriority w:val="1"/>
    <w:qFormat/>
    <w:rsid w:val="000B42B6"/>
    <w:pPr>
      <w:ind w:left="1946"/>
      <w:outlineLvl w:val="2"/>
    </w:pPr>
    <w:rPr>
      <w:i/>
      <w:iCs/>
      <w:sz w:val="29"/>
      <w:szCs w:val="29"/>
    </w:rPr>
  </w:style>
  <w:style w:type="paragraph" w:styleId="4">
    <w:name w:val="heading 4"/>
    <w:basedOn w:val="a"/>
    <w:link w:val="40"/>
    <w:uiPriority w:val="1"/>
    <w:qFormat/>
    <w:rsid w:val="000B42B6"/>
    <w:pPr>
      <w:ind w:left="1379"/>
      <w:jc w:val="both"/>
      <w:outlineLvl w:val="3"/>
    </w:pPr>
    <w:rPr>
      <w:b/>
      <w:bCs/>
      <w:sz w:val="28"/>
      <w:szCs w:val="28"/>
    </w:rPr>
  </w:style>
  <w:style w:type="paragraph" w:styleId="5">
    <w:name w:val="heading 5"/>
    <w:basedOn w:val="a"/>
    <w:link w:val="50"/>
    <w:uiPriority w:val="1"/>
    <w:qFormat/>
    <w:rsid w:val="000B42B6"/>
    <w:pPr>
      <w:ind w:left="2087"/>
      <w:jc w:val="both"/>
      <w:outlineLvl w:val="4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B42B6"/>
    <w:rPr>
      <w:rFonts w:ascii="Arial" w:eastAsia="Arial" w:hAnsi="Arial" w:cs="Arial"/>
      <w:b/>
      <w:bCs/>
      <w:sz w:val="40"/>
      <w:szCs w:val="40"/>
    </w:rPr>
  </w:style>
  <w:style w:type="character" w:customStyle="1" w:styleId="20">
    <w:name w:val="Заголовок 2 Знак"/>
    <w:basedOn w:val="a0"/>
    <w:link w:val="2"/>
    <w:uiPriority w:val="1"/>
    <w:rsid w:val="000B42B6"/>
    <w:rPr>
      <w:rFonts w:ascii="Arial" w:eastAsia="Arial" w:hAnsi="Arial" w:cs="Arial"/>
      <w:b/>
      <w:bCs/>
      <w:sz w:val="32"/>
      <w:szCs w:val="32"/>
    </w:rPr>
  </w:style>
  <w:style w:type="character" w:customStyle="1" w:styleId="30">
    <w:name w:val="Заголовок 3 Знак"/>
    <w:basedOn w:val="a0"/>
    <w:link w:val="3"/>
    <w:uiPriority w:val="1"/>
    <w:rsid w:val="000B42B6"/>
    <w:rPr>
      <w:rFonts w:ascii="Times New Roman" w:eastAsia="Times New Roman" w:hAnsi="Times New Roman" w:cs="Times New Roman"/>
      <w:i/>
      <w:iCs/>
      <w:sz w:val="29"/>
      <w:szCs w:val="29"/>
    </w:rPr>
  </w:style>
  <w:style w:type="character" w:customStyle="1" w:styleId="40">
    <w:name w:val="Заголовок 4 Знак"/>
    <w:basedOn w:val="a0"/>
    <w:link w:val="4"/>
    <w:uiPriority w:val="1"/>
    <w:rsid w:val="000B42B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1"/>
    <w:rsid w:val="000B42B6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0B42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0B42B6"/>
    <w:pPr>
      <w:spacing w:before="199"/>
      <w:ind w:left="962"/>
    </w:pPr>
    <w:rPr>
      <w:b/>
      <w:bCs/>
      <w:sz w:val="24"/>
      <w:szCs w:val="24"/>
    </w:rPr>
  </w:style>
  <w:style w:type="paragraph" w:styleId="21">
    <w:name w:val="toc 2"/>
    <w:basedOn w:val="a"/>
    <w:uiPriority w:val="1"/>
    <w:qFormat/>
    <w:rsid w:val="000B42B6"/>
    <w:pPr>
      <w:spacing w:before="201"/>
      <w:ind w:left="962"/>
    </w:pPr>
    <w:rPr>
      <w:b/>
      <w:bCs/>
      <w:i/>
      <w:iCs/>
    </w:rPr>
  </w:style>
  <w:style w:type="paragraph" w:styleId="31">
    <w:name w:val="toc 3"/>
    <w:basedOn w:val="a"/>
    <w:uiPriority w:val="1"/>
    <w:qFormat/>
    <w:rsid w:val="000B42B6"/>
    <w:pPr>
      <w:spacing w:before="60"/>
      <w:ind w:left="1322"/>
    </w:pPr>
    <w:rPr>
      <w:sz w:val="24"/>
      <w:szCs w:val="24"/>
    </w:rPr>
  </w:style>
  <w:style w:type="paragraph" w:styleId="41">
    <w:name w:val="toc 4"/>
    <w:basedOn w:val="a"/>
    <w:uiPriority w:val="1"/>
    <w:qFormat/>
    <w:rsid w:val="000B42B6"/>
    <w:pPr>
      <w:spacing w:before="60"/>
      <w:ind w:left="1682"/>
    </w:pPr>
    <w:rPr>
      <w:sz w:val="24"/>
      <w:szCs w:val="24"/>
    </w:rPr>
  </w:style>
  <w:style w:type="paragraph" w:styleId="a3">
    <w:name w:val="Body Text"/>
    <w:basedOn w:val="a"/>
    <w:link w:val="a4"/>
    <w:uiPriority w:val="1"/>
    <w:qFormat/>
    <w:rsid w:val="000B42B6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0B42B6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0B42B6"/>
    <w:pPr>
      <w:ind w:left="1682" w:hanging="360"/>
    </w:pPr>
  </w:style>
  <w:style w:type="paragraph" w:customStyle="1" w:styleId="TableParagraph">
    <w:name w:val="Table Paragraph"/>
    <w:basedOn w:val="a"/>
    <w:uiPriority w:val="1"/>
    <w:qFormat/>
    <w:rsid w:val="000B42B6"/>
  </w:style>
  <w:style w:type="paragraph" w:styleId="a6">
    <w:name w:val="Balloon Text"/>
    <w:basedOn w:val="a"/>
    <w:link w:val="a7"/>
    <w:uiPriority w:val="99"/>
    <w:semiHidden/>
    <w:unhideWhenUsed/>
    <w:rsid w:val="002524D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24D5"/>
    <w:rPr>
      <w:rFonts w:ascii="Segoe UI" w:eastAsia="Times New Roman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758C8"/>
    <w:pPr>
      <w:tabs>
        <w:tab w:val="center" w:pos="4844"/>
        <w:tab w:val="right" w:pos="968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758C8"/>
    <w:rPr>
      <w:rFonts w:ascii="Times New Roman" w:eastAsia="Times New Roman" w:hAnsi="Times New Roman" w:cs="Times New Roman"/>
    </w:rPr>
  </w:style>
  <w:style w:type="paragraph" w:styleId="aa">
    <w:name w:val="footer"/>
    <w:basedOn w:val="a"/>
    <w:link w:val="ab"/>
    <w:uiPriority w:val="99"/>
    <w:unhideWhenUsed/>
    <w:rsid w:val="00F758C8"/>
    <w:pPr>
      <w:tabs>
        <w:tab w:val="center" w:pos="4844"/>
        <w:tab w:val="right" w:pos="968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758C8"/>
    <w:rPr>
      <w:rFonts w:ascii="Times New Roman" w:eastAsia="Times New Roman" w:hAnsi="Times New Roman" w:cs="Times New Roman"/>
    </w:rPr>
  </w:style>
  <w:style w:type="character" w:styleId="ac">
    <w:name w:val="Hyperlink"/>
    <w:basedOn w:val="a0"/>
    <w:uiPriority w:val="99"/>
    <w:unhideWhenUsed/>
    <w:rsid w:val="00A73CD3"/>
    <w:rPr>
      <w:color w:val="0563C1" w:themeColor="hyperlink"/>
      <w:u w:val="single"/>
    </w:rPr>
  </w:style>
  <w:style w:type="table" w:styleId="ad">
    <w:name w:val="Table Grid"/>
    <w:basedOn w:val="a1"/>
    <w:uiPriority w:val="39"/>
    <w:rsid w:val="00A73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189A7-C88F-4F7C-B36E-383A663BB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1360</Words>
  <Characters>776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UkraineHouse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2023-08-17T07:49:00Z</cp:lastPrinted>
  <dcterms:created xsi:type="dcterms:W3CDTF">2024-01-22T18:47:00Z</dcterms:created>
  <dcterms:modified xsi:type="dcterms:W3CDTF">2024-01-22T18:48:00Z</dcterms:modified>
</cp:coreProperties>
</file>