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902" w:rsidRDefault="006F53E6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2D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Тема:  </w:t>
      </w:r>
      <w:bookmarkStart w:id="0" w:name="_GoBack"/>
      <w:r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Означення квадратного рівняння. </w:t>
      </w:r>
    </w:p>
    <w:p w:rsidR="006F53E6" w:rsidRPr="00C62DBB" w:rsidRDefault="00B52902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6F53E6"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Неповні квадратні рівняння та їх розв’язування.</w:t>
      </w:r>
    </w:p>
    <w:bookmarkEnd w:id="0"/>
    <w:p w:rsidR="006F53E6" w:rsidRDefault="00323883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Мета: </w:t>
      </w:r>
      <w:r w:rsidR="006F53E6" w:rsidRPr="006F53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сформувати поняття про квадратне рівняння, неповне квадратне рівняння, види неповних квадратних рівнянь</w:t>
      </w:r>
      <w:r w:rsidR="006F53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F53E6" w:rsidRPr="006F53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способи їх розв`язання;</w:t>
      </w:r>
      <w:r w:rsidR="006F53E6"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00F49" w:rsidRPr="00500F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сформувати уміння розпізнавати неповні квадратні рівняння, визначати їх коефіцієнти, розкладати на множники, розв</w:t>
      </w:r>
      <w:r w:rsidR="00995971" w:rsidRPr="009959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500F49" w:rsidRPr="00500F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язувати неповні квадратні рівняння;</w:t>
      </w:r>
      <w:r w:rsidR="00500F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F53E6"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</w:t>
      </w:r>
      <w:r w:rsidR="003A70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увагу, математичне мовлення</w:t>
      </w:r>
      <w:r w:rsidR="00A5067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уміння виконувати дії за аналогією; </w:t>
      </w:r>
      <w:r w:rsidR="006F53E6"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</w:t>
      </w:r>
      <w:r w:rsidR="00500F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овувати інтерес до математики, працьовитість, уміння о</w:t>
      </w:r>
      <w:r w:rsidR="006F53E6"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бґрун</w:t>
      </w:r>
      <w:r w:rsidR="007259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6F53E6"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товувати та міркувати</w:t>
      </w:r>
      <w:r w:rsidR="00500F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="00500F49" w:rsidRPr="00500F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удосконалювати навички само- та взаємоконтролю</w:t>
      </w:r>
      <w:r w:rsidR="00500F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5266A" w:rsidRDefault="00F5266A" w:rsidP="00323883">
      <w:pPr>
        <w:spacing w:after="0" w:line="360" w:lineRule="auto"/>
        <w:ind w:right="-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Корегувальні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продовжувати роботу над покращенням зорових фун</w:t>
      </w:r>
      <w:r w:rsidR="00725973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кцій; розвивати зорове і слухове сприйняття, зорову пам</w:t>
      </w:r>
      <w:r w:rsidR="00E37771" w:rsidRPr="00E37771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ять; </w:t>
      </w:r>
      <w:r w:rsidR="00911AFB">
        <w:rPr>
          <w:rFonts w:ascii="Times New Roman" w:hAnsi="Times New Roman" w:cs="Times New Roman"/>
          <w:sz w:val="28"/>
          <w:szCs w:val="28"/>
          <w:lang w:val="uk-UA"/>
        </w:rPr>
        <w:t xml:space="preserve">надавати </w:t>
      </w:r>
      <w:r w:rsidR="00AB6F77">
        <w:rPr>
          <w:rFonts w:ascii="Times New Roman" w:hAnsi="Times New Roman" w:cs="Times New Roman"/>
          <w:sz w:val="28"/>
          <w:szCs w:val="28"/>
          <w:lang w:val="uk-UA"/>
        </w:rPr>
        <w:t>можли</w:t>
      </w:r>
      <w:r w:rsidR="0072597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B6F77">
        <w:rPr>
          <w:rFonts w:ascii="Times New Roman" w:hAnsi="Times New Roman" w:cs="Times New Roman"/>
          <w:sz w:val="28"/>
          <w:szCs w:val="28"/>
          <w:lang w:val="uk-UA"/>
        </w:rPr>
        <w:t xml:space="preserve">вість </w:t>
      </w:r>
      <w:r w:rsidR="00911AFB">
        <w:rPr>
          <w:rFonts w:ascii="Times New Roman" w:hAnsi="Times New Roman" w:cs="Times New Roman"/>
          <w:sz w:val="28"/>
          <w:szCs w:val="28"/>
          <w:lang w:val="uk-UA"/>
        </w:rPr>
        <w:t>слабозорим</w:t>
      </w:r>
      <w:r w:rsidR="00AB6F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1AFB">
        <w:rPr>
          <w:rFonts w:ascii="Times New Roman" w:hAnsi="Times New Roman" w:cs="Times New Roman"/>
          <w:sz w:val="28"/>
          <w:szCs w:val="28"/>
          <w:lang w:val="uk-UA"/>
        </w:rPr>
        <w:t xml:space="preserve"> учням</w:t>
      </w:r>
      <w:r w:rsidR="00AB6F77">
        <w:rPr>
          <w:rFonts w:ascii="Times New Roman" w:hAnsi="Times New Roman" w:cs="Times New Roman"/>
          <w:sz w:val="28"/>
          <w:szCs w:val="28"/>
          <w:lang w:val="uk-UA"/>
        </w:rPr>
        <w:t xml:space="preserve"> проявляти самостійність для досягнення результату.</w:t>
      </w:r>
    </w:p>
    <w:p w:rsidR="00F5266A" w:rsidRDefault="00F5266A" w:rsidP="00323883">
      <w:pPr>
        <w:spacing w:after="0" w:line="360" w:lineRule="auto"/>
        <w:ind w:right="-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Лікувально – відновлювальна робота:</w:t>
      </w:r>
      <w:r w:rsidRPr="00E379AC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>
        <w:rPr>
          <w:rFonts w:ascii="Times New Roman" w:hAnsi="Times New Roman" w:cs="Times New Roman"/>
          <w:sz w:val="28"/>
          <w:szCs w:val="28"/>
          <w:lang w:val="uk-UA"/>
        </w:rPr>
        <w:t>отримуватись режиму зорового на</w:t>
      </w:r>
      <w:r w:rsidR="00482470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вантаження, використовувати додаткові засоби для слабозорих дітей, чергувати роботу із хвилинками відпочинку для збереження здоров’я та зору дітей.</w:t>
      </w:r>
    </w:p>
    <w:p w:rsidR="00F5266A" w:rsidRPr="00AB6F77" w:rsidRDefault="00F5266A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46132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46132">
        <w:rPr>
          <w:rFonts w:ascii="Times New Roman" w:hAnsi="Times New Roman" w:cs="Times New Roman"/>
          <w:sz w:val="28"/>
          <w:szCs w:val="28"/>
          <w:lang w:val="uk-UA"/>
        </w:rPr>
        <w:t>де</w:t>
      </w:r>
      <w:r>
        <w:rPr>
          <w:rFonts w:ascii="Times New Roman" w:hAnsi="Times New Roman" w:cs="Times New Roman"/>
          <w:sz w:val="28"/>
          <w:szCs w:val="28"/>
          <w:lang w:val="uk-UA"/>
        </w:rPr>
        <w:t>монстраційний мультимедійний матеріал,</w:t>
      </w:r>
      <w:r w:rsidR="00AB6F77" w:rsidRPr="00AB6F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B6F77" w:rsidRPr="00C62D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портрети вчених, картки – пам’ятки, картки із завданнями</w:t>
      </w:r>
      <w:r w:rsidR="004865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AB6F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картки з тестами,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6F77">
        <w:rPr>
          <w:rFonts w:ascii="Times New Roman" w:hAnsi="Times New Roman" w:cs="Times New Roman"/>
          <w:sz w:val="28"/>
          <w:szCs w:val="28"/>
          <w:lang w:val="uk-UA"/>
        </w:rPr>
        <w:t>індивідуальні картки для сабозорих дітей.</w:t>
      </w:r>
    </w:p>
    <w:p w:rsidR="00AB6F77" w:rsidRDefault="006F53E6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62D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уроку: </w:t>
      </w:r>
      <w:r w:rsidR="00B64C71" w:rsidRPr="00B64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 засвоєння нових знань</w:t>
      </w:r>
      <w:r w:rsidR="00B64C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23883" w:rsidRDefault="00323883" w:rsidP="003238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B7835" w:rsidRPr="00DB7835" w:rsidRDefault="00DB7835" w:rsidP="003238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8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уроку</w:t>
      </w:r>
    </w:p>
    <w:p w:rsidR="00DB7835" w:rsidRPr="00DB7835" w:rsidRDefault="00DB7835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DB7835" w:rsidRPr="001B4DC6" w:rsidRDefault="00DB7835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B78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 Організація навчального процесу</w:t>
      </w:r>
      <w:r w:rsidR="001B4DC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DB7835" w:rsidRPr="00DB7835" w:rsidRDefault="00DB7835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8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Актуалізація опорних знань</w:t>
      </w:r>
      <w:r w:rsidR="001B4DC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DB7835" w:rsidRPr="00DB7835" w:rsidRDefault="00DB7835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8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  1. Перевірка домашнього завдання</w:t>
      </w:r>
    </w:p>
    <w:p w:rsidR="00B313B7" w:rsidRPr="00B313B7" w:rsidRDefault="00B313B7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B31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Один учень  біля  дошки  відтворює  домашнє  </w:t>
      </w:r>
      <w:r w:rsidRPr="00B31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високого </w:t>
      </w:r>
      <w:r w:rsidRPr="00B31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рівня .</w:t>
      </w:r>
    </w:p>
    <w:p w:rsidR="00B313B7" w:rsidRDefault="00B313B7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2).</w:t>
      </w:r>
      <w:r w:rsidRPr="00B31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Взаємо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опитування.  Працюючи  в парах,  учні ставлять один </w:t>
      </w:r>
      <w:r w:rsidRPr="00B31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одному </w:t>
      </w:r>
    </w:p>
    <w:p w:rsidR="00B313B7" w:rsidRPr="00B313B7" w:rsidRDefault="00B313B7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31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313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запитання   за   домашнім   завданням.</w:t>
      </w:r>
    </w:p>
    <w:p w:rsidR="00DB7835" w:rsidRDefault="00DB7835" w:rsidP="00323883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 Мотивація навчальної діяльності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всі прийшли сьогодні в клас, 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знання нові здобувати.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Відкриваєм книги в цей же час.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починаєм працювати.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Колись давно, в стародавні часи.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Потреба виникла одна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Вирішити питання з поділом землі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зустрічалося щодня.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Довго думали</w:t>
      </w:r>
      <w:r w:rsidR="000D28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предки</w:t>
      </w:r>
      <w:r w:rsidR="000D28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гадали</w:t>
      </w:r>
      <w:r w:rsidR="000D28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робити їм, як працювати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Плани землі, уважно складали,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площі ділянок цих хотіли знати.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щоб правильно з площами працювати,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Рівняння другого степеня, треба розв’язати.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зошити наші ми відкриваємо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тему уроку уважно читаємо</w:t>
      </w:r>
    </w:p>
    <w:p w:rsidR="00DB7835" w:rsidRP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«Квадратні рівняння» ми ще не знаємо.</w:t>
      </w:r>
    </w:p>
    <w:p w:rsidR="00DB7835" w:rsidRDefault="00DB7835" w:rsidP="00323883">
      <w:pPr>
        <w:spacing w:after="0" w:line="360" w:lineRule="auto"/>
        <w:ind w:left="567"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на уроці сьогодні  вивчаємо.</w:t>
      </w:r>
    </w:p>
    <w:p w:rsidR="004A67FD" w:rsidRDefault="00DB7835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 на уроці мова піде про квадратні рівняння, неповні квадратні рівняння, розв’язування неповних квадратних рівнянь.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</w:t>
      </w: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з вами узагальн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емо</w:t>
      </w: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свої знання про ті види рівнянь, з якими ми вже знайомі та вивчи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</w:t>
      </w:r>
      <w:r w:rsidRPr="00DB78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нові.</w:t>
      </w:r>
    </w:p>
    <w:p w:rsidR="00195005" w:rsidRPr="00650116" w:rsidRDefault="00DB7835" w:rsidP="0032388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val="uk-UA" w:eastAsia="ru-RU"/>
        </w:rPr>
      </w:pPr>
      <w:r w:rsidRPr="00FA1E1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3. </w:t>
      </w:r>
      <w:r w:rsidR="00FA1E1C" w:rsidRPr="006501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>Інтерактивн</w:t>
      </w:r>
      <w:r w:rsidR="00650116" w:rsidRPr="006501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uk-UA" w:eastAsia="ru-RU"/>
        </w:rPr>
        <w:t xml:space="preserve">а вправа </w:t>
      </w:r>
      <w:r w:rsidR="00FA1E1C" w:rsidRPr="006501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  <w:r w:rsidR="00FA1E1C" w:rsidRPr="00650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«Незакінчене</w:t>
      </w:r>
      <w:r w:rsidR="00F51E71" w:rsidRPr="00650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 xml:space="preserve"> </w:t>
      </w:r>
      <w:r w:rsidR="00FA1E1C" w:rsidRPr="006501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uk-UA" w:eastAsia="ru-RU"/>
        </w:rPr>
        <w:t xml:space="preserve"> </w:t>
      </w:r>
      <w:r w:rsidR="00FA1E1C" w:rsidRPr="006501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  <w:t>речення</w:t>
      </w:r>
      <w:r w:rsidR="00FA1E1C" w:rsidRPr="0065011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uk-UA" w:eastAsia="ru-RU"/>
        </w:rPr>
        <w:t>».</w:t>
      </w:r>
    </w:p>
    <w:p w:rsidR="003F047F" w:rsidRPr="00653101" w:rsidRDefault="00195005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3F047F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A1E1C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---</w:t>
      </w:r>
      <w:r w:rsidR="003F047F" w:rsidRPr="00FA1E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Рівність, яка містить нев</w:t>
      </w:r>
      <w:r w:rsidR="003F047F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ідомі числа, позначені буквами, називається…</w:t>
      </w:r>
    </w:p>
    <w:p w:rsidR="00195005" w:rsidRDefault="003F047F" w:rsidP="00323883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FA1E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FA1E1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(рівнянням)</w:t>
      </w:r>
    </w:p>
    <w:p w:rsidR="003F047F" w:rsidRPr="00195005" w:rsidRDefault="003F047F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950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---</w:t>
      </w:r>
      <w:r w:rsidR="00FA1E1C" w:rsidRPr="001950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Значення змінної, для якої рівняння перетворюється у правильну числову </w:t>
      </w:r>
    </w:p>
    <w:p w:rsidR="00195005" w:rsidRDefault="003F047F" w:rsidP="00323883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FA1E1C" w:rsidRPr="001950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рівність називається</w:t>
      </w:r>
      <w:r w:rsidR="00FA1E1C" w:rsidRPr="001950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…(коренем рівняння</w:t>
      </w:r>
      <w:r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r w:rsidRPr="00FA1E1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або розв`язком</w:t>
      </w:r>
      <w:r w:rsidRPr="00FA1E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FA1E1C" w:rsidRPr="001950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.</w:t>
      </w:r>
    </w:p>
    <w:p w:rsidR="00FE6663" w:rsidRPr="00653101" w:rsidRDefault="00195005" w:rsidP="00323883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FE6663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F047F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---Розв’язати</w:t>
      </w:r>
      <w:r w:rsidR="00FA1E1C" w:rsidRPr="001950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рівняння означає</w:t>
      </w:r>
      <w:r w:rsidR="00FA1E1C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A1E1C" w:rsidRPr="001950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…</w:t>
      </w:r>
    </w:p>
    <w:p w:rsidR="00195005" w:rsidRDefault="00FE6663" w:rsidP="0032388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</w:t>
      </w:r>
      <w:r w:rsidR="00FA1E1C" w:rsidRPr="001950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(знайти всі його корені або довести, що їх </w:t>
      </w:r>
      <w:r w:rsidR="003F047F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н</w:t>
      </w:r>
      <w:r w:rsidR="00FA1E1C" w:rsidRPr="001950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е</w:t>
      </w:r>
      <w:r w:rsidR="003F047F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існує</w:t>
      </w:r>
      <w:r w:rsidR="00FA1E1C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).</w:t>
      </w:r>
    </w:p>
    <w:p w:rsidR="00FE6663" w:rsidRPr="00653101" w:rsidRDefault="00195005" w:rsidP="00323883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FE6663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---</w:t>
      </w:r>
      <w:r w:rsidR="00FA1E1C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Рівняння виду</w:t>
      </w:r>
      <w:r w:rsidR="00FA1E1C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A1E1C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ах+</w:t>
      </w:r>
      <w:r w:rsidR="00FA1E1C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b</w:t>
      </w:r>
      <w:r w:rsidR="00FA1E1C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=0</w:t>
      </w:r>
      <w:r w:rsidR="00FE6663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, де а і </w:t>
      </w:r>
      <w:r w:rsidR="00FF0722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b</w:t>
      </w:r>
      <w:r w:rsidR="00FE6663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– деякі числа </w:t>
      </w:r>
      <w:r w:rsidR="00FA1E1C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A1E1C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назива</w:t>
      </w:r>
      <w:r w:rsidR="00FE6663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r w:rsidR="00FA1E1C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ть</w:t>
      </w:r>
      <w:r w:rsidR="00FE6663" w:rsidRPr="0065310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ся</w:t>
      </w:r>
      <w:r w:rsidR="00FA1E1C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…</w:t>
      </w:r>
    </w:p>
    <w:p w:rsidR="00195005" w:rsidRDefault="00FE6663" w:rsidP="00323883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  <w:r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</w:t>
      </w:r>
      <w:r w:rsidR="00FA1E1C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(лінійним</w:t>
      </w:r>
      <w:r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рівнянням</w:t>
      </w:r>
      <w:r w:rsidR="00FA1E1C" w:rsidRPr="006531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).</w:t>
      </w:r>
    </w:p>
    <w:p w:rsidR="004A67FD" w:rsidRPr="00195005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4A67FD" w:rsidRPr="00A272EB" w:rsidRDefault="00195005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</w:t>
      </w:r>
      <w:r w:rsidR="00653101" w:rsidRPr="006531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Історична довідка.</w:t>
      </w:r>
    </w:p>
    <w:p w:rsidR="0018496F" w:rsidRDefault="004C2BAE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 wp14:anchorId="1337E92B" wp14:editId="62F8E332">
            <wp:simplePos x="0" y="0"/>
            <wp:positionH relativeFrom="column">
              <wp:posOffset>4956175</wp:posOffset>
            </wp:positionH>
            <wp:positionV relativeFrom="paragraph">
              <wp:posOffset>6939280</wp:posOffset>
            </wp:positionV>
            <wp:extent cx="801370" cy="822325"/>
            <wp:effectExtent l="0" t="0" r="0" b="0"/>
            <wp:wrapTight wrapText="bothSides">
              <wp:wrapPolygon edited="0">
                <wp:start x="0" y="0"/>
                <wp:lineTo x="0" y="21016"/>
                <wp:lineTo x="21052" y="21016"/>
                <wp:lineTo x="21052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82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96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CDC963D" wp14:editId="257C6AD8">
            <wp:simplePos x="0" y="0"/>
            <wp:positionH relativeFrom="column">
              <wp:posOffset>4741545</wp:posOffset>
            </wp:positionH>
            <wp:positionV relativeFrom="paragraph">
              <wp:posOffset>2097405</wp:posOffset>
            </wp:positionV>
            <wp:extent cx="1317625" cy="1986280"/>
            <wp:effectExtent l="0" t="0" r="0" b="0"/>
            <wp:wrapTight wrapText="bothSides">
              <wp:wrapPolygon edited="0">
                <wp:start x="0" y="0"/>
                <wp:lineTo x="0" y="21338"/>
                <wp:lineTo x="21236" y="21338"/>
                <wp:lineTo x="2123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42"/>
                    <a:stretch/>
                  </pic:blipFill>
                  <pic:spPr bwMode="auto">
                    <a:xfrm>
                      <a:off x="0" y="0"/>
                      <a:ext cx="1317625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496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11B9B4A" wp14:editId="0B212FEA">
            <wp:simplePos x="0" y="0"/>
            <wp:positionH relativeFrom="column">
              <wp:posOffset>53340</wp:posOffset>
            </wp:positionH>
            <wp:positionV relativeFrom="paragraph">
              <wp:posOffset>26670</wp:posOffset>
            </wp:positionV>
            <wp:extent cx="1133475" cy="1579880"/>
            <wp:effectExtent l="0" t="0" r="9525" b="1270"/>
            <wp:wrapTight wrapText="bothSides">
              <wp:wrapPolygon edited="0">
                <wp:start x="0" y="0"/>
                <wp:lineTo x="0" y="21357"/>
                <wp:lineTo x="21418" y="21357"/>
                <wp:lineTo x="21418" y="0"/>
                <wp:lineTo x="0" y="0"/>
              </wp:wrapPolygon>
            </wp:wrapTight>
            <wp:docPr id="5125" name="Picture 6" descr="http://hurghada-life.ru/wp-content/uploads/2012/05/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6" descr="http://hurghada-life.ru/wp-content/uploads/2012/05/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33475" cy="157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005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Необхідність розв</w:t>
      </w:r>
      <w:r w:rsidR="004559EB" w:rsidRPr="00B22CD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язування рівнянь другого степеня, в тому числі й квадратних, у стародавні часи була викликана потре</w:t>
      </w:r>
      <w:r w:rsidR="004364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бою вирішувати проблеми пов</w:t>
      </w:r>
      <w:r w:rsidR="00B22CD1" w:rsidRPr="00B22CD1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язані з поділом землі, знаход</w:t>
      </w:r>
      <w:r w:rsidR="004364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женням її площі, земельними роботами військового характеру, а також із розвитком таких наук, як математика й астрономія. Квадратні рівняння вміли вирішувати вавилоняни близько 2000 років до н.е. Серед клинописних текстів були знайдені приклади розв</w:t>
      </w:r>
      <w:r w:rsidRPr="004C2B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язання неповних, а також часткових випадків повних квадратних рівнянь. Відомо, що їхні методи розв</w:t>
      </w:r>
      <w:r w:rsidRPr="004C2B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язання майже збігаються із сучасними, проте невідомо, яким чином вавилоняни дійшли до цих методів: майже на всіх знайдених до цього часу клинописних текстах збереглися лиш вказівки до знаходження коренів рівнянь, але не вказано, як вони були виведені. Однак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зважаючи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розвинутість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у ті часи, </w:t>
      </w:r>
      <w:r w:rsidR="00653101" w:rsidRPr="004364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цих текстах немає ані найменшої згадки про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53101" w:rsidRPr="004364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</w:t>
      </w:r>
      <w:r w:rsidRPr="004C2BA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4364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ємні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числа </w:t>
      </w:r>
      <w:r w:rsidR="00653101" w:rsidRPr="004364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про загальні методи розв</w:t>
      </w:r>
      <w:r w:rsidRPr="004C2BA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43641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язання рівнянь.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стародавній Греції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квадратні рівняння розв</w:t>
      </w:r>
      <w:r w:rsidRPr="004C2BA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язувалися за допомогою геометричних побудов. Методи, які не пов</w:t>
      </w:r>
      <w:r w:rsidRPr="004C2BA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язувалися з геометрією, вперше наводить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Діофант Александріївський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ІІІ ст.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своїх книгах «Арифметика» він наводить приклади розв</w:t>
      </w:r>
      <w:r w:rsidRPr="004C2BA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язування неповних квадратних рівнянь. Його книги з описом способів розв</w:t>
      </w:r>
      <w:r w:rsidRPr="004C2BA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язання повних квадратних рівнянь до нашого часу не збереглися.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знаходження коренів рівняння, зведеного до вигляду </w:t>
      </w:r>
      <w:r w:rsidR="00F84090" w:rsidRPr="00F84090">
        <w:rPr>
          <w:rFonts w:ascii="Times New Roman" w:eastAsia="Times New Roman" w:hAnsi="Times New Roman" w:cs="Times New Roman"/>
          <w:i/>
          <w:noProof/>
          <w:sz w:val="32"/>
          <w:szCs w:val="32"/>
          <w:lang w:val="uk-UA" w:eastAsia="ru-RU"/>
        </w:rPr>
        <w:t>ах</w:t>
      </w:r>
      <w:r w:rsidRPr="004C2BAE">
        <w:rPr>
          <w:rFonts w:ascii="Times New Roman" w:eastAsia="Times New Roman" w:hAnsi="Times New Roman" w:cs="Times New Roman"/>
          <w:i/>
          <w:noProof/>
          <w:sz w:val="32"/>
          <w:szCs w:val="32"/>
          <w:vertAlign w:val="superscript"/>
          <w:lang w:eastAsia="ru-RU"/>
        </w:rPr>
        <w:t>2</w:t>
      </w:r>
      <w:r w:rsidR="00F84090" w:rsidRPr="00F84090">
        <w:rPr>
          <w:rFonts w:ascii="Times New Roman" w:eastAsia="Times New Roman" w:hAnsi="Times New Roman" w:cs="Times New Roman"/>
          <w:i/>
          <w:noProof/>
          <w:sz w:val="32"/>
          <w:szCs w:val="32"/>
          <w:lang w:val="uk-UA" w:eastAsia="ru-RU"/>
        </w:rPr>
        <w:t>+вх=с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уперше дав індійський вчений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Брахмагупта. </w:t>
      </w:r>
    </w:p>
    <w:p w:rsidR="00323883" w:rsidRDefault="0018496F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Загальне правило розв</w:t>
      </w:r>
      <w:r w:rsidR="004C2BAE" w:rsidRPr="004C2BA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язання квадратних рівнянь </w:t>
      </w:r>
    </w:p>
    <w:p w:rsidR="00653101" w:rsidRPr="00653101" w:rsidRDefault="0032388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color w:val="000000" w:themeColor="text1"/>
          <w:kern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07B542B9" wp14:editId="4FCD67A8">
                <wp:simplePos x="0" y="0"/>
                <wp:positionH relativeFrom="column">
                  <wp:posOffset>4734560</wp:posOffset>
                </wp:positionH>
                <wp:positionV relativeFrom="paragraph">
                  <wp:posOffset>462280</wp:posOffset>
                </wp:positionV>
                <wp:extent cx="1466850" cy="3810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2EB" w:rsidRPr="0018496F" w:rsidRDefault="00A272EB" w:rsidP="0018496F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uk-UA"/>
                              </w:rPr>
                              <w:t xml:space="preserve">Михайло </w:t>
                            </w:r>
                            <w:r w:rsidRPr="0018496F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uk-UA"/>
                              </w:rPr>
                              <w:t>Штифель</w:t>
                            </w:r>
                          </w:p>
                          <w:p w:rsidR="00A272EB" w:rsidRPr="0018496F" w:rsidRDefault="00A272EB" w:rsidP="0018496F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  <w:szCs w:val="22"/>
                              </w:rPr>
                            </w:pPr>
                            <w:r w:rsidRPr="0018496F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lang w:val="uk-UA"/>
                              </w:rPr>
                              <w:t xml:space="preserve">   (1487 - 1567)</w:t>
                            </w:r>
                          </w:p>
                          <w:p w:rsidR="00A272EB" w:rsidRDefault="00A272E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B542B9"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left:0;text-align:left;margin-left:372.8pt;margin-top:36.4pt;width:115.5pt;height:30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" fillcolor="white [3201]" strokeweight=".5pt">
                <v:textbox>
                  <w:txbxContent>
                    <w:p w:rsidR="00A272EB" w:rsidRPr="0018496F" w:rsidRDefault="00A272EB" w:rsidP="0018496F">
                      <w:pPr>
                        <w:pStyle w:val="a6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kern w:val="24"/>
                          <w:sz w:val="22"/>
                          <w:szCs w:val="22"/>
                          <w:lang w:val="uk-UA"/>
                        </w:rPr>
                        <w:t xml:space="preserve">Михайло </w:t>
                      </w:r>
                      <w:r w:rsidRPr="0018496F">
                        <w:rPr>
                          <w:color w:val="000000" w:themeColor="text1"/>
                          <w:kern w:val="24"/>
                          <w:sz w:val="22"/>
                          <w:szCs w:val="22"/>
                          <w:lang w:val="uk-UA"/>
                        </w:rPr>
                        <w:t>Штифель</w:t>
                      </w:r>
                    </w:p>
                    <w:p w:rsidR="00A272EB" w:rsidRPr="0018496F" w:rsidRDefault="00A272EB" w:rsidP="0018496F">
                      <w:pPr>
                        <w:pStyle w:val="a6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  <w:szCs w:val="22"/>
                        </w:rPr>
                      </w:pPr>
                      <w:r w:rsidRPr="0018496F">
                        <w:rPr>
                          <w:color w:val="000000" w:themeColor="text1"/>
                          <w:kern w:val="24"/>
                          <w:sz w:val="22"/>
                          <w:szCs w:val="22"/>
                          <w:lang w:val="uk-UA"/>
                        </w:rPr>
                        <w:t xml:space="preserve">   (1487 - 1567)</w:t>
                      </w:r>
                    </w:p>
                    <w:p w:rsidR="00A272EB" w:rsidRDefault="00A272EB"/>
                  </w:txbxContent>
                </v:textbox>
                <w10:wrap type="tight"/>
              </v:shape>
            </w:pict>
          </mc:Fallback>
        </mc:AlternateConten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 сформоване німецьким математиком М. Штифелем (1487 — 1567). Виводом формули загального розв</w:t>
      </w:r>
      <w:r w:rsidR="00826A66" w:rsidRPr="00A272EB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язку квадратних рівнянь займався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Франсуа Вієт.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Він же й вивів формули залежності коренів рівняння від коефіцієнтів у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1591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році. Після праць нідерландського математика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А. Жирара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(1595 — 1632), а також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Декарта і Ньютона 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спосіб розв</w:t>
      </w:r>
      <w:r w:rsidR="00826A66" w:rsidRPr="00826A66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653101" w:rsidRPr="00653101">
        <w:rPr>
          <w:rFonts w:ascii="Times New Roman" w:eastAsia="Times New Roman" w:hAnsi="Times New Roman" w:cs="Times New Roman"/>
          <w:sz w:val="28"/>
          <w:szCs w:val="28"/>
          <w:lang w:eastAsia="ru-RU"/>
        </w:rPr>
        <w:t>язання квадратних рівнянь набув сучасного вигляду.</w:t>
      </w:r>
    </w:p>
    <w:p w:rsidR="004A67FD" w:rsidRDefault="004C2BAE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5800081B" wp14:editId="1443C69B">
            <wp:simplePos x="0" y="0"/>
            <wp:positionH relativeFrom="column">
              <wp:posOffset>-84455</wp:posOffset>
            </wp:positionH>
            <wp:positionV relativeFrom="paragraph">
              <wp:posOffset>-1109345</wp:posOffset>
            </wp:positionV>
            <wp:extent cx="857250" cy="1343025"/>
            <wp:effectExtent l="0" t="0" r="0" b="9525"/>
            <wp:wrapTight wrapText="bothSides">
              <wp:wrapPolygon edited="0">
                <wp:start x="0" y="0"/>
                <wp:lineTo x="0" y="21447"/>
                <wp:lineTo x="21120" y="21447"/>
                <wp:lineTo x="21120" y="0"/>
                <wp:lineTo x="0" y="0"/>
              </wp:wrapPolygon>
            </wp:wrapTight>
            <wp:docPr id="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646F" w:rsidRDefault="00822CE6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C2646F" w:rsidRPr="00C2646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C2646F" w:rsidRPr="00C264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матеріалу.</w:t>
      </w:r>
    </w:p>
    <w:p w:rsidR="00C2646F" w:rsidRDefault="00826A66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26A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C264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Рівняння з однією змінною, ліва частина яких многочлен, а права 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нуль, поділяють на рівняння: першого степеня (лінійні), другого степеня (квадратні), третього (кубічні), чет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вертого, 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eastAsia="ru-RU"/>
        </w:rPr>
        <w:t>...,</w:t>
      </w:r>
      <w:r w:rsidR="00C2646F"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2646F"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п-го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степеня. Назва такого рівняння походить від відповідного степеня ненульового многочлена лівої частини рівняння. Навчившись розв'язувати рівняння першого степе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ня, безумовно, хочеться працювати з іншими, зокрема з рівнян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нями другого степеня, які по-іншому називають</w:t>
      </w:r>
      <w:r w:rsidR="00C2646F"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квадратними.</w:t>
      </w:r>
    </w:p>
    <w:p w:rsidR="00C2646F" w:rsidRDefault="00C2646F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Рівняння виду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ах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 + с =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0, де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х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— змінна,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а,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,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с — 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числа, причому </w:t>
      </w:r>
      <w:r w:rsidRPr="00C2646F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uk-UA" w:eastAsia="uk-UA"/>
        </w:rPr>
        <w:t>а≠0</w:t>
      </w:r>
      <w:r w:rsidRPr="00C2646F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uk-UA"/>
        </w:rPr>
        <w:t>,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називається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квадратним.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Число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а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називають першим (старшим) коефіцієнтом,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-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дру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гим коефіцієнтом,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с -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вільним членом.</w:t>
      </w:r>
    </w:p>
    <w:p w:rsidR="00C2646F" w:rsidRDefault="00C2646F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Квадратне рівняння, в якому хоча б один із коефіцієн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тів (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або с) дорівнює нулю, називають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неповним квадратним рівнянням.</w:t>
      </w:r>
    </w:p>
    <w:p w:rsidR="008971EA" w:rsidRPr="008971EA" w:rsidRDefault="008971EA" w:rsidP="008971E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8971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Формулюючи означення квадратного рівняння (як рівняння виду </w:t>
      </w:r>
    </w:p>
    <w:p w:rsidR="008971EA" w:rsidRPr="008971EA" w:rsidRDefault="008971EA" w:rsidP="008971EA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ах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C2646F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 + с =</w:t>
      </w:r>
      <w:r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0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Pr="008971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</w:t>
      </w:r>
      <w:r w:rsidRPr="00C2646F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uk-UA" w:eastAsia="uk-UA"/>
        </w:rPr>
        <w:t>а≠0</w:t>
      </w:r>
      <w:r w:rsidRPr="008971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щоб попередити помилки у визначенні коефіцієнтів квадратного рівняння, важливо вказати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учням на той факт, що: </w:t>
      </w:r>
      <w:r w:rsidRPr="008971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знаки «+» у записі лівої частини рівняння лише показують, що ліва частина рівняння є многочленом (тобто сумою одночленів). Тому коефіцієнти квадратного рівняння визначаються так само, як і коефіцієнти многочлена стандартного вигляду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26A66" w:rsidRPr="008971EA" w:rsidRDefault="008971EA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Розглянемо кожний із випадків утворення неповних квадрат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них рівнянь та способи їх розв'язування. </w:t>
      </w:r>
      <w:r w:rsidR="00D76D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 вам роздаю картки – пам’ятки</w:t>
      </w:r>
      <w:r w:rsidR="00A7223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(учні з вадами зору отримують картки збільшеного розміру на жовтому кольорі)</w:t>
      </w:r>
      <w:r w:rsidR="00D76D3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з якими ми </w:t>
      </w:r>
      <w:r w:rsidR="00C2646F" w:rsidRPr="00C2646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будемо працювати на уроці.</w:t>
      </w:r>
    </w:p>
    <w:p w:rsidR="004A67FD" w:rsidRDefault="004A67FD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2646F" w:rsidRDefault="00C2646F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76B4A" w:rsidRPr="00C2646F" w:rsidRDefault="00676B4A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Style w:val="a7"/>
        <w:tblW w:w="9595" w:type="dxa"/>
        <w:shd w:val="clear" w:color="auto" w:fill="FFFFFF"/>
        <w:tblLook w:val="01E0" w:firstRow="1" w:lastRow="1" w:firstColumn="1" w:lastColumn="1" w:noHBand="0" w:noVBand="0"/>
      </w:tblPr>
      <w:tblGrid>
        <w:gridCol w:w="2943"/>
        <w:gridCol w:w="3686"/>
        <w:gridCol w:w="2966"/>
      </w:tblGrid>
      <w:tr w:rsidR="00C2646F" w:rsidRPr="00C2646F" w:rsidTr="00C2646F">
        <w:trPr>
          <w:trHeight w:val="375"/>
        </w:trPr>
        <w:tc>
          <w:tcPr>
            <w:tcW w:w="9595" w:type="dxa"/>
            <w:gridSpan w:val="3"/>
            <w:shd w:val="clear" w:color="auto" w:fill="FFFFFF"/>
          </w:tcPr>
          <w:p w:rsidR="00C2646F" w:rsidRPr="00C2646F" w:rsidRDefault="00C2646F" w:rsidP="00323883">
            <w:pPr>
              <w:spacing w:line="360" w:lineRule="auto"/>
              <w:ind w:right="355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C2646F">
              <w:rPr>
                <w:b/>
                <w:i/>
                <w:iCs/>
                <w:sz w:val="32"/>
                <w:szCs w:val="32"/>
                <w:lang w:val="uk-UA" w:eastAsia="uk-UA"/>
              </w:rPr>
              <w:t>ах</w:t>
            </w:r>
            <w:r w:rsidRPr="00C2646F">
              <w:rPr>
                <w:b/>
                <w:i/>
                <w:iCs/>
                <w:sz w:val="32"/>
                <w:szCs w:val="32"/>
                <w:vertAlign w:val="superscript"/>
                <w:lang w:val="uk-UA" w:eastAsia="uk-UA"/>
              </w:rPr>
              <w:t>2</w:t>
            </w:r>
            <w:r w:rsidRPr="00C2646F">
              <w:rPr>
                <w:b/>
                <w:i/>
                <w:iCs/>
                <w:sz w:val="32"/>
                <w:szCs w:val="32"/>
                <w:lang w:val="uk-UA" w:eastAsia="uk-UA"/>
              </w:rPr>
              <w:t xml:space="preserve"> + </w:t>
            </w:r>
            <w:r w:rsidRPr="00C2646F">
              <w:rPr>
                <w:b/>
                <w:i/>
                <w:iCs/>
                <w:sz w:val="32"/>
                <w:szCs w:val="32"/>
                <w:lang w:val="en-US" w:eastAsia="uk-UA"/>
              </w:rPr>
              <w:t>b</w:t>
            </w:r>
            <w:r w:rsidRPr="00C2646F">
              <w:rPr>
                <w:b/>
                <w:i/>
                <w:iCs/>
                <w:sz w:val="32"/>
                <w:szCs w:val="32"/>
                <w:lang w:val="uk-UA" w:eastAsia="uk-UA"/>
              </w:rPr>
              <w:t>х + с =</w:t>
            </w:r>
            <w:r w:rsidRPr="00C2646F">
              <w:rPr>
                <w:b/>
                <w:sz w:val="32"/>
                <w:szCs w:val="32"/>
                <w:lang w:val="uk-UA" w:eastAsia="uk-UA"/>
              </w:rPr>
              <w:t xml:space="preserve"> </w:t>
            </w:r>
            <w:r w:rsidRPr="00C2646F">
              <w:rPr>
                <w:b/>
                <w:i/>
                <w:sz w:val="32"/>
                <w:szCs w:val="32"/>
                <w:lang w:val="uk-UA" w:eastAsia="uk-UA"/>
              </w:rPr>
              <w:t>0</w:t>
            </w:r>
          </w:p>
        </w:tc>
      </w:tr>
      <w:tr w:rsidR="00D76D33" w:rsidRPr="00C2646F" w:rsidTr="00D76D33">
        <w:trPr>
          <w:trHeight w:val="375"/>
        </w:trPr>
        <w:tc>
          <w:tcPr>
            <w:tcW w:w="2943" w:type="dxa"/>
            <w:shd w:val="clear" w:color="auto" w:fill="FFFFFF"/>
          </w:tcPr>
          <w:p w:rsidR="00C2646F" w:rsidRPr="00D76D33" w:rsidRDefault="00C2646F" w:rsidP="00323883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</w:rPr>
            </w:pPr>
            <w:r w:rsidRPr="00C2646F">
              <w:rPr>
                <w:b/>
                <w:sz w:val="28"/>
                <w:szCs w:val="28"/>
              </w:rPr>
              <w:t xml:space="preserve">1) </w:t>
            </w:r>
            <w:r w:rsidRPr="00C2646F">
              <w:rPr>
                <w:b/>
                <w:i/>
                <w:iCs/>
                <w:sz w:val="28"/>
                <w:szCs w:val="28"/>
                <w:lang w:val="en-US" w:eastAsia="uk-UA"/>
              </w:rPr>
              <w:t>b</w:t>
            </w:r>
            <w:r w:rsidRPr="00C2646F">
              <w:rPr>
                <w:b/>
                <w:i/>
                <w:iCs/>
                <w:sz w:val="28"/>
                <w:szCs w:val="28"/>
                <w:lang w:eastAsia="uk-UA"/>
              </w:rPr>
              <w:t xml:space="preserve"> </w:t>
            </w:r>
            <w:r w:rsidRPr="00C2646F">
              <w:rPr>
                <w:b/>
                <w:i/>
                <w:spacing w:val="20"/>
                <w:sz w:val="28"/>
                <w:szCs w:val="28"/>
                <w:lang w:val="uk-UA" w:eastAsia="uk-UA"/>
              </w:rPr>
              <w:t>≠</w:t>
            </w:r>
            <w:r w:rsidRPr="00C2646F">
              <w:rPr>
                <w:b/>
                <w:i/>
                <w:spacing w:val="20"/>
                <w:sz w:val="28"/>
                <w:szCs w:val="28"/>
                <w:lang w:eastAsia="uk-UA"/>
              </w:rPr>
              <w:t xml:space="preserve"> 0, </w:t>
            </w:r>
            <w:r w:rsidRPr="00C2646F">
              <w:rPr>
                <w:b/>
                <w:i/>
                <w:spacing w:val="20"/>
                <w:sz w:val="28"/>
                <w:szCs w:val="28"/>
                <w:lang w:val="en-US" w:eastAsia="uk-UA"/>
              </w:rPr>
              <w:t>c</w:t>
            </w:r>
            <w:r w:rsidRPr="00C2646F">
              <w:rPr>
                <w:b/>
                <w:i/>
                <w:spacing w:val="20"/>
                <w:sz w:val="28"/>
                <w:szCs w:val="28"/>
                <w:lang w:eastAsia="uk-UA"/>
              </w:rPr>
              <w:t xml:space="preserve"> = 0</w:t>
            </w:r>
          </w:p>
        </w:tc>
        <w:tc>
          <w:tcPr>
            <w:tcW w:w="3686" w:type="dxa"/>
            <w:shd w:val="clear" w:color="auto" w:fill="FFFFFF"/>
          </w:tcPr>
          <w:p w:rsidR="00C2646F" w:rsidRPr="00D76D33" w:rsidRDefault="00C2646F" w:rsidP="00323883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</w:rPr>
            </w:pPr>
            <w:r w:rsidRPr="00C2646F">
              <w:rPr>
                <w:b/>
                <w:sz w:val="28"/>
                <w:szCs w:val="28"/>
                <w:lang w:val="uk-UA"/>
              </w:rPr>
              <w:t xml:space="preserve">2)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b</w:t>
            </w:r>
            <w:r w:rsidRPr="00C2646F">
              <w:rPr>
                <w:b/>
                <w:i/>
                <w:sz w:val="28"/>
                <w:szCs w:val="28"/>
              </w:rPr>
              <w:t xml:space="preserve"> = 0,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c</w:t>
            </w:r>
            <w:r w:rsidRPr="00C2646F">
              <w:rPr>
                <w:b/>
                <w:i/>
                <w:sz w:val="28"/>
                <w:szCs w:val="28"/>
              </w:rPr>
              <w:t xml:space="preserve"> </w:t>
            </w:r>
            <w:r w:rsidRPr="00C2646F">
              <w:rPr>
                <w:b/>
                <w:i/>
                <w:spacing w:val="20"/>
                <w:sz w:val="28"/>
                <w:szCs w:val="28"/>
                <w:lang w:val="uk-UA" w:eastAsia="uk-UA"/>
              </w:rPr>
              <w:t>≠</w:t>
            </w:r>
            <w:r w:rsidRPr="00C2646F">
              <w:rPr>
                <w:b/>
                <w:i/>
                <w:spacing w:val="20"/>
                <w:sz w:val="28"/>
                <w:szCs w:val="28"/>
                <w:lang w:eastAsia="uk-UA"/>
              </w:rPr>
              <w:t xml:space="preserve"> 0</w:t>
            </w:r>
          </w:p>
        </w:tc>
        <w:tc>
          <w:tcPr>
            <w:tcW w:w="2966" w:type="dxa"/>
            <w:shd w:val="clear" w:color="auto" w:fill="FFFFFF"/>
          </w:tcPr>
          <w:p w:rsidR="00C2646F" w:rsidRPr="00D76D33" w:rsidRDefault="00C2646F" w:rsidP="00323883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</w:rPr>
            </w:pPr>
            <w:r w:rsidRPr="00C2646F">
              <w:rPr>
                <w:b/>
                <w:sz w:val="28"/>
                <w:szCs w:val="28"/>
                <w:lang w:val="uk-UA"/>
              </w:rPr>
              <w:t xml:space="preserve">3)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b</w:t>
            </w:r>
            <w:r w:rsidRPr="00C2646F">
              <w:rPr>
                <w:b/>
                <w:i/>
                <w:sz w:val="28"/>
                <w:szCs w:val="28"/>
              </w:rPr>
              <w:t xml:space="preserve"> =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c</w:t>
            </w:r>
            <w:r w:rsidRPr="00C2646F">
              <w:rPr>
                <w:b/>
                <w:i/>
                <w:sz w:val="28"/>
                <w:szCs w:val="28"/>
              </w:rPr>
              <w:t xml:space="preserve"> = 0</w:t>
            </w:r>
          </w:p>
        </w:tc>
      </w:tr>
      <w:tr w:rsidR="00D76D33" w:rsidRPr="00C2646F" w:rsidTr="00D76D33">
        <w:trPr>
          <w:trHeight w:val="3576"/>
        </w:trPr>
        <w:tc>
          <w:tcPr>
            <w:tcW w:w="2943" w:type="dxa"/>
            <w:shd w:val="clear" w:color="auto" w:fill="FFFFFF"/>
          </w:tcPr>
          <w:p w:rsidR="00D76D33" w:rsidRDefault="00D76D33" w:rsidP="00323883">
            <w:pPr>
              <w:spacing w:line="360" w:lineRule="auto"/>
              <w:ind w:right="355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  <w:r>
              <w:rPr>
                <w:i/>
                <w:iCs/>
                <w:sz w:val="28"/>
                <w:szCs w:val="28"/>
                <w:lang w:val="uk-UA" w:eastAsia="uk-UA"/>
              </w:rPr>
              <w:lastRenderedPageBreak/>
              <w:t xml:space="preserve"> </w:t>
            </w:r>
          </w:p>
          <w:p w:rsidR="00C2646F" w:rsidRPr="00C2646F" w:rsidRDefault="00D76D33" w:rsidP="00323883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u w:val="single"/>
                <w:lang w:val="uk-UA" w:eastAsia="uk-UA"/>
              </w:rPr>
            </w:pPr>
            <w:r>
              <w:rPr>
                <w:i/>
                <w:iCs/>
                <w:sz w:val="28"/>
                <w:szCs w:val="28"/>
                <w:lang w:val="uk-UA" w:eastAsia="uk-UA"/>
              </w:rPr>
              <w:t xml:space="preserve">    </w:t>
            </w:r>
            <w:r w:rsidR="00C2646F"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ах</w:t>
            </w:r>
            <w:r w:rsidR="00C2646F" w:rsidRPr="00C2646F">
              <w:rPr>
                <w:b/>
                <w:iCs/>
                <w:sz w:val="28"/>
                <w:szCs w:val="28"/>
                <w:u w:val="single"/>
                <w:vertAlign w:val="superscript"/>
                <w:lang w:val="uk-UA" w:eastAsia="uk-UA"/>
              </w:rPr>
              <w:t>2</w:t>
            </w:r>
            <w:r w:rsidR="00C2646F"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 xml:space="preserve"> + </w:t>
            </w:r>
            <w:r w:rsidR="00C2646F" w:rsidRPr="00C2646F">
              <w:rPr>
                <w:b/>
                <w:iCs/>
                <w:sz w:val="28"/>
                <w:szCs w:val="28"/>
                <w:u w:val="single"/>
                <w:lang w:val="en-US" w:eastAsia="uk-UA"/>
              </w:rPr>
              <w:t>b</w:t>
            </w:r>
            <w:r w:rsidR="00C2646F"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х =</w:t>
            </w:r>
            <w:r w:rsidR="00C2646F" w:rsidRPr="00C2646F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0,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en-US" w:eastAsia="uk-UA"/>
              </w:rPr>
              <w:t>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(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ax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+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b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) = 0,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en-US" w:eastAsia="uk-UA"/>
              </w:rPr>
              <w:t>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= 0 </w:t>
            </w:r>
            <w:r w:rsidRPr="00C2646F">
              <w:rPr>
                <w:sz w:val="28"/>
                <w:szCs w:val="28"/>
                <w:lang w:val="uk-UA" w:eastAsia="uk-UA"/>
              </w:rPr>
              <w:t>або</w:t>
            </w:r>
            <w:r w:rsidRPr="00D76D33">
              <w:rPr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ax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+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b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=0,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  <w:lang w:eastAsia="uk-UA"/>
              </w:rPr>
            </w:pP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              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ax</w:t>
            </w:r>
            <w:r w:rsidRPr="00C2646F">
              <w:rPr>
                <w:i/>
                <w:sz w:val="28"/>
                <w:szCs w:val="28"/>
                <w:lang w:eastAsia="uk-UA"/>
              </w:rPr>
              <w:t xml:space="preserve"> = −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b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  <w:lang w:eastAsia="uk-UA"/>
              </w:rPr>
            </w:pPr>
            <w:r w:rsidRPr="00C2646F">
              <w:rPr>
                <w:b/>
                <w:i/>
                <w:sz w:val="28"/>
                <w:szCs w:val="28"/>
                <w:lang w:eastAsia="uk-UA"/>
              </w:rPr>
              <w:t xml:space="preserve">          </w:t>
            </w:r>
            <w:r w:rsidRPr="00C2646F">
              <w:rPr>
                <w:b/>
                <w:i/>
                <w:sz w:val="28"/>
                <w:szCs w:val="28"/>
                <w:lang w:val="uk-UA" w:eastAsia="uk-UA"/>
              </w:rPr>
              <w:t xml:space="preserve">        </w:t>
            </w:r>
            <w:r w:rsidRPr="00C2646F">
              <w:rPr>
                <w:rFonts w:asciiTheme="minorHAnsi" w:eastAsiaTheme="minorHAnsi" w:hAnsiTheme="minorHAnsi" w:cstheme="minorBidi"/>
                <w:b/>
                <w:i/>
                <w:position w:val="-24"/>
                <w:sz w:val="28"/>
                <w:szCs w:val="28"/>
                <w:lang w:val="en-US" w:eastAsia="uk-UA"/>
              </w:rPr>
              <w:object w:dxaOrig="7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7.8pt;height:29.4pt" o:ole="">
                  <v:imagedata r:id="rId12" o:title=""/>
                </v:shape>
                <o:OLEObject Type="Embed" ProgID="Equation.3" ShapeID="_x0000_i1025" DrawAspect="Content" ObjectID="_1695905996" r:id="rId13"/>
              </w:objec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uk-UA" w:eastAsia="uk-UA"/>
              </w:rPr>
              <w:t>Відповідь. х</w:t>
            </w:r>
            <w:r w:rsidRPr="00C2646F">
              <w:rPr>
                <w:i/>
                <w:sz w:val="28"/>
                <w:szCs w:val="28"/>
                <w:vertAlign w:val="subscript"/>
                <w:lang w:val="uk-UA" w:eastAsia="uk-UA"/>
              </w:rPr>
              <w:t xml:space="preserve">1 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= 0,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uk-UA" w:eastAsia="uk-UA"/>
              </w:rPr>
              <w:t>х</w:t>
            </w:r>
            <w:r w:rsidRPr="00C2646F">
              <w:rPr>
                <w:i/>
                <w:sz w:val="28"/>
                <w:szCs w:val="28"/>
                <w:vertAlign w:val="subscript"/>
                <w:lang w:val="uk-UA" w:eastAsia="uk-UA"/>
              </w:rPr>
              <w:t>2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b/>
                <w:i/>
                <w:sz w:val="28"/>
                <w:szCs w:val="28"/>
                <w:lang w:val="uk-UA" w:eastAsia="uk-UA"/>
              </w:rPr>
              <w:t xml:space="preserve">= </w:t>
            </w:r>
            <w:r w:rsidRPr="00C2646F">
              <w:rPr>
                <w:rFonts w:asciiTheme="minorHAnsi" w:eastAsiaTheme="minorHAnsi" w:hAnsiTheme="minorHAnsi" w:cstheme="minorBidi"/>
                <w:b/>
                <w:i/>
                <w:position w:val="-24"/>
                <w:sz w:val="28"/>
                <w:szCs w:val="28"/>
                <w:lang w:val="uk-UA" w:eastAsia="uk-UA"/>
              </w:rPr>
              <w:object w:dxaOrig="420" w:dyaOrig="620">
                <v:shape id="_x0000_i1026" type="#_x0000_t75" style="width:20.4pt;height:29.4pt" o:ole="">
                  <v:imagedata r:id="rId14" o:title=""/>
                </v:shape>
                <o:OLEObject Type="Embed" ProgID="Equation.3" ShapeID="_x0000_i1026" DrawAspect="Content" ObjectID="_1695905997" r:id="rId15"/>
              </w:objec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3686" w:type="dxa"/>
            <w:shd w:val="clear" w:color="auto" w:fill="FFFFFF"/>
          </w:tcPr>
          <w:p w:rsidR="00D76D33" w:rsidRDefault="00D76D33" w:rsidP="00323883">
            <w:pPr>
              <w:spacing w:line="360" w:lineRule="auto"/>
              <w:ind w:right="355"/>
              <w:jc w:val="center"/>
              <w:rPr>
                <w:i/>
                <w:iCs/>
                <w:sz w:val="28"/>
                <w:szCs w:val="28"/>
                <w:lang w:val="uk-UA" w:eastAsia="uk-UA"/>
              </w:rPr>
            </w:pPr>
          </w:p>
          <w:p w:rsidR="00C2646F" w:rsidRPr="00C2646F" w:rsidRDefault="00C2646F" w:rsidP="00323883">
            <w:pPr>
              <w:spacing w:line="360" w:lineRule="auto"/>
              <w:ind w:right="355"/>
              <w:jc w:val="center"/>
              <w:rPr>
                <w:b/>
                <w:sz w:val="28"/>
                <w:szCs w:val="28"/>
                <w:u w:val="single"/>
                <w:lang w:val="en-US" w:eastAsia="uk-UA"/>
              </w:rPr>
            </w:pP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ах</w:t>
            </w:r>
            <w:r w:rsidRPr="00C2646F">
              <w:rPr>
                <w:b/>
                <w:iCs/>
                <w:sz w:val="28"/>
                <w:szCs w:val="28"/>
                <w:u w:val="single"/>
                <w:vertAlign w:val="superscript"/>
                <w:lang w:val="uk-UA" w:eastAsia="uk-UA"/>
              </w:rPr>
              <w:t>2</w:t>
            </w: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 xml:space="preserve"> + с =</w:t>
            </w:r>
            <w:r w:rsidRPr="00C2646F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0</w:t>
            </w:r>
            <w:r w:rsidRPr="00C2646F">
              <w:rPr>
                <w:b/>
                <w:sz w:val="28"/>
                <w:szCs w:val="28"/>
                <w:u w:val="single"/>
                <w:lang w:val="en-US" w:eastAsia="uk-UA"/>
              </w:rPr>
              <w:t>,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center"/>
              <w:rPr>
                <w:i/>
                <w:iCs/>
                <w:sz w:val="28"/>
                <w:szCs w:val="28"/>
                <w:lang w:val="en-US" w:eastAsia="uk-UA"/>
              </w:rPr>
            </w:pP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ах</w:t>
            </w:r>
            <w:r w:rsidRPr="00C2646F">
              <w:rPr>
                <w:i/>
                <w:i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i/>
                <w:iCs/>
                <w:sz w:val="28"/>
                <w:szCs w:val="28"/>
                <w:lang w:val="en-US" w:eastAsia="uk-UA"/>
              </w:rPr>
              <w:t>= −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с</w:t>
            </w:r>
            <w:r w:rsidRPr="00C2646F">
              <w:rPr>
                <w:i/>
                <w:iCs/>
                <w:sz w:val="28"/>
                <w:szCs w:val="28"/>
                <w:lang w:val="en-US" w:eastAsia="uk-UA"/>
              </w:rPr>
              <w:t>,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center"/>
              <w:rPr>
                <w:b/>
                <w:sz w:val="28"/>
                <w:szCs w:val="28"/>
                <w:lang w:val="en-US"/>
              </w:rPr>
            </w:pPr>
            <w:r w:rsidRPr="00C2646F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EA88FB6" wp14:editId="139E0DB7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279400</wp:posOffset>
                      </wp:positionV>
                      <wp:extent cx="228600" cy="228600"/>
                      <wp:effectExtent l="6985" t="5715" r="50165" b="51435"/>
                      <wp:wrapNone/>
                      <wp:docPr id="16" name="Прямая соединительная линия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01C802" id="Прямая соединительная линия 1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2pt" to="81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">
                      <v:stroke endarrow="block"/>
                    </v:line>
                  </w:pict>
                </mc:Fallback>
              </mc:AlternateContent>
            </w:r>
            <w:r w:rsidRPr="00C2646F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180DBBB" wp14:editId="377A5BE4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288925</wp:posOffset>
                      </wp:positionV>
                      <wp:extent cx="342900" cy="228600"/>
                      <wp:effectExtent l="43180" t="5715" r="13970" b="51435"/>
                      <wp:wrapNone/>
                      <wp:docPr id="15" name="Прямая соединительная линия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658A58" id="Прямая соединительная линия 15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pt,22.75pt" to="63.6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">
                      <v:stroke endarrow="block"/>
                    </v:line>
                  </w:pict>
                </mc:Fallback>
              </mc:AlternateContent>
            </w:r>
            <w:r w:rsidRPr="00C2646F">
              <w:rPr>
                <w:rFonts w:asciiTheme="minorHAnsi" w:eastAsiaTheme="minorHAnsi" w:hAnsiTheme="minorHAnsi" w:cstheme="minorBidi"/>
                <w:b/>
                <w:position w:val="-24"/>
                <w:sz w:val="28"/>
                <w:szCs w:val="28"/>
                <w:lang w:val="en-US" w:eastAsia="en-US"/>
              </w:rPr>
              <w:object w:dxaOrig="900" w:dyaOrig="620">
                <v:shape id="_x0000_i1027" type="#_x0000_t75" style="width:44.4pt;height:29.4pt" o:ole="">
                  <v:imagedata r:id="rId16" o:title=""/>
                </v:shape>
                <o:OLEObject Type="Embed" ProgID="Equation.3" ShapeID="_x0000_i1027" DrawAspect="Content" ObjectID="_1695905998" r:id="rId17"/>
              </w:objec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C2646F" w:rsidRPr="00C2646F" w:rsidRDefault="00C2646F" w:rsidP="00323883">
            <w:pPr>
              <w:tabs>
                <w:tab w:val="left" w:pos="1785"/>
              </w:tabs>
              <w:spacing w:line="360" w:lineRule="auto"/>
              <w:ind w:right="355"/>
              <w:rPr>
                <w:sz w:val="28"/>
                <w:szCs w:val="28"/>
                <w:lang w:val="uk-UA"/>
              </w:rPr>
            </w:pPr>
            <w:r w:rsidRPr="00C2646F">
              <w:rPr>
                <w:i/>
                <w:i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C241430" wp14:editId="3F2777E3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15875</wp:posOffset>
                      </wp:positionV>
                      <wp:extent cx="0" cy="1028700"/>
                      <wp:effectExtent l="10795" t="7620" r="8255" b="11430"/>
                      <wp:wrapNone/>
                      <wp:docPr id="14" name="Прямая соединительная линия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28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3EEB97" id="Прямая соединительная линия 1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pt,1.25pt" to="64.8pt,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"/>
                  </w:pict>
                </mc:Fallback>
              </mc:AlternateContent>
            </w:r>
            <w:r w:rsidRPr="00C2646F">
              <w:rPr>
                <w:sz w:val="28"/>
                <w:szCs w:val="28"/>
                <w:lang w:val="en-US"/>
              </w:rPr>
              <w:t>a</w:t>
            </w:r>
            <w:r w:rsidRPr="00C2646F">
              <w:rPr>
                <w:sz w:val="28"/>
                <w:szCs w:val="28"/>
              </w:rPr>
              <w:t xml:space="preserve">) </w:t>
            </w:r>
            <w:r w:rsidRPr="00C2646F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val="en-US" w:eastAsia="en-US"/>
              </w:rPr>
              <w:object w:dxaOrig="859" w:dyaOrig="620">
                <v:shape id="_x0000_i1028" type="#_x0000_t75" style="width:42.6pt;height:29.4pt" o:ole="">
                  <v:imagedata r:id="rId18" o:title=""/>
                </v:shape>
                <o:OLEObject Type="Embed" ProgID="Equation.3" ShapeID="_x0000_i1028" DrawAspect="Content" ObjectID="_1695905999" r:id="rId19"/>
              </w:object>
            </w:r>
            <w:r w:rsidRPr="00C2646F">
              <w:rPr>
                <w:sz w:val="28"/>
                <w:szCs w:val="28"/>
                <w:lang w:val="uk-UA"/>
              </w:rPr>
              <w:t xml:space="preserve">      б) </w:t>
            </w:r>
            <w:r w:rsidRPr="00C2646F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val="en-US" w:eastAsia="en-US"/>
              </w:rPr>
              <w:object w:dxaOrig="859" w:dyaOrig="620">
                <v:shape id="_x0000_i1029" type="#_x0000_t75" style="width:42.6pt;height:32.4pt" o:ole="">
                  <v:imagedata r:id="rId20" o:title=""/>
                </v:shape>
                <o:OLEObject Type="Embed" ProgID="Equation.3" ShapeID="_x0000_i1029" DrawAspect="Content" ObjectID="_1695906000" r:id="rId21"/>
              </w:object>
            </w:r>
          </w:p>
          <w:p w:rsidR="00D76D33" w:rsidRPr="00D76D33" w:rsidRDefault="00C2646F" w:rsidP="00323883">
            <w:pPr>
              <w:spacing w:line="360" w:lineRule="auto"/>
              <w:ind w:right="355"/>
              <w:jc w:val="both"/>
              <w:rPr>
                <w:rFonts w:ascii="Monotype Corsiva" w:hAnsi="Monotype Corsiva"/>
                <w:i/>
                <w:sz w:val="28"/>
                <w:szCs w:val="28"/>
                <w:lang w:val="uk-UA"/>
              </w:rPr>
            </w:pPr>
            <w:r w:rsidRPr="00C2646F">
              <w:rPr>
                <w:rFonts w:asciiTheme="minorHAnsi" w:eastAsiaTheme="minorHAnsi" w:hAnsiTheme="minorHAnsi" w:cstheme="minorBidi"/>
                <w:position w:val="-26"/>
                <w:sz w:val="28"/>
                <w:szCs w:val="28"/>
                <w:lang w:val="uk-UA" w:eastAsia="en-US"/>
              </w:rPr>
              <w:object w:dxaOrig="1120" w:dyaOrig="700">
                <v:shape id="_x0000_i1030" type="#_x0000_t75" style="width:54.6pt;height:36pt" o:ole="">
                  <v:imagedata r:id="rId22" o:title=""/>
                </v:shape>
                <o:OLEObject Type="Embed" ProgID="Equation.3" ShapeID="_x0000_i1030" DrawAspect="Content" ObjectID="_1695906001" r:id="rId23"/>
              </w:object>
            </w:r>
            <w:r w:rsidRPr="00C2646F">
              <w:rPr>
                <w:sz w:val="28"/>
                <w:szCs w:val="28"/>
                <w:lang w:val="uk-UA"/>
              </w:rPr>
              <w:t xml:space="preserve">      </w:t>
            </w:r>
            <w:r w:rsidRPr="00C2646F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>то рівняння</w:t>
            </w:r>
          </w:p>
          <w:p w:rsidR="00D76D33" w:rsidRPr="00D76D33" w:rsidRDefault="00D76D33" w:rsidP="00323883">
            <w:pPr>
              <w:spacing w:line="360" w:lineRule="auto"/>
              <w:ind w:right="355"/>
              <w:jc w:val="both"/>
              <w:rPr>
                <w:rFonts w:ascii="Monotype Corsiva" w:hAnsi="Monotype Corsiva"/>
                <w:i/>
                <w:sz w:val="28"/>
                <w:szCs w:val="28"/>
                <w:lang w:val="uk-UA"/>
              </w:rPr>
            </w:pPr>
            <w:r w:rsidRPr="00D76D33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                     </w:t>
            </w:r>
            <w:r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 </w:t>
            </w:r>
            <w:r w:rsidR="00C2646F" w:rsidRPr="00C2646F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розв’язків </w:t>
            </w:r>
            <w:r w:rsidRPr="00D76D33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</w:t>
            </w:r>
          </w:p>
          <w:p w:rsidR="00C2646F" w:rsidRPr="00C2646F" w:rsidRDefault="00D76D33" w:rsidP="00323883">
            <w:pPr>
              <w:spacing w:line="360" w:lineRule="auto"/>
              <w:ind w:right="355"/>
              <w:jc w:val="both"/>
              <w:rPr>
                <w:sz w:val="28"/>
                <w:szCs w:val="28"/>
                <w:lang w:val="uk-UA"/>
              </w:rPr>
            </w:pPr>
            <w:r w:rsidRPr="00D76D33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                          </w:t>
            </w:r>
            <w:r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</w:t>
            </w:r>
            <w:r w:rsidR="00C2646F" w:rsidRPr="00C2646F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>немає</w:t>
            </w:r>
          </w:p>
        </w:tc>
        <w:tc>
          <w:tcPr>
            <w:tcW w:w="2966" w:type="dxa"/>
            <w:shd w:val="clear" w:color="auto" w:fill="FFFFFF"/>
          </w:tcPr>
          <w:p w:rsidR="00D76D33" w:rsidRDefault="00D76D33" w:rsidP="00323883">
            <w:pPr>
              <w:spacing w:line="360" w:lineRule="auto"/>
              <w:ind w:right="355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i/>
                <w:spacing w:val="20"/>
                <w:sz w:val="28"/>
                <w:szCs w:val="28"/>
                <w:lang w:eastAsia="uk-UA"/>
              </w:rPr>
            </w:pP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ах</w:t>
            </w:r>
            <w:r w:rsidRPr="00C2646F">
              <w:rPr>
                <w:b/>
                <w:iCs/>
                <w:sz w:val="28"/>
                <w:szCs w:val="28"/>
                <w:u w:val="single"/>
                <w:vertAlign w:val="superscript"/>
                <w:lang w:val="uk-UA" w:eastAsia="uk-UA"/>
              </w:rPr>
              <w:t>2</w:t>
            </w: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 xml:space="preserve"> =</w:t>
            </w:r>
            <w:r w:rsidRPr="00C2646F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0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│</w:t>
            </w:r>
            <w:r w:rsidRPr="00C2646F">
              <w:rPr>
                <w:i/>
                <w:sz w:val="28"/>
                <w:szCs w:val="28"/>
                <w:rtl/>
                <w:lang w:val="uk-UA" w:eastAsia="uk-UA" w:bidi="he-IL"/>
              </w:rPr>
              <w:t>׃</w:t>
            </w:r>
            <w:r w:rsidRPr="00C2646F">
              <w:rPr>
                <w:i/>
                <w:spacing w:val="20"/>
                <w:sz w:val="28"/>
                <w:szCs w:val="28"/>
                <w:lang w:val="uk-UA" w:eastAsia="uk-UA"/>
              </w:rPr>
              <w:t xml:space="preserve"> а≠0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eastAsia="uk-UA"/>
              </w:rPr>
            </w:pPr>
            <w:r w:rsidRPr="00C2646F">
              <w:rPr>
                <w:spacing w:val="20"/>
                <w:sz w:val="28"/>
                <w:szCs w:val="28"/>
                <w:lang w:val="uk-UA" w:eastAsia="uk-UA"/>
              </w:rPr>
              <w:t>Звідси</w:t>
            </w:r>
            <w:r w:rsidRPr="00C2646F">
              <w:rPr>
                <w:spacing w:val="20"/>
                <w:sz w:val="28"/>
                <w:szCs w:val="28"/>
                <w:lang w:eastAsia="uk-UA"/>
              </w:rPr>
              <w:t xml:space="preserve"> 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х</w:t>
            </w:r>
            <w:r w:rsidRPr="00C2646F">
              <w:rPr>
                <w:i/>
                <w:i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=</w:t>
            </w:r>
            <w:r w:rsidRPr="00C2646F">
              <w:rPr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0</w:t>
            </w:r>
            <w:r w:rsidRPr="00C2646F">
              <w:rPr>
                <w:i/>
                <w:sz w:val="28"/>
                <w:szCs w:val="28"/>
                <w:lang w:eastAsia="uk-UA"/>
              </w:rPr>
              <w:t>,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eastAsia="uk-UA"/>
              </w:rPr>
            </w:pPr>
            <w:r w:rsidRPr="00C2646F">
              <w:rPr>
                <w:i/>
                <w:sz w:val="28"/>
                <w:szCs w:val="28"/>
                <w:lang w:eastAsia="uk-UA"/>
              </w:rPr>
              <w:t xml:space="preserve">             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x</w:t>
            </w:r>
            <w:r w:rsidRPr="00C2646F">
              <w:rPr>
                <w:i/>
                <w:sz w:val="28"/>
                <w:szCs w:val="28"/>
                <w:lang w:eastAsia="uk-UA"/>
              </w:rPr>
              <w:t xml:space="preserve"> = 0.</w:t>
            </w:r>
          </w:p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sz w:val="28"/>
                <w:szCs w:val="28"/>
                <w:lang w:val="uk-UA"/>
              </w:rPr>
            </w:pPr>
            <w:r w:rsidRPr="00D76D33">
              <w:rPr>
                <w:i/>
                <w:sz w:val="28"/>
                <w:szCs w:val="28"/>
                <w:lang w:val="uk-UA" w:eastAsia="uk-UA"/>
              </w:rPr>
              <w:t xml:space="preserve">Відповідь: 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х = 0</w:t>
            </w:r>
          </w:p>
        </w:tc>
      </w:tr>
      <w:tr w:rsidR="00C2646F" w:rsidRPr="00C2646F" w:rsidTr="00C2646F">
        <w:trPr>
          <w:trHeight w:val="780"/>
        </w:trPr>
        <w:tc>
          <w:tcPr>
            <w:tcW w:w="9595" w:type="dxa"/>
            <w:gridSpan w:val="3"/>
            <w:shd w:val="clear" w:color="auto" w:fill="FFFFFF"/>
          </w:tcPr>
          <w:p w:rsidR="00C2646F" w:rsidRPr="00C2646F" w:rsidRDefault="00C2646F" w:rsidP="00323883">
            <w:pPr>
              <w:spacing w:line="360" w:lineRule="auto"/>
              <w:ind w:right="355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b/>
                <w:iCs/>
                <w:sz w:val="28"/>
                <w:szCs w:val="28"/>
                <w:lang w:val="uk-UA" w:eastAsia="uk-UA"/>
              </w:rPr>
              <w:t>Зауваження</w:t>
            </w:r>
            <w:r w:rsidRPr="00D76D33">
              <w:rPr>
                <w:b/>
                <w:iCs/>
                <w:sz w:val="28"/>
                <w:szCs w:val="28"/>
                <w:lang w:val="uk-UA" w:eastAsia="uk-UA"/>
              </w:rPr>
              <w:t>: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D76D33">
              <w:rPr>
                <w:i/>
                <w:iCs/>
                <w:sz w:val="28"/>
                <w:szCs w:val="28"/>
                <w:lang w:val="uk-UA" w:eastAsia="uk-UA"/>
              </w:rPr>
              <w:t>к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вадратне рівняння може мати не більше двох </w:t>
            </w:r>
            <w:r w:rsidRPr="00D76D33">
              <w:rPr>
                <w:i/>
                <w:iCs/>
                <w:sz w:val="28"/>
                <w:szCs w:val="28"/>
                <w:lang w:val="uk-UA" w:eastAsia="uk-UA"/>
              </w:rPr>
              <w:t>к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оренів</w:t>
            </w:r>
            <w:r w:rsidRPr="00D76D33">
              <w:rPr>
                <w:i/>
                <w:iCs/>
                <w:sz w:val="28"/>
                <w:szCs w:val="28"/>
                <w:lang w:val="uk-UA" w:eastAsia="uk-UA"/>
              </w:rPr>
              <w:t>.</w:t>
            </w:r>
          </w:p>
        </w:tc>
      </w:tr>
    </w:tbl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25973" w:rsidRPr="0018531A" w:rsidRDefault="006F53E6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53E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="0072597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259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76B4A">
        <w:rPr>
          <w:rFonts w:ascii="Times New Roman" w:hAnsi="Times New Roman" w:cs="Times New Roman"/>
          <w:b/>
          <w:sz w:val="28"/>
          <w:szCs w:val="28"/>
          <w:lang w:val="uk-UA"/>
        </w:rPr>
        <w:t>Гімнастика для</w:t>
      </w:r>
      <w:r w:rsidR="00725973" w:rsidRPr="009350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очей</w:t>
      </w:r>
      <w:r w:rsidR="00676B4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25973" w:rsidRDefault="00676B4A" w:rsidP="0032388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Міцно заплющити очі на 3с. Потім відкрити на 3 – 5с, повторити 3 – 4 рази.</w:t>
      </w:r>
    </w:p>
    <w:p w:rsidR="00676B4A" w:rsidRDefault="00676B4A" w:rsidP="0032388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(Вправи укріплюють м’язи повік, сприяють покращенню кровообігу і розслабленню м’язів очей)</w:t>
      </w:r>
    </w:p>
    <w:p w:rsidR="004A67FD" w:rsidRDefault="004A67FD" w:rsidP="0032388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22CE6" w:rsidRPr="00822CE6" w:rsidRDefault="00822CE6" w:rsidP="00323883">
      <w:pPr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22CE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72597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822C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Розв’язування вправ</w:t>
      </w:r>
    </w:p>
    <w:p w:rsidR="00822CE6" w:rsidRPr="00E14C6A" w:rsidRDefault="00822CE6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822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14C6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</w:t>
      </w:r>
      <w:r w:rsidRPr="00822C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 w:rsidR="00E14C6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822C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E14C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Інтерактивна вправа «Хто перший»</w:t>
      </w:r>
    </w:p>
    <w:p w:rsidR="00370BBC" w:rsidRPr="00370BBC" w:rsidRDefault="00370BBC" w:rsidP="0032388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0B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Знаходження коефіцієнтів квадратною рівняння. </w:t>
      </w:r>
    </w:p>
    <w:p w:rsidR="00370BBC" w:rsidRPr="00E14C6A" w:rsidRDefault="00370BBC" w:rsidP="0032388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70BB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 квадратного рівняння із заданими коефіцієнтами.</w:t>
      </w:r>
    </w:p>
    <w:p w:rsidR="004A67FD" w:rsidRDefault="00370BBC" w:rsidP="004B6B4D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370BB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Заповніть таблицю</w:t>
      </w:r>
      <w:r w:rsidR="00A722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A72235" w:rsidRPr="00A722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(учні з вадами зору отримують </w:t>
      </w:r>
      <w:r w:rsidR="00A722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таблицю</w:t>
      </w:r>
      <w:r w:rsidR="00A72235" w:rsidRPr="00A72235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збільшеного розміру на жовтому кольорі)</w:t>
      </w:r>
      <w:r w:rsidRPr="00A722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</w:p>
    <w:p w:rsidR="005C3991" w:rsidRPr="00676B4A" w:rsidRDefault="005C3991" w:rsidP="00A7223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tbl>
      <w:tblPr>
        <w:tblpPr w:leftFromText="180" w:rightFromText="180" w:vertAnchor="text" w:horzAnchor="margin" w:tblpXSpec="right" w:tblpY="184"/>
        <w:tblW w:w="900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0"/>
        <w:gridCol w:w="2160"/>
        <w:gridCol w:w="2250"/>
        <w:gridCol w:w="2250"/>
      </w:tblGrid>
      <w:tr w:rsidR="00370BBC" w:rsidRPr="00370BBC" w:rsidTr="00370BBC">
        <w:trPr>
          <w:trHeight w:val="514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Квадратне рівняння</w:t>
            </w:r>
          </w:p>
        </w:tc>
        <w:tc>
          <w:tcPr>
            <w:tcW w:w="6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Коефіцієнти рівняння</w:t>
            </w:r>
          </w:p>
        </w:tc>
      </w:tr>
      <w:tr w:rsidR="00370BBC" w:rsidRPr="00370BBC" w:rsidTr="00370BBC">
        <w:trPr>
          <w:trHeight w:val="148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ах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 + 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b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х + с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 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с</w:t>
            </w:r>
          </w:p>
        </w:tc>
      </w:tr>
      <w:tr w:rsidR="00370BBC" w:rsidRPr="00370BBC" w:rsidTr="00370BBC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370BBC" w:rsidRPr="00370BBC" w:rsidTr="00370BBC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-2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+ 1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0BBC" w:rsidRPr="00370BBC" w:rsidTr="00370BBC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-24</w:t>
            </w:r>
          </w:p>
        </w:tc>
      </w:tr>
      <w:tr w:rsidR="00370BBC" w:rsidRPr="00370BBC" w:rsidTr="00370BBC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5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–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8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= 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370BBC" w:rsidRPr="00370BBC" w:rsidTr="00370BBC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-5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370BBC" w:rsidRPr="00370BBC" w:rsidTr="00370BBC">
        <w:trPr>
          <w:trHeight w:val="88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-4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+ 5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70BBC" w:rsidRPr="00370BBC" w:rsidTr="00370BBC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370BBC" w:rsidRPr="00370BBC" w:rsidTr="00370BBC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=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70BBC" w:rsidRPr="00370BBC" w:rsidRDefault="00370BBC" w:rsidP="00323883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370BBC" w:rsidRP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p w:rsidR="00370BBC" w:rsidRP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10"/>
          <w:szCs w:val="10"/>
          <w:lang w:val="en-US" w:eastAsia="ru-RU"/>
        </w:rPr>
      </w:pPr>
    </w:p>
    <w:p w:rsid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BBC" w:rsidRDefault="00370BBC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70BBC" w:rsidRDefault="00370BBC" w:rsidP="00323883">
      <w:pPr>
        <w:spacing w:after="0" w:line="360" w:lineRule="auto"/>
        <w:ind w:right="35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E14C6A" w:rsidRPr="00E14C6A" w:rsidRDefault="00822CE6" w:rsidP="00323883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E14C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№2</w:t>
      </w:r>
      <w:r w:rsidR="00682AF0" w:rsidRPr="00E14C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  <w:r w:rsidR="00682AF0" w:rsidRPr="00E14C6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r w:rsidR="00E14C6A" w:rsidRPr="00E14C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Вправа «Ланцюжок»</w:t>
      </w:r>
      <w:r w:rsidR="00E14C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.</w:t>
      </w:r>
    </w:p>
    <w:p w:rsidR="00E14C6A" w:rsidRDefault="00E14C6A" w:rsidP="00323883">
      <w:pPr>
        <w:widowControl w:val="0"/>
        <w:autoSpaceDE w:val="0"/>
        <w:autoSpaceDN w:val="0"/>
        <w:adjustRightInd w:val="0"/>
        <w:spacing w:after="0" w:line="360" w:lineRule="auto"/>
        <w:ind w:left="284"/>
        <w:rPr>
          <w:lang w:val="uk-UA"/>
        </w:rPr>
      </w:pPr>
      <w:r w:rsidRPr="00682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2AF0" w:rsidRPr="00682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Розв'язування неповних квадратних рівнянь.</w:t>
      </w:r>
      <w:r w:rsidRPr="00E14C6A">
        <w:t xml:space="preserve"> </w:t>
      </w:r>
    </w:p>
    <w:p w:rsidR="00E14C6A" w:rsidRPr="00E14C6A" w:rsidRDefault="00E14C6A" w:rsidP="00323883">
      <w:pPr>
        <w:widowControl w:val="0"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а)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3х²-12 =0;        </w:t>
      </w:r>
      <w:r w:rsidRPr="00682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1,8х²=0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     в</w:t>
      </w:r>
      <w:r w:rsidRPr="00682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10х²-2х=0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       г</w:t>
      </w:r>
      <w:r w:rsidRPr="00682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х²-36=0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FA61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Pr="00682A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2х²-50=0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E14C6A" w:rsidRPr="00E14C6A" w:rsidRDefault="00E14C6A" w:rsidP="00323883">
      <w:pPr>
        <w:widowControl w:val="0"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є) 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х²+49=0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      ж) 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х²-3х=0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      з) 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-5х²+20х=0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       і) </w:t>
      </w:r>
      <w:r w:rsidRPr="00E14C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х²+35х=0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22CE6" w:rsidRPr="00E14C6A" w:rsidRDefault="00822CE6" w:rsidP="00323883">
      <w:pPr>
        <w:spacing w:after="0" w:line="360" w:lineRule="auto"/>
        <w:ind w:right="355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E14C6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№ 3 Робота в парах «Відгадай вислів!»</w:t>
      </w:r>
    </w:p>
    <w:p w:rsidR="00822CE6" w:rsidRPr="004B6B4D" w:rsidRDefault="000C552E" w:rsidP="004B6B4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5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Розв'язування рівнянь, що зводяться до неповних квадратних рів</w:t>
      </w:r>
      <w:r w:rsidRPr="000C55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нянь шляхом застосування властивостей рівносильних перетворень.</w:t>
      </w:r>
      <w:r w:rsidR="00822CE6" w:rsidRPr="00822CE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(Учні розв’язують рівняння по двох.  Шукають правильну відповідь і слово</w:t>
      </w:r>
      <w:r w:rsidR="00A7223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,</w:t>
      </w:r>
      <w:r w:rsidR="00822CE6" w:rsidRPr="00822CE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яке відповідає правильному розв’язку записують на дошці.) </w:t>
      </w:r>
    </w:p>
    <w:p w:rsidR="00822CE6" w:rsidRPr="00822CE6" w:rsidRDefault="00822CE6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2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Картки для роботи в парах</w:t>
      </w:r>
    </w:p>
    <w:tbl>
      <w:tblPr>
        <w:tblStyle w:val="a7"/>
        <w:tblpPr w:leftFromText="180" w:rightFromText="180" w:vertAnchor="text" w:horzAnchor="margin" w:tblpXSpec="right" w:tblpY="284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2728"/>
      </w:tblGrid>
      <w:tr w:rsidR="00847074" w:rsidRPr="00822CE6" w:rsidTr="00FA61AC">
        <w:tc>
          <w:tcPr>
            <w:tcW w:w="9108" w:type="dxa"/>
            <w:gridSpan w:val="3"/>
            <w:shd w:val="clear" w:color="auto" w:fill="FFFF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 xml:space="preserve">Картка 1 </w:t>
            </w:r>
          </w:p>
          <w:p w:rsidR="00847074" w:rsidRPr="00AE7159" w:rsidRDefault="00847074" w:rsidP="004A67F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+ 7)</w:t>
            </w:r>
            <w:r w:rsidRPr="00AE7159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AE7159">
              <w:rPr>
                <w:sz w:val="28"/>
                <w:szCs w:val="28"/>
                <w:lang w:val="uk-UA"/>
              </w:rPr>
              <w:t xml:space="preserve"> – 4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+ 1 = 3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(5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+ 3) + 50;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0; -7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0; 14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0; </w:t>
            </w:r>
            <w:r w:rsidRPr="00AE7159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val="uk-UA" w:eastAsia="en-US"/>
              </w:rPr>
              <w:object w:dxaOrig="499" w:dyaOrig="620">
                <v:shape id="_x0000_i1031" type="#_x0000_t75" style="width:25.8pt;height:29.4pt" o:ole="">
                  <v:imagedata r:id="rId24" o:title=""/>
                </v:shape>
                <o:OLEObject Type="Embed" ProgID="Equation.3" ShapeID="_x0000_i1031" DrawAspect="Content" ObjectID="_1695906002" r:id="rId25"/>
              </w:objec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Так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Проти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За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CC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Картка 2</w:t>
            </w:r>
          </w:p>
          <w:p w:rsidR="00847074" w:rsidRPr="00AE7159" w:rsidRDefault="00847074" w:rsidP="004A67F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(3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– 5)(5 + 3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>) = 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– 5)(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+ 5) – 16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>;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Відповідь. </w:t>
            </w:r>
            <w:r w:rsidRPr="00AE7159">
              <w:rPr>
                <w:sz w:val="28"/>
                <w:szCs w:val="28"/>
                <w:lang w:val="uk-UA"/>
              </w:rPr>
              <w:t>0; -2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-1; -2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2; -2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допомогою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роботою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красиво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FF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Картка 3</w:t>
            </w:r>
          </w:p>
          <w:p w:rsidR="00847074" w:rsidRPr="00AE7159" w:rsidRDefault="00847074" w:rsidP="004A67F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(3 – 2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)(3 + 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>) = 9 – 0,5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AE7159">
              <w:rPr>
                <w:sz w:val="28"/>
                <w:szCs w:val="28"/>
                <w:lang w:val="uk-UA"/>
              </w:rPr>
              <w:t>;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5; 0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Відповідь. </w:t>
            </w:r>
            <w:r w:rsidRPr="00AE7159">
              <w:rPr>
                <w:sz w:val="28"/>
                <w:szCs w:val="28"/>
                <w:lang w:val="uk-UA"/>
              </w:rPr>
              <w:t>0; -2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0; 4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степінь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рівнянь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многочлен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CC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lastRenderedPageBreak/>
              <w:t>Картка 4</w:t>
            </w:r>
          </w:p>
          <w:p w:rsidR="00847074" w:rsidRPr="00AE7159" w:rsidRDefault="00847074" w:rsidP="004A67F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(5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+ 2)(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– 2) – 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– 1)(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+ 1) = 4</w:t>
            </w:r>
            <w:r w:rsidRPr="00AE7159">
              <w:rPr>
                <w:i/>
                <w:sz w:val="28"/>
                <w:szCs w:val="28"/>
                <w:lang w:val="uk-UA"/>
              </w:rPr>
              <w:t xml:space="preserve">х </w:t>
            </w:r>
            <w:r w:rsidRPr="00AE7159">
              <w:rPr>
                <w:sz w:val="28"/>
                <w:szCs w:val="28"/>
                <w:lang w:val="uk-UA"/>
              </w:rPr>
              <w:t>– 3.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Відповідь. </w:t>
            </w:r>
            <w:r w:rsidRPr="00AE7159">
              <w:rPr>
                <w:sz w:val="28"/>
                <w:szCs w:val="28"/>
                <w:lang w:val="uk-UA"/>
              </w:rPr>
              <w:t>0; 3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Відповідь. </w:t>
            </w:r>
            <w:r w:rsidRPr="00AE7159">
              <w:rPr>
                <w:sz w:val="28"/>
                <w:szCs w:val="28"/>
                <w:lang w:val="uk-UA"/>
              </w:rPr>
              <w:t>розв’язків немає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>2; 5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і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у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FF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Картка 5</w:t>
            </w:r>
          </w:p>
          <w:p w:rsidR="00847074" w:rsidRPr="00AE7159" w:rsidRDefault="00847074" w:rsidP="004A67F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+ 1)(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– 2) = 0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Відповідь. </w:t>
            </w:r>
            <w:r w:rsidRPr="00AE7159">
              <w:rPr>
                <w:sz w:val="28"/>
                <w:szCs w:val="28"/>
                <w:lang w:val="uk-UA"/>
              </w:rPr>
              <w:t>2; -2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-1; 2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Відповідь. </w:t>
            </w:r>
            <w:r w:rsidRPr="00AE7159">
              <w:rPr>
                <w:sz w:val="28"/>
                <w:szCs w:val="28"/>
                <w:lang w:val="uk-UA"/>
              </w:rPr>
              <w:t>-1; -2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істин,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теорем,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повідомлень,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CC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Картка 6</w:t>
            </w:r>
          </w:p>
          <w:p w:rsidR="00847074" w:rsidRPr="00AE7159" w:rsidRDefault="00847074" w:rsidP="004A67F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0,2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AE7159">
              <w:rPr>
                <w:sz w:val="28"/>
                <w:szCs w:val="28"/>
                <w:lang w:val="uk-UA"/>
              </w:rPr>
              <w:t xml:space="preserve"> – 1,8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= 0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0; 3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0; 9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9; -9</w:t>
            </w:r>
          </w:p>
        </w:tc>
      </w:tr>
      <w:tr w:rsidR="00847074" w:rsidRPr="00822CE6" w:rsidTr="00FA61AC">
        <w:tc>
          <w:tcPr>
            <w:tcW w:w="3190" w:type="dxa"/>
            <w:tcBorders>
              <w:bottom w:val="single" w:sz="4" w:space="0" w:color="auto"/>
            </w:tcBorders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я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ми</w:t>
            </w:r>
          </w:p>
        </w:tc>
        <w:tc>
          <w:tcPr>
            <w:tcW w:w="2728" w:type="dxa"/>
            <w:tcBorders>
              <w:bottom w:val="single" w:sz="4" w:space="0" w:color="auto"/>
            </w:tcBorders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всі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FF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Картка 7</w:t>
            </w:r>
          </w:p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6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– 0,3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AE7159">
              <w:rPr>
                <w:sz w:val="28"/>
                <w:szCs w:val="28"/>
                <w:lang w:val="uk-UA"/>
              </w:rPr>
              <w:t xml:space="preserve"> = 0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0; 20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2; 0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0,2; 0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багато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не дуже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швидко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CC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Картка 8</w:t>
            </w:r>
          </w:p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9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AE7159">
              <w:rPr>
                <w:sz w:val="28"/>
                <w:szCs w:val="28"/>
                <w:lang w:val="uk-UA"/>
              </w:rPr>
              <w:t xml:space="preserve"> – 1 = 0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 ±</w:t>
            </w:r>
            <w:r w:rsidRPr="00AE7159">
              <w:rPr>
                <w:sz w:val="28"/>
                <w:szCs w:val="28"/>
                <w:lang w:val="uk-UA"/>
              </w:rPr>
              <w:t xml:space="preserve"> 9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 Відповідь. </w:t>
            </w:r>
            <w:r w:rsidRPr="00AE7159">
              <w:rPr>
                <w:sz w:val="28"/>
                <w:szCs w:val="28"/>
                <w:lang w:val="uk-UA"/>
              </w:rPr>
              <w:t>± 3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rFonts w:asciiTheme="minorHAnsi" w:eastAsiaTheme="minorHAnsi" w:hAnsiTheme="minorHAnsi" w:cstheme="minorBidi"/>
                <w:i/>
                <w:position w:val="-24"/>
                <w:sz w:val="28"/>
                <w:szCs w:val="28"/>
                <w:lang w:val="uk-UA" w:eastAsia="en-US"/>
              </w:rPr>
              <w:object w:dxaOrig="400" w:dyaOrig="620">
                <v:shape id="_x0000_i1032" type="#_x0000_t75" style="width:20.4pt;height:29.4pt" o:ole="">
                  <v:imagedata r:id="rId26" o:title=""/>
                </v:shape>
                <o:OLEObject Type="Embed" ProgID="Equation.3" ShapeID="_x0000_i1032" DrawAspect="Content" ObjectID="_1695906003" r:id="rId27"/>
              </w:objec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придумаємо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знайдемо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 xml:space="preserve">розв’яжемо </w:t>
            </w:r>
          </w:p>
        </w:tc>
      </w:tr>
      <w:tr w:rsidR="00847074" w:rsidRPr="00822CE6" w:rsidTr="00FA61AC">
        <w:tc>
          <w:tcPr>
            <w:tcW w:w="9108" w:type="dxa"/>
            <w:gridSpan w:val="3"/>
            <w:shd w:val="clear" w:color="auto" w:fill="FFFF00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sz w:val="28"/>
                <w:szCs w:val="28"/>
                <w:lang w:val="uk-UA"/>
              </w:rPr>
              <w:t>Картка 9</w:t>
            </w:r>
          </w:p>
          <w:p w:rsidR="00847074" w:rsidRPr="00AE7159" w:rsidRDefault="00847074" w:rsidP="00323883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vertAlign w:val="superscript"/>
                <w:lang w:val="uk-UA"/>
              </w:rPr>
              <w:t>2</w:t>
            </w:r>
            <w:r w:rsidRPr="00AE7159">
              <w:rPr>
                <w:sz w:val="28"/>
                <w:szCs w:val="28"/>
                <w:lang w:val="uk-UA"/>
              </w:rPr>
              <w:t xml:space="preserve"> + 2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– 3 = 2</w:t>
            </w:r>
            <w:r w:rsidRPr="00AE7159">
              <w:rPr>
                <w:i/>
                <w:sz w:val="28"/>
                <w:szCs w:val="28"/>
                <w:lang w:val="uk-UA"/>
              </w:rPr>
              <w:t>х</w:t>
            </w:r>
            <w:r w:rsidRPr="00AE7159">
              <w:rPr>
                <w:sz w:val="28"/>
                <w:szCs w:val="28"/>
                <w:lang w:val="uk-UA"/>
              </w:rPr>
              <w:t xml:space="preserve"> + 6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 ±</w:t>
            </w:r>
            <w:r w:rsidRPr="00AE7159">
              <w:rPr>
                <w:sz w:val="28"/>
                <w:szCs w:val="28"/>
                <w:lang w:val="uk-UA"/>
              </w:rPr>
              <w:t xml:space="preserve"> 9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 xml:space="preserve">Відповідь. </w:t>
            </w:r>
            <w:r w:rsidRPr="00AE7159">
              <w:rPr>
                <w:rFonts w:asciiTheme="minorHAnsi" w:eastAsiaTheme="minorHAnsi" w:hAnsiTheme="minorHAnsi" w:cstheme="minorBidi"/>
                <w:i/>
                <w:position w:val="-8"/>
                <w:sz w:val="28"/>
                <w:szCs w:val="28"/>
                <w:lang w:val="uk-UA" w:eastAsia="en-US"/>
              </w:rPr>
              <w:object w:dxaOrig="360" w:dyaOrig="360">
                <v:shape id="_x0000_i1033" type="#_x0000_t75" style="width:17.4pt;height:17.4pt" o:ole="">
                  <v:imagedata r:id="rId28" o:title=""/>
                </v:shape>
                <o:OLEObject Type="Embed" ProgID="Equation.3" ShapeID="_x0000_i1033" DrawAspect="Content" ObjectID="_1695906004" r:id="rId29"/>
              </w:objec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E7159">
              <w:rPr>
                <w:i/>
                <w:sz w:val="28"/>
                <w:szCs w:val="28"/>
                <w:lang w:val="uk-UA"/>
              </w:rPr>
              <w:t>Відповідь.</w:t>
            </w:r>
            <w:r w:rsidRPr="00AE7159">
              <w:rPr>
                <w:sz w:val="28"/>
                <w:szCs w:val="28"/>
                <w:lang w:val="uk-UA"/>
              </w:rPr>
              <w:t xml:space="preserve"> ± 3</w:t>
            </w:r>
          </w:p>
        </w:tc>
      </w:tr>
      <w:tr w:rsidR="00847074" w:rsidRPr="00822CE6" w:rsidTr="00FA61AC"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завдань</w:t>
            </w:r>
          </w:p>
        </w:tc>
        <w:tc>
          <w:tcPr>
            <w:tcW w:w="3190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задач</w:t>
            </w:r>
          </w:p>
        </w:tc>
        <w:tc>
          <w:tcPr>
            <w:tcW w:w="2728" w:type="dxa"/>
          </w:tcPr>
          <w:p w:rsidR="00847074" w:rsidRPr="00AE7159" w:rsidRDefault="00847074" w:rsidP="00323883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AE7159">
              <w:rPr>
                <w:b/>
                <w:sz w:val="28"/>
                <w:szCs w:val="28"/>
                <w:lang w:val="uk-UA"/>
              </w:rPr>
              <w:t>проблем</w:t>
            </w:r>
          </w:p>
        </w:tc>
      </w:tr>
    </w:tbl>
    <w:p w:rsidR="00822CE6" w:rsidRPr="00822CE6" w:rsidRDefault="00822CE6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2CE6" w:rsidRPr="00822CE6" w:rsidRDefault="00822CE6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2CE6" w:rsidRPr="00822CE6" w:rsidRDefault="00822CE6" w:rsidP="00323883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47074" w:rsidRDefault="00847074" w:rsidP="00323883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47074" w:rsidRDefault="00847074" w:rsidP="00323883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47074" w:rsidRDefault="00847074" w:rsidP="00323883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47074" w:rsidRDefault="00847074" w:rsidP="00323883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67FD" w:rsidRDefault="004A67FD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2CE6" w:rsidRPr="00822CE6" w:rsidRDefault="00822CE6" w:rsidP="0032388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22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По закінченню рівнянь складаємо вислів</w:t>
      </w:r>
    </w:p>
    <w:p w:rsidR="00822CE6" w:rsidRPr="00822CE6" w:rsidRDefault="00822CE6" w:rsidP="00323883">
      <w:pPr>
        <w:spacing w:after="0" w:line="360" w:lineRule="auto"/>
        <w:ind w:right="175"/>
        <w:jc w:val="both"/>
        <w:rPr>
          <w:rFonts w:ascii="Times New Roman" w:eastAsia="Times New Roman" w:hAnsi="Times New Roman" w:cs="Times New Roman"/>
          <w:b/>
          <w:color w:val="800080"/>
          <w:sz w:val="28"/>
          <w:szCs w:val="28"/>
          <w:lang w:val="uk-UA" w:eastAsia="ru-RU"/>
        </w:rPr>
      </w:pPr>
      <w:r w:rsidRPr="00822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822CE6">
        <w:rPr>
          <w:rFonts w:ascii="Monotype Corsiva" w:eastAsia="Times New Roman" w:hAnsi="Monotype Corsiva" w:cs="Times New Roman"/>
          <w:b/>
          <w:sz w:val="40"/>
          <w:szCs w:val="40"/>
          <w:lang w:val="uk-UA" w:eastAsia="ru-RU"/>
        </w:rPr>
        <w:t xml:space="preserve">    </w:t>
      </w:r>
      <w:r w:rsidRPr="00822CE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 допомогою рівнянь і теорем, ми багато розв’яжемо проблем.</w:t>
      </w:r>
    </w:p>
    <w:p w:rsidR="00822CE6" w:rsidRDefault="00822CE6" w:rsidP="00323883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22CE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822CE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Чосер, англійський поет часів середньовіччя.</w:t>
      </w:r>
    </w:p>
    <w:p w:rsidR="00916568" w:rsidRDefault="00916568" w:rsidP="00323883">
      <w:pPr>
        <w:tabs>
          <w:tab w:val="left" w:pos="75"/>
        </w:tabs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</w:p>
    <w:tbl>
      <w:tblPr>
        <w:tblStyle w:val="a7"/>
        <w:tblpPr w:leftFromText="180" w:rightFromText="180" w:vertAnchor="text" w:horzAnchor="margin" w:tblpXSpec="right" w:tblpYSpec="insi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4"/>
      </w:tblGrid>
      <w:tr w:rsidR="00FA61AC" w:rsidTr="002F108A">
        <w:trPr>
          <w:trHeight w:val="4231"/>
        </w:trPr>
        <w:tc>
          <w:tcPr>
            <w:tcW w:w="2854" w:type="dxa"/>
          </w:tcPr>
          <w:p w:rsidR="00FA61AC" w:rsidRDefault="002F108A" w:rsidP="00323883">
            <w:pPr>
              <w:tabs>
                <w:tab w:val="left" w:pos="75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DFC10F6" wp14:editId="1A23687D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1302385</wp:posOffset>
                  </wp:positionV>
                  <wp:extent cx="1403985" cy="532130"/>
                  <wp:effectExtent l="0" t="0" r="5715" b="1270"/>
                  <wp:wrapTight wrapText="bothSides">
                    <wp:wrapPolygon edited="0">
                      <wp:start x="0" y="0"/>
                      <wp:lineTo x="0" y="20878"/>
                      <wp:lineTo x="21395" y="20878"/>
                      <wp:lineTo x="21395" y="0"/>
                      <wp:lineTo x="0" y="0"/>
                    </wp:wrapPolygon>
                  </wp:wrapTight>
                  <wp:docPr id="12" name="Рисунок 12" descr="http://aprelevkais.independentfor.com/imagi/epoha-tmy-1772-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prelevkais.independentfor.com/imagi/epoha-tmy-1772-smal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121" r="53392" b="10328"/>
                          <a:stretch/>
                        </pic:blipFill>
                        <pic:spPr bwMode="auto">
                          <a:xfrm>
                            <a:off x="0" y="0"/>
                            <a:ext cx="140398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61AC"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5B6C42F3" wp14:editId="63513F50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643255</wp:posOffset>
                  </wp:positionV>
                  <wp:extent cx="1458595" cy="458470"/>
                  <wp:effectExtent l="0" t="0" r="8255" b="0"/>
                  <wp:wrapTight wrapText="bothSides">
                    <wp:wrapPolygon edited="0">
                      <wp:start x="0" y="0"/>
                      <wp:lineTo x="0" y="20643"/>
                      <wp:lineTo x="21440" y="20643"/>
                      <wp:lineTo x="21440" y="0"/>
                      <wp:lineTo x="0" y="0"/>
                    </wp:wrapPolygon>
                  </wp:wrapTight>
                  <wp:docPr id="6" name="Рисунок 6" descr="http://aprelevkais.independentfor.com/imagi/epoha-tmy-1772-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prelevkais.independentfor.com/imagi/epoha-tmy-1772-smal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735" t="21155" b="56010"/>
                          <a:stretch/>
                        </pic:blipFill>
                        <pic:spPr bwMode="auto">
                          <a:xfrm>
                            <a:off x="0" y="0"/>
                            <a:ext cx="1458595" cy="45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A61AC"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3EF6D480" wp14:editId="1E4316AE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3810</wp:posOffset>
                  </wp:positionV>
                  <wp:extent cx="1512570" cy="501015"/>
                  <wp:effectExtent l="0" t="0" r="0" b="0"/>
                  <wp:wrapTight wrapText="bothSides">
                    <wp:wrapPolygon edited="0">
                      <wp:start x="0" y="0"/>
                      <wp:lineTo x="0" y="20532"/>
                      <wp:lineTo x="21219" y="20532"/>
                      <wp:lineTo x="21219" y="0"/>
                      <wp:lineTo x="0" y="0"/>
                    </wp:wrapPolygon>
                  </wp:wrapTight>
                  <wp:docPr id="4" name="Рисунок 4" descr="http://aprelevkais.independentfor.com/imagi/epoha-tmy-1772-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prelevkais.independentfor.com/imagi/epoha-tmy-1772-smal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56" r="54486" b="55673"/>
                          <a:stretch/>
                        </pic:blipFill>
                        <pic:spPr bwMode="auto">
                          <a:xfrm>
                            <a:off x="0" y="0"/>
                            <a:ext cx="1512570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61AC" w:rsidRDefault="00FA61AC" w:rsidP="00323883">
            <w:pPr>
              <w:tabs>
                <w:tab w:val="left" w:pos="75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FA61AC" w:rsidRDefault="00FA61AC" w:rsidP="00323883">
            <w:pPr>
              <w:tabs>
                <w:tab w:val="left" w:pos="75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FA61AC" w:rsidRDefault="002F108A" w:rsidP="00323883">
            <w:pPr>
              <w:tabs>
                <w:tab w:val="left" w:pos="75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0EC9E56F" wp14:editId="72738D17">
                  <wp:simplePos x="0" y="0"/>
                  <wp:positionH relativeFrom="column">
                    <wp:posOffset>161290</wp:posOffset>
                  </wp:positionH>
                  <wp:positionV relativeFrom="paragraph">
                    <wp:posOffset>-796290</wp:posOffset>
                  </wp:positionV>
                  <wp:extent cx="1295400" cy="521970"/>
                  <wp:effectExtent l="0" t="0" r="0" b="0"/>
                  <wp:wrapTight wrapText="bothSides">
                    <wp:wrapPolygon edited="0">
                      <wp:start x="0" y="0"/>
                      <wp:lineTo x="0" y="20496"/>
                      <wp:lineTo x="21282" y="20496"/>
                      <wp:lineTo x="21282" y="0"/>
                      <wp:lineTo x="0" y="0"/>
                    </wp:wrapPolygon>
                  </wp:wrapTight>
                  <wp:docPr id="13" name="Рисунок 13" descr="http://aprelevkais.independentfor.com/imagi/epoha-tmy-1772-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prelevkais.independentfor.com/imagi/epoha-tmy-1772-smal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98" t="58438" b="9461"/>
                          <a:stretch/>
                        </pic:blipFill>
                        <pic:spPr bwMode="auto">
                          <a:xfrm>
                            <a:off x="0" y="0"/>
                            <a:ext cx="1295400" cy="52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A61AC" w:rsidRDefault="00FA61AC" w:rsidP="00323883">
            <w:pPr>
              <w:tabs>
                <w:tab w:val="left" w:pos="75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FA61AC" w:rsidRDefault="00FA61AC" w:rsidP="00323883">
            <w:pPr>
              <w:tabs>
                <w:tab w:val="left" w:pos="75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  <w:p w:rsidR="00FA61AC" w:rsidRDefault="00FA61AC" w:rsidP="00323883">
            <w:pPr>
              <w:tabs>
                <w:tab w:val="left" w:pos="75"/>
              </w:tabs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916568" w:rsidRDefault="00916568" w:rsidP="00323883">
      <w:pPr>
        <w:tabs>
          <w:tab w:val="left" w:pos="75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357E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357E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8F7DE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Фізкультхвилинка для очей</w:t>
      </w:r>
      <w:r w:rsidR="00A114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A11401" w:rsidRPr="00FA61AC" w:rsidRDefault="00A11401" w:rsidP="00323883">
      <w:pPr>
        <w:pStyle w:val="a3"/>
        <w:numPr>
          <w:ilvl w:val="0"/>
          <w:numId w:val="10"/>
        </w:num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61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зняти окуляри;</w:t>
      </w:r>
    </w:p>
    <w:p w:rsidR="00A11401" w:rsidRPr="00FA61AC" w:rsidRDefault="00A11401" w:rsidP="00323883">
      <w:pPr>
        <w:pStyle w:val="a3"/>
        <w:numPr>
          <w:ilvl w:val="0"/>
          <w:numId w:val="10"/>
        </w:num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61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покліпати очима 8 – 10 разів;</w:t>
      </w:r>
    </w:p>
    <w:p w:rsidR="00A11401" w:rsidRPr="00FA61AC" w:rsidRDefault="00A11401" w:rsidP="00323883">
      <w:pPr>
        <w:pStyle w:val="a3"/>
        <w:numPr>
          <w:ilvl w:val="0"/>
          <w:numId w:val="10"/>
        </w:num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61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голова не рухається, працюють тільки очі:</w:t>
      </w:r>
    </w:p>
    <w:p w:rsidR="00A11401" w:rsidRDefault="00FA61AC" w:rsidP="00323883">
      <w:pPr>
        <w:tabs>
          <w:tab w:val="left" w:pos="567"/>
        </w:tabs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A11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вправо – вліво; вверх – вниз; по колу; </w:t>
      </w:r>
    </w:p>
    <w:p w:rsidR="00A11401" w:rsidRDefault="00FA61AC" w:rsidP="00323883">
      <w:pPr>
        <w:tabs>
          <w:tab w:val="left" w:pos="567"/>
        </w:tabs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A11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колу у зворотній бік;</w:t>
      </w:r>
    </w:p>
    <w:p w:rsidR="00A11401" w:rsidRPr="00FA61AC" w:rsidRDefault="00A11401" w:rsidP="00323883">
      <w:pPr>
        <w:pStyle w:val="a3"/>
        <w:numPr>
          <w:ilvl w:val="0"/>
          <w:numId w:val="11"/>
        </w:num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61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інтенсивне стиснення і розкриття очей у швидкому темпі;</w:t>
      </w:r>
    </w:p>
    <w:p w:rsidR="00A11401" w:rsidRPr="00FA61AC" w:rsidRDefault="00A11401" w:rsidP="00323883">
      <w:pPr>
        <w:pStyle w:val="a3"/>
        <w:numPr>
          <w:ilvl w:val="0"/>
          <w:numId w:val="11"/>
        </w:num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61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одягнути окуляри.</w:t>
      </w:r>
    </w:p>
    <w:p w:rsid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="0091656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</w:t>
      </w:r>
      <w:r w:rsidRPr="00357E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 Підсумок уроку</w:t>
      </w:r>
    </w:p>
    <w:p w:rsidR="003E0ECB" w:rsidRPr="003E0ECB" w:rsidRDefault="003E0ECB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3E0EC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Вправа «Самооцінювання»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На картках роздаються тести із самоперевіркою.</w:t>
      </w:r>
    </w:p>
    <w:p w:rsidR="00357E13" w:rsidRPr="00357E13" w:rsidRDefault="00357E13" w:rsidP="00323883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Укажіть рівняння, яке є квадратним.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357E1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+ 3 = 0;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б)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357E1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357E1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3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+ 3 = 0;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в)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4 = 0;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г)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-5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0.</w:t>
      </w:r>
    </w:p>
    <w:p w:rsidR="00357E13" w:rsidRPr="00357E13" w:rsidRDefault="00357E13" w:rsidP="00323883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перший із вчених наводить приклади неповних квадратних рівнянь.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Мухамед аль-Хорезмі;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б)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Рафаель Бомбелі;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</w:t>
      </w:r>
      <w:r w:rsidR="0074075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в)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Діофант Александрійський;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г)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Франсуа Вієт.</w:t>
      </w:r>
    </w:p>
    <w:p w:rsidR="00357E13" w:rsidRPr="00357E13" w:rsidRDefault="00357E13" w:rsidP="00323883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квадратному рівнянні 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ах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uk-UA"/>
        </w:rPr>
        <w:t>2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+ 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х + с =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0,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числа 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</w:t>
      </w:r>
      <w:r w:rsidRPr="00357E13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 xml:space="preserve"> і </w:t>
      </w:r>
      <w:r w:rsidR="00240C6C" w:rsidRPr="00240C6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в</w:t>
      </w:r>
      <w:r w:rsidR="00240C6C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називають</w:t>
      </w:r>
      <w:r w:rsidRPr="00357E13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: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E0EC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многочлен</w:t>
      </w:r>
      <w:r w:rsidR="005C39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ами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57E13" w:rsidRPr="00357E13" w:rsidRDefault="00740759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</w:t>
      </w:r>
      <w:r w:rsidR="00357E13"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б) </w:t>
      </w:r>
      <w:r w:rsidR="00357E13"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коефіцієнт</w:t>
      </w:r>
      <w:r w:rsidR="005C39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ами</w:t>
      </w:r>
      <w:r w:rsidR="00357E13"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в)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вільн</w:t>
      </w:r>
      <w:r w:rsidR="005C39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ими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член</w:t>
      </w:r>
      <w:r w:rsidR="005C39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ами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г)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квадратн</w:t>
      </w:r>
      <w:r w:rsidR="005C39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ими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степен</w:t>
      </w:r>
      <w:r w:rsidR="005C39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ями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57E13" w:rsidRPr="00357E13" w:rsidRDefault="00357E13" w:rsidP="00323883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Рівняння називають неповним</w:t>
      </w:r>
      <w:r w:rsidR="002313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коли</w:t>
      </w:r>
      <w:r w:rsidR="004A67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(відповідей може бути декілька):</w:t>
      </w:r>
    </w:p>
    <w:p w:rsidR="00357E13" w:rsidRPr="00357E13" w:rsidRDefault="00F131AF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</w:t>
      </w:r>
      <w:r w:rsidR="00357E13"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а) </w:t>
      </w:r>
      <w:r w:rsidR="00357E13"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="00357E13"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357E13"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uk-UA" w:eastAsia="uk-UA"/>
        </w:rPr>
        <w:t>≠</w:t>
      </w:r>
      <w:r w:rsidR="00357E13"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eastAsia="uk-UA"/>
        </w:rPr>
        <w:t xml:space="preserve"> 0, </w:t>
      </w:r>
      <w:r w:rsidR="00357E13"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en-US" w:eastAsia="uk-UA"/>
        </w:rPr>
        <w:t>c</w:t>
      </w:r>
      <w:r w:rsidR="00357E13"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eastAsia="uk-UA"/>
        </w:rPr>
        <w:t xml:space="preserve"> = 0</w:t>
      </w:r>
      <w:r w:rsidR="00357E13"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б) 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uk-UA"/>
        </w:rPr>
        <w:t>а = 0</w:t>
      </w:r>
      <w:r w:rsidRPr="00357E13">
        <w:rPr>
          <w:rFonts w:ascii="Times New Roman" w:eastAsia="Times New Roman" w:hAnsi="Times New Roman" w:cs="Times New Roman"/>
          <w:iCs/>
          <w:sz w:val="28"/>
          <w:szCs w:val="28"/>
          <w:lang w:val="uk-UA" w:eastAsia="uk-UA"/>
        </w:rPr>
        <w:t>,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uk-UA"/>
        </w:rPr>
        <w:t>b</w:t>
      </w:r>
      <w:r w:rsidRPr="00357E13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uk-UA" w:eastAsia="uk-UA"/>
        </w:rPr>
        <w:t>≠</w:t>
      </w:r>
      <w:r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eastAsia="uk-UA"/>
        </w:rPr>
        <w:t xml:space="preserve"> 0</w:t>
      </w:r>
      <w:r w:rsidRPr="00357E13">
        <w:rPr>
          <w:rFonts w:ascii="Times New Roman" w:eastAsia="Times New Roman" w:hAnsi="Times New Roman" w:cs="Times New Roman"/>
          <w:spacing w:val="20"/>
          <w:sz w:val="28"/>
          <w:szCs w:val="28"/>
          <w:lang w:val="uk-UA" w:eastAsia="uk-UA"/>
        </w:rPr>
        <w:t xml:space="preserve">,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uk-UA" w:eastAsia="uk-UA"/>
        </w:rPr>
        <w:t>≠</w:t>
      </w:r>
      <w:r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eastAsia="uk-UA"/>
        </w:rPr>
        <w:t xml:space="preserve"> 0</w:t>
      </w:r>
      <w:r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uk-UA" w:eastAsia="uk-UA"/>
        </w:rPr>
        <w:t>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</w:t>
      </w:r>
      <w:r w:rsidR="0074075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в)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0,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val="uk-UA" w:eastAsia="uk-UA"/>
        </w:rPr>
        <w:t>≠</w:t>
      </w:r>
      <w:r w:rsidRPr="00357E13">
        <w:rPr>
          <w:rFonts w:ascii="Times New Roman" w:eastAsia="Times New Roman" w:hAnsi="Times New Roman" w:cs="Times New Roman"/>
          <w:i/>
          <w:spacing w:val="20"/>
          <w:sz w:val="28"/>
          <w:szCs w:val="28"/>
          <w:lang w:eastAsia="uk-UA"/>
        </w:rPr>
        <w:t xml:space="preserve"> 0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57E13" w:rsidRPr="00357E13" w:rsidRDefault="00357E13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</w:t>
      </w:r>
      <w:r w:rsidR="00740759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г)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b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</w:t>
      </w:r>
      <w:r w:rsidRPr="00357E1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0</w:t>
      </w:r>
      <w:r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57E13" w:rsidRDefault="008F7DED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ІХ</w:t>
      </w:r>
      <w:r w:rsidR="00357E13" w:rsidRPr="00357E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Домашнє завдання</w:t>
      </w:r>
    </w:p>
    <w:p w:rsidR="00357E13" w:rsidRPr="00F131AF" w:rsidRDefault="00181019" w:rsidP="0032388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81019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Вивчити §</w:t>
      </w:r>
      <w:r w:rsidR="00391C09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>19</w:t>
      </w:r>
      <w:r w:rsidRPr="00181019">
        <w:rPr>
          <w:rFonts w:ascii="Times New Roman" w:eastAsia="Arial Unicode MS" w:hAnsi="Times New Roman" w:cs="Times New Roman"/>
          <w:sz w:val="28"/>
          <w:szCs w:val="28"/>
          <w:lang w:val="uk-UA" w:eastAsia="ru-RU"/>
        </w:rPr>
        <w:t xml:space="preserve">, </w:t>
      </w:r>
      <w:r w:rsidR="00F131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357E13" w:rsidRPr="00357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озв’язати №</w:t>
      </w:r>
      <w:r w:rsidR="00F131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869; №876.</w:t>
      </w:r>
    </w:p>
    <w:p w:rsidR="00357E13" w:rsidRPr="00357E13" w:rsidRDefault="008F7DED" w:rsidP="0032388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</w:t>
      </w:r>
      <w:r w:rsidR="00357E13" w:rsidRPr="00357E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Виставлення та обґрунтування оцінок.</w:t>
      </w:r>
    </w:p>
    <w:p w:rsidR="00357E13" w:rsidRPr="00357E13" w:rsidRDefault="00357E13" w:rsidP="00B529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CA0EE0" w:rsidRPr="00822CE6" w:rsidRDefault="00CA0EE0" w:rsidP="00B5290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6F53E6" w:rsidRPr="006F53E6" w:rsidRDefault="006F53E6" w:rsidP="00B52902">
      <w:pPr>
        <w:spacing w:after="0" w:line="240" w:lineRule="auto"/>
        <w:ind w:right="3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53E6" w:rsidRPr="00FA1E1C" w:rsidRDefault="006F53E6" w:rsidP="00B5290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53E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4A67FD" w:rsidRDefault="0018496F" w:rsidP="00B52902">
      <w:pPr>
        <w:spacing w:line="360" w:lineRule="auto"/>
        <w:rPr>
          <w:color w:val="000000" w:themeColor="text1"/>
          <w:kern w:val="24"/>
          <w:lang w:val="uk-UA"/>
        </w:rPr>
      </w:pPr>
      <w:r>
        <w:rPr>
          <w:color w:val="000000" w:themeColor="text1"/>
          <w:kern w:val="24"/>
          <w:lang w:val="uk-UA"/>
        </w:rPr>
        <w:t xml:space="preserve">                    </w:t>
      </w: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4A67FD" w:rsidRDefault="004A67FD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AE7159" w:rsidRDefault="00AE7159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AE7159" w:rsidRDefault="00AE7159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AE7159" w:rsidRDefault="00AE7159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AE7159" w:rsidRDefault="00AE7159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AE7159" w:rsidRDefault="00AE7159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AE7159" w:rsidRDefault="00AE7159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7C6250" w:rsidRPr="00A272EB" w:rsidRDefault="007C6250" w:rsidP="003974C1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kern w:val="24"/>
          <w:sz w:val="36"/>
          <w:szCs w:val="36"/>
          <w:u w:val="single"/>
          <w:lang w:val="uk-UA"/>
        </w:rPr>
      </w:pPr>
      <w:r w:rsidRPr="00A272EB">
        <w:rPr>
          <w:rFonts w:ascii="Times New Roman" w:hAnsi="Times New Roman" w:cs="Times New Roman"/>
          <w:b/>
          <w:color w:val="000000" w:themeColor="text1"/>
          <w:kern w:val="24"/>
          <w:sz w:val="36"/>
          <w:szCs w:val="36"/>
          <w:u w:val="single"/>
          <w:lang w:val="uk-UA"/>
        </w:rPr>
        <w:lastRenderedPageBreak/>
        <w:t>Картка – пам’ятка</w:t>
      </w:r>
    </w:p>
    <w:tbl>
      <w:tblPr>
        <w:tblStyle w:val="a7"/>
        <w:tblW w:w="9595" w:type="dxa"/>
        <w:shd w:val="clear" w:color="auto" w:fill="FFFF00"/>
        <w:tblLook w:val="01E0" w:firstRow="1" w:lastRow="1" w:firstColumn="1" w:lastColumn="1" w:noHBand="0" w:noVBand="0"/>
      </w:tblPr>
      <w:tblGrid>
        <w:gridCol w:w="2943"/>
        <w:gridCol w:w="3686"/>
        <w:gridCol w:w="2966"/>
      </w:tblGrid>
      <w:tr w:rsidR="007C6250" w:rsidRPr="00C2646F" w:rsidTr="00E447F8">
        <w:trPr>
          <w:trHeight w:val="375"/>
        </w:trPr>
        <w:tc>
          <w:tcPr>
            <w:tcW w:w="9595" w:type="dxa"/>
            <w:gridSpan w:val="3"/>
            <w:shd w:val="clear" w:color="auto" w:fill="FFFF00"/>
          </w:tcPr>
          <w:p w:rsidR="007C6250" w:rsidRPr="00C2646F" w:rsidRDefault="007C6250" w:rsidP="00A272EB">
            <w:pPr>
              <w:spacing w:line="360" w:lineRule="auto"/>
              <w:ind w:right="355"/>
              <w:jc w:val="center"/>
              <w:rPr>
                <w:b/>
                <w:color w:val="0000FF"/>
                <w:sz w:val="32"/>
                <w:szCs w:val="32"/>
                <w:lang w:val="uk-UA"/>
              </w:rPr>
            </w:pPr>
            <w:r w:rsidRPr="00C2646F">
              <w:rPr>
                <w:b/>
                <w:i/>
                <w:iCs/>
                <w:sz w:val="32"/>
                <w:szCs w:val="32"/>
                <w:lang w:val="uk-UA" w:eastAsia="uk-UA"/>
              </w:rPr>
              <w:t>ах</w:t>
            </w:r>
            <w:r w:rsidRPr="00C2646F">
              <w:rPr>
                <w:b/>
                <w:i/>
                <w:iCs/>
                <w:sz w:val="32"/>
                <w:szCs w:val="32"/>
                <w:vertAlign w:val="superscript"/>
                <w:lang w:val="uk-UA" w:eastAsia="uk-UA"/>
              </w:rPr>
              <w:t>2</w:t>
            </w:r>
            <w:r w:rsidRPr="00C2646F">
              <w:rPr>
                <w:b/>
                <w:i/>
                <w:iCs/>
                <w:sz w:val="32"/>
                <w:szCs w:val="32"/>
                <w:lang w:val="uk-UA" w:eastAsia="uk-UA"/>
              </w:rPr>
              <w:t xml:space="preserve"> + </w:t>
            </w:r>
            <w:r w:rsidRPr="00C2646F">
              <w:rPr>
                <w:b/>
                <w:i/>
                <w:iCs/>
                <w:sz w:val="32"/>
                <w:szCs w:val="32"/>
                <w:lang w:val="en-US" w:eastAsia="uk-UA"/>
              </w:rPr>
              <w:t>b</w:t>
            </w:r>
            <w:r w:rsidRPr="00C2646F">
              <w:rPr>
                <w:b/>
                <w:i/>
                <w:iCs/>
                <w:sz w:val="32"/>
                <w:szCs w:val="32"/>
                <w:lang w:val="uk-UA" w:eastAsia="uk-UA"/>
              </w:rPr>
              <w:t>х + с =</w:t>
            </w:r>
            <w:r w:rsidRPr="00C2646F">
              <w:rPr>
                <w:b/>
                <w:sz w:val="32"/>
                <w:szCs w:val="32"/>
                <w:lang w:val="uk-UA" w:eastAsia="uk-UA"/>
              </w:rPr>
              <w:t xml:space="preserve"> </w:t>
            </w:r>
            <w:r w:rsidRPr="00C2646F">
              <w:rPr>
                <w:b/>
                <w:i/>
                <w:sz w:val="32"/>
                <w:szCs w:val="32"/>
                <w:lang w:val="uk-UA" w:eastAsia="uk-UA"/>
              </w:rPr>
              <w:t>0</w:t>
            </w:r>
          </w:p>
        </w:tc>
      </w:tr>
      <w:tr w:rsidR="007C6250" w:rsidRPr="00C2646F" w:rsidTr="00E447F8">
        <w:trPr>
          <w:trHeight w:val="375"/>
        </w:trPr>
        <w:tc>
          <w:tcPr>
            <w:tcW w:w="2943" w:type="dxa"/>
            <w:shd w:val="clear" w:color="auto" w:fill="FFFF00"/>
          </w:tcPr>
          <w:p w:rsidR="007C6250" w:rsidRPr="00D76D33" w:rsidRDefault="007C6250" w:rsidP="00A272EB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</w:rPr>
            </w:pPr>
            <w:r w:rsidRPr="00C2646F">
              <w:rPr>
                <w:b/>
                <w:sz w:val="28"/>
                <w:szCs w:val="28"/>
              </w:rPr>
              <w:t xml:space="preserve">1) </w:t>
            </w:r>
            <w:r w:rsidRPr="00C2646F">
              <w:rPr>
                <w:b/>
                <w:i/>
                <w:iCs/>
                <w:sz w:val="28"/>
                <w:szCs w:val="28"/>
                <w:lang w:val="en-US" w:eastAsia="uk-UA"/>
              </w:rPr>
              <w:t>b</w:t>
            </w:r>
            <w:r w:rsidRPr="00C2646F">
              <w:rPr>
                <w:b/>
                <w:i/>
                <w:iCs/>
                <w:sz w:val="28"/>
                <w:szCs w:val="28"/>
                <w:lang w:eastAsia="uk-UA"/>
              </w:rPr>
              <w:t xml:space="preserve"> </w:t>
            </w:r>
            <w:r w:rsidRPr="00C2646F">
              <w:rPr>
                <w:b/>
                <w:i/>
                <w:spacing w:val="20"/>
                <w:sz w:val="28"/>
                <w:szCs w:val="28"/>
                <w:lang w:val="uk-UA" w:eastAsia="uk-UA"/>
              </w:rPr>
              <w:t>≠</w:t>
            </w:r>
            <w:r w:rsidRPr="00C2646F">
              <w:rPr>
                <w:b/>
                <w:i/>
                <w:spacing w:val="20"/>
                <w:sz w:val="28"/>
                <w:szCs w:val="28"/>
                <w:lang w:eastAsia="uk-UA"/>
              </w:rPr>
              <w:t xml:space="preserve"> 0, </w:t>
            </w:r>
            <w:r w:rsidRPr="00C2646F">
              <w:rPr>
                <w:b/>
                <w:i/>
                <w:spacing w:val="20"/>
                <w:sz w:val="28"/>
                <w:szCs w:val="28"/>
                <w:lang w:val="en-US" w:eastAsia="uk-UA"/>
              </w:rPr>
              <w:t>c</w:t>
            </w:r>
            <w:r w:rsidRPr="00C2646F">
              <w:rPr>
                <w:b/>
                <w:i/>
                <w:spacing w:val="20"/>
                <w:sz w:val="28"/>
                <w:szCs w:val="28"/>
                <w:lang w:eastAsia="uk-UA"/>
              </w:rPr>
              <w:t xml:space="preserve"> = 0</w:t>
            </w:r>
          </w:p>
        </w:tc>
        <w:tc>
          <w:tcPr>
            <w:tcW w:w="3686" w:type="dxa"/>
            <w:shd w:val="clear" w:color="auto" w:fill="FFFF00"/>
          </w:tcPr>
          <w:p w:rsidR="007C6250" w:rsidRPr="00D76D33" w:rsidRDefault="007C6250" w:rsidP="00A272EB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</w:rPr>
            </w:pPr>
            <w:r w:rsidRPr="00C2646F">
              <w:rPr>
                <w:b/>
                <w:sz w:val="28"/>
                <w:szCs w:val="28"/>
                <w:lang w:val="uk-UA"/>
              </w:rPr>
              <w:t xml:space="preserve">2)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b</w:t>
            </w:r>
            <w:r w:rsidRPr="00C2646F">
              <w:rPr>
                <w:b/>
                <w:i/>
                <w:sz w:val="28"/>
                <w:szCs w:val="28"/>
              </w:rPr>
              <w:t xml:space="preserve"> = 0,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c</w:t>
            </w:r>
            <w:r w:rsidRPr="00C2646F">
              <w:rPr>
                <w:b/>
                <w:i/>
                <w:sz w:val="28"/>
                <w:szCs w:val="28"/>
              </w:rPr>
              <w:t xml:space="preserve"> </w:t>
            </w:r>
            <w:r w:rsidRPr="00C2646F">
              <w:rPr>
                <w:b/>
                <w:i/>
                <w:spacing w:val="20"/>
                <w:sz w:val="28"/>
                <w:szCs w:val="28"/>
                <w:lang w:val="uk-UA" w:eastAsia="uk-UA"/>
              </w:rPr>
              <w:t>≠</w:t>
            </w:r>
            <w:r w:rsidRPr="00C2646F">
              <w:rPr>
                <w:b/>
                <w:i/>
                <w:spacing w:val="20"/>
                <w:sz w:val="28"/>
                <w:szCs w:val="28"/>
                <w:lang w:eastAsia="uk-UA"/>
              </w:rPr>
              <w:t xml:space="preserve"> 0</w:t>
            </w:r>
          </w:p>
        </w:tc>
        <w:tc>
          <w:tcPr>
            <w:tcW w:w="2966" w:type="dxa"/>
            <w:shd w:val="clear" w:color="auto" w:fill="FFFF00"/>
          </w:tcPr>
          <w:p w:rsidR="007C6250" w:rsidRPr="00D76D33" w:rsidRDefault="007C6250" w:rsidP="00A272EB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</w:rPr>
            </w:pPr>
            <w:r w:rsidRPr="00C2646F">
              <w:rPr>
                <w:b/>
                <w:sz w:val="28"/>
                <w:szCs w:val="28"/>
                <w:lang w:val="uk-UA"/>
              </w:rPr>
              <w:t xml:space="preserve">3)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b</w:t>
            </w:r>
            <w:r w:rsidRPr="00C2646F">
              <w:rPr>
                <w:b/>
                <w:i/>
                <w:sz w:val="28"/>
                <w:szCs w:val="28"/>
              </w:rPr>
              <w:t xml:space="preserve"> = </w:t>
            </w:r>
            <w:r w:rsidRPr="00C2646F">
              <w:rPr>
                <w:b/>
                <w:i/>
                <w:sz w:val="28"/>
                <w:szCs w:val="28"/>
                <w:lang w:val="en-US"/>
              </w:rPr>
              <w:t>c</w:t>
            </w:r>
            <w:r w:rsidRPr="00C2646F">
              <w:rPr>
                <w:b/>
                <w:i/>
                <w:sz w:val="28"/>
                <w:szCs w:val="28"/>
              </w:rPr>
              <w:t xml:space="preserve"> = 0</w:t>
            </w:r>
          </w:p>
        </w:tc>
      </w:tr>
      <w:tr w:rsidR="007C6250" w:rsidRPr="00C2646F" w:rsidTr="00E447F8">
        <w:trPr>
          <w:trHeight w:val="3576"/>
        </w:trPr>
        <w:tc>
          <w:tcPr>
            <w:tcW w:w="2943" w:type="dxa"/>
            <w:shd w:val="clear" w:color="auto" w:fill="FFFF00"/>
          </w:tcPr>
          <w:p w:rsidR="007C6250" w:rsidRDefault="007C6250" w:rsidP="00A272EB">
            <w:pPr>
              <w:spacing w:line="360" w:lineRule="auto"/>
              <w:ind w:right="355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  <w:r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u w:val="single"/>
                <w:lang w:val="uk-UA" w:eastAsia="uk-UA"/>
              </w:rPr>
            </w:pPr>
            <w:r>
              <w:rPr>
                <w:i/>
                <w:iCs/>
                <w:sz w:val="28"/>
                <w:szCs w:val="28"/>
                <w:lang w:val="uk-UA" w:eastAsia="uk-UA"/>
              </w:rPr>
              <w:t xml:space="preserve">    </w:t>
            </w: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ах</w:t>
            </w:r>
            <w:r w:rsidRPr="00C2646F">
              <w:rPr>
                <w:b/>
                <w:iCs/>
                <w:sz w:val="28"/>
                <w:szCs w:val="28"/>
                <w:u w:val="single"/>
                <w:vertAlign w:val="superscript"/>
                <w:lang w:val="uk-UA" w:eastAsia="uk-UA"/>
              </w:rPr>
              <w:t>2</w:t>
            </w: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 xml:space="preserve"> + </w:t>
            </w:r>
            <w:r w:rsidRPr="00C2646F">
              <w:rPr>
                <w:b/>
                <w:iCs/>
                <w:sz w:val="28"/>
                <w:szCs w:val="28"/>
                <w:u w:val="single"/>
                <w:lang w:val="en-US" w:eastAsia="uk-UA"/>
              </w:rPr>
              <w:t>b</w:t>
            </w: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х =</w:t>
            </w:r>
            <w:r w:rsidRPr="00C2646F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0,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en-US" w:eastAsia="uk-UA"/>
              </w:rPr>
              <w:t>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(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ax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+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b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) = 0,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en-US" w:eastAsia="uk-UA"/>
              </w:rPr>
              <w:t>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= 0 </w:t>
            </w:r>
            <w:r w:rsidRPr="00C2646F">
              <w:rPr>
                <w:sz w:val="28"/>
                <w:szCs w:val="28"/>
                <w:lang w:val="uk-UA" w:eastAsia="uk-UA"/>
              </w:rPr>
              <w:t>або</w:t>
            </w:r>
            <w:r w:rsidRPr="00D76D33">
              <w:rPr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ax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+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b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=0,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  <w:lang w:eastAsia="uk-UA"/>
              </w:rPr>
            </w:pP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              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ax</w:t>
            </w:r>
            <w:r w:rsidRPr="00C2646F">
              <w:rPr>
                <w:i/>
                <w:sz w:val="28"/>
                <w:szCs w:val="28"/>
                <w:lang w:eastAsia="uk-UA"/>
              </w:rPr>
              <w:t xml:space="preserve"> = −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b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  <w:lang w:eastAsia="uk-UA"/>
              </w:rPr>
            </w:pPr>
            <w:r w:rsidRPr="00C2646F">
              <w:rPr>
                <w:b/>
                <w:i/>
                <w:sz w:val="28"/>
                <w:szCs w:val="28"/>
                <w:lang w:eastAsia="uk-UA"/>
              </w:rPr>
              <w:t xml:space="preserve">          </w:t>
            </w:r>
            <w:r w:rsidRPr="00C2646F">
              <w:rPr>
                <w:b/>
                <w:i/>
                <w:sz w:val="28"/>
                <w:szCs w:val="28"/>
                <w:lang w:val="uk-UA" w:eastAsia="uk-UA"/>
              </w:rPr>
              <w:t xml:space="preserve">        </w:t>
            </w:r>
            <w:r w:rsidRPr="00C2646F">
              <w:rPr>
                <w:rFonts w:asciiTheme="minorHAnsi" w:eastAsiaTheme="minorHAnsi" w:hAnsiTheme="minorHAnsi" w:cstheme="minorBidi"/>
                <w:b/>
                <w:i/>
                <w:position w:val="-24"/>
                <w:sz w:val="28"/>
                <w:szCs w:val="28"/>
                <w:lang w:val="en-US" w:eastAsia="uk-UA"/>
              </w:rPr>
              <w:object w:dxaOrig="780" w:dyaOrig="620">
                <v:shape id="_x0000_i1034" type="#_x0000_t75" style="width:37.8pt;height:29.4pt" o:ole="">
                  <v:imagedata r:id="rId12" o:title=""/>
                </v:shape>
                <o:OLEObject Type="Embed" ProgID="Equation.3" ShapeID="_x0000_i1034" DrawAspect="Content" ObjectID="_1695906005" r:id="rId31"/>
              </w:objec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uk-UA" w:eastAsia="uk-UA"/>
              </w:rPr>
              <w:t>Відповідь. х</w:t>
            </w:r>
            <w:r w:rsidRPr="00C2646F">
              <w:rPr>
                <w:i/>
                <w:sz w:val="28"/>
                <w:szCs w:val="28"/>
                <w:vertAlign w:val="subscript"/>
                <w:lang w:val="uk-UA" w:eastAsia="uk-UA"/>
              </w:rPr>
              <w:t xml:space="preserve">1 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= 0,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i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sz w:val="28"/>
                <w:szCs w:val="28"/>
                <w:lang w:val="uk-UA" w:eastAsia="uk-UA"/>
              </w:rPr>
              <w:t>х</w:t>
            </w:r>
            <w:r w:rsidRPr="00C2646F">
              <w:rPr>
                <w:i/>
                <w:sz w:val="28"/>
                <w:szCs w:val="28"/>
                <w:vertAlign w:val="subscript"/>
                <w:lang w:val="uk-UA" w:eastAsia="uk-UA"/>
              </w:rPr>
              <w:t>2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b/>
                <w:i/>
                <w:sz w:val="28"/>
                <w:szCs w:val="28"/>
                <w:lang w:val="uk-UA" w:eastAsia="uk-UA"/>
              </w:rPr>
              <w:t xml:space="preserve">= </w:t>
            </w:r>
            <w:r w:rsidRPr="00C2646F">
              <w:rPr>
                <w:rFonts w:asciiTheme="minorHAnsi" w:eastAsiaTheme="minorHAnsi" w:hAnsiTheme="minorHAnsi" w:cstheme="minorBidi"/>
                <w:b/>
                <w:i/>
                <w:position w:val="-24"/>
                <w:sz w:val="28"/>
                <w:szCs w:val="28"/>
                <w:lang w:val="uk-UA" w:eastAsia="uk-UA"/>
              </w:rPr>
              <w:object w:dxaOrig="420" w:dyaOrig="620">
                <v:shape id="_x0000_i1035" type="#_x0000_t75" style="width:20.4pt;height:29.4pt" o:ole="">
                  <v:imagedata r:id="rId14" o:title=""/>
                </v:shape>
                <o:OLEObject Type="Embed" ProgID="Equation.3" ShapeID="_x0000_i1035" DrawAspect="Content" ObjectID="_1695906006" r:id="rId32"/>
              </w:objec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eastAsia="uk-UA"/>
              </w:rPr>
            </w:pPr>
          </w:p>
        </w:tc>
        <w:tc>
          <w:tcPr>
            <w:tcW w:w="3686" w:type="dxa"/>
            <w:shd w:val="clear" w:color="auto" w:fill="FFFF00"/>
          </w:tcPr>
          <w:p w:rsidR="007C6250" w:rsidRDefault="007C6250" w:rsidP="00A272EB">
            <w:pPr>
              <w:spacing w:line="360" w:lineRule="auto"/>
              <w:ind w:right="355"/>
              <w:jc w:val="center"/>
              <w:rPr>
                <w:i/>
                <w:iCs/>
                <w:sz w:val="28"/>
                <w:szCs w:val="28"/>
                <w:lang w:val="uk-UA" w:eastAsia="uk-UA"/>
              </w:rPr>
            </w:pPr>
          </w:p>
          <w:p w:rsidR="007C6250" w:rsidRPr="00C2646F" w:rsidRDefault="007C6250" w:rsidP="00A272EB">
            <w:pPr>
              <w:spacing w:line="360" w:lineRule="auto"/>
              <w:ind w:right="355"/>
              <w:jc w:val="center"/>
              <w:rPr>
                <w:b/>
                <w:sz w:val="28"/>
                <w:szCs w:val="28"/>
                <w:u w:val="single"/>
                <w:lang w:val="en-US" w:eastAsia="uk-UA"/>
              </w:rPr>
            </w:pP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ах</w:t>
            </w:r>
            <w:r w:rsidRPr="00C2646F">
              <w:rPr>
                <w:b/>
                <w:iCs/>
                <w:sz w:val="28"/>
                <w:szCs w:val="28"/>
                <w:u w:val="single"/>
                <w:vertAlign w:val="superscript"/>
                <w:lang w:val="uk-UA" w:eastAsia="uk-UA"/>
              </w:rPr>
              <w:t>2</w:t>
            </w: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 xml:space="preserve"> + с =</w:t>
            </w:r>
            <w:r w:rsidRPr="00C2646F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0</w:t>
            </w:r>
            <w:r w:rsidRPr="00C2646F">
              <w:rPr>
                <w:b/>
                <w:sz w:val="28"/>
                <w:szCs w:val="28"/>
                <w:u w:val="single"/>
                <w:lang w:val="en-US" w:eastAsia="uk-UA"/>
              </w:rPr>
              <w:t>,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center"/>
              <w:rPr>
                <w:i/>
                <w:iCs/>
                <w:sz w:val="28"/>
                <w:szCs w:val="28"/>
                <w:lang w:val="en-US" w:eastAsia="uk-UA"/>
              </w:rPr>
            </w:pP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ах</w:t>
            </w:r>
            <w:r w:rsidRPr="00C2646F">
              <w:rPr>
                <w:i/>
                <w:i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i/>
                <w:iCs/>
                <w:sz w:val="28"/>
                <w:szCs w:val="28"/>
                <w:lang w:val="en-US" w:eastAsia="uk-UA"/>
              </w:rPr>
              <w:t>= −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с</w:t>
            </w:r>
            <w:r w:rsidRPr="00C2646F">
              <w:rPr>
                <w:i/>
                <w:iCs/>
                <w:sz w:val="28"/>
                <w:szCs w:val="28"/>
                <w:lang w:val="en-US" w:eastAsia="uk-UA"/>
              </w:rPr>
              <w:t>,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center"/>
              <w:rPr>
                <w:b/>
                <w:sz w:val="28"/>
                <w:szCs w:val="28"/>
                <w:lang w:val="en-US"/>
              </w:rPr>
            </w:pPr>
            <w:r w:rsidRPr="00C2646F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2A55B4B" wp14:editId="5CAC3080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279400</wp:posOffset>
                      </wp:positionV>
                      <wp:extent cx="228600" cy="228600"/>
                      <wp:effectExtent l="6985" t="5715" r="50165" b="51435"/>
                      <wp:wrapNone/>
                      <wp:docPr id="19" name="Прямая соединительная линия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808365" id="Прямая соединительная линия 1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2pt" to="81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">
                      <v:stroke endarrow="block"/>
                    </v:line>
                  </w:pict>
                </mc:Fallback>
              </mc:AlternateContent>
            </w:r>
            <w:r w:rsidRPr="00C2646F"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4CD8813" wp14:editId="6BEA181E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288925</wp:posOffset>
                      </wp:positionV>
                      <wp:extent cx="342900" cy="228600"/>
                      <wp:effectExtent l="43180" t="5715" r="13970" b="51435"/>
                      <wp:wrapNone/>
                      <wp:docPr id="20" name="Прямая соединительная линия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2286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646418" id="Прямая соединительная линия 20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6pt,22.75pt" to="63.6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">
                      <v:stroke endarrow="block"/>
                    </v:line>
                  </w:pict>
                </mc:Fallback>
              </mc:AlternateContent>
            </w:r>
            <w:r w:rsidRPr="00C2646F">
              <w:rPr>
                <w:rFonts w:asciiTheme="minorHAnsi" w:eastAsiaTheme="minorHAnsi" w:hAnsiTheme="minorHAnsi" w:cstheme="minorBidi"/>
                <w:b/>
                <w:position w:val="-24"/>
                <w:sz w:val="28"/>
                <w:szCs w:val="28"/>
                <w:lang w:val="en-US" w:eastAsia="en-US"/>
              </w:rPr>
              <w:object w:dxaOrig="900" w:dyaOrig="620">
                <v:shape id="_x0000_i1036" type="#_x0000_t75" style="width:44.4pt;height:29.4pt" o:ole="">
                  <v:imagedata r:id="rId16" o:title=""/>
                </v:shape>
                <o:OLEObject Type="Embed" ProgID="Equation.3" ShapeID="_x0000_i1036" DrawAspect="Content" ObjectID="_1695906007" r:id="rId33"/>
              </w:objec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7C6250" w:rsidRPr="00C2646F" w:rsidRDefault="007C6250" w:rsidP="00A272EB">
            <w:pPr>
              <w:tabs>
                <w:tab w:val="left" w:pos="1785"/>
              </w:tabs>
              <w:spacing w:line="360" w:lineRule="auto"/>
              <w:ind w:right="355"/>
              <w:rPr>
                <w:sz w:val="28"/>
                <w:szCs w:val="28"/>
                <w:lang w:val="uk-UA"/>
              </w:rPr>
            </w:pPr>
            <w:r w:rsidRPr="00C2646F">
              <w:rPr>
                <w:i/>
                <w:i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EAC213A" wp14:editId="7C8357F4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15875</wp:posOffset>
                      </wp:positionV>
                      <wp:extent cx="0" cy="1028700"/>
                      <wp:effectExtent l="10795" t="7620" r="8255" b="11430"/>
                      <wp:wrapNone/>
                      <wp:docPr id="21" name="Прямая соединительная линия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028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26CCAB" id="Прямая соединительная линия 21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pt,1.25pt" to="64.8pt,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"/>
                  </w:pict>
                </mc:Fallback>
              </mc:AlternateContent>
            </w:r>
            <w:r w:rsidRPr="00C2646F">
              <w:rPr>
                <w:sz w:val="28"/>
                <w:szCs w:val="28"/>
                <w:lang w:val="en-US"/>
              </w:rPr>
              <w:t>a</w:t>
            </w:r>
            <w:r w:rsidRPr="00C2646F">
              <w:rPr>
                <w:sz w:val="28"/>
                <w:szCs w:val="28"/>
              </w:rPr>
              <w:t xml:space="preserve">) </w:t>
            </w:r>
            <w:r w:rsidRPr="00C2646F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val="en-US" w:eastAsia="en-US"/>
              </w:rPr>
              <w:object w:dxaOrig="859" w:dyaOrig="620">
                <v:shape id="_x0000_i1037" type="#_x0000_t75" style="width:42.6pt;height:29.4pt" o:ole="">
                  <v:imagedata r:id="rId18" o:title=""/>
                </v:shape>
                <o:OLEObject Type="Embed" ProgID="Equation.3" ShapeID="_x0000_i1037" DrawAspect="Content" ObjectID="_1695906008" r:id="rId34"/>
              </w:object>
            </w:r>
            <w:r w:rsidRPr="00C2646F">
              <w:rPr>
                <w:sz w:val="28"/>
                <w:szCs w:val="28"/>
                <w:lang w:val="uk-UA"/>
              </w:rPr>
              <w:t xml:space="preserve">      б) </w:t>
            </w:r>
            <w:r w:rsidRPr="00C2646F">
              <w:rPr>
                <w:rFonts w:asciiTheme="minorHAnsi" w:eastAsiaTheme="minorHAnsi" w:hAnsiTheme="minorHAnsi" w:cstheme="minorBidi"/>
                <w:position w:val="-24"/>
                <w:sz w:val="28"/>
                <w:szCs w:val="28"/>
                <w:lang w:val="en-US" w:eastAsia="en-US"/>
              </w:rPr>
              <w:object w:dxaOrig="859" w:dyaOrig="620">
                <v:shape id="_x0000_i1038" type="#_x0000_t75" style="width:42.6pt;height:32.4pt" o:ole="">
                  <v:imagedata r:id="rId20" o:title=""/>
                </v:shape>
                <o:OLEObject Type="Embed" ProgID="Equation.3" ShapeID="_x0000_i1038" DrawAspect="Content" ObjectID="_1695906009" r:id="rId35"/>
              </w:object>
            </w:r>
          </w:p>
          <w:p w:rsidR="007C6250" w:rsidRPr="00D76D33" w:rsidRDefault="007C6250" w:rsidP="00A272EB">
            <w:pPr>
              <w:spacing w:line="360" w:lineRule="auto"/>
              <w:ind w:right="355"/>
              <w:jc w:val="both"/>
              <w:rPr>
                <w:rFonts w:ascii="Monotype Corsiva" w:hAnsi="Monotype Corsiva"/>
                <w:i/>
                <w:sz w:val="28"/>
                <w:szCs w:val="28"/>
                <w:lang w:val="uk-UA"/>
              </w:rPr>
            </w:pPr>
            <w:r w:rsidRPr="00C2646F">
              <w:rPr>
                <w:rFonts w:asciiTheme="minorHAnsi" w:eastAsiaTheme="minorHAnsi" w:hAnsiTheme="minorHAnsi" w:cstheme="minorBidi"/>
                <w:position w:val="-26"/>
                <w:sz w:val="28"/>
                <w:szCs w:val="28"/>
                <w:lang w:val="uk-UA" w:eastAsia="en-US"/>
              </w:rPr>
              <w:object w:dxaOrig="1120" w:dyaOrig="700">
                <v:shape id="_x0000_i1039" type="#_x0000_t75" style="width:54.6pt;height:36pt" o:ole="">
                  <v:imagedata r:id="rId22" o:title=""/>
                </v:shape>
                <o:OLEObject Type="Embed" ProgID="Equation.3" ShapeID="_x0000_i1039" DrawAspect="Content" ObjectID="_1695906010" r:id="rId36"/>
              </w:object>
            </w:r>
            <w:r w:rsidRPr="00C2646F">
              <w:rPr>
                <w:sz w:val="28"/>
                <w:szCs w:val="28"/>
                <w:lang w:val="uk-UA"/>
              </w:rPr>
              <w:t xml:space="preserve">      </w:t>
            </w:r>
            <w:r w:rsidRPr="00C2646F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>то рівняння</w:t>
            </w:r>
          </w:p>
          <w:p w:rsidR="007C6250" w:rsidRPr="00D76D33" w:rsidRDefault="007C6250" w:rsidP="00A272EB">
            <w:pPr>
              <w:spacing w:line="360" w:lineRule="auto"/>
              <w:ind w:right="355"/>
              <w:jc w:val="both"/>
              <w:rPr>
                <w:rFonts w:ascii="Monotype Corsiva" w:hAnsi="Monotype Corsiva"/>
                <w:i/>
                <w:sz w:val="28"/>
                <w:szCs w:val="28"/>
                <w:lang w:val="uk-UA"/>
              </w:rPr>
            </w:pPr>
            <w:r w:rsidRPr="00D76D33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                     </w:t>
            </w:r>
            <w:r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 </w:t>
            </w:r>
            <w:r w:rsidRPr="00C2646F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розв’язків </w:t>
            </w:r>
            <w:r w:rsidRPr="00D76D33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sz w:val="28"/>
                <w:szCs w:val="28"/>
                <w:lang w:val="uk-UA"/>
              </w:rPr>
            </w:pPr>
            <w:r w:rsidRPr="00D76D33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                          </w:t>
            </w:r>
            <w:r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 xml:space="preserve">  </w:t>
            </w:r>
            <w:r w:rsidRPr="00C2646F">
              <w:rPr>
                <w:rFonts w:ascii="Monotype Corsiva" w:hAnsi="Monotype Corsiva"/>
                <w:i/>
                <w:sz w:val="28"/>
                <w:szCs w:val="28"/>
                <w:lang w:val="uk-UA"/>
              </w:rPr>
              <w:t>немає</w:t>
            </w:r>
          </w:p>
        </w:tc>
        <w:tc>
          <w:tcPr>
            <w:tcW w:w="2966" w:type="dxa"/>
            <w:shd w:val="clear" w:color="auto" w:fill="FFFF00"/>
          </w:tcPr>
          <w:p w:rsidR="007C6250" w:rsidRDefault="007C6250" w:rsidP="00A272EB">
            <w:pPr>
              <w:spacing w:line="360" w:lineRule="auto"/>
              <w:ind w:right="355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i/>
                <w:spacing w:val="20"/>
                <w:sz w:val="28"/>
                <w:szCs w:val="28"/>
                <w:lang w:eastAsia="uk-UA"/>
              </w:rPr>
            </w:pP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>ах</w:t>
            </w:r>
            <w:r w:rsidRPr="00C2646F">
              <w:rPr>
                <w:b/>
                <w:iCs/>
                <w:sz w:val="28"/>
                <w:szCs w:val="28"/>
                <w:u w:val="single"/>
                <w:vertAlign w:val="superscript"/>
                <w:lang w:val="uk-UA" w:eastAsia="uk-UA"/>
              </w:rPr>
              <w:t>2</w:t>
            </w:r>
            <w:r w:rsidRPr="00C2646F">
              <w:rPr>
                <w:b/>
                <w:iCs/>
                <w:sz w:val="28"/>
                <w:szCs w:val="28"/>
                <w:u w:val="single"/>
                <w:lang w:val="uk-UA" w:eastAsia="uk-UA"/>
              </w:rPr>
              <w:t xml:space="preserve"> =</w:t>
            </w:r>
            <w:r w:rsidRPr="00C2646F">
              <w:rPr>
                <w:b/>
                <w:sz w:val="28"/>
                <w:szCs w:val="28"/>
                <w:u w:val="single"/>
                <w:lang w:val="uk-UA" w:eastAsia="uk-UA"/>
              </w:rPr>
              <w:t xml:space="preserve"> 0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│</w:t>
            </w:r>
            <w:r w:rsidRPr="00C2646F">
              <w:rPr>
                <w:i/>
                <w:sz w:val="28"/>
                <w:szCs w:val="28"/>
                <w:rtl/>
                <w:lang w:val="uk-UA" w:eastAsia="uk-UA" w:bidi="he-IL"/>
              </w:rPr>
              <w:t>׃</w:t>
            </w:r>
            <w:r w:rsidRPr="00C2646F">
              <w:rPr>
                <w:i/>
                <w:spacing w:val="20"/>
                <w:sz w:val="28"/>
                <w:szCs w:val="28"/>
                <w:lang w:val="uk-UA" w:eastAsia="uk-UA"/>
              </w:rPr>
              <w:t xml:space="preserve"> а≠0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eastAsia="uk-UA"/>
              </w:rPr>
            </w:pPr>
            <w:r w:rsidRPr="00C2646F">
              <w:rPr>
                <w:spacing w:val="20"/>
                <w:sz w:val="28"/>
                <w:szCs w:val="28"/>
                <w:lang w:val="uk-UA" w:eastAsia="uk-UA"/>
              </w:rPr>
              <w:t>Звідси</w:t>
            </w:r>
            <w:r w:rsidRPr="00C2646F">
              <w:rPr>
                <w:spacing w:val="20"/>
                <w:sz w:val="28"/>
                <w:szCs w:val="28"/>
                <w:lang w:eastAsia="uk-UA"/>
              </w:rPr>
              <w:t xml:space="preserve"> 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х</w:t>
            </w:r>
            <w:r w:rsidRPr="00C2646F">
              <w:rPr>
                <w:i/>
                <w:iCs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=</w:t>
            </w:r>
            <w:r w:rsidRPr="00C2646F">
              <w:rPr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0</w:t>
            </w:r>
            <w:r w:rsidRPr="00C2646F">
              <w:rPr>
                <w:i/>
                <w:sz w:val="28"/>
                <w:szCs w:val="28"/>
                <w:lang w:eastAsia="uk-UA"/>
              </w:rPr>
              <w:t>,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i/>
                <w:sz w:val="28"/>
                <w:szCs w:val="28"/>
                <w:lang w:eastAsia="uk-UA"/>
              </w:rPr>
            </w:pPr>
            <w:r w:rsidRPr="00C2646F">
              <w:rPr>
                <w:i/>
                <w:sz w:val="28"/>
                <w:szCs w:val="28"/>
                <w:lang w:eastAsia="uk-UA"/>
              </w:rPr>
              <w:t xml:space="preserve">              </w:t>
            </w:r>
            <w:r w:rsidRPr="00C2646F">
              <w:rPr>
                <w:i/>
                <w:sz w:val="28"/>
                <w:szCs w:val="28"/>
                <w:lang w:val="en-US" w:eastAsia="uk-UA"/>
              </w:rPr>
              <w:t>x</w:t>
            </w:r>
            <w:r w:rsidRPr="00C2646F">
              <w:rPr>
                <w:i/>
                <w:sz w:val="28"/>
                <w:szCs w:val="28"/>
                <w:lang w:eastAsia="uk-UA"/>
              </w:rPr>
              <w:t xml:space="preserve"> = 0.</w:t>
            </w:r>
          </w:p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sz w:val="28"/>
                <w:szCs w:val="28"/>
                <w:lang w:val="uk-UA"/>
              </w:rPr>
            </w:pPr>
            <w:r w:rsidRPr="00D76D33">
              <w:rPr>
                <w:i/>
                <w:sz w:val="28"/>
                <w:szCs w:val="28"/>
                <w:lang w:val="uk-UA" w:eastAsia="uk-UA"/>
              </w:rPr>
              <w:t xml:space="preserve">Відповідь: </w:t>
            </w:r>
            <w:r w:rsidRPr="00C2646F">
              <w:rPr>
                <w:i/>
                <w:sz w:val="28"/>
                <w:szCs w:val="28"/>
                <w:lang w:val="uk-UA" w:eastAsia="uk-UA"/>
              </w:rPr>
              <w:t>х = 0</w:t>
            </w:r>
          </w:p>
        </w:tc>
      </w:tr>
      <w:tr w:rsidR="007C6250" w:rsidRPr="00C2646F" w:rsidTr="00E447F8">
        <w:trPr>
          <w:trHeight w:val="538"/>
        </w:trPr>
        <w:tc>
          <w:tcPr>
            <w:tcW w:w="9595" w:type="dxa"/>
            <w:gridSpan w:val="3"/>
            <w:shd w:val="clear" w:color="auto" w:fill="FFFF00"/>
          </w:tcPr>
          <w:p w:rsidR="007C6250" w:rsidRPr="00C2646F" w:rsidRDefault="007C6250" w:rsidP="00A272EB">
            <w:pPr>
              <w:spacing w:line="360" w:lineRule="auto"/>
              <w:ind w:right="355"/>
              <w:jc w:val="both"/>
              <w:rPr>
                <w:i/>
                <w:iCs/>
                <w:sz w:val="28"/>
                <w:szCs w:val="28"/>
                <w:lang w:val="uk-UA" w:eastAsia="uk-UA"/>
              </w:rPr>
            </w:pP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C2646F">
              <w:rPr>
                <w:b/>
                <w:iCs/>
                <w:sz w:val="28"/>
                <w:szCs w:val="28"/>
                <w:lang w:val="uk-UA" w:eastAsia="uk-UA"/>
              </w:rPr>
              <w:t>Зауваження</w:t>
            </w:r>
            <w:r w:rsidRPr="00D76D33">
              <w:rPr>
                <w:b/>
                <w:iCs/>
                <w:sz w:val="28"/>
                <w:szCs w:val="28"/>
                <w:lang w:val="uk-UA" w:eastAsia="uk-UA"/>
              </w:rPr>
              <w:t>: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 xml:space="preserve"> </w:t>
            </w:r>
            <w:r w:rsidRPr="00D76D33">
              <w:rPr>
                <w:i/>
                <w:iCs/>
                <w:sz w:val="28"/>
                <w:szCs w:val="28"/>
                <w:lang w:val="uk-UA" w:eastAsia="uk-UA"/>
              </w:rPr>
              <w:t>к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вадратне рів</w:t>
            </w:r>
            <w:r>
              <w:rPr>
                <w:i/>
                <w:iCs/>
                <w:sz w:val="28"/>
                <w:szCs w:val="28"/>
                <w:lang w:val="uk-UA" w:eastAsia="uk-UA"/>
              </w:rPr>
              <w:t xml:space="preserve">няння може мати не більше двох </w:t>
            </w:r>
            <w:r w:rsidRPr="00D76D33">
              <w:rPr>
                <w:i/>
                <w:iCs/>
                <w:sz w:val="28"/>
                <w:szCs w:val="28"/>
                <w:lang w:val="uk-UA" w:eastAsia="uk-UA"/>
              </w:rPr>
              <w:t>к</w:t>
            </w:r>
            <w:r w:rsidRPr="00C2646F">
              <w:rPr>
                <w:i/>
                <w:iCs/>
                <w:sz w:val="28"/>
                <w:szCs w:val="28"/>
                <w:lang w:val="uk-UA" w:eastAsia="uk-UA"/>
              </w:rPr>
              <w:t>оренів</w:t>
            </w:r>
            <w:r w:rsidRPr="00D76D33">
              <w:rPr>
                <w:i/>
                <w:iCs/>
                <w:sz w:val="28"/>
                <w:szCs w:val="28"/>
                <w:lang w:val="uk-UA" w:eastAsia="uk-UA"/>
              </w:rPr>
              <w:t>.</w:t>
            </w:r>
          </w:p>
        </w:tc>
      </w:tr>
    </w:tbl>
    <w:p w:rsidR="007C6250" w:rsidRDefault="007C6250" w:rsidP="007C625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C6250" w:rsidRPr="00A272EB" w:rsidRDefault="007C6250" w:rsidP="003974C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uk-UA" w:eastAsia="ru-RU"/>
        </w:rPr>
      </w:pPr>
      <w:r w:rsidRPr="00A272EB">
        <w:rPr>
          <w:rFonts w:ascii="Times New Roman" w:eastAsia="Times New Roman" w:hAnsi="Times New Roman" w:cs="Times New Roman"/>
          <w:b/>
          <w:sz w:val="36"/>
          <w:szCs w:val="36"/>
          <w:u w:val="single"/>
          <w:lang w:val="uk-UA" w:eastAsia="ru-RU"/>
        </w:rPr>
        <w:t>Таблиця</w:t>
      </w:r>
    </w:p>
    <w:tbl>
      <w:tblPr>
        <w:tblpPr w:leftFromText="180" w:rightFromText="180" w:vertAnchor="text" w:horzAnchor="margin" w:tblpY="243"/>
        <w:tblW w:w="900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40"/>
        <w:gridCol w:w="2160"/>
        <w:gridCol w:w="2250"/>
        <w:gridCol w:w="2250"/>
      </w:tblGrid>
      <w:tr w:rsidR="007C6250" w:rsidRPr="00370BBC" w:rsidTr="00E447F8">
        <w:trPr>
          <w:trHeight w:val="514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Квадратне рівняння</w:t>
            </w:r>
          </w:p>
        </w:tc>
        <w:tc>
          <w:tcPr>
            <w:tcW w:w="66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Коефіцієнти рівняння</w:t>
            </w:r>
          </w:p>
        </w:tc>
      </w:tr>
      <w:tr w:rsidR="007C6250" w:rsidRPr="00370BBC" w:rsidTr="00E447F8">
        <w:trPr>
          <w:trHeight w:val="148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ах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 + 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b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х + с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 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b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с</w:t>
            </w:r>
          </w:p>
        </w:tc>
      </w:tr>
      <w:tr w:rsidR="007C6250" w:rsidRPr="00370BBC" w:rsidTr="00E447F8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C6250" w:rsidRPr="00370BBC" w:rsidTr="00E447F8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-2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+ 1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6250" w:rsidRPr="00370BBC" w:rsidTr="00E447F8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-24</w:t>
            </w:r>
          </w:p>
        </w:tc>
      </w:tr>
      <w:tr w:rsidR="007C6250" w:rsidRPr="00370BBC" w:rsidTr="00E447F8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5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–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8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= 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7C6250" w:rsidRPr="00370BBC" w:rsidTr="00E447F8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-5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7C6250" w:rsidRPr="00370BBC" w:rsidTr="00E447F8">
        <w:trPr>
          <w:trHeight w:val="88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uk-UA" w:eastAsia="ru-RU"/>
              </w:rPr>
              <w:t>-4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iCs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uk-UA"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+ 5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=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C6250" w:rsidRPr="00370BBC" w:rsidTr="00E447F8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</w:tr>
      <w:tr w:rsidR="007C6250" w:rsidRPr="00370BBC" w:rsidTr="00E447F8">
        <w:trPr>
          <w:trHeight w:val="56"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</w:t>
            </w:r>
            <w:r w:rsidRPr="00370BBC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х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 w:eastAsia="ru-RU"/>
              </w:rPr>
              <w:t>2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=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70BB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7C6250" w:rsidRPr="00370BBC" w:rsidRDefault="007C6250" w:rsidP="007C6250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7C6250" w:rsidRDefault="007C6250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B56EDA" w:rsidRDefault="00B56EDA" w:rsidP="00B52902">
      <w:pPr>
        <w:spacing w:line="360" w:lineRule="auto"/>
        <w:rPr>
          <w:color w:val="000000" w:themeColor="text1"/>
          <w:kern w:val="24"/>
          <w:lang w:val="uk-UA"/>
        </w:rPr>
      </w:pPr>
    </w:p>
    <w:p w:rsidR="00A272EB" w:rsidRPr="00B43332" w:rsidRDefault="00B43332" w:rsidP="00B4333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kern w:val="24"/>
          <w:sz w:val="52"/>
          <w:szCs w:val="52"/>
          <w:u w:val="single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kern w:val="24"/>
          <w:sz w:val="52"/>
          <w:szCs w:val="52"/>
          <w:u w:val="single"/>
          <w:lang w:val="uk-UA"/>
        </w:rPr>
        <w:lastRenderedPageBreak/>
        <w:t>Картки для роботи в парах</w:t>
      </w:r>
    </w:p>
    <w:tbl>
      <w:tblPr>
        <w:tblStyle w:val="a7"/>
        <w:tblpPr w:leftFromText="180" w:rightFromText="180" w:vertAnchor="text" w:horzAnchor="margin" w:tblpXSpec="right" w:tblpY="145"/>
        <w:tblW w:w="0" w:type="auto"/>
        <w:tblLook w:val="01E0" w:firstRow="1" w:lastRow="1" w:firstColumn="1" w:lastColumn="1" w:noHBand="0" w:noVBand="0"/>
      </w:tblPr>
      <w:tblGrid>
        <w:gridCol w:w="3190"/>
        <w:gridCol w:w="3190"/>
        <w:gridCol w:w="2728"/>
      </w:tblGrid>
      <w:tr w:rsidR="00A272EB" w:rsidRPr="00A272EB" w:rsidTr="00E447F8">
        <w:tc>
          <w:tcPr>
            <w:tcW w:w="9108" w:type="dxa"/>
            <w:gridSpan w:val="3"/>
            <w:shd w:val="clear" w:color="auto" w:fill="FFFF00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 xml:space="preserve">Картка 1 </w:t>
            </w:r>
          </w:p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(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+ 7)</w:t>
            </w:r>
            <w:r w:rsidRPr="00A272EB">
              <w:rPr>
                <w:b/>
                <w:sz w:val="44"/>
                <w:szCs w:val="44"/>
                <w:vertAlign w:val="superscript"/>
                <w:lang w:val="uk-UA"/>
              </w:rPr>
              <w:t>2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– 4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+ 1 = 3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(5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+ 3) + 50;</w: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0; -7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0; 14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 xml:space="preserve">0; </w:t>
            </w:r>
            <w:r w:rsidRPr="00A272EB">
              <w:rPr>
                <w:rFonts w:asciiTheme="minorHAnsi" w:eastAsiaTheme="minorHAnsi" w:hAnsiTheme="minorHAnsi" w:cstheme="minorBidi"/>
                <w:b/>
                <w:position w:val="-24"/>
                <w:sz w:val="44"/>
                <w:szCs w:val="44"/>
                <w:lang w:val="uk-UA" w:eastAsia="en-US"/>
              </w:rPr>
              <w:object w:dxaOrig="499" w:dyaOrig="620">
                <v:shape id="_x0000_i1040" type="#_x0000_t75" style="width:34.2pt;height:39.6pt" o:ole="">
                  <v:imagedata r:id="rId24" o:title=""/>
                </v:shape>
                <o:OLEObject Type="Embed" ProgID="Equation.3" ShapeID="_x0000_i1040" DrawAspect="Content" ObjectID="_1695906011" r:id="rId37"/>
              </w:objec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Так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Проти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За</w:t>
            </w:r>
          </w:p>
        </w:tc>
      </w:tr>
      <w:tr w:rsidR="00A272EB" w:rsidRPr="00A272EB" w:rsidTr="00E447F8">
        <w:tc>
          <w:tcPr>
            <w:tcW w:w="9108" w:type="dxa"/>
            <w:gridSpan w:val="3"/>
            <w:shd w:val="clear" w:color="auto" w:fill="FFFF00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Картка 2</w:t>
            </w:r>
          </w:p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(3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– 5)(5 + 3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>) = (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– 5)(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+ 5) – 16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>;</w: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0; -2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-1; -2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2; -2</w: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допомогою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роботою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красиво</w:t>
            </w:r>
          </w:p>
        </w:tc>
      </w:tr>
      <w:tr w:rsidR="00A272EB" w:rsidRPr="00A272EB" w:rsidTr="00E447F8">
        <w:tc>
          <w:tcPr>
            <w:tcW w:w="9108" w:type="dxa"/>
            <w:gridSpan w:val="3"/>
            <w:shd w:val="clear" w:color="auto" w:fill="FFFF00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Картка 3</w:t>
            </w:r>
          </w:p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(3 – 2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)(3 + 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>) = 9 – 0,5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vertAlign w:val="superscript"/>
                <w:lang w:val="uk-UA"/>
              </w:rPr>
              <w:t>2</w:t>
            </w:r>
            <w:r w:rsidRPr="00A272EB">
              <w:rPr>
                <w:b/>
                <w:sz w:val="44"/>
                <w:szCs w:val="44"/>
                <w:lang w:val="uk-UA"/>
              </w:rPr>
              <w:t>;</w: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5; 0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0; -2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0; 4</w: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степінь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рівнянь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многочлен</w:t>
            </w:r>
          </w:p>
        </w:tc>
      </w:tr>
      <w:tr w:rsidR="00A272EB" w:rsidRPr="00A272EB" w:rsidTr="00E447F8">
        <w:tc>
          <w:tcPr>
            <w:tcW w:w="9108" w:type="dxa"/>
            <w:gridSpan w:val="3"/>
            <w:shd w:val="clear" w:color="auto" w:fill="FFFF00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Картка 4</w:t>
            </w:r>
          </w:p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(5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+ 2)(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– 2) – (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– 1)(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>х</w:t>
            </w:r>
            <w:r w:rsidRPr="00A272EB">
              <w:rPr>
                <w:b/>
                <w:sz w:val="44"/>
                <w:szCs w:val="44"/>
                <w:lang w:val="uk-UA"/>
              </w:rPr>
              <w:t xml:space="preserve"> + 1) = 4</w:t>
            </w:r>
            <w:r w:rsidRPr="00A272EB">
              <w:rPr>
                <w:b/>
                <w:i/>
                <w:sz w:val="44"/>
                <w:szCs w:val="44"/>
                <w:lang w:val="uk-UA"/>
              </w:rPr>
              <w:t xml:space="preserve">х </w:t>
            </w:r>
            <w:r w:rsidRPr="00A272EB">
              <w:rPr>
                <w:b/>
                <w:sz w:val="44"/>
                <w:szCs w:val="44"/>
                <w:lang w:val="uk-UA"/>
              </w:rPr>
              <w:t>– 3.</w: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0; 3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розв’язків немає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2; 5</w:t>
            </w:r>
          </w:p>
        </w:tc>
      </w:tr>
      <w:tr w:rsidR="00A272EB" w:rsidRPr="00A272EB" w:rsidTr="00A272EB"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і</w:t>
            </w:r>
          </w:p>
        </w:tc>
        <w:tc>
          <w:tcPr>
            <w:tcW w:w="3190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а</w:t>
            </w:r>
          </w:p>
        </w:tc>
        <w:tc>
          <w:tcPr>
            <w:tcW w:w="2728" w:type="dxa"/>
          </w:tcPr>
          <w:p w:rsidR="00A272EB" w:rsidRPr="00A272EB" w:rsidRDefault="00A272EB" w:rsidP="00A272EB">
            <w:pPr>
              <w:spacing w:line="360" w:lineRule="auto"/>
              <w:jc w:val="center"/>
              <w:rPr>
                <w:b/>
                <w:sz w:val="44"/>
                <w:szCs w:val="44"/>
                <w:lang w:val="uk-UA"/>
              </w:rPr>
            </w:pPr>
            <w:r w:rsidRPr="00A272EB">
              <w:rPr>
                <w:b/>
                <w:sz w:val="44"/>
                <w:szCs w:val="44"/>
                <w:lang w:val="uk-UA"/>
              </w:rPr>
              <w:t>у</w:t>
            </w:r>
          </w:p>
        </w:tc>
      </w:tr>
      <w:tr w:rsidR="00A272EB" w:rsidRPr="00B43332" w:rsidTr="00E447F8">
        <w:tc>
          <w:tcPr>
            <w:tcW w:w="9108" w:type="dxa"/>
            <w:gridSpan w:val="3"/>
            <w:shd w:val="clear" w:color="auto" w:fill="FFFF00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lastRenderedPageBreak/>
              <w:t>Картка 5</w:t>
            </w:r>
          </w:p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(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+ 1)(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– 2) = 0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2; -2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-1; 2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-1; -2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істин,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теорем,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повідомлень,</w:t>
            </w:r>
          </w:p>
        </w:tc>
      </w:tr>
      <w:tr w:rsidR="00A272EB" w:rsidRPr="00B43332" w:rsidTr="00E447F8">
        <w:tc>
          <w:tcPr>
            <w:tcW w:w="9108" w:type="dxa"/>
            <w:gridSpan w:val="3"/>
            <w:shd w:val="clear" w:color="auto" w:fill="FFFF00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Картка 6</w:t>
            </w:r>
          </w:p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0,2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vertAlign w:val="superscript"/>
                <w:lang w:val="uk-UA"/>
              </w:rPr>
              <w:t>2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– 1,8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= 0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0; 3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0; 9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9; -9</w:t>
            </w:r>
          </w:p>
        </w:tc>
      </w:tr>
      <w:tr w:rsidR="00A272EB" w:rsidRPr="00B43332" w:rsidTr="00A272EB">
        <w:tc>
          <w:tcPr>
            <w:tcW w:w="3190" w:type="dxa"/>
            <w:tcBorders>
              <w:bottom w:val="single" w:sz="4" w:space="0" w:color="auto"/>
            </w:tcBorders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я</w:t>
            </w: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ми</w:t>
            </w:r>
          </w:p>
        </w:tc>
        <w:tc>
          <w:tcPr>
            <w:tcW w:w="2728" w:type="dxa"/>
            <w:tcBorders>
              <w:bottom w:val="single" w:sz="4" w:space="0" w:color="auto"/>
            </w:tcBorders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всі</w:t>
            </w:r>
          </w:p>
        </w:tc>
      </w:tr>
      <w:tr w:rsidR="00A272EB" w:rsidRPr="00B43332" w:rsidTr="00E447F8">
        <w:tc>
          <w:tcPr>
            <w:tcW w:w="9108" w:type="dxa"/>
            <w:gridSpan w:val="3"/>
            <w:shd w:val="clear" w:color="auto" w:fill="FFFF00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Картка 7</w:t>
            </w:r>
          </w:p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6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– 0,3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vertAlign w:val="superscript"/>
                <w:lang w:val="uk-UA"/>
              </w:rPr>
              <w:t>2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= 0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0; 20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2; 0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0,2; 0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багато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не дуже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швидко</w:t>
            </w:r>
          </w:p>
        </w:tc>
      </w:tr>
      <w:tr w:rsidR="00A272EB" w:rsidRPr="00B43332" w:rsidTr="00E447F8">
        <w:tc>
          <w:tcPr>
            <w:tcW w:w="9108" w:type="dxa"/>
            <w:gridSpan w:val="3"/>
            <w:shd w:val="clear" w:color="auto" w:fill="FFFF00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Картка 8</w:t>
            </w:r>
          </w:p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9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vertAlign w:val="superscript"/>
                <w:lang w:val="uk-UA"/>
              </w:rPr>
              <w:t>2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– 1 = 0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i/>
                <w:sz w:val="40"/>
                <w:szCs w:val="40"/>
                <w:lang w:val="uk-UA"/>
              </w:rPr>
              <w:t>±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9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± 3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rFonts w:asciiTheme="minorHAnsi" w:eastAsiaTheme="minorHAnsi" w:hAnsiTheme="minorHAnsi" w:cstheme="minorBidi"/>
                <w:b/>
                <w:i/>
                <w:position w:val="-24"/>
                <w:sz w:val="40"/>
                <w:szCs w:val="40"/>
                <w:lang w:val="uk-UA" w:eastAsia="en-US"/>
              </w:rPr>
              <w:object w:dxaOrig="400" w:dyaOrig="620">
                <v:shape id="_x0000_i1041" type="#_x0000_t75" style="width:27.6pt;height:39.6pt" o:ole="">
                  <v:imagedata r:id="rId26" o:title=""/>
                </v:shape>
                <o:OLEObject Type="Embed" ProgID="Equation.3" ShapeID="_x0000_i1041" DrawAspect="Content" ObjectID="_1695906012" r:id="rId38"/>
              </w:objec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придумаємо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знайдемо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 xml:space="preserve">розв’яжемо </w:t>
            </w:r>
          </w:p>
        </w:tc>
      </w:tr>
      <w:tr w:rsidR="00A272EB" w:rsidRPr="00B43332" w:rsidTr="00E447F8">
        <w:tc>
          <w:tcPr>
            <w:tcW w:w="9108" w:type="dxa"/>
            <w:gridSpan w:val="3"/>
            <w:shd w:val="clear" w:color="auto" w:fill="FFFF00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Картка 9</w:t>
            </w:r>
          </w:p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vertAlign w:val="superscript"/>
                <w:lang w:val="uk-UA"/>
              </w:rPr>
              <w:t>2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+ 2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– 3 = 2</w:t>
            </w:r>
            <w:r w:rsidRPr="00B43332">
              <w:rPr>
                <w:b/>
                <w:i/>
                <w:sz w:val="40"/>
                <w:szCs w:val="40"/>
                <w:lang w:val="uk-UA"/>
              </w:rPr>
              <w:t>х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+ 6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i/>
                <w:sz w:val="40"/>
                <w:szCs w:val="40"/>
                <w:lang w:val="uk-UA"/>
              </w:rPr>
              <w:t>±</w:t>
            </w:r>
            <w:r w:rsidRPr="00B43332">
              <w:rPr>
                <w:b/>
                <w:sz w:val="40"/>
                <w:szCs w:val="40"/>
                <w:lang w:val="uk-UA"/>
              </w:rPr>
              <w:t xml:space="preserve"> 9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rFonts w:asciiTheme="minorHAnsi" w:eastAsiaTheme="minorHAnsi" w:hAnsiTheme="minorHAnsi" w:cstheme="minorBidi"/>
                <w:b/>
                <w:i/>
                <w:position w:val="-8"/>
                <w:sz w:val="40"/>
                <w:szCs w:val="40"/>
                <w:lang w:val="uk-UA" w:eastAsia="en-US"/>
              </w:rPr>
              <w:object w:dxaOrig="360" w:dyaOrig="360">
                <v:shape id="_x0000_i1042" type="#_x0000_t75" style="width:29.4pt;height:29.4pt" o:ole="">
                  <v:imagedata r:id="rId28" o:title=""/>
                </v:shape>
                <o:OLEObject Type="Embed" ProgID="Equation.3" ShapeID="_x0000_i1042" DrawAspect="Content" ObjectID="_1695906013" r:id="rId39"/>
              </w:objec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± 3</w:t>
            </w:r>
          </w:p>
        </w:tc>
      </w:tr>
      <w:tr w:rsidR="00A272EB" w:rsidRPr="00B43332" w:rsidTr="00A272EB"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завдань</w:t>
            </w:r>
          </w:p>
        </w:tc>
        <w:tc>
          <w:tcPr>
            <w:tcW w:w="3190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задач</w:t>
            </w:r>
          </w:p>
        </w:tc>
        <w:tc>
          <w:tcPr>
            <w:tcW w:w="2728" w:type="dxa"/>
          </w:tcPr>
          <w:p w:rsidR="00A272EB" w:rsidRPr="00B43332" w:rsidRDefault="00A272EB" w:rsidP="00A272EB">
            <w:pPr>
              <w:spacing w:line="360" w:lineRule="auto"/>
              <w:jc w:val="center"/>
              <w:rPr>
                <w:b/>
                <w:sz w:val="40"/>
                <w:szCs w:val="40"/>
                <w:lang w:val="uk-UA"/>
              </w:rPr>
            </w:pPr>
            <w:r w:rsidRPr="00B43332">
              <w:rPr>
                <w:b/>
                <w:sz w:val="40"/>
                <w:szCs w:val="40"/>
                <w:lang w:val="uk-UA"/>
              </w:rPr>
              <w:t>проблем</w:t>
            </w:r>
          </w:p>
        </w:tc>
      </w:tr>
    </w:tbl>
    <w:p w:rsidR="00B56EDA" w:rsidRPr="00B43332" w:rsidRDefault="00B56EDA" w:rsidP="00B52902">
      <w:pPr>
        <w:spacing w:line="360" w:lineRule="auto"/>
        <w:rPr>
          <w:rFonts w:ascii="Times New Roman" w:hAnsi="Times New Roman" w:cs="Times New Roman"/>
          <w:b/>
          <w:color w:val="000000" w:themeColor="text1"/>
          <w:kern w:val="24"/>
          <w:sz w:val="40"/>
          <w:szCs w:val="40"/>
          <w:lang w:val="uk-UA"/>
        </w:rPr>
      </w:pPr>
    </w:p>
    <w:p w:rsidR="004A67FD" w:rsidRPr="00A272EB" w:rsidRDefault="004A67FD" w:rsidP="004A67FD">
      <w:pPr>
        <w:spacing w:after="0" w:line="360" w:lineRule="auto"/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</w:pPr>
    </w:p>
    <w:p w:rsidR="004A67FD" w:rsidRPr="00A272EB" w:rsidRDefault="004A67FD" w:rsidP="004A67FD">
      <w:pPr>
        <w:spacing w:after="0" w:line="360" w:lineRule="auto"/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</w:pPr>
    </w:p>
    <w:p w:rsidR="004A67FD" w:rsidRPr="00A272EB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</w:pPr>
    </w:p>
    <w:p w:rsidR="004A67FD" w:rsidRPr="00A272EB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</w:pPr>
    </w:p>
    <w:p w:rsidR="004A67FD" w:rsidRPr="00A272EB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4A67FD">
      <w:pPr>
        <w:spacing w:after="0" w:line="36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4A67FD" w:rsidRPr="00AE7159" w:rsidRDefault="004A67FD" w:rsidP="00B52902">
      <w:pPr>
        <w:spacing w:line="360" w:lineRule="auto"/>
        <w:rPr>
          <w:rFonts w:ascii="Times New Roman" w:hAnsi="Times New Roman" w:cs="Times New Roman"/>
          <w:color w:val="000000" w:themeColor="text1"/>
          <w:kern w:val="24"/>
          <w:sz w:val="20"/>
          <w:szCs w:val="20"/>
          <w:lang w:val="uk-UA"/>
        </w:rPr>
      </w:pPr>
    </w:p>
    <w:p w:rsidR="004A67FD" w:rsidRPr="00AE7159" w:rsidRDefault="004A67FD" w:rsidP="00B52902">
      <w:pPr>
        <w:spacing w:line="360" w:lineRule="auto"/>
        <w:rPr>
          <w:rFonts w:ascii="Times New Roman" w:hAnsi="Times New Roman" w:cs="Times New Roman"/>
          <w:color w:val="000000" w:themeColor="text1"/>
          <w:kern w:val="24"/>
          <w:sz w:val="20"/>
          <w:szCs w:val="20"/>
          <w:lang w:val="uk-UA"/>
        </w:rPr>
      </w:pPr>
    </w:p>
    <w:p w:rsidR="004A67FD" w:rsidRPr="00AE7159" w:rsidRDefault="004A67FD" w:rsidP="00B52902">
      <w:pPr>
        <w:spacing w:line="360" w:lineRule="auto"/>
        <w:rPr>
          <w:rFonts w:ascii="Times New Roman" w:hAnsi="Times New Roman" w:cs="Times New Roman"/>
          <w:color w:val="000000" w:themeColor="text1"/>
          <w:kern w:val="24"/>
          <w:sz w:val="20"/>
          <w:szCs w:val="20"/>
          <w:lang w:val="uk-UA"/>
        </w:rPr>
      </w:pPr>
    </w:p>
    <w:p w:rsidR="004A67FD" w:rsidRPr="00AE7159" w:rsidRDefault="004A67FD" w:rsidP="00B52902">
      <w:pPr>
        <w:spacing w:line="360" w:lineRule="auto"/>
        <w:rPr>
          <w:rFonts w:ascii="Times New Roman" w:hAnsi="Times New Roman" w:cs="Times New Roman"/>
          <w:color w:val="000000" w:themeColor="text1"/>
          <w:kern w:val="24"/>
          <w:sz w:val="20"/>
          <w:szCs w:val="20"/>
          <w:lang w:val="uk-UA"/>
        </w:rPr>
      </w:pPr>
    </w:p>
    <w:p w:rsidR="004A67FD" w:rsidRPr="00AE7159" w:rsidRDefault="004A67FD" w:rsidP="00B52902">
      <w:pPr>
        <w:spacing w:line="360" w:lineRule="auto"/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</w:pPr>
    </w:p>
    <w:p w:rsidR="008F5338" w:rsidRPr="00AE7159" w:rsidRDefault="0018496F" w:rsidP="00B52902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E7159">
        <w:rPr>
          <w:rFonts w:ascii="Times New Roman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           </w:t>
      </w:r>
    </w:p>
    <w:sectPr w:rsidR="008F5338" w:rsidRPr="00AE7159" w:rsidSect="006F53E6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BE9" w:rsidRDefault="006B6BE9" w:rsidP="00E447F8">
      <w:pPr>
        <w:spacing w:after="0" w:line="240" w:lineRule="auto"/>
      </w:pPr>
      <w:r>
        <w:separator/>
      </w:r>
    </w:p>
  </w:endnote>
  <w:endnote w:type="continuationSeparator" w:id="0">
    <w:p w:rsidR="006B6BE9" w:rsidRDefault="006B6BE9" w:rsidP="00E44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BE9" w:rsidRDefault="006B6BE9" w:rsidP="00E447F8">
      <w:pPr>
        <w:spacing w:after="0" w:line="240" w:lineRule="auto"/>
      </w:pPr>
      <w:r>
        <w:separator/>
      </w:r>
    </w:p>
  </w:footnote>
  <w:footnote w:type="continuationSeparator" w:id="0">
    <w:p w:rsidR="006B6BE9" w:rsidRDefault="006B6BE9" w:rsidP="00E44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5BA8"/>
    <w:multiLevelType w:val="hybridMultilevel"/>
    <w:tmpl w:val="E578D124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997045C"/>
    <w:multiLevelType w:val="hybridMultilevel"/>
    <w:tmpl w:val="FF724060"/>
    <w:lvl w:ilvl="0" w:tplc="8AE84C2A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14D60D6D"/>
    <w:multiLevelType w:val="hybridMultilevel"/>
    <w:tmpl w:val="D74CFD76"/>
    <w:lvl w:ilvl="0" w:tplc="A59035FE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8155E"/>
    <w:multiLevelType w:val="hybridMultilevel"/>
    <w:tmpl w:val="BDB8D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D20A3"/>
    <w:multiLevelType w:val="hybridMultilevel"/>
    <w:tmpl w:val="50809E6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F946F86"/>
    <w:multiLevelType w:val="hybridMultilevel"/>
    <w:tmpl w:val="16E0033A"/>
    <w:lvl w:ilvl="0" w:tplc="ACFA9246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6" w15:restartNumberingAfterBreak="0">
    <w:nsid w:val="3E8E0747"/>
    <w:multiLevelType w:val="hybridMultilevel"/>
    <w:tmpl w:val="F61E5FCC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C01AF3"/>
    <w:multiLevelType w:val="hybridMultilevel"/>
    <w:tmpl w:val="16FE6F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F75B3A"/>
    <w:multiLevelType w:val="hybridMultilevel"/>
    <w:tmpl w:val="3D94C29E"/>
    <w:lvl w:ilvl="0" w:tplc="8AE84C2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2D1DF9"/>
    <w:multiLevelType w:val="hybridMultilevel"/>
    <w:tmpl w:val="BFBC24E4"/>
    <w:lvl w:ilvl="0" w:tplc="F8AC6796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 w15:restartNumberingAfterBreak="0">
    <w:nsid w:val="67044387"/>
    <w:multiLevelType w:val="hybridMultilevel"/>
    <w:tmpl w:val="6560A8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C378B5"/>
    <w:multiLevelType w:val="hybridMultilevel"/>
    <w:tmpl w:val="0846C90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ABC646E"/>
    <w:multiLevelType w:val="hybridMultilevel"/>
    <w:tmpl w:val="2BC81F1C"/>
    <w:lvl w:ilvl="0" w:tplc="9C6A3A04">
      <w:start w:val="1"/>
      <w:numFmt w:val="decimal"/>
      <w:lvlText w:val="%1."/>
      <w:lvlJc w:val="left"/>
      <w:pPr>
        <w:ind w:left="9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0"/>
  </w:num>
  <w:num w:numId="5">
    <w:abstractNumId w:val="1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  <w:num w:numId="10">
    <w:abstractNumId w:val="4"/>
  </w:num>
  <w:num w:numId="11">
    <w:abstractNumId w:val="1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D08"/>
    <w:rsid w:val="000C552E"/>
    <w:rsid w:val="000D2894"/>
    <w:rsid w:val="0013198D"/>
    <w:rsid w:val="00181019"/>
    <w:rsid w:val="0018496F"/>
    <w:rsid w:val="00190E81"/>
    <w:rsid w:val="00195005"/>
    <w:rsid w:val="001B4DC6"/>
    <w:rsid w:val="002014EB"/>
    <w:rsid w:val="00231306"/>
    <w:rsid w:val="00240C6C"/>
    <w:rsid w:val="0029168B"/>
    <w:rsid w:val="0029269A"/>
    <w:rsid w:val="002F108A"/>
    <w:rsid w:val="00323883"/>
    <w:rsid w:val="00357E13"/>
    <w:rsid w:val="00370BBC"/>
    <w:rsid w:val="00391C09"/>
    <w:rsid w:val="003974C1"/>
    <w:rsid w:val="003A528F"/>
    <w:rsid w:val="003A70A8"/>
    <w:rsid w:val="003B5CF5"/>
    <w:rsid w:val="003E0ECB"/>
    <w:rsid w:val="003F047F"/>
    <w:rsid w:val="003F0AFB"/>
    <w:rsid w:val="00422D08"/>
    <w:rsid w:val="00436412"/>
    <w:rsid w:val="004559EB"/>
    <w:rsid w:val="00482470"/>
    <w:rsid w:val="00486588"/>
    <w:rsid w:val="004A6028"/>
    <w:rsid w:val="004A67FD"/>
    <w:rsid w:val="004B6B4D"/>
    <w:rsid w:val="004C2BAE"/>
    <w:rsid w:val="004D6A5D"/>
    <w:rsid w:val="0050082F"/>
    <w:rsid w:val="00500F49"/>
    <w:rsid w:val="00571F4E"/>
    <w:rsid w:val="00580866"/>
    <w:rsid w:val="005C3991"/>
    <w:rsid w:val="00650116"/>
    <w:rsid w:val="00653101"/>
    <w:rsid w:val="00676B4A"/>
    <w:rsid w:val="00682AF0"/>
    <w:rsid w:val="006B6BE9"/>
    <w:rsid w:val="006F21C7"/>
    <w:rsid w:val="006F53E6"/>
    <w:rsid w:val="00725973"/>
    <w:rsid w:val="00731380"/>
    <w:rsid w:val="00740759"/>
    <w:rsid w:val="0075091E"/>
    <w:rsid w:val="007B4293"/>
    <w:rsid w:val="007C6250"/>
    <w:rsid w:val="00822CE6"/>
    <w:rsid w:val="00826A66"/>
    <w:rsid w:val="00847074"/>
    <w:rsid w:val="008614AE"/>
    <w:rsid w:val="008971EA"/>
    <w:rsid w:val="008F5338"/>
    <w:rsid w:val="008F7DED"/>
    <w:rsid w:val="00911AFB"/>
    <w:rsid w:val="00916568"/>
    <w:rsid w:val="00942A43"/>
    <w:rsid w:val="00995971"/>
    <w:rsid w:val="009F249E"/>
    <w:rsid w:val="00A05064"/>
    <w:rsid w:val="00A11401"/>
    <w:rsid w:val="00A272EB"/>
    <w:rsid w:val="00A30D6F"/>
    <w:rsid w:val="00A5067A"/>
    <w:rsid w:val="00A72235"/>
    <w:rsid w:val="00AB6F77"/>
    <w:rsid w:val="00AE7159"/>
    <w:rsid w:val="00B22CD1"/>
    <w:rsid w:val="00B313B7"/>
    <w:rsid w:val="00B43332"/>
    <w:rsid w:val="00B52902"/>
    <w:rsid w:val="00B56EDA"/>
    <w:rsid w:val="00B64C71"/>
    <w:rsid w:val="00B844EB"/>
    <w:rsid w:val="00BC619D"/>
    <w:rsid w:val="00C2646F"/>
    <w:rsid w:val="00C32BAA"/>
    <w:rsid w:val="00CA0EE0"/>
    <w:rsid w:val="00CD1366"/>
    <w:rsid w:val="00CE0F8B"/>
    <w:rsid w:val="00D33DEE"/>
    <w:rsid w:val="00D76D33"/>
    <w:rsid w:val="00DB7835"/>
    <w:rsid w:val="00E14C6A"/>
    <w:rsid w:val="00E37771"/>
    <w:rsid w:val="00E417C5"/>
    <w:rsid w:val="00E447F8"/>
    <w:rsid w:val="00E5141B"/>
    <w:rsid w:val="00F131AF"/>
    <w:rsid w:val="00F51E71"/>
    <w:rsid w:val="00F5266A"/>
    <w:rsid w:val="00F84090"/>
    <w:rsid w:val="00F96CF4"/>
    <w:rsid w:val="00FA1E1C"/>
    <w:rsid w:val="00FA61AC"/>
    <w:rsid w:val="00FE6663"/>
    <w:rsid w:val="00FF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B7C6D"/>
  <w15:docId w15:val="{FC6016E9-8C8D-41B4-907E-99C0C756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1E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3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310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1849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C264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44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447F8"/>
  </w:style>
  <w:style w:type="paragraph" w:styleId="aa">
    <w:name w:val="footer"/>
    <w:basedOn w:val="a"/>
    <w:link w:val="ab"/>
    <w:uiPriority w:val="99"/>
    <w:unhideWhenUsed/>
    <w:rsid w:val="00E44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44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3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1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34" Type="http://schemas.openxmlformats.org/officeDocument/2006/relationships/oleObject" Target="embeddings/oleObject13.bin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2.bin"/><Relationship Id="rId38" Type="http://schemas.openxmlformats.org/officeDocument/2006/relationships/oleObject" Target="embeddings/oleObject17.bin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9.bin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6.bin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5.bin"/><Relationship Id="rId10" Type="http://schemas.openxmlformats.org/officeDocument/2006/relationships/image" Target="media/image3.jpeg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8.bin"/><Relationship Id="rId30" Type="http://schemas.openxmlformats.org/officeDocument/2006/relationships/image" Target="media/image14.jpeg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9C711-32E7-459E-B0DA-141EEF649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1811</Words>
  <Characters>10324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 Lenovo</cp:lastModifiedBy>
  <cp:revision>76</cp:revision>
  <cp:lastPrinted>2016-03-26T06:15:00Z</cp:lastPrinted>
  <dcterms:created xsi:type="dcterms:W3CDTF">2016-03-23T11:32:00Z</dcterms:created>
  <dcterms:modified xsi:type="dcterms:W3CDTF">2021-10-16T13:13:00Z</dcterms:modified>
</cp:coreProperties>
</file>