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DE1" w:rsidRDefault="003A6B3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Відкритий урок з алгебри у 8 класі.</w:t>
      </w:r>
    </w:p>
    <w:p w:rsidR="003A6B3E" w:rsidRDefault="003A6B3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Тема: подорож країною раціональних дробів.</w:t>
      </w:r>
    </w:p>
    <w:p w:rsidR="003A6B3E" w:rsidRDefault="003A6B3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Мета: узагальнити знання учнів про раціональні дроби; закріпити вміння і навички виконання дій над раціональними дробами. Розвивати пізнавальну діяльність, творчі здібності учнів шляхом виконання різноманітних вправ; організація і розвиток такого </w:t>
      </w:r>
      <w:r w:rsidR="004946F6">
        <w:rPr>
          <w:sz w:val="28"/>
          <w:szCs w:val="28"/>
          <w:lang w:val="uk-UA"/>
        </w:rPr>
        <w:t>спілкування, яке веде до взаєморозуміння і взаємодопомоги, до колегіального розв</w:t>
      </w:r>
      <w:r w:rsidR="004946F6" w:rsidRPr="004946F6">
        <w:rPr>
          <w:sz w:val="28"/>
          <w:szCs w:val="28"/>
          <w:lang w:val="uk-UA"/>
        </w:rPr>
        <w:t>’</w:t>
      </w:r>
      <w:r w:rsidR="004946F6">
        <w:rPr>
          <w:sz w:val="28"/>
          <w:szCs w:val="28"/>
          <w:lang w:val="uk-UA"/>
        </w:rPr>
        <w:t xml:space="preserve">язання завдань. Виховувати уважність, охайність і культуру математичної мови. </w:t>
      </w:r>
    </w:p>
    <w:p w:rsidR="004946F6" w:rsidRDefault="004946F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 комп</w:t>
      </w:r>
      <w:r w:rsidRPr="006B516E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ютер, різнорівневі індивідуальні завдання; вислови про математику.</w:t>
      </w:r>
    </w:p>
    <w:p w:rsidR="007B2E4F" w:rsidRDefault="007B2E4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Ви</w:t>
      </w:r>
      <w:r w:rsidR="004946F6">
        <w:rPr>
          <w:sz w:val="28"/>
          <w:szCs w:val="28"/>
          <w:lang w:val="uk-UA"/>
        </w:rPr>
        <w:t>слів</w:t>
      </w:r>
      <w:r>
        <w:rPr>
          <w:sz w:val="28"/>
          <w:szCs w:val="28"/>
          <w:lang w:val="uk-UA"/>
        </w:rPr>
        <w:t>:  Математика не тільки підготує учня до вивчення природничих наук; вона не тільки навчить його мислити правильно і послідовно; вона ще крім того виховає в нього безстрашного працівника, для якого праця і нудьга стануть двома поняттями, які взаємно виключаються один одним.</w:t>
      </w:r>
    </w:p>
    <w:p w:rsidR="00661D87" w:rsidRDefault="007B2E4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Д.</w:t>
      </w:r>
      <w:r w:rsidR="00661D87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.</w:t>
      </w:r>
      <w:r w:rsidR="00661D87">
        <w:rPr>
          <w:sz w:val="28"/>
          <w:szCs w:val="28"/>
          <w:lang w:val="uk-UA"/>
        </w:rPr>
        <w:t xml:space="preserve"> Писарєв.</w:t>
      </w:r>
    </w:p>
    <w:p w:rsidR="00661D87" w:rsidRDefault="00661D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Хід уроку.</w:t>
      </w:r>
    </w:p>
    <w:p w:rsidR="004946F6" w:rsidRDefault="00661D87">
      <w:pPr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Ī</w:t>
      </w:r>
      <w:r>
        <w:rPr>
          <w:sz w:val="28"/>
          <w:szCs w:val="28"/>
          <w:lang w:val="uk-UA"/>
        </w:rPr>
        <w:t>. Організаційна частина уроку: клас розбити на три групи, в кожній один консультант і асистенти.</w:t>
      </w:r>
    </w:p>
    <w:p w:rsidR="007F6185" w:rsidRDefault="00661D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Правила поведінки</w:t>
      </w:r>
      <w:r w:rsidR="00E74A40">
        <w:rPr>
          <w:sz w:val="28"/>
          <w:szCs w:val="28"/>
          <w:lang w:val="uk-UA"/>
        </w:rPr>
        <w:t xml:space="preserve"> при роботі в групах:</w:t>
      </w:r>
      <w:r w:rsidR="007F6185">
        <w:rPr>
          <w:sz w:val="28"/>
          <w:szCs w:val="28"/>
          <w:lang w:val="uk-UA"/>
        </w:rPr>
        <w:t xml:space="preserve"> </w:t>
      </w:r>
    </w:p>
    <w:p w:rsidR="007F6185" w:rsidRDefault="0089660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говорити треба в</w:t>
      </w:r>
      <w:r w:rsidR="007F6185">
        <w:rPr>
          <w:sz w:val="28"/>
          <w:szCs w:val="28"/>
          <w:lang w:val="uk-UA"/>
        </w:rPr>
        <w:t>півголоса.</w:t>
      </w:r>
    </w:p>
    <w:p w:rsidR="007F6185" w:rsidRDefault="007F61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уважно вислуховувати, не перебивати товаришів.</w:t>
      </w:r>
    </w:p>
    <w:p w:rsidR="007F6185" w:rsidRDefault="007F61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обговорювати тільки поставлене перед групою завдання.</w:t>
      </w:r>
    </w:p>
    <w:p w:rsidR="007F6185" w:rsidRDefault="007F61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бути готовим допомогти товаришеві.</w:t>
      </w:r>
    </w:p>
    <w:p w:rsidR="007F6185" w:rsidRDefault="007F61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подякувати за роботу один одному.</w:t>
      </w:r>
    </w:p>
    <w:p w:rsidR="007F6185" w:rsidRDefault="007F61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заохочувати один одного хорошими словами.</w:t>
      </w:r>
      <w:bookmarkStart w:id="0" w:name="_GoBack"/>
      <w:bookmarkEnd w:id="0"/>
    </w:p>
    <w:p w:rsidR="00661D87" w:rsidRDefault="00E74A4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 на столах зошит, підручник, ручка, чернетка, лінійка ).</w:t>
      </w:r>
    </w:p>
    <w:p w:rsidR="00E74A40" w:rsidRDefault="00E74A40">
      <w:pPr>
        <w:rPr>
          <w:sz w:val="28"/>
          <w:szCs w:val="28"/>
          <w:lang w:val="uk-UA"/>
        </w:rPr>
      </w:pPr>
      <w:r w:rsidRPr="00E74A40">
        <w:rPr>
          <w:sz w:val="28"/>
          <w:szCs w:val="28"/>
          <w:u w:val="single"/>
          <w:lang w:val="uk-UA"/>
        </w:rPr>
        <w:t>Ī</w:t>
      </w:r>
      <w:r>
        <w:rPr>
          <w:sz w:val="28"/>
          <w:szCs w:val="28"/>
          <w:u w:val="single"/>
          <w:lang w:val="uk-UA"/>
        </w:rPr>
        <w:t>Ī</w:t>
      </w:r>
      <w:r>
        <w:rPr>
          <w:sz w:val="28"/>
          <w:szCs w:val="28"/>
          <w:lang w:val="uk-UA"/>
        </w:rPr>
        <w:t>. Оскільки у нас сьогодні урок – подорож, то в подорожі не обійтися без зупинок. Тож у нас будуть такі 6 зупинок.</w:t>
      </w:r>
    </w:p>
    <w:p w:rsidR="007F6185" w:rsidRDefault="007F61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 зупинка: Історична довідка (на якій група учнів </w:t>
      </w:r>
      <w:r w:rsidR="002A4430" w:rsidRPr="002A4430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Слідопити</w:t>
      </w:r>
      <w:r w:rsidR="002A4430" w:rsidRPr="002A4430">
        <w:rPr>
          <w:sz w:val="28"/>
          <w:szCs w:val="28"/>
        </w:rPr>
        <w:t>”</w:t>
      </w:r>
      <w:r w:rsidR="002A4430">
        <w:rPr>
          <w:sz w:val="28"/>
          <w:szCs w:val="28"/>
          <w:lang w:val="uk-UA"/>
        </w:rPr>
        <w:t xml:space="preserve"> познайомлять нас з цікавими історичними фактами).</w:t>
      </w:r>
    </w:p>
    <w:p w:rsidR="002A4430" w:rsidRDefault="002A443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2 зупинка: Мозковий штурм ( учні повинні дати швидкі і вірні відповіді на запропоновані запитання).</w:t>
      </w:r>
    </w:p>
    <w:p w:rsidR="002A4430" w:rsidRDefault="002A443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3 зупинка: Перевіримо себе на практиці ( на даному етапі учні працюють колективно, одночасно виконуючи вправи біля дошки і в зошитах).</w:t>
      </w:r>
    </w:p>
    <w:p w:rsidR="002A4430" w:rsidRDefault="002A443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4 зупинка: Хвилинка цікавого ( учням пропонуються різноманітні інтелектуальні завдання</w:t>
      </w:r>
      <w:r w:rsidR="00C345CB">
        <w:rPr>
          <w:sz w:val="28"/>
          <w:szCs w:val="28"/>
          <w:lang w:val="uk-UA"/>
        </w:rPr>
        <w:t xml:space="preserve"> для загального розвитку і логічного мислення).</w:t>
      </w:r>
    </w:p>
    <w:p w:rsidR="00C345CB" w:rsidRDefault="00C345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5 зупинка: Індивідуальна ( передбачає розв</w:t>
      </w:r>
      <w:r w:rsidRPr="00C345CB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язування завдань самостійно відповідно до рівня навчальних досягнень).</w:t>
      </w:r>
    </w:p>
    <w:p w:rsidR="00C345CB" w:rsidRDefault="00C345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6 зупинка: Віртуози обчислень ( виконуються завдання високого рівня з коментованим поясненням). </w:t>
      </w:r>
    </w:p>
    <w:p w:rsidR="00C345CB" w:rsidRDefault="00C345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Pr="00C345CB">
        <w:rPr>
          <w:sz w:val="28"/>
          <w:szCs w:val="28"/>
          <w:u w:val="single"/>
          <w:lang w:val="uk-UA"/>
        </w:rPr>
        <w:t xml:space="preserve">Отже </w:t>
      </w:r>
      <w:r>
        <w:rPr>
          <w:sz w:val="28"/>
          <w:szCs w:val="28"/>
          <w:lang w:val="uk-UA"/>
        </w:rPr>
        <w:t xml:space="preserve">  Розпочинаємо урок.</w:t>
      </w:r>
    </w:p>
    <w:p w:rsidR="00C345CB" w:rsidRDefault="00EC4235">
      <w:pPr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 </w:t>
      </w:r>
      <w:r w:rsidR="00C345CB" w:rsidRPr="00EC4235">
        <w:rPr>
          <w:sz w:val="28"/>
          <w:szCs w:val="28"/>
          <w:u w:val="single"/>
          <w:lang w:val="uk-UA"/>
        </w:rPr>
        <w:t>Учитель</w:t>
      </w:r>
      <w:r>
        <w:rPr>
          <w:sz w:val="28"/>
          <w:szCs w:val="28"/>
          <w:u w:val="single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Дробові числа з</w:t>
      </w:r>
      <w:r w:rsidRPr="00EC4235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явилися в зв</w:t>
      </w:r>
      <w:r w:rsidRPr="00EC4235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язку з практичними потребами людей, а взагалі до поняття дробу привела нас можливість у полі натуральних чисел виконувати завжди дію ділення. Виникло </w:t>
      </w:r>
      <w:r w:rsidR="00AB5F1B">
        <w:rPr>
          <w:sz w:val="28"/>
          <w:szCs w:val="28"/>
          <w:lang w:val="uk-UA"/>
        </w:rPr>
        <w:t>питання – як записати цей результат, і для цього було введено поняття дробу.</w:t>
      </w:r>
    </w:p>
    <w:p w:rsidR="00AB5F1B" w:rsidRDefault="00AB5F1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Сьогодні на уроці ми будемо говорити про раціональні дроби, підведемо підсумок виконання дій над ними і використання їх при виконанні вправ.</w:t>
      </w:r>
    </w:p>
    <w:p w:rsidR="006B516E" w:rsidRDefault="006B516E">
      <w:pPr>
        <w:rPr>
          <w:sz w:val="28"/>
          <w:szCs w:val="28"/>
          <w:lang w:val="uk-UA"/>
        </w:rPr>
      </w:pPr>
      <w:r w:rsidRPr="006B516E">
        <w:rPr>
          <w:sz w:val="28"/>
          <w:szCs w:val="28"/>
        </w:rPr>
        <w:t xml:space="preserve">                               </w:t>
      </w:r>
      <w:r>
        <w:rPr>
          <w:sz w:val="28"/>
          <w:szCs w:val="28"/>
          <w:lang w:val="uk-UA"/>
        </w:rPr>
        <w:t>А зараз – увага!</w:t>
      </w:r>
    </w:p>
    <w:p w:rsidR="006B516E" w:rsidRDefault="006B51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6B516E">
        <w:rPr>
          <w:sz w:val="28"/>
          <w:szCs w:val="28"/>
          <w:u w:val="single"/>
          <w:lang w:val="uk-UA"/>
        </w:rPr>
        <w:t>1 З</w:t>
      </w:r>
      <w:r>
        <w:rPr>
          <w:sz w:val="28"/>
          <w:szCs w:val="28"/>
          <w:u w:val="single"/>
          <w:lang w:val="uk-UA"/>
        </w:rPr>
        <w:t>упинка:</w:t>
      </w:r>
      <w:r>
        <w:rPr>
          <w:sz w:val="28"/>
          <w:szCs w:val="28"/>
          <w:lang w:val="uk-UA"/>
        </w:rPr>
        <w:t xml:space="preserve">  </w:t>
      </w:r>
      <w:r w:rsidRPr="006B516E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Історична довідка</w:t>
      </w:r>
      <w:r w:rsidRPr="006B516E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 xml:space="preserve">: послухаємо групу </w:t>
      </w:r>
      <w:r w:rsidRPr="006B516E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Слідопити</w:t>
      </w:r>
      <w:r w:rsidRPr="006B516E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, яка підготувала нам розповідь про деякі історичні факти про дроби.</w:t>
      </w:r>
    </w:p>
    <w:p w:rsidR="00014562" w:rsidRDefault="006B516E">
      <w:pPr>
        <w:rPr>
          <w:sz w:val="28"/>
          <w:szCs w:val="28"/>
          <w:lang w:val="uk-UA"/>
        </w:rPr>
      </w:pPr>
      <w:r w:rsidRPr="00014562">
        <w:rPr>
          <w:sz w:val="28"/>
          <w:szCs w:val="28"/>
        </w:rPr>
        <w:t xml:space="preserve">                                 </w:t>
      </w:r>
      <w:r w:rsidR="00014562" w:rsidRPr="00014562">
        <w:rPr>
          <w:sz w:val="28"/>
          <w:szCs w:val="28"/>
        </w:rPr>
        <w:t>--</w:t>
      </w:r>
      <w:r w:rsidRPr="00014562">
        <w:rPr>
          <w:sz w:val="28"/>
          <w:szCs w:val="28"/>
        </w:rPr>
        <w:t xml:space="preserve"> ǁ</w:t>
      </w:r>
      <w:r w:rsidR="00014562" w:rsidRPr="00014562">
        <w:rPr>
          <w:sz w:val="28"/>
          <w:szCs w:val="28"/>
        </w:rPr>
        <w:t>--  Розповідь</w:t>
      </w:r>
      <w:r w:rsidR="00014562">
        <w:rPr>
          <w:sz w:val="28"/>
          <w:szCs w:val="28"/>
          <w:lang w:val="uk-UA"/>
        </w:rPr>
        <w:t xml:space="preserve"> учнів.</w:t>
      </w:r>
    </w:p>
    <w:p w:rsidR="00014562" w:rsidRDefault="000145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Дякуємо учням за цікавинки.</w:t>
      </w:r>
    </w:p>
    <w:p w:rsidR="006B516E" w:rsidRDefault="000145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І переходимо до </w:t>
      </w:r>
      <w:r w:rsidRPr="00014562">
        <w:rPr>
          <w:sz w:val="28"/>
          <w:szCs w:val="28"/>
          <w:u w:val="single"/>
          <w:lang w:val="uk-UA"/>
        </w:rPr>
        <w:t xml:space="preserve">другої </w:t>
      </w:r>
      <w:r>
        <w:rPr>
          <w:sz w:val="28"/>
          <w:szCs w:val="28"/>
          <w:lang w:val="uk-UA"/>
        </w:rPr>
        <w:t>зупинки</w:t>
      </w:r>
      <w:r w:rsidRPr="0001456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014562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Мозковий штурм</w:t>
      </w:r>
      <w:r w:rsidRPr="00014562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</w:t>
      </w:r>
    </w:p>
    <w:p w:rsidR="00F975F7" w:rsidRDefault="000145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Відомо, що без теорії немає практики, ми перевіримо ваші знання теоретичного матеріалу. Я пропоную вам 12 запитань, кожна група вибирає навмання </w:t>
      </w:r>
      <w:r w:rsidR="00F975F7">
        <w:rPr>
          <w:sz w:val="28"/>
          <w:szCs w:val="28"/>
          <w:lang w:val="uk-UA"/>
        </w:rPr>
        <w:t xml:space="preserve">№ запитання, 30 секунд консультується і відповідає. Руки підіймають всі, хто знає. ( Якщо дана група не відповідає, слово надається іншій). </w:t>
      </w:r>
    </w:p>
    <w:p w:rsidR="00F975F7" w:rsidRDefault="00F975F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Запитання.</w:t>
      </w:r>
    </w:p>
    <w:p w:rsidR="00F975F7" w:rsidRDefault="00F975F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відрізняється цілий раціональний дріб від дробового раціонального?</w:t>
      </w:r>
    </w:p>
    <w:p w:rsidR="00F975F7" w:rsidRDefault="00F975F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ОДЗ?</w:t>
      </w:r>
    </w:p>
    <w:p w:rsidR="00F975F7" w:rsidRDefault="00F975F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вирази називаються тотожно – рівними?</w:t>
      </w:r>
    </w:p>
    <w:p w:rsidR="00F975F7" w:rsidRDefault="00F975F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Основна властивість дробу.</w:t>
      </w:r>
    </w:p>
    <w:p w:rsidR="00D77957" w:rsidRDefault="00D7795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додаються дроби з однаковим</w:t>
      </w:r>
      <w:r w:rsidR="00A315CA">
        <w:rPr>
          <w:sz w:val="28"/>
          <w:szCs w:val="28"/>
          <w:lang w:val="uk-UA"/>
        </w:rPr>
        <w:t>и знаменника</w:t>
      </w:r>
      <w:r>
        <w:rPr>
          <w:sz w:val="28"/>
          <w:szCs w:val="28"/>
          <w:lang w:val="uk-UA"/>
        </w:rPr>
        <w:t>м</w:t>
      </w:r>
      <w:r w:rsidR="00A315CA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? </w:t>
      </w:r>
    </w:p>
    <w:p w:rsidR="00D77957" w:rsidRDefault="00D7795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дод</w:t>
      </w:r>
      <w:r w:rsidR="00A315CA">
        <w:rPr>
          <w:sz w:val="28"/>
          <w:szCs w:val="28"/>
          <w:lang w:val="uk-UA"/>
        </w:rPr>
        <w:t>аються дроби з різними знаменника</w:t>
      </w:r>
      <w:r>
        <w:rPr>
          <w:sz w:val="28"/>
          <w:szCs w:val="28"/>
          <w:lang w:val="uk-UA"/>
        </w:rPr>
        <w:t>м</w:t>
      </w:r>
      <w:r w:rsidR="00A315CA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?</w:t>
      </w:r>
    </w:p>
    <w:p w:rsidR="00D77957" w:rsidRDefault="00D7795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помножити раціональні дроби?</w:t>
      </w:r>
    </w:p>
    <w:p w:rsidR="00D77957" w:rsidRDefault="00D7795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поділити дріб на дріб?</w:t>
      </w:r>
    </w:p>
    <w:p w:rsidR="00D77957" w:rsidRDefault="00D77957" w:rsidP="00F91B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</w:t>
      </w:r>
      <w:r w:rsidR="00A315CA">
        <w:rPr>
          <w:sz w:val="28"/>
          <w:szCs w:val="28"/>
          <w:lang w:val="uk-UA"/>
        </w:rPr>
        <w:t>піднести дріб до сте</w:t>
      </w:r>
      <w:r>
        <w:rPr>
          <w:sz w:val="28"/>
          <w:szCs w:val="28"/>
          <w:lang w:val="uk-UA"/>
        </w:rPr>
        <w:t>пеня?</w:t>
      </w:r>
    </w:p>
    <w:p w:rsidR="00014562" w:rsidRDefault="00A315CA" w:rsidP="00F91B7D">
      <w:pPr>
        <w:pStyle w:val="a3"/>
        <w:rPr>
          <w:sz w:val="28"/>
          <w:szCs w:val="28"/>
          <w:lang w:val="uk-UA"/>
        </w:rPr>
      </w:pPr>
      <w:r w:rsidRPr="00A315CA">
        <w:rPr>
          <w:sz w:val="28"/>
          <w:szCs w:val="28"/>
        </w:rPr>
        <w:t xml:space="preserve"> </w:t>
      </w:r>
      <w:r w:rsidR="00D77957">
        <w:rPr>
          <w:sz w:val="28"/>
          <w:szCs w:val="28"/>
          <w:lang w:val="uk-UA"/>
        </w:rPr>
        <w:t>Яке рівняння називається дробово – раціональним?</w:t>
      </w:r>
      <w:r w:rsidR="00F975F7" w:rsidRPr="00F975F7">
        <w:rPr>
          <w:sz w:val="28"/>
          <w:szCs w:val="28"/>
          <w:lang w:val="uk-UA"/>
        </w:rPr>
        <w:t xml:space="preserve"> </w:t>
      </w:r>
      <w:r w:rsidR="00014562" w:rsidRPr="00F975F7">
        <w:rPr>
          <w:sz w:val="28"/>
          <w:szCs w:val="28"/>
          <w:lang w:val="uk-UA"/>
        </w:rPr>
        <w:t xml:space="preserve"> </w:t>
      </w:r>
    </w:p>
    <w:p w:rsidR="00D77957" w:rsidRPr="00A315CA" w:rsidRDefault="00A315CA" w:rsidP="00F91B7D">
      <w:pPr>
        <w:pStyle w:val="a3"/>
        <w:rPr>
          <w:sz w:val="28"/>
          <w:szCs w:val="28"/>
          <w:lang w:val="uk-UA"/>
        </w:rPr>
      </w:pPr>
      <w:r w:rsidRPr="00A315CA">
        <w:rPr>
          <w:sz w:val="28"/>
          <w:szCs w:val="28"/>
        </w:rPr>
        <w:t xml:space="preserve"> </w:t>
      </w:r>
      <w:r w:rsidR="00D77957">
        <w:rPr>
          <w:sz w:val="28"/>
          <w:szCs w:val="28"/>
          <w:lang w:val="uk-UA"/>
        </w:rPr>
        <w:t>Як розв</w:t>
      </w:r>
      <w:r w:rsidRPr="00A315CA">
        <w:rPr>
          <w:sz w:val="28"/>
          <w:szCs w:val="28"/>
        </w:rPr>
        <w:t>’</w:t>
      </w:r>
      <w:r w:rsidR="00D77957">
        <w:rPr>
          <w:sz w:val="28"/>
          <w:szCs w:val="28"/>
          <w:lang w:val="uk-UA"/>
        </w:rPr>
        <w:t xml:space="preserve">язати рівняння виду </w:t>
      </w:r>
      <w:r w:rsidR="00D77957">
        <w:rPr>
          <w:rFonts w:eastAsiaTheme="minorEastAsia"/>
          <w:sz w:val="28"/>
          <w:szCs w:val="28"/>
          <w:lang w:val="uk-UA"/>
        </w:rPr>
        <w:t xml:space="preserve"> </w:t>
      </w:r>
      <m:oMath>
        <m:f>
          <m:fPr>
            <m:type m:val="skw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А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В</m:t>
            </m:r>
          </m:den>
        </m:f>
      </m:oMath>
      <w:r w:rsidR="00D77957">
        <w:rPr>
          <w:rFonts w:eastAsiaTheme="minorEastAsia"/>
          <w:sz w:val="28"/>
          <w:szCs w:val="28"/>
          <w:lang w:val="uk-UA"/>
        </w:rPr>
        <w:t xml:space="preserve"> = 0?</w:t>
      </w:r>
    </w:p>
    <w:p w:rsidR="00A315CA" w:rsidRPr="00A315CA" w:rsidRDefault="00A315CA" w:rsidP="00F91B7D">
      <w:pPr>
        <w:pStyle w:val="a3"/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</w:rPr>
        <w:t xml:space="preserve"> Які </w:t>
      </w:r>
      <w:r>
        <w:rPr>
          <w:rFonts w:eastAsiaTheme="minorEastAsia"/>
          <w:sz w:val="28"/>
          <w:szCs w:val="28"/>
          <w:lang w:val="uk-UA"/>
        </w:rPr>
        <w:t>рівняння називаються рівносильними?</w:t>
      </w:r>
    </w:p>
    <w:p w:rsidR="00A315CA" w:rsidRDefault="00A315CA" w:rsidP="00F91B7D">
      <w:pPr>
        <w:pStyle w:val="a3"/>
        <w:rPr>
          <w:rFonts w:eastAsiaTheme="minorEastAsia"/>
          <w:sz w:val="28"/>
          <w:szCs w:val="28"/>
          <w:lang w:val="uk-UA"/>
        </w:rPr>
      </w:pPr>
    </w:p>
    <w:p w:rsidR="00A315CA" w:rsidRDefault="00896607" w:rsidP="00F91B7D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Гарнo</w:t>
      </w:r>
      <w:r w:rsidR="00A315CA">
        <w:rPr>
          <w:rFonts w:eastAsiaTheme="minorEastAsia"/>
          <w:sz w:val="28"/>
          <w:szCs w:val="28"/>
          <w:lang w:val="uk-UA"/>
        </w:rPr>
        <w:t xml:space="preserve"> попрацювали.</w:t>
      </w:r>
    </w:p>
    <w:p w:rsidR="00A315CA" w:rsidRDefault="00A315CA" w:rsidP="00F91B7D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Йдемо далі не зупиняючись.</w:t>
      </w:r>
    </w:p>
    <w:p w:rsidR="00A315CA" w:rsidRDefault="00A315CA" w:rsidP="00A315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Наша </w:t>
      </w:r>
      <w:r w:rsidRPr="00A315CA">
        <w:rPr>
          <w:sz w:val="28"/>
          <w:szCs w:val="28"/>
          <w:u w:val="single"/>
          <w:lang w:val="uk-UA"/>
        </w:rPr>
        <w:t>третя</w:t>
      </w:r>
      <w:r>
        <w:rPr>
          <w:sz w:val="28"/>
          <w:szCs w:val="28"/>
          <w:lang w:val="uk-UA"/>
        </w:rPr>
        <w:t xml:space="preserve"> зупинка: Перевіримо себе на практиці</w:t>
      </w:r>
      <w:r w:rsidR="005F1EC7">
        <w:rPr>
          <w:sz w:val="28"/>
          <w:szCs w:val="28"/>
          <w:lang w:val="uk-UA"/>
        </w:rPr>
        <w:t xml:space="preserve"> –</w:t>
      </w:r>
      <w:r w:rsidR="005F1EC7" w:rsidRPr="005F1EC7">
        <w:rPr>
          <w:sz w:val="28"/>
          <w:szCs w:val="28"/>
        </w:rPr>
        <w:t>“</w:t>
      </w:r>
      <w:r w:rsidR="005F1EC7">
        <w:rPr>
          <w:sz w:val="28"/>
          <w:szCs w:val="28"/>
          <w:lang w:val="uk-UA"/>
        </w:rPr>
        <w:t xml:space="preserve"> Обговорення завдання в групах</w:t>
      </w:r>
      <w:r w:rsidR="005F1EC7" w:rsidRPr="005F1EC7">
        <w:rPr>
          <w:sz w:val="28"/>
          <w:szCs w:val="28"/>
        </w:rPr>
        <w:t>”</w:t>
      </w:r>
      <w:r w:rsidR="005F1EC7">
        <w:rPr>
          <w:sz w:val="28"/>
          <w:szCs w:val="28"/>
          <w:lang w:val="uk-UA"/>
        </w:rPr>
        <w:t xml:space="preserve"> – кожна група обирає представника, який буде працювати біля дошки, а члени групи допомагають: кожен пояснює 1 крок розв</w:t>
      </w:r>
      <w:r w:rsidR="005F1EC7" w:rsidRPr="005F1EC7">
        <w:rPr>
          <w:sz w:val="28"/>
          <w:szCs w:val="28"/>
        </w:rPr>
        <w:t>’</w:t>
      </w:r>
      <w:r w:rsidR="005F1EC7">
        <w:rPr>
          <w:sz w:val="28"/>
          <w:szCs w:val="28"/>
          <w:lang w:val="uk-UA"/>
        </w:rPr>
        <w:t>язання даного завдання.</w:t>
      </w:r>
    </w:p>
    <w:p w:rsidR="005F1EC7" w:rsidRPr="001F1C50" w:rsidRDefault="001F1C50" w:rsidP="00A315CA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4330065</wp:posOffset>
                </wp:positionH>
                <wp:positionV relativeFrom="paragraph">
                  <wp:posOffset>99060</wp:posOffset>
                </wp:positionV>
                <wp:extent cx="9525" cy="154305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43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928D98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95pt,7.8pt" to="341.7pt,1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5F1EC7">
        <w:rPr>
          <w:sz w:val="28"/>
          <w:szCs w:val="28"/>
          <w:lang w:val="uk-UA"/>
        </w:rPr>
        <w:t xml:space="preserve">             Завдання</w:t>
      </w:r>
      <w:r w:rsidRPr="001F1C50">
        <w:rPr>
          <w:sz w:val="28"/>
          <w:szCs w:val="28"/>
        </w:rPr>
        <w:t xml:space="preserve"> </w:t>
      </w:r>
      <w:r w:rsidRPr="001F1C50">
        <w:rPr>
          <w:sz w:val="28"/>
          <w:szCs w:val="28"/>
          <w:u w:val="single"/>
        </w:rPr>
        <w:t>ĪĪ</w:t>
      </w:r>
      <w:r w:rsidR="005F1EC7">
        <w:rPr>
          <w:sz w:val="28"/>
          <w:szCs w:val="28"/>
          <w:lang w:val="uk-UA"/>
        </w:rPr>
        <w:t xml:space="preserve">  групи.   Розв</w:t>
      </w:r>
      <w:r w:rsidR="005F1EC7" w:rsidRPr="000719CE">
        <w:rPr>
          <w:sz w:val="28"/>
          <w:szCs w:val="28"/>
        </w:rPr>
        <w:t>’</w:t>
      </w:r>
      <w:r w:rsidR="005F1EC7">
        <w:rPr>
          <w:sz w:val="28"/>
          <w:szCs w:val="28"/>
          <w:lang w:val="uk-UA"/>
        </w:rPr>
        <w:t>язати рівняння.</w:t>
      </w:r>
      <w:r w:rsidRPr="001F1C50">
        <w:rPr>
          <w:sz w:val="28"/>
          <w:szCs w:val="28"/>
        </w:rPr>
        <w:t xml:space="preserve">                    </w:t>
      </w:r>
      <w:r>
        <w:rPr>
          <w:sz w:val="28"/>
          <w:szCs w:val="28"/>
          <w:lang w:val="uk-UA"/>
        </w:rPr>
        <w:t xml:space="preserve">  Умови записані на </w:t>
      </w:r>
    </w:p>
    <w:p w:rsidR="005F1EC7" w:rsidRPr="001F1C50" w:rsidRDefault="005F1EC7" w:rsidP="00A315CA">
      <w:pPr>
        <w:rPr>
          <w:rFonts w:eastAsiaTheme="minor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(x+1)(2x-4)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>-2</m:t>
            </m:r>
          </m:den>
        </m:f>
      </m:oMath>
      <w:r w:rsidR="000719CE" w:rsidRPr="000719CE">
        <w:rPr>
          <w:rFonts w:eastAsiaTheme="minorEastAsia"/>
          <w:sz w:val="28"/>
          <w:szCs w:val="28"/>
        </w:rPr>
        <w:t xml:space="preserve"> = 0.</w:t>
      </w:r>
      <w:r w:rsidR="001F1C50">
        <w:rPr>
          <w:rFonts w:eastAsiaTheme="minorEastAsia"/>
          <w:sz w:val="28"/>
          <w:szCs w:val="28"/>
          <w:lang w:val="uk-UA"/>
        </w:rPr>
        <w:t xml:space="preserve">                                    дошці</w:t>
      </w:r>
    </w:p>
    <w:p w:rsidR="000719CE" w:rsidRDefault="000719CE" w:rsidP="00A315CA">
      <w:pPr>
        <w:rPr>
          <w:rFonts w:eastAsiaTheme="minorEastAsia"/>
          <w:sz w:val="28"/>
          <w:szCs w:val="28"/>
          <w:lang w:val="uk-UA"/>
        </w:rPr>
      </w:pPr>
      <w:r w:rsidRPr="000719CE">
        <w:rPr>
          <w:rFonts w:eastAsiaTheme="minorEastAsia"/>
          <w:sz w:val="28"/>
          <w:szCs w:val="28"/>
        </w:rPr>
        <w:t xml:space="preserve">              </w:t>
      </w:r>
      <w:r>
        <w:rPr>
          <w:rFonts w:eastAsiaTheme="minorEastAsia"/>
          <w:sz w:val="28"/>
          <w:szCs w:val="28"/>
          <w:lang w:val="uk-UA"/>
        </w:rPr>
        <w:t xml:space="preserve">Завдання </w:t>
      </w:r>
      <w:r w:rsidR="001F1C50" w:rsidRPr="001F1C50">
        <w:rPr>
          <w:rFonts w:eastAsiaTheme="minorEastAsia"/>
          <w:sz w:val="28"/>
          <w:szCs w:val="28"/>
          <w:u w:val="single"/>
          <w:lang w:val="uk-UA"/>
        </w:rPr>
        <w:t>Ī</w:t>
      </w:r>
      <w:r w:rsidR="001F1C50" w:rsidRPr="001F1C50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групи.  Спростити вираз.</w:t>
      </w:r>
      <w:r w:rsidR="001F1C50">
        <w:rPr>
          <w:rFonts w:eastAsiaTheme="minorEastAsia"/>
          <w:sz w:val="28"/>
          <w:szCs w:val="28"/>
          <w:lang w:val="uk-UA"/>
        </w:rPr>
        <w:t xml:space="preserve">                              </w:t>
      </w:r>
    </w:p>
    <w:p w:rsidR="000719CE" w:rsidRPr="00474352" w:rsidRDefault="000719CE" w:rsidP="00A315C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+4c+4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-6</m:t>
            </m:r>
          </m:den>
        </m:f>
      </m:oMath>
      <w:r w:rsidRPr="000719C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·</w:t>
      </w:r>
      <w:r w:rsidRPr="00474352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+10</m:t>
            </m:r>
          </m:den>
        </m:f>
      </m:oMath>
    </w:p>
    <w:p w:rsidR="001F1C50" w:rsidRDefault="001F1C50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Завдання </w:t>
      </w:r>
      <w:r w:rsidRPr="001F1C50">
        <w:rPr>
          <w:rFonts w:eastAsiaTheme="minorEastAsia"/>
          <w:sz w:val="28"/>
          <w:szCs w:val="28"/>
          <w:u w:val="single"/>
          <w:lang w:val="uk-UA"/>
        </w:rPr>
        <w:t>ĪĪĪ</w:t>
      </w:r>
      <w:r>
        <w:rPr>
          <w:rFonts w:eastAsiaTheme="minorEastAsia"/>
          <w:sz w:val="28"/>
          <w:szCs w:val="28"/>
          <w:lang w:val="uk-UA"/>
        </w:rPr>
        <w:t xml:space="preserve"> групи. ( умова задачі на екрані ).</w:t>
      </w:r>
    </w:p>
    <w:p w:rsidR="00FC6BE1" w:rsidRDefault="00FC6BE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Моторний човен за один і той же час може пропливти за течією 48 км. Або 36 км. проти течії. Знайти власну швидкість човна, якщо швидкість течії 2</w:t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км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год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.</w:t>
      </w:r>
    </w:p>
    <w:p w:rsidR="00FC6BE1" w:rsidRDefault="00FC6BE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Всі молодці – і представники і члени груп.</w:t>
      </w:r>
    </w:p>
    <w:p w:rsidR="00FC6BE1" w:rsidRDefault="00FC6BE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Отже такі етапи як </w:t>
      </w:r>
      <w:r w:rsidR="001E2809" w:rsidRPr="001E2809">
        <w:rPr>
          <w:rFonts w:eastAsiaTheme="minorEastAsia"/>
          <w:sz w:val="28"/>
          <w:szCs w:val="28"/>
        </w:rPr>
        <w:t>“</w:t>
      </w:r>
      <w:r>
        <w:rPr>
          <w:rFonts w:eastAsiaTheme="minorEastAsia"/>
          <w:sz w:val="28"/>
          <w:szCs w:val="28"/>
          <w:lang w:val="uk-UA"/>
        </w:rPr>
        <w:t>історична довідка</w:t>
      </w:r>
      <w:r w:rsidR="001E2809" w:rsidRPr="001E2809">
        <w:rPr>
          <w:rFonts w:eastAsiaTheme="minorEastAsia"/>
          <w:sz w:val="28"/>
          <w:szCs w:val="28"/>
        </w:rPr>
        <w:t>”</w:t>
      </w:r>
      <w:r>
        <w:rPr>
          <w:rFonts w:eastAsiaTheme="minorEastAsia"/>
          <w:sz w:val="28"/>
          <w:szCs w:val="28"/>
          <w:lang w:val="uk-UA"/>
        </w:rPr>
        <w:t xml:space="preserve">, </w:t>
      </w:r>
      <w:r w:rsidR="001E2809" w:rsidRPr="001E2809">
        <w:rPr>
          <w:rFonts w:eastAsiaTheme="minorEastAsia"/>
          <w:sz w:val="28"/>
          <w:szCs w:val="28"/>
        </w:rPr>
        <w:t>“</w:t>
      </w:r>
      <w:r>
        <w:rPr>
          <w:rFonts w:eastAsiaTheme="minorEastAsia"/>
          <w:sz w:val="28"/>
          <w:szCs w:val="28"/>
          <w:lang w:val="uk-UA"/>
        </w:rPr>
        <w:t>Мозковий штурм</w:t>
      </w:r>
      <w:r w:rsidR="001E2809" w:rsidRPr="001E2809">
        <w:rPr>
          <w:rFonts w:eastAsiaTheme="minorEastAsia"/>
          <w:sz w:val="28"/>
          <w:szCs w:val="28"/>
        </w:rPr>
        <w:t>”</w:t>
      </w:r>
      <w:r>
        <w:rPr>
          <w:rFonts w:eastAsiaTheme="minorEastAsia"/>
          <w:sz w:val="28"/>
          <w:szCs w:val="28"/>
          <w:lang w:val="uk-UA"/>
        </w:rPr>
        <w:t xml:space="preserve"> і </w:t>
      </w:r>
      <w:r w:rsidR="001E2809" w:rsidRPr="001E2809">
        <w:rPr>
          <w:rFonts w:eastAsiaTheme="minorEastAsia"/>
          <w:sz w:val="28"/>
          <w:szCs w:val="28"/>
        </w:rPr>
        <w:t>“</w:t>
      </w:r>
      <w:r>
        <w:rPr>
          <w:rFonts w:eastAsiaTheme="minorEastAsia"/>
          <w:sz w:val="28"/>
          <w:szCs w:val="28"/>
          <w:lang w:val="uk-UA"/>
        </w:rPr>
        <w:t>Перевір</w:t>
      </w:r>
      <w:r w:rsidR="001E2809">
        <w:rPr>
          <w:rFonts w:eastAsiaTheme="minorEastAsia"/>
          <w:sz w:val="28"/>
          <w:szCs w:val="28"/>
          <w:lang w:val="uk-UA"/>
        </w:rPr>
        <w:t>имо себе на практиці</w:t>
      </w:r>
      <w:r w:rsidR="001E2809" w:rsidRPr="001E2809">
        <w:rPr>
          <w:rFonts w:eastAsiaTheme="minorEastAsia"/>
          <w:sz w:val="28"/>
          <w:szCs w:val="28"/>
        </w:rPr>
        <w:t>”</w:t>
      </w:r>
      <w:r w:rsidR="001E2809">
        <w:rPr>
          <w:rFonts w:eastAsiaTheme="minorEastAsia"/>
          <w:sz w:val="28"/>
          <w:szCs w:val="28"/>
          <w:lang w:val="uk-UA"/>
        </w:rPr>
        <w:t xml:space="preserve"> уже позаду. Половина шляху пройдено. Пора й відпочити.</w:t>
      </w:r>
    </w:p>
    <w:p w:rsidR="001E2809" w:rsidRDefault="001E2809" w:rsidP="00A315CA">
      <w:pPr>
        <w:rPr>
          <w:rFonts w:eastAsiaTheme="minorEastAsia"/>
          <w:sz w:val="28"/>
          <w:szCs w:val="28"/>
          <w:lang w:val="uk-UA"/>
        </w:rPr>
      </w:pPr>
      <w:r w:rsidRPr="001E2809">
        <w:rPr>
          <w:rFonts w:eastAsiaTheme="minorEastAsia"/>
          <w:sz w:val="28"/>
          <w:szCs w:val="28"/>
        </w:rPr>
        <w:t xml:space="preserve">   </w:t>
      </w:r>
      <w:r>
        <w:rPr>
          <w:rFonts w:eastAsiaTheme="minorEastAsia"/>
          <w:sz w:val="28"/>
          <w:szCs w:val="28"/>
          <w:lang w:val="uk-UA"/>
        </w:rPr>
        <w:t xml:space="preserve">Наша </w:t>
      </w:r>
      <w:r w:rsidRPr="001E2809">
        <w:rPr>
          <w:rFonts w:eastAsiaTheme="minorEastAsia"/>
          <w:sz w:val="28"/>
          <w:szCs w:val="28"/>
          <w:u w:val="single"/>
          <w:lang w:val="uk-UA"/>
        </w:rPr>
        <w:t>четверта</w:t>
      </w:r>
      <w:r>
        <w:rPr>
          <w:rFonts w:eastAsiaTheme="minorEastAsia"/>
          <w:sz w:val="28"/>
          <w:szCs w:val="28"/>
          <w:lang w:val="uk-UA"/>
        </w:rPr>
        <w:t xml:space="preserve"> зупинка </w:t>
      </w:r>
      <w:r w:rsidRPr="001E2809">
        <w:rPr>
          <w:rFonts w:eastAsiaTheme="minorEastAsia"/>
          <w:sz w:val="28"/>
          <w:szCs w:val="28"/>
        </w:rPr>
        <w:t>“</w:t>
      </w:r>
      <w:r>
        <w:rPr>
          <w:rFonts w:eastAsiaTheme="minorEastAsia"/>
          <w:sz w:val="28"/>
          <w:szCs w:val="28"/>
          <w:lang w:val="uk-UA"/>
        </w:rPr>
        <w:t>Хвилина цікавого</w:t>
      </w:r>
      <w:r w:rsidRPr="001E2809">
        <w:rPr>
          <w:rFonts w:eastAsiaTheme="minorEastAsia"/>
          <w:sz w:val="28"/>
          <w:szCs w:val="28"/>
        </w:rPr>
        <w:t xml:space="preserve">” </w:t>
      </w:r>
      <w:r>
        <w:rPr>
          <w:rFonts w:eastAsiaTheme="minorEastAsia"/>
          <w:sz w:val="28"/>
          <w:szCs w:val="28"/>
          <w:lang w:val="uk-UA"/>
        </w:rPr>
        <w:t>– на якій одночасно і відпочинемо  і поміркуємо.</w:t>
      </w:r>
    </w:p>
    <w:p w:rsidR="00DA31C7" w:rsidRDefault="001E2809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Дайте будь ласка, відповіді на такі </w:t>
      </w:r>
      <w:r w:rsidR="00DA31C7">
        <w:rPr>
          <w:rFonts w:eastAsiaTheme="minorEastAsia"/>
          <w:sz w:val="28"/>
          <w:szCs w:val="28"/>
          <w:lang w:val="uk-UA"/>
        </w:rPr>
        <w:t>запитання:</w:t>
      </w:r>
    </w:p>
    <w:p w:rsidR="00DA31C7" w:rsidRDefault="00DA31C7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а). Чому дорівнює добуток усіх чисел?</w:t>
      </w:r>
    </w:p>
    <w:p w:rsidR="00DA31C7" w:rsidRDefault="00DA31C7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б). Півсотні поділити навпіл буде …?</w:t>
      </w:r>
    </w:p>
    <w:p w:rsidR="00017B91" w:rsidRDefault="00DA31C7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lastRenderedPageBreak/>
        <w:t>в). Скільки існує цифр?</w:t>
      </w:r>
    </w:p>
    <w:p w:rsidR="00256331" w:rsidRDefault="00017B9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г). на яке число не можна ділити?</w:t>
      </w:r>
    </w:p>
    <w:p w:rsidR="00256331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( відповідь: 0.  Вірш.            На нуль ділити вам охота?</w:t>
      </w:r>
    </w:p>
    <w:p w:rsidR="00256331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Боюсь, наб</w:t>
      </w:r>
      <w:r w:rsidRPr="00256331">
        <w:rPr>
          <w:rFonts w:eastAsiaTheme="minorEastAsia"/>
          <w:sz w:val="28"/>
          <w:szCs w:val="28"/>
        </w:rPr>
        <w:t>’</w:t>
      </w:r>
      <w:r>
        <w:rPr>
          <w:rFonts w:eastAsiaTheme="minorEastAsia"/>
          <w:sz w:val="28"/>
          <w:szCs w:val="28"/>
          <w:lang w:val="uk-UA"/>
        </w:rPr>
        <w:t>єте</w:t>
      </w:r>
      <w:r w:rsidRPr="00256331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стільки гуль!</w:t>
      </w:r>
    </w:p>
    <w:p w:rsidR="00256331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Даремна, друзі, ця робота!</w:t>
      </w:r>
    </w:p>
    <w:p w:rsidR="00256331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Ніщо не ділиться на нуль!</w:t>
      </w:r>
    </w:p>
    <w:p w:rsidR="00256331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Причина? Можу пояснити:</w:t>
      </w:r>
    </w:p>
    <w:p w:rsidR="00256331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У чому справа, в чому суть: </w:t>
      </w:r>
    </w:p>
    <w:p w:rsidR="00256331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Немає сенсу щось ділити</w:t>
      </w:r>
    </w:p>
    <w:p w:rsidR="00256331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На те, чого не може буть!).</w:t>
      </w:r>
    </w:p>
    <w:p w:rsidR="003B2B5A" w:rsidRDefault="0025633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д). Ваше улюблене число</w:t>
      </w:r>
      <w:r w:rsidR="003B2B5A">
        <w:rPr>
          <w:rFonts w:eastAsiaTheme="minorEastAsia"/>
          <w:sz w:val="28"/>
          <w:szCs w:val="28"/>
          <w:lang w:val="uk-UA"/>
        </w:rPr>
        <w:t>?  ( 12 345 679 помножити на дане число,</w:t>
      </w:r>
    </w:p>
    <w:p w:rsidR="003B2B5A" w:rsidRDefault="003B2B5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збільшене в 9 разів ).</w:t>
      </w:r>
    </w:p>
    <w:p w:rsidR="003B2B5A" w:rsidRDefault="003B2B5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е).</w:t>
      </w:r>
      <w:r w:rsidR="00256331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Чому в потягах стоп – крани червоні, а в літаках – сині?</w:t>
      </w:r>
    </w:p>
    <w:p w:rsidR="00BB0FCC" w:rsidRDefault="003B2B5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є). Ім</w:t>
      </w:r>
      <w:r w:rsidRPr="003B2B5A">
        <w:rPr>
          <w:rFonts w:eastAsiaTheme="minorEastAsia"/>
          <w:sz w:val="28"/>
          <w:szCs w:val="28"/>
        </w:rPr>
        <w:t>’</w:t>
      </w:r>
      <w:r>
        <w:rPr>
          <w:rFonts w:eastAsiaTheme="minorEastAsia"/>
          <w:sz w:val="28"/>
          <w:szCs w:val="28"/>
          <w:lang w:val="uk-UA"/>
        </w:rPr>
        <w:t>я якого з видатних математиків складається з трьох частин: перша – число, друга – нота, третя – одне з імен давньогрецького бога Сонця</w:t>
      </w:r>
      <w:r w:rsidR="00BB0FCC">
        <w:rPr>
          <w:rFonts w:eastAsiaTheme="minorEastAsia"/>
          <w:sz w:val="28"/>
          <w:szCs w:val="28"/>
          <w:lang w:val="uk-UA"/>
        </w:rPr>
        <w:t xml:space="preserve">? </w:t>
      </w:r>
    </w:p>
    <w:p w:rsidR="00BB0FCC" w:rsidRDefault="00BB0FCC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( Пі – фа – гор ).</w:t>
      </w:r>
    </w:p>
    <w:p w:rsidR="00BB0FCC" w:rsidRDefault="00BB0FCC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До речі про Піфагора. ( розповідь учителя ).</w:t>
      </w:r>
    </w:p>
    <w:p w:rsidR="00BB0FCC" w:rsidRDefault="00BB0FCC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Скоро ми з вами будемо вивчати одну з основ</w:t>
      </w:r>
      <w:r w:rsidR="00896607">
        <w:rPr>
          <w:rFonts w:eastAsiaTheme="minorEastAsia"/>
          <w:sz w:val="28"/>
          <w:szCs w:val="28"/>
          <w:lang w:val="uk-UA"/>
        </w:rPr>
        <w:t xml:space="preserve">них теорем геометрії – теорему </w:t>
      </w:r>
      <w:r>
        <w:rPr>
          <w:rFonts w:eastAsiaTheme="minorEastAsia"/>
          <w:sz w:val="28"/>
          <w:szCs w:val="28"/>
          <w:lang w:val="uk-UA"/>
        </w:rPr>
        <w:t xml:space="preserve"> Піфагора. </w:t>
      </w:r>
    </w:p>
    <w:p w:rsidR="00DA31C7" w:rsidRDefault="00BB0FCC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Послухайте декілька стислих повідомлень про цього легендарного вченого. </w:t>
      </w:r>
      <w:r w:rsidR="003B2B5A">
        <w:rPr>
          <w:rFonts w:eastAsiaTheme="minorEastAsia"/>
          <w:sz w:val="28"/>
          <w:szCs w:val="28"/>
          <w:lang w:val="uk-UA"/>
        </w:rPr>
        <w:t xml:space="preserve">  </w:t>
      </w:r>
      <w:r w:rsidR="00DA31C7">
        <w:rPr>
          <w:rFonts w:eastAsiaTheme="minorEastAsia"/>
          <w:sz w:val="28"/>
          <w:szCs w:val="28"/>
          <w:lang w:val="uk-UA"/>
        </w:rPr>
        <w:t xml:space="preserve"> </w:t>
      </w:r>
    </w:p>
    <w:p w:rsidR="001E2809" w:rsidRDefault="001E2809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</w:t>
      </w:r>
      <w:r w:rsidR="00474352">
        <w:rPr>
          <w:rFonts w:eastAsiaTheme="minorEastAsia"/>
          <w:sz w:val="28"/>
          <w:szCs w:val="28"/>
          <w:lang w:val="uk-UA"/>
        </w:rPr>
        <w:t xml:space="preserve">      Усе життя Піфагора – легенда. Він народився на острові Самоз, це за 5км. від берегів Малої Азії. Про батька Піфагора відомо лише те, що він був купцем на ім</w:t>
      </w:r>
      <w:r w:rsidR="00474352" w:rsidRPr="00474352">
        <w:rPr>
          <w:rFonts w:eastAsiaTheme="minorEastAsia"/>
          <w:sz w:val="28"/>
          <w:szCs w:val="28"/>
        </w:rPr>
        <w:t>’</w:t>
      </w:r>
      <w:r w:rsidR="00474352">
        <w:rPr>
          <w:rFonts w:eastAsiaTheme="minorEastAsia"/>
          <w:sz w:val="28"/>
          <w:szCs w:val="28"/>
          <w:lang w:val="uk-UA"/>
        </w:rPr>
        <w:t>я Мнезарх.</w:t>
      </w:r>
      <w:r w:rsidR="00474352" w:rsidRPr="00474352">
        <w:rPr>
          <w:rFonts w:eastAsiaTheme="minorEastAsia"/>
          <w:sz w:val="28"/>
          <w:szCs w:val="28"/>
        </w:rPr>
        <w:t xml:space="preserve"> </w:t>
      </w:r>
      <w:r w:rsidR="00474352">
        <w:rPr>
          <w:rFonts w:eastAsiaTheme="minorEastAsia"/>
          <w:sz w:val="28"/>
          <w:szCs w:val="28"/>
          <w:lang w:val="uk-UA"/>
        </w:rPr>
        <w:t>Піфагор залишив свою батьківщину</w:t>
      </w:r>
      <w:r w:rsidR="00315B10">
        <w:rPr>
          <w:rFonts w:eastAsiaTheme="minorEastAsia"/>
          <w:sz w:val="28"/>
          <w:szCs w:val="28"/>
          <w:lang w:val="uk-UA"/>
        </w:rPr>
        <w:t xml:space="preserve"> дуже юним. Він подорожував Єгиптом, 12 років жив у Вавилоні, потім в Італії, Сицилії. </w:t>
      </w:r>
    </w:p>
    <w:p w:rsidR="00315B10" w:rsidRDefault="00315B10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У Кратоні він заснував школу, яка так і називалася </w:t>
      </w:r>
      <w:r w:rsidRPr="00315B10">
        <w:rPr>
          <w:rFonts w:eastAsiaTheme="minorEastAsia"/>
          <w:sz w:val="28"/>
          <w:szCs w:val="28"/>
        </w:rPr>
        <w:t>“</w:t>
      </w:r>
      <w:r>
        <w:rPr>
          <w:rFonts w:eastAsiaTheme="minorEastAsia"/>
          <w:sz w:val="28"/>
          <w:szCs w:val="28"/>
          <w:lang w:val="uk-UA"/>
        </w:rPr>
        <w:t>школа Піфагора</w:t>
      </w:r>
      <w:r w:rsidRPr="00315B10">
        <w:rPr>
          <w:rFonts w:eastAsiaTheme="minorEastAsia"/>
          <w:sz w:val="28"/>
          <w:szCs w:val="28"/>
        </w:rPr>
        <w:t>”</w:t>
      </w:r>
      <w:r>
        <w:rPr>
          <w:rFonts w:eastAsiaTheme="minorEastAsia"/>
          <w:sz w:val="28"/>
          <w:szCs w:val="28"/>
          <w:lang w:val="uk-UA"/>
        </w:rPr>
        <w:t xml:space="preserve">, а його учні – </w:t>
      </w:r>
      <w:r w:rsidRPr="00315B10">
        <w:rPr>
          <w:rFonts w:eastAsiaTheme="minorEastAsia"/>
          <w:sz w:val="28"/>
          <w:szCs w:val="28"/>
        </w:rPr>
        <w:t>“</w:t>
      </w:r>
      <w:r>
        <w:rPr>
          <w:rFonts w:eastAsiaTheme="minorEastAsia"/>
          <w:sz w:val="28"/>
          <w:szCs w:val="28"/>
          <w:lang w:val="uk-UA"/>
        </w:rPr>
        <w:t>піфагорійці’</w:t>
      </w:r>
      <w:r w:rsidRPr="00315B10">
        <w:rPr>
          <w:rFonts w:eastAsiaTheme="minorEastAsia"/>
          <w:sz w:val="28"/>
          <w:szCs w:val="28"/>
        </w:rPr>
        <w:t>’</w:t>
      </w:r>
      <w:r>
        <w:rPr>
          <w:rFonts w:eastAsiaTheme="minorEastAsia"/>
          <w:sz w:val="28"/>
          <w:szCs w:val="28"/>
          <w:lang w:val="uk-UA"/>
        </w:rPr>
        <w:t xml:space="preserve">. Вони жили по нових заповідях. </w:t>
      </w:r>
    </w:p>
    <w:p w:rsidR="00315B10" w:rsidRDefault="00896607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</w:t>
      </w:r>
    </w:p>
    <w:p w:rsidR="004A653A" w:rsidRPr="00E60442" w:rsidRDefault="004A653A" w:rsidP="00A315C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uk-UA"/>
        </w:rPr>
        <w:t xml:space="preserve">  Сам Піфагор був учнем Евкліда. Евклід зажадав щоб він склав розв</w:t>
      </w:r>
      <w:r w:rsidRPr="004A653A">
        <w:rPr>
          <w:rFonts w:eastAsiaTheme="minorEastAsia"/>
          <w:sz w:val="28"/>
          <w:szCs w:val="28"/>
        </w:rPr>
        <w:t>’</w:t>
      </w:r>
      <w:r>
        <w:rPr>
          <w:rFonts w:eastAsiaTheme="minorEastAsia"/>
          <w:sz w:val="28"/>
          <w:szCs w:val="28"/>
          <w:lang w:val="uk-UA"/>
        </w:rPr>
        <w:t xml:space="preserve">язник до його 5 книг </w:t>
      </w:r>
      <w:r w:rsidRPr="004A653A">
        <w:rPr>
          <w:rFonts w:eastAsiaTheme="minorEastAsia"/>
          <w:sz w:val="28"/>
          <w:szCs w:val="28"/>
        </w:rPr>
        <w:t>“</w:t>
      </w:r>
      <w:r>
        <w:rPr>
          <w:rFonts w:eastAsiaTheme="minorEastAsia"/>
          <w:sz w:val="28"/>
          <w:szCs w:val="28"/>
          <w:lang w:val="uk-UA"/>
        </w:rPr>
        <w:t>Початків</w:t>
      </w:r>
      <w:r w:rsidRPr="004A653A">
        <w:rPr>
          <w:rFonts w:eastAsiaTheme="minorEastAsia"/>
          <w:sz w:val="28"/>
          <w:szCs w:val="28"/>
        </w:rPr>
        <w:t>”</w:t>
      </w:r>
      <w:r>
        <w:rPr>
          <w:rFonts w:eastAsiaTheme="minorEastAsia"/>
          <w:sz w:val="28"/>
          <w:szCs w:val="28"/>
          <w:lang w:val="uk-UA"/>
        </w:rPr>
        <w:t>. Піфагор розв</w:t>
      </w:r>
      <w:r w:rsidRPr="004A653A">
        <w:rPr>
          <w:rFonts w:eastAsiaTheme="minorEastAsia"/>
          <w:sz w:val="28"/>
          <w:szCs w:val="28"/>
          <w:lang w:val="uk-UA"/>
        </w:rPr>
        <w:t>’</w:t>
      </w:r>
      <w:r>
        <w:rPr>
          <w:rFonts w:eastAsiaTheme="minorEastAsia"/>
          <w:sz w:val="28"/>
          <w:szCs w:val="28"/>
          <w:lang w:val="uk-UA"/>
        </w:rPr>
        <w:t xml:space="preserve">язав усі задачі, крім однієї </w:t>
      </w:r>
      <w:r w:rsidRPr="004A653A">
        <w:rPr>
          <w:rFonts w:eastAsiaTheme="minorEastAsia"/>
          <w:sz w:val="28"/>
          <w:szCs w:val="28"/>
          <w:lang w:val="uk-UA"/>
        </w:rPr>
        <w:t>“</w:t>
      </w:r>
      <w:r>
        <w:rPr>
          <w:rFonts w:eastAsiaTheme="minorEastAsia"/>
          <w:sz w:val="28"/>
          <w:szCs w:val="28"/>
          <w:lang w:val="uk-UA"/>
        </w:rPr>
        <w:t xml:space="preserve">Як знайти </w:t>
      </w:r>
      <w:r>
        <w:rPr>
          <w:rFonts w:eastAsiaTheme="minorEastAsia"/>
          <w:sz w:val="28"/>
          <w:szCs w:val="28"/>
          <w:lang w:val="uk-UA"/>
        </w:rPr>
        <w:lastRenderedPageBreak/>
        <w:t>діагональ у квадраті</w:t>
      </w:r>
      <w:r w:rsidRPr="004A653A">
        <w:rPr>
          <w:rFonts w:eastAsiaTheme="minorEastAsia"/>
          <w:sz w:val="28"/>
          <w:szCs w:val="28"/>
          <w:lang w:val="uk-UA"/>
        </w:rPr>
        <w:t>”</w:t>
      </w:r>
      <w:r>
        <w:rPr>
          <w:rFonts w:eastAsiaTheme="minorEastAsia"/>
          <w:sz w:val="28"/>
          <w:szCs w:val="28"/>
          <w:lang w:val="uk-UA"/>
        </w:rPr>
        <w:t xml:space="preserve">. Виявилося, </w:t>
      </w:r>
      <w:r w:rsidR="00E60442">
        <w:rPr>
          <w:rFonts w:eastAsiaTheme="minorEastAsia"/>
          <w:sz w:val="28"/>
          <w:szCs w:val="28"/>
          <w:lang w:val="uk-UA"/>
        </w:rPr>
        <w:t xml:space="preserve">що й сам Евклід не знав як це зробити. В той же день Піфагор вирішив і пообіцяв: </w:t>
      </w:r>
      <w:r w:rsidR="00E60442" w:rsidRPr="00E60442">
        <w:rPr>
          <w:rFonts w:eastAsiaTheme="minorEastAsia"/>
          <w:sz w:val="28"/>
          <w:szCs w:val="28"/>
        </w:rPr>
        <w:t>“</w:t>
      </w:r>
      <w:r w:rsidR="00E60442">
        <w:rPr>
          <w:rFonts w:eastAsiaTheme="minorEastAsia"/>
          <w:sz w:val="28"/>
          <w:szCs w:val="28"/>
          <w:lang w:val="uk-UA"/>
        </w:rPr>
        <w:t>Якщо я зможу це зробити, то …</w:t>
      </w:r>
      <w:r w:rsidR="00E60442" w:rsidRPr="00E60442">
        <w:rPr>
          <w:rFonts w:eastAsiaTheme="minorEastAsia"/>
          <w:sz w:val="28"/>
          <w:szCs w:val="28"/>
        </w:rPr>
        <w:t>”</w:t>
      </w:r>
    </w:p>
    <w:p w:rsidR="00E60442" w:rsidRDefault="00E60442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(</w:t>
      </w:r>
      <w:r w:rsidRPr="0066588D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завдання учням додому на зацікавленість</w:t>
      </w:r>
      <w:r w:rsidR="00BB6D81">
        <w:rPr>
          <w:rFonts w:eastAsiaTheme="minorEastAsia"/>
          <w:sz w:val="28"/>
          <w:szCs w:val="28"/>
          <w:lang w:val="uk-UA"/>
        </w:rPr>
        <w:t xml:space="preserve"> в пошуках істини, користуючись літературою, інтернетом вияснити, що ж пообіцяв Піфагор і чи виконав він свою обіцянку ).</w:t>
      </w:r>
    </w:p>
    <w:p w:rsidR="00BB6D81" w:rsidRDefault="00BB6D8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Відповідь: принесу в жертву 100 чорних коней. Виконав.</w:t>
      </w:r>
    </w:p>
    <w:p w:rsidR="00BB6D81" w:rsidRDefault="00BB6D8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Відпочили. Швидкими темпами рухаємося далі. </w:t>
      </w:r>
    </w:p>
    <w:p w:rsidR="00BB6D81" w:rsidRDefault="00BB6D81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5 </w:t>
      </w:r>
      <w:r w:rsidRPr="00BB6D81">
        <w:rPr>
          <w:rFonts w:eastAsiaTheme="minorEastAsia"/>
          <w:sz w:val="28"/>
          <w:szCs w:val="28"/>
          <w:u w:val="single"/>
          <w:lang w:val="uk-UA"/>
        </w:rPr>
        <w:t>зупинка</w:t>
      </w:r>
      <w:r>
        <w:rPr>
          <w:rFonts w:eastAsiaTheme="minorEastAsia"/>
          <w:sz w:val="28"/>
          <w:szCs w:val="28"/>
          <w:lang w:val="uk-UA"/>
        </w:rPr>
        <w:t>: Індивідуальна. Учням роздаються картки з різнорівневими завданнями.</w:t>
      </w:r>
    </w:p>
    <w:p w:rsidR="00B547E7" w:rsidRPr="00A9337F" w:rsidRDefault="00B547E7" w:rsidP="00A315C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uk-UA"/>
        </w:rPr>
        <w:t xml:space="preserve">  Наприклад:   1)</w:t>
      </w:r>
      <w:r w:rsidRPr="00B547E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 xml:space="preserve">2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3x</m:t>
            </m:r>
          </m:den>
        </m:f>
      </m:oMath>
      <w:r w:rsidRPr="00B547E7">
        <w:rPr>
          <w:rFonts w:eastAsiaTheme="minorEastAsia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den>
        </m:f>
      </m:oMath>
      <w:r w:rsidRPr="00B547E7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3x</m:t>
            </m:r>
          </m:den>
        </m:f>
      </m:oMath>
      <w:r w:rsidRPr="00B547E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;</w:t>
      </w:r>
      <w:r w:rsidRPr="00B547E7">
        <w:rPr>
          <w:rFonts w:eastAsiaTheme="minorEastAsia"/>
          <w:sz w:val="28"/>
          <w:szCs w:val="28"/>
        </w:rPr>
        <w:t xml:space="preserve">                 6)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A9337F">
        <w:rPr>
          <w:rFonts w:eastAsiaTheme="minorEastAsia"/>
          <w:sz w:val="28"/>
          <w:szCs w:val="28"/>
        </w:rPr>
        <w:t xml:space="preserve">: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A9337F">
        <w:rPr>
          <w:rFonts w:eastAsiaTheme="minorEastAsia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2m</m:t>
            </m:r>
          </m:den>
        </m:f>
      </m:oMath>
      <w:r w:rsidR="00A9337F" w:rsidRPr="00A9337F">
        <w:rPr>
          <w:rFonts w:eastAsiaTheme="minorEastAsia"/>
          <w:sz w:val="28"/>
          <w:szCs w:val="28"/>
        </w:rPr>
        <w:t xml:space="preserve"> </w:t>
      </w:r>
    </w:p>
    <w:p w:rsidR="00A9337F" w:rsidRDefault="0098471E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A8F208" wp14:editId="075A092E">
                <wp:simplePos x="0" y="0"/>
                <wp:positionH relativeFrom="column">
                  <wp:posOffset>-127635</wp:posOffset>
                </wp:positionH>
                <wp:positionV relativeFrom="paragraph">
                  <wp:posOffset>340995</wp:posOffset>
                </wp:positionV>
                <wp:extent cx="800100" cy="676275"/>
                <wp:effectExtent l="0" t="0" r="19050" b="285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76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471E" w:rsidRPr="0098471E" w:rsidRDefault="0098471E" w:rsidP="009847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1 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b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3x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A8F208" id="Овал 13" o:spid="_x0000_s1026" style="position:absolute;margin-left:-10.05pt;margin-top:26.85pt;width:63pt;height:5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" fillcolor="white [3201]" strokecolor="#70ad47 [3209]" strokeweight="1pt">
                <v:stroke joinstyle="miter"/>
                <v:textbox>
                  <w:txbxContent>
                    <w:p w:rsidR="0098471E" w:rsidRPr="0098471E" w:rsidRDefault="0098471E" w:rsidP="009847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1 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b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3x</m:t>
                            </m:r>
                          </m:den>
                        </m:f>
                      </m:oMath>
                    </w:p>
                  </w:txbxContent>
                </v:textbox>
              </v:oval>
            </w:pict>
          </mc:Fallback>
        </mc:AlternateContent>
      </w:r>
      <w:r w:rsidR="00A9337F" w:rsidRPr="00E80050">
        <w:rPr>
          <w:rFonts w:eastAsiaTheme="minorEastAsia"/>
          <w:sz w:val="28"/>
          <w:szCs w:val="28"/>
        </w:rPr>
        <w:t xml:space="preserve"> </w:t>
      </w:r>
      <w:r w:rsidR="00A9337F">
        <w:rPr>
          <w:rFonts w:eastAsiaTheme="minorEastAsia"/>
          <w:sz w:val="28"/>
          <w:szCs w:val="28"/>
          <w:lang w:val="uk-UA"/>
        </w:rPr>
        <w:t>І листок, на якому треба нарисувати схему маршруту.</w:t>
      </w:r>
      <w:r w:rsidR="00E80050">
        <w:rPr>
          <w:rFonts w:eastAsiaTheme="minorEastAsia"/>
          <w:sz w:val="28"/>
          <w:szCs w:val="28"/>
          <w:lang w:val="uk-UA"/>
        </w:rPr>
        <w:t xml:space="preserve"> </w:t>
      </w:r>
    </w:p>
    <w:p w:rsidR="00E80050" w:rsidRDefault="0098471E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14605</wp:posOffset>
                </wp:positionV>
                <wp:extent cx="0" cy="685800"/>
                <wp:effectExtent l="0" t="0" r="19050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43C2F1" id="Прямая соединительная линия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5pt,1.15pt" to="18.4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" strokecolor="#5b9bd5 [3204]" strokeweight=".5pt">
                <v:stroke joinstyle="miter"/>
              </v:line>
            </w:pict>
          </mc:Fallback>
        </mc:AlternateContent>
      </w:r>
      <w:r w:rsidR="00E80050">
        <w:rPr>
          <w:rFonts w:eastAsiaTheme="minorEastAsia"/>
          <w:sz w:val="28"/>
          <w:szCs w:val="28"/>
          <w:lang w:val="uk-UA"/>
        </w:rPr>
        <w:t xml:space="preserve">                       </w:t>
      </w:r>
      <w:r w:rsidR="00B23FD2">
        <w:rPr>
          <w:rFonts w:eastAsiaTheme="minorEastAsia"/>
          <w:sz w:val="28"/>
          <w:szCs w:val="28"/>
          <w:lang w:val="uk-UA"/>
        </w:rPr>
        <w:t xml:space="preserve">                                                           На листку: </w:t>
      </w:r>
    </w:p>
    <w:p w:rsidR="001F1C50" w:rsidRDefault="00B23FD2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2974340</wp:posOffset>
                </wp:positionV>
                <wp:extent cx="952500" cy="523875"/>
                <wp:effectExtent l="0" t="0" r="76200" b="4762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EB28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46.2pt;margin-top:234.2pt;width:75pt;height:4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2183765</wp:posOffset>
                </wp:positionV>
                <wp:extent cx="1000125" cy="485775"/>
                <wp:effectExtent l="38100" t="0" r="28575" b="6667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FB762D" id="Прямая со стрелкой 23" o:spid="_x0000_s1026" type="#_x0000_t32" style="position:absolute;margin-left:52.2pt;margin-top:171.95pt;width:78.75pt;height:38.2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2005965</wp:posOffset>
                </wp:positionH>
                <wp:positionV relativeFrom="paragraph">
                  <wp:posOffset>850265</wp:posOffset>
                </wp:positionV>
                <wp:extent cx="9525" cy="990600"/>
                <wp:effectExtent l="38100" t="0" r="66675" b="571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990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30BA8B" id="Прямая со стрелкой 22" o:spid="_x0000_s1026" type="#_x0000_t32" style="position:absolute;margin-left:157.95pt;margin-top:66.95pt;width:.75pt;height:7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615314</wp:posOffset>
                </wp:positionH>
                <wp:positionV relativeFrom="paragraph">
                  <wp:posOffset>564515</wp:posOffset>
                </wp:positionV>
                <wp:extent cx="1019175" cy="581025"/>
                <wp:effectExtent l="0" t="38100" r="47625" b="2857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9175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4B62AB" id="Прямая со стрелкой 21" o:spid="_x0000_s1026" type="#_x0000_t32" style="position:absolute;margin-left:48.45pt;margin-top:44.45pt;width:80.25pt;height:45.7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2005965</wp:posOffset>
                </wp:positionH>
                <wp:positionV relativeFrom="paragraph">
                  <wp:posOffset>1840865</wp:posOffset>
                </wp:positionV>
                <wp:extent cx="0" cy="609600"/>
                <wp:effectExtent l="0" t="0" r="19050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EAA543" id="Прямая соединительная линия 1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95pt,144.95pt" to="157.95pt,19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 w:rsidR="0098471E"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1986915</wp:posOffset>
                </wp:positionH>
                <wp:positionV relativeFrom="paragraph">
                  <wp:posOffset>259715</wp:posOffset>
                </wp:positionV>
                <wp:extent cx="9525" cy="600075"/>
                <wp:effectExtent l="0" t="0" r="28575" b="28575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00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A4DB65" id="Прямая соединительная линия 1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45pt,20.45pt" to="157.2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" strokecolor="#5b9bd5 [3204]" strokeweight=".5pt">
                <v:stroke joinstyle="miter"/>
              </v:line>
            </w:pict>
          </mc:Fallback>
        </mc:AlternateContent>
      </w:r>
      <w:r w:rsidR="0098471E"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272415</wp:posOffset>
                </wp:positionH>
                <wp:positionV relativeFrom="paragraph">
                  <wp:posOffset>2431415</wp:posOffset>
                </wp:positionV>
                <wp:extent cx="9525" cy="695325"/>
                <wp:effectExtent l="0" t="0" r="28575" b="2857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95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0DFCFF" id="Прямая соединительная линия 16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5pt,191.45pt" to="22.2pt,2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  <w:r w:rsidR="0098471E"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983615</wp:posOffset>
                </wp:positionV>
                <wp:extent cx="9525" cy="638175"/>
                <wp:effectExtent l="0" t="0" r="28575" b="2857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714EB2" id="Прямая соединительная линия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2pt,77.45pt" to="19.95pt,1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98471E"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1815465</wp:posOffset>
                </wp:positionH>
                <wp:positionV relativeFrom="paragraph">
                  <wp:posOffset>3364865</wp:posOffset>
                </wp:positionV>
                <wp:extent cx="0" cy="64770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23B2FF" id="Прямая соединительная линия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264.95pt" to="142.95pt,3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" strokecolor="#5b9bd5 [3204]" strokeweight=".5pt">
                <v:stroke joinstyle="miter"/>
              </v:line>
            </w:pict>
          </mc:Fallback>
        </mc:AlternateContent>
      </w:r>
      <w:r w:rsidR="00CC42DE">
        <w:rPr>
          <w:rFonts w:eastAsiaTheme="minorEastAsia"/>
          <w:sz w:val="28"/>
          <w:szCs w:val="28"/>
          <w:lang w:val="uk-UA"/>
        </w:rPr>
        <w:t xml:space="preserve">       </w:t>
      </w:r>
      <w:r w:rsidR="0066588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899F68" wp14:editId="5EB550E4">
                <wp:simplePos x="0" y="0"/>
                <wp:positionH relativeFrom="column">
                  <wp:posOffset>1463040</wp:posOffset>
                </wp:positionH>
                <wp:positionV relativeFrom="paragraph">
                  <wp:posOffset>3352800</wp:posOffset>
                </wp:positionV>
                <wp:extent cx="809625" cy="657225"/>
                <wp:effectExtent l="0" t="0" r="28575" b="28575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657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471E" w:rsidRPr="0098471E" w:rsidRDefault="0098471E" w:rsidP="009847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6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35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2m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899F68" id="Овал 8" o:spid="_x0000_s1027" style="position:absolute;margin-left:115.2pt;margin-top:264pt;width:63.75pt;height:5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" fillcolor="white [3201]" strokecolor="#70ad47 [3209]" strokeweight="1pt">
                <v:stroke joinstyle="miter"/>
                <v:textbox>
                  <w:txbxContent>
                    <w:p w:rsidR="0098471E" w:rsidRPr="0098471E" w:rsidRDefault="0098471E" w:rsidP="009847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6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35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2m</m:t>
                            </m:r>
                          </m:den>
                        </m:f>
                      </m:oMath>
                    </w:p>
                  </w:txbxContent>
                </v:textbox>
              </v:oval>
            </w:pict>
          </mc:Fallback>
        </mc:AlternateContent>
      </w:r>
      <w:r w:rsidR="0066588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ED1B42" wp14:editId="5F3BAA69">
                <wp:simplePos x="0" y="0"/>
                <wp:positionH relativeFrom="column">
                  <wp:posOffset>1644015</wp:posOffset>
                </wp:positionH>
                <wp:positionV relativeFrom="paragraph">
                  <wp:posOffset>1828800</wp:posOffset>
                </wp:positionV>
                <wp:extent cx="742950" cy="638175"/>
                <wp:effectExtent l="0" t="0" r="19050" b="285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EAB73E" id="Овал 7" o:spid="_x0000_s1026" style="position:absolute;margin-left:129.45pt;margin-top:2in;width:58.5pt;height:5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" fillcolor="white [3201]" strokecolor="#70ad47 [3209]" strokeweight="1pt">
                <v:stroke joinstyle="miter"/>
              </v:oval>
            </w:pict>
          </mc:Fallback>
        </mc:AlternateContent>
      </w:r>
      <w:r w:rsidR="0066588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056CAB" wp14:editId="5E268C86">
                <wp:simplePos x="0" y="0"/>
                <wp:positionH relativeFrom="column">
                  <wp:posOffset>1634490</wp:posOffset>
                </wp:positionH>
                <wp:positionV relativeFrom="paragraph">
                  <wp:posOffset>238125</wp:posOffset>
                </wp:positionV>
                <wp:extent cx="685800" cy="609600"/>
                <wp:effectExtent l="0" t="0" r="19050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6381A8" id="Овал 6" o:spid="_x0000_s1026" style="position:absolute;margin-left:128.7pt;margin-top:18.75pt;width:54pt;height:4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" fillcolor="white [3201]" strokecolor="#70ad47 [3209]" strokeweight="1pt">
                <v:stroke joinstyle="miter"/>
              </v:oval>
            </w:pict>
          </mc:Fallback>
        </mc:AlternateContent>
      </w:r>
      <w:r w:rsidR="0066588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E9D78F" wp14:editId="30FF4B7D">
                <wp:simplePos x="0" y="0"/>
                <wp:positionH relativeFrom="column">
                  <wp:posOffset>-137160</wp:posOffset>
                </wp:positionH>
                <wp:positionV relativeFrom="paragraph">
                  <wp:posOffset>2419350</wp:posOffset>
                </wp:positionV>
                <wp:extent cx="800100" cy="68580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E3264E" id="Овал 4" o:spid="_x0000_s1026" style="position:absolute;margin-left:-10.8pt;margin-top:190.5pt;width:63pt;height:5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" fillcolor="white [3201]" strokecolor="#70ad47 [3209]" strokeweight="1pt">
                <v:stroke joinstyle="miter"/>
              </v:oval>
            </w:pict>
          </mc:Fallback>
        </mc:AlternateContent>
      </w:r>
      <w:r w:rsidR="0066588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FFB946" wp14:editId="09739B7C">
                <wp:simplePos x="0" y="0"/>
                <wp:positionH relativeFrom="column">
                  <wp:posOffset>-118110</wp:posOffset>
                </wp:positionH>
                <wp:positionV relativeFrom="paragraph">
                  <wp:posOffset>971550</wp:posOffset>
                </wp:positionV>
                <wp:extent cx="762000" cy="638175"/>
                <wp:effectExtent l="0" t="0" r="19050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A113FB" id="Овал 3" o:spid="_x0000_s1026" style="position:absolute;margin-left:-9.3pt;margin-top:76.5pt;width:60pt;height:5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Кружечки навпіл, в одній половині </w:t>
      </w:r>
    </w:p>
    <w:p w:rsidR="00B23FD2" w:rsidRDefault="00F9409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38100</wp:posOffset>
                </wp:positionV>
                <wp:extent cx="0" cy="628650"/>
                <wp:effectExtent l="76200" t="0" r="76200" b="571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C0F9D" id="Прямая со стрелкой 25" o:spid="_x0000_s1026" type="#_x0000_t32" style="position:absolute;margin-left:19.2pt;margin-top:3pt;width:0;height:4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 w:rsidR="00B23FD2"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      Відповіді, в другій </w:t>
      </w:r>
      <w:r w:rsidR="00B23FD2" w:rsidRPr="00B23FD2">
        <w:rPr>
          <w:rFonts w:eastAsiaTheme="minorEastAsia"/>
          <w:sz w:val="28"/>
          <w:szCs w:val="28"/>
          <w:u w:val="single"/>
          <w:lang w:val="uk-UA"/>
        </w:rPr>
        <w:t xml:space="preserve">№ </w:t>
      </w:r>
      <w:r w:rsidR="00B23FD2">
        <w:rPr>
          <w:rFonts w:eastAsiaTheme="minorEastAsia"/>
          <w:sz w:val="28"/>
          <w:szCs w:val="28"/>
          <w:lang w:val="uk-UA"/>
        </w:rPr>
        <w:t xml:space="preserve">за яким                 </w:t>
      </w:r>
    </w:p>
    <w:p w:rsidR="00B23FD2" w:rsidRDefault="00B23FD2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     Треба з</w:t>
      </w:r>
      <w:r w:rsidRPr="00896607">
        <w:rPr>
          <w:rFonts w:eastAsiaTheme="minorEastAsia"/>
          <w:sz w:val="28"/>
          <w:szCs w:val="28"/>
        </w:rPr>
        <w:t>’</w:t>
      </w:r>
      <w:r>
        <w:rPr>
          <w:rFonts w:eastAsiaTheme="minorEastAsia"/>
          <w:sz w:val="28"/>
          <w:szCs w:val="28"/>
          <w:lang w:val="uk-UA"/>
        </w:rPr>
        <w:t>єднати кружечки.</w:t>
      </w:r>
    </w:p>
    <w:p w:rsidR="00B23FD2" w:rsidRDefault="00B23FD2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      Це і буде схемою </w:t>
      </w: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             Маршруту.</w:t>
      </w: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      ( В учителя є зразки схем, отже</w:t>
      </w: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        можна  відразу визначити </w:t>
      </w: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            правильність виконання.</w:t>
      </w: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Після виконання збираються картки.</w:t>
      </w:r>
    </w:p>
    <w:p w:rsidR="00F9409A" w:rsidRDefault="00F9409A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І переходимо нарешті до останньої зупинки:</w:t>
      </w:r>
      <w:r w:rsidR="00B068EB">
        <w:rPr>
          <w:rFonts w:eastAsiaTheme="minorEastAsia"/>
          <w:sz w:val="28"/>
          <w:szCs w:val="28"/>
          <w:lang w:val="uk-UA"/>
        </w:rPr>
        <w:t xml:space="preserve"> </w:t>
      </w:r>
      <w:r w:rsidR="00B068EB" w:rsidRPr="00B068EB">
        <w:rPr>
          <w:rFonts w:eastAsiaTheme="minorEastAsia"/>
          <w:sz w:val="28"/>
          <w:szCs w:val="28"/>
        </w:rPr>
        <w:t>“</w:t>
      </w:r>
      <w:r w:rsidR="00B068EB">
        <w:rPr>
          <w:rFonts w:eastAsiaTheme="minorEastAsia"/>
          <w:sz w:val="28"/>
          <w:szCs w:val="28"/>
          <w:lang w:val="uk-UA"/>
        </w:rPr>
        <w:t>Віртуози обчислень</w:t>
      </w:r>
      <w:r w:rsidR="00B068EB" w:rsidRPr="00B068EB">
        <w:rPr>
          <w:rFonts w:eastAsiaTheme="minorEastAsia"/>
          <w:sz w:val="28"/>
          <w:szCs w:val="28"/>
        </w:rPr>
        <w:t>”</w:t>
      </w:r>
      <w:r w:rsidR="00B068EB">
        <w:rPr>
          <w:rFonts w:eastAsiaTheme="minorEastAsia"/>
          <w:sz w:val="28"/>
          <w:szCs w:val="28"/>
          <w:lang w:val="uk-UA"/>
        </w:rPr>
        <w:t>.</w:t>
      </w:r>
      <w:r w:rsidR="00B068EB" w:rsidRPr="00B068EB">
        <w:rPr>
          <w:rFonts w:eastAsiaTheme="minorEastAsia"/>
          <w:sz w:val="28"/>
          <w:szCs w:val="28"/>
        </w:rPr>
        <w:t xml:space="preserve"> З</w:t>
      </w:r>
      <w:r w:rsidR="00B068EB">
        <w:rPr>
          <w:rFonts w:eastAsiaTheme="minorEastAsia"/>
          <w:sz w:val="28"/>
          <w:szCs w:val="28"/>
          <w:lang w:val="uk-UA"/>
        </w:rPr>
        <w:t xml:space="preserve"> кожної групи їх консультант може вийти до дошки для виконання завдання, але з </w:t>
      </w:r>
      <w:r w:rsidR="00B068EB">
        <w:rPr>
          <w:rFonts w:eastAsiaTheme="minorEastAsia"/>
          <w:sz w:val="28"/>
          <w:szCs w:val="28"/>
          <w:lang w:val="uk-UA"/>
        </w:rPr>
        <w:lastRenderedPageBreak/>
        <w:t>чиєї? ( Для цього: яка з груп першою скаже прислів</w:t>
      </w:r>
      <w:r w:rsidR="00B068EB" w:rsidRPr="00B068EB">
        <w:rPr>
          <w:rFonts w:eastAsiaTheme="minorEastAsia"/>
          <w:sz w:val="28"/>
          <w:szCs w:val="28"/>
        </w:rPr>
        <w:t>’</w:t>
      </w:r>
      <w:r w:rsidR="00B068EB">
        <w:rPr>
          <w:rFonts w:eastAsiaTheme="minorEastAsia"/>
          <w:sz w:val="28"/>
          <w:szCs w:val="28"/>
          <w:lang w:val="uk-UA"/>
        </w:rPr>
        <w:t>я, приказку або пісню де є числа, з тієї групи і виходить учень до дошки).</w:t>
      </w:r>
    </w:p>
    <w:p w:rsidR="00B068EB" w:rsidRDefault="00B068EB" w:rsidP="00A315CA">
      <w:pPr>
        <w:rPr>
          <w:rFonts w:eastAsiaTheme="minorEastAsia"/>
          <w:sz w:val="28"/>
          <w:szCs w:val="28"/>
          <w:lang w:val="uk-UA"/>
        </w:rPr>
      </w:pPr>
      <w:r w:rsidRPr="00FD12B2">
        <w:rPr>
          <w:rFonts w:eastAsiaTheme="minorEastAsia"/>
          <w:sz w:val="28"/>
          <w:szCs w:val="28"/>
        </w:rPr>
        <w:t xml:space="preserve">  Виконуємо </w:t>
      </w:r>
      <w:r>
        <w:rPr>
          <w:rFonts w:eastAsiaTheme="minorEastAsia"/>
          <w:sz w:val="28"/>
          <w:szCs w:val="28"/>
          <w:lang w:val="uk-UA"/>
        </w:rPr>
        <w:t>завдання високого рівня</w:t>
      </w:r>
      <w:r w:rsidR="00FD12B2">
        <w:rPr>
          <w:rFonts w:eastAsiaTheme="minorEastAsia"/>
          <w:sz w:val="28"/>
          <w:szCs w:val="28"/>
          <w:lang w:val="uk-UA"/>
        </w:rPr>
        <w:t xml:space="preserve"> по підручнику, з коментованим поясненням.</w:t>
      </w:r>
    </w:p>
    <w:p w:rsidR="00FD12B2" w:rsidRDefault="00FD12B2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№ 129 (а)</w:t>
      </w:r>
    </w:p>
    <w:p w:rsidR="00FD12B2" w:rsidRDefault="00FD12B2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№ 129 (б)</w:t>
      </w:r>
    </w:p>
    <w:p w:rsidR="00FD12B2" w:rsidRDefault="00FD12B2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Ми здійснили свою подорож, добралися до кінцевої зупинки і зробимо підсумок.</w:t>
      </w:r>
    </w:p>
    <w:p w:rsidR="00FD12B2" w:rsidRDefault="00FD12B2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Підсумок: Підводячи підсумок уроку можна зробити висновок, що учні працювали активно і заслуговують на оцінення: згадали теоретичний матеріал, закріпили його практично</w:t>
      </w:r>
      <w:r w:rsidR="00710616">
        <w:rPr>
          <w:rFonts w:eastAsiaTheme="minorEastAsia"/>
          <w:sz w:val="28"/>
          <w:szCs w:val="28"/>
          <w:lang w:val="uk-UA"/>
        </w:rPr>
        <w:t>; ознайомилися з деякими історичними фактами; розвивали пізнавальну діяльність та логічне мислення учнів.</w:t>
      </w:r>
    </w:p>
    <w:p w:rsidR="00710616" w:rsidRDefault="00710616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Запишіть, будь – ласка</w:t>
      </w:r>
      <w:r w:rsidR="009A3E46">
        <w:rPr>
          <w:rFonts w:eastAsiaTheme="minorEastAsia"/>
          <w:sz w:val="28"/>
          <w:szCs w:val="28"/>
          <w:lang w:val="uk-UA"/>
        </w:rPr>
        <w:t>, домашнє завдання. На слідуючому уроці</w:t>
      </w:r>
      <w:r>
        <w:rPr>
          <w:rFonts w:eastAsiaTheme="minorEastAsia"/>
          <w:sz w:val="28"/>
          <w:szCs w:val="28"/>
          <w:lang w:val="uk-UA"/>
        </w:rPr>
        <w:t xml:space="preserve"> ТА.</w:t>
      </w:r>
    </w:p>
    <w:p w:rsidR="00710616" w:rsidRPr="00B068EB" w:rsidRDefault="00710616" w:rsidP="00A315CA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Отже підготуватися до ТА, виконати № 123, 126.  ( запис на дошці).</w:t>
      </w:r>
    </w:p>
    <w:sectPr w:rsidR="00710616" w:rsidRPr="00B06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A4B7B"/>
    <w:multiLevelType w:val="hybridMultilevel"/>
    <w:tmpl w:val="D646CB92"/>
    <w:lvl w:ilvl="0" w:tplc="A38822D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B3E"/>
    <w:rsid w:val="00014562"/>
    <w:rsid w:val="00017B91"/>
    <w:rsid w:val="000719CE"/>
    <w:rsid w:val="00142DE1"/>
    <w:rsid w:val="001E2809"/>
    <w:rsid w:val="001F1C50"/>
    <w:rsid w:val="00256331"/>
    <w:rsid w:val="002A4430"/>
    <w:rsid w:val="00305CE9"/>
    <w:rsid w:val="00315B10"/>
    <w:rsid w:val="00364D6F"/>
    <w:rsid w:val="003A6B3E"/>
    <w:rsid w:val="003B2B5A"/>
    <w:rsid w:val="00474352"/>
    <w:rsid w:val="004946F6"/>
    <w:rsid w:val="004A653A"/>
    <w:rsid w:val="005F1EC7"/>
    <w:rsid w:val="00661D87"/>
    <w:rsid w:val="0066588D"/>
    <w:rsid w:val="006B516E"/>
    <w:rsid w:val="00710616"/>
    <w:rsid w:val="007310CA"/>
    <w:rsid w:val="007B2E4F"/>
    <w:rsid w:val="007F6185"/>
    <w:rsid w:val="00896607"/>
    <w:rsid w:val="00931F76"/>
    <w:rsid w:val="0098471E"/>
    <w:rsid w:val="009A3E46"/>
    <w:rsid w:val="00A315CA"/>
    <w:rsid w:val="00A9337F"/>
    <w:rsid w:val="00AB5F1B"/>
    <w:rsid w:val="00B068EB"/>
    <w:rsid w:val="00B23FD2"/>
    <w:rsid w:val="00B547E7"/>
    <w:rsid w:val="00BB0FCC"/>
    <w:rsid w:val="00BB6D81"/>
    <w:rsid w:val="00BB70D1"/>
    <w:rsid w:val="00C345CB"/>
    <w:rsid w:val="00CC42DE"/>
    <w:rsid w:val="00D77957"/>
    <w:rsid w:val="00DA31C7"/>
    <w:rsid w:val="00E60442"/>
    <w:rsid w:val="00E74A40"/>
    <w:rsid w:val="00E80050"/>
    <w:rsid w:val="00EC4235"/>
    <w:rsid w:val="00F91B7D"/>
    <w:rsid w:val="00F9409A"/>
    <w:rsid w:val="00F975F7"/>
    <w:rsid w:val="00FC6BE1"/>
    <w:rsid w:val="00FD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09BA1-F2FA-4822-A4E6-D28C43734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5F7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779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2019-02-06T15:53:00Z</dcterms:created>
  <dcterms:modified xsi:type="dcterms:W3CDTF">2019-04-16T16:35:00Z</dcterms:modified>
</cp:coreProperties>
</file>