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D9E" w:rsidRDefault="00BA17B6" w:rsidP="00BA17B6">
      <w:pPr>
        <w:spacing w:after="0" w:afterAutospacing="0"/>
        <w:rPr>
          <w:rFonts w:ascii="Times New Roman" w:hAnsi="Times New Roman" w:cs="Times New Roman"/>
          <w:b/>
          <w:sz w:val="28"/>
          <w:szCs w:val="28"/>
          <w:lang w:val="uk-UA"/>
        </w:rPr>
      </w:pPr>
      <w:r>
        <w:rPr>
          <w:rFonts w:ascii="Times New Roman" w:hAnsi="Times New Roman" w:cs="Times New Roman"/>
          <w:b/>
          <w:sz w:val="28"/>
          <w:szCs w:val="28"/>
          <w:lang w:val="uk-UA"/>
        </w:rPr>
        <w:t xml:space="preserve">Відкритий урок з алгебри 10 клас </w:t>
      </w:r>
    </w:p>
    <w:p w:rsidR="00BA17B6" w:rsidRPr="00BA17B6" w:rsidRDefault="00BA17B6" w:rsidP="00BA17B6">
      <w:pPr>
        <w:spacing w:after="0" w:afterAutospacing="0"/>
        <w:rPr>
          <w:rFonts w:ascii="Times New Roman" w:hAnsi="Times New Roman" w:cs="Times New Roman"/>
          <w:b/>
          <w:sz w:val="28"/>
          <w:szCs w:val="28"/>
          <w:lang w:val="uk-UA"/>
        </w:rPr>
      </w:pPr>
    </w:p>
    <w:p w:rsidR="00BA17B6" w:rsidRDefault="00BA17B6" w:rsidP="00BA17B6">
      <w:pPr>
        <w:spacing w:after="0" w:afterAutospacing="0"/>
        <w:jc w:val="both"/>
        <w:rPr>
          <w:rFonts w:ascii="Times New Roman" w:hAnsi="Times New Roman" w:cs="Times New Roman"/>
          <w:b/>
          <w:sz w:val="28"/>
          <w:szCs w:val="28"/>
          <w:lang w:val="uk-UA"/>
        </w:rPr>
      </w:pPr>
      <w:r>
        <w:rPr>
          <w:rFonts w:ascii="Times New Roman" w:hAnsi="Times New Roman" w:cs="Times New Roman"/>
          <w:b/>
          <w:color w:val="FF0000"/>
          <w:sz w:val="28"/>
          <w:szCs w:val="28"/>
          <w:lang w:val="uk-UA"/>
        </w:rPr>
        <w:t xml:space="preserve">Тема уроку. </w:t>
      </w:r>
      <w:proofErr w:type="spellStart"/>
      <w:r w:rsidRPr="00BA17B6">
        <w:rPr>
          <w:rFonts w:ascii="Times New Roman" w:hAnsi="Times New Roman" w:cs="Times New Roman"/>
          <w:b/>
          <w:sz w:val="28"/>
          <w:szCs w:val="28"/>
          <w:lang w:val="uk-UA"/>
        </w:rPr>
        <w:t>Роз'</w:t>
      </w:r>
      <w:r>
        <w:rPr>
          <w:rFonts w:ascii="Times New Roman" w:hAnsi="Times New Roman" w:cs="Times New Roman"/>
          <w:b/>
          <w:sz w:val="28"/>
          <w:szCs w:val="28"/>
          <w:lang w:val="uk-UA"/>
        </w:rPr>
        <w:t>язування</w:t>
      </w:r>
      <w:proofErr w:type="spellEnd"/>
      <w:r>
        <w:rPr>
          <w:rFonts w:ascii="Times New Roman" w:hAnsi="Times New Roman" w:cs="Times New Roman"/>
          <w:b/>
          <w:sz w:val="28"/>
          <w:szCs w:val="28"/>
          <w:lang w:val="uk-UA"/>
        </w:rPr>
        <w:t xml:space="preserve"> ірраціональних рівнянь</w:t>
      </w:r>
    </w:p>
    <w:p w:rsidR="00BA17B6" w:rsidRDefault="00BA17B6" w:rsidP="00BA17B6">
      <w:pPr>
        <w:spacing w:after="0" w:afterAutospacing="0"/>
        <w:ind w:left="1560" w:hanging="1560"/>
        <w:jc w:val="both"/>
        <w:rPr>
          <w:rFonts w:ascii="Times New Roman" w:hAnsi="Times New Roman" w:cs="Times New Roman"/>
          <w:b/>
          <w:sz w:val="28"/>
          <w:szCs w:val="28"/>
          <w:lang w:val="uk-UA"/>
        </w:rPr>
      </w:pPr>
      <w:r>
        <w:rPr>
          <w:rFonts w:ascii="Times New Roman" w:hAnsi="Times New Roman" w:cs="Times New Roman"/>
          <w:b/>
          <w:color w:val="FF0000"/>
          <w:sz w:val="28"/>
          <w:szCs w:val="28"/>
          <w:lang w:val="uk-UA"/>
        </w:rPr>
        <w:t xml:space="preserve">Мета уроку. </w:t>
      </w:r>
      <w:r w:rsidR="00DB23F0">
        <w:rPr>
          <w:rFonts w:ascii="Times New Roman" w:hAnsi="Times New Roman" w:cs="Times New Roman"/>
          <w:b/>
          <w:sz w:val="28"/>
          <w:szCs w:val="28"/>
          <w:lang w:val="uk-UA"/>
        </w:rPr>
        <w:t xml:space="preserve">Закріплення різних способів </w:t>
      </w:r>
      <w:r>
        <w:rPr>
          <w:rFonts w:ascii="Times New Roman" w:hAnsi="Times New Roman" w:cs="Times New Roman"/>
          <w:b/>
          <w:sz w:val="28"/>
          <w:szCs w:val="28"/>
          <w:lang w:val="uk-UA"/>
        </w:rPr>
        <w:t xml:space="preserve">розв'язування ірраціональних рівнянь </w:t>
      </w:r>
      <w:r w:rsidR="00DB23F0">
        <w:rPr>
          <w:rFonts w:ascii="Times New Roman" w:hAnsi="Times New Roman" w:cs="Times New Roman"/>
          <w:b/>
          <w:sz w:val="28"/>
          <w:szCs w:val="28"/>
          <w:lang w:val="uk-UA"/>
        </w:rPr>
        <w:t>та</w:t>
      </w:r>
      <w:r>
        <w:rPr>
          <w:rFonts w:ascii="Times New Roman" w:hAnsi="Times New Roman" w:cs="Times New Roman"/>
          <w:b/>
          <w:sz w:val="28"/>
          <w:szCs w:val="28"/>
          <w:lang w:val="uk-UA"/>
        </w:rPr>
        <w:t xml:space="preserve"> </w:t>
      </w:r>
      <w:r w:rsidR="00DB23F0">
        <w:rPr>
          <w:rFonts w:ascii="Times New Roman" w:hAnsi="Times New Roman" w:cs="Times New Roman"/>
          <w:b/>
          <w:sz w:val="28"/>
          <w:szCs w:val="28"/>
          <w:lang w:val="uk-UA"/>
        </w:rPr>
        <w:t>ф</w:t>
      </w:r>
      <w:r w:rsidR="00DB23F0" w:rsidRPr="00BA17B6">
        <w:rPr>
          <w:rFonts w:ascii="Times New Roman" w:hAnsi="Times New Roman" w:cs="Times New Roman"/>
          <w:b/>
          <w:sz w:val="28"/>
          <w:szCs w:val="28"/>
          <w:lang w:val="uk-UA"/>
        </w:rPr>
        <w:t>о</w:t>
      </w:r>
      <w:r w:rsidR="00DB23F0">
        <w:rPr>
          <w:rFonts w:ascii="Times New Roman" w:hAnsi="Times New Roman" w:cs="Times New Roman"/>
          <w:b/>
          <w:sz w:val="28"/>
          <w:szCs w:val="28"/>
          <w:lang w:val="uk-UA"/>
        </w:rPr>
        <w:t xml:space="preserve">рмування умінь і навичок </w:t>
      </w:r>
      <w:r>
        <w:rPr>
          <w:rFonts w:ascii="Times New Roman" w:hAnsi="Times New Roman" w:cs="Times New Roman"/>
          <w:b/>
          <w:sz w:val="28"/>
          <w:szCs w:val="28"/>
          <w:lang w:val="uk-UA"/>
        </w:rPr>
        <w:t>їх</w:t>
      </w:r>
      <w:r w:rsidRPr="00BA17B6">
        <w:rPr>
          <w:rFonts w:ascii="Times New Roman" w:hAnsi="Times New Roman" w:cs="Times New Roman"/>
          <w:b/>
          <w:sz w:val="28"/>
          <w:szCs w:val="28"/>
          <w:lang w:val="uk-UA"/>
        </w:rPr>
        <w:t xml:space="preserve"> </w:t>
      </w:r>
      <w:r>
        <w:rPr>
          <w:rFonts w:ascii="Times New Roman" w:hAnsi="Times New Roman" w:cs="Times New Roman"/>
          <w:b/>
          <w:sz w:val="28"/>
          <w:szCs w:val="28"/>
          <w:lang w:val="uk-UA"/>
        </w:rPr>
        <w:t>розв'язання.</w:t>
      </w:r>
    </w:p>
    <w:p w:rsidR="00BA17B6" w:rsidRPr="00BA17B6" w:rsidRDefault="00BA17B6" w:rsidP="00BA17B6">
      <w:pPr>
        <w:spacing w:after="0" w:afterAutospacing="0"/>
        <w:ind w:left="1560"/>
        <w:jc w:val="both"/>
        <w:rPr>
          <w:rFonts w:ascii="Times New Roman" w:hAnsi="Times New Roman" w:cs="Times New Roman"/>
          <w:b/>
          <w:sz w:val="28"/>
          <w:szCs w:val="28"/>
          <w:lang w:val="uk-UA"/>
        </w:rPr>
      </w:pPr>
      <w:r w:rsidRPr="00BA17B6">
        <w:rPr>
          <w:rFonts w:ascii="Times New Roman" w:hAnsi="Times New Roman" w:cs="Times New Roman"/>
          <w:b/>
          <w:sz w:val="28"/>
          <w:szCs w:val="28"/>
          <w:lang w:val="uk-UA"/>
        </w:rPr>
        <w:t>Розвит</w:t>
      </w:r>
      <w:r w:rsidR="00DB23F0">
        <w:rPr>
          <w:rFonts w:ascii="Times New Roman" w:hAnsi="Times New Roman" w:cs="Times New Roman"/>
          <w:b/>
          <w:sz w:val="28"/>
          <w:szCs w:val="28"/>
          <w:lang w:val="uk-UA"/>
        </w:rPr>
        <w:t>ок логічного</w:t>
      </w:r>
      <w:r w:rsidRPr="00BA17B6">
        <w:rPr>
          <w:rFonts w:ascii="Times New Roman" w:hAnsi="Times New Roman" w:cs="Times New Roman"/>
          <w:b/>
          <w:sz w:val="28"/>
          <w:szCs w:val="28"/>
          <w:lang w:val="uk-UA"/>
        </w:rPr>
        <w:t xml:space="preserve"> мислення і творч</w:t>
      </w:r>
      <w:r w:rsidR="00DB23F0">
        <w:rPr>
          <w:rFonts w:ascii="Times New Roman" w:hAnsi="Times New Roman" w:cs="Times New Roman"/>
          <w:b/>
          <w:sz w:val="28"/>
          <w:szCs w:val="28"/>
          <w:lang w:val="uk-UA"/>
        </w:rPr>
        <w:t>ого</w:t>
      </w:r>
      <w:r w:rsidR="00965938">
        <w:rPr>
          <w:rFonts w:ascii="Times New Roman" w:hAnsi="Times New Roman" w:cs="Times New Roman"/>
          <w:b/>
          <w:sz w:val="28"/>
          <w:szCs w:val="28"/>
          <w:lang w:val="uk-UA"/>
        </w:rPr>
        <w:t xml:space="preserve"> підхо</w:t>
      </w:r>
      <w:r w:rsidRPr="00BA17B6">
        <w:rPr>
          <w:rFonts w:ascii="Times New Roman" w:hAnsi="Times New Roman" w:cs="Times New Roman"/>
          <w:b/>
          <w:sz w:val="28"/>
          <w:szCs w:val="28"/>
          <w:lang w:val="uk-UA"/>
        </w:rPr>
        <w:t>д</w:t>
      </w:r>
      <w:r w:rsidR="00DB23F0">
        <w:rPr>
          <w:rFonts w:ascii="Times New Roman" w:hAnsi="Times New Roman" w:cs="Times New Roman"/>
          <w:b/>
          <w:sz w:val="28"/>
          <w:szCs w:val="28"/>
          <w:lang w:val="uk-UA"/>
        </w:rPr>
        <w:t>у</w:t>
      </w:r>
      <w:r w:rsidRPr="00BA17B6">
        <w:rPr>
          <w:rFonts w:ascii="Times New Roman" w:hAnsi="Times New Roman" w:cs="Times New Roman"/>
          <w:b/>
          <w:sz w:val="28"/>
          <w:szCs w:val="28"/>
          <w:lang w:val="uk-UA"/>
        </w:rPr>
        <w:t xml:space="preserve"> до розв’язування рівнянь.</w:t>
      </w:r>
    </w:p>
    <w:p w:rsidR="00BA17B6" w:rsidRPr="00BA17B6" w:rsidRDefault="00BA17B6" w:rsidP="00BA17B6">
      <w:pPr>
        <w:spacing w:after="0" w:afterAutospacing="0"/>
        <w:ind w:left="1560"/>
        <w:jc w:val="both"/>
        <w:rPr>
          <w:rFonts w:ascii="Times New Roman" w:hAnsi="Times New Roman" w:cs="Times New Roman"/>
          <w:sz w:val="28"/>
          <w:szCs w:val="28"/>
          <w:lang w:val="uk-UA"/>
        </w:rPr>
      </w:pPr>
      <w:r w:rsidRPr="00BA17B6">
        <w:rPr>
          <w:rFonts w:ascii="Times New Roman" w:hAnsi="Times New Roman" w:cs="Times New Roman"/>
          <w:b/>
          <w:sz w:val="28"/>
          <w:szCs w:val="28"/>
          <w:lang w:val="uk-UA"/>
        </w:rPr>
        <w:t xml:space="preserve"> Вихов</w:t>
      </w:r>
      <w:r w:rsidR="00DB23F0">
        <w:rPr>
          <w:rFonts w:ascii="Times New Roman" w:hAnsi="Times New Roman" w:cs="Times New Roman"/>
          <w:b/>
          <w:sz w:val="28"/>
          <w:szCs w:val="28"/>
          <w:lang w:val="uk-UA"/>
        </w:rPr>
        <w:t xml:space="preserve">ання </w:t>
      </w:r>
      <w:r w:rsidRPr="00BA17B6">
        <w:rPr>
          <w:rFonts w:ascii="Times New Roman" w:hAnsi="Times New Roman" w:cs="Times New Roman"/>
          <w:b/>
          <w:sz w:val="28"/>
          <w:szCs w:val="28"/>
          <w:lang w:val="uk-UA"/>
        </w:rPr>
        <w:t>и спостережлив</w:t>
      </w:r>
      <w:r w:rsidR="00DB23F0">
        <w:rPr>
          <w:rFonts w:ascii="Times New Roman" w:hAnsi="Times New Roman" w:cs="Times New Roman"/>
          <w:b/>
          <w:sz w:val="28"/>
          <w:szCs w:val="28"/>
          <w:lang w:val="uk-UA"/>
        </w:rPr>
        <w:t>ості</w:t>
      </w:r>
      <w:r w:rsidRPr="00BA17B6">
        <w:rPr>
          <w:rFonts w:ascii="Times New Roman" w:hAnsi="Times New Roman" w:cs="Times New Roman"/>
          <w:b/>
          <w:sz w:val="28"/>
          <w:szCs w:val="28"/>
          <w:lang w:val="uk-UA"/>
        </w:rPr>
        <w:t>, уважн</w:t>
      </w:r>
      <w:r w:rsidR="00DB23F0">
        <w:rPr>
          <w:rFonts w:ascii="Times New Roman" w:hAnsi="Times New Roman" w:cs="Times New Roman"/>
          <w:b/>
          <w:sz w:val="28"/>
          <w:szCs w:val="28"/>
          <w:lang w:val="uk-UA"/>
        </w:rPr>
        <w:t>ості</w:t>
      </w:r>
      <w:r w:rsidRPr="00BA17B6">
        <w:rPr>
          <w:rFonts w:ascii="Times New Roman" w:hAnsi="Times New Roman" w:cs="Times New Roman"/>
          <w:b/>
          <w:sz w:val="28"/>
          <w:szCs w:val="28"/>
          <w:lang w:val="uk-UA"/>
        </w:rPr>
        <w:t>, свідом</w:t>
      </w:r>
      <w:r w:rsidR="00DB23F0">
        <w:rPr>
          <w:rFonts w:ascii="Times New Roman" w:hAnsi="Times New Roman" w:cs="Times New Roman"/>
          <w:b/>
          <w:sz w:val="28"/>
          <w:szCs w:val="28"/>
          <w:lang w:val="uk-UA"/>
        </w:rPr>
        <w:t>ого</w:t>
      </w:r>
      <w:r w:rsidRPr="00BA17B6">
        <w:rPr>
          <w:rFonts w:ascii="Times New Roman" w:hAnsi="Times New Roman" w:cs="Times New Roman"/>
          <w:b/>
          <w:sz w:val="28"/>
          <w:szCs w:val="28"/>
          <w:lang w:val="uk-UA"/>
        </w:rPr>
        <w:t xml:space="preserve"> ставлення до навчання</w:t>
      </w:r>
      <w:r w:rsidRPr="00BA17B6">
        <w:rPr>
          <w:rFonts w:ascii="Times New Roman" w:hAnsi="Times New Roman" w:cs="Times New Roman"/>
          <w:sz w:val="28"/>
          <w:szCs w:val="28"/>
          <w:lang w:val="uk-UA"/>
        </w:rPr>
        <w:t>.</w:t>
      </w:r>
    </w:p>
    <w:p w:rsidR="00BA17B6" w:rsidRDefault="00BA17B6" w:rsidP="00BA17B6">
      <w:pPr>
        <w:spacing w:after="0" w:afterAutospacing="0"/>
        <w:ind w:left="1560" w:hanging="1560"/>
        <w:jc w:val="both"/>
        <w:rPr>
          <w:rFonts w:ascii="Times New Roman" w:hAnsi="Times New Roman" w:cs="Times New Roman"/>
          <w:b/>
          <w:sz w:val="28"/>
          <w:szCs w:val="28"/>
          <w:lang w:val="uk-UA"/>
        </w:rPr>
      </w:pPr>
      <w:r>
        <w:rPr>
          <w:rFonts w:ascii="Times New Roman" w:hAnsi="Times New Roman" w:cs="Times New Roman"/>
          <w:b/>
          <w:color w:val="FF0000"/>
          <w:sz w:val="28"/>
          <w:szCs w:val="28"/>
          <w:lang w:val="uk-UA"/>
        </w:rPr>
        <w:t xml:space="preserve">Тип уроку. </w:t>
      </w:r>
      <w:r>
        <w:rPr>
          <w:rFonts w:ascii="Times New Roman" w:hAnsi="Times New Roman" w:cs="Times New Roman"/>
          <w:b/>
          <w:sz w:val="28"/>
          <w:szCs w:val="28"/>
          <w:lang w:val="uk-UA"/>
        </w:rPr>
        <w:t>Формування умінь і навичок.</w:t>
      </w:r>
    </w:p>
    <w:p w:rsidR="00BA17B6" w:rsidRDefault="00BA17B6" w:rsidP="00BA17B6">
      <w:pPr>
        <w:spacing w:after="0" w:afterAutospacing="0"/>
        <w:ind w:left="1560" w:hanging="1560"/>
        <w:jc w:val="both"/>
        <w:rPr>
          <w:rFonts w:ascii="Times New Roman" w:hAnsi="Times New Roman" w:cs="Times New Roman"/>
          <w:b/>
          <w:sz w:val="28"/>
          <w:szCs w:val="28"/>
          <w:lang w:val="uk-UA"/>
        </w:rPr>
      </w:pPr>
      <w:r>
        <w:rPr>
          <w:rFonts w:ascii="Times New Roman" w:hAnsi="Times New Roman" w:cs="Times New Roman"/>
          <w:b/>
          <w:color w:val="FF0000"/>
          <w:sz w:val="28"/>
          <w:szCs w:val="28"/>
          <w:lang w:val="uk-UA"/>
        </w:rPr>
        <w:t xml:space="preserve">Обладнання. </w:t>
      </w:r>
      <w:r>
        <w:rPr>
          <w:rFonts w:ascii="Times New Roman" w:hAnsi="Times New Roman" w:cs="Times New Roman"/>
          <w:b/>
          <w:sz w:val="28"/>
          <w:szCs w:val="28"/>
          <w:lang w:val="uk-UA"/>
        </w:rPr>
        <w:t xml:space="preserve">Комп'ютер, екран, </w:t>
      </w:r>
      <w:proofErr w:type="spellStart"/>
      <w:r>
        <w:rPr>
          <w:rFonts w:ascii="Times New Roman" w:hAnsi="Times New Roman" w:cs="Times New Roman"/>
          <w:b/>
          <w:sz w:val="28"/>
          <w:szCs w:val="28"/>
          <w:lang w:val="uk-UA"/>
        </w:rPr>
        <w:t>роздатковий</w:t>
      </w:r>
      <w:proofErr w:type="spellEnd"/>
      <w:r>
        <w:rPr>
          <w:rFonts w:ascii="Times New Roman" w:hAnsi="Times New Roman" w:cs="Times New Roman"/>
          <w:b/>
          <w:sz w:val="28"/>
          <w:szCs w:val="28"/>
          <w:lang w:val="uk-UA"/>
        </w:rPr>
        <w:t xml:space="preserve"> матеріал.</w:t>
      </w:r>
    </w:p>
    <w:p w:rsidR="00BA17B6" w:rsidRDefault="00BA17B6" w:rsidP="00BA17B6">
      <w:pPr>
        <w:spacing w:after="0" w:afterAutospacing="0"/>
        <w:ind w:left="1560" w:hanging="1560"/>
        <w:rPr>
          <w:rFonts w:ascii="Times New Roman" w:hAnsi="Times New Roman" w:cs="Times New Roman"/>
          <w:b/>
          <w:color w:val="FF0000"/>
          <w:sz w:val="28"/>
          <w:szCs w:val="28"/>
          <w:lang w:val="uk-UA"/>
        </w:rPr>
      </w:pPr>
    </w:p>
    <w:p w:rsidR="00DE7737" w:rsidRPr="008F0C66" w:rsidRDefault="00DE7737" w:rsidP="00DE7737">
      <w:pPr>
        <w:pStyle w:val="2"/>
        <w:spacing w:line="360" w:lineRule="auto"/>
        <w:ind w:left="1843" w:hanging="1843"/>
        <w:rPr>
          <w:sz w:val="28"/>
          <w:szCs w:val="28"/>
          <w:lang w:val="uk-UA"/>
        </w:rPr>
      </w:pPr>
      <w:r w:rsidRPr="008F0C66">
        <w:rPr>
          <w:b/>
          <w:i w:val="0"/>
          <w:color w:val="FF0000"/>
          <w:sz w:val="28"/>
          <w:szCs w:val="28"/>
          <w:lang w:val="uk-UA"/>
        </w:rPr>
        <w:t>Епіграф уроку</w:t>
      </w:r>
      <w:r w:rsidRPr="008F0C66">
        <w:rPr>
          <w:b/>
          <w:i w:val="0"/>
          <w:color w:val="31849B" w:themeColor="accent5" w:themeShade="BF"/>
          <w:sz w:val="28"/>
          <w:szCs w:val="28"/>
          <w:lang w:val="uk-UA"/>
        </w:rPr>
        <w:t xml:space="preserve">. </w:t>
      </w:r>
      <w:r w:rsidRPr="008F0C66">
        <w:rPr>
          <w:b/>
          <w:i w:val="0"/>
          <w:sz w:val="28"/>
          <w:szCs w:val="28"/>
          <w:lang w:val="uk-UA"/>
        </w:rPr>
        <w:t>«</w:t>
      </w:r>
      <w:r w:rsidRPr="008F0C66">
        <w:rPr>
          <w:sz w:val="28"/>
          <w:szCs w:val="28"/>
          <w:lang w:val="uk-UA"/>
        </w:rPr>
        <w:t xml:space="preserve">Математика цікава тоді, коли дає поживу нашій винахідливості й здатності до міркувань. »  </w:t>
      </w:r>
    </w:p>
    <w:p w:rsidR="00DE7737" w:rsidRPr="008F0C66" w:rsidRDefault="00DE7737" w:rsidP="00DE7737">
      <w:pPr>
        <w:spacing w:line="360" w:lineRule="auto"/>
        <w:ind w:left="993" w:hanging="1843"/>
        <w:jc w:val="right"/>
        <w:rPr>
          <w:rFonts w:ascii="Times New Roman" w:hAnsi="Times New Roman" w:cs="Times New Roman"/>
          <w:b/>
          <w:i/>
          <w:sz w:val="28"/>
          <w:szCs w:val="28"/>
          <w:lang w:val="uk-UA"/>
        </w:rPr>
      </w:pPr>
      <w:r w:rsidRPr="008F0C66">
        <w:rPr>
          <w:rFonts w:ascii="Times New Roman" w:hAnsi="Times New Roman" w:cs="Times New Roman"/>
          <w:sz w:val="28"/>
          <w:szCs w:val="28"/>
          <w:lang w:val="uk-UA"/>
        </w:rPr>
        <w:t xml:space="preserve">   </w:t>
      </w:r>
    </w:p>
    <w:p w:rsidR="00DE7737" w:rsidRPr="008F0C66" w:rsidRDefault="00DE7737" w:rsidP="00DE7737">
      <w:pPr>
        <w:spacing w:line="360" w:lineRule="auto"/>
        <w:ind w:left="993" w:hanging="993"/>
        <w:rPr>
          <w:rFonts w:ascii="Times New Roman" w:hAnsi="Times New Roman" w:cs="Times New Roman"/>
          <w:b/>
          <w:color w:val="FF0000"/>
          <w:sz w:val="32"/>
          <w:szCs w:val="32"/>
          <w:lang w:val="uk-UA"/>
        </w:rPr>
      </w:pPr>
      <w:r w:rsidRPr="008F0C66">
        <w:rPr>
          <w:rFonts w:ascii="Times New Roman" w:hAnsi="Times New Roman" w:cs="Times New Roman"/>
          <w:b/>
          <w:color w:val="FF0000"/>
          <w:sz w:val="32"/>
          <w:szCs w:val="32"/>
          <w:lang w:val="uk-UA"/>
        </w:rPr>
        <w:t>Хід уроку.</w:t>
      </w:r>
    </w:p>
    <w:p w:rsidR="00DE7737" w:rsidRDefault="00DE7737" w:rsidP="008F0C66">
      <w:pPr>
        <w:spacing w:after="0" w:afterAutospacing="0" w:line="360" w:lineRule="auto"/>
        <w:jc w:val="both"/>
        <w:rPr>
          <w:rFonts w:ascii="Times New Roman" w:hAnsi="Times New Roman" w:cs="Times New Roman"/>
          <w:b/>
          <w:sz w:val="28"/>
          <w:szCs w:val="28"/>
          <w:lang w:val="uk-UA"/>
        </w:rPr>
      </w:pPr>
      <w:r w:rsidRPr="008F0C66">
        <w:rPr>
          <w:rFonts w:ascii="Times New Roman" w:hAnsi="Times New Roman" w:cs="Times New Roman"/>
          <w:b/>
          <w:sz w:val="28"/>
          <w:szCs w:val="28"/>
          <w:lang w:val="uk-UA"/>
        </w:rPr>
        <w:t>І. Організація класу до уроку.</w:t>
      </w:r>
    </w:p>
    <w:p w:rsidR="003613B6" w:rsidRPr="003613B6" w:rsidRDefault="003613B6" w:rsidP="008F0C66">
      <w:pPr>
        <w:spacing w:after="0" w:afterAutospacing="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Повідомлення теми і мети уроку.</w:t>
      </w:r>
    </w:p>
    <w:p w:rsidR="00DE7737" w:rsidRPr="008F0C66" w:rsidRDefault="00DE7737" w:rsidP="008F0C66">
      <w:pPr>
        <w:spacing w:after="0" w:afterAutospacing="0" w:line="360" w:lineRule="auto"/>
        <w:jc w:val="both"/>
        <w:rPr>
          <w:rFonts w:ascii="Times New Roman" w:hAnsi="Times New Roman" w:cs="Times New Roman"/>
          <w:b/>
          <w:sz w:val="28"/>
          <w:szCs w:val="28"/>
          <w:lang w:val="uk-UA"/>
        </w:rPr>
      </w:pPr>
      <w:r w:rsidRPr="008F0C66">
        <w:rPr>
          <w:rFonts w:ascii="Times New Roman" w:hAnsi="Times New Roman" w:cs="Times New Roman"/>
          <w:b/>
          <w:sz w:val="28"/>
          <w:szCs w:val="28"/>
          <w:lang w:val="uk-UA"/>
        </w:rPr>
        <w:t>ІІ. Перевірка домашнього завдання</w:t>
      </w:r>
    </w:p>
    <w:p w:rsidR="00DE7737" w:rsidRDefault="00DE7737" w:rsidP="008F0C66">
      <w:pPr>
        <w:spacing w:after="0" w:afterAutospacing="0" w:line="360" w:lineRule="auto"/>
        <w:jc w:val="both"/>
        <w:rPr>
          <w:rFonts w:ascii="Times New Roman" w:hAnsi="Times New Roman" w:cs="Times New Roman"/>
          <w:sz w:val="28"/>
          <w:szCs w:val="28"/>
          <w:lang w:val="uk-UA"/>
        </w:rPr>
      </w:pPr>
      <w:r w:rsidRPr="008F0C66">
        <w:rPr>
          <w:rFonts w:ascii="Times New Roman" w:hAnsi="Times New Roman" w:cs="Times New Roman"/>
          <w:sz w:val="28"/>
          <w:szCs w:val="28"/>
          <w:lang w:val="uk-UA"/>
        </w:rPr>
        <w:t>2.1. Звіт консультантів груп про виконання учнями домашнього завдання.</w:t>
      </w:r>
    </w:p>
    <w:p w:rsidR="008F0C66" w:rsidRDefault="008F0C66" w:rsidP="008F0C66">
      <w:pPr>
        <w:spacing w:after="0" w:afterAutospacing="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2.2 Д/з на наступний урок.  </w:t>
      </w:r>
    </w:p>
    <w:p w:rsidR="003613B6" w:rsidRPr="003613B6" w:rsidRDefault="003613B6" w:rsidP="00303370">
      <w:pPr>
        <w:ind w:left="142" w:firstLine="682"/>
        <w:jc w:val="both"/>
        <w:rPr>
          <w:rFonts w:ascii="Times New Roman" w:hAnsi="Times New Roman" w:cs="Times New Roman"/>
          <w:b/>
          <w:sz w:val="28"/>
          <w:szCs w:val="28"/>
          <w:lang w:val="uk-UA"/>
        </w:rPr>
      </w:pPr>
      <w:bookmarkStart w:id="0" w:name="_GoBack"/>
      <w:bookmarkEnd w:id="0"/>
      <w:r w:rsidRPr="003613B6">
        <w:rPr>
          <w:rFonts w:ascii="Times New Roman" w:hAnsi="Times New Roman" w:cs="Times New Roman"/>
          <w:b/>
          <w:sz w:val="28"/>
          <w:szCs w:val="28"/>
          <w:lang w:val="uk-UA"/>
        </w:rPr>
        <w:t>І</w:t>
      </w:r>
      <w:r w:rsidR="00303370">
        <w:rPr>
          <w:rFonts w:ascii="Times New Roman" w:hAnsi="Times New Roman" w:cs="Times New Roman"/>
          <w:b/>
          <w:sz w:val="28"/>
          <w:szCs w:val="28"/>
          <w:lang w:val="uk-UA"/>
        </w:rPr>
        <w:t>І</w:t>
      </w:r>
      <w:r w:rsidRPr="003613B6">
        <w:rPr>
          <w:rFonts w:ascii="Times New Roman" w:hAnsi="Times New Roman" w:cs="Times New Roman"/>
          <w:b/>
          <w:sz w:val="28"/>
          <w:szCs w:val="28"/>
          <w:lang w:val="uk-UA"/>
        </w:rPr>
        <w:t xml:space="preserve">І. Актуалізація опорних знань </w:t>
      </w:r>
    </w:p>
    <w:p w:rsidR="003613B6" w:rsidRPr="00334C5F" w:rsidRDefault="003613B6" w:rsidP="00334C5F">
      <w:pPr>
        <w:pStyle w:val="a6"/>
        <w:numPr>
          <w:ilvl w:val="0"/>
          <w:numId w:val="3"/>
        </w:numPr>
        <w:jc w:val="both"/>
        <w:rPr>
          <w:rFonts w:ascii="Times New Roman" w:hAnsi="Times New Roman" w:cs="Times New Roman"/>
          <w:b/>
          <w:sz w:val="28"/>
          <w:szCs w:val="28"/>
          <w:lang w:val="uk-UA"/>
        </w:rPr>
      </w:pPr>
      <w:r w:rsidRPr="00334C5F">
        <w:rPr>
          <w:rFonts w:ascii="Times New Roman" w:hAnsi="Times New Roman" w:cs="Times New Roman"/>
          <w:b/>
          <w:sz w:val="28"/>
          <w:szCs w:val="28"/>
          <w:lang w:val="uk-UA"/>
        </w:rPr>
        <w:t>Історична довідка</w:t>
      </w:r>
    </w:p>
    <w:p w:rsidR="003613B6" w:rsidRP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Поняття ірраціональності асоціюється завжди із зображенням кореня. Знак кореня з</w:t>
      </w:r>
      <w:r w:rsidRPr="003613B6">
        <w:rPr>
          <w:rFonts w:ascii="Times New Roman" w:hAnsi="Times New Roman" w:cs="Times New Roman"/>
          <w:sz w:val="28"/>
          <w:szCs w:val="28"/>
        </w:rPr>
        <w:t>’</w:t>
      </w:r>
      <w:r w:rsidRPr="003613B6">
        <w:rPr>
          <w:rFonts w:ascii="Times New Roman" w:hAnsi="Times New Roman" w:cs="Times New Roman"/>
          <w:sz w:val="28"/>
          <w:szCs w:val="28"/>
          <w:lang w:val="uk-UA"/>
        </w:rPr>
        <w:t xml:space="preserve">явився у 1525 році. До нашого часу його зображення змінювалось. Хто ж вперше ввів це зображення? Про це ви дізнаєтесь, розгадавши кросворд </w:t>
      </w:r>
      <w:r w:rsidRPr="003613B6">
        <w:rPr>
          <w:rFonts w:ascii="Times New Roman" w:hAnsi="Times New Roman" w:cs="Times New Roman"/>
          <w:b/>
          <w:sz w:val="28"/>
          <w:szCs w:val="28"/>
          <w:lang w:val="uk-UA"/>
        </w:rPr>
        <w:t>(слайд)</w:t>
      </w:r>
      <w:r w:rsidRPr="003613B6">
        <w:rPr>
          <w:rFonts w:ascii="Times New Roman" w:hAnsi="Times New Roman" w:cs="Times New Roman"/>
          <w:sz w:val="28"/>
          <w:szCs w:val="28"/>
          <w:lang w:val="uk-UA"/>
        </w:rPr>
        <w:t>.</w:t>
      </w:r>
    </w:p>
    <w:p w:rsidR="003613B6" w:rsidRP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Запитання:</w:t>
      </w:r>
    </w:p>
    <w:p w:rsidR="003613B6" w:rsidRPr="003613B6" w:rsidRDefault="003613B6" w:rsidP="00303370">
      <w:pPr>
        <w:numPr>
          <w:ilvl w:val="0"/>
          <w:numId w:val="1"/>
        </w:numPr>
        <w:spacing w:after="0" w:afterAutospacing="0"/>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 xml:space="preserve">Скільки розв’язків має рівняння </w:t>
      </w:r>
      <w:r w:rsidR="004D19AB" w:rsidRPr="003613B6">
        <w:rPr>
          <w:rFonts w:ascii="Times New Roman" w:hAnsi="Times New Roman" w:cs="Times New Roman"/>
          <w:sz w:val="28"/>
          <w:szCs w:val="28"/>
          <w:lang w:val="uk-UA"/>
        </w:rPr>
        <w:fldChar w:fldCharType="begin"/>
      </w:r>
      <w:r w:rsidRPr="003613B6">
        <w:rPr>
          <w:rFonts w:ascii="Times New Roman" w:hAnsi="Times New Roman" w:cs="Times New Roman"/>
          <w:sz w:val="28"/>
          <w:szCs w:val="28"/>
          <w:lang w:val="uk-UA"/>
        </w:rPr>
        <w:instrText xml:space="preserve"> SKIPIF 1 &lt; 0          </w:instrText>
      </w:r>
      <w:r w:rsidR="004D19AB" w:rsidRPr="003613B6">
        <w:rPr>
          <w:rFonts w:ascii="Times New Roman" w:hAnsi="Times New Roman" w:cs="Times New Roman"/>
          <w:sz w:val="28"/>
          <w:szCs w:val="28"/>
        </w:rPr>
        <w:fldChar w:fldCharType="separate"/>
      </w:r>
      <w:r w:rsidRPr="003613B6">
        <w:rPr>
          <w:rFonts w:ascii="Times New Roman" w:hAnsi="Times New Roman" w:cs="Times New Roman"/>
          <w:noProof/>
          <w:position w:val="-6"/>
          <w:sz w:val="28"/>
          <w:szCs w:val="28"/>
          <w:lang w:eastAsia="ru-RU"/>
        </w:rPr>
        <w:drawing>
          <wp:inline distT="0" distB="0" distL="0" distR="0">
            <wp:extent cx="419100" cy="2000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19100" cy="200025"/>
                    </a:xfrm>
                    <a:prstGeom prst="rect">
                      <a:avLst/>
                    </a:prstGeom>
                    <a:noFill/>
                    <a:ln w="9525">
                      <a:noFill/>
                      <a:miter lim="800000"/>
                      <a:headEnd/>
                      <a:tailEnd/>
                    </a:ln>
                  </pic:spPr>
                </pic:pic>
              </a:graphicData>
            </a:graphic>
          </wp:inline>
        </w:drawing>
      </w:r>
      <w:r w:rsidR="004D19AB" w:rsidRPr="003613B6">
        <w:rPr>
          <w:rFonts w:ascii="Times New Roman" w:hAnsi="Times New Roman" w:cs="Times New Roman"/>
          <w:sz w:val="28"/>
          <w:szCs w:val="28"/>
          <w:lang w:val="uk-UA"/>
        </w:rPr>
        <w:fldChar w:fldCharType="end"/>
      </w:r>
      <w:r w:rsidRPr="003613B6">
        <w:rPr>
          <w:rFonts w:ascii="Times New Roman" w:hAnsi="Times New Roman" w:cs="Times New Roman"/>
          <w:sz w:val="28"/>
          <w:szCs w:val="28"/>
          <w:lang w:val="uk-UA"/>
        </w:rPr>
        <w:t>? (о</w:t>
      </w:r>
      <w:r w:rsidRPr="003613B6">
        <w:rPr>
          <w:rFonts w:ascii="Times New Roman" w:hAnsi="Times New Roman" w:cs="Times New Roman"/>
          <w:b/>
          <w:sz w:val="28"/>
          <w:szCs w:val="28"/>
          <w:lang w:val="uk-UA"/>
        </w:rPr>
        <w:t>д</w:t>
      </w:r>
      <w:r w:rsidRPr="003613B6">
        <w:rPr>
          <w:rFonts w:ascii="Times New Roman" w:hAnsi="Times New Roman" w:cs="Times New Roman"/>
          <w:sz w:val="28"/>
          <w:szCs w:val="28"/>
          <w:lang w:val="uk-UA"/>
        </w:rPr>
        <w:t>ин)</w:t>
      </w:r>
    </w:p>
    <w:p w:rsidR="003613B6" w:rsidRPr="003613B6" w:rsidRDefault="003613B6" w:rsidP="00303370">
      <w:pPr>
        <w:numPr>
          <w:ilvl w:val="0"/>
          <w:numId w:val="1"/>
        </w:numPr>
        <w:spacing w:after="0" w:afterAutospacing="0"/>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Корінь якого степеня існує із будь-якого числа? (н</w:t>
      </w:r>
      <w:r w:rsidRPr="003613B6">
        <w:rPr>
          <w:rFonts w:ascii="Times New Roman" w:hAnsi="Times New Roman" w:cs="Times New Roman"/>
          <w:b/>
          <w:sz w:val="28"/>
          <w:szCs w:val="28"/>
          <w:lang w:val="uk-UA"/>
        </w:rPr>
        <w:t>е</w:t>
      </w:r>
      <w:r w:rsidRPr="003613B6">
        <w:rPr>
          <w:rFonts w:ascii="Times New Roman" w:hAnsi="Times New Roman" w:cs="Times New Roman"/>
          <w:sz w:val="28"/>
          <w:szCs w:val="28"/>
          <w:lang w:val="uk-UA"/>
        </w:rPr>
        <w:t>парного)</w:t>
      </w:r>
    </w:p>
    <w:p w:rsidR="003613B6" w:rsidRPr="003613B6" w:rsidRDefault="003613B6" w:rsidP="00303370">
      <w:pPr>
        <w:numPr>
          <w:ilvl w:val="0"/>
          <w:numId w:val="1"/>
        </w:numPr>
        <w:spacing w:after="0" w:afterAutospacing="0"/>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Як називають корінь третього степеня? (</w:t>
      </w:r>
      <w:r w:rsidRPr="003613B6">
        <w:rPr>
          <w:rFonts w:ascii="Times New Roman" w:hAnsi="Times New Roman" w:cs="Times New Roman"/>
          <w:b/>
          <w:sz w:val="28"/>
          <w:szCs w:val="28"/>
          <w:lang w:val="uk-UA"/>
        </w:rPr>
        <w:t>к</w:t>
      </w:r>
      <w:r w:rsidRPr="003613B6">
        <w:rPr>
          <w:rFonts w:ascii="Times New Roman" w:hAnsi="Times New Roman" w:cs="Times New Roman"/>
          <w:sz w:val="28"/>
          <w:szCs w:val="28"/>
          <w:lang w:val="uk-UA"/>
        </w:rPr>
        <w:t>убічний)</w:t>
      </w:r>
    </w:p>
    <w:p w:rsidR="003613B6" w:rsidRPr="003613B6" w:rsidRDefault="003613B6" w:rsidP="00303370">
      <w:pPr>
        <w:numPr>
          <w:ilvl w:val="0"/>
          <w:numId w:val="1"/>
        </w:numPr>
        <w:spacing w:after="0" w:afterAutospacing="0"/>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 xml:space="preserve">Скільки розв’язків має рівняння </w:t>
      </w:r>
      <w:r w:rsidR="004D19AB" w:rsidRPr="003613B6">
        <w:rPr>
          <w:rFonts w:ascii="Times New Roman" w:hAnsi="Times New Roman" w:cs="Times New Roman"/>
          <w:sz w:val="28"/>
          <w:szCs w:val="28"/>
          <w:lang w:val="uk-UA"/>
        </w:rPr>
        <w:fldChar w:fldCharType="begin"/>
      </w:r>
      <w:r w:rsidRPr="003613B6">
        <w:rPr>
          <w:rFonts w:ascii="Times New Roman" w:hAnsi="Times New Roman" w:cs="Times New Roman"/>
          <w:sz w:val="28"/>
          <w:szCs w:val="28"/>
          <w:lang w:val="uk-UA"/>
        </w:rPr>
        <w:instrText xml:space="preserve"> SKIPIF 1 &lt; 0          </w:instrText>
      </w:r>
      <w:r w:rsidR="004D19AB" w:rsidRPr="003613B6">
        <w:rPr>
          <w:rFonts w:ascii="Times New Roman" w:hAnsi="Times New Roman" w:cs="Times New Roman"/>
          <w:sz w:val="28"/>
          <w:szCs w:val="28"/>
        </w:rPr>
        <w:fldChar w:fldCharType="separate"/>
      </w:r>
      <w:r w:rsidRPr="003613B6">
        <w:rPr>
          <w:rFonts w:ascii="Times New Roman" w:hAnsi="Times New Roman" w:cs="Times New Roman"/>
          <w:noProof/>
          <w:position w:val="-6"/>
          <w:sz w:val="28"/>
          <w:szCs w:val="28"/>
          <w:lang w:eastAsia="ru-RU"/>
        </w:rPr>
        <w:drawing>
          <wp:inline distT="0" distB="0" distL="0" distR="0">
            <wp:extent cx="419100" cy="2000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419100" cy="200025"/>
                    </a:xfrm>
                    <a:prstGeom prst="rect">
                      <a:avLst/>
                    </a:prstGeom>
                    <a:noFill/>
                    <a:ln w="9525">
                      <a:noFill/>
                      <a:miter lim="800000"/>
                      <a:headEnd/>
                      <a:tailEnd/>
                    </a:ln>
                  </pic:spPr>
                </pic:pic>
              </a:graphicData>
            </a:graphic>
          </wp:inline>
        </w:drawing>
      </w:r>
      <w:r w:rsidR="004D19AB" w:rsidRPr="003613B6">
        <w:rPr>
          <w:rFonts w:ascii="Times New Roman" w:hAnsi="Times New Roman" w:cs="Times New Roman"/>
          <w:sz w:val="28"/>
          <w:szCs w:val="28"/>
          <w:lang w:val="uk-UA"/>
        </w:rPr>
        <w:fldChar w:fldCharType="end"/>
      </w:r>
      <w:r w:rsidRPr="003613B6">
        <w:rPr>
          <w:rFonts w:ascii="Times New Roman" w:hAnsi="Times New Roman" w:cs="Times New Roman"/>
          <w:sz w:val="28"/>
          <w:szCs w:val="28"/>
          <w:lang w:val="uk-UA"/>
        </w:rPr>
        <w:t xml:space="preserve">, якщо </w:t>
      </w:r>
      <w:r w:rsidRPr="003613B6">
        <w:rPr>
          <w:rFonts w:ascii="Times New Roman" w:hAnsi="Times New Roman" w:cs="Times New Roman"/>
          <w:i/>
          <w:sz w:val="28"/>
          <w:szCs w:val="28"/>
          <w:lang w:val="en-US"/>
        </w:rPr>
        <w:t>a</w:t>
      </w:r>
      <w:r w:rsidRPr="003613B6">
        <w:rPr>
          <w:rFonts w:ascii="Times New Roman" w:hAnsi="Times New Roman" w:cs="Times New Roman"/>
          <w:sz w:val="28"/>
          <w:szCs w:val="28"/>
          <w:lang w:val="uk-UA"/>
        </w:rPr>
        <w:t xml:space="preserve"> &gt;0? (дв</w:t>
      </w:r>
      <w:r w:rsidRPr="003613B6">
        <w:rPr>
          <w:rFonts w:ascii="Times New Roman" w:hAnsi="Times New Roman" w:cs="Times New Roman"/>
          <w:b/>
          <w:sz w:val="28"/>
          <w:szCs w:val="28"/>
          <w:lang w:val="uk-UA"/>
        </w:rPr>
        <w:t>а</w:t>
      </w:r>
      <w:r w:rsidRPr="003613B6">
        <w:rPr>
          <w:rFonts w:ascii="Times New Roman" w:hAnsi="Times New Roman" w:cs="Times New Roman"/>
          <w:sz w:val="28"/>
          <w:szCs w:val="28"/>
          <w:lang w:val="uk-UA"/>
        </w:rPr>
        <w:t>)</w:t>
      </w:r>
    </w:p>
    <w:p w:rsidR="003613B6" w:rsidRPr="003613B6" w:rsidRDefault="003613B6" w:rsidP="00303370">
      <w:pPr>
        <w:numPr>
          <w:ilvl w:val="0"/>
          <w:numId w:val="1"/>
        </w:numPr>
        <w:spacing w:after="0" w:afterAutospacing="0"/>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Як називається рівняння, в якому змінна знаходиться під знаком кореня? (і</w:t>
      </w:r>
      <w:r w:rsidRPr="003613B6">
        <w:rPr>
          <w:rFonts w:ascii="Times New Roman" w:hAnsi="Times New Roman" w:cs="Times New Roman"/>
          <w:b/>
          <w:sz w:val="28"/>
          <w:szCs w:val="28"/>
          <w:lang w:val="uk-UA"/>
        </w:rPr>
        <w:t>р</w:t>
      </w:r>
      <w:r w:rsidRPr="003613B6">
        <w:rPr>
          <w:rFonts w:ascii="Times New Roman" w:hAnsi="Times New Roman" w:cs="Times New Roman"/>
          <w:sz w:val="28"/>
          <w:szCs w:val="28"/>
          <w:lang w:val="uk-UA"/>
        </w:rPr>
        <w:t>раціональне)</w:t>
      </w:r>
    </w:p>
    <w:p w:rsidR="003613B6" w:rsidRPr="003613B6" w:rsidRDefault="003613B6" w:rsidP="00303370">
      <w:pPr>
        <w:numPr>
          <w:ilvl w:val="0"/>
          <w:numId w:val="1"/>
        </w:numPr>
        <w:spacing w:after="0" w:afterAutospacing="0"/>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Як називається корінь рівняння, який одержується в результаті нерівносильних перетворень? (с</w:t>
      </w:r>
      <w:r w:rsidRPr="003613B6">
        <w:rPr>
          <w:rFonts w:ascii="Times New Roman" w:hAnsi="Times New Roman" w:cs="Times New Roman"/>
          <w:b/>
          <w:sz w:val="28"/>
          <w:szCs w:val="28"/>
          <w:lang w:val="uk-UA"/>
        </w:rPr>
        <w:t>т</w:t>
      </w:r>
      <w:r w:rsidRPr="003613B6">
        <w:rPr>
          <w:rFonts w:ascii="Times New Roman" w:hAnsi="Times New Roman" w:cs="Times New Roman"/>
          <w:sz w:val="28"/>
          <w:szCs w:val="28"/>
          <w:lang w:val="uk-UA"/>
        </w:rPr>
        <w:t>оронній).</w:t>
      </w:r>
    </w:p>
    <w:p w:rsidR="003613B6" w:rsidRDefault="003613B6" w:rsidP="00303370">
      <w:pPr>
        <w:ind w:left="142" w:firstLine="682"/>
        <w:jc w:val="both"/>
        <w:rPr>
          <w:rFonts w:ascii="Times New Roman" w:hAnsi="Times New Roman" w:cs="Times New Roman"/>
          <w:b/>
          <w:sz w:val="28"/>
          <w:szCs w:val="28"/>
          <w:lang w:val="uk-UA"/>
        </w:rPr>
      </w:pPr>
      <w:r w:rsidRPr="003613B6">
        <w:rPr>
          <w:rFonts w:ascii="Times New Roman" w:hAnsi="Times New Roman" w:cs="Times New Roman"/>
          <w:b/>
          <w:sz w:val="28"/>
          <w:szCs w:val="28"/>
          <w:lang w:val="uk-UA"/>
        </w:rPr>
        <w:t>Завдання</w:t>
      </w:r>
    </w:p>
    <w:p w:rsidR="003613B6" w:rsidRPr="003613B6" w:rsidRDefault="003613B6" w:rsidP="00DD74CC">
      <w:pPr>
        <w:ind w:left="142" w:firstLine="682"/>
        <w:jc w:val="both"/>
        <w:rPr>
          <w:rFonts w:ascii="Times New Roman" w:hAnsi="Times New Roman" w:cs="Times New Roman"/>
          <w:b/>
          <w:sz w:val="28"/>
          <w:szCs w:val="28"/>
          <w:lang w:val="uk-UA"/>
        </w:rPr>
      </w:pPr>
      <w:r w:rsidRPr="003613B6">
        <w:rPr>
          <w:rFonts w:ascii="Times New Roman" w:hAnsi="Times New Roman" w:cs="Times New Roman"/>
          <w:b/>
          <w:noProof/>
          <w:sz w:val="28"/>
          <w:szCs w:val="28"/>
          <w:lang w:eastAsia="ru-RU"/>
        </w:rPr>
        <w:lastRenderedPageBreak/>
        <w:drawing>
          <wp:inline distT="0" distB="0" distL="0" distR="0">
            <wp:extent cx="3848100" cy="1924050"/>
            <wp:effectExtent l="19050" t="0" r="0" b="0"/>
            <wp:docPr id="12" name="Рисунок 1"/>
            <wp:cNvGraphicFramePr/>
            <a:graphic xmlns:a="http://schemas.openxmlformats.org/drawingml/2006/main">
              <a:graphicData uri="http://schemas.openxmlformats.org/drawingml/2006/picture">
                <pic:pic xmlns:pic="http://schemas.openxmlformats.org/drawingml/2006/picture">
                  <pic:nvPicPr>
                    <pic:cNvPr id="16397" name="Picture 13"/>
                    <pic:cNvPicPr>
                      <a:picLocks noChangeAspect="1" noChangeArrowheads="1"/>
                    </pic:cNvPicPr>
                  </pic:nvPicPr>
                  <pic:blipFill>
                    <a:blip r:embed="rId8" cstate="print"/>
                    <a:srcRect/>
                    <a:stretch>
                      <a:fillRect/>
                    </a:stretch>
                  </pic:blipFill>
                  <pic:spPr bwMode="auto">
                    <a:xfrm>
                      <a:off x="0" y="0"/>
                      <a:ext cx="3847869" cy="1923935"/>
                    </a:xfrm>
                    <a:prstGeom prst="rect">
                      <a:avLst/>
                    </a:prstGeom>
                    <a:noFill/>
                  </pic:spPr>
                </pic:pic>
              </a:graphicData>
            </a:graphic>
          </wp:inline>
        </w:drawing>
      </w:r>
    </w:p>
    <w:p w:rsidR="003613B6" w:rsidRDefault="003613B6" w:rsidP="00303370">
      <w:pPr>
        <w:ind w:left="142" w:firstLine="682"/>
        <w:jc w:val="both"/>
        <w:rPr>
          <w:rFonts w:ascii="Times New Roman" w:hAnsi="Times New Roman" w:cs="Times New Roman"/>
          <w:b/>
          <w:sz w:val="28"/>
          <w:szCs w:val="28"/>
          <w:lang w:val="uk-UA"/>
        </w:rPr>
      </w:pPr>
      <w:r w:rsidRPr="003613B6">
        <w:rPr>
          <w:rFonts w:ascii="Times New Roman" w:hAnsi="Times New Roman" w:cs="Times New Roman"/>
          <w:sz w:val="28"/>
          <w:szCs w:val="28"/>
          <w:lang w:val="uk-UA"/>
        </w:rPr>
        <w:t>Введіть відповіді на запитання (</w:t>
      </w:r>
      <w:proofErr w:type="spellStart"/>
      <w:r w:rsidRPr="003613B6">
        <w:rPr>
          <w:rFonts w:ascii="Times New Roman" w:hAnsi="Times New Roman" w:cs="Times New Roman"/>
          <w:sz w:val="28"/>
          <w:szCs w:val="28"/>
          <w:lang w:val="uk-UA"/>
        </w:rPr>
        <w:t>запитання</w:t>
      </w:r>
      <w:proofErr w:type="spellEnd"/>
      <w:r w:rsidRPr="003613B6">
        <w:rPr>
          <w:rFonts w:ascii="Times New Roman" w:hAnsi="Times New Roman" w:cs="Times New Roman"/>
          <w:sz w:val="28"/>
          <w:szCs w:val="28"/>
          <w:lang w:val="uk-UA"/>
        </w:rPr>
        <w:t xml:space="preserve"> на слайді) у відповідні комірки і дізнайтеся ключове слово, </w:t>
      </w:r>
      <w:r w:rsidRPr="003613B6">
        <w:rPr>
          <w:rFonts w:ascii="Times New Roman" w:hAnsi="Times New Roman" w:cs="Times New Roman"/>
          <w:b/>
          <w:sz w:val="28"/>
          <w:szCs w:val="28"/>
          <w:lang w:val="uk-UA"/>
        </w:rPr>
        <w:t>(</w:t>
      </w:r>
      <w:proofErr w:type="spellStart"/>
      <w:r w:rsidRPr="003613B6">
        <w:rPr>
          <w:rFonts w:ascii="Times New Roman" w:hAnsi="Times New Roman" w:cs="Times New Roman"/>
          <w:b/>
          <w:sz w:val="28"/>
          <w:szCs w:val="28"/>
          <w:lang w:val="uk-UA"/>
        </w:rPr>
        <w:t>Рене</w:t>
      </w:r>
      <w:proofErr w:type="spellEnd"/>
      <w:r w:rsidRPr="003613B6">
        <w:rPr>
          <w:rFonts w:ascii="Times New Roman" w:hAnsi="Times New Roman" w:cs="Times New Roman"/>
          <w:b/>
          <w:sz w:val="28"/>
          <w:szCs w:val="28"/>
          <w:lang w:val="uk-UA"/>
        </w:rPr>
        <w:t xml:space="preserve"> Декарт</w:t>
      </w:r>
      <w:r>
        <w:rPr>
          <w:rFonts w:ascii="Times New Roman" w:hAnsi="Times New Roman" w:cs="Times New Roman"/>
          <w:b/>
          <w:sz w:val="28"/>
          <w:szCs w:val="28"/>
          <w:lang w:val="uk-UA"/>
        </w:rPr>
        <w:t xml:space="preserve"> </w:t>
      </w:r>
      <w:r w:rsidR="00423B03">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00423B03" w:rsidRPr="00423B03">
        <w:rPr>
          <w:rFonts w:ascii="Times New Roman" w:hAnsi="Times New Roman" w:cs="Times New Roman"/>
          <w:sz w:val="28"/>
          <w:szCs w:val="28"/>
          <w:lang w:val="uk-UA"/>
        </w:rPr>
        <w:t>французький філософ, математик, фізик</w:t>
      </w:r>
      <w:r w:rsidR="00423B03" w:rsidRPr="00423B03">
        <w:rPr>
          <w:rFonts w:ascii="Arial" w:hAnsi="Arial" w:cs="Arial"/>
          <w:color w:val="252525"/>
          <w:sz w:val="21"/>
          <w:szCs w:val="21"/>
          <w:shd w:val="clear" w:color="auto" w:fill="FFFFFF"/>
          <w:lang w:val="uk-UA"/>
        </w:rPr>
        <w:t xml:space="preserve"> </w:t>
      </w:r>
      <w:r w:rsidR="00423B03" w:rsidRPr="00423B03">
        <w:rPr>
          <w:rFonts w:ascii="Times New Roman" w:hAnsi="Times New Roman" w:cs="Times New Roman"/>
          <w:color w:val="252525"/>
          <w:sz w:val="28"/>
          <w:szCs w:val="28"/>
          <w:shd w:val="clear" w:color="auto" w:fill="FFFFFF"/>
          <w:lang w:val="uk-UA"/>
        </w:rPr>
        <w:t>У математиці Декарт запровадив</w:t>
      </w:r>
      <w:r w:rsidR="00423B03" w:rsidRPr="00423B03">
        <w:rPr>
          <w:rStyle w:val="apple-converted-space"/>
          <w:rFonts w:ascii="Times New Roman" w:hAnsi="Times New Roman" w:cs="Times New Roman"/>
          <w:color w:val="252525"/>
          <w:sz w:val="28"/>
          <w:szCs w:val="28"/>
          <w:shd w:val="clear" w:color="auto" w:fill="FFFFFF"/>
        </w:rPr>
        <w:t> </w:t>
      </w:r>
      <w:hyperlink r:id="rId9" w:tooltip="Декартова система координат" w:history="1">
        <w:proofErr w:type="spellStart"/>
        <w:r w:rsidR="00423B03" w:rsidRPr="00423B03">
          <w:rPr>
            <w:rStyle w:val="a5"/>
            <w:rFonts w:ascii="Times New Roman" w:hAnsi="Times New Roman" w:cs="Times New Roman"/>
            <w:color w:val="auto"/>
            <w:sz w:val="28"/>
            <w:szCs w:val="28"/>
            <w:u w:val="none"/>
            <w:shd w:val="clear" w:color="auto" w:fill="FFFFFF"/>
            <w:lang w:val="uk-UA"/>
          </w:rPr>
          <w:t>Декартову</w:t>
        </w:r>
        <w:proofErr w:type="spellEnd"/>
        <w:r w:rsidR="00423B03" w:rsidRPr="00423B03">
          <w:rPr>
            <w:rStyle w:val="a5"/>
            <w:rFonts w:ascii="Times New Roman" w:hAnsi="Times New Roman" w:cs="Times New Roman"/>
            <w:color w:val="auto"/>
            <w:sz w:val="28"/>
            <w:szCs w:val="28"/>
            <w:u w:val="none"/>
            <w:shd w:val="clear" w:color="auto" w:fill="FFFFFF"/>
            <w:lang w:val="uk-UA"/>
          </w:rPr>
          <w:t xml:space="preserve"> систему координат</w:t>
        </w:r>
      </w:hyperlink>
      <w:r w:rsidR="00423B03" w:rsidRPr="00423B03">
        <w:rPr>
          <w:rFonts w:ascii="Times New Roman" w:hAnsi="Times New Roman" w:cs="Times New Roman"/>
          <w:sz w:val="28"/>
          <w:szCs w:val="28"/>
          <w:shd w:val="clear" w:color="auto" w:fill="FFFFFF"/>
          <w:lang w:val="uk-UA"/>
        </w:rPr>
        <w:t>,</w:t>
      </w:r>
      <w:r w:rsidR="00423B03" w:rsidRPr="00423B03">
        <w:rPr>
          <w:rFonts w:ascii="Times New Roman" w:hAnsi="Times New Roman" w:cs="Times New Roman"/>
          <w:color w:val="252525"/>
          <w:sz w:val="28"/>
          <w:szCs w:val="28"/>
          <w:shd w:val="clear" w:color="auto" w:fill="FFFFFF"/>
          <w:lang w:val="uk-UA"/>
        </w:rPr>
        <w:t xml:space="preserve"> дав поняття змінної величини і</w:t>
      </w:r>
      <w:r w:rsidR="00423B03" w:rsidRPr="00423B03">
        <w:rPr>
          <w:rStyle w:val="apple-converted-space"/>
          <w:rFonts w:ascii="Times New Roman" w:hAnsi="Times New Roman" w:cs="Times New Roman"/>
          <w:color w:val="252525"/>
          <w:sz w:val="28"/>
          <w:szCs w:val="28"/>
          <w:shd w:val="clear" w:color="auto" w:fill="FFFFFF"/>
        </w:rPr>
        <w:t> </w:t>
      </w:r>
      <w:hyperlink r:id="rId10" w:tooltip="Функція (математика)" w:history="1">
        <w:r w:rsidR="00423B03" w:rsidRPr="00423B03">
          <w:rPr>
            <w:rStyle w:val="a5"/>
            <w:rFonts w:ascii="Times New Roman" w:hAnsi="Times New Roman" w:cs="Times New Roman"/>
            <w:color w:val="auto"/>
            <w:sz w:val="28"/>
            <w:szCs w:val="28"/>
            <w:u w:val="none"/>
            <w:shd w:val="clear" w:color="auto" w:fill="FFFFFF"/>
            <w:lang w:val="uk-UA"/>
          </w:rPr>
          <w:t>функції</w:t>
        </w:r>
      </w:hyperlink>
      <w:r w:rsidR="00423B03" w:rsidRPr="00423B03">
        <w:rPr>
          <w:rFonts w:ascii="Times New Roman" w:hAnsi="Times New Roman" w:cs="Times New Roman"/>
          <w:sz w:val="28"/>
          <w:szCs w:val="28"/>
          <w:shd w:val="clear" w:color="auto" w:fill="FFFFFF"/>
          <w:lang w:val="uk-UA"/>
        </w:rPr>
        <w:t>,</w:t>
      </w:r>
      <w:r w:rsidR="00423B03" w:rsidRPr="00423B03">
        <w:rPr>
          <w:rFonts w:ascii="Times New Roman" w:hAnsi="Times New Roman" w:cs="Times New Roman"/>
          <w:color w:val="252525"/>
          <w:sz w:val="28"/>
          <w:szCs w:val="28"/>
          <w:shd w:val="clear" w:color="auto" w:fill="FFFFFF"/>
          <w:lang w:val="uk-UA"/>
        </w:rPr>
        <w:t xml:space="preserve"> ввів багато алгебраїчних позначень</w:t>
      </w:r>
      <w:r w:rsidRPr="003613B6">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p>
    <w:p w:rsidR="00334C5F" w:rsidRDefault="00334C5F" w:rsidP="00334C5F">
      <w:pPr>
        <w:pStyle w:val="a6"/>
        <w:numPr>
          <w:ilvl w:val="0"/>
          <w:numId w:val="3"/>
        </w:numPr>
        <w:jc w:val="both"/>
        <w:rPr>
          <w:rFonts w:ascii="Times New Roman" w:hAnsi="Times New Roman" w:cs="Times New Roman"/>
          <w:b/>
          <w:sz w:val="28"/>
          <w:szCs w:val="28"/>
          <w:lang w:val="uk-UA"/>
        </w:rPr>
      </w:pPr>
      <w:r>
        <w:rPr>
          <w:rFonts w:ascii="Times New Roman" w:hAnsi="Times New Roman" w:cs="Times New Roman"/>
          <w:b/>
          <w:sz w:val="28"/>
          <w:szCs w:val="28"/>
          <w:lang w:val="uk-UA"/>
        </w:rPr>
        <w:t>Теоретичн</w:t>
      </w:r>
      <w:r w:rsidR="00DD74CC">
        <w:rPr>
          <w:rFonts w:ascii="Times New Roman" w:hAnsi="Times New Roman" w:cs="Times New Roman"/>
          <w:b/>
          <w:sz w:val="28"/>
          <w:szCs w:val="28"/>
          <w:lang w:val="uk-UA"/>
        </w:rPr>
        <w:t>е</w:t>
      </w:r>
      <w:r>
        <w:rPr>
          <w:rFonts w:ascii="Times New Roman" w:hAnsi="Times New Roman" w:cs="Times New Roman"/>
          <w:b/>
          <w:sz w:val="28"/>
          <w:szCs w:val="28"/>
          <w:lang w:val="uk-UA"/>
        </w:rPr>
        <w:t xml:space="preserve"> </w:t>
      </w:r>
      <w:r w:rsidR="00DD74CC">
        <w:rPr>
          <w:rFonts w:ascii="Times New Roman" w:hAnsi="Times New Roman" w:cs="Times New Roman"/>
          <w:b/>
          <w:sz w:val="28"/>
          <w:szCs w:val="28"/>
          <w:lang w:val="uk-UA"/>
        </w:rPr>
        <w:t xml:space="preserve">опитування </w:t>
      </w:r>
    </w:p>
    <w:p w:rsidR="002B2C50" w:rsidRPr="00334C5F" w:rsidRDefault="00500E7B" w:rsidP="00334C5F">
      <w:pPr>
        <w:pStyle w:val="a6"/>
        <w:numPr>
          <w:ilvl w:val="0"/>
          <w:numId w:val="4"/>
        </w:numPr>
        <w:jc w:val="both"/>
        <w:rPr>
          <w:rFonts w:ascii="Times New Roman" w:hAnsi="Times New Roman" w:cs="Times New Roman"/>
          <w:sz w:val="28"/>
          <w:szCs w:val="28"/>
        </w:rPr>
      </w:pPr>
      <w:r w:rsidRPr="00334C5F">
        <w:rPr>
          <w:rFonts w:ascii="Times New Roman" w:hAnsi="Times New Roman" w:cs="Times New Roman"/>
          <w:bCs/>
          <w:sz w:val="28"/>
          <w:szCs w:val="28"/>
          <w:lang w:val="uk-UA"/>
        </w:rPr>
        <w:t>Яке рівняння називають ірраціональним?</w:t>
      </w:r>
      <w:r w:rsidRPr="00334C5F">
        <w:rPr>
          <w:rFonts w:ascii="Times New Roman" w:hAnsi="Times New Roman" w:cs="Times New Roman"/>
          <w:sz w:val="28"/>
          <w:szCs w:val="28"/>
        </w:rPr>
        <w:t xml:space="preserve"> </w:t>
      </w:r>
    </w:p>
    <w:p w:rsidR="002B2C50" w:rsidRPr="00334C5F" w:rsidRDefault="00500E7B" w:rsidP="00334C5F">
      <w:pPr>
        <w:pStyle w:val="a6"/>
        <w:numPr>
          <w:ilvl w:val="0"/>
          <w:numId w:val="4"/>
        </w:numPr>
        <w:jc w:val="both"/>
        <w:rPr>
          <w:rFonts w:ascii="Times New Roman" w:hAnsi="Times New Roman" w:cs="Times New Roman"/>
          <w:sz w:val="28"/>
          <w:szCs w:val="28"/>
        </w:rPr>
      </w:pPr>
      <w:r w:rsidRPr="00334C5F">
        <w:rPr>
          <w:rFonts w:ascii="Times New Roman" w:hAnsi="Times New Roman" w:cs="Times New Roman"/>
          <w:bCs/>
          <w:sz w:val="28"/>
          <w:szCs w:val="28"/>
          <w:lang w:val="uk-UA"/>
        </w:rPr>
        <w:t>Назвати основні способи розв’язання ірраціональних рівнянь.</w:t>
      </w:r>
      <w:r w:rsidRPr="00334C5F">
        <w:rPr>
          <w:rFonts w:ascii="Times New Roman" w:hAnsi="Times New Roman" w:cs="Times New Roman"/>
          <w:sz w:val="28"/>
          <w:szCs w:val="28"/>
          <w:lang w:val="uk-UA"/>
        </w:rPr>
        <w:t>.</w:t>
      </w:r>
      <w:r w:rsidRPr="00334C5F">
        <w:rPr>
          <w:rFonts w:ascii="Times New Roman" w:hAnsi="Times New Roman" w:cs="Times New Roman"/>
          <w:sz w:val="28"/>
          <w:szCs w:val="28"/>
        </w:rPr>
        <w:t xml:space="preserve"> </w:t>
      </w:r>
    </w:p>
    <w:p w:rsidR="00334C5F" w:rsidRPr="00334C5F" w:rsidRDefault="00334C5F" w:rsidP="00334C5F">
      <w:pPr>
        <w:pStyle w:val="a6"/>
        <w:numPr>
          <w:ilvl w:val="0"/>
          <w:numId w:val="4"/>
        </w:numPr>
        <w:jc w:val="both"/>
        <w:rPr>
          <w:rFonts w:ascii="Times New Roman" w:hAnsi="Times New Roman" w:cs="Times New Roman"/>
          <w:sz w:val="28"/>
          <w:szCs w:val="28"/>
        </w:rPr>
      </w:pPr>
      <w:r w:rsidRPr="00334C5F">
        <w:rPr>
          <w:rFonts w:ascii="Times New Roman" w:hAnsi="Times New Roman" w:cs="Times New Roman"/>
          <w:bCs/>
          <w:sz w:val="28"/>
          <w:szCs w:val="28"/>
          <w:lang w:val="uk-UA"/>
        </w:rPr>
        <w:t>Який смисл мають корені, що входять в ірраціональні рівняння?</w:t>
      </w:r>
      <w:r w:rsidRPr="00334C5F">
        <w:rPr>
          <w:rFonts w:ascii="Times New Roman" w:hAnsi="Times New Roman" w:cs="Times New Roman"/>
          <w:sz w:val="28"/>
          <w:szCs w:val="28"/>
        </w:rPr>
        <w:t xml:space="preserve"> </w:t>
      </w:r>
    </w:p>
    <w:p w:rsid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 xml:space="preserve">Переходимо до </w:t>
      </w:r>
      <w:proofErr w:type="spellStart"/>
      <w:r w:rsidRPr="003613B6">
        <w:rPr>
          <w:rFonts w:ascii="Times New Roman" w:hAnsi="Times New Roman" w:cs="Times New Roman"/>
          <w:b/>
          <w:sz w:val="28"/>
          <w:szCs w:val="28"/>
          <w:lang w:val="uk-UA"/>
        </w:rPr>
        <w:t>бліц-опитування</w:t>
      </w:r>
      <w:proofErr w:type="spellEnd"/>
      <w:r w:rsidRPr="003613B6">
        <w:rPr>
          <w:rFonts w:ascii="Times New Roman" w:hAnsi="Times New Roman" w:cs="Times New Roman"/>
          <w:sz w:val="28"/>
          <w:szCs w:val="28"/>
          <w:lang w:val="uk-UA"/>
        </w:rPr>
        <w:t xml:space="preserve"> </w:t>
      </w:r>
    </w:p>
    <w:p w:rsidR="003613B6" w:rsidRPr="003613B6" w:rsidRDefault="003613B6" w:rsidP="00303370">
      <w:pPr>
        <w:ind w:left="142" w:firstLine="682"/>
        <w:jc w:val="both"/>
        <w:rPr>
          <w:rFonts w:ascii="Times New Roman" w:hAnsi="Times New Roman" w:cs="Times New Roman"/>
          <w:b/>
          <w:sz w:val="28"/>
          <w:szCs w:val="28"/>
          <w:lang w:val="uk-UA"/>
        </w:rPr>
      </w:pPr>
      <w:r w:rsidRPr="003613B6">
        <w:rPr>
          <w:rFonts w:ascii="Times New Roman" w:hAnsi="Times New Roman" w:cs="Times New Roman"/>
          <w:b/>
          <w:sz w:val="28"/>
          <w:szCs w:val="28"/>
          <w:lang w:val="uk-UA"/>
        </w:rPr>
        <w:t>Завдання 1.</w:t>
      </w:r>
      <w:r w:rsidRPr="003613B6">
        <w:rPr>
          <w:rFonts w:ascii="Times New Roman" w:hAnsi="Times New Roman" w:cs="Times New Roman"/>
          <w:sz w:val="28"/>
          <w:szCs w:val="28"/>
          <w:lang w:val="uk-UA"/>
        </w:rPr>
        <w:t xml:space="preserve"> Увага на екран. Знайдіть, будь-ласка, серед запропонованих рівнянь ірраціональні </w:t>
      </w:r>
      <w:r w:rsidRPr="003613B6">
        <w:rPr>
          <w:rFonts w:ascii="Times New Roman" w:hAnsi="Times New Roman" w:cs="Times New Roman"/>
          <w:b/>
          <w:sz w:val="28"/>
          <w:szCs w:val="28"/>
          <w:lang w:val="uk-UA"/>
        </w:rPr>
        <w:t>(слайд):</w:t>
      </w:r>
    </w:p>
    <w:p w:rsidR="003613B6" w:rsidRP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noProof/>
          <w:sz w:val="28"/>
          <w:szCs w:val="28"/>
          <w:lang w:eastAsia="ru-RU"/>
        </w:rPr>
        <w:drawing>
          <wp:inline distT="0" distB="0" distL="0" distR="0">
            <wp:extent cx="1114425" cy="1314450"/>
            <wp:effectExtent l="19050" t="0" r="9525" b="0"/>
            <wp:docPr id="3" name="Рисунок 3" descr="Image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5657"/>
                    <pic:cNvPicPr>
                      <a:picLocks noChangeAspect="1" noChangeArrowheads="1"/>
                    </pic:cNvPicPr>
                  </pic:nvPicPr>
                  <pic:blipFill>
                    <a:blip r:embed="rId11" cstate="print"/>
                    <a:srcRect/>
                    <a:stretch>
                      <a:fillRect/>
                    </a:stretch>
                  </pic:blipFill>
                  <pic:spPr bwMode="auto">
                    <a:xfrm>
                      <a:off x="0" y="0"/>
                      <a:ext cx="1114425" cy="1314450"/>
                    </a:xfrm>
                    <a:prstGeom prst="rect">
                      <a:avLst/>
                    </a:prstGeom>
                    <a:noFill/>
                    <a:ln w="9525">
                      <a:noFill/>
                      <a:miter lim="800000"/>
                      <a:headEnd/>
                      <a:tailEnd/>
                    </a:ln>
                  </pic:spPr>
                </pic:pic>
              </a:graphicData>
            </a:graphic>
          </wp:inline>
        </w:drawing>
      </w:r>
      <w:r w:rsidRPr="003613B6">
        <w:rPr>
          <w:rFonts w:ascii="Times New Roman" w:hAnsi="Times New Roman" w:cs="Times New Roman"/>
          <w:sz w:val="28"/>
          <w:szCs w:val="28"/>
          <w:lang w:val="uk-UA"/>
        </w:rPr>
        <w:t xml:space="preserve">  </w:t>
      </w:r>
    </w:p>
    <w:p w:rsidR="003613B6" w:rsidRP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b/>
          <w:sz w:val="28"/>
          <w:szCs w:val="28"/>
          <w:lang w:val="uk-UA"/>
        </w:rPr>
        <w:t>Завдання 2.</w:t>
      </w:r>
      <w:r w:rsidRPr="003613B6">
        <w:rPr>
          <w:rFonts w:ascii="Times New Roman" w:hAnsi="Times New Roman" w:cs="Times New Roman"/>
          <w:sz w:val="28"/>
          <w:szCs w:val="28"/>
          <w:lang w:val="uk-UA"/>
        </w:rPr>
        <w:t xml:space="preserve"> Чи являється число коренем рівняння:</w:t>
      </w:r>
    </w:p>
    <w:p w:rsidR="003613B6" w:rsidRP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 xml:space="preserve">1) </w:t>
      </w:r>
      <w:r w:rsidR="004D19AB" w:rsidRPr="003613B6">
        <w:rPr>
          <w:rFonts w:ascii="Times New Roman" w:hAnsi="Times New Roman" w:cs="Times New Roman"/>
          <w:sz w:val="28"/>
          <w:szCs w:val="28"/>
          <w:lang w:val="uk-UA"/>
        </w:rPr>
        <w:fldChar w:fldCharType="begin"/>
      </w:r>
      <w:r w:rsidRPr="003613B6">
        <w:rPr>
          <w:rFonts w:ascii="Times New Roman" w:hAnsi="Times New Roman" w:cs="Times New Roman"/>
          <w:sz w:val="28"/>
          <w:szCs w:val="28"/>
          <w:lang w:val="uk-UA"/>
        </w:rPr>
        <w:instrText xml:space="preserve"> SKIPIF 1 &lt; 0      </w:instrText>
      </w:r>
      <w:r w:rsidR="004D19AB" w:rsidRPr="003613B6">
        <w:rPr>
          <w:rFonts w:ascii="Times New Roman" w:hAnsi="Times New Roman" w:cs="Times New Roman"/>
          <w:sz w:val="28"/>
          <w:szCs w:val="28"/>
        </w:rPr>
        <w:fldChar w:fldCharType="separate"/>
      </w:r>
      <w:r w:rsidRPr="003613B6">
        <w:rPr>
          <w:rFonts w:ascii="Times New Roman" w:hAnsi="Times New Roman" w:cs="Times New Roman"/>
          <w:noProof/>
          <w:position w:val="-8"/>
          <w:sz w:val="28"/>
          <w:szCs w:val="28"/>
          <w:lang w:eastAsia="ru-RU"/>
        </w:rPr>
        <w:drawing>
          <wp:inline distT="0" distB="0" distL="0" distR="0">
            <wp:extent cx="1038225" cy="2286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038225" cy="228600"/>
                    </a:xfrm>
                    <a:prstGeom prst="rect">
                      <a:avLst/>
                    </a:prstGeom>
                    <a:noFill/>
                    <a:ln w="9525">
                      <a:noFill/>
                      <a:miter lim="800000"/>
                      <a:headEnd/>
                      <a:tailEnd/>
                    </a:ln>
                  </pic:spPr>
                </pic:pic>
              </a:graphicData>
            </a:graphic>
          </wp:inline>
        </w:drawing>
      </w:r>
      <w:r w:rsidR="004D19AB" w:rsidRPr="003613B6">
        <w:rPr>
          <w:rFonts w:ascii="Times New Roman" w:hAnsi="Times New Roman" w:cs="Times New Roman"/>
          <w:sz w:val="28"/>
          <w:szCs w:val="28"/>
          <w:lang w:val="uk-UA"/>
        </w:rPr>
        <w:fldChar w:fldCharType="end"/>
      </w:r>
      <w:r w:rsidRPr="003613B6">
        <w:rPr>
          <w:rFonts w:ascii="Times New Roman" w:hAnsi="Times New Roman" w:cs="Times New Roman"/>
          <w:sz w:val="28"/>
          <w:szCs w:val="28"/>
          <w:lang w:val="uk-UA"/>
        </w:rPr>
        <w:t xml:space="preserve">, </w:t>
      </w:r>
      <w:r w:rsidR="004D19AB" w:rsidRPr="003613B6">
        <w:rPr>
          <w:rFonts w:ascii="Times New Roman" w:hAnsi="Times New Roman" w:cs="Times New Roman"/>
          <w:sz w:val="28"/>
          <w:szCs w:val="28"/>
          <w:lang w:val="uk-UA"/>
        </w:rPr>
        <w:fldChar w:fldCharType="begin"/>
      </w:r>
      <w:r w:rsidRPr="003613B6">
        <w:rPr>
          <w:rFonts w:ascii="Times New Roman" w:hAnsi="Times New Roman" w:cs="Times New Roman"/>
          <w:sz w:val="28"/>
          <w:szCs w:val="28"/>
          <w:lang w:val="uk-UA"/>
        </w:rPr>
        <w:instrText xml:space="preserve"> SKIPIF 1 &lt; 0      </w:instrText>
      </w:r>
      <w:r w:rsidR="004D19AB" w:rsidRPr="003613B6">
        <w:rPr>
          <w:rFonts w:ascii="Times New Roman" w:hAnsi="Times New Roman" w:cs="Times New Roman"/>
          <w:sz w:val="28"/>
          <w:szCs w:val="28"/>
        </w:rPr>
        <w:fldChar w:fldCharType="separate"/>
      </w:r>
      <w:r w:rsidRPr="003613B6">
        <w:rPr>
          <w:rFonts w:ascii="Times New Roman" w:hAnsi="Times New Roman" w:cs="Times New Roman"/>
          <w:noProof/>
          <w:position w:val="-12"/>
          <w:sz w:val="28"/>
          <w:szCs w:val="28"/>
          <w:lang w:eastAsia="ru-RU"/>
        </w:rPr>
        <w:drawing>
          <wp:inline distT="0" distB="0" distL="0" distR="0">
            <wp:extent cx="428625" cy="228600"/>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428625" cy="228600"/>
                    </a:xfrm>
                    <a:prstGeom prst="rect">
                      <a:avLst/>
                    </a:prstGeom>
                    <a:noFill/>
                    <a:ln w="9525">
                      <a:noFill/>
                      <a:miter lim="800000"/>
                      <a:headEnd/>
                      <a:tailEnd/>
                    </a:ln>
                  </pic:spPr>
                </pic:pic>
              </a:graphicData>
            </a:graphic>
          </wp:inline>
        </w:drawing>
      </w:r>
      <w:r w:rsidR="004D19AB" w:rsidRPr="003613B6">
        <w:rPr>
          <w:rFonts w:ascii="Times New Roman" w:hAnsi="Times New Roman" w:cs="Times New Roman"/>
          <w:sz w:val="28"/>
          <w:szCs w:val="28"/>
          <w:lang w:val="uk-UA"/>
        </w:rPr>
        <w:fldChar w:fldCharType="end"/>
      </w:r>
    </w:p>
    <w:p w:rsidR="003613B6" w:rsidRP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 xml:space="preserve">2) </w:t>
      </w:r>
      <w:r w:rsidR="004D19AB" w:rsidRPr="003613B6">
        <w:rPr>
          <w:rFonts w:ascii="Times New Roman" w:hAnsi="Times New Roman" w:cs="Times New Roman"/>
          <w:sz w:val="28"/>
          <w:szCs w:val="28"/>
          <w:lang w:val="uk-UA"/>
        </w:rPr>
        <w:fldChar w:fldCharType="begin"/>
      </w:r>
      <w:r w:rsidRPr="003613B6">
        <w:rPr>
          <w:rFonts w:ascii="Times New Roman" w:hAnsi="Times New Roman" w:cs="Times New Roman"/>
          <w:sz w:val="28"/>
          <w:szCs w:val="28"/>
          <w:lang w:val="uk-UA"/>
        </w:rPr>
        <w:instrText xml:space="preserve"> SKIPIF 1 &lt; 0      </w:instrText>
      </w:r>
      <w:r w:rsidR="004D19AB" w:rsidRPr="003613B6">
        <w:rPr>
          <w:rFonts w:ascii="Times New Roman" w:hAnsi="Times New Roman" w:cs="Times New Roman"/>
          <w:sz w:val="28"/>
          <w:szCs w:val="28"/>
        </w:rPr>
        <w:fldChar w:fldCharType="separate"/>
      </w:r>
      <w:r w:rsidRPr="003613B6">
        <w:rPr>
          <w:rFonts w:ascii="Times New Roman" w:hAnsi="Times New Roman" w:cs="Times New Roman"/>
          <w:noProof/>
          <w:position w:val="-8"/>
          <w:sz w:val="28"/>
          <w:szCs w:val="28"/>
          <w:lang w:eastAsia="ru-RU"/>
        </w:rPr>
        <w:drawing>
          <wp:inline distT="0" distB="0" distL="0" distR="0">
            <wp:extent cx="1171575" cy="2286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srcRect/>
                    <a:stretch>
                      <a:fillRect/>
                    </a:stretch>
                  </pic:blipFill>
                  <pic:spPr bwMode="auto">
                    <a:xfrm>
                      <a:off x="0" y="0"/>
                      <a:ext cx="1171575" cy="228600"/>
                    </a:xfrm>
                    <a:prstGeom prst="rect">
                      <a:avLst/>
                    </a:prstGeom>
                    <a:noFill/>
                    <a:ln w="9525">
                      <a:noFill/>
                      <a:miter lim="800000"/>
                      <a:headEnd/>
                      <a:tailEnd/>
                    </a:ln>
                  </pic:spPr>
                </pic:pic>
              </a:graphicData>
            </a:graphic>
          </wp:inline>
        </w:drawing>
      </w:r>
      <w:r w:rsidR="004D19AB" w:rsidRPr="003613B6">
        <w:rPr>
          <w:rFonts w:ascii="Times New Roman" w:hAnsi="Times New Roman" w:cs="Times New Roman"/>
          <w:sz w:val="28"/>
          <w:szCs w:val="28"/>
          <w:lang w:val="uk-UA"/>
        </w:rPr>
        <w:fldChar w:fldCharType="end"/>
      </w:r>
      <w:r w:rsidRPr="003613B6">
        <w:rPr>
          <w:rFonts w:ascii="Times New Roman" w:hAnsi="Times New Roman" w:cs="Times New Roman"/>
          <w:sz w:val="28"/>
          <w:szCs w:val="28"/>
          <w:lang w:val="uk-UA"/>
        </w:rPr>
        <w:t xml:space="preserve">, </w:t>
      </w:r>
      <w:r w:rsidR="004D19AB" w:rsidRPr="003613B6">
        <w:rPr>
          <w:rFonts w:ascii="Times New Roman" w:hAnsi="Times New Roman" w:cs="Times New Roman"/>
          <w:sz w:val="28"/>
          <w:szCs w:val="28"/>
          <w:lang w:val="uk-UA"/>
        </w:rPr>
        <w:fldChar w:fldCharType="begin"/>
      </w:r>
      <w:r w:rsidRPr="003613B6">
        <w:rPr>
          <w:rFonts w:ascii="Times New Roman" w:hAnsi="Times New Roman" w:cs="Times New Roman"/>
          <w:sz w:val="28"/>
          <w:szCs w:val="28"/>
          <w:lang w:val="uk-UA"/>
        </w:rPr>
        <w:instrText xml:space="preserve"> SKIPIF 1 &lt; 0      </w:instrText>
      </w:r>
      <w:r w:rsidR="004D19AB" w:rsidRPr="003613B6">
        <w:rPr>
          <w:rFonts w:ascii="Times New Roman" w:hAnsi="Times New Roman" w:cs="Times New Roman"/>
          <w:sz w:val="28"/>
          <w:szCs w:val="28"/>
        </w:rPr>
        <w:fldChar w:fldCharType="separate"/>
      </w:r>
      <w:r w:rsidRPr="003613B6">
        <w:rPr>
          <w:rFonts w:ascii="Times New Roman" w:hAnsi="Times New Roman" w:cs="Times New Roman"/>
          <w:noProof/>
          <w:position w:val="-12"/>
          <w:sz w:val="28"/>
          <w:szCs w:val="28"/>
          <w:lang w:eastAsia="ru-RU"/>
        </w:rPr>
        <w:drawing>
          <wp:inline distT="0" distB="0" distL="0" distR="0">
            <wp:extent cx="428625" cy="2286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a:stretch>
                      <a:fillRect/>
                    </a:stretch>
                  </pic:blipFill>
                  <pic:spPr bwMode="auto">
                    <a:xfrm>
                      <a:off x="0" y="0"/>
                      <a:ext cx="428625" cy="228600"/>
                    </a:xfrm>
                    <a:prstGeom prst="rect">
                      <a:avLst/>
                    </a:prstGeom>
                    <a:noFill/>
                    <a:ln w="9525">
                      <a:noFill/>
                      <a:miter lim="800000"/>
                      <a:headEnd/>
                      <a:tailEnd/>
                    </a:ln>
                  </pic:spPr>
                </pic:pic>
              </a:graphicData>
            </a:graphic>
          </wp:inline>
        </w:drawing>
      </w:r>
      <w:r w:rsidR="004D19AB" w:rsidRPr="003613B6">
        <w:rPr>
          <w:rFonts w:ascii="Times New Roman" w:hAnsi="Times New Roman" w:cs="Times New Roman"/>
          <w:sz w:val="28"/>
          <w:szCs w:val="28"/>
          <w:lang w:val="uk-UA"/>
        </w:rPr>
        <w:fldChar w:fldCharType="end"/>
      </w:r>
    </w:p>
    <w:p w:rsidR="003613B6" w:rsidRP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b/>
          <w:sz w:val="28"/>
          <w:szCs w:val="28"/>
          <w:lang w:val="uk-UA"/>
        </w:rPr>
        <w:t>Завдання 3.</w:t>
      </w:r>
      <w:r w:rsidRPr="003613B6">
        <w:rPr>
          <w:rFonts w:ascii="Times New Roman" w:hAnsi="Times New Roman" w:cs="Times New Roman"/>
          <w:sz w:val="28"/>
          <w:szCs w:val="28"/>
          <w:lang w:val="uk-UA"/>
        </w:rPr>
        <w:t xml:space="preserve"> Знайдіть корені рівняння:</w:t>
      </w:r>
    </w:p>
    <w:p w:rsidR="003613B6" w:rsidRP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 xml:space="preserve">1) </w:t>
      </w:r>
      <w:r w:rsidR="004D19AB" w:rsidRPr="003613B6">
        <w:rPr>
          <w:rFonts w:ascii="Times New Roman" w:hAnsi="Times New Roman" w:cs="Times New Roman"/>
          <w:sz w:val="28"/>
          <w:szCs w:val="28"/>
          <w:lang w:val="uk-UA"/>
        </w:rPr>
        <w:fldChar w:fldCharType="begin"/>
      </w:r>
      <w:r w:rsidRPr="003613B6">
        <w:rPr>
          <w:rFonts w:ascii="Times New Roman" w:hAnsi="Times New Roman" w:cs="Times New Roman"/>
          <w:sz w:val="28"/>
          <w:szCs w:val="28"/>
          <w:lang w:val="uk-UA"/>
        </w:rPr>
        <w:instrText xml:space="preserve"> SKIPIF 1 &lt; 0      </w:instrText>
      </w:r>
      <w:r w:rsidR="004D19AB" w:rsidRPr="003613B6">
        <w:rPr>
          <w:rFonts w:ascii="Times New Roman" w:hAnsi="Times New Roman" w:cs="Times New Roman"/>
          <w:sz w:val="28"/>
          <w:szCs w:val="28"/>
        </w:rPr>
        <w:fldChar w:fldCharType="separate"/>
      </w:r>
      <w:r w:rsidRPr="003613B6">
        <w:rPr>
          <w:rFonts w:ascii="Times New Roman" w:hAnsi="Times New Roman" w:cs="Times New Roman"/>
          <w:noProof/>
          <w:position w:val="-8"/>
          <w:sz w:val="28"/>
          <w:szCs w:val="28"/>
          <w:lang w:eastAsia="ru-RU"/>
        </w:rPr>
        <w:drawing>
          <wp:inline distT="0" distB="0" distL="0" distR="0">
            <wp:extent cx="485775" cy="2286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srcRect/>
                    <a:stretch>
                      <a:fillRect/>
                    </a:stretch>
                  </pic:blipFill>
                  <pic:spPr bwMode="auto">
                    <a:xfrm>
                      <a:off x="0" y="0"/>
                      <a:ext cx="485775" cy="228600"/>
                    </a:xfrm>
                    <a:prstGeom prst="rect">
                      <a:avLst/>
                    </a:prstGeom>
                    <a:noFill/>
                    <a:ln w="9525">
                      <a:noFill/>
                      <a:miter lim="800000"/>
                      <a:headEnd/>
                      <a:tailEnd/>
                    </a:ln>
                  </pic:spPr>
                </pic:pic>
              </a:graphicData>
            </a:graphic>
          </wp:inline>
        </w:drawing>
      </w:r>
      <w:r w:rsidR="004D19AB" w:rsidRPr="003613B6">
        <w:rPr>
          <w:rFonts w:ascii="Times New Roman" w:hAnsi="Times New Roman" w:cs="Times New Roman"/>
          <w:sz w:val="28"/>
          <w:szCs w:val="28"/>
          <w:lang w:val="uk-UA"/>
        </w:rPr>
        <w:fldChar w:fldCharType="end"/>
      </w:r>
    </w:p>
    <w:p w:rsidR="003613B6" w:rsidRP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 xml:space="preserve">2) </w:t>
      </w:r>
      <w:r w:rsidR="004D19AB" w:rsidRPr="003613B6">
        <w:rPr>
          <w:rFonts w:ascii="Times New Roman" w:hAnsi="Times New Roman" w:cs="Times New Roman"/>
          <w:sz w:val="28"/>
          <w:szCs w:val="28"/>
          <w:lang w:val="uk-UA"/>
        </w:rPr>
        <w:fldChar w:fldCharType="begin"/>
      </w:r>
      <w:r w:rsidRPr="003613B6">
        <w:rPr>
          <w:rFonts w:ascii="Times New Roman" w:hAnsi="Times New Roman" w:cs="Times New Roman"/>
          <w:sz w:val="28"/>
          <w:szCs w:val="28"/>
          <w:lang w:val="uk-UA"/>
        </w:rPr>
        <w:instrText xml:space="preserve"> SKIPIF 1 &lt; 0      </w:instrText>
      </w:r>
      <w:r w:rsidR="004D19AB" w:rsidRPr="003613B6">
        <w:rPr>
          <w:rFonts w:ascii="Times New Roman" w:hAnsi="Times New Roman" w:cs="Times New Roman"/>
          <w:sz w:val="28"/>
          <w:szCs w:val="28"/>
        </w:rPr>
        <w:fldChar w:fldCharType="separate"/>
      </w:r>
      <w:r w:rsidRPr="003613B6">
        <w:rPr>
          <w:rFonts w:ascii="Times New Roman" w:hAnsi="Times New Roman" w:cs="Times New Roman"/>
          <w:noProof/>
          <w:position w:val="-8"/>
          <w:sz w:val="28"/>
          <w:szCs w:val="28"/>
          <w:lang w:eastAsia="ru-RU"/>
        </w:rPr>
        <w:drawing>
          <wp:inline distT="0" distB="0" distL="0" distR="0">
            <wp:extent cx="647700" cy="2286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647700" cy="228600"/>
                    </a:xfrm>
                    <a:prstGeom prst="rect">
                      <a:avLst/>
                    </a:prstGeom>
                    <a:noFill/>
                    <a:ln w="9525">
                      <a:noFill/>
                      <a:miter lim="800000"/>
                      <a:headEnd/>
                      <a:tailEnd/>
                    </a:ln>
                  </pic:spPr>
                </pic:pic>
              </a:graphicData>
            </a:graphic>
          </wp:inline>
        </w:drawing>
      </w:r>
      <w:r w:rsidR="004D19AB" w:rsidRPr="003613B6">
        <w:rPr>
          <w:rFonts w:ascii="Times New Roman" w:hAnsi="Times New Roman" w:cs="Times New Roman"/>
          <w:sz w:val="28"/>
          <w:szCs w:val="28"/>
          <w:lang w:val="uk-UA"/>
        </w:rPr>
        <w:fldChar w:fldCharType="end"/>
      </w:r>
    </w:p>
    <w:p w:rsidR="003613B6" w:rsidRP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t xml:space="preserve">3) </w:t>
      </w:r>
      <w:r w:rsidR="004D19AB" w:rsidRPr="003613B6">
        <w:rPr>
          <w:rFonts w:ascii="Times New Roman" w:hAnsi="Times New Roman" w:cs="Times New Roman"/>
          <w:sz w:val="28"/>
          <w:szCs w:val="28"/>
          <w:lang w:val="uk-UA"/>
        </w:rPr>
        <w:fldChar w:fldCharType="begin"/>
      </w:r>
      <w:r w:rsidRPr="003613B6">
        <w:rPr>
          <w:rFonts w:ascii="Times New Roman" w:hAnsi="Times New Roman" w:cs="Times New Roman"/>
          <w:sz w:val="28"/>
          <w:szCs w:val="28"/>
          <w:lang w:val="uk-UA"/>
        </w:rPr>
        <w:instrText xml:space="preserve"> SKIPIF 1 &lt; 0      </w:instrText>
      </w:r>
      <w:r w:rsidR="004D19AB" w:rsidRPr="003613B6">
        <w:rPr>
          <w:rFonts w:ascii="Times New Roman" w:hAnsi="Times New Roman" w:cs="Times New Roman"/>
          <w:sz w:val="28"/>
          <w:szCs w:val="28"/>
        </w:rPr>
        <w:fldChar w:fldCharType="separate"/>
      </w:r>
      <w:r w:rsidRPr="003613B6">
        <w:rPr>
          <w:rFonts w:ascii="Times New Roman" w:hAnsi="Times New Roman" w:cs="Times New Roman"/>
          <w:noProof/>
          <w:position w:val="-8"/>
          <w:sz w:val="28"/>
          <w:szCs w:val="28"/>
          <w:lang w:eastAsia="ru-RU"/>
        </w:rPr>
        <w:drawing>
          <wp:inline distT="0" distB="0" distL="0" distR="0">
            <wp:extent cx="962025" cy="2286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962025" cy="228600"/>
                    </a:xfrm>
                    <a:prstGeom prst="rect">
                      <a:avLst/>
                    </a:prstGeom>
                    <a:noFill/>
                    <a:ln w="9525">
                      <a:noFill/>
                      <a:miter lim="800000"/>
                      <a:headEnd/>
                      <a:tailEnd/>
                    </a:ln>
                  </pic:spPr>
                </pic:pic>
              </a:graphicData>
            </a:graphic>
          </wp:inline>
        </w:drawing>
      </w:r>
      <w:r w:rsidR="004D19AB" w:rsidRPr="003613B6">
        <w:rPr>
          <w:rFonts w:ascii="Times New Roman" w:hAnsi="Times New Roman" w:cs="Times New Roman"/>
          <w:sz w:val="28"/>
          <w:szCs w:val="28"/>
          <w:lang w:val="uk-UA"/>
        </w:rPr>
        <w:fldChar w:fldCharType="end"/>
      </w:r>
    </w:p>
    <w:p w:rsidR="003613B6" w:rsidRP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sz w:val="28"/>
          <w:szCs w:val="28"/>
          <w:lang w:val="uk-UA"/>
        </w:rPr>
        <w:lastRenderedPageBreak/>
        <w:t xml:space="preserve">4) </w:t>
      </w:r>
      <w:r w:rsidR="004D19AB" w:rsidRPr="003613B6">
        <w:rPr>
          <w:rFonts w:ascii="Times New Roman" w:hAnsi="Times New Roman" w:cs="Times New Roman"/>
          <w:sz w:val="28"/>
          <w:szCs w:val="28"/>
          <w:lang w:val="uk-UA"/>
        </w:rPr>
        <w:fldChar w:fldCharType="begin"/>
      </w:r>
      <w:r w:rsidRPr="003613B6">
        <w:rPr>
          <w:rFonts w:ascii="Times New Roman" w:hAnsi="Times New Roman" w:cs="Times New Roman"/>
          <w:sz w:val="28"/>
          <w:szCs w:val="28"/>
          <w:lang w:val="uk-UA"/>
        </w:rPr>
        <w:instrText xml:space="preserve"> SKIPIF 1 &lt; 0      </w:instrText>
      </w:r>
      <w:r w:rsidR="004D19AB" w:rsidRPr="003613B6">
        <w:rPr>
          <w:rFonts w:ascii="Times New Roman" w:hAnsi="Times New Roman" w:cs="Times New Roman"/>
          <w:sz w:val="28"/>
          <w:szCs w:val="28"/>
        </w:rPr>
        <w:fldChar w:fldCharType="separate"/>
      </w:r>
      <w:r w:rsidRPr="003613B6">
        <w:rPr>
          <w:rFonts w:ascii="Times New Roman" w:hAnsi="Times New Roman" w:cs="Times New Roman"/>
          <w:noProof/>
          <w:position w:val="-8"/>
          <w:sz w:val="28"/>
          <w:szCs w:val="28"/>
          <w:lang w:eastAsia="ru-RU"/>
        </w:rPr>
        <w:drawing>
          <wp:inline distT="0" distB="0" distL="0" distR="0">
            <wp:extent cx="1266825" cy="2286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1266825" cy="228600"/>
                    </a:xfrm>
                    <a:prstGeom prst="rect">
                      <a:avLst/>
                    </a:prstGeom>
                    <a:noFill/>
                    <a:ln w="9525">
                      <a:noFill/>
                      <a:miter lim="800000"/>
                      <a:headEnd/>
                      <a:tailEnd/>
                    </a:ln>
                  </pic:spPr>
                </pic:pic>
              </a:graphicData>
            </a:graphic>
          </wp:inline>
        </w:drawing>
      </w:r>
      <w:r w:rsidR="004D19AB" w:rsidRPr="003613B6">
        <w:rPr>
          <w:rFonts w:ascii="Times New Roman" w:hAnsi="Times New Roman" w:cs="Times New Roman"/>
          <w:sz w:val="28"/>
          <w:szCs w:val="28"/>
          <w:lang w:val="uk-UA"/>
        </w:rPr>
        <w:fldChar w:fldCharType="end"/>
      </w:r>
    </w:p>
    <w:p w:rsidR="003613B6" w:rsidRPr="003613B6" w:rsidRDefault="003613B6" w:rsidP="00303370">
      <w:pPr>
        <w:ind w:left="142" w:firstLine="682"/>
        <w:jc w:val="both"/>
        <w:rPr>
          <w:rFonts w:ascii="Times New Roman" w:hAnsi="Times New Roman" w:cs="Times New Roman"/>
          <w:sz w:val="28"/>
          <w:szCs w:val="28"/>
          <w:lang w:val="uk-UA"/>
        </w:rPr>
      </w:pPr>
      <w:r w:rsidRPr="003613B6">
        <w:rPr>
          <w:rFonts w:ascii="Times New Roman" w:hAnsi="Times New Roman" w:cs="Times New Roman"/>
          <w:b/>
          <w:sz w:val="28"/>
          <w:szCs w:val="28"/>
          <w:lang w:val="uk-UA"/>
        </w:rPr>
        <w:t>Висновок:</w:t>
      </w:r>
      <w:r w:rsidRPr="003613B6">
        <w:rPr>
          <w:rFonts w:ascii="Times New Roman" w:hAnsi="Times New Roman" w:cs="Times New Roman"/>
          <w:sz w:val="28"/>
          <w:szCs w:val="28"/>
          <w:lang w:val="uk-UA"/>
        </w:rPr>
        <w:t xml:space="preserve"> повторено означення ірраціонального рівняння, коренів рівняння, властивості кореня n-</w:t>
      </w:r>
      <w:proofErr w:type="spellStart"/>
      <w:r w:rsidRPr="003613B6">
        <w:rPr>
          <w:rFonts w:ascii="Times New Roman" w:hAnsi="Times New Roman" w:cs="Times New Roman"/>
          <w:sz w:val="28"/>
          <w:szCs w:val="28"/>
          <w:lang w:val="uk-UA"/>
        </w:rPr>
        <w:t>го</w:t>
      </w:r>
      <w:proofErr w:type="spellEnd"/>
      <w:r w:rsidRPr="003613B6">
        <w:rPr>
          <w:rFonts w:ascii="Times New Roman" w:hAnsi="Times New Roman" w:cs="Times New Roman"/>
          <w:sz w:val="28"/>
          <w:szCs w:val="28"/>
          <w:lang w:val="uk-UA"/>
        </w:rPr>
        <w:t xml:space="preserve"> степеня та розв’язування найпростіших ірраціональних рівнянь.</w:t>
      </w:r>
    </w:p>
    <w:p w:rsidR="00B50609" w:rsidRPr="00B50609" w:rsidRDefault="00303370" w:rsidP="00B50609">
      <w:pPr>
        <w:spacing w:after="0" w:afterAutospacing="0"/>
        <w:ind w:left="-539"/>
        <w:jc w:val="both"/>
        <w:rPr>
          <w:b/>
          <w:sz w:val="28"/>
          <w:szCs w:val="28"/>
          <w:lang w:val="uk-UA"/>
        </w:rPr>
      </w:pPr>
      <w:r w:rsidRPr="00B50609">
        <w:rPr>
          <w:rFonts w:ascii="Times New Roman" w:hAnsi="Times New Roman" w:cs="Times New Roman"/>
          <w:b/>
          <w:sz w:val="28"/>
          <w:szCs w:val="28"/>
          <w:lang w:val="en-US"/>
        </w:rPr>
        <w:t>IV</w:t>
      </w:r>
      <w:r w:rsidRPr="00B50609">
        <w:rPr>
          <w:rFonts w:ascii="Times New Roman" w:hAnsi="Times New Roman" w:cs="Times New Roman"/>
          <w:b/>
          <w:sz w:val="28"/>
          <w:szCs w:val="28"/>
        </w:rPr>
        <w:t xml:space="preserve">. </w:t>
      </w:r>
      <w:r w:rsidRPr="00B50609">
        <w:rPr>
          <w:rFonts w:ascii="Times New Roman" w:hAnsi="Times New Roman" w:cs="Times New Roman"/>
          <w:b/>
          <w:sz w:val="28"/>
          <w:szCs w:val="28"/>
          <w:lang w:val="uk-UA"/>
        </w:rPr>
        <w:t>Ф</w:t>
      </w:r>
      <w:proofErr w:type="spellStart"/>
      <w:r w:rsidRPr="00B50609">
        <w:rPr>
          <w:rFonts w:ascii="Times New Roman" w:hAnsi="Times New Roman" w:cs="Times New Roman"/>
          <w:b/>
          <w:sz w:val="28"/>
          <w:szCs w:val="28"/>
        </w:rPr>
        <w:t>ормування</w:t>
      </w:r>
      <w:proofErr w:type="spellEnd"/>
      <w:r w:rsidRPr="00B50609">
        <w:rPr>
          <w:rFonts w:ascii="Times New Roman" w:hAnsi="Times New Roman" w:cs="Times New Roman"/>
          <w:b/>
          <w:sz w:val="28"/>
          <w:szCs w:val="28"/>
        </w:rPr>
        <w:t xml:space="preserve"> </w:t>
      </w:r>
      <w:proofErr w:type="spellStart"/>
      <w:r w:rsidRPr="00B50609">
        <w:rPr>
          <w:rFonts w:ascii="Times New Roman" w:hAnsi="Times New Roman" w:cs="Times New Roman"/>
          <w:b/>
          <w:sz w:val="28"/>
          <w:szCs w:val="28"/>
        </w:rPr>
        <w:t>умінь</w:t>
      </w:r>
      <w:proofErr w:type="spellEnd"/>
      <w:r w:rsidRPr="00B50609">
        <w:rPr>
          <w:rFonts w:ascii="Times New Roman" w:hAnsi="Times New Roman" w:cs="Times New Roman"/>
          <w:b/>
          <w:sz w:val="28"/>
          <w:szCs w:val="28"/>
        </w:rPr>
        <w:t xml:space="preserve"> і </w:t>
      </w:r>
      <w:proofErr w:type="spellStart"/>
      <w:r w:rsidRPr="00B50609">
        <w:rPr>
          <w:rFonts w:ascii="Times New Roman" w:hAnsi="Times New Roman" w:cs="Times New Roman"/>
          <w:b/>
          <w:sz w:val="28"/>
          <w:szCs w:val="28"/>
        </w:rPr>
        <w:t>навичок</w:t>
      </w:r>
      <w:proofErr w:type="spellEnd"/>
      <w:r w:rsidRPr="00B50609">
        <w:rPr>
          <w:rFonts w:ascii="Times New Roman" w:hAnsi="Times New Roman" w:cs="Times New Roman"/>
          <w:b/>
          <w:sz w:val="28"/>
          <w:szCs w:val="28"/>
        </w:rPr>
        <w:t>.</w:t>
      </w:r>
      <w:r w:rsidRPr="00B50609">
        <w:rPr>
          <w:b/>
          <w:sz w:val="28"/>
          <w:szCs w:val="28"/>
          <w:lang w:val="uk-UA"/>
        </w:rPr>
        <w:t xml:space="preserve"> .</w:t>
      </w:r>
    </w:p>
    <w:p w:rsidR="00303370" w:rsidRPr="00B50609" w:rsidRDefault="00303370" w:rsidP="00B50609">
      <w:pPr>
        <w:spacing w:after="0" w:afterAutospacing="0"/>
        <w:ind w:left="-539"/>
        <w:rPr>
          <w:rFonts w:ascii="Times New Roman" w:hAnsi="Times New Roman" w:cs="Times New Roman"/>
          <w:sz w:val="28"/>
          <w:szCs w:val="28"/>
          <w:lang w:val="uk-UA"/>
        </w:rPr>
      </w:pPr>
      <w:r w:rsidRPr="00B50609">
        <w:rPr>
          <w:rFonts w:ascii="Times New Roman" w:hAnsi="Times New Roman" w:cs="Times New Roman"/>
          <w:sz w:val="28"/>
          <w:szCs w:val="28"/>
          <w:lang w:val="uk-UA"/>
        </w:rPr>
        <w:t>Робота біля дошки. Теоретична і практична розминка.</w:t>
      </w:r>
    </w:p>
    <w:p w:rsidR="00303370" w:rsidRPr="00303370" w:rsidRDefault="00303370" w:rsidP="00B50609">
      <w:pPr>
        <w:spacing w:after="0" w:afterAutospacing="0"/>
        <w:ind w:left="-540" w:firstLine="360"/>
        <w:jc w:val="both"/>
        <w:rPr>
          <w:rFonts w:ascii="Times New Roman" w:hAnsi="Times New Roman" w:cs="Times New Roman"/>
          <w:sz w:val="28"/>
          <w:szCs w:val="28"/>
          <w:lang w:val="uk-UA"/>
        </w:rPr>
      </w:pPr>
      <w:r w:rsidRPr="00303370">
        <w:rPr>
          <w:rFonts w:ascii="Times New Roman" w:hAnsi="Times New Roman" w:cs="Times New Roman"/>
          <w:sz w:val="28"/>
          <w:szCs w:val="28"/>
          <w:lang w:val="uk-UA"/>
        </w:rPr>
        <w:t xml:space="preserve">Учні пояснюють суть кожного методу і розв’язують на дошці відповідне рівняння </w:t>
      </w:r>
    </w:p>
    <w:p w:rsidR="00303370" w:rsidRPr="00B50609" w:rsidRDefault="00303370" w:rsidP="00B50609">
      <w:pPr>
        <w:pStyle w:val="a6"/>
        <w:numPr>
          <w:ilvl w:val="0"/>
          <w:numId w:val="2"/>
        </w:numPr>
        <w:spacing w:after="0" w:afterAutospacing="0"/>
        <w:ind w:left="-182" w:hanging="357"/>
        <w:jc w:val="both"/>
        <w:rPr>
          <w:rFonts w:ascii="Times New Roman" w:hAnsi="Times New Roman" w:cs="Times New Roman"/>
          <w:sz w:val="28"/>
          <w:szCs w:val="28"/>
          <w:lang w:val="uk-UA"/>
        </w:rPr>
      </w:pPr>
      <w:r w:rsidRPr="00B50609">
        <w:rPr>
          <w:rFonts w:ascii="Times New Roman" w:hAnsi="Times New Roman" w:cs="Times New Roman"/>
          <w:b/>
          <w:sz w:val="28"/>
          <w:szCs w:val="28"/>
          <w:lang w:val="uk-UA"/>
        </w:rPr>
        <w:t xml:space="preserve">Метод піднесення до степеня (Метод рівносильних перетворень) </w:t>
      </w:r>
      <w:r w:rsidRPr="00B50609">
        <w:rPr>
          <w:rFonts w:ascii="Times New Roman" w:hAnsi="Times New Roman" w:cs="Times New Roman"/>
          <w:sz w:val="28"/>
          <w:szCs w:val="28"/>
          <w:lang w:val="uk-UA"/>
        </w:rPr>
        <w:t>полягає у зведенні ірраціонального рівняння до раціонального шляхом піднесення до того самого степеня обох частин рівняння. Якщо підносимо до непарного степеня, то отримуємо рівняння, рівносильне даному. Якщо підносимо до парного степеня, то отримаємо рівняння-наслідок, тому після його розв’язання необхідно зробити перевірку і відкинути сторонні корені. Або знайти область визначення всіх функцій, які входять до рівняння і після розв’язання відкинути ті корені, що їй не належать.</w:t>
      </w:r>
    </w:p>
    <w:p w:rsidR="00303370" w:rsidRDefault="00303370" w:rsidP="00303370">
      <w:pPr>
        <w:spacing w:after="0" w:afterAutospacing="0" w:line="360" w:lineRule="auto"/>
        <w:ind w:left="-540"/>
        <w:jc w:val="both"/>
        <w:rPr>
          <w:rFonts w:ascii="Times New Roman" w:hAnsi="Times New Roman" w:cs="Times New Roman"/>
          <w:b/>
          <w:sz w:val="28"/>
          <w:szCs w:val="28"/>
          <w:lang w:val="uk-UA"/>
        </w:rPr>
      </w:pPr>
      <w:r w:rsidRPr="00DD74CC">
        <w:rPr>
          <w:rFonts w:ascii="Times New Roman" w:hAnsi="Times New Roman" w:cs="Times New Roman"/>
          <w:b/>
          <w:sz w:val="28"/>
          <w:szCs w:val="28"/>
          <w:lang w:val="uk-UA"/>
        </w:rPr>
        <w:t xml:space="preserve">Приклад: </w:t>
      </w:r>
      <w:r w:rsidR="00B50609" w:rsidRPr="00DD74CC">
        <w:rPr>
          <w:rFonts w:ascii="Times New Roman" w:hAnsi="Times New Roman" w:cs="Times New Roman"/>
          <w:b/>
          <w:sz w:val="28"/>
          <w:szCs w:val="28"/>
          <w:lang w:val="uk-UA"/>
        </w:rPr>
        <w:t xml:space="preserve">  </w:t>
      </w:r>
      <w:r w:rsidR="00DD74CC" w:rsidRPr="00DD74CC">
        <w:rPr>
          <w:rFonts w:ascii="Times New Roman" w:hAnsi="Times New Roman" w:cs="Times New Roman"/>
          <w:b/>
          <w:sz w:val="28"/>
          <w:szCs w:val="28"/>
          <w:lang w:val="uk-UA"/>
        </w:rPr>
        <w:t>1)</w:t>
      </w:r>
      <w:r w:rsidR="00B50609" w:rsidRPr="00DD74CC">
        <w:rPr>
          <w:rFonts w:ascii="Times New Roman" w:hAnsi="Times New Roman" w:cs="Times New Roman"/>
          <w:b/>
          <w:sz w:val="28"/>
          <w:szCs w:val="28"/>
          <w:lang w:val="uk-UA"/>
        </w:rPr>
        <w:t xml:space="preserve"> </w:t>
      </w:r>
      <w:r w:rsidR="00DD74CC" w:rsidRPr="00DD74CC">
        <w:rPr>
          <w:rFonts w:ascii="Times New Roman" w:hAnsi="Times New Roman" w:cs="Times New Roman"/>
          <w:b/>
          <w:noProof/>
          <w:sz w:val="28"/>
          <w:szCs w:val="28"/>
          <w:lang w:eastAsia="ru-RU"/>
        </w:rPr>
        <w:drawing>
          <wp:inline distT="0" distB="0" distL="0" distR="0">
            <wp:extent cx="1809750" cy="342900"/>
            <wp:effectExtent l="19050" t="0" r="0" b="0"/>
            <wp:docPr id="18" name="Рисунок 5"/>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20" cstate="print">
                      <a:clrChange>
                        <a:clrFrom>
                          <a:srgbClr val="FFFFFF"/>
                        </a:clrFrom>
                        <a:clrTo>
                          <a:srgbClr val="FFFFFF">
                            <a:alpha val="0"/>
                          </a:srgbClr>
                        </a:clrTo>
                      </a:clrChange>
                    </a:blip>
                    <a:srcRect/>
                    <a:stretch>
                      <a:fillRect/>
                    </a:stretch>
                  </pic:blipFill>
                  <pic:spPr bwMode="auto">
                    <a:xfrm>
                      <a:off x="0" y="0"/>
                      <a:ext cx="1810824" cy="343103"/>
                    </a:xfrm>
                    <a:prstGeom prst="rect">
                      <a:avLst/>
                    </a:prstGeom>
                    <a:noFill/>
                  </pic:spPr>
                </pic:pic>
              </a:graphicData>
            </a:graphic>
          </wp:inline>
        </w:drawing>
      </w:r>
    </w:p>
    <w:p w:rsidR="00334C5F" w:rsidRDefault="00DD74CC" w:rsidP="00303370">
      <w:pPr>
        <w:spacing w:after="0" w:afterAutospacing="0" w:line="360" w:lineRule="auto"/>
        <w:ind w:left="-540"/>
        <w:jc w:val="both"/>
        <w:rPr>
          <w:rFonts w:ascii="Times New Roman" w:hAnsi="Times New Roman" w:cs="Times New Roman"/>
          <w:b/>
          <w:sz w:val="28"/>
          <w:szCs w:val="28"/>
          <w:lang w:val="uk-UA"/>
        </w:rPr>
      </w:pPr>
      <w:r w:rsidRPr="00DD74CC">
        <w:rPr>
          <w:rFonts w:ascii="Times New Roman" w:hAnsi="Times New Roman" w:cs="Times New Roman"/>
          <w:b/>
          <w:sz w:val="28"/>
          <w:szCs w:val="28"/>
          <w:lang w:val="uk-UA"/>
        </w:rPr>
        <w:t>2</w:t>
      </w:r>
      <w:r w:rsidR="00B50609" w:rsidRPr="00DD74CC">
        <w:rPr>
          <w:rFonts w:ascii="Times New Roman" w:hAnsi="Times New Roman" w:cs="Times New Roman"/>
          <w:b/>
          <w:sz w:val="28"/>
          <w:szCs w:val="28"/>
          <w:lang w:val="uk-UA"/>
        </w:rPr>
        <w:t>)</w:t>
      </w:r>
      <w:r w:rsidR="00B50609" w:rsidRPr="00DD74CC">
        <w:rPr>
          <w:rFonts w:ascii="Times New Roman" w:hAnsi="Times New Roman" w:cs="Times New Roman"/>
          <w:b/>
          <w:noProof/>
          <w:sz w:val="28"/>
          <w:szCs w:val="28"/>
          <w:lang w:eastAsia="ru-RU"/>
        </w:rPr>
        <w:drawing>
          <wp:inline distT="0" distB="0" distL="0" distR="0">
            <wp:extent cx="1971675" cy="266700"/>
            <wp:effectExtent l="0" t="0" r="0" b="0"/>
            <wp:docPr id="14" name="Рисунок 2"/>
            <wp:cNvGraphicFramePr/>
            <a:graphic xmlns:a="http://schemas.openxmlformats.org/drawingml/2006/main">
              <a:graphicData uri="http://schemas.openxmlformats.org/drawingml/2006/picture">
                <pic:pic xmlns:pic="http://schemas.openxmlformats.org/drawingml/2006/picture">
                  <pic:nvPicPr>
                    <pic:cNvPr id="14" name="Picture 297"/>
                    <pic:cNvPicPr>
                      <a:picLocks noChangeAspect="1" noChangeArrowheads="1"/>
                    </pic:cNvPicPr>
                  </pic:nvPicPr>
                  <pic:blipFill>
                    <a:blip r:embed="rId21" cstate="print"/>
                    <a:srcRect/>
                    <a:stretch>
                      <a:fillRect/>
                    </a:stretch>
                  </pic:blipFill>
                  <pic:spPr bwMode="auto">
                    <a:xfrm>
                      <a:off x="0" y="0"/>
                      <a:ext cx="1972966" cy="266875"/>
                    </a:xfrm>
                    <a:prstGeom prst="rect">
                      <a:avLst/>
                    </a:prstGeom>
                    <a:noFill/>
                  </pic:spPr>
                </pic:pic>
              </a:graphicData>
            </a:graphic>
          </wp:inline>
        </w:drawing>
      </w:r>
      <w:r w:rsidR="00B50609" w:rsidRPr="00DD74CC">
        <w:rPr>
          <w:rFonts w:ascii="Times New Roman" w:hAnsi="Times New Roman" w:cs="Times New Roman"/>
          <w:b/>
          <w:sz w:val="28"/>
          <w:szCs w:val="28"/>
          <w:lang w:val="uk-UA"/>
        </w:rPr>
        <w:t xml:space="preserve">   </w:t>
      </w:r>
    </w:p>
    <w:p w:rsidR="00DD74CC" w:rsidRDefault="00B50609" w:rsidP="00303370">
      <w:pPr>
        <w:spacing w:after="0" w:afterAutospacing="0" w:line="360" w:lineRule="auto"/>
        <w:ind w:left="-540"/>
        <w:jc w:val="both"/>
        <w:rPr>
          <w:rFonts w:ascii="Times New Roman" w:hAnsi="Times New Roman" w:cs="Times New Roman"/>
          <w:noProof/>
          <w:sz w:val="28"/>
          <w:szCs w:val="28"/>
          <w:lang w:val="uk-UA" w:eastAsia="ru-RU"/>
        </w:rPr>
      </w:pPr>
      <w:r w:rsidRPr="00DD74CC">
        <w:rPr>
          <w:rFonts w:ascii="Times New Roman" w:hAnsi="Times New Roman" w:cs="Times New Roman"/>
          <w:b/>
          <w:sz w:val="28"/>
          <w:szCs w:val="28"/>
          <w:lang w:val="uk-UA"/>
        </w:rPr>
        <w:t xml:space="preserve"> </w:t>
      </w:r>
      <w:r w:rsidR="00DD74CC" w:rsidRPr="00DD74CC">
        <w:rPr>
          <w:rFonts w:ascii="Times New Roman" w:hAnsi="Times New Roman" w:cs="Times New Roman"/>
          <w:b/>
          <w:sz w:val="28"/>
          <w:szCs w:val="28"/>
          <w:lang w:val="uk-UA"/>
        </w:rPr>
        <w:t>3</w:t>
      </w:r>
      <w:r w:rsidRPr="00DD74CC">
        <w:rPr>
          <w:rFonts w:ascii="Times New Roman" w:hAnsi="Times New Roman" w:cs="Times New Roman"/>
          <w:b/>
          <w:sz w:val="28"/>
          <w:szCs w:val="28"/>
          <w:lang w:val="uk-UA"/>
        </w:rPr>
        <w:t>)</w:t>
      </w:r>
      <w:r w:rsidR="00334C5F" w:rsidRPr="00DD74CC">
        <w:rPr>
          <w:rFonts w:ascii="Times New Roman" w:hAnsi="Times New Roman" w:cs="Times New Roman"/>
          <w:noProof/>
          <w:lang w:eastAsia="ru-RU"/>
        </w:rPr>
        <w:t xml:space="preserve"> </w:t>
      </w:r>
      <w:r w:rsidR="00334C5F" w:rsidRPr="00DD74CC">
        <w:rPr>
          <w:rFonts w:ascii="Times New Roman" w:hAnsi="Times New Roman" w:cs="Times New Roman"/>
          <w:b/>
          <w:noProof/>
          <w:sz w:val="28"/>
          <w:szCs w:val="28"/>
          <w:lang w:eastAsia="ru-RU"/>
        </w:rPr>
        <w:drawing>
          <wp:inline distT="0" distB="0" distL="0" distR="0">
            <wp:extent cx="2085975" cy="276225"/>
            <wp:effectExtent l="19050" t="0" r="9525" b="0"/>
            <wp:docPr id="16" name="Рисунок 4"/>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22" cstate="print">
                      <a:clrChange>
                        <a:clrFrom>
                          <a:srgbClr val="FFFFFF"/>
                        </a:clrFrom>
                        <a:clrTo>
                          <a:srgbClr val="FFFFFF">
                            <a:alpha val="0"/>
                          </a:srgbClr>
                        </a:clrTo>
                      </a:clrChange>
                    </a:blip>
                    <a:srcRect/>
                    <a:stretch>
                      <a:fillRect/>
                    </a:stretch>
                  </pic:blipFill>
                  <pic:spPr bwMode="auto">
                    <a:xfrm>
                      <a:off x="0" y="0"/>
                      <a:ext cx="2085416" cy="276151"/>
                    </a:xfrm>
                    <a:prstGeom prst="rect">
                      <a:avLst/>
                    </a:prstGeom>
                    <a:noFill/>
                  </pic:spPr>
                </pic:pic>
              </a:graphicData>
            </a:graphic>
          </wp:inline>
        </w:drawing>
      </w:r>
      <w:r w:rsidR="00334C5F" w:rsidRPr="00DD74CC">
        <w:rPr>
          <w:rFonts w:ascii="Times New Roman" w:hAnsi="Times New Roman" w:cs="Times New Roman"/>
          <w:noProof/>
          <w:lang w:val="uk-UA" w:eastAsia="ru-RU"/>
        </w:rPr>
        <w:t xml:space="preserve">       </w:t>
      </w:r>
      <w:r w:rsidR="00334C5F" w:rsidRPr="00DD74CC">
        <w:rPr>
          <w:rFonts w:ascii="Times New Roman" w:hAnsi="Times New Roman" w:cs="Times New Roman"/>
          <w:noProof/>
          <w:sz w:val="28"/>
          <w:szCs w:val="28"/>
          <w:lang w:val="uk-UA" w:eastAsia="ru-RU"/>
        </w:rPr>
        <w:t xml:space="preserve">Обговорити розвʹязання рівняння в групі. </w:t>
      </w:r>
    </w:p>
    <w:p w:rsidR="00334C5F" w:rsidRDefault="00C8656B" w:rsidP="00303370">
      <w:pPr>
        <w:spacing w:after="0" w:afterAutospacing="0" w:line="360" w:lineRule="auto"/>
        <w:ind w:left="-540"/>
        <w:jc w:val="both"/>
        <w:rPr>
          <w:rFonts w:ascii="Times New Roman" w:hAnsi="Times New Roman" w:cs="Times New Roman"/>
          <w:noProof/>
          <w:sz w:val="28"/>
          <w:szCs w:val="28"/>
          <w:lang w:val="uk-UA" w:eastAsia="ru-RU"/>
        </w:rPr>
      </w:pPr>
      <w:r>
        <w:rPr>
          <w:rFonts w:ascii="Times New Roman" w:hAnsi="Times New Roman" w:cs="Times New Roman"/>
          <w:b/>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6" o:spid="_x0000_s1026" type="#_x0000_t75" style="position:absolute;left:0;text-align:left;margin-left:-7.5pt;margin-top:.3pt;width:125.65pt;height:20.75pt;z-index:2516582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">
            <v:imagedata r:id="rId23" o:title=""/>
          </v:shape>
          <o:OLEObject Type="Embed" ProgID="Equation.3" ShapeID="Object 6" DrawAspect="Content" ObjectID="_1674754994" r:id="rId24"/>
        </w:pict>
      </w:r>
      <w:r w:rsidR="00DD74CC" w:rsidRPr="00DD74CC">
        <w:rPr>
          <w:rFonts w:ascii="Times New Roman" w:hAnsi="Times New Roman" w:cs="Times New Roman"/>
          <w:noProof/>
          <w:sz w:val="28"/>
          <w:szCs w:val="28"/>
          <w:lang w:val="uk-UA" w:eastAsia="ru-RU"/>
        </w:rPr>
        <w:t>4)</w:t>
      </w:r>
    </w:p>
    <w:p w:rsidR="00303370" w:rsidRPr="00DD74CC" w:rsidRDefault="00B50609" w:rsidP="00B50609">
      <w:pPr>
        <w:spacing w:after="0" w:afterAutospacing="0"/>
        <w:ind w:left="-539"/>
        <w:jc w:val="both"/>
        <w:rPr>
          <w:rFonts w:ascii="Times New Roman" w:hAnsi="Times New Roman" w:cs="Times New Roman"/>
          <w:sz w:val="28"/>
          <w:szCs w:val="28"/>
          <w:lang w:val="uk-UA"/>
        </w:rPr>
      </w:pPr>
      <w:r w:rsidRPr="00DD74CC">
        <w:rPr>
          <w:rFonts w:ascii="Times New Roman" w:hAnsi="Times New Roman" w:cs="Times New Roman"/>
          <w:b/>
          <w:sz w:val="28"/>
          <w:szCs w:val="28"/>
          <w:lang w:val="uk-UA"/>
        </w:rPr>
        <w:t xml:space="preserve">2) </w:t>
      </w:r>
      <w:r w:rsidR="00303370" w:rsidRPr="00DD74CC">
        <w:rPr>
          <w:rFonts w:ascii="Times New Roman" w:hAnsi="Times New Roman" w:cs="Times New Roman"/>
          <w:b/>
          <w:sz w:val="28"/>
          <w:szCs w:val="28"/>
          <w:lang w:val="uk-UA"/>
        </w:rPr>
        <w:t>Метод заміни змінної</w:t>
      </w:r>
      <w:r w:rsidR="00303370" w:rsidRPr="00DD74CC">
        <w:rPr>
          <w:rFonts w:ascii="Times New Roman" w:hAnsi="Times New Roman" w:cs="Times New Roman"/>
          <w:sz w:val="28"/>
          <w:szCs w:val="28"/>
          <w:lang w:val="uk-UA"/>
        </w:rPr>
        <w:t xml:space="preserve"> полягає </w:t>
      </w:r>
      <w:r w:rsidR="00334C5F" w:rsidRPr="00DD74CC">
        <w:rPr>
          <w:rFonts w:ascii="Times New Roman" w:hAnsi="Times New Roman" w:cs="Times New Roman"/>
          <w:sz w:val="28"/>
          <w:szCs w:val="28"/>
          <w:lang w:val="uk-UA"/>
        </w:rPr>
        <w:t xml:space="preserve">в </w:t>
      </w:r>
      <w:r w:rsidR="00303370" w:rsidRPr="00DD74CC">
        <w:rPr>
          <w:rFonts w:ascii="Times New Roman" w:hAnsi="Times New Roman" w:cs="Times New Roman"/>
          <w:sz w:val="28"/>
          <w:szCs w:val="28"/>
          <w:lang w:val="uk-UA"/>
        </w:rPr>
        <w:t>замінні кореневого виразу через нову змінну, з урахуванням ОДЗ всіх функцій рівняння. Потім розв’язавши утворене раціональне рівняння потрібно відкинути сторонні корені, повернутися до заміни і розв’язати відповідне ірраціональне рівняння.</w:t>
      </w:r>
    </w:p>
    <w:p w:rsidR="00303370" w:rsidRDefault="00303370" w:rsidP="00303370">
      <w:pPr>
        <w:spacing w:after="0" w:afterAutospacing="0" w:line="360" w:lineRule="auto"/>
        <w:ind w:left="-540"/>
        <w:jc w:val="both"/>
        <w:rPr>
          <w:rFonts w:ascii="Times New Roman" w:eastAsia="TimesNewRoman,Bold" w:hAnsi="Times New Roman" w:cs="Times New Roman"/>
          <w:sz w:val="28"/>
          <w:szCs w:val="28"/>
          <w:lang w:val="uk-UA"/>
        </w:rPr>
      </w:pPr>
      <w:r w:rsidRPr="00DD74CC">
        <w:rPr>
          <w:rFonts w:ascii="Times New Roman" w:hAnsi="Times New Roman" w:cs="Times New Roman"/>
          <w:b/>
          <w:sz w:val="28"/>
          <w:szCs w:val="28"/>
          <w:lang w:val="uk-UA"/>
        </w:rPr>
        <w:t xml:space="preserve">Приклад: </w:t>
      </w:r>
      <w:r w:rsidR="00DD74CC" w:rsidRPr="00DD74CC">
        <w:rPr>
          <w:rFonts w:ascii="Times New Roman" w:hAnsi="Times New Roman" w:cs="Times New Roman"/>
          <w:b/>
          <w:sz w:val="28"/>
          <w:szCs w:val="28"/>
          <w:lang w:val="uk-UA"/>
        </w:rPr>
        <w:t xml:space="preserve"> </w:t>
      </w:r>
      <w:r w:rsidRPr="00DD74CC">
        <w:rPr>
          <w:rFonts w:ascii="Times New Roman" w:eastAsia="TimesNewRoman,Bold" w:hAnsi="Times New Roman" w:cs="Times New Roman"/>
          <w:position w:val="-8"/>
          <w:sz w:val="28"/>
          <w:szCs w:val="28"/>
          <w:lang w:val="uk-UA"/>
        </w:rPr>
        <w:object w:dxaOrig="3140" w:dyaOrig="499">
          <v:shape id="_x0000_i1025" type="#_x0000_t75" style="width:156.75pt;height:24.75pt" o:ole="">
            <v:imagedata r:id="rId25" o:title=""/>
          </v:shape>
          <o:OLEObject Type="Embed" ProgID="Equation.3" ShapeID="_x0000_i1025" DrawAspect="Content" ObjectID="_1674754993" r:id="rId26"/>
        </w:object>
      </w:r>
      <w:r w:rsidRPr="00DD74CC">
        <w:rPr>
          <w:rFonts w:ascii="Times New Roman" w:eastAsia="TimesNewRoman,Bold" w:hAnsi="Times New Roman" w:cs="Times New Roman"/>
          <w:sz w:val="28"/>
          <w:szCs w:val="28"/>
          <w:lang w:val="uk-UA"/>
        </w:rPr>
        <w:t>.</w:t>
      </w:r>
    </w:p>
    <w:p w:rsidR="00DD74CC" w:rsidRPr="00DD74CC" w:rsidRDefault="00DD74CC" w:rsidP="00DD74CC">
      <w:pPr>
        <w:ind w:left="-540"/>
        <w:jc w:val="both"/>
        <w:rPr>
          <w:rFonts w:ascii="Times New Roman" w:hAnsi="Times New Roman" w:cs="Times New Roman"/>
          <w:b/>
          <w:sz w:val="28"/>
          <w:szCs w:val="28"/>
          <w:lang w:val="uk-UA"/>
        </w:rPr>
      </w:pPr>
      <w:proofErr w:type="gramStart"/>
      <w:r w:rsidRPr="00DD74CC">
        <w:rPr>
          <w:rFonts w:ascii="Times New Roman" w:hAnsi="Times New Roman" w:cs="Times New Roman"/>
          <w:b/>
          <w:sz w:val="28"/>
          <w:szCs w:val="28"/>
          <w:lang w:val="en-GB"/>
        </w:rPr>
        <w:t>V</w:t>
      </w:r>
      <w:r w:rsidRPr="00DD74CC">
        <w:rPr>
          <w:rFonts w:ascii="Times New Roman" w:hAnsi="Times New Roman" w:cs="Times New Roman"/>
          <w:b/>
          <w:sz w:val="28"/>
          <w:szCs w:val="28"/>
          <w:lang w:val="uk-UA"/>
        </w:rPr>
        <w:t>. Підведення підсумків.</w:t>
      </w:r>
      <w:proofErr w:type="gramEnd"/>
      <w:r w:rsidRPr="00DD74CC">
        <w:rPr>
          <w:rFonts w:ascii="Times New Roman" w:hAnsi="Times New Roman" w:cs="Times New Roman"/>
          <w:b/>
          <w:sz w:val="28"/>
          <w:szCs w:val="28"/>
          <w:lang w:val="uk-UA"/>
        </w:rPr>
        <w:t xml:space="preserve"> Оцінювання діяльності учнів (5 </w:t>
      </w:r>
      <w:proofErr w:type="spellStart"/>
      <w:r w:rsidRPr="00DD74CC">
        <w:rPr>
          <w:rFonts w:ascii="Times New Roman" w:hAnsi="Times New Roman" w:cs="Times New Roman"/>
          <w:b/>
          <w:sz w:val="28"/>
          <w:szCs w:val="28"/>
          <w:lang w:val="uk-UA"/>
        </w:rPr>
        <w:t>хв</w:t>
      </w:r>
      <w:proofErr w:type="spellEnd"/>
      <w:r w:rsidRPr="00DD74CC">
        <w:rPr>
          <w:rFonts w:ascii="Times New Roman" w:hAnsi="Times New Roman" w:cs="Times New Roman"/>
          <w:b/>
          <w:sz w:val="28"/>
          <w:szCs w:val="28"/>
          <w:lang w:val="uk-UA"/>
        </w:rPr>
        <w:t>)</w:t>
      </w:r>
    </w:p>
    <w:p w:rsidR="00DD74CC" w:rsidRPr="00DD74CC" w:rsidRDefault="00DD74CC" w:rsidP="00DD74CC">
      <w:pPr>
        <w:spacing w:after="0" w:afterAutospacing="0"/>
        <w:ind w:left="-540"/>
        <w:jc w:val="both"/>
        <w:rPr>
          <w:rFonts w:ascii="Times New Roman" w:hAnsi="Times New Roman" w:cs="Times New Roman"/>
          <w:b/>
          <w:sz w:val="28"/>
          <w:szCs w:val="28"/>
          <w:lang w:val="uk-UA"/>
        </w:rPr>
      </w:pPr>
      <w:proofErr w:type="gramStart"/>
      <w:r w:rsidRPr="00DD74CC">
        <w:rPr>
          <w:rFonts w:ascii="Times New Roman" w:hAnsi="Times New Roman" w:cs="Times New Roman"/>
          <w:b/>
          <w:sz w:val="28"/>
          <w:szCs w:val="28"/>
          <w:lang w:val="en-GB"/>
        </w:rPr>
        <w:t>V</w:t>
      </w:r>
      <w:r>
        <w:rPr>
          <w:rFonts w:ascii="Times New Roman" w:hAnsi="Times New Roman" w:cs="Times New Roman"/>
          <w:b/>
          <w:sz w:val="28"/>
          <w:szCs w:val="28"/>
          <w:lang w:val="uk-UA"/>
        </w:rPr>
        <w:t>І</w:t>
      </w:r>
      <w:r w:rsidRPr="00DD74CC">
        <w:rPr>
          <w:rFonts w:ascii="Times New Roman" w:hAnsi="Times New Roman" w:cs="Times New Roman"/>
          <w:b/>
          <w:sz w:val="28"/>
          <w:szCs w:val="28"/>
          <w:lang w:val="uk-UA"/>
        </w:rPr>
        <w:t>.</w:t>
      </w:r>
      <w:proofErr w:type="gramEnd"/>
      <w:r w:rsidRPr="00DD74CC">
        <w:rPr>
          <w:rFonts w:ascii="Times New Roman" w:hAnsi="Times New Roman" w:cs="Times New Roman"/>
          <w:b/>
          <w:sz w:val="28"/>
          <w:szCs w:val="28"/>
          <w:lang w:val="uk-UA"/>
        </w:rPr>
        <w:t xml:space="preserve"> Рефлексія</w:t>
      </w:r>
    </w:p>
    <w:p w:rsidR="00DD74CC" w:rsidRPr="00DD74CC" w:rsidRDefault="00DD74CC" w:rsidP="00DD74CC">
      <w:pPr>
        <w:spacing w:after="0" w:afterAutospacing="0"/>
        <w:ind w:left="-539"/>
        <w:jc w:val="both"/>
        <w:rPr>
          <w:rFonts w:ascii="Times New Roman" w:hAnsi="Times New Roman" w:cs="Times New Roman"/>
          <w:sz w:val="28"/>
          <w:szCs w:val="28"/>
          <w:lang w:val="uk-UA"/>
        </w:rPr>
      </w:pPr>
      <w:r w:rsidRPr="00DD74CC">
        <w:rPr>
          <w:rFonts w:ascii="Times New Roman" w:hAnsi="Times New Roman" w:cs="Times New Roman"/>
          <w:sz w:val="28"/>
          <w:szCs w:val="28"/>
          <w:lang w:val="uk-UA"/>
        </w:rPr>
        <w:t>У вас на столі знаходяться різнокольорові геометричні фігури.</w:t>
      </w:r>
    </w:p>
    <w:p w:rsidR="00DD74CC" w:rsidRPr="00DD74CC" w:rsidRDefault="00DD74CC" w:rsidP="00DD74CC">
      <w:pPr>
        <w:spacing w:after="0" w:afterAutospacing="0"/>
        <w:ind w:left="-539"/>
        <w:jc w:val="both"/>
        <w:rPr>
          <w:rFonts w:ascii="Times New Roman" w:hAnsi="Times New Roman" w:cs="Times New Roman"/>
          <w:sz w:val="28"/>
          <w:szCs w:val="28"/>
          <w:lang w:val="uk-UA"/>
        </w:rPr>
      </w:pPr>
      <w:r w:rsidRPr="00DD74CC">
        <w:rPr>
          <w:rFonts w:ascii="Times New Roman" w:hAnsi="Times New Roman" w:cs="Times New Roman"/>
          <w:sz w:val="28"/>
          <w:szCs w:val="28"/>
          <w:lang w:val="uk-UA"/>
        </w:rPr>
        <w:t xml:space="preserve">- Хто не допустив жодної помилки і повністю задоволений результатом, - фігура червоного кольору. </w:t>
      </w:r>
    </w:p>
    <w:p w:rsidR="00DD74CC" w:rsidRPr="00DD74CC" w:rsidRDefault="00DD74CC" w:rsidP="00DD74CC">
      <w:pPr>
        <w:spacing w:after="0" w:afterAutospacing="0"/>
        <w:ind w:left="-539"/>
        <w:jc w:val="both"/>
        <w:rPr>
          <w:rFonts w:ascii="Times New Roman" w:hAnsi="Times New Roman" w:cs="Times New Roman"/>
          <w:sz w:val="28"/>
          <w:szCs w:val="28"/>
          <w:lang w:val="uk-UA"/>
        </w:rPr>
      </w:pPr>
      <w:r w:rsidRPr="00DD74CC">
        <w:rPr>
          <w:rFonts w:ascii="Times New Roman" w:hAnsi="Times New Roman" w:cs="Times New Roman"/>
          <w:sz w:val="28"/>
          <w:szCs w:val="28"/>
          <w:lang w:val="uk-UA"/>
        </w:rPr>
        <w:t>- Хто допустив неточність – жовтого кольору.</w:t>
      </w:r>
    </w:p>
    <w:p w:rsidR="00DD74CC" w:rsidRPr="00DD74CC" w:rsidRDefault="00DD74CC" w:rsidP="00DD74CC">
      <w:pPr>
        <w:spacing w:after="0" w:afterAutospacing="0"/>
        <w:ind w:left="-539"/>
        <w:jc w:val="both"/>
        <w:rPr>
          <w:rFonts w:ascii="Times New Roman" w:hAnsi="Times New Roman" w:cs="Times New Roman"/>
          <w:sz w:val="28"/>
          <w:szCs w:val="28"/>
          <w:lang w:val="uk-UA"/>
        </w:rPr>
      </w:pPr>
      <w:r w:rsidRPr="00DD74CC">
        <w:rPr>
          <w:rFonts w:ascii="Times New Roman" w:hAnsi="Times New Roman" w:cs="Times New Roman"/>
          <w:sz w:val="28"/>
          <w:szCs w:val="28"/>
          <w:lang w:val="uk-UA"/>
        </w:rPr>
        <w:t>- А кому треба ще постаратися і успіх обов’язково прийде – синього кольору.</w:t>
      </w:r>
    </w:p>
    <w:p w:rsidR="00DD74CC" w:rsidRPr="00DD74CC" w:rsidRDefault="00DD74CC" w:rsidP="00DD74CC">
      <w:pPr>
        <w:spacing w:after="0" w:afterAutospacing="0"/>
        <w:ind w:left="-539"/>
        <w:jc w:val="both"/>
        <w:rPr>
          <w:rFonts w:ascii="Times New Roman" w:hAnsi="Times New Roman" w:cs="Times New Roman"/>
          <w:sz w:val="28"/>
          <w:szCs w:val="28"/>
          <w:lang w:val="uk-UA"/>
        </w:rPr>
      </w:pPr>
      <w:r w:rsidRPr="00DD74CC">
        <w:rPr>
          <w:rFonts w:ascii="Times New Roman" w:hAnsi="Times New Roman" w:cs="Times New Roman"/>
          <w:sz w:val="28"/>
          <w:szCs w:val="28"/>
          <w:lang w:val="uk-UA"/>
        </w:rPr>
        <w:t xml:space="preserve">Я вважаю, що всі успішно попрацювали, про що говорить наше </w:t>
      </w:r>
      <w:r w:rsidRPr="00DD74CC">
        <w:rPr>
          <w:rFonts w:ascii="Times New Roman" w:hAnsi="Times New Roman" w:cs="Times New Roman"/>
          <w:b/>
          <w:sz w:val="28"/>
          <w:szCs w:val="28"/>
          <w:lang w:val="uk-UA"/>
        </w:rPr>
        <w:t>дерево успіху</w:t>
      </w:r>
      <w:r w:rsidRPr="00DD74CC">
        <w:rPr>
          <w:rFonts w:ascii="Times New Roman" w:hAnsi="Times New Roman" w:cs="Times New Roman"/>
          <w:sz w:val="28"/>
          <w:szCs w:val="28"/>
          <w:lang w:val="uk-UA"/>
        </w:rPr>
        <w:t xml:space="preserve">. </w:t>
      </w:r>
    </w:p>
    <w:p w:rsidR="00DD74CC" w:rsidRPr="00DD74CC" w:rsidRDefault="00DD74CC" w:rsidP="00DD74CC">
      <w:pPr>
        <w:spacing w:after="0" w:afterAutospacing="0"/>
        <w:ind w:left="-539"/>
        <w:jc w:val="both"/>
        <w:rPr>
          <w:rFonts w:ascii="Times New Roman" w:hAnsi="Times New Roman" w:cs="Times New Roman"/>
          <w:b/>
          <w:sz w:val="28"/>
          <w:szCs w:val="28"/>
          <w:lang w:val="uk-UA"/>
        </w:rPr>
      </w:pPr>
    </w:p>
    <w:p w:rsidR="00DD74CC" w:rsidRPr="00DD74CC" w:rsidRDefault="00DD74CC" w:rsidP="00DD74CC">
      <w:pPr>
        <w:spacing w:after="0" w:afterAutospacing="0"/>
        <w:ind w:left="-539"/>
        <w:jc w:val="both"/>
        <w:rPr>
          <w:rFonts w:ascii="Times New Roman" w:hAnsi="Times New Roman" w:cs="Times New Roman"/>
          <w:sz w:val="28"/>
          <w:szCs w:val="28"/>
          <w:lang w:val="uk-UA"/>
        </w:rPr>
      </w:pPr>
      <w:r w:rsidRPr="00DD74CC">
        <w:rPr>
          <w:rFonts w:ascii="Times New Roman" w:hAnsi="Times New Roman" w:cs="Times New Roman"/>
          <w:sz w:val="28"/>
          <w:szCs w:val="28"/>
          <w:lang w:val="uk-UA"/>
        </w:rPr>
        <w:t>Притча:</w:t>
      </w:r>
    </w:p>
    <w:p w:rsidR="00DD74CC" w:rsidRPr="00DD74CC" w:rsidRDefault="00DD74CC" w:rsidP="00DD74CC">
      <w:pPr>
        <w:ind w:left="-539"/>
        <w:jc w:val="both"/>
        <w:rPr>
          <w:rFonts w:ascii="Times New Roman" w:hAnsi="Times New Roman" w:cs="Times New Roman"/>
          <w:sz w:val="28"/>
          <w:szCs w:val="28"/>
          <w:lang w:val="uk-UA"/>
        </w:rPr>
      </w:pPr>
      <w:r w:rsidRPr="00DD74CC">
        <w:rPr>
          <w:rFonts w:ascii="Times New Roman" w:hAnsi="Times New Roman" w:cs="Times New Roman"/>
          <w:sz w:val="28"/>
          <w:szCs w:val="28"/>
          <w:lang w:val="uk-UA"/>
        </w:rPr>
        <w:t xml:space="preserve">Ішов Мудрець, а назустріч йому три чоловіки, які везли під гарячим сонцем візки з камінням для будівництва. Мудрець зупинився і задав кожному запитання. У першого запитав «Що ти робив цілий день?». І той відповів, що цілий день возив це важке каміння. У другого запитав мудрець «А що ти робив цілий день?», і той </w:t>
      </w:r>
      <w:r w:rsidRPr="00DD74CC">
        <w:rPr>
          <w:rFonts w:ascii="Times New Roman" w:hAnsi="Times New Roman" w:cs="Times New Roman"/>
          <w:sz w:val="28"/>
          <w:szCs w:val="28"/>
          <w:lang w:val="uk-UA"/>
        </w:rPr>
        <w:lastRenderedPageBreak/>
        <w:t>відповів: «А я добросовісно виконував свою роботу». А третій посміхнувся, його</w:t>
      </w:r>
      <w:r w:rsidRPr="00EE02A0">
        <w:rPr>
          <w:sz w:val="28"/>
          <w:szCs w:val="28"/>
          <w:lang w:val="uk-UA"/>
        </w:rPr>
        <w:t xml:space="preserve"> </w:t>
      </w:r>
      <w:r w:rsidRPr="00DD74CC">
        <w:rPr>
          <w:rFonts w:ascii="Times New Roman" w:hAnsi="Times New Roman" w:cs="Times New Roman"/>
          <w:sz w:val="28"/>
          <w:szCs w:val="28"/>
          <w:lang w:val="uk-UA"/>
        </w:rPr>
        <w:t>обличчя засвітилося радістю і задоволенням: « А я приймав участь у будівництві храму!»</w:t>
      </w:r>
    </w:p>
    <w:p w:rsidR="00DD74CC" w:rsidRPr="00DD74CC" w:rsidRDefault="00DD74CC" w:rsidP="00DD74CC">
      <w:pPr>
        <w:ind w:left="-539"/>
        <w:jc w:val="both"/>
        <w:rPr>
          <w:rFonts w:ascii="Times New Roman" w:hAnsi="Times New Roman" w:cs="Times New Roman"/>
          <w:sz w:val="28"/>
          <w:szCs w:val="28"/>
          <w:lang w:val="uk-UA"/>
        </w:rPr>
      </w:pPr>
      <w:r w:rsidRPr="00DD74CC">
        <w:rPr>
          <w:rFonts w:ascii="Times New Roman" w:hAnsi="Times New Roman" w:cs="Times New Roman"/>
          <w:sz w:val="28"/>
          <w:szCs w:val="28"/>
          <w:lang w:val="uk-UA"/>
        </w:rPr>
        <w:t>І ми сьогодні на уроці приймали участь у будівництві храму – храму науки.</w:t>
      </w:r>
    </w:p>
    <w:p w:rsidR="00DD74CC" w:rsidRPr="00DD74CC" w:rsidRDefault="00DD74CC" w:rsidP="00DD74CC">
      <w:pPr>
        <w:ind w:left="-540"/>
        <w:rPr>
          <w:rFonts w:ascii="Times New Roman" w:hAnsi="Times New Roman" w:cs="Times New Roman"/>
          <w:sz w:val="28"/>
          <w:szCs w:val="28"/>
          <w:lang w:val="uk-UA"/>
        </w:rPr>
      </w:pPr>
      <w:r w:rsidRPr="00DD74CC">
        <w:rPr>
          <w:rFonts w:ascii="Times New Roman" w:hAnsi="Times New Roman" w:cs="Times New Roman"/>
          <w:sz w:val="28"/>
          <w:szCs w:val="28"/>
          <w:lang w:val="uk-UA"/>
        </w:rPr>
        <w:t>Бажаю всім ще кращих результатів. Дякую за роботу!</w:t>
      </w:r>
    </w:p>
    <w:p w:rsidR="00DE7737" w:rsidRPr="00303370" w:rsidRDefault="00DE7737" w:rsidP="00303370">
      <w:pPr>
        <w:spacing w:after="0" w:afterAutospacing="0"/>
        <w:ind w:left="1560" w:hanging="1560"/>
        <w:jc w:val="both"/>
        <w:rPr>
          <w:rFonts w:ascii="Times New Roman" w:hAnsi="Times New Roman" w:cs="Times New Roman"/>
          <w:sz w:val="28"/>
          <w:szCs w:val="28"/>
          <w:lang w:val="uk-UA"/>
        </w:rPr>
      </w:pPr>
    </w:p>
    <w:sectPr w:rsidR="00DE7737" w:rsidRPr="00303370" w:rsidSect="0030337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A7DBC"/>
    <w:multiLevelType w:val="hybridMultilevel"/>
    <w:tmpl w:val="8780CA24"/>
    <w:lvl w:ilvl="0" w:tplc="9864E298">
      <w:start w:val="1"/>
      <w:numFmt w:val="decimal"/>
      <w:lvlText w:val="%1."/>
      <w:lvlJc w:val="left"/>
      <w:pPr>
        <w:ind w:left="1184" w:hanging="360"/>
      </w:pPr>
      <w:rPr>
        <w:rFonts w:hint="default"/>
      </w:rPr>
    </w:lvl>
    <w:lvl w:ilvl="1" w:tplc="04190019" w:tentative="1">
      <w:start w:val="1"/>
      <w:numFmt w:val="lowerLetter"/>
      <w:lvlText w:val="%2."/>
      <w:lvlJc w:val="left"/>
      <w:pPr>
        <w:ind w:left="1904" w:hanging="360"/>
      </w:pPr>
    </w:lvl>
    <w:lvl w:ilvl="2" w:tplc="0419001B" w:tentative="1">
      <w:start w:val="1"/>
      <w:numFmt w:val="lowerRoman"/>
      <w:lvlText w:val="%3."/>
      <w:lvlJc w:val="right"/>
      <w:pPr>
        <w:ind w:left="2624" w:hanging="180"/>
      </w:pPr>
    </w:lvl>
    <w:lvl w:ilvl="3" w:tplc="0419000F" w:tentative="1">
      <w:start w:val="1"/>
      <w:numFmt w:val="decimal"/>
      <w:lvlText w:val="%4."/>
      <w:lvlJc w:val="left"/>
      <w:pPr>
        <w:ind w:left="3344" w:hanging="360"/>
      </w:pPr>
    </w:lvl>
    <w:lvl w:ilvl="4" w:tplc="04190019" w:tentative="1">
      <w:start w:val="1"/>
      <w:numFmt w:val="lowerLetter"/>
      <w:lvlText w:val="%5."/>
      <w:lvlJc w:val="left"/>
      <w:pPr>
        <w:ind w:left="4064" w:hanging="360"/>
      </w:pPr>
    </w:lvl>
    <w:lvl w:ilvl="5" w:tplc="0419001B" w:tentative="1">
      <w:start w:val="1"/>
      <w:numFmt w:val="lowerRoman"/>
      <w:lvlText w:val="%6."/>
      <w:lvlJc w:val="right"/>
      <w:pPr>
        <w:ind w:left="4784" w:hanging="180"/>
      </w:pPr>
    </w:lvl>
    <w:lvl w:ilvl="6" w:tplc="0419000F" w:tentative="1">
      <w:start w:val="1"/>
      <w:numFmt w:val="decimal"/>
      <w:lvlText w:val="%7."/>
      <w:lvlJc w:val="left"/>
      <w:pPr>
        <w:ind w:left="5504" w:hanging="360"/>
      </w:pPr>
    </w:lvl>
    <w:lvl w:ilvl="7" w:tplc="04190019" w:tentative="1">
      <w:start w:val="1"/>
      <w:numFmt w:val="lowerLetter"/>
      <w:lvlText w:val="%8."/>
      <w:lvlJc w:val="left"/>
      <w:pPr>
        <w:ind w:left="6224" w:hanging="360"/>
      </w:pPr>
    </w:lvl>
    <w:lvl w:ilvl="8" w:tplc="0419001B" w:tentative="1">
      <w:start w:val="1"/>
      <w:numFmt w:val="lowerRoman"/>
      <w:lvlText w:val="%9."/>
      <w:lvlJc w:val="right"/>
      <w:pPr>
        <w:ind w:left="6944" w:hanging="180"/>
      </w:pPr>
    </w:lvl>
  </w:abstractNum>
  <w:abstractNum w:abstractNumId="1">
    <w:nsid w:val="1E3513C6"/>
    <w:multiLevelType w:val="hybridMultilevel"/>
    <w:tmpl w:val="B6D0B818"/>
    <w:lvl w:ilvl="0" w:tplc="277AD99C">
      <w:start w:val="2"/>
      <w:numFmt w:val="bullet"/>
      <w:lvlText w:val="-"/>
      <w:lvlJc w:val="left"/>
      <w:pPr>
        <w:ind w:left="1544" w:hanging="360"/>
      </w:pPr>
      <w:rPr>
        <w:rFonts w:ascii="Times New Roman" w:eastAsiaTheme="minorHAnsi" w:hAnsi="Times New Roman" w:cs="Times New Roman" w:hint="default"/>
      </w:rPr>
    </w:lvl>
    <w:lvl w:ilvl="1" w:tplc="04190003" w:tentative="1">
      <w:start w:val="1"/>
      <w:numFmt w:val="bullet"/>
      <w:lvlText w:val="o"/>
      <w:lvlJc w:val="left"/>
      <w:pPr>
        <w:ind w:left="2264" w:hanging="360"/>
      </w:pPr>
      <w:rPr>
        <w:rFonts w:ascii="Courier New" w:hAnsi="Courier New" w:cs="Courier New" w:hint="default"/>
      </w:rPr>
    </w:lvl>
    <w:lvl w:ilvl="2" w:tplc="04190005" w:tentative="1">
      <w:start w:val="1"/>
      <w:numFmt w:val="bullet"/>
      <w:lvlText w:val=""/>
      <w:lvlJc w:val="left"/>
      <w:pPr>
        <w:ind w:left="2984" w:hanging="360"/>
      </w:pPr>
      <w:rPr>
        <w:rFonts w:ascii="Wingdings" w:hAnsi="Wingdings" w:hint="default"/>
      </w:rPr>
    </w:lvl>
    <w:lvl w:ilvl="3" w:tplc="04190001" w:tentative="1">
      <w:start w:val="1"/>
      <w:numFmt w:val="bullet"/>
      <w:lvlText w:val=""/>
      <w:lvlJc w:val="left"/>
      <w:pPr>
        <w:ind w:left="3704" w:hanging="360"/>
      </w:pPr>
      <w:rPr>
        <w:rFonts w:ascii="Symbol" w:hAnsi="Symbol" w:hint="default"/>
      </w:rPr>
    </w:lvl>
    <w:lvl w:ilvl="4" w:tplc="04190003" w:tentative="1">
      <w:start w:val="1"/>
      <w:numFmt w:val="bullet"/>
      <w:lvlText w:val="o"/>
      <w:lvlJc w:val="left"/>
      <w:pPr>
        <w:ind w:left="4424" w:hanging="360"/>
      </w:pPr>
      <w:rPr>
        <w:rFonts w:ascii="Courier New" w:hAnsi="Courier New" w:cs="Courier New" w:hint="default"/>
      </w:rPr>
    </w:lvl>
    <w:lvl w:ilvl="5" w:tplc="04190005" w:tentative="1">
      <w:start w:val="1"/>
      <w:numFmt w:val="bullet"/>
      <w:lvlText w:val=""/>
      <w:lvlJc w:val="left"/>
      <w:pPr>
        <w:ind w:left="5144" w:hanging="360"/>
      </w:pPr>
      <w:rPr>
        <w:rFonts w:ascii="Wingdings" w:hAnsi="Wingdings" w:hint="default"/>
      </w:rPr>
    </w:lvl>
    <w:lvl w:ilvl="6" w:tplc="04190001" w:tentative="1">
      <w:start w:val="1"/>
      <w:numFmt w:val="bullet"/>
      <w:lvlText w:val=""/>
      <w:lvlJc w:val="left"/>
      <w:pPr>
        <w:ind w:left="5864" w:hanging="360"/>
      </w:pPr>
      <w:rPr>
        <w:rFonts w:ascii="Symbol" w:hAnsi="Symbol" w:hint="default"/>
      </w:rPr>
    </w:lvl>
    <w:lvl w:ilvl="7" w:tplc="04190003" w:tentative="1">
      <w:start w:val="1"/>
      <w:numFmt w:val="bullet"/>
      <w:lvlText w:val="o"/>
      <w:lvlJc w:val="left"/>
      <w:pPr>
        <w:ind w:left="6584" w:hanging="360"/>
      </w:pPr>
      <w:rPr>
        <w:rFonts w:ascii="Courier New" w:hAnsi="Courier New" w:cs="Courier New" w:hint="default"/>
      </w:rPr>
    </w:lvl>
    <w:lvl w:ilvl="8" w:tplc="04190005" w:tentative="1">
      <w:start w:val="1"/>
      <w:numFmt w:val="bullet"/>
      <w:lvlText w:val=""/>
      <w:lvlJc w:val="left"/>
      <w:pPr>
        <w:ind w:left="7304" w:hanging="360"/>
      </w:pPr>
      <w:rPr>
        <w:rFonts w:ascii="Wingdings" w:hAnsi="Wingdings" w:hint="default"/>
      </w:rPr>
    </w:lvl>
  </w:abstractNum>
  <w:abstractNum w:abstractNumId="2">
    <w:nsid w:val="2BA10A2B"/>
    <w:multiLevelType w:val="hybridMultilevel"/>
    <w:tmpl w:val="0CF0CEEC"/>
    <w:lvl w:ilvl="0" w:tplc="E7100F4A">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3">
    <w:nsid w:val="67903DCC"/>
    <w:multiLevelType w:val="hybridMultilevel"/>
    <w:tmpl w:val="115EC2FC"/>
    <w:lvl w:ilvl="0" w:tplc="CE38E404">
      <w:start w:val="1"/>
      <w:numFmt w:val="bullet"/>
      <w:lvlText w:val=""/>
      <w:lvlJc w:val="left"/>
      <w:pPr>
        <w:tabs>
          <w:tab w:val="num" w:pos="720"/>
        </w:tabs>
        <w:ind w:left="720" w:hanging="360"/>
      </w:pPr>
      <w:rPr>
        <w:rFonts w:ascii="Wingdings" w:hAnsi="Wingdings" w:hint="default"/>
      </w:rPr>
    </w:lvl>
    <w:lvl w:ilvl="1" w:tplc="1A68841C" w:tentative="1">
      <w:start w:val="1"/>
      <w:numFmt w:val="bullet"/>
      <w:lvlText w:val=""/>
      <w:lvlJc w:val="left"/>
      <w:pPr>
        <w:tabs>
          <w:tab w:val="num" w:pos="1440"/>
        </w:tabs>
        <w:ind w:left="1440" w:hanging="360"/>
      </w:pPr>
      <w:rPr>
        <w:rFonts w:ascii="Wingdings" w:hAnsi="Wingdings" w:hint="default"/>
      </w:rPr>
    </w:lvl>
    <w:lvl w:ilvl="2" w:tplc="B99ABBC2" w:tentative="1">
      <w:start w:val="1"/>
      <w:numFmt w:val="bullet"/>
      <w:lvlText w:val=""/>
      <w:lvlJc w:val="left"/>
      <w:pPr>
        <w:tabs>
          <w:tab w:val="num" w:pos="2160"/>
        </w:tabs>
        <w:ind w:left="2160" w:hanging="360"/>
      </w:pPr>
      <w:rPr>
        <w:rFonts w:ascii="Wingdings" w:hAnsi="Wingdings" w:hint="default"/>
      </w:rPr>
    </w:lvl>
    <w:lvl w:ilvl="3" w:tplc="A198EECA" w:tentative="1">
      <w:start w:val="1"/>
      <w:numFmt w:val="bullet"/>
      <w:lvlText w:val=""/>
      <w:lvlJc w:val="left"/>
      <w:pPr>
        <w:tabs>
          <w:tab w:val="num" w:pos="2880"/>
        </w:tabs>
        <w:ind w:left="2880" w:hanging="360"/>
      </w:pPr>
      <w:rPr>
        <w:rFonts w:ascii="Wingdings" w:hAnsi="Wingdings" w:hint="default"/>
      </w:rPr>
    </w:lvl>
    <w:lvl w:ilvl="4" w:tplc="80468134" w:tentative="1">
      <w:start w:val="1"/>
      <w:numFmt w:val="bullet"/>
      <w:lvlText w:val=""/>
      <w:lvlJc w:val="left"/>
      <w:pPr>
        <w:tabs>
          <w:tab w:val="num" w:pos="3600"/>
        </w:tabs>
        <w:ind w:left="3600" w:hanging="360"/>
      </w:pPr>
      <w:rPr>
        <w:rFonts w:ascii="Wingdings" w:hAnsi="Wingdings" w:hint="default"/>
      </w:rPr>
    </w:lvl>
    <w:lvl w:ilvl="5" w:tplc="3BE67540" w:tentative="1">
      <w:start w:val="1"/>
      <w:numFmt w:val="bullet"/>
      <w:lvlText w:val=""/>
      <w:lvlJc w:val="left"/>
      <w:pPr>
        <w:tabs>
          <w:tab w:val="num" w:pos="4320"/>
        </w:tabs>
        <w:ind w:left="4320" w:hanging="360"/>
      </w:pPr>
      <w:rPr>
        <w:rFonts w:ascii="Wingdings" w:hAnsi="Wingdings" w:hint="default"/>
      </w:rPr>
    </w:lvl>
    <w:lvl w:ilvl="6" w:tplc="B0A2AF50" w:tentative="1">
      <w:start w:val="1"/>
      <w:numFmt w:val="bullet"/>
      <w:lvlText w:val=""/>
      <w:lvlJc w:val="left"/>
      <w:pPr>
        <w:tabs>
          <w:tab w:val="num" w:pos="5040"/>
        </w:tabs>
        <w:ind w:left="5040" w:hanging="360"/>
      </w:pPr>
      <w:rPr>
        <w:rFonts w:ascii="Wingdings" w:hAnsi="Wingdings" w:hint="default"/>
      </w:rPr>
    </w:lvl>
    <w:lvl w:ilvl="7" w:tplc="10E2FD58" w:tentative="1">
      <w:start w:val="1"/>
      <w:numFmt w:val="bullet"/>
      <w:lvlText w:val=""/>
      <w:lvlJc w:val="left"/>
      <w:pPr>
        <w:tabs>
          <w:tab w:val="num" w:pos="5760"/>
        </w:tabs>
        <w:ind w:left="5760" w:hanging="360"/>
      </w:pPr>
      <w:rPr>
        <w:rFonts w:ascii="Wingdings" w:hAnsi="Wingdings" w:hint="default"/>
      </w:rPr>
    </w:lvl>
    <w:lvl w:ilvl="8" w:tplc="AF328FF4" w:tentative="1">
      <w:start w:val="1"/>
      <w:numFmt w:val="bullet"/>
      <w:lvlText w:val=""/>
      <w:lvlJc w:val="left"/>
      <w:pPr>
        <w:tabs>
          <w:tab w:val="num" w:pos="6480"/>
        </w:tabs>
        <w:ind w:left="6480" w:hanging="360"/>
      </w:pPr>
      <w:rPr>
        <w:rFonts w:ascii="Wingdings" w:hAnsi="Wingdings" w:hint="default"/>
      </w:rPr>
    </w:lvl>
  </w:abstractNum>
  <w:abstractNum w:abstractNumId="4">
    <w:nsid w:val="74FD6516"/>
    <w:multiLevelType w:val="hybridMultilevel"/>
    <w:tmpl w:val="0A80142A"/>
    <w:lvl w:ilvl="0" w:tplc="24728D38">
      <w:start w:val="1"/>
      <w:numFmt w:val="decimal"/>
      <w:lvlText w:val="%1)"/>
      <w:lvlJc w:val="left"/>
      <w:pPr>
        <w:ind w:left="-180" w:hanging="360"/>
      </w:pPr>
      <w:rPr>
        <w:rFonts w:hint="default"/>
        <w:b/>
      </w:rPr>
    </w:lvl>
    <w:lvl w:ilvl="1" w:tplc="04190019" w:tentative="1">
      <w:start w:val="1"/>
      <w:numFmt w:val="lowerLetter"/>
      <w:lvlText w:val="%2."/>
      <w:lvlJc w:val="left"/>
      <w:pPr>
        <w:ind w:left="540" w:hanging="360"/>
      </w:pPr>
    </w:lvl>
    <w:lvl w:ilvl="2" w:tplc="0419001B" w:tentative="1">
      <w:start w:val="1"/>
      <w:numFmt w:val="lowerRoman"/>
      <w:lvlText w:val="%3."/>
      <w:lvlJc w:val="right"/>
      <w:pPr>
        <w:ind w:left="1260" w:hanging="180"/>
      </w:pPr>
    </w:lvl>
    <w:lvl w:ilvl="3" w:tplc="0419000F" w:tentative="1">
      <w:start w:val="1"/>
      <w:numFmt w:val="decimal"/>
      <w:lvlText w:val="%4."/>
      <w:lvlJc w:val="left"/>
      <w:pPr>
        <w:ind w:left="1980" w:hanging="360"/>
      </w:pPr>
    </w:lvl>
    <w:lvl w:ilvl="4" w:tplc="04190019" w:tentative="1">
      <w:start w:val="1"/>
      <w:numFmt w:val="lowerLetter"/>
      <w:lvlText w:val="%5."/>
      <w:lvlJc w:val="left"/>
      <w:pPr>
        <w:ind w:left="2700" w:hanging="360"/>
      </w:pPr>
    </w:lvl>
    <w:lvl w:ilvl="5" w:tplc="0419001B" w:tentative="1">
      <w:start w:val="1"/>
      <w:numFmt w:val="lowerRoman"/>
      <w:lvlText w:val="%6."/>
      <w:lvlJc w:val="right"/>
      <w:pPr>
        <w:ind w:left="3420" w:hanging="180"/>
      </w:pPr>
    </w:lvl>
    <w:lvl w:ilvl="6" w:tplc="0419000F" w:tentative="1">
      <w:start w:val="1"/>
      <w:numFmt w:val="decimal"/>
      <w:lvlText w:val="%7."/>
      <w:lvlJc w:val="left"/>
      <w:pPr>
        <w:ind w:left="4140" w:hanging="360"/>
      </w:pPr>
    </w:lvl>
    <w:lvl w:ilvl="7" w:tplc="04190019" w:tentative="1">
      <w:start w:val="1"/>
      <w:numFmt w:val="lowerLetter"/>
      <w:lvlText w:val="%8."/>
      <w:lvlJc w:val="left"/>
      <w:pPr>
        <w:ind w:left="4860" w:hanging="360"/>
      </w:pPr>
    </w:lvl>
    <w:lvl w:ilvl="8" w:tplc="0419001B" w:tentative="1">
      <w:start w:val="1"/>
      <w:numFmt w:val="lowerRoman"/>
      <w:lvlText w:val="%9."/>
      <w:lvlJc w:val="right"/>
      <w:pPr>
        <w:ind w:left="5580" w:hanging="180"/>
      </w:pPr>
    </w:lvl>
  </w:abstractNum>
  <w:abstractNum w:abstractNumId="5">
    <w:nsid w:val="7650246D"/>
    <w:multiLevelType w:val="hybridMultilevel"/>
    <w:tmpl w:val="31A6FACA"/>
    <w:lvl w:ilvl="0" w:tplc="D92C24DA">
      <w:start w:val="1"/>
      <w:numFmt w:val="bullet"/>
      <w:lvlText w:val=""/>
      <w:lvlJc w:val="left"/>
      <w:pPr>
        <w:tabs>
          <w:tab w:val="num" w:pos="720"/>
        </w:tabs>
        <w:ind w:left="720" w:hanging="360"/>
      </w:pPr>
      <w:rPr>
        <w:rFonts w:ascii="Wingdings" w:hAnsi="Wingdings" w:hint="default"/>
      </w:rPr>
    </w:lvl>
    <w:lvl w:ilvl="1" w:tplc="00A295F4" w:tentative="1">
      <w:start w:val="1"/>
      <w:numFmt w:val="bullet"/>
      <w:lvlText w:val=""/>
      <w:lvlJc w:val="left"/>
      <w:pPr>
        <w:tabs>
          <w:tab w:val="num" w:pos="1440"/>
        </w:tabs>
        <w:ind w:left="1440" w:hanging="360"/>
      </w:pPr>
      <w:rPr>
        <w:rFonts w:ascii="Wingdings" w:hAnsi="Wingdings" w:hint="default"/>
      </w:rPr>
    </w:lvl>
    <w:lvl w:ilvl="2" w:tplc="2B584112" w:tentative="1">
      <w:start w:val="1"/>
      <w:numFmt w:val="bullet"/>
      <w:lvlText w:val=""/>
      <w:lvlJc w:val="left"/>
      <w:pPr>
        <w:tabs>
          <w:tab w:val="num" w:pos="2160"/>
        </w:tabs>
        <w:ind w:left="2160" w:hanging="360"/>
      </w:pPr>
      <w:rPr>
        <w:rFonts w:ascii="Wingdings" w:hAnsi="Wingdings" w:hint="default"/>
      </w:rPr>
    </w:lvl>
    <w:lvl w:ilvl="3" w:tplc="9B42BE08" w:tentative="1">
      <w:start w:val="1"/>
      <w:numFmt w:val="bullet"/>
      <w:lvlText w:val=""/>
      <w:lvlJc w:val="left"/>
      <w:pPr>
        <w:tabs>
          <w:tab w:val="num" w:pos="2880"/>
        </w:tabs>
        <w:ind w:left="2880" w:hanging="360"/>
      </w:pPr>
      <w:rPr>
        <w:rFonts w:ascii="Wingdings" w:hAnsi="Wingdings" w:hint="default"/>
      </w:rPr>
    </w:lvl>
    <w:lvl w:ilvl="4" w:tplc="EB7CADAE" w:tentative="1">
      <w:start w:val="1"/>
      <w:numFmt w:val="bullet"/>
      <w:lvlText w:val=""/>
      <w:lvlJc w:val="left"/>
      <w:pPr>
        <w:tabs>
          <w:tab w:val="num" w:pos="3600"/>
        </w:tabs>
        <w:ind w:left="3600" w:hanging="360"/>
      </w:pPr>
      <w:rPr>
        <w:rFonts w:ascii="Wingdings" w:hAnsi="Wingdings" w:hint="default"/>
      </w:rPr>
    </w:lvl>
    <w:lvl w:ilvl="5" w:tplc="6518E99A" w:tentative="1">
      <w:start w:val="1"/>
      <w:numFmt w:val="bullet"/>
      <w:lvlText w:val=""/>
      <w:lvlJc w:val="left"/>
      <w:pPr>
        <w:tabs>
          <w:tab w:val="num" w:pos="4320"/>
        </w:tabs>
        <w:ind w:left="4320" w:hanging="360"/>
      </w:pPr>
      <w:rPr>
        <w:rFonts w:ascii="Wingdings" w:hAnsi="Wingdings" w:hint="default"/>
      </w:rPr>
    </w:lvl>
    <w:lvl w:ilvl="6" w:tplc="5C628F34" w:tentative="1">
      <w:start w:val="1"/>
      <w:numFmt w:val="bullet"/>
      <w:lvlText w:val=""/>
      <w:lvlJc w:val="left"/>
      <w:pPr>
        <w:tabs>
          <w:tab w:val="num" w:pos="5040"/>
        </w:tabs>
        <w:ind w:left="5040" w:hanging="360"/>
      </w:pPr>
      <w:rPr>
        <w:rFonts w:ascii="Wingdings" w:hAnsi="Wingdings" w:hint="default"/>
      </w:rPr>
    </w:lvl>
    <w:lvl w:ilvl="7" w:tplc="27CAD94E" w:tentative="1">
      <w:start w:val="1"/>
      <w:numFmt w:val="bullet"/>
      <w:lvlText w:val=""/>
      <w:lvlJc w:val="left"/>
      <w:pPr>
        <w:tabs>
          <w:tab w:val="num" w:pos="5760"/>
        </w:tabs>
        <w:ind w:left="5760" w:hanging="360"/>
      </w:pPr>
      <w:rPr>
        <w:rFonts w:ascii="Wingdings" w:hAnsi="Wingdings" w:hint="default"/>
      </w:rPr>
    </w:lvl>
    <w:lvl w:ilvl="8" w:tplc="07D25006"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BA17B6"/>
    <w:rsid w:val="000B0B4B"/>
    <w:rsid w:val="000E77F8"/>
    <w:rsid w:val="002B2C50"/>
    <w:rsid w:val="00303370"/>
    <w:rsid w:val="00334C5F"/>
    <w:rsid w:val="00336FFF"/>
    <w:rsid w:val="003613B6"/>
    <w:rsid w:val="00423B03"/>
    <w:rsid w:val="0046073F"/>
    <w:rsid w:val="004D19AB"/>
    <w:rsid w:val="00500E7B"/>
    <w:rsid w:val="00534B44"/>
    <w:rsid w:val="00710D9E"/>
    <w:rsid w:val="008F0C66"/>
    <w:rsid w:val="00965938"/>
    <w:rsid w:val="00A007DB"/>
    <w:rsid w:val="00A52B16"/>
    <w:rsid w:val="00B50609"/>
    <w:rsid w:val="00BA17B6"/>
    <w:rsid w:val="00C8656B"/>
    <w:rsid w:val="00C92503"/>
    <w:rsid w:val="00DB23F0"/>
    <w:rsid w:val="00DD74CC"/>
    <w:rsid w:val="00DE7737"/>
    <w:rsid w:val="00E71AE5"/>
    <w:rsid w:val="00F0192B"/>
    <w:rsid w:val="00FC1A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00" w:afterAutospacing="1"/>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D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Quote"/>
    <w:basedOn w:val="a"/>
    <w:next w:val="a"/>
    <w:link w:val="20"/>
    <w:uiPriority w:val="29"/>
    <w:qFormat/>
    <w:rsid w:val="00DE7737"/>
    <w:pPr>
      <w:spacing w:after="0" w:afterAutospacing="0"/>
      <w:jc w:val="left"/>
    </w:pPr>
    <w:rPr>
      <w:rFonts w:ascii="Times New Roman" w:eastAsia="Times New Roman" w:hAnsi="Times New Roman" w:cs="Times New Roman"/>
      <w:i/>
      <w:iCs/>
      <w:color w:val="000000" w:themeColor="text1"/>
      <w:sz w:val="24"/>
      <w:szCs w:val="24"/>
      <w:lang w:eastAsia="ru-RU"/>
    </w:rPr>
  </w:style>
  <w:style w:type="character" w:customStyle="1" w:styleId="20">
    <w:name w:val="Цитата 2 Знак"/>
    <w:basedOn w:val="a0"/>
    <w:link w:val="2"/>
    <w:uiPriority w:val="29"/>
    <w:rsid w:val="00DE7737"/>
    <w:rPr>
      <w:rFonts w:ascii="Times New Roman" w:eastAsia="Times New Roman" w:hAnsi="Times New Roman" w:cs="Times New Roman"/>
      <w:i/>
      <w:iCs/>
      <w:color w:val="000000" w:themeColor="text1"/>
      <w:sz w:val="24"/>
      <w:szCs w:val="24"/>
      <w:lang w:eastAsia="ru-RU"/>
    </w:rPr>
  </w:style>
  <w:style w:type="paragraph" w:styleId="a3">
    <w:name w:val="Balloon Text"/>
    <w:basedOn w:val="a"/>
    <w:link w:val="a4"/>
    <w:uiPriority w:val="99"/>
    <w:semiHidden/>
    <w:unhideWhenUsed/>
    <w:rsid w:val="003613B6"/>
    <w:pPr>
      <w:spacing w:after="0"/>
    </w:pPr>
    <w:rPr>
      <w:rFonts w:ascii="Tahoma" w:hAnsi="Tahoma" w:cs="Tahoma"/>
      <w:sz w:val="16"/>
      <w:szCs w:val="16"/>
    </w:rPr>
  </w:style>
  <w:style w:type="character" w:customStyle="1" w:styleId="a4">
    <w:name w:val="Текст выноски Знак"/>
    <w:basedOn w:val="a0"/>
    <w:link w:val="a3"/>
    <w:uiPriority w:val="99"/>
    <w:semiHidden/>
    <w:rsid w:val="003613B6"/>
    <w:rPr>
      <w:rFonts w:ascii="Tahoma" w:hAnsi="Tahoma" w:cs="Tahoma"/>
      <w:sz w:val="16"/>
      <w:szCs w:val="16"/>
    </w:rPr>
  </w:style>
  <w:style w:type="character" w:customStyle="1" w:styleId="apple-converted-space">
    <w:name w:val="apple-converted-space"/>
    <w:basedOn w:val="a0"/>
    <w:rsid w:val="00423B03"/>
  </w:style>
  <w:style w:type="character" w:styleId="a5">
    <w:name w:val="Hyperlink"/>
    <w:basedOn w:val="a0"/>
    <w:uiPriority w:val="99"/>
    <w:semiHidden/>
    <w:unhideWhenUsed/>
    <w:rsid w:val="00423B03"/>
    <w:rPr>
      <w:color w:val="0000FF"/>
      <w:u w:val="single"/>
    </w:rPr>
  </w:style>
  <w:style w:type="paragraph" w:styleId="a6">
    <w:name w:val="List Paragraph"/>
    <w:basedOn w:val="a"/>
    <w:uiPriority w:val="34"/>
    <w:qFormat/>
    <w:rsid w:val="00B506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61880">
      <w:bodyDiv w:val="1"/>
      <w:marLeft w:val="0"/>
      <w:marRight w:val="0"/>
      <w:marTop w:val="0"/>
      <w:marBottom w:val="0"/>
      <w:divBdr>
        <w:top w:val="none" w:sz="0" w:space="0" w:color="auto"/>
        <w:left w:val="none" w:sz="0" w:space="0" w:color="auto"/>
        <w:bottom w:val="none" w:sz="0" w:space="0" w:color="auto"/>
        <w:right w:val="none" w:sz="0" w:space="0" w:color="auto"/>
      </w:divBdr>
      <w:divsChild>
        <w:div w:id="2012635837">
          <w:marLeft w:val="547"/>
          <w:marRight w:val="0"/>
          <w:marTop w:val="154"/>
          <w:marBottom w:val="0"/>
          <w:divBdr>
            <w:top w:val="none" w:sz="0" w:space="0" w:color="auto"/>
            <w:left w:val="none" w:sz="0" w:space="0" w:color="auto"/>
            <w:bottom w:val="none" w:sz="0" w:space="0" w:color="auto"/>
            <w:right w:val="none" w:sz="0" w:space="0" w:color="auto"/>
          </w:divBdr>
        </w:div>
      </w:divsChild>
    </w:div>
    <w:div w:id="650988652">
      <w:bodyDiv w:val="1"/>
      <w:marLeft w:val="0"/>
      <w:marRight w:val="0"/>
      <w:marTop w:val="0"/>
      <w:marBottom w:val="0"/>
      <w:divBdr>
        <w:top w:val="none" w:sz="0" w:space="0" w:color="auto"/>
        <w:left w:val="none" w:sz="0" w:space="0" w:color="auto"/>
        <w:bottom w:val="none" w:sz="0" w:space="0" w:color="auto"/>
        <w:right w:val="none" w:sz="0" w:space="0" w:color="auto"/>
      </w:divBdr>
      <w:divsChild>
        <w:div w:id="804585870">
          <w:marLeft w:val="547"/>
          <w:marRight w:val="0"/>
          <w:marTop w:val="154"/>
          <w:marBottom w:val="0"/>
          <w:divBdr>
            <w:top w:val="none" w:sz="0" w:space="0" w:color="auto"/>
            <w:left w:val="none" w:sz="0" w:space="0" w:color="auto"/>
            <w:bottom w:val="none" w:sz="0" w:space="0" w:color="auto"/>
            <w:right w:val="none" w:sz="0" w:space="0" w:color="auto"/>
          </w:divBdr>
        </w:div>
      </w:divsChild>
    </w:div>
    <w:div w:id="2065522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wmf"/><Relationship Id="rId18" Type="http://schemas.openxmlformats.org/officeDocument/2006/relationships/image" Target="media/image11.wmf"/><Relationship Id="rId26" Type="http://schemas.openxmlformats.org/officeDocument/2006/relationships/oleObject" Target="embeddings/oleObject2.bin"/><Relationship Id="rId3" Type="http://schemas.microsoft.com/office/2007/relationships/stylesWithEffects" Target="stylesWithEffects.xml"/><Relationship Id="rId21" Type="http://schemas.openxmlformats.org/officeDocument/2006/relationships/image" Target="media/image14.wmf"/><Relationship Id="rId7" Type="http://schemas.openxmlformats.org/officeDocument/2006/relationships/image" Target="media/image2.wmf"/><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image" Target="media/image17.wmf"/><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4.png"/><Relationship Id="rId24"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image" Target="media/image16.wmf"/><Relationship Id="rId28" Type="http://schemas.openxmlformats.org/officeDocument/2006/relationships/theme" Target="theme/theme1.xml"/><Relationship Id="rId10" Type="http://schemas.openxmlformats.org/officeDocument/2006/relationships/hyperlink" Target="https://uk.wikipedia.org/wiki/%D0%A4%D1%83%D0%BD%D0%BA%D1%86%D1%96%D1%8F_(%D0%BC%D0%B0%D1%82%D0%B5%D0%BC%D0%B0%D1%82%D0%B8%D0%BA%D0%B0)" TargetMode="External"/><Relationship Id="rId19"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hyperlink" Target="https://uk.wikipedia.org/wiki/%D0%94%D0%B5%D0%BA%D0%B0%D1%80%D1%82%D0%BE%D0%B2%D0%B0_%D1%81%D0%B8%D1%81%D1%82%D0%B5%D0%BC%D0%B0_%D0%BA%D0%BE%D0%BE%D1%80%D0%B4%D0%B8%D0%BD%D0%B0%D1%82" TargetMode="External"/><Relationship Id="rId14" Type="http://schemas.openxmlformats.org/officeDocument/2006/relationships/image" Target="media/image7.wmf"/><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767</Words>
  <Characters>4375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8</cp:revision>
  <cp:lastPrinted>2016-12-05T16:51:00Z</cp:lastPrinted>
  <dcterms:created xsi:type="dcterms:W3CDTF">2016-12-03T16:58:00Z</dcterms:created>
  <dcterms:modified xsi:type="dcterms:W3CDTF">2021-02-13T18:57:00Z</dcterms:modified>
</cp:coreProperties>
</file>