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both"/>
        <w:rPr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Тема уроку. </w:t>
      </w:r>
      <w:r w:rsidDel="00000000" w:rsidR="00000000" w:rsidRPr="00000000">
        <w:rPr>
          <w:sz w:val="30"/>
          <w:szCs w:val="30"/>
          <w:rtl w:val="0"/>
        </w:rPr>
        <w:t xml:space="preserve">Розв’язування вправ на всі дії зі звичайними дробами з   </w:t>
      </w:r>
    </w:p>
    <w:p w:rsidR="00000000" w:rsidDel="00000000" w:rsidP="00000000" w:rsidRDefault="00000000" w:rsidRPr="00000000" w14:paraId="00000002">
      <w:pPr>
        <w:spacing w:line="360" w:lineRule="auto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                          використанням міжпредметних зв’язків</w:t>
      </w:r>
    </w:p>
    <w:p w:rsidR="00000000" w:rsidDel="00000000" w:rsidP="00000000" w:rsidRDefault="00000000" w:rsidRPr="00000000" w14:paraId="00000003">
      <w:pPr>
        <w:spacing w:line="360" w:lineRule="auto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Мета уроку:</w:t>
      </w:r>
      <w:r w:rsidDel="00000000" w:rsidR="00000000" w:rsidRPr="00000000">
        <w:rPr>
          <w:sz w:val="30"/>
          <w:szCs w:val="30"/>
          <w:rtl w:val="0"/>
        </w:rPr>
        <w:t xml:space="preserve"> повторити і систематизувати основний матеріал на додавання, віднімання, множення і ділення звичайних дробів; продемонструвати використання звичайних дробів при розв’язуванні прикладних задач з різних предметів; вчити учнів працювати самостійно, розвивати вміння аналізувати, порівнювати, робити самооцінку та взаємооцінку; виховувати ЦСО до праці, до природи, до себе</w:t>
      </w:r>
    </w:p>
    <w:p w:rsidR="00000000" w:rsidDel="00000000" w:rsidP="00000000" w:rsidRDefault="00000000" w:rsidRPr="00000000" w14:paraId="00000005">
      <w:pPr>
        <w:spacing w:line="360" w:lineRule="auto"/>
        <w:jc w:val="both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Тип уроку:</w:t>
      </w:r>
      <w:r w:rsidDel="00000000" w:rsidR="00000000" w:rsidRPr="00000000">
        <w:rPr>
          <w:sz w:val="30"/>
          <w:szCs w:val="30"/>
          <w:rtl w:val="0"/>
        </w:rPr>
        <w:t xml:space="preserve"> урок закріплення та застосування знань, умінь та навичок</w:t>
      </w:r>
    </w:p>
    <w:p w:rsidR="00000000" w:rsidDel="00000000" w:rsidP="00000000" w:rsidRDefault="00000000" w:rsidRPr="00000000" w14:paraId="00000007">
      <w:pPr>
        <w:spacing w:line="360" w:lineRule="auto"/>
        <w:jc w:val="both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Наочність та обладнання: </w:t>
      </w:r>
      <w:r w:rsidDel="00000000" w:rsidR="00000000" w:rsidRPr="00000000">
        <w:rPr>
          <w:sz w:val="30"/>
          <w:szCs w:val="30"/>
          <w:rtl w:val="0"/>
        </w:rPr>
        <w:t xml:space="preserve"> робочі портфоліо учнів, до складу яких входять сигнальні (червоні, зелені) картки, ноутбуки; інтерактивна дошка</w:t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center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center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Хід уроку</w:t>
      </w:r>
    </w:p>
    <w:p w:rsidR="00000000" w:rsidDel="00000000" w:rsidP="00000000" w:rsidRDefault="00000000" w:rsidRPr="00000000" w14:paraId="0000000C">
      <w:pPr>
        <w:spacing w:line="360" w:lineRule="auto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Доброго дня, сьогодні до нас на урок завітали гості. Давайте привітаємось з ними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spacing w:line="360" w:lineRule="auto"/>
        <w:ind w:left="720" w:hanging="360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ОРГАНІЗАЦІЙНИЙ ЕТАП</w:t>
      </w:r>
    </w:p>
    <w:p w:rsidR="00000000" w:rsidDel="00000000" w:rsidP="00000000" w:rsidRDefault="00000000" w:rsidRPr="00000000" w14:paraId="0000000E">
      <w:pPr>
        <w:spacing w:line="360" w:lineRule="auto"/>
        <w:ind w:left="360" w:firstLine="0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ind w:left="720" w:firstLine="0"/>
        <w:jc w:val="center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Перелік цитат</w:t>
      </w:r>
    </w:p>
    <w:p w:rsidR="00000000" w:rsidDel="00000000" w:rsidP="00000000" w:rsidRDefault="00000000" w:rsidRPr="00000000" w14:paraId="00000010">
      <w:pPr>
        <w:spacing w:line="360" w:lineRule="auto"/>
        <w:ind w:firstLine="720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spacing w:line="36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Математика – королева і слуга наук…, я погоджуюсь з цим висловом видатного вченого Еріка Бела. Існує багато думок ,з якими я хочу вас познайомити:</w:t>
      </w:r>
    </w:p>
    <w:p w:rsidR="00000000" w:rsidDel="00000000" w:rsidP="00000000" w:rsidRDefault="00000000" w:rsidRPr="00000000" w14:paraId="00000012">
      <w:pPr>
        <w:spacing w:line="360" w:lineRule="auto"/>
        <w:ind w:left="360" w:firstLine="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                                                                                                                                                                     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spacing w:line="36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Вся математика – це, власне, одне велике рівняння для інших наук.</w:t>
      </w:r>
    </w:p>
    <w:p w:rsidR="00000000" w:rsidDel="00000000" w:rsidP="00000000" w:rsidRDefault="00000000" w:rsidRPr="00000000" w14:paraId="00000014">
      <w:pPr>
        <w:spacing w:line="360" w:lineRule="auto"/>
        <w:ind w:left="360" w:firstLine="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                                                                                                                 Новаліс</w:t>
      </w:r>
    </w:p>
    <w:p w:rsidR="00000000" w:rsidDel="00000000" w:rsidP="00000000" w:rsidRDefault="00000000" w:rsidRPr="00000000" w14:paraId="00000015">
      <w:pPr>
        <w:spacing w:line="360" w:lineRule="auto"/>
        <w:ind w:firstLine="720"/>
        <w:jc w:val="right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ind w:firstLine="720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spacing w:line="36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Математика вносить в природознавство логіку.</w:t>
      </w:r>
    </w:p>
    <w:p w:rsidR="00000000" w:rsidDel="00000000" w:rsidP="00000000" w:rsidRDefault="00000000" w:rsidRPr="00000000" w14:paraId="00000018">
      <w:pPr>
        <w:spacing w:line="360" w:lineRule="auto"/>
        <w:ind w:left="360" w:firstLine="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                                                                                О. Герцен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spacing w:line="36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Арифметика і геометрія – це ті крила, на яких астроном підноситься так високо, аж до неба.</w:t>
      </w:r>
    </w:p>
    <w:p w:rsidR="00000000" w:rsidDel="00000000" w:rsidP="00000000" w:rsidRDefault="00000000" w:rsidRPr="00000000" w14:paraId="0000001A">
      <w:pPr>
        <w:spacing w:line="360" w:lineRule="auto"/>
        <w:ind w:left="360" w:firstLine="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                                              Р. Бойль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spacing w:line="36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Фізика й математика завжди допомагали одна одній і розвиток їх часто нероздільний.</w:t>
      </w:r>
    </w:p>
    <w:p w:rsidR="00000000" w:rsidDel="00000000" w:rsidP="00000000" w:rsidRDefault="00000000" w:rsidRPr="00000000" w14:paraId="0000001C">
      <w:pPr>
        <w:spacing w:line="360" w:lineRule="auto"/>
        <w:ind w:left="360" w:firstLine="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                                                                                             С. Вавилов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spacing w:line="36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Якщо хто хоче глибше осягнути хімічні істини, то він повинен вивчати математику.</w:t>
      </w:r>
    </w:p>
    <w:p w:rsidR="00000000" w:rsidDel="00000000" w:rsidP="00000000" w:rsidRDefault="00000000" w:rsidRPr="00000000" w14:paraId="0000001E">
      <w:pPr>
        <w:spacing w:line="360" w:lineRule="auto"/>
        <w:ind w:left="360" w:firstLine="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                                                                                      М. Ломоносов</w:t>
      </w:r>
    </w:p>
    <w:p w:rsidR="00000000" w:rsidDel="00000000" w:rsidP="00000000" w:rsidRDefault="00000000" w:rsidRPr="00000000" w14:paraId="0000001F">
      <w:pPr>
        <w:spacing w:line="360" w:lineRule="auto"/>
        <w:ind w:firstLine="567"/>
        <w:jc w:val="both"/>
        <w:rPr>
          <w:i w:val="1"/>
          <w:iCs w:val="1"/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А чи згодні ви з висловами відомих вчених? (</w:t>
      </w:r>
      <w:r w:rsidDel="00000000" w:rsidR="00000000" w:rsidRPr="00000000">
        <w:rPr>
          <w:i w:val="1"/>
          <w:iCs w:val="1"/>
          <w:sz w:val="30"/>
          <w:szCs w:val="30"/>
          <w:rtl w:val="0"/>
        </w:rPr>
        <w:t xml:space="preserve">учні відповідають) </w:t>
      </w:r>
    </w:p>
    <w:p w:rsidR="00000000" w:rsidDel="00000000" w:rsidP="00000000" w:rsidRDefault="00000000" w:rsidRPr="00000000" w14:paraId="00000020">
      <w:pPr>
        <w:spacing w:line="360" w:lineRule="auto"/>
        <w:ind w:firstLine="567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Скажіть, будь ласка , чи використовуєте ви знання з математики при вивченні інших предметів? Перш ніж відповісти на це запитання, давайте перевіримо, як ви справились з домашнім завданням.</w:t>
      </w:r>
    </w:p>
    <w:p w:rsidR="00000000" w:rsidDel="00000000" w:rsidP="00000000" w:rsidRDefault="00000000" w:rsidRPr="00000000" w14:paraId="00000021">
      <w:pPr>
        <w:spacing w:line="360" w:lineRule="auto"/>
        <w:ind w:firstLine="567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2. Перевірка домашнього завдання</w:t>
      </w:r>
    </w:p>
    <w:p w:rsidR="00000000" w:rsidDel="00000000" w:rsidP="00000000" w:rsidRDefault="00000000" w:rsidRPr="00000000" w14:paraId="00000022">
      <w:pPr>
        <w:spacing w:line="360" w:lineRule="auto"/>
        <w:ind w:firstLine="567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На екрані продемонстровані відповіді на ваше ДЗ. Візьміть червоні ручки і поставте «плюс» за правильно виконане ДЗ  або «мінус» за неправильне.</w:t>
      </w:r>
    </w:p>
    <w:p w:rsidR="00000000" w:rsidDel="00000000" w:rsidP="00000000" w:rsidRDefault="00000000" w:rsidRPr="00000000" w14:paraId="00000023">
      <w:pPr>
        <w:spacing w:line="360" w:lineRule="auto"/>
        <w:ind w:firstLine="567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3. Тема, мета, мотивація</w:t>
      </w:r>
    </w:p>
    <w:p w:rsidR="00000000" w:rsidDel="00000000" w:rsidP="00000000" w:rsidRDefault="00000000" w:rsidRPr="00000000" w14:paraId="00000024">
      <w:pPr>
        <w:spacing w:line="360" w:lineRule="auto"/>
        <w:ind w:firstLine="284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Розгорніть зошити, запишіть число, класна робота, тему  сьогоднішнього уроку «Розв’язування вправ на всі дії зі звичайними дробами».   </w:t>
      </w:r>
    </w:p>
    <w:p w:rsidR="00000000" w:rsidDel="00000000" w:rsidP="00000000" w:rsidRDefault="00000000" w:rsidRPr="00000000" w14:paraId="00000025">
      <w:pPr>
        <w:spacing w:line="360" w:lineRule="auto"/>
        <w:ind w:firstLine="284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   Сьогодні на уроці ми повторимо і систематизуємо основний матеріал на додавання, віднімання, множення і ділення звичайних дробів; продемонструємо використання звичайних дробів при розв’язуванні прикладних задач з різних предметів.</w:t>
      </w:r>
    </w:p>
    <w:p w:rsidR="00000000" w:rsidDel="00000000" w:rsidP="00000000" w:rsidRDefault="00000000" w:rsidRPr="00000000" w14:paraId="00000026">
      <w:pPr>
        <w:spacing w:line="360" w:lineRule="auto"/>
        <w:ind w:firstLine="284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 Записали? Давайте повернемось до запитання про зв'язок математики з іншими предметами.</w:t>
      </w:r>
    </w:p>
    <w:p w:rsidR="00000000" w:rsidDel="00000000" w:rsidP="00000000" w:rsidRDefault="00000000" w:rsidRPr="00000000" w14:paraId="00000027">
      <w:pPr>
        <w:spacing w:line="360" w:lineRule="auto"/>
        <w:ind w:firstLine="284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А чи знаєте ви, що дроби використовуються не лише в математиці, а й  в інших науках, наприклад, у фізиці та хімії дроби використовують при перетворенні формул та в обрахунках.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28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Дроби потрібні також в біології для розв’язування задач на схрещування осіб з різними ознаками.  А ще 1/12  маси тіла людини становить кров.  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28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 Давайте з вами з’ясуємо, як знайти масу крові кожного з вас. Що потрібно зробити, щоб обчислити масу крові у вашому організмі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діти висловлюють думки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).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28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 Дроби також необхідні для розв’язання географічних задач. Цікавим є те, що 3/4 земної поверхні  покрито водою. Обчисліть площу земної поверхні, яка покрита водою.</w:t>
      </w:r>
    </w:p>
    <w:p w:rsidR="00000000" w:rsidDel="00000000" w:rsidP="00000000" w:rsidRDefault="00000000" w:rsidRPr="00000000" w14:paraId="0000002B">
      <w:pPr>
        <w:spacing w:line="360" w:lineRule="auto"/>
        <w:ind w:firstLine="284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sz w:val="30"/>
          <w:szCs w:val="30"/>
          <w:highlight w:val="white"/>
          <w:rtl w:val="0"/>
        </w:rPr>
        <w:t xml:space="preserve">   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ІІ. АКТУАЛІЗАЦІЯ ОПОРНИХ ЗНАНЬ</w:t>
      </w:r>
    </w:p>
    <w:p w:rsidR="00000000" w:rsidDel="00000000" w:rsidP="00000000" w:rsidRDefault="00000000" w:rsidRPr="00000000" w14:paraId="0000002C">
      <w:pPr>
        <w:spacing w:line="360" w:lineRule="auto"/>
        <w:ind w:firstLine="284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 А зараз перевіримо, чи знаєте ви правила, за допомогою яких ми будемо працювати на сьогоднішньому уроці.</w:t>
      </w:r>
    </w:p>
    <w:p w:rsidR="00000000" w:rsidDel="00000000" w:rsidP="00000000" w:rsidRDefault="00000000" w:rsidRPr="00000000" w14:paraId="0000002D">
      <w:pPr>
        <w:spacing w:line="360" w:lineRule="auto"/>
        <w:ind w:firstLine="284"/>
        <w:jc w:val="both"/>
        <w:rPr>
          <w:sz w:val="30"/>
          <w:szCs w:val="30"/>
        </w:rPr>
      </w:pPr>
      <w:r w:rsidDel="00000000" w:rsidR="00000000" w:rsidRPr="00000000">
        <w:rPr>
          <w:i w:val="1"/>
          <w:iCs w:val="1"/>
          <w:sz w:val="30"/>
          <w:szCs w:val="30"/>
          <w:rtl w:val="0"/>
        </w:rPr>
        <w:t xml:space="preserve">Один учень відповідає, а інші оцінюють його відповідь. Контроль правильності відповіді відбувається за допомогою сигнальних червоних та зелених карток, які учні піднімають після того, як була озвучена одним із учнів відповідь.</w:t>
      </w:r>
      <w:r w:rsidDel="00000000" w:rsidR="00000000" w:rsidRPr="00000000">
        <w:rPr>
          <w:sz w:val="30"/>
          <w:szCs w:val="30"/>
          <w:rtl w:val="0"/>
        </w:rPr>
        <w:t xml:space="preserve"> Правильна відповідь оцінюється двома балами (піднята зелена картка), неточна відповідь – 1,5 бала (підняті червона і зелена картки одночасно), повністю неправильна відповідь – 0 балів (піднята червона картка).</w:t>
      </w:r>
    </w:p>
    <w:p w:rsidR="00000000" w:rsidDel="00000000" w:rsidP="00000000" w:rsidRDefault="00000000" w:rsidRPr="00000000" w14:paraId="0000002E">
      <w:pPr>
        <w:spacing w:line="360" w:lineRule="auto"/>
        <w:ind w:firstLine="284"/>
        <w:jc w:val="both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60" w:lineRule="auto"/>
        <w:ind w:firstLine="284"/>
        <w:jc w:val="center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Питання для опитування</w:t>
      </w:r>
    </w:p>
    <w:p w:rsidR="00000000" w:rsidDel="00000000" w:rsidP="00000000" w:rsidRDefault="00000000" w:rsidRPr="00000000" w14:paraId="00000030">
      <w:pPr>
        <w:spacing w:line="360" w:lineRule="auto"/>
        <w:ind w:firstLine="284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1) Правило множення звичайних дробів.</w:t>
      </w:r>
    </w:p>
    <w:p w:rsidR="00000000" w:rsidDel="00000000" w:rsidP="00000000" w:rsidRDefault="00000000" w:rsidRPr="00000000" w14:paraId="00000031">
      <w:pPr>
        <w:spacing w:line="360" w:lineRule="auto"/>
        <w:ind w:firstLine="284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2) Правило ділення звичайних дробів.</w:t>
      </w:r>
    </w:p>
    <w:p w:rsidR="00000000" w:rsidDel="00000000" w:rsidP="00000000" w:rsidRDefault="00000000" w:rsidRPr="00000000" w14:paraId="00000032">
      <w:pPr>
        <w:spacing w:line="360" w:lineRule="auto"/>
        <w:ind w:firstLine="284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3) Правило знаходження дробу від числа.</w:t>
      </w:r>
    </w:p>
    <w:p w:rsidR="00000000" w:rsidDel="00000000" w:rsidP="00000000" w:rsidRDefault="00000000" w:rsidRPr="00000000" w14:paraId="00000033">
      <w:pPr>
        <w:spacing w:line="360" w:lineRule="auto"/>
        <w:ind w:firstLine="284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4) Правило знаходження числа за його дробом.</w:t>
      </w:r>
    </w:p>
    <w:p w:rsidR="00000000" w:rsidDel="00000000" w:rsidP="00000000" w:rsidRDefault="00000000" w:rsidRPr="00000000" w14:paraId="00000034">
      <w:pPr>
        <w:spacing w:line="360" w:lineRule="auto"/>
        <w:ind w:firstLine="284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5) Як перевести десятковий дріб у звичайний.</w:t>
      </w:r>
    </w:p>
    <w:p w:rsidR="00000000" w:rsidDel="00000000" w:rsidP="00000000" w:rsidRDefault="00000000" w:rsidRPr="00000000" w14:paraId="00000035">
      <w:pPr>
        <w:spacing w:line="360" w:lineRule="auto"/>
        <w:ind w:firstLine="284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360" w:lineRule="auto"/>
        <w:ind w:firstLine="284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ІІІ. РОЗВ’ЯЗУВАННЯ ВПРАВ НА ЗАКРІПЛЕННЯ</w:t>
      </w:r>
    </w:p>
    <w:p w:rsidR="00000000" w:rsidDel="00000000" w:rsidP="00000000" w:rsidRDefault="00000000" w:rsidRPr="00000000" w14:paraId="00000037">
      <w:pPr>
        <w:spacing w:line="360" w:lineRule="auto"/>
        <w:ind w:firstLine="284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Дякую, ви молодці. А зараз зверніть увагу на дошку. Що вам нагадує це зображення? (</w:t>
      </w:r>
      <w:r w:rsidDel="00000000" w:rsidR="00000000" w:rsidRPr="00000000">
        <w:rPr>
          <w:i w:val="1"/>
          <w:iCs w:val="1"/>
          <w:sz w:val="30"/>
          <w:szCs w:val="30"/>
          <w:rtl w:val="0"/>
        </w:rPr>
        <w:t xml:space="preserve">сонячна система</w:t>
      </w:r>
      <w:r w:rsidDel="00000000" w:rsidR="00000000" w:rsidRPr="00000000">
        <w:rPr>
          <w:sz w:val="30"/>
          <w:szCs w:val="30"/>
          <w:rtl w:val="0"/>
        </w:rPr>
        <w:t xml:space="preserve">)</w:t>
      </w:r>
    </w:p>
    <w:p w:rsidR="00000000" w:rsidDel="00000000" w:rsidP="00000000" w:rsidRDefault="00000000" w:rsidRPr="00000000" w14:paraId="00000038">
      <w:pPr>
        <w:spacing w:line="360" w:lineRule="auto"/>
        <w:ind w:firstLine="284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 Зверніть увагу, що кожна планета має колір, який відповідає кольору карток, що у вас на партах.  </w:t>
      </w:r>
    </w:p>
    <w:p w:rsidR="00000000" w:rsidDel="00000000" w:rsidP="00000000" w:rsidRDefault="00000000" w:rsidRPr="00000000" w14:paraId="00000039">
      <w:pPr>
        <w:spacing w:line="360" w:lineRule="auto"/>
        <w:ind w:firstLine="284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Ми переконалися, що дії з дробами застосовують при розв’язуванні задач з різних предметів</w:t>
      </w:r>
    </w:p>
    <w:p w:rsidR="00000000" w:rsidDel="00000000" w:rsidP="00000000" w:rsidRDefault="00000000" w:rsidRPr="00000000" w14:paraId="0000003A">
      <w:pPr>
        <w:spacing w:line="360" w:lineRule="auto"/>
        <w:ind w:firstLine="720"/>
        <w:jc w:val="center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Умови задач практикуму</w:t>
      </w:r>
    </w:p>
    <w:p w:rsidR="00000000" w:rsidDel="00000000" w:rsidP="00000000" w:rsidRDefault="00000000" w:rsidRPr="00000000" w14:paraId="0000003B">
      <w:pPr>
        <w:spacing w:line="360" w:lineRule="auto"/>
        <w:ind w:firstLine="720"/>
        <w:jc w:val="center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u w:val="single"/>
          <w:rtl w:val="0"/>
        </w:rPr>
        <w:t xml:space="preserve">Українська література 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  </w:t>
      </w:r>
    </w:p>
    <w:p w:rsidR="00000000" w:rsidDel="00000000" w:rsidP="00000000" w:rsidRDefault="00000000" w:rsidRPr="00000000" w14:paraId="0000003C">
      <w:pPr>
        <w:spacing w:line="360" w:lineRule="auto"/>
        <w:ind w:firstLine="567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Іван Франко прожив у Львові 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40</w:t>
      </w:r>
      <w:r w:rsidDel="00000000" w:rsidR="00000000" w:rsidRPr="00000000">
        <w:rPr>
          <w:sz w:val="30"/>
          <w:szCs w:val="30"/>
          <w:rtl w:val="0"/>
        </w:rPr>
        <w:t xml:space="preserve"> років, що становить 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2/3 </w:t>
      </w:r>
      <w:r w:rsidDel="00000000" w:rsidR="00000000" w:rsidRPr="00000000">
        <w:rPr>
          <w:sz w:val="30"/>
          <w:szCs w:val="30"/>
          <w:rtl w:val="0"/>
        </w:rPr>
        <w:t xml:space="preserve">його життя.   Скільки років прожив письменник?</w:t>
      </w:r>
    </w:p>
    <w:p w:rsidR="00000000" w:rsidDel="00000000" w:rsidP="00000000" w:rsidRDefault="00000000" w:rsidRPr="00000000" w14:paraId="0000003D">
      <w:pPr>
        <w:spacing w:line="360" w:lineRule="auto"/>
        <w:ind w:firstLine="567"/>
        <w:jc w:val="center"/>
        <w:rPr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u w:val="single"/>
          <w:rtl w:val="0"/>
        </w:rPr>
        <w:t xml:space="preserve">Історія </w:t>
      </w:r>
      <w:r w:rsidDel="00000000" w:rsidR="00000000" w:rsidRPr="00000000">
        <w:rPr>
          <w:sz w:val="30"/>
          <w:szCs w:val="30"/>
          <w:rtl w:val="0"/>
        </w:rPr>
        <w:t xml:space="preserve">    </w:t>
      </w:r>
    </w:p>
    <w:p w:rsidR="00000000" w:rsidDel="00000000" w:rsidP="00000000" w:rsidRDefault="00000000" w:rsidRPr="00000000" w14:paraId="0000003E">
      <w:pPr>
        <w:spacing w:line="360" w:lineRule="auto"/>
        <w:ind w:firstLine="567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До першого австрійського парламенту українців обрали 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35 </w:t>
      </w:r>
      <w:r w:rsidDel="00000000" w:rsidR="00000000" w:rsidRPr="00000000">
        <w:rPr>
          <w:sz w:val="30"/>
          <w:szCs w:val="30"/>
          <w:rtl w:val="0"/>
        </w:rPr>
        <w:t xml:space="preserve">осіб. Серед них: 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3/5</w:t>
      </w:r>
      <w:r w:rsidDel="00000000" w:rsidR="00000000" w:rsidRPr="00000000">
        <w:rPr>
          <w:sz w:val="30"/>
          <w:szCs w:val="30"/>
          <w:rtl w:val="0"/>
        </w:rPr>
        <w:t xml:space="preserve">– селяни, 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1/5</w:t>
      </w:r>
      <w:r w:rsidDel="00000000" w:rsidR="00000000" w:rsidRPr="00000000">
        <w:rPr>
          <w:sz w:val="30"/>
          <w:szCs w:val="30"/>
          <w:rtl w:val="0"/>
        </w:rPr>
        <w:t xml:space="preserve"> – священники, а інші – інтелігенція. Скільки представників інтелігенції було серед українських послів?</w:t>
      </w:r>
    </w:p>
    <w:p w:rsidR="00000000" w:rsidDel="00000000" w:rsidP="00000000" w:rsidRDefault="00000000" w:rsidRPr="00000000" w14:paraId="0000003F">
      <w:pPr>
        <w:spacing w:line="360" w:lineRule="auto"/>
        <w:ind w:firstLine="567"/>
        <w:jc w:val="center"/>
        <w:rPr>
          <w:b w:val="1"/>
          <w:bCs w:val="1"/>
          <w:i w:val="1"/>
          <w:i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u w:val="single"/>
          <w:rtl w:val="0"/>
        </w:rPr>
        <w:t xml:space="preserve">Трудове навчання</w:t>
      </w:r>
      <w:r w:rsidDel="00000000" w:rsidR="00000000" w:rsidRPr="00000000">
        <w:rPr>
          <w:sz w:val="30"/>
          <w:szCs w:val="30"/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360" w:lineRule="auto"/>
        <w:ind w:firstLine="567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Коли готують пюре зі слив 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1/3</w:t>
      </w:r>
      <w:r w:rsidDel="00000000" w:rsidR="00000000" w:rsidRPr="00000000">
        <w:rPr>
          <w:sz w:val="30"/>
          <w:szCs w:val="30"/>
          <w:rtl w:val="0"/>
        </w:rPr>
        <w:t xml:space="preserve"> їх іде у відходи. Скільки треба взяти слив, щоб приготувати 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5 кг</w:t>
      </w:r>
      <w:r w:rsidDel="00000000" w:rsidR="00000000" w:rsidRPr="00000000">
        <w:rPr>
          <w:sz w:val="30"/>
          <w:szCs w:val="30"/>
          <w:rtl w:val="0"/>
        </w:rPr>
        <w:t xml:space="preserve"> пюре?</w:t>
      </w:r>
    </w:p>
    <w:p w:rsidR="00000000" w:rsidDel="00000000" w:rsidP="00000000" w:rsidRDefault="00000000" w:rsidRPr="00000000" w14:paraId="00000041">
      <w:pPr>
        <w:spacing w:line="360" w:lineRule="auto"/>
        <w:ind w:firstLine="567"/>
        <w:jc w:val="center"/>
        <w:rPr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u w:val="single"/>
          <w:rtl w:val="0"/>
        </w:rPr>
        <w:t xml:space="preserve">Хімія </w:t>
      </w:r>
      <w:r w:rsidDel="00000000" w:rsidR="00000000" w:rsidRPr="00000000">
        <w:rPr>
          <w:sz w:val="30"/>
          <w:szCs w:val="30"/>
          <w:rtl w:val="0"/>
        </w:rPr>
        <w:t xml:space="preserve">   </w:t>
      </w:r>
    </w:p>
    <w:p w:rsidR="00000000" w:rsidDel="00000000" w:rsidP="00000000" w:rsidRDefault="00000000" w:rsidRPr="00000000" w14:paraId="00000042">
      <w:pPr>
        <w:spacing w:line="360" w:lineRule="auto"/>
        <w:ind w:firstLine="720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1/9 сплаву становить мідь. Скільки міді в 81 кг такого сплаву?</w:t>
      </w:r>
    </w:p>
    <w:p w:rsidR="00000000" w:rsidDel="00000000" w:rsidP="00000000" w:rsidRDefault="00000000" w:rsidRPr="00000000" w14:paraId="00000043">
      <w:pPr>
        <w:spacing w:line="360" w:lineRule="auto"/>
        <w:jc w:val="center"/>
        <w:rPr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u w:val="single"/>
          <w:rtl w:val="0"/>
        </w:rPr>
        <w:t xml:space="preserve">Географія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360" w:lineRule="auto"/>
        <w:ind w:firstLine="567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Довжина річки Південний Буг 806 км, що становить  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26/71</w:t>
      </w:r>
      <w:r w:rsidDel="00000000" w:rsidR="00000000" w:rsidRPr="00000000">
        <w:rPr>
          <w:sz w:val="30"/>
          <w:szCs w:val="30"/>
          <w:rtl w:val="0"/>
        </w:rPr>
        <w:t xml:space="preserve">  від довжини Дніпра. На скільки кілометрів довжина Дніпра більша за довжину Південного Бугу?</w:t>
      </w:r>
    </w:p>
    <w:p w:rsidR="00000000" w:rsidDel="00000000" w:rsidP="00000000" w:rsidRDefault="00000000" w:rsidRPr="00000000" w14:paraId="00000045">
      <w:pPr>
        <w:spacing w:line="360" w:lineRule="auto"/>
        <w:jc w:val="center"/>
        <w:rPr>
          <w:b w:val="1"/>
          <w:bCs w:val="1"/>
          <w:i w:val="1"/>
          <w:i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u w:val="single"/>
          <w:rtl w:val="0"/>
        </w:rPr>
        <w:t xml:space="preserve">Біологія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360" w:lineRule="auto"/>
        <w:ind w:firstLine="720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Маса мозку дорослої людини приблизно 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1400 г</w:t>
      </w:r>
      <w:r w:rsidDel="00000000" w:rsidR="00000000" w:rsidRPr="00000000">
        <w:rPr>
          <w:sz w:val="30"/>
          <w:szCs w:val="30"/>
          <w:rtl w:val="0"/>
        </w:rPr>
        <w:t xml:space="preserve">, а маса мозку семирічної дитини становить 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4/5</w:t>
      </w:r>
      <w:r w:rsidDel="00000000" w:rsidR="00000000" w:rsidRPr="00000000">
        <w:rPr>
          <w:sz w:val="30"/>
          <w:szCs w:val="30"/>
          <w:rtl w:val="0"/>
        </w:rPr>
        <w:t xml:space="preserve"> від маси мозку дорослої. Яка приблизна маса мозку семирічної дитини?</w:t>
      </w:r>
    </w:p>
    <w:p w:rsidR="00000000" w:rsidDel="00000000" w:rsidP="00000000" w:rsidRDefault="00000000" w:rsidRPr="00000000" w14:paraId="00000047">
      <w:pPr>
        <w:spacing w:line="360" w:lineRule="auto"/>
        <w:jc w:val="center"/>
        <w:rPr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u w:val="single"/>
          <w:rtl w:val="0"/>
        </w:rPr>
        <w:t xml:space="preserve">Геометрія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360" w:lineRule="auto"/>
        <w:ind w:firstLine="720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Довжина прямокутника дорівнює 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108 см</w:t>
      </w:r>
      <w:r w:rsidDel="00000000" w:rsidR="00000000" w:rsidRPr="00000000">
        <w:rPr>
          <w:sz w:val="30"/>
          <w:szCs w:val="30"/>
          <w:rtl w:val="0"/>
        </w:rPr>
        <w:t xml:space="preserve">, що становить 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9/11</w:t>
      </w:r>
      <w:r w:rsidDel="00000000" w:rsidR="00000000" w:rsidRPr="00000000">
        <w:rPr>
          <w:sz w:val="30"/>
          <w:szCs w:val="30"/>
          <w:rtl w:val="0"/>
        </w:rPr>
        <w:t xml:space="preserve"> його ширини. Знайти периметр прямокутника. </w:t>
      </w:r>
    </w:p>
    <w:p w:rsidR="00000000" w:rsidDel="00000000" w:rsidP="00000000" w:rsidRDefault="00000000" w:rsidRPr="00000000" w14:paraId="00000049">
      <w:pPr>
        <w:spacing w:line="360" w:lineRule="auto"/>
        <w:jc w:val="center"/>
        <w:rPr>
          <w:b w:val="1"/>
          <w:bCs w:val="1"/>
          <w:sz w:val="30"/>
          <w:szCs w:val="30"/>
          <w:u w:val="single"/>
        </w:rPr>
      </w:pPr>
      <w:r w:rsidDel="00000000" w:rsidR="00000000" w:rsidRPr="00000000">
        <w:rPr>
          <w:b w:val="1"/>
          <w:bCs w:val="1"/>
          <w:sz w:val="30"/>
          <w:szCs w:val="30"/>
          <w:u w:val="single"/>
          <w:rtl w:val="0"/>
        </w:rPr>
        <w:t xml:space="preserve">Фізика</w:t>
      </w:r>
    </w:p>
    <w:p w:rsidR="00000000" w:rsidDel="00000000" w:rsidP="00000000" w:rsidRDefault="00000000" w:rsidRPr="00000000" w14:paraId="0000004A">
      <w:pPr>
        <w:spacing w:line="360" w:lineRule="auto"/>
        <w:ind w:firstLine="720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Відстань, яку долає потяг за 2 год., складає 150 км. Яку відстань він проїде за 2/3 год., якщо буде рухатись з тією ж швидкістю?</w:t>
      </w:r>
    </w:p>
    <w:p w:rsidR="00000000" w:rsidDel="00000000" w:rsidP="00000000" w:rsidRDefault="00000000" w:rsidRPr="00000000" w14:paraId="0000004B">
      <w:pPr>
        <w:spacing w:line="360" w:lineRule="auto"/>
        <w:ind w:firstLine="720"/>
        <w:jc w:val="center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Фізкультхвилинка</w:t>
      </w:r>
    </w:p>
    <w:p w:rsidR="00000000" w:rsidDel="00000000" w:rsidP="00000000" w:rsidRDefault="00000000" w:rsidRPr="00000000" w14:paraId="0000004C">
      <w:pPr>
        <w:spacing w:line="360" w:lineRule="auto"/>
        <w:ind w:firstLine="567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Ви молодці, а зараз відпочинемо, виконавши фізкультхвилинку. </w:t>
      </w:r>
    </w:p>
    <w:p w:rsidR="00000000" w:rsidDel="00000000" w:rsidP="00000000" w:rsidRDefault="00000000" w:rsidRPr="00000000" w14:paraId="0000004D">
      <w:pPr>
        <w:spacing w:line="360" w:lineRule="auto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IV. ТЕСТ</w:t>
      </w:r>
    </w:p>
    <w:p w:rsidR="00000000" w:rsidDel="00000000" w:rsidP="00000000" w:rsidRDefault="00000000" w:rsidRPr="00000000" w14:paraId="0000004E">
      <w:pPr>
        <w:spacing w:line="360" w:lineRule="auto"/>
        <w:ind w:firstLine="567"/>
        <w:jc w:val="both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Підтвердимо зв'язок математики з інформатикою, виконавши тести. Прошу зайняти  свої місця за комп’ютерами. </w:t>
      </w:r>
    </w:p>
    <w:p w:rsidR="00000000" w:rsidDel="00000000" w:rsidP="00000000" w:rsidRDefault="00000000" w:rsidRPr="00000000" w14:paraId="0000004F">
      <w:pPr>
        <w:spacing w:line="360" w:lineRule="auto"/>
        <w:ind w:firstLine="720"/>
        <w:jc w:val="center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Тест</w:t>
      </w:r>
    </w:p>
    <w:p w:rsidR="00000000" w:rsidDel="00000000" w:rsidP="00000000" w:rsidRDefault="00000000" w:rsidRPr="00000000" w14:paraId="00000050">
      <w:pPr>
        <w:spacing w:line="360" w:lineRule="auto"/>
        <w:rPr>
          <w:b w:val="1"/>
          <w:bCs w:val="1"/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1. Число, обернене до 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3/5</w:t>
      </w:r>
    </w:p>
    <w:p w:rsidR="00000000" w:rsidDel="00000000" w:rsidP="00000000" w:rsidRDefault="00000000" w:rsidRPr="00000000" w14:paraId="00000051">
      <w:pPr>
        <w:spacing w:line="360" w:lineRule="auto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А)  3,5;                 Б) 5,3;                  В) 5/3.                </w:t>
      </w:r>
    </w:p>
    <w:p w:rsidR="00000000" w:rsidDel="00000000" w:rsidP="00000000" w:rsidRDefault="00000000" w:rsidRPr="00000000" w14:paraId="00000052">
      <w:pPr>
        <w:spacing w:line="360" w:lineRule="auto"/>
        <w:rPr>
          <w:b w:val="1"/>
          <w:bCs w:val="1"/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2. Поділити  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4/7: 7/4</w:t>
      </w:r>
    </w:p>
    <w:p w:rsidR="00000000" w:rsidDel="00000000" w:rsidP="00000000" w:rsidRDefault="00000000" w:rsidRPr="00000000" w14:paraId="00000053">
      <w:pPr>
        <w:spacing w:line="360" w:lineRule="auto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А) 11;                   Б) 1;                     В) 16/49.</w:t>
      </w:r>
    </w:p>
    <w:p w:rsidR="00000000" w:rsidDel="00000000" w:rsidP="00000000" w:rsidRDefault="00000000" w:rsidRPr="00000000" w14:paraId="00000054">
      <w:pPr>
        <w:spacing w:line="360" w:lineRule="auto"/>
        <w:rPr>
          <w:b w:val="1"/>
          <w:bCs w:val="1"/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3. Знайти  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х</w:t>
      </w:r>
      <w:r w:rsidDel="00000000" w:rsidR="00000000" w:rsidRPr="00000000">
        <w:rPr>
          <w:sz w:val="30"/>
          <w:szCs w:val="30"/>
          <w:rtl w:val="0"/>
        </w:rPr>
        <w:t xml:space="preserve">  у рівнянні  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х: 1/5 = 1</w:t>
      </w:r>
    </w:p>
    <w:p w:rsidR="00000000" w:rsidDel="00000000" w:rsidP="00000000" w:rsidRDefault="00000000" w:rsidRPr="00000000" w14:paraId="00000055">
      <w:pPr>
        <w:spacing w:line="360" w:lineRule="auto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А) 2/11;                Б) 1/5;                  В) 11/5.               </w:t>
      </w:r>
    </w:p>
    <w:p w:rsidR="00000000" w:rsidDel="00000000" w:rsidP="00000000" w:rsidRDefault="00000000" w:rsidRPr="00000000" w14:paraId="00000056">
      <w:pPr>
        <w:spacing w:line="360" w:lineRule="auto"/>
        <w:rPr>
          <w:b w:val="1"/>
          <w:bCs w:val="1"/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4. Виконати дію 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2/9 * 1/2</w:t>
      </w:r>
    </w:p>
    <w:p w:rsidR="00000000" w:rsidDel="00000000" w:rsidP="00000000" w:rsidRDefault="00000000" w:rsidRPr="00000000" w14:paraId="00000057">
      <w:pPr>
        <w:spacing w:line="360" w:lineRule="auto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А) 1/18;                 Б) 1/9;                 В) 2/10.                </w:t>
      </w:r>
    </w:p>
    <w:p w:rsidR="00000000" w:rsidDel="00000000" w:rsidP="00000000" w:rsidRDefault="00000000" w:rsidRPr="00000000" w14:paraId="00000058">
      <w:pPr>
        <w:spacing w:line="360" w:lineRule="auto"/>
        <w:rPr>
          <w:b w:val="1"/>
          <w:bCs w:val="1"/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5. Помножити </w:t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5 * 2/5</w:t>
      </w:r>
    </w:p>
    <w:p w:rsidR="00000000" w:rsidDel="00000000" w:rsidP="00000000" w:rsidRDefault="00000000" w:rsidRPr="00000000" w14:paraId="00000059">
      <w:pPr>
        <w:spacing w:line="360" w:lineRule="auto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А) 2;                       Б) 1/2;                 В) 2/5;                  </w:t>
      </w:r>
    </w:p>
    <w:p w:rsidR="00000000" w:rsidDel="00000000" w:rsidP="00000000" w:rsidRDefault="00000000" w:rsidRPr="00000000" w14:paraId="0000005A">
      <w:pPr>
        <w:spacing w:line="360" w:lineRule="auto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V. РЕФЛЕКСІЯ</w:t>
      </w:r>
    </w:p>
    <w:p w:rsidR="00000000" w:rsidDel="00000000" w:rsidP="00000000" w:rsidRDefault="00000000" w:rsidRPr="00000000" w14:paraId="0000005B">
      <w:pPr>
        <w:spacing w:line="360" w:lineRule="auto"/>
        <w:ind w:firstLine="567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За допомогою смайликів учні демонструють свій настрій у кінці уроку.</w:t>
      </w:r>
    </w:p>
    <w:p w:rsidR="00000000" w:rsidDel="00000000" w:rsidP="00000000" w:rsidRDefault="00000000" w:rsidRPr="00000000" w14:paraId="0000005C">
      <w:pPr>
        <w:spacing w:line="360" w:lineRule="auto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VI. ПІДСУМОК УРОКУ</w:t>
      </w:r>
    </w:p>
    <w:p w:rsidR="00000000" w:rsidDel="00000000" w:rsidP="00000000" w:rsidRDefault="00000000" w:rsidRPr="00000000" w14:paraId="0000005D">
      <w:pPr>
        <w:spacing w:line="360" w:lineRule="auto"/>
        <w:ind w:firstLine="72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Учні фронтально відповідають на запитання.</w:t>
      </w:r>
    </w:p>
    <w:p w:rsidR="00000000" w:rsidDel="00000000" w:rsidP="00000000" w:rsidRDefault="00000000" w:rsidRPr="00000000" w14:paraId="0000005E">
      <w:pPr>
        <w:numPr>
          <w:ilvl w:val="0"/>
          <w:numId w:val="2"/>
        </w:numPr>
        <w:spacing w:line="360" w:lineRule="auto"/>
        <w:ind w:left="108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Чи було цікаво на уроці?</w:t>
      </w:r>
    </w:p>
    <w:p w:rsidR="00000000" w:rsidDel="00000000" w:rsidP="00000000" w:rsidRDefault="00000000" w:rsidRPr="00000000" w14:paraId="0000005F">
      <w:pPr>
        <w:numPr>
          <w:ilvl w:val="0"/>
          <w:numId w:val="2"/>
        </w:numPr>
        <w:spacing w:line="360" w:lineRule="auto"/>
        <w:ind w:left="108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Що нового ви дізналися на уроці?</w:t>
      </w:r>
    </w:p>
    <w:p w:rsidR="00000000" w:rsidDel="00000000" w:rsidP="00000000" w:rsidRDefault="00000000" w:rsidRPr="00000000" w14:paraId="00000060">
      <w:pPr>
        <w:numPr>
          <w:ilvl w:val="0"/>
          <w:numId w:val="2"/>
        </w:numPr>
        <w:spacing w:line="360" w:lineRule="auto"/>
        <w:ind w:left="108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Що викликало складність?</w:t>
      </w:r>
    </w:p>
    <w:p w:rsidR="00000000" w:rsidDel="00000000" w:rsidP="00000000" w:rsidRDefault="00000000" w:rsidRPr="00000000" w14:paraId="00000061">
      <w:pPr>
        <w:numPr>
          <w:ilvl w:val="0"/>
          <w:numId w:val="2"/>
        </w:numPr>
        <w:spacing w:line="360" w:lineRule="auto"/>
        <w:ind w:left="108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Чи досягли ви мети, поставленої перед собою на уроці?</w:t>
      </w:r>
    </w:p>
    <w:p w:rsidR="00000000" w:rsidDel="00000000" w:rsidP="00000000" w:rsidRDefault="00000000" w:rsidRPr="00000000" w14:paraId="00000062">
      <w:pPr>
        <w:spacing w:line="360" w:lineRule="auto"/>
        <w:rPr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VIІ. ОЦІНЮВАННЯ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line="360" w:lineRule="auto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VIIІ. ДОМАШНЄ ЗАВДАННЯ</w:t>
      </w:r>
    </w:p>
    <w:p w:rsidR="00000000" w:rsidDel="00000000" w:rsidP="00000000" w:rsidRDefault="00000000" w:rsidRPr="00000000" w14:paraId="00000064">
      <w:pPr>
        <w:numPr>
          <w:ilvl w:val="0"/>
          <w:numId w:val="1"/>
        </w:numPr>
        <w:spacing w:line="36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№469;№474</w:t>
      </w:r>
    </w:p>
    <w:p w:rsidR="00000000" w:rsidDel="00000000" w:rsidP="00000000" w:rsidRDefault="00000000" w:rsidRPr="00000000" w14:paraId="00000065">
      <w:pPr>
        <w:numPr>
          <w:ilvl w:val="0"/>
          <w:numId w:val="1"/>
        </w:numPr>
        <w:spacing w:line="36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Обрати три предмета (на вибір) та придумати умову задачі, пов'язану з діями над дробами, та розв'язати її.</w:t>
      </w:r>
    </w:p>
    <w:sectPr>
      <w:pgSz w:h="16838" w:w="11906" w:orient="portrait"/>
      <w:pgMar w:bottom="1134" w:top="1134" w:left="993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uk-UA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