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0A1" w:rsidRPr="0044036F" w:rsidRDefault="00D04665" w:rsidP="005B4F5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Hlk31136127"/>
      <w:r w:rsidRPr="0044036F">
        <w:rPr>
          <w:rFonts w:ascii="Times New Roman" w:hAnsi="Times New Roman" w:cs="Times New Roman"/>
          <w:b/>
          <w:sz w:val="28"/>
          <w:szCs w:val="28"/>
        </w:rPr>
        <w:t>Тема</w:t>
      </w:r>
      <w:r w:rsidR="004317E0" w:rsidRPr="0044036F">
        <w:rPr>
          <w:rFonts w:ascii="Times New Roman" w:hAnsi="Times New Roman" w:cs="Times New Roman"/>
          <w:b/>
          <w:sz w:val="28"/>
          <w:szCs w:val="28"/>
        </w:rPr>
        <w:t>.</w:t>
      </w:r>
      <w:r w:rsidRPr="0044036F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1" w:name="_GoBack"/>
      <w:r w:rsidR="00A6425E" w:rsidRPr="0044036F">
        <w:rPr>
          <w:rFonts w:ascii="Times New Roman" w:hAnsi="Times New Roman" w:cs="Times New Roman"/>
          <w:b/>
          <w:sz w:val="28"/>
          <w:szCs w:val="28"/>
          <w:lang w:val="uk-UA"/>
        </w:rPr>
        <w:t>Розв’язування вправ</w:t>
      </w:r>
      <w:r w:rsidR="00796903" w:rsidRPr="0044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теми</w:t>
      </w:r>
    </w:p>
    <w:p w:rsidR="00AF409A" w:rsidRPr="0044036F" w:rsidRDefault="00796903" w:rsidP="005B4F5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b/>
          <w:sz w:val="28"/>
          <w:szCs w:val="28"/>
          <w:lang w:val="uk-UA"/>
        </w:rPr>
        <w:t>«Пропорція. Основна властивість пропорції»</w:t>
      </w:r>
      <w:bookmarkEnd w:id="1"/>
    </w:p>
    <w:p w:rsidR="00AF409A" w:rsidRPr="0044036F" w:rsidRDefault="00AF409A" w:rsidP="005B4F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E96C1E" w:rsidRPr="0044036F" w:rsidRDefault="00E96C1E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- формувати соціальні</w:t>
      </w:r>
      <w:r w:rsidR="004F6CC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інформаційні і предметні компетентності - узагальнити і систематизувати знання учнів з  теми «Пропорції. Пряма і обернена пропорційні залежності»;</w:t>
      </w:r>
    </w:p>
    <w:p w:rsidR="00E96C1E" w:rsidRPr="0044036F" w:rsidRDefault="00E96C1E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- сформувати вміння учнів застосовувати набуті знання до розв’язання завдань в стандартних і нестандартних ситуаціях;</w:t>
      </w:r>
    </w:p>
    <w:p w:rsidR="00E96C1E" w:rsidRPr="0044036F" w:rsidRDefault="00E96C1E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- розкрити міжпредметні зв'язки математики з іншими навчальними предметами, показати прикладне і практичне значення теми;</w:t>
      </w:r>
    </w:p>
    <w:p w:rsidR="00E96C1E" w:rsidRPr="0044036F" w:rsidRDefault="00E96C1E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- розвивати логічне мислення, увагу, пам'ять, комунікативні здібності учнів;</w:t>
      </w:r>
    </w:p>
    <w:p w:rsidR="00E96C1E" w:rsidRPr="0044036F" w:rsidRDefault="00E96C1E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- виховувати пізнавальний інтерес до предмету, культуру математичної мови, естетичне сприйняття математичних фактів, працьовитість</w:t>
      </w:r>
      <w:r w:rsidR="005415C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наполегливість в досягненні цілей; позитивне ставлення до навчання; виховувати інтерес до предмету через вміння бачити прекрасне в пропорційності навколишнього світу.</w:t>
      </w:r>
    </w:p>
    <w:p w:rsidR="00AF409A" w:rsidRPr="0044036F" w:rsidRDefault="00AF409A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44036F">
        <w:rPr>
          <w:rFonts w:ascii="Times New Roman" w:hAnsi="Times New Roman" w:cs="Times New Roman"/>
          <w:sz w:val="28"/>
          <w:szCs w:val="28"/>
        </w:rPr>
        <w:t xml:space="preserve">: </w:t>
      </w:r>
      <w:r w:rsidR="005C52BA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застосування </w:t>
      </w:r>
      <w:r w:rsidR="00B065EE" w:rsidRPr="0044036F">
        <w:rPr>
          <w:rFonts w:ascii="Times New Roman" w:hAnsi="Times New Roman" w:cs="Times New Roman"/>
          <w:sz w:val="28"/>
          <w:szCs w:val="28"/>
          <w:lang w:val="uk-UA"/>
        </w:rPr>
        <w:t>знань</w:t>
      </w:r>
      <w:r w:rsidR="005C52BA" w:rsidRPr="0044036F">
        <w:rPr>
          <w:rFonts w:ascii="Times New Roman" w:hAnsi="Times New Roman" w:cs="Times New Roman"/>
          <w:sz w:val="28"/>
          <w:szCs w:val="28"/>
          <w:lang w:val="uk-UA"/>
        </w:rPr>
        <w:t>, у</w:t>
      </w:r>
      <w:r w:rsidR="00B065EE" w:rsidRPr="0044036F">
        <w:rPr>
          <w:rFonts w:ascii="Times New Roman" w:hAnsi="Times New Roman" w:cs="Times New Roman"/>
          <w:sz w:val="28"/>
          <w:szCs w:val="28"/>
          <w:lang w:val="uk-UA"/>
        </w:rPr>
        <w:t>мінь</w:t>
      </w:r>
      <w:r w:rsidR="005C52BA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і навичок</w:t>
      </w:r>
      <w:r w:rsidR="000623BB" w:rsidRPr="0044036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4A8B" w:rsidRPr="0044036F" w:rsidRDefault="005C52BA" w:rsidP="005B4F59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: проектор, </w:t>
      </w:r>
      <w:r w:rsidR="00BF6605" w:rsidRPr="0044036F">
        <w:rPr>
          <w:rFonts w:ascii="Times New Roman" w:hAnsi="Times New Roman" w:cs="Times New Roman"/>
          <w:sz w:val="28"/>
          <w:szCs w:val="28"/>
          <w:lang w:val="uk-UA"/>
        </w:rPr>
        <w:t>мультимедійна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</w:t>
      </w:r>
      <w:r w:rsidR="00202833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F59">
        <w:rPr>
          <w:rFonts w:ascii="Times New Roman" w:hAnsi="Times New Roman" w:cs="Times New Roman"/>
          <w:sz w:val="28"/>
          <w:szCs w:val="28"/>
          <w:lang w:val="uk-UA"/>
        </w:rPr>
        <w:t>документ зі спільним доступом</w:t>
      </w:r>
      <w:r w:rsidR="00E96C1E" w:rsidRPr="0044036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64A8B" w:rsidRPr="004403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53941" w:rsidRDefault="00797F24" w:rsidP="005B4F5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0112B" w:rsidRDefault="00AF409A" w:rsidP="005B4F59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  <w:r w:rsidR="00A933F0" w:rsidRPr="0044036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C05F1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53941" w:rsidRDefault="0090112B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</w:t>
      </w:r>
      <w:proofErr w:type="spellStart"/>
      <w:r w:rsidRPr="0044036F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44036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53941" w:rsidRDefault="0090112B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Я бажаю вам знання подвоїти,</w:t>
      </w:r>
    </w:p>
    <w:p w:rsidR="00653941" w:rsidRDefault="0090112B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Уміння потроїти,</w:t>
      </w:r>
    </w:p>
    <w:p w:rsidR="00653941" w:rsidRDefault="0090112B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Здібності піднести до квадрату,</w:t>
      </w:r>
    </w:p>
    <w:p w:rsidR="0090112B" w:rsidRPr="0044036F" w:rsidRDefault="0090112B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А поганий настрій давайте помножимо на нуль! </w:t>
      </w:r>
    </w:p>
    <w:p w:rsidR="00764A8B" w:rsidRPr="0044036F" w:rsidRDefault="0090112B" w:rsidP="005B4F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96C1E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На попередніх </w:t>
      </w:r>
      <w:proofErr w:type="spellStart"/>
      <w:r w:rsidR="00E96C1E" w:rsidRPr="0044036F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E96C1E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74E2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E96C1E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114A27">
        <w:rPr>
          <w:rFonts w:ascii="Times New Roman" w:hAnsi="Times New Roman" w:cs="Times New Roman"/>
          <w:sz w:val="28"/>
          <w:szCs w:val="28"/>
          <w:lang w:val="uk-UA"/>
        </w:rPr>
        <w:t xml:space="preserve">з вами </w:t>
      </w:r>
      <w:r w:rsidR="00E96C1E" w:rsidRPr="0044036F">
        <w:rPr>
          <w:rFonts w:ascii="Times New Roman" w:hAnsi="Times New Roman" w:cs="Times New Roman"/>
          <w:sz w:val="28"/>
          <w:szCs w:val="28"/>
          <w:lang w:val="uk-UA"/>
        </w:rPr>
        <w:t>познайомилися з поняттям пропорції, вивчили основну властивість пропорції і познайомилися з прямо</w:t>
      </w:r>
      <w:r w:rsidR="00CB7A26" w:rsidRPr="0044036F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E96C1E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і оберненою пропорційними </w:t>
      </w:r>
      <w:proofErr w:type="spellStart"/>
      <w:r w:rsidR="00E96C1E" w:rsidRPr="0044036F">
        <w:rPr>
          <w:rFonts w:ascii="Times New Roman" w:hAnsi="Times New Roman" w:cs="Times New Roman"/>
          <w:sz w:val="28"/>
          <w:szCs w:val="28"/>
          <w:lang w:val="uk-UA"/>
        </w:rPr>
        <w:t>залежностями</w:t>
      </w:r>
      <w:proofErr w:type="spellEnd"/>
      <w:r w:rsidR="00E96C1E" w:rsidRPr="0044036F">
        <w:rPr>
          <w:rFonts w:ascii="Times New Roman" w:hAnsi="Times New Roman" w:cs="Times New Roman"/>
          <w:sz w:val="28"/>
          <w:szCs w:val="28"/>
          <w:lang w:val="uk-UA"/>
        </w:rPr>
        <w:t>. Отримані знання необхідно вміти застосовувати на практиці.</w:t>
      </w:r>
      <w:r w:rsidR="00764A8B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Епіграфом до уроку </w:t>
      </w:r>
      <w:r w:rsidR="000B12D7">
        <w:rPr>
          <w:rFonts w:ascii="Times New Roman" w:hAnsi="Times New Roman" w:cs="Times New Roman"/>
          <w:sz w:val="28"/>
          <w:szCs w:val="28"/>
          <w:lang w:val="uk-UA"/>
        </w:rPr>
        <w:t>для нас стануть</w:t>
      </w:r>
      <w:r w:rsidR="00764A8B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слова відомого давньогрецького вченого і філософа Аристотеля: «Розум полягає не тільки в знаннях, але й в умінні застосовувати знання на практиці». </w:t>
      </w:r>
    </w:p>
    <w:p w:rsidR="00764A8B" w:rsidRPr="0044036F" w:rsidRDefault="00114A27" w:rsidP="005B4F5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Сьогоднішній урок</w:t>
      </w:r>
      <w:r w:rsidR="00764A8B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покликаний показати практичне застосування математики в нашому житті і вміння бачити прекрасне в пропорційності світу.</w:t>
      </w:r>
    </w:p>
    <w:p w:rsidR="00764A8B" w:rsidRPr="0044036F" w:rsidRDefault="00764A8B" w:rsidP="005B4F5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він пройшов цікаво і запам'ятався надовго, пропоную провести його в форматі </w:t>
      </w:r>
      <w:r w:rsidR="000B12D7">
        <w:rPr>
          <w:rFonts w:ascii="Times New Roman" w:hAnsi="Times New Roman" w:cs="Times New Roman"/>
          <w:sz w:val="28"/>
          <w:szCs w:val="28"/>
          <w:lang w:val="uk-UA"/>
        </w:rPr>
        <w:t xml:space="preserve">відвідування художньої галереї 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«У світі пропорцій».</w:t>
      </w:r>
    </w:p>
    <w:p w:rsidR="00764A8B" w:rsidRPr="0044036F" w:rsidRDefault="00764A8B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4F6CCD">
        <w:rPr>
          <w:rFonts w:ascii="Times New Roman" w:hAnsi="Times New Roman" w:cs="Times New Roman"/>
          <w:sz w:val="28"/>
          <w:szCs w:val="28"/>
          <w:lang w:val="uk-UA"/>
        </w:rPr>
        <w:t>спробую себе у ролі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12D7">
        <w:rPr>
          <w:rFonts w:ascii="Times New Roman" w:hAnsi="Times New Roman" w:cs="Times New Roman"/>
          <w:sz w:val="28"/>
          <w:szCs w:val="28"/>
          <w:lang w:val="uk-UA"/>
        </w:rPr>
        <w:t>екскурсовод</w:t>
      </w:r>
      <w:r w:rsidR="004F6CCD">
        <w:rPr>
          <w:rFonts w:ascii="Times New Roman" w:hAnsi="Times New Roman" w:cs="Times New Roman"/>
          <w:sz w:val="28"/>
          <w:szCs w:val="28"/>
          <w:lang w:val="uk-UA"/>
        </w:rPr>
        <w:t>а,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6CC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ви</w:t>
      </w:r>
      <w:r w:rsidR="004F6CCD">
        <w:rPr>
          <w:rFonts w:ascii="Times New Roman" w:hAnsi="Times New Roman" w:cs="Times New Roman"/>
          <w:sz w:val="28"/>
          <w:szCs w:val="28"/>
          <w:lang w:val="uk-UA"/>
        </w:rPr>
        <w:t xml:space="preserve"> станете моїми першими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12D7">
        <w:rPr>
          <w:rFonts w:ascii="Times New Roman" w:hAnsi="Times New Roman" w:cs="Times New Roman"/>
          <w:sz w:val="28"/>
          <w:szCs w:val="28"/>
          <w:lang w:val="uk-UA"/>
        </w:rPr>
        <w:t>відвідувачами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64A8B" w:rsidRPr="0044036F" w:rsidRDefault="00764A8B" w:rsidP="005B4F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завдання.</w:t>
      </w:r>
    </w:p>
    <w:p w:rsidR="00764A8B" w:rsidRPr="0044036F" w:rsidRDefault="004F6CCD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764A8B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, для того щоб </w:t>
      </w:r>
      <w:r w:rsidR="000B12D7">
        <w:rPr>
          <w:rFonts w:ascii="Times New Roman" w:hAnsi="Times New Roman" w:cs="Times New Roman"/>
          <w:sz w:val="28"/>
          <w:szCs w:val="28"/>
          <w:lang w:val="uk-UA"/>
        </w:rPr>
        <w:t xml:space="preserve">потрапити до </w:t>
      </w:r>
      <w:r w:rsidR="00B80264">
        <w:rPr>
          <w:rFonts w:ascii="Times New Roman" w:hAnsi="Times New Roman" w:cs="Times New Roman"/>
          <w:sz w:val="28"/>
          <w:szCs w:val="28"/>
          <w:lang w:val="uk-UA"/>
        </w:rPr>
        <w:t>нашої галереї</w:t>
      </w:r>
      <w:r w:rsidR="00764A8B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B12D7">
        <w:rPr>
          <w:rFonts w:ascii="Times New Roman" w:hAnsi="Times New Roman" w:cs="Times New Roman"/>
          <w:sz w:val="28"/>
          <w:szCs w:val="28"/>
          <w:lang w:val="uk-UA"/>
        </w:rPr>
        <w:t>потрібно забронювати квитки</w:t>
      </w:r>
      <w:r w:rsidR="00B8026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4A8B" w:rsidRPr="0044036F" w:rsidRDefault="00163190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Бронювання квитків</w:t>
      </w:r>
    </w:p>
    <w:p w:rsidR="0075044D" w:rsidRPr="0044036F" w:rsidRDefault="0075044D" w:rsidP="005B4F5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Гра «Лови помилку»</w:t>
      </w:r>
    </w:p>
    <w:p w:rsidR="009F0A2B" w:rsidRPr="0044036F" w:rsidRDefault="009F0A2B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Учасники знаходять помилки на екрані і виправляють їх.</w:t>
      </w:r>
    </w:p>
    <w:p w:rsidR="00DF6104" w:rsidRPr="0044036F" w:rsidRDefault="00DF6104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Починаємо наш відбірковий тур з перевірки домашнього завдання. Допоможе нам в цьому гра «Лови помилку».  В широковідомій соціальній мережі «Фейсбук» учень 6 класу опублікував на своїй сторінці відповіді домашнього завдання з математики. Давайте разом в процесі гри «Лови помилку» з’ясуємо правильні відповіді.</w:t>
      </w:r>
    </w:p>
    <w:p w:rsidR="00752DF0" w:rsidRPr="0044036F" w:rsidRDefault="00752DF0" w:rsidP="005B4F5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i/>
          <w:sz w:val="28"/>
          <w:szCs w:val="28"/>
          <w:lang w:val="uk-UA"/>
        </w:rPr>
        <w:t>(Учні знаходять помилки на екрані і говорять правильні відповіді).</w:t>
      </w:r>
    </w:p>
    <w:p w:rsidR="00AF409A" w:rsidRPr="0044036F" w:rsidRDefault="00AF409A" w:rsidP="005B4F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A933F0" w:rsidRPr="0044036F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44036F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  <w:r w:rsidR="00B97749" w:rsidRPr="0044036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5044D" w:rsidRPr="0044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DF6104" w:rsidRPr="0044036F" w:rsidRDefault="00DF6104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Чи бува</w:t>
      </w:r>
      <w:r w:rsidR="00163190">
        <w:rPr>
          <w:rFonts w:ascii="Times New Roman" w:hAnsi="Times New Roman" w:cs="Times New Roman"/>
          <w:sz w:val="28"/>
          <w:szCs w:val="28"/>
          <w:lang w:val="uk-UA"/>
        </w:rPr>
        <w:t>ють виставки мистецтв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без журналістів? Звісно, ні! Беремо до рук символічний мікрофон і відповідаємо на запитання журналістів відомих телевізійних каналів.</w:t>
      </w:r>
    </w:p>
    <w:p w:rsidR="00022183" w:rsidRPr="0044036F" w:rsidRDefault="00DF6104" w:rsidP="005B4F5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i/>
          <w:sz w:val="28"/>
          <w:szCs w:val="28"/>
          <w:lang w:val="uk-UA"/>
        </w:rPr>
        <w:t>(Учні обирають на екрані певний телевізійний канал і відповідають на запропоноване запитання)</w:t>
      </w:r>
      <w:r w:rsidR="00F716CB" w:rsidRPr="004403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F6104" w:rsidRPr="0044036F" w:rsidRDefault="00DF6104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Бліц-опитування за технологією «Мікрофон»</w:t>
      </w:r>
    </w:p>
    <w:p w:rsidR="0090112B" w:rsidRPr="0044036F" w:rsidRDefault="0090112B" w:rsidP="005B4F59">
      <w:pPr>
        <w:pStyle w:val="a9"/>
        <w:numPr>
          <w:ilvl w:val="0"/>
          <w:numId w:val="36"/>
        </w:numPr>
        <w:spacing w:before="0" w:beforeAutospacing="0" w:after="0" w:afterAutospacing="0" w:line="276" w:lineRule="auto"/>
        <w:ind w:left="0" w:firstLine="709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44036F">
        <w:rPr>
          <w:rFonts w:eastAsiaTheme="minorEastAsia"/>
          <w:kern w:val="24"/>
          <w:sz w:val="28"/>
          <w:szCs w:val="28"/>
          <w:lang w:val="uk-UA"/>
        </w:rPr>
        <w:t xml:space="preserve">Яку назву ми можемо дати записам   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kern w:val="24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kern w:val="24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/>
                <w:kern w:val="24"/>
                <w:sz w:val="28"/>
                <w:szCs w:val="28"/>
                <w:lang w:val="uk-UA"/>
              </w:rPr>
              <m:t>17</m:t>
            </m:r>
          </m:den>
        </m:f>
      </m:oMath>
      <w:r w:rsidRPr="0044036F">
        <w:rPr>
          <w:rFonts w:eastAsiaTheme="minorEastAsia"/>
          <w:kern w:val="24"/>
          <w:sz w:val="28"/>
          <w:szCs w:val="28"/>
          <w:lang w:val="uk-UA"/>
        </w:rPr>
        <w:t xml:space="preserve"> або 2 : 17? (1+1)</w:t>
      </w:r>
    </w:p>
    <w:p w:rsidR="000B12D7" w:rsidRPr="000B12D7" w:rsidRDefault="0090112B" w:rsidP="005B4F59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Що називається відношенням двох чисел? </w:t>
      </w:r>
    </w:p>
    <w:p w:rsidR="0090112B" w:rsidRPr="0044036F" w:rsidRDefault="0090112B" w:rsidP="005B4F59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На що вказує відношення? </w:t>
      </w:r>
    </w:p>
    <w:p w:rsidR="0090112B" w:rsidRPr="0044036F" w:rsidRDefault="0090112B" w:rsidP="005B4F59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Що називають пропорцією?</w:t>
      </w:r>
    </w:p>
    <w:p w:rsidR="0090112B" w:rsidRPr="0044036F" w:rsidRDefault="0090112B" w:rsidP="005B4F59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Сформулюйте основну властивість пропорції?</w:t>
      </w:r>
    </w:p>
    <w:p w:rsidR="0090112B" w:rsidRPr="0044036F" w:rsidRDefault="0090112B" w:rsidP="005B4F59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Як знайти невідомий крайній член пропорції?</w:t>
      </w:r>
    </w:p>
    <w:p w:rsidR="0090112B" w:rsidRPr="000B12D7" w:rsidRDefault="0090112B" w:rsidP="005B4F59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Як знайти невідомий середній член пропорції?</w:t>
      </w:r>
    </w:p>
    <w:p w:rsidR="000B12D7" w:rsidRPr="000B12D7" w:rsidRDefault="000B12D7" w:rsidP="005B4F59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величини називаються прямо пропорційними? (приклад)</w:t>
      </w:r>
    </w:p>
    <w:p w:rsidR="000B12D7" w:rsidRPr="0044036F" w:rsidRDefault="000B12D7" w:rsidP="005B4F59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величини називаються обернено пропорційними? (приклад)</w:t>
      </w:r>
    </w:p>
    <w:p w:rsidR="00F146B0" w:rsidRDefault="00F146B0" w:rsidP="005B4F59">
      <w:pPr>
        <w:pStyle w:val="a3"/>
        <w:widowControl w:val="0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i/>
          <w:sz w:val="28"/>
          <w:szCs w:val="28"/>
          <w:lang w:val="uk-UA"/>
        </w:rPr>
        <w:t>Вчитель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:  А тепер </w:t>
      </w:r>
      <w:r w:rsidR="00500710" w:rsidRPr="0044036F">
        <w:rPr>
          <w:rFonts w:ascii="Times New Roman" w:hAnsi="Times New Roman" w:cs="Times New Roman"/>
          <w:sz w:val="28"/>
          <w:szCs w:val="28"/>
          <w:lang w:val="uk-UA"/>
        </w:rPr>
        <w:t>пройдіть завдання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від мене, як </w:t>
      </w:r>
      <w:r w:rsidR="00163190">
        <w:rPr>
          <w:rFonts w:ascii="Times New Roman" w:hAnsi="Times New Roman" w:cs="Times New Roman"/>
          <w:sz w:val="28"/>
          <w:szCs w:val="28"/>
          <w:lang w:val="uk-UA"/>
        </w:rPr>
        <w:t>екскурсовода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B12D7" w:rsidRPr="0044036F" w:rsidRDefault="000B12D7" w:rsidP="005B4F59">
      <w:pPr>
        <w:pStyle w:val="a3"/>
        <w:widowControl w:val="0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(посилання на інтерактивну вправу</w:t>
      </w:r>
      <w:r w:rsidR="00C46F8C">
        <w:rPr>
          <w:rFonts w:ascii="Times New Roman" w:hAnsi="Times New Roman" w:cs="Times New Roman"/>
          <w:sz w:val="28"/>
          <w:szCs w:val="28"/>
          <w:lang w:val="uk-UA"/>
        </w:rPr>
        <w:t xml:space="preserve">  визначення прямої і оберненої пропорційності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270F92" w:rsidRDefault="001478DB" w:rsidP="005B4F5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i/>
          <w:sz w:val="28"/>
          <w:szCs w:val="28"/>
          <w:lang w:val="uk-UA"/>
        </w:rPr>
        <w:t>Вчитель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>:  Одержавши правильні відповіді на запитання</w:t>
      </w:r>
      <w:r w:rsidR="00500710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і пройшовши завдання від мене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, я рада повідомити, </w:t>
      </w:r>
      <w:r w:rsidR="006157DA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="00163190">
        <w:rPr>
          <w:rFonts w:ascii="Times New Roman" w:hAnsi="Times New Roman" w:cs="Times New Roman"/>
          <w:sz w:val="28"/>
          <w:szCs w:val="28"/>
          <w:lang w:val="uk-UA"/>
        </w:rPr>
        <w:t>отримали квитки до художньої галереї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63190">
        <w:rPr>
          <w:rFonts w:ascii="Times New Roman" w:hAnsi="Times New Roman" w:cs="Times New Roman"/>
          <w:sz w:val="28"/>
          <w:szCs w:val="28"/>
          <w:lang w:val="uk-UA"/>
        </w:rPr>
        <w:t>Але у кожній галереї є декілька залів, нам потрібно обрати той, що стосується нашої теми, а для цього вам потрібно уважно поглянути на фото і обрати, яке вам більше за всіх сподобалось.</w:t>
      </w:r>
    </w:p>
    <w:p w:rsidR="00163190" w:rsidRDefault="00163190" w:rsidP="005B4F5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(фото з різними пропорціями сторін)</w:t>
      </w:r>
    </w:p>
    <w:p w:rsidR="00163190" w:rsidRDefault="00163190" w:rsidP="005B4F5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Поясніть, чому саме це фото привернуло вашу увагу? </w:t>
      </w:r>
    </w:p>
    <w:p w:rsidR="00163190" w:rsidRDefault="00163190" w:rsidP="005B4F59">
      <w:pPr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(навести на необхідність додержання певних пропорцій)</w:t>
      </w:r>
      <w:r w:rsidRPr="00163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63190" w:rsidRDefault="00163190" w:rsidP="005B4F5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190">
        <w:rPr>
          <w:rFonts w:ascii="Times New Roman" w:hAnsi="Times New Roman" w:cs="Times New Roman"/>
          <w:sz w:val="28"/>
          <w:szCs w:val="28"/>
          <w:lang w:val="uk-UA"/>
        </w:rPr>
        <w:t>Для людей форма чого б то не було представляє інтерес з двох головних причин: або це диктується життєвою необхідністю, або ж викликається естетичною насолодою від краси.</w:t>
      </w:r>
    </w:p>
    <w:p w:rsidR="001343EC" w:rsidRPr="00163190" w:rsidRDefault="001343EC" w:rsidP="005B4F5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Тож, ми починаємо нашу екскурсію до галереї мистецтв.</w:t>
      </w:r>
    </w:p>
    <w:p w:rsidR="00163190" w:rsidRPr="001343EC" w:rsidRDefault="00163190" w:rsidP="005B4F5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43E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Казка про «</w:t>
      </w:r>
      <w:proofErr w:type="spellStart"/>
      <w:r w:rsidRPr="001343EC">
        <w:rPr>
          <w:rFonts w:ascii="Times New Roman" w:hAnsi="Times New Roman" w:cs="Times New Roman"/>
          <w:b/>
          <w:sz w:val="28"/>
          <w:szCs w:val="28"/>
          <w:lang w:val="uk-UA"/>
        </w:rPr>
        <w:t>Мону</w:t>
      </w:r>
      <w:proofErr w:type="spellEnd"/>
      <w:r w:rsidRPr="001343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Лізу»</w:t>
      </w:r>
    </w:p>
    <w:p w:rsidR="00163190" w:rsidRPr="00F473E1" w:rsidRDefault="00163190" w:rsidP="005B4F5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Жив </w:t>
      </w:r>
      <w:hyperlink r:id="rId7" w:history="1">
        <w:r w:rsidRPr="001343EC">
          <w:rPr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собі один бідняк</w:t>
        </w:r>
      </w:hyperlink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і було у нього чотири сина: троє розумних, а один із них ані так, ані сяк. От прийшла за батьком смерть. Перед тим, як попрощатись з життям, він покликав до себе дітей і сказав: «Сини мої, скоро я помру. Як тільки поховаєте мене, зачиніть хатину і йдіть на край світу шукати собі щастя. Нехай кожен з вас чому-небудь навчиться, щоб зміг прогодувати сам себе». </w:t>
      </w:r>
      <w:hyperlink r:id="rId8" w:history="1">
        <w:r w:rsidRPr="001343EC">
          <w:rPr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Батько помер</w:t>
        </w:r>
      </w:hyperlink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а сини розійшлися по білому світу, і домовилися через три роки повернутися на галявину до рідного двору.</w:t>
      </w:r>
    </w:p>
    <w:p w:rsidR="00163190" w:rsidRPr="00F473E1" w:rsidRDefault="00163190" w:rsidP="005B4F5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Прийшов перший брат, який навчився теслярському мистецтву, зрубав він дерево і витесав з нього дівчину, відійшов трохи і чекає. Повернувся другий брат, він вмів шити, </w:t>
      </w:r>
      <w:hyperlink r:id="rId9" w:history="1">
        <w:r w:rsidRPr="001343EC">
          <w:rPr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побачив дівчину</w:t>
        </w:r>
      </w:hyperlink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і в одну мить зшив для неї чарівну сукню із шовку. Третій брат прикрасив дівчину золотом і коштовностями – він був ювеліром. Нарешті прийшов четвертий брат. Він не вмів майструвати чи шити, він вмів тільки слухати, що говорить земля, дерева, трави, звірі чи птахи, знав хід небесних світил і ще вмів співати чарівні пісні. Він заспівав пісню, від якої заплакали навіть брати. Піснею цією він оживив дівчину і вона посміхнулась.</w:t>
      </w:r>
    </w:p>
    <w:p w:rsidR="00163190" w:rsidRPr="00F473E1" w:rsidRDefault="00163190" w:rsidP="005B4F5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Брат кинулися до дівчини і кожен кричав їй одне і те саме: «Ти повинна бути моєю дружиною». Та дівчина їм відповіла: «Ти мене зробив – будь мені батьком.</w:t>
      </w:r>
      <w:r w:rsidRPr="00F473E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Ти мене одягнув, а ти прикрасив – будьте мені братами. А ти, що вдихнув у мене </w:t>
      </w:r>
      <w:hyperlink r:id="rId10" w:history="1">
        <w:r w:rsidRPr="001343EC">
          <w:rPr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життя і навчив радіти сонцю</w:t>
        </w:r>
      </w:hyperlink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квітам, ти один мені потрібен на все життя».</w:t>
      </w:r>
    </w:p>
    <w:p w:rsidR="001343EC" w:rsidRDefault="00163190" w:rsidP="005B4F5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Закінчивши казку, Леонардо поглянув на </w:t>
      </w:r>
      <w:proofErr w:type="spellStart"/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Мону</w:t>
      </w:r>
      <w:proofErr w:type="spellEnd"/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Лізу, її лице випромінювало світло, очі сяяли. Потім, немов прокинувшись від сну, вона зітхнула, провела по обличчю рукою </w:t>
      </w:r>
      <w:hyperlink r:id="rId11" w:history="1">
        <w:r w:rsidRPr="001343EC">
          <w:rPr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і без слів пішла на своє місце</w:t>
        </w:r>
      </w:hyperlink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склала руки і прийняла звичний вигляд. Але діло було зроблено – художник розбудив байдужу статую: посмішка блаженства повільно зникала з її обличчя чарівним, загадковим, як у людини, яка дізналась величезний секрет, оберігала його не змогла стримати торжества.</w:t>
      </w:r>
    </w:p>
    <w:p w:rsidR="001343EC" w:rsidRDefault="00163190" w:rsidP="005B4F5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Ця картина, як і багато інших шедеврів мистецтва так приваблює, тому що виконана за всіма канонами краси та гармонії. В них зберігаються відповідні пропорції, а саме – «золота пропорція».</w:t>
      </w:r>
    </w:p>
    <w:p w:rsidR="001343EC" w:rsidRDefault="00163190" w:rsidP="005B4F5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Діти,</w:t>
      </w:r>
      <w:r w:rsidR="001343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ви знаєте,</w:t>
      </w:r>
      <w:r w:rsidR="001343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таке золота пропорція? Діти відповідають:</w:t>
      </w:r>
      <w:r w:rsidR="001343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163190" w:rsidRPr="00F473E1" w:rsidRDefault="0067603F" w:rsidP="005B4F5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7603F">
        <w:rPr>
          <w:rFonts w:ascii="Times New Roman" w:hAnsi="Times New Roman" w:cs="Times New Roman"/>
          <w:b/>
          <w:sz w:val="28"/>
          <w:szCs w:val="28"/>
          <w:lang w:val="uk-UA"/>
        </w:rPr>
        <w:drawing>
          <wp:anchor distT="0" distB="0" distL="114300" distR="114300" simplePos="0" relativeHeight="251664384" behindDoc="1" locked="0" layoutInCell="1" allowOverlap="1" wp14:anchorId="4E084184" wp14:editId="2DC6320E">
            <wp:simplePos x="0" y="0"/>
            <wp:positionH relativeFrom="column">
              <wp:posOffset>1247140</wp:posOffset>
            </wp:positionH>
            <wp:positionV relativeFrom="paragraph">
              <wp:posOffset>603250</wp:posOffset>
            </wp:positionV>
            <wp:extent cx="3248025" cy="742950"/>
            <wp:effectExtent l="0" t="0" r="9525" b="0"/>
            <wp:wrapTight wrapText="bothSides">
              <wp:wrapPolygon edited="0">
                <wp:start x="10262" y="0"/>
                <wp:lineTo x="0" y="4431"/>
                <wp:lineTo x="0" y="15508"/>
                <wp:lineTo x="4054" y="17723"/>
                <wp:lineTo x="3801" y="19385"/>
                <wp:lineTo x="3801" y="21046"/>
                <wp:lineTo x="15582" y="21046"/>
                <wp:lineTo x="15582" y="18831"/>
                <wp:lineTo x="15329" y="17723"/>
                <wp:lineTo x="21537" y="15508"/>
                <wp:lineTo x="21537" y="4431"/>
                <wp:lineTo x="11402" y="0"/>
                <wp:lineTo x="10262" y="0"/>
              </wp:wrapPolygon>
            </wp:wrapTight>
            <wp:docPr id="1" name="Рисунок 1" descr="https://lh3.googleusercontent.com/QBDHKRXGky0HPEACzfw2iGMmri22FaCsZdeBWpteR2K0Nt2F8nK8J5jzyxQb7wnK10dtrBEDOP4XlJe94dI9_dbXbKVgdwnYjmUaqwvKTdolqSDPb76wvoWG1uGLbBuj2euL-DC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QBDHKRXGky0HPEACzfw2iGMmri22FaCsZdeBWpteR2K0Nt2F8nK8J5jzyxQb7wnK10dtrBEDOP4XlJe94dI9_dbXbKVgdwnYjmUaqwvKTdolqSDPb76wvoWG1uGLbBuj2euL-DCJ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190"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Золота пропорція- Так «золотий поділ» - це таке ділення цілого відрізка</w:t>
      </w:r>
      <w:r w:rsidR="001343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163190" w:rsidRPr="00F473E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дві нерівні частини, при якому більша частина так відноситься до цілої, як менша до більшої.</w:t>
      </w:r>
    </w:p>
    <w:p w:rsidR="00163190" w:rsidRPr="00163190" w:rsidRDefault="00163190" w:rsidP="005B4F5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3190" w:rsidRPr="0044036F" w:rsidRDefault="00163190" w:rsidP="005B4F5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603F" w:rsidRDefault="0067603F" w:rsidP="005B4F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603F" w:rsidRDefault="0067603F" w:rsidP="005B4F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Скласти відповідну пропорцію</w:t>
      </w:r>
    </w:p>
    <w:p w:rsidR="0067603F" w:rsidRDefault="0067603F" w:rsidP="005B4F59">
      <w:pPr>
        <w:pStyle w:val="1"/>
        <w:spacing w:line="276" w:lineRule="auto"/>
        <w:rPr>
          <w:sz w:val="28"/>
          <w:szCs w:val="28"/>
        </w:rPr>
      </w:pPr>
      <w:r w:rsidRPr="0067603F">
        <w:rPr>
          <w:sz w:val="28"/>
          <w:szCs w:val="28"/>
        </w:rPr>
        <w:t xml:space="preserve">Пропоную </w:t>
      </w:r>
      <w:r>
        <w:rPr>
          <w:sz w:val="28"/>
          <w:szCs w:val="28"/>
        </w:rPr>
        <w:t>подивитись навкруги і знайти приклади «золотого перетину».</w:t>
      </w:r>
    </w:p>
    <w:p w:rsidR="0067603F" w:rsidRDefault="0067603F" w:rsidP="005B4F59">
      <w:pPr>
        <w:pStyle w:val="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Дослідити:</w:t>
      </w:r>
    </w:p>
    <w:p w:rsidR="005B4F59" w:rsidRDefault="005B4F59" w:rsidP="005B4F59">
      <w:pPr>
        <w:pStyle w:val="a3"/>
        <w:numPr>
          <w:ilvl w:val="0"/>
          <w:numId w:val="40"/>
        </w:numPr>
        <w:spacing w:after="0"/>
        <w:ind w:left="714" w:hanging="35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5B4F59">
        <w:rPr>
          <w:rFonts w:ascii="Times New Roman" w:hAnsi="Times New Roman" w:cs="Times New Roman"/>
          <w:sz w:val="28"/>
          <w:szCs w:val="28"/>
          <w:lang w:val="uk-UA" w:eastAsia="uk-UA"/>
        </w:rPr>
        <w:t>Шкільна дошка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(фронтальна робота)</w:t>
      </w:r>
    </w:p>
    <w:p w:rsidR="005B4F59" w:rsidRDefault="0067603F" w:rsidP="005B4F59">
      <w:pPr>
        <w:pStyle w:val="1"/>
        <w:numPr>
          <w:ilvl w:val="0"/>
          <w:numId w:val="40"/>
        </w:numPr>
        <w:spacing w:line="276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Розміри шкільної парти </w:t>
      </w:r>
      <w:r w:rsidR="005B4F59">
        <w:rPr>
          <w:sz w:val="28"/>
          <w:szCs w:val="28"/>
        </w:rPr>
        <w:t xml:space="preserve"> (робота в парах)</w:t>
      </w:r>
    </w:p>
    <w:p w:rsidR="005B4F59" w:rsidRDefault="005B4F59" w:rsidP="005B4F59">
      <w:pPr>
        <w:pStyle w:val="a3"/>
        <w:numPr>
          <w:ilvl w:val="0"/>
          <w:numId w:val="40"/>
        </w:numPr>
        <w:spacing w:after="0"/>
        <w:ind w:left="714" w:hanging="357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Підручники, що є в дітей</w:t>
      </w:r>
    </w:p>
    <w:p w:rsidR="00EC06B1" w:rsidRDefault="00EC06B1" w:rsidP="00BD07C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Скажіть, а чи завжди ви з легкістю купуєте собі нові речі?</w:t>
      </w:r>
    </w:p>
    <w:p w:rsidR="00BD07CD" w:rsidRDefault="00BD07CD" w:rsidP="00BD07C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Модельє</w:t>
      </w:r>
      <w:r w:rsidRP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 й дизайнери одягу усі розрахунки роблять, спираючись на пропорції «золотого перетину»</w:t>
      </w:r>
      <w:r w:rsidRP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Людина – універсальна форма для перевірки цього закону. Звісно, від природи далеко не всі люди мають ідеальні пропорції, що складає певні ускладнення з під</w:t>
      </w:r>
      <w:r w:rsidR="00EC06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ором одягу. </w:t>
      </w:r>
    </w:p>
    <w:p w:rsidR="00BD07CD" w:rsidRPr="00BD07CD" w:rsidRDefault="00BD07CD" w:rsidP="00BD07C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щоденнику Леонардо да Вінчі є рисунок, вписаної у коло оголеної людини, що знаходиться у двох накладених одна на одну позиціях. спираючись на дослідження римського архітектора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Вітрувія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Леонардо таким чином намагався встановити пропорції людського тіла. Пізніше архітектор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Корбюзьє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використовуючи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Вітрувіанську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людину» да Вінчі, створив свою власну шкалу «гармонійних пропорцій», що значно вплинула на естетику архітектури ХХ століття</w:t>
      </w:r>
      <w:r w:rsidR="00B838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C34ED3" w:rsidRDefault="00BD07CD" w:rsidP="00BD07C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Адольф </w:t>
      </w:r>
      <w:proofErr w:type="spellStart"/>
      <w:r w:rsidRP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Цейзинг</w:t>
      </w:r>
      <w:proofErr w:type="spellEnd"/>
      <w:r w:rsidR="00B76B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 німецький поет і філософ стверджував,</w:t>
      </w:r>
      <w:r w:rsidR="00B76B6D" w:rsidRPr="00B838FE">
        <w:rPr>
          <w:rFonts w:ascii="Arial" w:hAnsi="Arial" w:cs="Arial"/>
          <w:color w:val="4D5156"/>
          <w:sz w:val="21"/>
          <w:szCs w:val="21"/>
          <w:shd w:val="clear" w:color="auto" w:fill="FFFFFF"/>
          <w:lang w:val="uk-UA"/>
        </w:rPr>
        <w:t xml:space="preserve"> </w:t>
      </w:r>
      <w:r w:rsidR="00B76B6D" w:rsidRPr="00B838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знайшов «золоту пропорцію»</w:t>
      </w:r>
      <w:r w:rsidR="00B838FE" w:rsidRPr="00B838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розташуванні гілок навколо стебла рослин і  у прожилках листя</w:t>
      </w:r>
      <w:r w:rsidRP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C34ED3" w:rsidRPr="00C34ED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</w:t>
      </w:r>
      <w:r w:rsidR="00C34ED3" w:rsidRPr="00C34ED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відео</w:t>
      </w:r>
      <w:r w:rsidR="00C34ED3" w:rsidRPr="00C34ED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r w:rsidR="00C34ED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P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BD07CD" w:rsidRPr="00BD07CD" w:rsidRDefault="00C34ED3" w:rsidP="00BD07C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</w:t>
      </w:r>
      <w:r w:rsid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осліджуючи пропорційність людини,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він </w:t>
      </w:r>
      <w:r w:rsid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провів величезну роботу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-</w:t>
      </w:r>
      <w:r w:rsid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виміряв біля двох тисяч людських тіл,  а також велику кількість античних скульптур і зробив висновок, що «золотий перетин» виражає середньостатистичний закон. головним показником при цьому виступає точка пупа. В результаті вимірів дослідник встановив, що пропорції чоловічого тіла 13:8 ближчі до золотого перетину, ніж пропорції жіночого </w:t>
      </w:r>
      <w:r w:rsidR="00BD07CD" w:rsidRP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– 8:5</w:t>
      </w:r>
      <w:r w:rsidR="00BD07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5B4F59" w:rsidRPr="005B4F59" w:rsidRDefault="005B4F59" w:rsidP="005B4F59">
      <w:pPr>
        <w:spacing w:after="0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B4F59" w:rsidRDefault="005B4F59" w:rsidP="005B4F59">
      <w:pPr>
        <w:pStyle w:val="a3"/>
        <w:numPr>
          <w:ilvl w:val="0"/>
          <w:numId w:val="40"/>
        </w:numPr>
        <w:spacing w:after="0"/>
        <w:ind w:left="714" w:hanging="357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Золотий перетин і 6 – А (колективний дослід)</w:t>
      </w:r>
    </w:p>
    <w:p w:rsidR="005B4F59" w:rsidRDefault="005B4F59" w:rsidP="005B4F59">
      <w:pPr>
        <w:spacing w:after="0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Заповнити табличку (документ зі спільним доступом)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2"/>
        <w:gridCol w:w="2345"/>
        <w:gridCol w:w="1445"/>
        <w:gridCol w:w="1571"/>
        <w:gridCol w:w="1571"/>
        <w:gridCol w:w="1276"/>
        <w:gridCol w:w="1276"/>
      </w:tblGrid>
      <w:tr w:rsidR="005B4F59" w:rsidTr="005B4F59">
        <w:tc>
          <w:tcPr>
            <w:tcW w:w="642" w:type="dxa"/>
            <w:vAlign w:val="center"/>
          </w:tcPr>
          <w:p w:rsidR="005B4F59" w:rsidRDefault="005B4F59" w:rsidP="005B4F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№ з/п</w:t>
            </w:r>
          </w:p>
        </w:tc>
        <w:tc>
          <w:tcPr>
            <w:tcW w:w="2345" w:type="dxa"/>
            <w:vAlign w:val="center"/>
          </w:tcPr>
          <w:p w:rsidR="005B4F59" w:rsidRDefault="005B4F59" w:rsidP="005B4F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Прізвище, ім’я</w:t>
            </w:r>
          </w:p>
        </w:tc>
        <w:tc>
          <w:tcPr>
            <w:tcW w:w="1445" w:type="dxa"/>
            <w:vAlign w:val="center"/>
          </w:tcPr>
          <w:p w:rsidR="005B4F59" w:rsidRDefault="005B4F59" w:rsidP="005B4F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Зріст (А)</w:t>
            </w:r>
          </w:p>
        </w:tc>
        <w:tc>
          <w:tcPr>
            <w:tcW w:w="1571" w:type="dxa"/>
            <w:vAlign w:val="center"/>
          </w:tcPr>
          <w:p w:rsidR="005B4F59" w:rsidRDefault="005B4F59" w:rsidP="005B4F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Відстань від підлоги до талії (В)</w:t>
            </w:r>
          </w:p>
        </w:tc>
        <w:tc>
          <w:tcPr>
            <w:tcW w:w="1571" w:type="dxa"/>
            <w:vAlign w:val="center"/>
          </w:tcPr>
          <w:p w:rsidR="005B4F59" w:rsidRDefault="005B4F59" w:rsidP="005B4F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Відстань від талії до маківки голови (С)</w:t>
            </w:r>
          </w:p>
        </w:tc>
        <w:tc>
          <w:tcPr>
            <w:tcW w:w="1276" w:type="dxa"/>
            <w:vAlign w:val="center"/>
          </w:tcPr>
          <w:p w:rsidR="005B4F59" w:rsidRDefault="005B4F59" w:rsidP="005B4F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В:А</w:t>
            </w:r>
          </w:p>
        </w:tc>
        <w:tc>
          <w:tcPr>
            <w:tcW w:w="1276" w:type="dxa"/>
            <w:vAlign w:val="center"/>
          </w:tcPr>
          <w:p w:rsidR="005B4F59" w:rsidRDefault="005B4F59" w:rsidP="005B4F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С:В</w:t>
            </w:r>
          </w:p>
        </w:tc>
      </w:tr>
      <w:tr w:rsidR="005B4F59" w:rsidTr="005B4F59">
        <w:tc>
          <w:tcPr>
            <w:tcW w:w="642" w:type="dxa"/>
          </w:tcPr>
          <w:p w:rsidR="005B4F59" w:rsidRPr="005B4F59" w:rsidRDefault="005B4F59" w:rsidP="005B4F59">
            <w:pPr>
              <w:pStyle w:val="a3"/>
              <w:numPr>
                <w:ilvl w:val="0"/>
                <w:numId w:val="4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5B4F59" w:rsidTr="005B4F59">
        <w:tc>
          <w:tcPr>
            <w:tcW w:w="642" w:type="dxa"/>
          </w:tcPr>
          <w:p w:rsidR="005B4F59" w:rsidRPr="005B4F59" w:rsidRDefault="005B4F59" w:rsidP="005B4F59">
            <w:pPr>
              <w:pStyle w:val="a3"/>
              <w:numPr>
                <w:ilvl w:val="0"/>
                <w:numId w:val="4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5B4F59" w:rsidTr="005B4F59">
        <w:tc>
          <w:tcPr>
            <w:tcW w:w="642" w:type="dxa"/>
          </w:tcPr>
          <w:p w:rsidR="005B4F59" w:rsidRPr="005B4F59" w:rsidRDefault="005B4F59" w:rsidP="005B4F59">
            <w:pPr>
              <w:pStyle w:val="a3"/>
              <w:numPr>
                <w:ilvl w:val="0"/>
                <w:numId w:val="4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5B4F59" w:rsidTr="005B4F59">
        <w:tc>
          <w:tcPr>
            <w:tcW w:w="642" w:type="dxa"/>
          </w:tcPr>
          <w:p w:rsidR="005B4F59" w:rsidRPr="005B4F59" w:rsidRDefault="005B4F59" w:rsidP="005B4F59">
            <w:pPr>
              <w:pStyle w:val="a3"/>
              <w:numPr>
                <w:ilvl w:val="0"/>
                <w:numId w:val="4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5B4F59" w:rsidTr="005B4F59">
        <w:tc>
          <w:tcPr>
            <w:tcW w:w="642" w:type="dxa"/>
          </w:tcPr>
          <w:p w:rsidR="005B4F59" w:rsidRPr="005B4F59" w:rsidRDefault="005B4F59" w:rsidP="005B4F59">
            <w:pPr>
              <w:pStyle w:val="a3"/>
              <w:numPr>
                <w:ilvl w:val="0"/>
                <w:numId w:val="4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5B4F59" w:rsidTr="005B4F59">
        <w:tc>
          <w:tcPr>
            <w:tcW w:w="642" w:type="dxa"/>
          </w:tcPr>
          <w:p w:rsidR="005B4F59" w:rsidRPr="005B4F59" w:rsidRDefault="005B4F59" w:rsidP="005B4F59">
            <w:pPr>
              <w:pStyle w:val="a3"/>
              <w:numPr>
                <w:ilvl w:val="0"/>
                <w:numId w:val="4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5B4F59" w:rsidTr="005B4F59">
        <w:tc>
          <w:tcPr>
            <w:tcW w:w="642" w:type="dxa"/>
          </w:tcPr>
          <w:p w:rsidR="005B4F59" w:rsidRPr="005B4F59" w:rsidRDefault="005B4F59" w:rsidP="005B4F59">
            <w:pPr>
              <w:pStyle w:val="a3"/>
              <w:numPr>
                <w:ilvl w:val="0"/>
                <w:numId w:val="4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45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1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</w:tcPr>
          <w:p w:rsidR="005B4F59" w:rsidRDefault="005B4F59" w:rsidP="005B4F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5B4F59" w:rsidRPr="005B4F59" w:rsidRDefault="005B4F59" w:rsidP="005B4F59">
      <w:pPr>
        <w:spacing w:after="0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C06B1" w:rsidRDefault="005B4F59" w:rsidP="005B4F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Зробити висновок за результатами випробувань</w:t>
      </w:r>
    </w:p>
    <w:p w:rsidR="00EC06B1" w:rsidRDefault="00EC06B1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ідеальні за пропорцією діти, чи погано це чи добре?)</w:t>
      </w:r>
    </w:p>
    <w:p w:rsidR="00EC06B1" w:rsidRDefault="00EC06B1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«Наша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неідеальність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робить нас індивідуальними»</w:t>
      </w:r>
    </w:p>
    <w:p w:rsidR="005B4F59" w:rsidRDefault="005B4F59" w:rsidP="005B4F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884756" w:rsidRPr="0044036F" w:rsidRDefault="00884756" w:rsidP="005B4F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V. Підсумки уроку.</w:t>
      </w:r>
    </w:p>
    <w:p w:rsidR="00EC06B1" w:rsidRDefault="00EC06B1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і добігає кінця наша екскурсія</w:t>
      </w:r>
      <w:r w:rsidR="00884756"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14A27"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lang w:val="uk-UA"/>
        </w:rPr>
        <w:t>очу завершити її словами того ж  таки Леонардо да Вінчі «</w:t>
      </w:r>
      <w:r w:rsidRPr="00EC06B1">
        <w:rPr>
          <w:rFonts w:ascii="Times New Roman" w:hAnsi="Times New Roman" w:cs="Times New Roman"/>
          <w:sz w:val="28"/>
          <w:szCs w:val="28"/>
          <w:lang w:val="uk-UA"/>
        </w:rPr>
        <w:t>Природа так про все подбала, що всюди ти знаходиш, чому вчитися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C06B1">
        <w:rPr>
          <w:rFonts w:ascii="Arial" w:hAnsi="Arial" w:cs="Arial"/>
          <w:color w:val="5A565F"/>
          <w:sz w:val="21"/>
          <w:szCs w:val="21"/>
          <w:shd w:val="clear" w:color="auto" w:fill="FFFFFF"/>
          <w:lang w:val="uk-UA"/>
        </w:rPr>
        <w:t>.</w:t>
      </w:r>
      <w:r>
        <w:rPr>
          <w:rFonts w:ascii="Arial" w:hAnsi="Arial" w:cs="Arial"/>
          <w:color w:val="5A565F"/>
          <w:sz w:val="21"/>
          <w:szCs w:val="21"/>
          <w:shd w:val="clear" w:color="auto" w:fill="FFFFFF"/>
        </w:rPr>
        <w:t> 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84756" w:rsidRPr="0044036F" w:rsidRDefault="00884756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Пропоную підвести </w:t>
      </w:r>
      <w:r w:rsidR="00EC06B1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 підсумки, відповівши на питання:</w:t>
      </w:r>
    </w:p>
    <w:p w:rsidR="00884756" w:rsidRPr="0044036F" w:rsidRDefault="00884756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 xml:space="preserve">- Що нового ви дізналися </w:t>
      </w:r>
      <w:r w:rsidR="00EC06B1">
        <w:rPr>
          <w:rFonts w:ascii="Times New Roman" w:hAnsi="Times New Roman" w:cs="Times New Roman"/>
          <w:sz w:val="28"/>
          <w:szCs w:val="28"/>
          <w:lang w:val="uk-UA"/>
        </w:rPr>
        <w:t>під час відвідування</w:t>
      </w:r>
      <w:r w:rsidRPr="0044036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84756" w:rsidRPr="0044036F" w:rsidRDefault="00884756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- Що вам найбільше сподобалося?</w:t>
      </w:r>
    </w:p>
    <w:p w:rsidR="00681800" w:rsidRPr="0044036F" w:rsidRDefault="00681800" w:rsidP="0068180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sz w:val="28"/>
          <w:szCs w:val="28"/>
          <w:lang w:val="uk-UA"/>
        </w:rPr>
        <w:t>Щоб закріпити набуті знання і вдосконалити практичні навички, необхідно виконати  домашнє завдання.</w:t>
      </w:r>
    </w:p>
    <w:p w:rsidR="00681800" w:rsidRDefault="00681800" w:rsidP="00681800">
      <w:pPr>
        <w:pStyle w:val="a9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  <w:lang w:val="uk-UA"/>
        </w:rPr>
      </w:pPr>
      <w:r w:rsidRPr="0044036F">
        <w:rPr>
          <w:b/>
          <w:sz w:val="28"/>
          <w:szCs w:val="28"/>
          <w:lang w:val="uk-UA"/>
        </w:rPr>
        <w:t>VI. Домашнє завдання.</w:t>
      </w:r>
      <w:r w:rsidRPr="0044036F">
        <w:rPr>
          <w:i/>
          <w:sz w:val="28"/>
          <w:szCs w:val="28"/>
          <w:lang w:val="uk-UA"/>
        </w:rPr>
        <w:t xml:space="preserve"> </w:t>
      </w:r>
    </w:p>
    <w:p w:rsidR="00681800" w:rsidRPr="00681800" w:rsidRDefault="00681800" w:rsidP="00681800">
      <w:pPr>
        <w:pStyle w:val="a3"/>
        <w:numPr>
          <w:ilvl w:val="0"/>
          <w:numId w:val="39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1800">
        <w:rPr>
          <w:rFonts w:ascii="Times New Roman" w:hAnsi="Times New Roman" w:cs="Times New Roman"/>
          <w:sz w:val="28"/>
          <w:szCs w:val="28"/>
          <w:lang w:val="uk-UA"/>
        </w:rPr>
        <w:t>Художня область.</w:t>
      </w:r>
    </w:p>
    <w:p w:rsidR="00681800" w:rsidRPr="0044036F" w:rsidRDefault="00681800" w:rsidP="00681800">
      <w:pPr>
        <w:pStyle w:val="a3"/>
        <w:numPr>
          <w:ilvl w:val="0"/>
          <w:numId w:val="39"/>
        </w:numPr>
        <w:spacing w:after="0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1800">
        <w:rPr>
          <w:rFonts w:ascii="Times New Roman" w:hAnsi="Times New Roman" w:cs="Times New Roman"/>
          <w:sz w:val="28"/>
          <w:szCs w:val="28"/>
          <w:lang w:val="uk-UA"/>
        </w:rPr>
        <w:t>Практичне завдання</w:t>
      </w:r>
      <w:r w:rsidRPr="0044036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681800" w:rsidRDefault="00681800" w:rsidP="00681800">
      <w:pPr>
        <w:pStyle w:val="a9"/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 w:rsidRPr="0044036F">
        <w:rPr>
          <w:b/>
          <w:sz w:val="28"/>
          <w:szCs w:val="28"/>
          <w:lang w:val="uk-UA"/>
        </w:rPr>
        <w:t>VI</w:t>
      </w:r>
      <w:r>
        <w:rPr>
          <w:b/>
          <w:sz w:val="28"/>
          <w:szCs w:val="28"/>
          <w:lang w:val="uk-UA"/>
        </w:rPr>
        <w:t>І</w:t>
      </w:r>
      <w:r w:rsidRPr="0044036F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Оцінювання</w:t>
      </w:r>
      <w:r w:rsidRPr="0044036F">
        <w:rPr>
          <w:b/>
          <w:sz w:val="28"/>
          <w:szCs w:val="28"/>
          <w:lang w:val="uk-UA"/>
        </w:rPr>
        <w:t>.</w:t>
      </w:r>
      <w:r w:rsidRPr="0044036F"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давайте разом визначимо, хто сьогодні був </w:t>
      </w:r>
      <w:r w:rsidR="00114A27">
        <w:rPr>
          <w:sz w:val="28"/>
          <w:szCs w:val="28"/>
          <w:lang w:val="uk-UA"/>
        </w:rPr>
        <w:t>кращим у номінації</w:t>
      </w:r>
    </w:p>
    <w:p w:rsidR="00681800" w:rsidRPr="00681800" w:rsidRDefault="00681800" w:rsidP="00114A27">
      <w:pPr>
        <w:pStyle w:val="a9"/>
        <w:numPr>
          <w:ilvl w:val="0"/>
          <w:numId w:val="42"/>
        </w:numPr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Мотивація</w:t>
      </w:r>
    </w:p>
    <w:p w:rsidR="00681800" w:rsidRPr="00681800" w:rsidRDefault="00681800" w:rsidP="00114A27">
      <w:pPr>
        <w:pStyle w:val="a9"/>
        <w:numPr>
          <w:ilvl w:val="0"/>
          <w:numId w:val="42"/>
        </w:numPr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Швидкість</w:t>
      </w:r>
      <w:proofErr w:type="spellEnd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 xml:space="preserve"> </w:t>
      </w:r>
      <w:proofErr w:type="spellStart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сприйняття</w:t>
      </w:r>
      <w:proofErr w:type="spellEnd"/>
      <w:r>
        <w:rPr>
          <w:rStyle w:val="ad"/>
          <w:rFonts w:ascii="ProximaNova" w:hAnsi="ProximaNova"/>
          <w:color w:val="010101"/>
          <w:sz w:val="30"/>
          <w:szCs w:val="30"/>
          <w:bdr w:val="none" w:sz="0" w:space="0" w:color="auto" w:frame="1"/>
        </w:rPr>
        <w:t>.</w:t>
      </w:r>
    </w:p>
    <w:p w:rsidR="00681800" w:rsidRDefault="00681800" w:rsidP="00114A27">
      <w:pPr>
        <w:pStyle w:val="a9"/>
        <w:numPr>
          <w:ilvl w:val="0"/>
          <w:numId w:val="42"/>
        </w:numPr>
        <w:spacing w:before="0" w:beforeAutospacing="0" w:after="0" w:afterAutospacing="0" w:line="276" w:lineRule="auto"/>
        <w:jc w:val="both"/>
        <w:rPr>
          <w:rFonts w:ascii="ProximaNova" w:hAnsi="ProximaNova"/>
          <w:b/>
          <w:color w:val="141414"/>
          <w:sz w:val="30"/>
          <w:szCs w:val="30"/>
          <w:lang w:val="uk-UA"/>
        </w:rPr>
      </w:pPr>
      <w:proofErr w:type="spellStart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Креативність</w:t>
      </w:r>
      <w:proofErr w:type="spellEnd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.</w:t>
      </w:r>
      <w:r w:rsidRPr="00681800">
        <w:rPr>
          <w:rFonts w:ascii="ProximaNova" w:hAnsi="ProximaNova"/>
          <w:b/>
          <w:color w:val="141414"/>
          <w:sz w:val="30"/>
          <w:szCs w:val="30"/>
        </w:rPr>
        <w:t> </w:t>
      </w:r>
    </w:p>
    <w:p w:rsidR="00681800" w:rsidRDefault="00681800" w:rsidP="00114A27">
      <w:pPr>
        <w:pStyle w:val="a9"/>
        <w:numPr>
          <w:ilvl w:val="0"/>
          <w:numId w:val="42"/>
        </w:numPr>
        <w:spacing w:before="0" w:beforeAutospacing="0" w:after="0" w:afterAutospacing="0" w:line="276" w:lineRule="auto"/>
        <w:jc w:val="both"/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  <w:lang w:val="uk-UA"/>
        </w:rPr>
      </w:pPr>
      <w:proofErr w:type="spellStart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Акуратність</w:t>
      </w:r>
      <w:proofErr w:type="spellEnd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.</w:t>
      </w:r>
    </w:p>
    <w:p w:rsidR="00681800" w:rsidRPr="00681800" w:rsidRDefault="00681800" w:rsidP="00114A27">
      <w:pPr>
        <w:pStyle w:val="a9"/>
        <w:numPr>
          <w:ilvl w:val="0"/>
          <w:numId w:val="42"/>
        </w:numPr>
        <w:spacing w:before="0" w:beforeAutospacing="0" w:after="0" w:afterAutospacing="0" w:line="276" w:lineRule="auto"/>
        <w:jc w:val="both"/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  <w:lang w:val="uk-UA"/>
        </w:rPr>
      </w:pPr>
      <w:proofErr w:type="spellStart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Зосередженість</w:t>
      </w:r>
      <w:proofErr w:type="spellEnd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.</w:t>
      </w:r>
    </w:p>
    <w:p w:rsidR="00681800" w:rsidRPr="00681800" w:rsidRDefault="00681800" w:rsidP="00114A27">
      <w:pPr>
        <w:pStyle w:val="a9"/>
        <w:numPr>
          <w:ilvl w:val="0"/>
          <w:numId w:val="42"/>
        </w:numPr>
        <w:spacing w:before="0" w:beforeAutospacing="0" w:after="0" w:afterAutospacing="0" w:line="276" w:lineRule="auto"/>
        <w:jc w:val="both"/>
        <w:rPr>
          <w:rFonts w:ascii="ProximaNova" w:hAnsi="ProximaNova"/>
          <w:b/>
          <w:color w:val="141414"/>
          <w:sz w:val="30"/>
          <w:szCs w:val="30"/>
          <w:lang w:val="uk-UA"/>
        </w:rPr>
      </w:pPr>
      <w:proofErr w:type="spellStart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Комунікабельність</w:t>
      </w:r>
      <w:proofErr w:type="spellEnd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.</w:t>
      </w:r>
      <w:r w:rsidRPr="00681800">
        <w:rPr>
          <w:rFonts w:ascii="ProximaNova" w:hAnsi="ProximaNova"/>
          <w:b/>
          <w:color w:val="141414"/>
          <w:sz w:val="30"/>
          <w:szCs w:val="30"/>
        </w:rPr>
        <w:t> </w:t>
      </w:r>
    </w:p>
    <w:p w:rsidR="00681800" w:rsidRPr="00681800" w:rsidRDefault="00681800" w:rsidP="00114A27">
      <w:pPr>
        <w:pStyle w:val="a9"/>
        <w:numPr>
          <w:ilvl w:val="0"/>
          <w:numId w:val="42"/>
        </w:numPr>
        <w:spacing w:before="0" w:beforeAutospacing="0" w:after="0" w:afterAutospacing="0" w:line="276" w:lineRule="auto"/>
        <w:jc w:val="both"/>
        <w:rPr>
          <w:b/>
          <w:sz w:val="28"/>
          <w:szCs w:val="28"/>
          <w:lang w:val="uk-UA"/>
        </w:rPr>
      </w:pPr>
      <w:proofErr w:type="spellStart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Ініціативність</w:t>
      </w:r>
      <w:proofErr w:type="spellEnd"/>
      <w:r w:rsidRPr="00681800">
        <w:rPr>
          <w:rStyle w:val="ad"/>
          <w:rFonts w:ascii="ProximaNova" w:hAnsi="ProximaNova"/>
          <w:b w:val="0"/>
          <w:color w:val="010101"/>
          <w:sz w:val="30"/>
          <w:szCs w:val="30"/>
          <w:bdr w:val="none" w:sz="0" w:space="0" w:color="auto" w:frame="1"/>
        </w:rPr>
        <w:t>.</w:t>
      </w:r>
    </w:p>
    <w:p w:rsidR="00884756" w:rsidRPr="0044036F" w:rsidRDefault="00884756" w:rsidP="005B4F59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4036F">
        <w:rPr>
          <w:rFonts w:ascii="Times New Roman" w:hAnsi="Times New Roman" w:cs="Times New Roman"/>
          <w:b/>
          <w:bCs/>
          <w:sz w:val="28"/>
          <w:szCs w:val="28"/>
          <w:lang w:val="uk-UA"/>
        </w:rPr>
        <w:t>- Намалюйте веселку яскравих моментів уроку</w:t>
      </w:r>
      <w:r w:rsidR="00EC06B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(стікери, зачитати за бажанням)</w:t>
      </w:r>
      <w:r w:rsidR="0068180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 на виході з уроку</w:t>
      </w:r>
    </w:p>
    <w:p w:rsidR="00EC06B1" w:rsidRDefault="00EC06B1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39DB" w:rsidRPr="0044036F" w:rsidRDefault="00E639DB" w:rsidP="005B4F59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2" w:name="_Hlk26139258"/>
    </w:p>
    <w:bookmarkEnd w:id="0"/>
    <w:bookmarkEnd w:id="2"/>
    <w:p w:rsidR="008A1CE9" w:rsidRPr="0044036F" w:rsidRDefault="008A1CE9" w:rsidP="005B4F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A1CE9" w:rsidRPr="0044036F" w:rsidSect="00163190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roximaNov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16F6"/>
    <w:multiLevelType w:val="hybridMultilevel"/>
    <w:tmpl w:val="31026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8B733A"/>
    <w:multiLevelType w:val="hybridMultilevel"/>
    <w:tmpl w:val="36DAD0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63BF9"/>
    <w:multiLevelType w:val="hybridMultilevel"/>
    <w:tmpl w:val="5B88E2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C41CC"/>
    <w:multiLevelType w:val="hybridMultilevel"/>
    <w:tmpl w:val="DAB00D22"/>
    <w:lvl w:ilvl="0" w:tplc="93745532">
      <w:start w:val="1"/>
      <w:numFmt w:val="decimal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6A063F7"/>
    <w:multiLevelType w:val="hybridMultilevel"/>
    <w:tmpl w:val="FA1A6756"/>
    <w:lvl w:ilvl="0" w:tplc="827AFF68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C013B4"/>
    <w:multiLevelType w:val="hybridMultilevel"/>
    <w:tmpl w:val="C972BD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3F53BB"/>
    <w:multiLevelType w:val="hybridMultilevel"/>
    <w:tmpl w:val="0ECAB1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E83E4B"/>
    <w:multiLevelType w:val="hybridMultilevel"/>
    <w:tmpl w:val="6F9083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DF0D5E"/>
    <w:multiLevelType w:val="hybridMultilevel"/>
    <w:tmpl w:val="EBE8AFC8"/>
    <w:lvl w:ilvl="0" w:tplc="50CE4BCA">
      <w:start w:val="1"/>
      <w:numFmt w:val="decimal"/>
      <w:lvlText w:val="%1)"/>
      <w:lvlJc w:val="left"/>
      <w:pPr>
        <w:ind w:left="144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14B22D1"/>
    <w:multiLevelType w:val="hybridMultilevel"/>
    <w:tmpl w:val="8F88BF12"/>
    <w:lvl w:ilvl="0" w:tplc="D6DC3B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1CF6B5F"/>
    <w:multiLevelType w:val="hybridMultilevel"/>
    <w:tmpl w:val="8766B6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C3532D"/>
    <w:multiLevelType w:val="hybridMultilevel"/>
    <w:tmpl w:val="6F9083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B27F4"/>
    <w:multiLevelType w:val="hybridMultilevel"/>
    <w:tmpl w:val="7C5C3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F62457"/>
    <w:multiLevelType w:val="hybridMultilevel"/>
    <w:tmpl w:val="88BE7F7E"/>
    <w:lvl w:ilvl="0" w:tplc="F9143592">
      <w:start w:val="3"/>
      <w:numFmt w:val="bullet"/>
      <w:lvlText w:val="-"/>
      <w:lvlJc w:val="left"/>
      <w:pPr>
        <w:ind w:left="1068" w:hanging="360"/>
      </w:pPr>
      <w:rPr>
        <w:rFonts w:ascii="Times New Roman" w:eastAsia="Batang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F1751AB"/>
    <w:multiLevelType w:val="hybridMultilevel"/>
    <w:tmpl w:val="DAB00D22"/>
    <w:lvl w:ilvl="0" w:tplc="93745532">
      <w:start w:val="1"/>
      <w:numFmt w:val="decimal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128139D"/>
    <w:multiLevelType w:val="hybridMultilevel"/>
    <w:tmpl w:val="DDF6CD90"/>
    <w:lvl w:ilvl="0" w:tplc="9C784562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2"/>
        </w:tabs>
        <w:ind w:left="14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2"/>
        </w:tabs>
        <w:ind w:left="28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2"/>
        </w:tabs>
        <w:ind w:left="36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2"/>
        </w:tabs>
        <w:ind w:left="43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2"/>
        </w:tabs>
        <w:ind w:left="50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2"/>
        </w:tabs>
        <w:ind w:left="57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2"/>
        </w:tabs>
        <w:ind w:left="6492" w:hanging="180"/>
      </w:pPr>
    </w:lvl>
  </w:abstractNum>
  <w:abstractNum w:abstractNumId="16">
    <w:nsid w:val="343F2292"/>
    <w:multiLevelType w:val="hybridMultilevel"/>
    <w:tmpl w:val="7E564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10071B"/>
    <w:multiLevelType w:val="hybridMultilevel"/>
    <w:tmpl w:val="66F2D090"/>
    <w:lvl w:ilvl="0" w:tplc="0D90B508">
      <w:start w:val="5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7864D9"/>
    <w:multiLevelType w:val="multilevel"/>
    <w:tmpl w:val="5BD44F30"/>
    <w:lvl w:ilvl="0">
      <w:start w:val="1"/>
      <w:numFmt w:val="bullet"/>
      <w:lvlText w:val="—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7E30434"/>
    <w:multiLevelType w:val="hybridMultilevel"/>
    <w:tmpl w:val="011E2D2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9D6581C"/>
    <w:multiLevelType w:val="hybridMultilevel"/>
    <w:tmpl w:val="CF9ACEA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4EEA3962"/>
    <w:multiLevelType w:val="hybridMultilevel"/>
    <w:tmpl w:val="526ED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330F56"/>
    <w:multiLevelType w:val="hybridMultilevel"/>
    <w:tmpl w:val="DAB00D22"/>
    <w:lvl w:ilvl="0" w:tplc="93745532">
      <w:start w:val="1"/>
      <w:numFmt w:val="decimal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47B482E"/>
    <w:multiLevelType w:val="hybridMultilevel"/>
    <w:tmpl w:val="1102EE26"/>
    <w:lvl w:ilvl="0" w:tplc="0450EEA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5B54396"/>
    <w:multiLevelType w:val="hybridMultilevel"/>
    <w:tmpl w:val="DAB00D22"/>
    <w:lvl w:ilvl="0" w:tplc="93745532">
      <w:start w:val="1"/>
      <w:numFmt w:val="decimal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C515D6A"/>
    <w:multiLevelType w:val="hybridMultilevel"/>
    <w:tmpl w:val="DAAEBF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963868"/>
    <w:multiLevelType w:val="hybridMultilevel"/>
    <w:tmpl w:val="7B284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4A265A"/>
    <w:multiLevelType w:val="hybridMultilevel"/>
    <w:tmpl w:val="2D600C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58311E"/>
    <w:multiLevelType w:val="hybridMultilevel"/>
    <w:tmpl w:val="6E9CC028"/>
    <w:lvl w:ilvl="0" w:tplc="3F343D3A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652B4B"/>
    <w:multiLevelType w:val="hybridMultilevel"/>
    <w:tmpl w:val="40A0C6DC"/>
    <w:lvl w:ilvl="0" w:tplc="E3D62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1490A60"/>
    <w:multiLevelType w:val="hybridMultilevel"/>
    <w:tmpl w:val="DDF6CD90"/>
    <w:lvl w:ilvl="0" w:tplc="9C784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546F25"/>
    <w:multiLevelType w:val="hybridMultilevel"/>
    <w:tmpl w:val="236C65DC"/>
    <w:lvl w:ilvl="0" w:tplc="0450EE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E82133"/>
    <w:multiLevelType w:val="hybridMultilevel"/>
    <w:tmpl w:val="531A89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697A06"/>
    <w:multiLevelType w:val="hybridMultilevel"/>
    <w:tmpl w:val="00C4AD9A"/>
    <w:lvl w:ilvl="0" w:tplc="E1168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AC14D50"/>
    <w:multiLevelType w:val="hybridMultilevel"/>
    <w:tmpl w:val="74CAE6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1F4ACA"/>
    <w:multiLevelType w:val="hybridMultilevel"/>
    <w:tmpl w:val="FDCE6C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2E4908"/>
    <w:multiLevelType w:val="hybridMultilevel"/>
    <w:tmpl w:val="1102EE26"/>
    <w:lvl w:ilvl="0" w:tplc="0450EEA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FE455C1"/>
    <w:multiLevelType w:val="hybridMultilevel"/>
    <w:tmpl w:val="D452F328"/>
    <w:lvl w:ilvl="0" w:tplc="E1168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752E58"/>
    <w:multiLevelType w:val="hybridMultilevel"/>
    <w:tmpl w:val="1B90A2A8"/>
    <w:lvl w:ilvl="0" w:tplc="2A1C01D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9">
    <w:nsid w:val="795172B5"/>
    <w:multiLevelType w:val="hybridMultilevel"/>
    <w:tmpl w:val="3DE0094C"/>
    <w:lvl w:ilvl="0" w:tplc="93745532">
      <w:start w:val="1"/>
      <w:numFmt w:val="decimal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A491C36"/>
    <w:multiLevelType w:val="hybridMultilevel"/>
    <w:tmpl w:val="343AF49C"/>
    <w:lvl w:ilvl="0" w:tplc="7126293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7BF77660"/>
    <w:multiLevelType w:val="hybridMultilevel"/>
    <w:tmpl w:val="3DE0094C"/>
    <w:lvl w:ilvl="0" w:tplc="93745532">
      <w:start w:val="1"/>
      <w:numFmt w:val="decimal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8"/>
  </w:num>
  <w:num w:numId="3">
    <w:abstractNumId w:val="7"/>
  </w:num>
  <w:num w:numId="4">
    <w:abstractNumId w:val="11"/>
  </w:num>
  <w:num w:numId="5">
    <w:abstractNumId w:val="32"/>
  </w:num>
  <w:num w:numId="6">
    <w:abstractNumId w:val="35"/>
  </w:num>
  <w:num w:numId="7">
    <w:abstractNumId w:val="29"/>
  </w:num>
  <w:num w:numId="8">
    <w:abstractNumId w:val="33"/>
  </w:num>
  <w:num w:numId="9">
    <w:abstractNumId w:val="2"/>
  </w:num>
  <w:num w:numId="10">
    <w:abstractNumId w:val="40"/>
  </w:num>
  <w:num w:numId="11">
    <w:abstractNumId w:val="26"/>
  </w:num>
  <w:num w:numId="12">
    <w:abstractNumId w:val="37"/>
  </w:num>
  <w:num w:numId="13">
    <w:abstractNumId w:val="34"/>
  </w:num>
  <w:num w:numId="14">
    <w:abstractNumId w:val="1"/>
  </w:num>
  <w:num w:numId="15">
    <w:abstractNumId w:val="10"/>
  </w:num>
  <w:num w:numId="16">
    <w:abstractNumId w:val="28"/>
  </w:num>
  <w:num w:numId="17">
    <w:abstractNumId w:val="21"/>
  </w:num>
  <w:num w:numId="18">
    <w:abstractNumId w:val="9"/>
  </w:num>
  <w:num w:numId="19">
    <w:abstractNumId w:val="6"/>
  </w:num>
  <w:num w:numId="20">
    <w:abstractNumId w:val="30"/>
  </w:num>
  <w:num w:numId="21">
    <w:abstractNumId w:val="17"/>
  </w:num>
  <w:num w:numId="22">
    <w:abstractNumId w:val="18"/>
  </w:num>
  <w:num w:numId="23">
    <w:abstractNumId w:val="25"/>
  </w:num>
  <w:num w:numId="24">
    <w:abstractNumId w:val="0"/>
  </w:num>
  <w:num w:numId="25">
    <w:abstractNumId w:val="27"/>
  </w:num>
  <w:num w:numId="26">
    <w:abstractNumId w:val="13"/>
  </w:num>
  <w:num w:numId="27">
    <w:abstractNumId w:val="20"/>
  </w:num>
  <w:num w:numId="28">
    <w:abstractNumId w:val="15"/>
  </w:num>
  <w:num w:numId="29">
    <w:abstractNumId w:val="22"/>
  </w:num>
  <w:num w:numId="30">
    <w:abstractNumId w:val="3"/>
  </w:num>
  <w:num w:numId="31">
    <w:abstractNumId w:val="39"/>
  </w:num>
  <w:num w:numId="32">
    <w:abstractNumId w:val="41"/>
  </w:num>
  <w:num w:numId="33">
    <w:abstractNumId w:val="14"/>
  </w:num>
  <w:num w:numId="34">
    <w:abstractNumId w:val="24"/>
  </w:num>
  <w:num w:numId="35">
    <w:abstractNumId w:val="4"/>
  </w:num>
  <w:num w:numId="36">
    <w:abstractNumId w:val="12"/>
  </w:num>
  <w:num w:numId="37">
    <w:abstractNumId w:val="38"/>
  </w:num>
  <w:num w:numId="38">
    <w:abstractNumId w:val="5"/>
  </w:num>
  <w:num w:numId="39">
    <w:abstractNumId w:val="16"/>
  </w:num>
  <w:num w:numId="40">
    <w:abstractNumId w:val="31"/>
  </w:num>
  <w:num w:numId="41">
    <w:abstractNumId w:val="36"/>
  </w:num>
  <w:num w:numId="42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AC"/>
    <w:rsid w:val="000007F3"/>
    <w:rsid w:val="00002542"/>
    <w:rsid w:val="000040EE"/>
    <w:rsid w:val="000055DF"/>
    <w:rsid w:val="0000689A"/>
    <w:rsid w:val="000168BA"/>
    <w:rsid w:val="00020AB2"/>
    <w:rsid w:val="00022183"/>
    <w:rsid w:val="00024A0B"/>
    <w:rsid w:val="00031DBF"/>
    <w:rsid w:val="00035B93"/>
    <w:rsid w:val="0004193F"/>
    <w:rsid w:val="00042CE2"/>
    <w:rsid w:val="00052EE1"/>
    <w:rsid w:val="0005334B"/>
    <w:rsid w:val="000623BB"/>
    <w:rsid w:val="00062E22"/>
    <w:rsid w:val="00070372"/>
    <w:rsid w:val="00071501"/>
    <w:rsid w:val="00073635"/>
    <w:rsid w:val="0007595F"/>
    <w:rsid w:val="0007678D"/>
    <w:rsid w:val="00080C5A"/>
    <w:rsid w:val="000946FD"/>
    <w:rsid w:val="000A1176"/>
    <w:rsid w:val="000A11C7"/>
    <w:rsid w:val="000A3DAB"/>
    <w:rsid w:val="000A4606"/>
    <w:rsid w:val="000A5C5F"/>
    <w:rsid w:val="000A718C"/>
    <w:rsid w:val="000B12D7"/>
    <w:rsid w:val="000B799B"/>
    <w:rsid w:val="000C46C1"/>
    <w:rsid w:val="000D7E9C"/>
    <w:rsid w:val="000E3867"/>
    <w:rsid w:val="000E7450"/>
    <w:rsid w:val="001047B2"/>
    <w:rsid w:val="001051A2"/>
    <w:rsid w:val="0010594F"/>
    <w:rsid w:val="00114A27"/>
    <w:rsid w:val="0011523A"/>
    <w:rsid w:val="00117D50"/>
    <w:rsid w:val="00122904"/>
    <w:rsid w:val="00127895"/>
    <w:rsid w:val="001343EC"/>
    <w:rsid w:val="001358F9"/>
    <w:rsid w:val="001374C9"/>
    <w:rsid w:val="0014126B"/>
    <w:rsid w:val="001478DB"/>
    <w:rsid w:val="001502FB"/>
    <w:rsid w:val="001511D9"/>
    <w:rsid w:val="00152C41"/>
    <w:rsid w:val="00163190"/>
    <w:rsid w:val="0016608C"/>
    <w:rsid w:val="00166C59"/>
    <w:rsid w:val="00175C44"/>
    <w:rsid w:val="00176884"/>
    <w:rsid w:val="00194BFA"/>
    <w:rsid w:val="001A11A3"/>
    <w:rsid w:val="001A41F8"/>
    <w:rsid w:val="001A5885"/>
    <w:rsid w:val="001B06A0"/>
    <w:rsid w:val="001B2F12"/>
    <w:rsid w:val="001C05F1"/>
    <w:rsid w:val="001C2775"/>
    <w:rsid w:val="001C5209"/>
    <w:rsid w:val="001E5232"/>
    <w:rsid w:val="001E599A"/>
    <w:rsid w:val="001F03F7"/>
    <w:rsid w:val="001F2B43"/>
    <w:rsid w:val="001F39DC"/>
    <w:rsid w:val="00202833"/>
    <w:rsid w:val="00207716"/>
    <w:rsid w:val="00207E34"/>
    <w:rsid w:val="002150DB"/>
    <w:rsid w:val="00215E47"/>
    <w:rsid w:val="00220735"/>
    <w:rsid w:val="00220934"/>
    <w:rsid w:val="002231C3"/>
    <w:rsid w:val="00235AF1"/>
    <w:rsid w:val="00236695"/>
    <w:rsid w:val="00236AAA"/>
    <w:rsid w:val="0024320F"/>
    <w:rsid w:val="00245E20"/>
    <w:rsid w:val="002557FC"/>
    <w:rsid w:val="00256254"/>
    <w:rsid w:val="00270F92"/>
    <w:rsid w:val="00275A3E"/>
    <w:rsid w:val="0027666A"/>
    <w:rsid w:val="00280297"/>
    <w:rsid w:val="00282D5C"/>
    <w:rsid w:val="00284181"/>
    <w:rsid w:val="00291B18"/>
    <w:rsid w:val="0029481B"/>
    <w:rsid w:val="0029613C"/>
    <w:rsid w:val="002A29F9"/>
    <w:rsid w:val="002A58B0"/>
    <w:rsid w:val="002C3680"/>
    <w:rsid w:val="002C53B5"/>
    <w:rsid w:val="002D04DF"/>
    <w:rsid w:val="002D1076"/>
    <w:rsid w:val="002D13DA"/>
    <w:rsid w:val="002D3AA9"/>
    <w:rsid w:val="002D6E6F"/>
    <w:rsid w:val="002D7B80"/>
    <w:rsid w:val="002E07B4"/>
    <w:rsid w:val="00301BCC"/>
    <w:rsid w:val="00304BF4"/>
    <w:rsid w:val="003124AD"/>
    <w:rsid w:val="003146AE"/>
    <w:rsid w:val="003206B6"/>
    <w:rsid w:val="003222F6"/>
    <w:rsid w:val="0032360E"/>
    <w:rsid w:val="003241E2"/>
    <w:rsid w:val="00333FE9"/>
    <w:rsid w:val="00341281"/>
    <w:rsid w:val="00342B6F"/>
    <w:rsid w:val="003434AC"/>
    <w:rsid w:val="003442EB"/>
    <w:rsid w:val="003535D9"/>
    <w:rsid w:val="0035527E"/>
    <w:rsid w:val="00357932"/>
    <w:rsid w:val="003636A7"/>
    <w:rsid w:val="00370700"/>
    <w:rsid w:val="003713D2"/>
    <w:rsid w:val="00372380"/>
    <w:rsid w:val="00373E26"/>
    <w:rsid w:val="0039196E"/>
    <w:rsid w:val="003954D6"/>
    <w:rsid w:val="003A7EE6"/>
    <w:rsid w:val="003B671A"/>
    <w:rsid w:val="003C4A23"/>
    <w:rsid w:val="003C7772"/>
    <w:rsid w:val="003D0188"/>
    <w:rsid w:val="003E1F44"/>
    <w:rsid w:val="003E353C"/>
    <w:rsid w:val="003E4216"/>
    <w:rsid w:val="003E42BD"/>
    <w:rsid w:val="003E7AB4"/>
    <w:rsid w:val="003F044C"/>
    <w:rsid w:val="003F30DD"/>
    <w:rsid w:val="003F4AF0"/>
    <w:rsid w:val="003F6265"/>
    <w:rsid w:val="0040359B"/>
    <w:rsid w:val="00410ABB"/>
    <w:rsid w:val="00417D1F"/>
    <w:rsid w:val="004212AC"/>
    <w:rsid w:val="00424AD8"/>
    <w:rsid w:val="00427760"/>
    <w:rsid w:val="0043121E"/>
    <w:rsid w:val="004314A9"/>
    <w:rsid w:val="004317E0"/>
    <w:rsid w:val="0043266E"/>
    <w:rsid w:val="00434403"/>
    <w:rsid w:val="0044036F"/>
    <w:rsid w:val="00463BCE"/>
    <w:rsid w:val="00465135"/>
    <w:rsid w:val="0047369E"/>
    <w:rsid w:val="00476882"/>
    <w:rsid w:val="0049639A"/>
    <w:rsid w:val="004A020C"/>
    <w:rsid w:val="004A02B0"/>
    <w:rsid w:val="004A3512"/>
    <w:rsid w:val="004A67D0"/>
    <w:rsid w:val="004B0757"/>
    <w:rsid w:val="004B2CA8"/>
    <w:rsid w:val="004B5B54"/>
    <w:rsid w:val="004B6237"/>
    <w:rsid w:val="004B6E33"/>
    <w:rsid w:val="004C1C96"/>
    <w:rsid w:val="004C34B8"/>
    <w:rsid w:val="004D0AB8"/>
    <w:rsid w:val="004D2920"/>
    <w:rsid w:val="004E1DC2"/>
    <w:rsid w:val="004E47F7"/>
    <w:rsid w:val="004F2F77"/>
    <w:rsid w:val="004F5DAE"/>
    <w:rsid w:val="004F6CCD"/>
    <w:rsid w:val="00500710"/>
    <w:rsid w:val="005037E1"/>
    <w:rsid w:val="00505DFE"/>
    <w:rsid w:val="00506AD9"/>
    <w:rsid w:val="005140D1"/>
    <w:rsid w:val="00524D22"/>
    <w:rsid w:val="00524EC1"/>
    <w:rsid w:val="005315EF"/>
    <w:rsid w:val="00536D7D"/>
    <w:rsid w:val="0054021A"/>
    <w:rsid w:val="005415C8"/>
    <w:rsid w:val="00541EC7"/>
    <w:rsid w:val="00564C18"/>
    <w:rsid w:val="00576B74"/>
    <w:rsid w:val="00583892"/>
    <w:rsid w:val="00583FD6"/>
    <w:rsid w:val="00590578"/>
    <w:rsid w:val="00597E4A"/>
    <w:rsid w:val="005A652E"/>
    <w:rsid w:val="005B23FE"/>
    <w:rsid w:val="005B4F59"/>
    <w:rsid w:val="005B611A"/>
    <w:rsid w:val="005B67C1"/>
    <w:rsid w:val="005B7849"/>
    <w:rsid w:val="005C04FB"/>
    <w:rsid w:val="005C52BA"/>
    <w:rsid w:val="005C5B42"/>
    <w:rsid w:val="005C6ACB"/>
    <w:rsid w:val="005D44EE"/>
    <w:rsid w:val="005D65AA"/>
    <w:rsid w:val="005E39B2"/>
    <w:rsid w:val="005E5544"/>
    <w:rsid w:val="005F02E8"/>
    <w:rsid w:val="00603D4E"/>
    <w:rsid w:val="0060623F"/>
    <w:rsid w:val="00610AEC"/>
    <w:rsid w:val="00613B13"/>
    <w:rsid w:val="006157DA"/>
    <w:rsid w:val="006176AA"/>
    <w:rsid w:val="00631703"/>
    <w:rsid w:val="006332A8"/>
    <w:rsid w:val="0063591F"/>
    <w:rsid w:val="00636E23"/>
    <w:rsid w:val="00645B49"/>
    <w:rsid w:val="00646FE4"/>
    <w:rsid w:val="006474B3"/>
    <w:rsid w:val="006500A1"/>
    <w:rsid w:val="0065285E"/>
    <w:rsid w:val="00653941"/>
    <w:rsid w:val="00656A10"/>
    <w:rsid w:val="006577D1"/>
    <w:rsid w:val="00664733"/>
    <w:rsid w:val="0066695B"/>
    <w:rsid w:val="00666B39"/>
    <w:rsid w:val="006758E5"/>
    <w:rsid w:val="0067603F"/>
    <w:rsid w:val="00681800"/>
    <w:rsid w:val="0068183E"/>
    <w:rsid w:val="006828AB"/>
    <w:rsid w:val="006829BE"/>
    <w:rsid w:val="00686127"/>
    <w:rsid w:val="00686C03"/>
    <w:rsid w:val="00687DA6"/>
    <w:rsid w:val="00690C67"/>
    <w:rsid w:val="006A0AFC"/>
    <w:rsid w:val="006A4555"/>
    <w:rsid w:val="006B5FBA"/>
    <w:rsid w:val="006B6265"/>
    <w:rsid w:val="006C6EE1"/>
    <w:rsid w:val="006C7705"/>
    <w:rsid w:val="006D31B1"/>
    <w:rsid w:val="006E1D82"/>
    <w:rsid w:val="006F393B"/>
    <w:rsid w:val="006F4074"/>
    <w:rsid w:val="006F4C73"/>
    <w:rsid w:val="006F6F24"/>
    <w:rsid w:val="00717973"/>
    <w:rsid w:val="00722DCB"/>
    <w:rsid w:val="00724D55"/>
    <w:rsid w:val="0072585F"/>
    <w:rsid w:val="007337AF"/>
    <w:rsid w:val="00742D78"/>
    <w:rsid w:val="00744FBA"/>
    <w:rsid w:val="0075044D"/>
    <w:rsid w:val="00752712"/>
    <w:rsid w:val="00752DF0"/>
    <w:rsid w:val="00755239"/>
    <w:rsid w:val="00761499"/>
    <w:rsid w:val="00764A8B"/>
    <w:rsid w:val="007673CF"/>
    <w:rsid w:val="00780B98"/>
    <w:rsid w:val="00783A52"/>
    <w:rsid w:val="007843C6"/>
    <w:rsid w:val="007906D0"/>
    <w:rsid w:val="007953AE"/>
    <w:rsid w:val="007959D2"/>
    <w:rsid w:val="007968FD"/>
    <w:rsid w:val="00796903"/>
    <w:rsid w:val="00797F24"/>
    <w:rsid w:val="007A3AA3"/>
    <w:rsid w:val="007A7571"/>
    <w:rsid w:val="007B0240"/>
    <w:rsid w:val="007B03D9"/>
    <w:rsid w:val="007B7D2F"/>
    <w:rsid w:val="007C1E06"/>
    <w:rsid w:val="007C1ECE"/>
    <w:rsid w:val="007C34EA"/>
    <w:rsid w:val="007C538B"/>
    <w:rsid w:val="007D0681"/>
    <w:rsid w:val="007D6978"/>
    <w:rsid w:val="007E21D4"/>
    <w:rsid w:val="007E4109"/>
    <w:rsid w:val="007E4C5B"/>
    <w:rsid w:val="007E73D8"/>
    <w:rsid w:val="007F03A5"/>
    <w:rsid w:val="007F0998"/>
    <w:rsid w:val="007F166D"/>
    <w:rsid w:val="007F2D4A"/>
    <w:rsid w:val="008011DE"/>
    <w:rsid w:val="00806D62"/>
    <w:rsid w:val="00816D14"/>
    <w:rsid w:val="00827E31"/>
    <w:rsid w:val="0084101E"/>
    <w:rsid w:val="008417AA"/>
    <w:rsid w:val="00853CF4"/>
    <w:rsid w:val="0085561B"/>
    <w:rsid w:val="008615C5"/>
    <w:rsid w:val="00861CFD"/>
    <w:rsid w:val="0086233F"/>
    <w:rsid w:val="00873E44"/>
    <w:rsid w:val="00874DBC"/>
    <w:rsid w:val="00877520"/>
    <w:rsid w:val="00880875"/>
    <w:rsid w:val="00880E68"/>
    <w:rsid w:val="00882960"/>
    <w:rsid w:val="00884756"/>
    <w:rsid w:val="00890D00"/>
    <w:rsid w:val="0089148E"/>
    <w:rsid w:val="008930C6"/>
    <w:rsid w:val="00894F98"/>
    <w:rsid w:val="008A1CE9"/>
    <w:rsid w:val="008A2BCE"/>
    <w:rsid w:val="008B4BB9"/>
    <w:rsid w:val="008C66EC"/>
    <w:rsid w:val="008E61C0"/>
    <w:rsid w:val="008F4996"/>
    <w:rsid w:val="0090112B"/>
    <w:rsid w:val="0090263A"/>
    <w:rsid w:val="009059EE"/>
    <w:rsid w:val="00911C2F"/>
    <w:rsid w:val="00922871"/>
    <w:rsid w:val="009229E7"/>
    <w:rsid w:val="00923484"/>
    <w:rsid w:val="00924A32"/>
    <w:rsid w:val="00924BDA"/>
    <w:rsid w:val="00930FEA"/>
    <w:rsid w:val="00931C15"/>
    <w:rsid w:val="00934363"/>
    <w:rsid w:val="00937E30"/>
    <w:rsid w:val="00944A18"/>
    <w:rsid w:val="009513F6"/>
    <w:rsid w:val="0095615D"/>
    <w:rsid w:val="00962EAB"/>
    <w:rsid w:val="0097148B"/>
    <w:rsid w:val="00974D86"/>
    <w:rsid w:val="00980FF6"/>
    <w:rsid w:val="009818B0"/>
    <w:rsid w:val="00982DBD"/>
    <w:rsid w:val="00991A70"/>
    <w:rsid w:val="00992A29"/>
    <w:rsid w:val="009938C8"/>
    <w:rsid w:val="0099595A"/>
    <w:rsid w:val="009B5E39"/>
    <w:rsid w:val="009C61B6"/>
    <w:rsid w:val="009D0A12"/>
    <w:rsid w:val="009D2BB9"/>
    <w:rsid w:val="009D4973"/>
    <w:rsid w:val="009D7449"/>
    <w:rsid w:val="009E6177"/>
    <w:rsid w:val="009F0A2B"/>
    <w:rsid w:val="009F119E"/>
    <w:rsid w:val="009F5840"/>
    <w:rsid w:val="00A00C2C"/>
    <w:rsid w:val="00A03480"/>
    <w:rsid w:val="00A05BBB"/>
    <w:rsid w:val="00A24CBB"/>
    <w:rsid w:val="00A367EA"/>
    <w:rsid w:val="00A45264"/>
    <w:rsid w:val="00A4593B"/>
    <w:rsid w:val="00A54555"/>
    <w:rsid w:val="00A55900"/>
    <w:rsid w:val="00A6101E"/>
    <w:rsid w:val="00A62963"/>
    <w:rsid w:val="00A63CF9"/>
    <w:rsid w:val="00A6425E"/>
    <w:rsid w:val="00A6452D"/>
    <w:rsid w:val="00A64D7A"/>
    <w:rsid w:val="00A65AF3"/>
    <w:rsid w:val="00A65F10"/>
    <w:rsid w:val="00A667CE"/>
    <w:rsid w:val="00A74BE1"/>
    <w:rsid w:val="00A74C2E"/>
    <w:rsid w:val="00A804C3"/>
    <w:rsid w:val="00A82E70"/>
    <w:rsid w:val="00A933F0"/>
    <w:rsid w:val="00AA57CF"/>
    <w:rsid w:val="00AA61F5"/>
    <w:rsid w:val="00AA7214"/>
    <w:rsid w:val="00AB0F2D"/>
    <w:rsid w:val="00AB3F14"/>
    <w:rsid w:val="00AB3F4C"/>
    <w:rsid w:val="00AC4008"/>
    <w:rsid w:val="00AE174F"/>
    <w:rsid w:val="00AE7ECC"/>
    <w:rsid w:val="00AF037A"/>
    <w:rsid w:val="00AF409A"/>
    <w:rsid w:val="00B03A0D"/>
    <w:rsid w:val="00B065EE"/>
    <w:rsid w:val="00B06A5A"/>
    <w:rsid w:val="00B2449B"/>
    <w:rsid w:val="00B26F1F"/>
    <w:rsid w:val="00B31A41"/>
    <w:rsid w:val="00B32656"/>
    <w:rsid w:val="00B3289D"/>
    <w:rsid w:val="00B33CD5"/>
    <w:rsid w:val="00B35C21"/>
    <w:rsid w:val="00B43BC6"/>
    <w:rsid w:val="00B51D34"/>
    <w:rsid w:val="00B528C1"/>
    <w:rsid w:val="00B56D20"/>
    <w:rsid w:val="00B63C96"/>
    <w:rsid w:val="00B643F9"/>
    <w:rsid w:val="00B76B6D"/>
    <w:rsid w:val="00B80264"/>
    <w:rsid w:val="00B821AE"/>
    <w:rsid w:val="00B838FE"/>
    <w:rsid w:val="00B90894"/>
    <w:rsid w:val="00B913E8"/>
    <w:rsid w:val="00B97749"/>
    <w:rsid w:val="00BA3D43"/>
    <w:rsid w:val="00BA6D52"/>
    <w:rsid w:val="00BB1512"/>
    <w:rsid w:val="00BB3B94"/>
    <w:rsid w:val="00BB7A54"/>
    <w:rsid w:val="00BC5074"/>
    <w:rsid w:val="00BC68D6"/>
    <w:rsid w:val="00BC7C7D"/>
    <w:rsid w:val="00BD07CD"/>
    <w:rsid w:val="00BD2859"/>
    <w:rsid w:val="00BD446E"/>
    <w:rsid w:val="00BE25DB"/>
    <w:rsid w:val="00BF6605"/>
    <w:rsid w:val="00C04729"/>
    <w:rsid w:val="00C118F6"/>
    <w:rsid w:val="00C2548E"/>
    <w:rsid w:val="00C273DB"/>
    <w:rsid w:val="00C34ED3"/>
    <w:rsid w:val="00C46F8C"/>
    <w:rsid w:val="00C52470"/>
    <w:rsid w:val="00C56775"/>
    <w:rsid w:val="00C62567"/>
    <w:rsid w:val="00C63932"/>
    <w:rsid w:val="00C67A0E"/>
    <w:rsid w:val="00C7304F"/>
    <w:rsid w:val="00C76721"/>
    <w:rsid w:val="00C83565"/>
    <w:rsid w:val="00C90A3D"/>
    <w:rsid w:val="00C917E6"/>
    <w:rsid w:val="00C97F11"/>
    <w:rsid w:val="00CA6421"/>
    <w:rsid w:val="00CB7A26"/>
    <w:rsid w:val="00CC6828"/>
    <w:rsid w:val="00CC769E"/>
    <w:rsid w:val="00CD1609"/>
    <w:rsid w:val="00CD74D2"/>
    <w:rsid w:val="00CD79B1"/>
    <w:rsid w:val="00CE0D4D"/>
    <w:rsid w:val="00CF1E8D"/>
    <w:rsid w:val="00CF3689"/>
    <w:rsid w:val="00CF7079"/>
    <w:rsid w:val="00D03AF4"/>
    <w:rsid w:val="00D04442"/>
    <w:rsid w:val="00D04665"/>
    <w:rsid w:val="00D049A7"/>
    <w:rsid w:val="00D055C2"/>
    <w:rsid w:val="00D06865"/>
    <w:rsid w:val="00D150D8"/>
    <w:rsid w:val="00D16AB6"/>
    <w:rsid w:val="00D175F8"/>
    <w:rsid w:val="00D251DF"/>
    <w:rsid w:val="00D30BE9"/>
    <w:rsid w:val="00D37BFA"/>
    <w:rsid w:val="00D468A5"/>
    <w:rsid w:val="00D5630B"/>
    <w:rsid w:val="00D61E78"/>
    <w:rsid w:val="00D64986"/>
    <w:rsid w:val="00D665A3"/>
    <w:rsid w:val="00D7528B"/>
    <w:rsid w:val="00D806CF"/>
    <w:rsid w:val="00D84995"/>
    <w:rsid w:val="00D912FA"/>
    <w:rsid w:val="00DA5431"/>
    <w:rsid w:val="00DA5B81"/>
    <w:rsid w:val="00DB044B"/>
    <w:rsid w:val="00DB13F4"/>
    <w:rsid w:val="00DB3815"/>
    <w:rsid w:val="00DC583F"/>
    <w:rsid w:val="00DC5C22"/>
    <w:rsid w:val="00DC6E81"/>
    <w:rsid w:val="00DD64DB"/>
    <w:rsid w:val="00DD6AE9"/>
    <w:rsid w:val="00DF25B3"/>
    <w:rsid w:val="00DF2ABA"/>
    <w:rsid w:val="00DF42CA"/>
    <w:rsid w:val="00DF570B"/>
    <w:rsid w:val="00DF6104"/>
    <w:rsid w:val="00DF7782"/>
    <w:rsid w:val="00E07711"/>
    <w:rsid w:val="00E25126"/>
    <w:rsid w:val="00E3002A"/>
    <w:rsid w:val="00E4109B"/>
    <w:rsid w:val="00E550E4"/>
    <w:rsid w:val="00E63449"/>
    <w:rsid w:val="00E639DB"/>
    <w:rsid w:val="00E63AE6"/>
    <w:rsid w:val="00E64E66"/>
    <w:rsid w:val="00E669B2"/>
    <w:rsid w:val="00E66D9C"/>
    <w:rsid w:val="00E7668A"/>
    <w:rsid w:val="00E96C1E"/>
    <w:rsid w:val="00EA2768"/>
    <w:rsid w:val="00EA5ECB"/>
    <w:rsid w:val="00EA7367"/>
    <w:rsid w:val="00EB35AC"/>
    <w:rsid w:val="00EB4122"/>
    <w:rsid w:val="00EC06B1"/>
    <w:rsid w:val="00EC2CA6"/>
    <w:rsid w:val="00EC3490"/>
    <w:rsid w:val="00EC7A14"/>
    <w:rsid w:val="00ED1C5B"/>
    <w:rsid w:val="00ED3211"/>
    <w:rsid w:val="00ED4499"/>
    <w:rsid w:val="00EE3C36"/>
    <w:rsid w:val="00EF7853"/>
    <w:rsid w:val="00F0058A"/>
    <w:rsid w:val="00F05885"/>
    <w:rsid w:val="00F14528"/>
    <w:rsid w:val="00F146B0"/>
    <w:rsid w:val="00F17E8B"/>
    <w:rsid w:val="00F22B81"/>
    <w:rsid w:val="00F2362B"/>
    <w:rsid w:val="00F26AF6"/>
    <w:rsid w:val="00F304CD"/>
    <w:rsid w:val="00F4536D"/>
    <w:rsid w:val="00F5094A"/>
    <w:rsid w:val="00F51FC7"/>
    <w:rsid w:val="00F562AF"/>
    <w:rsid w:val="00F574E2"/>
    <w:rsid w:val="00F716CB"/>
    <w:rsid w:val="00F7348A"/>
    <w:rsid w:val="00F75355"/>
    <w:rsid w:val="00F763B6"/>
    <w:rsid w:val="00F777DE"/>
    <w:rsid w:val="00F90350"/>
    <w:rsid w:val="00F9210A"/>
    <w:rsid w:val="00F9408B"/>
    <w:rsid w:val="00F945F7"/>
    <w:rsid w:val="00F94610"/>
    <w:rsid w:val="00F959C2"/>
    <w:rsid w:val="00FA1F80"/>
    <w:rsid w:val="00FA39B1"/>
    <w:rsid w:val="00FB25F2"/>
    <w:rsid w:val="00FB2D74"/>
    <w:rsid w:val="00FC229C"/>
    <w:rsid w:val="00FC712C"/>
    <w:rsid w:val="00FD498E"/>
    <w:rsid w:val="00FD50CB"/>
    <w:rsid w:val="00FE6961"/>
    <w:rsid w:val="00FE6994"/>
    <w:rsid w:val="00FF28B5"/>
    <w:rsid w:val="00FF425D"/>
    <w:rsid w:val="00F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A11C7"/>
    <w:pPr>
      <w:widowControl w:val="0"/>
      <w:autoSpaceDE w:val="0"/>
      <w:autoSpaceDN w:val="0"/>
      <w:adjustRightInd w:val="0"/>
      <w:spacing w:after="0" w:line="240" w:lineRule="auto"/>
      <w:ind w:left="540" w:hanging="540"/>
      <w:outlineLvl w:val="0"/>
    </w:pPr>
    <w:rPr>
      <w:rFonts w:ascii="Times New Roman" w:eastAsia="Times New Roman" w:hAnsi="Times New Roman" w:cs="Times New Roman"/>
      <w:color w:val="000000"/>
      <w:sz w:val="64"/>
      <w:szCs w:val="64"/>
      <w:lang w:val="uk-UA" w:eastAsia="uk-UA"/>
    </w:rPr>
  </w:style>
  <w:style w:type="paragraph" w:styleId="2">
    <w:name w:val="heading 2"/>
    <w:basedOn w:val="a"/>
    <w:next w:val="a"/>
    <w:link w:val="20"/>
    <w:qFormat/>
    <w:rsid w:val="000A11C7"/>
    <w:pPr>
      <w:widowControl w:val="0"/>
      <w:autoSpaceDE w:val="0"/>
      <w:autoSpaceDN w:val="0"/>
      <w:adjustRightInd w:val="0"/>
      <w:spacing w:after="0" w:line="240" w:lineRule="auto"/>
      <w:ind w:left="1170" w:hanging="450"/>
      <w:outlineLvl w:val="1"/>
    </w:pPr>
    <w:rPr>
      <w:rFonts w:ascii="Times New Roman" w:eastAsia="Times New Roman" w:hAnsi="Times New Roman" w:cs="Times New Roman"/>
      <w:color w:val="000000"/>
      <w:sz w:val="64"/>
      <w:szCs w:val="64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613B13"/>
    <w:pPr>
      <w:spacing w:after="0" w:line="360" w:lineRule="auto"/>
      <w:jc w:val="both"/>
    </w:pPr>
    <w:rPr>
      <w:rFonts w:ascii="Times New Roman" w:hAnsi="Times New Roman" w:cs="Times New Roman"/>
      <w:sz w:val="28"/>
      <w:szCs w:val="28"/>
      <w:lang w:val="uk-UA"/>
    </w:rPr>
  </w:style>
  <w:style w:type="paragraph" w:styleId="a3">
    <w:name w:val="List Paragraph"/>
    <w:basedOn w:val="a"/>
    <w:uiPriority w:val="34"/>
    <w:qFormat/>
    <w:rsid w:val="004C34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3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362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1059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Placeholder Text"/>
    <w:basedOn w:val="a0"/>
    <w:uiPriority w:val="99"/>
    <w:semiHidden/>
    <w:rsid w:val="007C1E06"/>
    <w:rPr>
      <w:color w:val="808080"/>
    </w:rPr>
  </w:style>
  <w:style w:type="character" w:customStyle="1" w:styleId="10">
    <w:name w:val="Заголовок 1 Знак"/>
    <w:basedOn w:val="a0"/>
    <w:link w:val="1"/>
    <w:rsid w:val="000A11C7"/>
    <w:rPr>
      <w:rFonts w:ascii="Times New Roman" w:eastAsia="Times New Roman" w:hAnsi="Times New Roman" w:cs="Times New Roman"/>
      <w:color w:val="000000"/>
      <w:sz w:val="64"/>
      <w:szCs w:val="64"/>
      <w:lang w:val="uk-UA" w:eastAsia="uk-UA"/>
    </w:rPr>
  </w:style>
  <w:style w:type="character" w:customStyle="1" w:styleId="20">
    <w:name w:val="Заголовок 2 Знак"/>
    <w:basedOn w:val="a0"/>
    <w:link w:val="2"/>
    <w:rsid w:val="000A11C7"/>
    <w:rPr>
      <w:rFonts w:ascii="Times New Roman" w:eastAsia="Times New Roman" w:hAnsi="Times New Roman" w:cs="Times New Roman"/>
      <w:color w:val="000000"/>
      <w:sz w:val="64"/>
      <w:szCs w:val="64"/>
      <w:lang w:val="uk-UA" w:eastAsia="uk-UA"/>
    </w:rPr>
  </w:style>
  <w:style w:type="character" w:customStyle="1" w:styleId="a8">
    <w:name w:val="Основний текст_"/>
    <w:basedOn w:val="a0"/>
    <w:link w:val="12"/>
    <w:rsid w:val="002D04DF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paragraph" w:customStyle="1" w:styleId="12">
    <w:name w:val="Основний текст1"/>
    <w:basedOn w:val="a"/>
    <w:link w:val="a8"/>
    <w:rsid w:val="002D04DF"/>
    <w:pPr>
      <w:widowControl w:val="0"/>
      <w:shd w:val="clear" w:color="auto" w:fill="FFFFFF"/>
      <w:spacing w:after="540" w:line="235" w:lineRule="exact"/>
      <w:ind w:hanging="540"/>
    </w:pPr>
    <w:rPr>
      <w:rFonts w:ascii="Century Schoolbook" w:eastAsia="Century Schoolbook" w:hAnsi="Century Schoolbook" w:cs="Century Schoolbook"/>
      <w:sz w:val="19"/>
      <w:szCs w:val="19"/>
    </w:rPr>
  </w:style>
  <w:style w:type="table" w:customStyle="1" w:styleId="1-11">
    <w:name w:val="Средняя заливка 1 - Акцент 11"/>
    <w:basedOn w:val="a1"/>
    <w:uiPriority w:val="63"/>
    <w:rsid w:val="00B03A0D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B03A0D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apple-converted-space">
    <w:name w:val="apple-converted-space"/>
    <w:basedOn w:val="a0"/>
    <w:rsid w:val="0090112B"/>
  </w:style>
  <w:style w:type="paragraph" w:styleId="a9">
    <w:name w:val="Normal (Web)"/>
    <w:basedOn w:val="a"/>
    <w:uiPriority w:val="99"/>
    <w:unhideWhenUsed/>
    <w:rsid w:val="00901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500710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1047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047B2"/>
    <w:rPr>
      <w:rFonts w:ascii="Courier New" w:eastAsia="Times New Roman" w:hAnsi="Courier New" w:cs="Courier New"/>
      <w:sz w:val="20"/>
      <w:szCs w:val="20"/>
    </w:rPr>
  </w:style>
  <w:style w:type="character" w:styleId="ab">
    <w:name w:val="Emphasis"/>
    <w:basedOn w:val="a0"/>
    <w:uiPriority w:val="20"/>
    <w:qFormat/>
    <w:rsid w:val="0043266E"/>
    <w:rPr>
      <w:i/>
      <w:iCs/>
    </w:rPr>
  </w:style>
  <w:style w:type="character" w:styleId="ac">
    <w:name w:val="FollowedHyperlink"/>
    <w:basedOn w:val="a0"/>
    <w:uiPriority w:val="99"/>
    <w:semiHidden/>
    <w:unhideWhenUsed/>
    <w:rsid w:val="000B12D7"/>
    <w:rPr>
      <w:color w:val="800080" w:themeColor="followedHyperlink"/>
      <w:u w:val="single"/>
    </w:rPr>
  </w:style>
  <w:style w:type="character" w:styleId="ad">
    <w:name w:val="Strong"/>
    <w:basedOn w:val="a0"/>
    <w:uiPriority w:val="22"/>
    <w:qFormat/>
    <w:rsid w:val="006818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A11C7"/>
    <w:pPr>
      <w:widowControl w:val="0"/>
      <w:autoSpaceDE w:val="0"/>
      <w:autoSpaceDN w:val="0"/>
      <w:adjustRightInd w:val="0"/>
      <w:spacing w:after="0" w:line="240" w:lineRule="auto"/>
      <w:ind w:left="540" w:hanging="540"/>
      <w:outlineLvl w:val="0"/>
    </w:pPr>
    <w:rPr>
      <w:rFonts w:ascii="Times New Roman" w:eastAsia="Times New Roman" w:hAnsi="Times New Roman" w:cs="Times New Roman"/>
      <w:color w:val="000000"/>
      <w:sz w:val="64"/>
      <w:szCs w:val="64"/>
      <w:lang w:val="uk-UA" w:eastAsia="uk-UA"/>
    </w:rPr>
  </w:style>
  <w:style w:type="paragraph" w:styleId="2">
    <w:name w:val="heading 2"/>
    <w:basedOn w:val="a"/>
    <w:next w:val="a"/>
    <w:link w:val="20"/>
    <w:qFormat/>
    <w:rsid w:val="000A11C7"/>
    <w:pPr>
      <w:widowControl w:val="0"/>
      <w:autoSpaceDE w:val="0"/>
      <w:autoSpaceDN w:val="0"/>
      <w:adjustRightInd w:val="0"/>
      <w:spacing w:after="0" w:line="240" w:lineRule="auto"/>
      <w:ind w:left="1170" w:hanging="450"/>
      <w:outlineLvl w:val="1"/>
    </w:pPr>
    <w:rPr>
      <w:rFonts w:ascii="Times New Roman" w:eastAsia="Times New Roman" w:hAnsi="Times New Roman" w:cs="Times New Roman"/>
      <w:color w:val="000000"/>
      <w:sz w:val="64"/>
      <w:szCs w:val="64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613B13"/>
    <w:pPr>
      <w:spacing w:after="0" w:line="360" w:lineRule="auto"/>
      <w:jc w:val="both"/>
    </w:pPr>
    <w:rPr>
      <w:rFonts w:ascii="Times New Roman" w:hAnsi="Times New Roman" w:cs="Times New Roman"/>
      <w:sz w:val="28"/>
      <w:szCs w:val="28"/>
      <w:lang w:val="uk-UA"/>
    </w:rPr>
  </w:style>
  <w:style w:type="paragraph" w:styleId="a3">
    <w:name w:val="List Paragraph"/>
    <w:basedOn w:val="a"/>
    <w:uiPriority w:val="34"/>
    <w:qFormat/>
    <w:rsid w:val="004C34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3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362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1059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Placeholder Text"/>
    <w:basedOn w:val="a0"/>
    <w:uiPriority w:val="99"/>
    <w:semiHidden/>
    <w:rsid w:val="007C1E06"/>
    <w:rPr>
      <w:color w:val="808080"/>
    </w:rPr>
  </w:style>
  <w:style w:type="character" w:customStyle="1" w:styleId="10">
    <w:name w:val="Заголовок 1 Знак"/>
    <w:basedOn w:val="a0"/>
    <w:link w:val="1"/>
    <w:rsid w:val="000A11C7"/>
    <w:rPr>
      <w:rFonts w:ascii="Times New Roman" w:eastAsia="Times New Roman" w:hAnsi="Times New Roman" w:cs="Times New Roman"/>
      <w:color w:val="000000"/>
      <w:sz w:val="64"/>
      <w:szCs w:val="64"/>
      <w:lang w:val="uk-UA" w:eastAsia="uk-UA"/>
    </w:rPr>
  </w:style>
  <w:style w:type="character" w:customStyle="1" w:styleId="20">
    <w:name w:val="Заголовок 2 Знак"/>
    <w:basedOn w:val="a0"/>
    <w:link w:val="2"/>
    <w:rsid w:val="000A11C7"/>
    <w:rPr>
      <w:rFonts w:ascii="Times New Roman" w:eastAsia="Times New Roman" w:hAnsi="Times New Roman" w:cs="Times New Roman"/>
      <w:color w:val="000000"/>
      <w:sz w:val="64"/>
      <w:szCs w:val="64"/>
      <w:lang w:val="uk-UA" w:eastAsia="uk-UA"/>
    </w:rPr>
  </w:style>
  <w:style w:type="character" w:customStyle="1" w:styleId="a8">
    <w:name w:val="Основний текст_"/>
    <w:basedOn w:val="a0"/>
    <w:link w:val="12"/>
    <w:rsid w:val="002D04DF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paragraph" w:customStyle="1" w:styleId="12">
    <w:name w:val="Основний текст1"/>
    <w:basedOn w:val="a"/>
    <w:link w:val="a8"/>
    <w:rsid w:val="002D04DF"/>
    <w:pPr>
      <w:widowControl w:val="0"/>
      <w:shd w:val="clear" w:color="auto" w:fill="FFFFFF"/>
      <w:spacing w:after="540" w:line="235" w:lineRule="exact"/>
      <w:ind w:hanging="540"/>
    </w:pPr>
    <w:rPr>
      <w:rFonts w:ascii="Century Schoolbook" w:eastAsia="Century Schoolbook" w:hAnsi="Century Schoolbook" w:cs="Century Schoolbook"/>
      <w:sz w:val="19"/>
      <w:szCs w:val="19"/>
    </w:rPr>
  </w:style>
  <w:style w:type="table" w:customStyle="1" w:styleId="1-11">
    <w:name w:val="Средняя заливка 1 - Акцент 11"/>
    <w:basedOn w:val="a1"/>
    <w:uiPriority w:val="63"/>
    <w:rsid w:val="00B03A0D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B03A0D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apple-converted-space">
    <w:name w:val="apple-converted-space"/>
    <w:basedOn w:val="a0"/>
    <w:rsid w:val="0090112B"/>
  </w:style>
  <w:style w:type="paragraph" w:styleId="a9">
    <w:name w:val="Normal (Web)"/>
    <w:basedOn w:val="a"/>
    <w:uiPriority w:val="99"/>
    <w:unhideWhenUsed/>
    <w:rsid w:val="00901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500710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1047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047B2"/>
    <w:rPr>
      <w:rFonts w:ascii="Courier New" w:eastAsia="Times New Roman" w:hAnsi="Courier New" w:cs="Courier New"/>
      <w:sz w:val="20"/>
      <w:szCs w:val="20"/>
    </w:rPr>
  </w:style>
  <w:style w:type="character" w:styleId="ab">
    <w:name w:val="Emphasis"/>
    <w:basedOn w:val="a0"/>
    <w:uiPriority w:val="20"/>
    <w:qFormat/>
    <w:rsid w:val="0043266E"/>
    <w:rPr>
      <w:i/>
      <w:iCs/>
    </w:rPr>
  </w:style>
  <w:style w:type="character" w:styleId="ac">
    <w:name w:val="FollowedHyperlink"/>
    <w:basedOn w:val="a0"/>
    <w:uiPriority w:val="99"/>
    <w:semiHidden/>
    <w:unhideWhenUsed/>
    <w:rsid w:val="000B12D7"/>
    <w:rPr>
      <w:color w:val="800080" w:themeColor="followedHyperlink"/>
      <w:u w:val="single"/>
    </w:rPr>
  </w:style>
  <w:style w:type="character" w:styleId="ad">
    <w:name w:val="Strong"/>
    <w:basedOn w:val="a0"/>
    <w:uiPriority w:val="22"/>
    <w:qFormat/>
    <w:rsid w:val="006818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shag.com.ua%2Frishennya-pro-shlyub-rozluchennya-ta-jogo-ekonomichne-obruntuv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fourok.ru/go.html?href=http%3A%2F%2Fshag.com.ua%2Fscenarij-privitannya-do-festivalyu-zagoniv-yuir.html" TargetMode="Externa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go.html?href=http%3A%2F%2Fshag.com.ua%2Furok-z-ukrayinsekoyi-movi-v-5-klasi--bitkivseka-u-mvchitele-me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infourok.ru/go.html?href=http%3A%2F%2Fshag.com.ua%2Fscenarij-provedennya-svyata-proshavaj-bukvariku-v4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fourok.ru/go.html?href=http%3A%2F%2Fshag.com.ua%2Fukladachi-rulekova-i-l-zaviduvach-dovidkovo-bibliografichnogo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7536E-D1A0-44CF-9DBA-9D884FA4D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6276</Words>
  <Characters>3578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2019-11-18T20:25:00Z</cp:lastPrinted>
  <dcterms:created xsi:type="dcterms:W3CDTF">2021-12-13T19:17:00Z</dcterms:created>
  <dcterms:modified xsi:type="dcterms:W3CDTF">2021-12-14T21:43:00Z</dcterms:modified>
</cp:coreProperties>
</file>