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E4F" w:rsidRPr="005D2E4F" w:rsidRDefault="005D2E4F" w:rsidP="005D2E4F">
      <w:pPr>
        <w:pStyle w:val="4"/>
        <w:pBdr>
          <w:top w:val="none" w:sz="0" w:space="0" w:color="auto"/>
          <w:bottom w:val="none" w:sz="0" w:space="0" w:color="auto"/>
        </w:pBd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Самостійна</w:t>
      </w:r>
      <w:proofErr w:type="spellEnd"/>
      <w:r>
        <w:rPr>
          <w:sz w:val="28"/>
          <w:szCs w:val="28"/>
        </w:rPr>
        <w:t xml:space="preserve"> робота.</w:t>
      </w:r>
    </w:p>
    <w:p w:rsidR="005D2E4F" w:rsidRPr="005D2E4F" w:rsidRDefault="005D2E4F" w:rsidP="005D2E4F">
      <w:pPr>
        <w:pStyle w:val="a3"/>
        <w:rPr>
          <w:sz w:val="28"/>
          <w:szCs w:val="28"/>
        </w:rPr>
      </w:pPr>
      <w:r w:rsidRPr="005D2E4F">
        <w:rPr>
          <w:sz w:val="28"/>
          <w:szCs w:val="28"/>
        </w:rPr>
        <w:t>ІРРАЦІОНАЛЬНІ РІВНЯННЯ</w:t>
      </w:r>
    </w:p>
    <w:p w:rsidR="005D2E4F" w:rsidRPr="005D2E4F" w:rsidRDefault="005D2E4F" w:rsidP="005D2E4F">
      <w:pPr>
        <w:tabs>
          <w:tab w:val="left" w:pos="425"/>
        </w:tabs>
        <w:jc w:val="both"/>
        <w:rPr>
          <w:b/>
          <w:sz w:val="28"/>
          <w:szCs w:val="28"/>
        </w:rPr>
      </w:pPr>
      <w:proofErr w:type="spellStart"/>
      <w:r w:rsidRPr="005D2E4F">
        <w:rPr>
          <w:b/>
          <w:sz w:val="28"/>
          <w:szCs w:val="28"/>
        </w:rPr>
        <w:t>Варіант</w:t>
      </w:r>
      <w:proofErr w:type="spellEnd"/>
      <w:r w:rsidRPr="005D2E4F">
        <w:rPr>
          <w:b/>
          <w:sz w:val="28"/>
          <w:szCs w:val="28"/>
        </w:rPr>
        <w:t xml:space="preserve"> 1.</w:t>
      </w:r>
    </w:p>
    <w:p w:rsidR="005D2E4F" w:rsidRPr="00C325CF" w:rsidRDefault="005D2E4F" w:rsidP="00C325CF">
      <w:pPr>
        <w:tabs>
          <w:tab w:val="left" w:pos="425"/>
        </w:tabs>
        <w:spacing w:line="480" w:lineRule="auto"/>
        <w:ind w:left="567" w:hanging="567"/>
        <w:jc w:val="both"/>
        <w:rPr>
          <w:i/>
          <w:sz w:val="28"/>
          <w:szCs w:val="28"/>
        </w:rPr>
      </w:pPr>
      <w:r w:rsidRPr="00C325CF">
        <w:rPr>
          <w:i/>
          <w:sz w:val="28"/>
          <w:szCs w:val="28"/>
        </w:rPr>
        <w:t xml:space="preserve"> </w:t>
      </w:r>
      <w:r w:rsidRPr="00C325CF">
        <w:rPr>
          <w:i/>
          <w:sz w:val="28"/>
          <w:szCs w:val="28"/>
        </w:rPr>
        <w:tab/>
      </w:r>
      <w:proofErr w:type="spellStart"/>
      <w:r w:rsidRPr="00C325CF">
        <w:rPr>
          <w:i/>
          <w:sz w:val="28"/>
          <w:szCs w:val="28"/>
        </w:rPr>
        <w:t>Розв’язати</w:t>
      </w:r>
      <w:proofErr w:type="spellEnd"/>
      <w:r w:rsidRPr="00C325CF">
        <w:rPr>
          <w:i/>
          <w:sz w:val="28"/>
          <w:szCs w:val="28"/>
        </w:rPr>
        <w:t xml:space="preserve"> </w:t>
      </w:r>
      <w:proofErr w:type="spellStart"/>
      <w:r w:rsidRPr="00C325CF">
        <w:rPr>
          <w:i/>
          <w:sz w:val="28"/>
          <w:szCs w:val="28"/>
        </w:rPr>
        <w:t>рівняння</w:t>
      </w:r>
      <w:proofErr w:type="spellEnd"/>
      <w:r w:rsidRPr="00C325CF">
        <w:rPr>
          <w:i/>
          <w:sz w:val="28"/>
          <w:szCs w:val="28"/>
        </w:rPr>
        <w:t>:</w:t>
      </w:r>
    </w:p>
    <w:p w:rsidR="005D2E4F" w:rsidRPr="00C325CF" w:rsidRDefault="005D2E4F" w:rsidP="00C325CF">
      <w:pPr>
        <w:tabs>
          <w:tab w:val="left" w:pos="0"/>
          <w:tab w:val="left" w:pos="425"/>
        </w:tabs>
        <w:spacing w:line="480" w:lineRule="auto"/>
        <w:jc w:val="both"/>
        <w:rPr>
          <w:sz w:val="28"/>
          <w:szCs w:val="28"/>
        </w:rPr>
      </w:pPr>
      <w:r w:rsidRPr="00C325CF">
        <w:rPr>
          <w:sz w:val="28"/>
          <w:szCs w:val="28"/>
        </w:rPr>
        <w:tab/>
        <w:t xml:space="preserve">1) </w:t>
      </w:r>
      <w:r w:rsidRPr="00C325CF">
        <w:rPr>
          <w:position w:val="-8"/>
          <w:sz w:val="28"/>
          <w:szCs w:val="28"/>
        </w:rPr>
        <w:object w:dxaOrig="9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17.25pt" o:ole="" fillcolor="window">
            <v:imagedata r:id="rId4" o:title=""/>
          </v:shape>
          <o:OLEObject Type="Embed" ProgID="Equation.3" ShapeID="_x0000_i1025" DrawAspect="Content" ObjectID="_1696959157" r:id="rId5"/>
        </w:object>
      </w:r>
      <w:r w:rsidRPr="00C325CF">
        <w:rPr>
          <w:sz w:val="28"/>
          <w:szCs w:val="28"/>
        </w:rPr>
        <w:t>;</w:t>
      </w:r>
      <w:r w:rsidRPr="00C325CF">
        <w:rPr>
          <w:sz w:val="28"/>
          <w:szCs w:val="28"/>
        </w:rPr>
        <w:tab/>
      </w:r>
      <w:r w:rsidRPr="00C325CF">
        <w:rPr>
          <w:sz w:val="28"/>
          <w:szCs w:val="28"/>
        </w:rPr>
        <w:t xml:space="preserve">  </w:t>
      </w:r>
    </w:p>
    <w:p w:rsidR="005D2E4F" w:rsidRPr="00C325CF" w:rsidRDefault="005D2E4F" w:rsidP="00C325CF">
      <w:pPr>
        <w:tabs>
          <w:tab w:val="left" w:pos="0"/>
        </w:tabs>
        <w:spacing w:line="480" w:lineRule="auto"/>
        <w:ind w:firstLine="426"/>
        <w:jc w:val="both"/>
        <w:rPr>
          <w:sz w:val="28"/>
          <w:szCs w:val="28"/>
        </w:rPr>
      </w:pPr>
      <w:r w:rsidRPr="00C325CF">
        <w:rPr>
          <w:sz w:val="28"/>
          <w:szCs w:val="28"/>
        </w:rPr>
        <w:t xml:space="preserve">2) </w:t>
      </w:r>
      <w:r w:rsidRPr="00C325CF">
        <w:rPr>
          <w:position w:val="-8"/>
          <w:sz w:val="28"/>
          <w:szCs w:val="28"/>
          <w:lang w:val="en-US"/>
        </w:rPr>
        <w:object w:dxaOrig="880" w:dyaOrig="340">
          <v:shape id="_x0000_i1026" type="#_x0000_t75" style="width:44.25pt;height:17.25pt" o:ole="" fillcolor="window">
            <v:imagedata r:id="rId6" o:title=""/>
          </v:shape>
          <o:OLEObject Type="Embed" ProgID="Equation.3" ShapeID="_x0000_i1026" DrawAspect="Content" ObjectID="_1696959158" r:id="rId7"/>
        </w:object>
      </w:r>
      <w:r w:rsidRPr="00C325CF">
        <w:rPr>
          <w:sz w:val="28"/>
          <w:szCs w:val="28"/>
        </w:rPr>
        <w:t>;</w:t>
      </w:r>
      <w:r w:rsidRPr="00C325CF">
        <w:rPr>
          <w:sz w:val="28"/>
          <w:szCs w:val="28"/>
        </w:rPr>
        <w:tab/>
      </w:r>
      <w:r w:rsidRPr="00C325CF">
        <w:rPr>
          <w:sz w:val="28"/>
          <w:szCs w:val="28"/>
        </w:rPr>
        <w:t xml:space="preserve">  </w:t>
      </w:r>
    </w:p>
    <w:p w:rsidR="005D2E4F" w:rsidRPr="00C325CF" w:rsidRDefault="005D2E4F" w:rsidP="00C325CF">
      <w:pPr>
        <w:tabs>
          <w:tab w:val="left" w:pos="0"/>
        </w:tabs>
        <w:spacing w:line="480" w:lineRule="auto"/>
        <w:ind w:firstLine="426"/>
        <w:jc w:val="both"/>
        <w:rPr>
          <w:sz w:val="28"/>
          <w:szCs w:val="28"/>
          <w:lang w:val="en-US"/>
        </w:rPr>
      </w:pPr>
      <w:r w:rsidRPr="00C325CF">
        <w:rPr>
          <w:sz w:val="28"/>
          <w:szCs w:val="28"/>
        </w:rPr>
        <w:t xml:space="preserve">3) </w:t>
      </w:r>
      <w:r w:rsidRPr="00C325CF">
        <w:rPr>
          <w:position w:val="-8"/>
          <w:sz w:val="28"/>
          <w:szCs w:val="28"/>
          <w:lang w:val="en-US"/>
        </w:rPr>
        <w:object w:dxaOrig="1440" w:dyaOrig="340">
          <v:shape id="_x0000_i1027" type="#_x0000_t75" style="width:1in;height:17.25pt" o:ole="" fillcolor="window">
            <v:imagedata r:id="rId8" o:title=""/>
          </v:shape>
          <o:OLEObject Type="Embed" ProgID="Equation.3" ShapeID="_x0000_i1027" DrawAspect="Content" ObjectID="_1696959159" r:id="rId9"/>
        </w:object>
      </w:r>
    </w:p>
    <w:p w:rsidR="005D2E4F" w:rsidRPr="00C325CF" w:rsidRDefault="005D2E4F" w:rsidP="00C325CF">
      <w:pPr>
        <w:tabs>
          <w:tab w:val="left" w:pos="425"/>
        </w:tabs>
        <w:spacing w:line="480" w:lineRule="auto"/>
        <w:jc w:val="both"/>
        <w:rPr>
          <w:sz w:val="28"/>
          <w:szCs w:val="28"/>
        </w:rPr>
      </w:pPr>
      <w:r w:rsidRPr="00C325CF">
        <w:rPr>
          <w:b/>
          <w:sz w:val="28"/>
          <w:szCs w:val="28"/>
        </w:rPr>
        <w:tab/>
      </w:r>
      <w:r w:rsidRPr="00C325CF">
        <w:rPr>
          <w:sz w:val="28"/>
          <w:szCs w:val="28"/>
        </w:rPr>
        <w:t xml:space="preserve">4) </w:t>
      </w:r>
      <w:r w:rsidRPr="00C325CF">
        <w:rPr>
          <w:position w:val="-8"/>
          <w:sz w:val="28"/>
          <w:szCs w:val="28"/>
        </w:rPr>
        <w:object w:dxaOrig="1180" w:dyaOrig="340">
          <v:shape id="_x0000_i1244" type="#_x0000_t75" style="width:59.25pt;height:17.25pt" o:ole="" fillcolor="window">
            <v:imagedata r:id="rId10" o:title=""/>
          </v:shape>
          <o:OLEObject Type="Embed" ProgID="Equation.3" ShapeID="_x0000_i1244" DrawAspect="Content" ObjectID="_1696959160" r:id="rId11"/>
        </w:object>
      </w:r>
      <w:r w:rsidRPr="00C325CF">
        <w:rPr>
          <w:sz w:val="28"/>
          <w:szCs w:val="28"/>
        </w:rPr>
        <w:t>.</w:t>
      </w:r>
    </w:p>
    <w:p w:rsidR="005D2E4F" w:rsidRPr="00C325CF" w:rsidRDefault="005D2E4F" w:rsidP="00C325CF">
      <w:pPr>
        <w:tabs>
          <w:tab w:val="left" w:pos="425"/>
        </w:tabs>
        <w:spacing w:line="480" w:lineRule="auto"/>
        <w:jc w:val="both"/>
        <w:rPr>
          <w:sz w:val="28"/>
          <w:szCs w:val="28"/>
        </w:rPr>
      </w:pPr>
      <w:r w:rsidRPr="00C325CF">
        <w:rPr>
          <w:sz w:val="28"/>
          <w:szCs w:val="28"/>
          <w:lang w:val="uk-UA"/>
        </w:rPr>
        <w:t xml:space="preserve">    </w:t>
      </w:r>
      <w:r w:rsidRPr="00C325CF">
        <w:rPr>
          <w:sz w:val="28"/>
          <w:szCs w:val="28"/>
          <w:lang w:val="uk-UA"/>
        </w:rPr>
        <w:tab/>
      </w:r>
      <w:r w:rsidRPr="00C325CF">
        <w:rPr>
          <w:sz w:val="28"/>
          <w:szCs w:val="28"/>
        </w:rPr>
        <w:t>5)</w:t>
      </w:r>
      <w:r w:rsidRPr="00C325CF">
        <w:rPr>
          <w:position w:val="-8"/>
          <w:sz w:val="28"/>
          <w:szCs w:val="28"/>
        </w:rPr>
        <w:object w:dxaOrig="1579" w:dyaOrig="360">
          <v:shape id="_x0000_i1245" type="#_x0000_t75" style="width:78.75pt;height:18pt" o:ole="" fillcolor="window">
            <v:imagedata r:id="rId12" o:title=""/>
          </v:shape>
          <o:OLEObject Type="Embed" ProgID="Equation.3" ShapeID="_x0000_i1245" DrawAspect="Content" ObjectID="_1696959161" r:id="rId13"/>
        </w:object>
      </w:r>
    </w:p>
    <w:p w:rsidR="005D2E4F" w:rsidRPr="00C325CF" w:rsidRDefault="005D2E4F" w:rsidP="00C325CF">
      <w:pPr>
        <w:tabs>
          <w:tab w:val="left" w:pos="425"/>
        </w:tabs>
        <w:spacing w:line="480" w:lineRule="auto"/>
        <w:ind w:left="567" w:hanging="141"/>
        <w:jc w:val="both"/>
        <w:rPr>
          <w:sz w:val="28"/>
          <w:szCs w:val="28"/>
        </w:rPr>
      </w:pPr>
      <w:r w:rsidRPr="00C325CF">
        <w:rPr>
          <w:sz w:val="28"/>
          <w:szCs w:val="28"/>
        </w:rPr>
        <w:t>6)</w:t>
      </w:r>
      <w:r w:rsidRPr="00C325CF">
        <w:rPr>
          <w:position w:val="-10"/>
          <w:sz w:val="28"/>
          <w:szCs w:val="28"/>
          <w:lang w:val="en-US"/>
        </w:rPr>
        <w:object w:dxaOrig="1320" w:dyaOrig="400">
          <v:shape id="_x0000_i1030" type="#_x0000_t75" style="width:66pt;height:20.25pt" o:ole="" fillcolor="window">
            <v:imagedata r:id="rId14" o:title=""/>
          </v:shape>
          <o:OLEObject Type="Embed" ProgID="Equation.3" ShapeID="_x0000_i1030" DrawAspect="Content" ObjectID="_1696959162" r:id="rId15"/>
        </w:object>
      </w:r>
      <w:r w:rsidRPr="00C325CF">
        <w:rPr>
          <w:sz w:val="28"/>
          <w:szCs w:val="28"/>
        </w:rPr>
        <w:t>;</w:t>
      </w:r>
      <w:r w:rsidRPr="00C325CF">
        <w:rPr>
          <w:sz w:val="28"/>
          <w:szCs w:val="28"/>
        </w:rPr>
        <w:tab/>
      </w:r>
      <w:r w:rsidRPr="00C325CF">
        <w:rPr>
          <w:sz w:val="28"/>
          <w:szCs w:val="28"/>
        </w:rPr>
        <w:tab/>
      </w:r>
    </w:p>
    <w:p w:rsidR="005D2E4F" w:rsidRPr="00C325CF" w:rsidRDefault="005D2E4F" w:rsidP="00C325CF">
      <w:pPr>
        <w:tabs>
          <w:tab w:val="left" w:pos="425"/>
        </w:tabs>
        <w:spacing w:line="480" w:lineRule="auto"/>
        <w:ind w:left="567" w:hanging="141"/>
        <w:jc w:val="both"/>
        <w:rPr>
          <w:sz w:val="28"/>
          <w:szCs w:val="28"/>
        </w:rPr>
      </w:pPr>
      <w:r w:rsidRPr="00C325CF">
        <w:rPr>
          <w:sz w:val="28"/>
          <w:szCs w:val="28"/>
        </w:rPr>
        <w:t>7</w:t>
      </w:r>
      <w:r w:rsidRPr="00C325CF">
        <w:rPr>
          <w:sz w:val="28"/>
          <w:szCs w:val="28"/>
        </w:rPr>
        <w:t xml:space="preserve">) </w:t>
      </w:r>
      <w:r w:rsidRPr="00C325CF">
        <w:rPr>
          <w:position w:val="-8"/>
          <w:sz w:val="28"/>
          <w:szCs w:val="28"/>
          <w:lang w:val="en-US"/>
        </w:rPr>
        <w:object w:dxaOrig="1280" w:dyaOrig="340">
          <v:shape id="_x0000_i1031" type="#_x0000_t75" style="width:63.75pt;height:17.25pt" o:ole="" fillcolor="window">
            <v:imagedata r:id="rId16" o:title=""/>
          </v:shape>
          <o:OLEObject Type="Embed" ProgID="Equation.3" ShapeID="_x0000_i1031" DrawAspect="Content" ObjectID="_1696959163" r:id="rId17"/>
        </w:object>
      </w:r>
      <w:r w:rsidRPr="00C325CF">
        <w:rPr>
          <w:sz w:val="28"/>
          <w:szCs w:val="28"/>
        </w:rPr>
        <w:t>.</w:t>
      </w:r>
    </w:p>
    <w:p w:rsidR="005D2E4F" w:rsidRPr="00C325CF" w:rsidRDefault="005D2E4F" w:rsidP="00C325CF">
      <w:pPr>
        <w:tabs>
          <w:tab w:val="left" w:pos="425"/>
        </w:tabs>
        <w:spacing w:line="480" w:lineRule="auto"/>
        <w:ind w:left="426"/>
        <w:jc w:val="both"/>
        <w:rPr>
          <w:sz w:val="28"/>
          <w:szCs w:val="28"/>
        </w:rPr>
      </w:pPr>
      <w:r w:rsidRPr="00C325CF">
        <w:rPr>
          <w:sz w:val="28"/>
          <w:szCs w:val="28"/>
        </w:rPr>
        <w:t>8)</w:t>
      </w:r>
      <w:r w:rsidRPr="00C325CF">
        <w:rPr>
          <w:position w:val="-8"/>
          <w:sz w:val="28"/>
          <w:szCs w:val="28"/>
        </w:rPr>
        <w:object w:dxaOrig="1700" w:dyaOrig="340">
          <v:shape id="_x0000_i1032" type="#_x0000_t75" style="width:84.75pt;height:17.25pt" o:ole="" fillcolor="window">
            <v:imagedata r:id="rId18" o:title=""/>
          </v:shape>
          <o:OLEObject Type="Embed" ProgID="Equation.3" ShapeID="_x0000_i1032" DrawAspect="Content" ObjectID="_1696959164" r:id="rId19"/>
        </w:object>
      </w:r>
      <w:r w:rsidRPr="00C325CF">
        <w:rPr>
          <w:sz w:val="28"/>
          <w:szCs w:val="28"/>
        </w:rPr>
        <w:t>.</w:t>
      </w:r>
    </w:p>
    <w:p w:rsidR="005D2E4F" w:rsidRPr="00C325CF" w:rsidRDefault="005D2E4F" w:rsidP="00C325CF">
      <w:pPr>
        <w:tabs>
          <w:tab w:val="left" w:pos="425"/>
        </w:tabs>
        <w:spacing w:line="480" w:lineRule="auto"/>
        <w:ind w:left="426" w:hanging="284"/>
        <w:jc w:val="both"/>
        <w:rPr>
          <w:sz w:val="28"/>
          <w:szCs w:val="28"/>
        </w:rPr>
      </w:pPr>
      <w:r w:rsidRPr="00C325CF">
        <w:rPr>
          <w:sz w:val="28"/>
          <w:szCs w:val="28"/>
        </w:rPr>
        <w:t xml:space="preserve">9) </w:t>
      </w:r>
      <w:proofErr w:type="spellStart"/>
      <w:r w:rsidRPr="00C325CF">
        <w:rPr>
          <w:sz w:val="28"/>
          <w:szCs w:val="28"/>
        </w:rPr>
        <w:t>Розв’язати</w:t>
      </w:r>
      <w:proofErr w:type="spellEnd"/>
      <w:r w:rsidRPr="00C325CF">
        <w:rPr>
          <w:sz w:val="28"/>
          <w:szCs w:val="28"/>
        </w:rPr>
        <w:t xml:space="preserve"> систему </w:t>
      </w:r>
      <w:proofErr w:type="spellStart"/>
      <w:r w:rsidRPr="00C325CF">
        <w:rPr>
          <w:sz w:val="28"/>
          <w:szCs w:val="28"/>
        </w:rPr>
        <w:t>рівнянь</w:t>
      </w:r>
      <w:proofErr w:type="spellEnd"/>
      <w:r w:rsidRPr="00C325CF">
        <w:rPr>
          <w:sz w:val="28"/>
          <w:szCs w:val="28"/>
        </w:rPr>
        <w:t xml:space="preserve"> </w:t>
      </w:r>
      <w:r w:rsidRPr="00C325CF">
        <w:rPr>
          <w:position w:val="-32"/>
          <w:sz w:val="28"/>
          <w:szCs w:val="28"/>
        </w:rPr>
        <w:object w:dxaOrig="1460" w:dyaOrig="740">
          <v:shape id="_x0000_i1033" type="#_x0000_t75" style="width:72.75pt;height:36.75pt" o:ole="" fillcolor="window">
            <v:imagedata r:id="rId20" o:title=""/>
          </v:shape>
          <o:OLEObject Type="Embed" ProgID="Equation.3" ShapeID="_x0000_i1033" DrawAspect="Content" ObjectID="_1696959165" r:id="rId21"/>
        </w:object>
      </w:r>
      <w:r w:rsidRPr="00C325CF">
        <w:rPr>
          <w:sz w:val="28"/>
          <w:szCs w:val="28"/>
        </w:rPr>
        <w:t>.</w:t>
      </w:r>
    </w:p>
    <w:p w:rsidR="005D2E4F" w:rsidRPr="00C325CF" w:rsidRDefault="005D2E4F" w:rsidP="00C325CF">
      <w:pPr>
        <w:tabs>
          <w:tab w:val="left" w:pos="425"/>
        </w:tabs>
        <w:spacing w:line="480" w:lineRule="auto"/>
        <w:ind w:left="567" w:hanging="567"/>
        <w:jc w:val="both"/>
        <w:rPr>
          <w:sz w:val="28"/>
          <w:szCs w:val="28"/>
        </w:rPr>
      </w:pPr>
      <w:r w:rsidRPr="00C325CF">
        <w:rPr>
          <w:sz w:val="28"/>
          <w:szCs w:val="28"/>
        </w:rPr>
        <w:t>10)</w:t>
      </w:r>
      <w:r w:rsidRPr="00C325CF">
        <w:rPr>
          <w:sz w:val="28"/>
          <w:szCs w:val="28"/>
        </w:rPr>
        <w:t xml:space="preserve"> </w:t>
      </w:r>
      <w:proofErr w:type="spellStart"/>
      <w:r w:rsidRPr="00C325CF">
        <w:rPr>
          <w:sz w:val="28"/>
          <w:szCs w:val="28"/>
        </w:rPr>
        <w:t>Розв’язати</w:t>
      </w:r>
      <w:proofErr w:type="spellEnd"/>
      <w:r w:rsidRPr="00C325CF">
        <w:rPr>
          <w:sz w:val="28"/>
          <w:szCs w:val="28"/>
        </w:rPr>
        <w:t xml:space="preserve"> </w:t>
      </w:r>
      <w:proofErr w:type="spellStart"/>
      <w:r w:rsidRPr="00C325CF">
        <w:rPr>
          <w:sz w:val="28"/>
          <w:szCs w:val="28"/>
        </w:rPr>
        <w:t>рівняння</w:t>
      </w:r>
      <w:proofErr w:type="spellEnd"/>
      <w:r w:rsidRPr="00C325CF">
        <w:rPr>
          <w:sz w:val="28"/>
          <w:szCs w:val="28"/>
        </w:rPr>
        <w:t xml:space="preserve"> </w:t>
      </w:r>
      <w:r w:rsidRPr="00C325CF">
        <w:rPr>
          <w:position w:val="-8"/>
          <w:sz w:val="28"/>
          <w:szCs w:val="28"/>
        </w:rPr>
        <w:object w:dxaOrig="2200" w:dyaOrig="340">
          <v:shape id="_x0000_i1034" type="#_x0000_t75" style="width:110.25pt;height:17.25pt" o:ole="" fillcolor="window">
            <v:imagedata r:id="rId22" o:title=""/>
          </v:shape>
          <o:OLEObject Type="Embed" ProgID="Equation.3" ShapeID="_x0000_i1034" DrawAspect="Content" ObjectID="_1696959166" r:id="rId23"/>
        </w:object>
      </w:r>
      <w:r w:rsidRPr="00C325CF">
        <w:rPr>
          <w:sz w:val="28"/>
          <w:szCs w:val="28"/>
        </w:rPr>
        <w:t>.</w:t>
      </w:r>
    </w:p>
    <w:p w:rsidR="005D2E4F" w:rsidRPr="00C325CF" w:rsidRDefault="005D2E4F" w:rsidP="00C325CF">
      <w:pPr>
        <w:tabs>
          <w:tab w:val="left" w:pos="425"/>
        </w:tabs>
        <w:spacing w:line="480" w:lineRule="auto"/>
        <w:jc w:val="both"/>
        <w:rPr>
          <w:sz w:val="28"/>
          <w:szCs w:val="28"/>
        </w:rPr>
      </w:pPr>
      <w:r w:rsidRPr="00C325CF">
        <w:rPr>
          <w:sz w:val="28"/>
          <w:szCs w:val="28"/>
        </w:rPr>
        <w:t>11</w:t>
      </w:r>
      <w:r w:rsidRPr="00C325CF">
        <w:rPr>
          <w:sz w:val="28"/>
          <w:szCs w:val="28"/>
        </w:rPr>
        <w:t xml:space="preserve">) </w:t>
      </w:r>
      <w:proofErr w:type="spellStart"/>
      <w:r w:rsidRPr="00C325CF">
        <w:rPr>
          <w:sz w:val="28"/>
          <w:szCs w:val="28"/>
        </w:rPr>
        <w:t>Розв’язати</w:t>
      </w:r>
      <w:proofErr w:type="spellEnd"/>
      <w:r w:rsidRPr="00C325CF">
        <w:rPr>
          <w:sz w:val="28"/>
          <w:szCs w:val="28"/>
        </w:rPr>
        <w:t xml:space="preserve"> систему </w:t>
      </w:r>
      <w:proofErr w:type="spellStart"/>
      <w:r w:rsidRPr="00C325CF">
        <w:rPr>
          <w:sz w:val="28"/>
          <w:szCs w:val="28"/>
        </w:rPr>
        <w:t>рівнянь</w:t>
      </w:r>
      <w:proofErr w:type="spellEnd"/>
      <w:r w:rsidRPr="00C325CF">
        <w:rPr>
          <w:sz w:val="28"/>
          <w:szCs w:val="28"/>
        </w:rPr>
        <w:t xml:space="preserve"> </w:t>
      </w:r>
      <w:r w:rsidRPr="00C325CF">
        <w:rPr>
          <w:position w:val="-32"/>
          <w:sz w:val="28"/>
          <w:szCs w:val="28"/>
          <w:lang w:val="en-US"/>
        </w:rPr>
        <w:object w:dxaOrig="1340" w:dyaOrig="740">
          <v:shape id="_x0000_i1035" type="#_x0000_t75" style="width:66.75pt;height:36.75pt" o:ole="" fillcolor="window">
            <v:imagedata r:id="rId24" o:title=""/>
          </v:shape>
          <o:OLEObject Type="Embed" ProgID="Equation.3" ShapeID="_x0000_i1035" DrawAspect="Content" ObjectID="_1696959167" r:id="rId25"/>
        </w:object>
      </w:r>
      <w:r w:rsidRPr="00C325CF">
        <w:rPr>
          <w:sz w:val="28"/>
          <w:szCs w:val="28"/>
        </w:rPr>
        <w:t>.</w:t>
      </w:r>
    </w:p>
    <w:p w:rsidR="005D2E4F" w:rsidRPr="00C325CF" w:rsidRDefault="005D2E4F" w:rsidP="00C325CF">
      <w:pPr>
        <w:tabs>
          <w:tab w:val="left" w:pos="425"/>
        </w:tabs>
        <w:spacing w:line="480" w:lineRule="auto"/>
        <w:ind w:left="567" w:hanging="567"/>
        <w:jc w:val="both"/>
        <w:rPr>
          <w:i/>
          <w:sz w:val="28"/>
          <w:szCs w:val="28"/>
        </w:rPr>
      </w:pPr>
      <w:r w:rsidRPr="00C325CF">
        <w:rPr>
          <w:i/>
          <w:sz w:val="28"/>
          <w:szCs w:val="28"/>
        </w:rPr>
        <w:t xml:space="preserve">12) </w:t>
      </w:r>
      <w:proofErr w:type="spellStart"/>
      <w:r w:rsidRPr="00C325CF">
        <w:rPr>
          <w:i/>
          <w:sz w:val="28"/>
          <w:szCs w:val="28"/>
        </w:rPr>
        <w:t>Розв’язати</w:t>
      </w:r>
      <w:proofErr w:type="spellEnd"/>
      <w:r w:rsidRPr="00C325CF">
        <w:rPr>
          <w:i/>
          <w:sz w:val="28"/>
          <w:szCs w:val="28"/>
        </w:rPr>
        <w:t xml:space="preserve"> </w:t>
      </w:r>
      <w:proofErr w:type="spellStart"/>
      <w:r w:rsidRPr="00C325CF">
        <w:rPr>
          <w:i/>
          <w:sz w:val="28"/>
          <w:szCs w:val="28"/>
        </w:rPr>
        <w:t>рівняння</w:t>
      </w:r>
      <w:proofErr w:type="spellEnd"/>
      <w:r w:rsidRPr="00C325CF">
        <w:rPr>
          <w:i/>
          <w:sz w:val="28"/>
          <w:szCs w:val="28"/>
        </w:rPr>
        <w:t xml:space="preserve"> </w:t>
      </w:r>
      <w:r w:rsidR="00C325CF">
        <w:rPr>
          <w:i/>
          <w:sz w:val="28"/>
          <w:szCs w:val="28"/>
        </w:rPr>
        <w:t xml:space="preserve"> </w:t>
      </w:r>
      <w:r w:rsidRPr="00C325CF">
        <w:rPr>
          <w:position w:val="-8"/>
          <w:sz w:val="28"/>
          <w:szCs w:val="28"/>
        </w:rPr>
        <w:object w:dxaOrig="1880" w:dyaOrig="340">
          <v:shape id="_x0000_i1036" type="#_x0000_t75" style="width:93.75pt;height:17.25pt" o:ole="" fillcolor="window">
            <v:imagedata r:id="rId26" o:title=""/>
          </v:shape>
          <o:OLEObject Type="Embed" ProgID="Equation.3" ShapeID="_x0000_i1036" DrawAspect="Content" ObjectID="_1696959168" r:id="rId27"/>
        </w:object>
      </w:r>
      <w:r w:rsidRPr="00C325C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jc w:val="both"/>
        <w:rPr>
          <w:sz w:val="28"/>
          <w:szCs w:val="28"/>
        </w:rPr>
      </w:pPr>
      <w:proofErr w:type="spellStart"/>
      <w:r w:rsidRPr="005D2E4F">
        <w:rPr>
          <w:b/>
          <w:sz w:val="28"/>
          <w:szCs w:val="28"/>
        </w:rPr>
        <w:lastRenderedPageBreak/>
        <w:t>Варіант</w:t>
      </w:r>
      <w:proofErr w:type="spellEnd"/>
      <w:r w:rsidRPr="005D2E4F">
        <w:rPr>
          <w:b/>
          <w:sz w:val="28"/>
          <w:szCs w:val="28"/>
        </w:rPr>
        <w:t xml:space="preserve"> 2.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i/>
          <w:sz w:val="28"/>
          <w:szCs w:val="28"/>
        </w:rPr>
      </w:pPr>
      <w:r w:rsidRPr="005D2E4F">
        <w:rPr>
          <w:i/>
          <w:sz w:val="28"/>
          <w:szCs w:val="28"/>
        </w:rPr>
        <w:tab/>
      </w:r>
      <w:proofErr w:type="spellStart"/>
      <w:r w:rsidRPr="005D2E4F">
        <w:rPr>
          <w:i/>
          <w:sz w:val="28"/>
          <w:szCs w:val="28"/>
        </w:rPr>
        <w:t>Розв’язати</w:t>
      </w:r>
      <w:proofErr w:type="spellEnd"/>
      <w:r w:rsidRPr="005D2E4F">
        <w:rPr>
          <w:i/>
          <w:sz w:val="28"/>
          <w:szCs w:val="28"/>
        </w:rPr>
        <w:t xml:space="preserve"> </w:t>
      </w:r>
      <w:proofErr w:type="spellStart"/>
      <w:r w:rsidRPr="005D2E4F">
        <w:rPr>
          <w:i/>
          <w:sz w:val="28"/>
          <w:szCs w:val="28"/>
        </w:rPr>
        <w:t>рівняння</w:t>
      </w:r>
      <w:proofErr w:type="spellEnd"/>
      <w:r w:rsidRPr="005D2E4F">
        <w:rPr>
          <w:i/>
          <w:sz w:val="28"/>
          <w:szCs w:val="28"/>
        </w:rPr>
        <w:t>: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 xml:space="preserve">1) </w:t>
      </w:r>
      <w:r w:rsidRPr="005D2E4F">
        <w:rPr>
          <w:position w:val="-8"/>
          <w:sz w:val="28"/>
          <w:szCs w:val="28"/>
        </w:rPr>
        <w:object w:dxaOrig="999" w:dyaOrig="340">
          <v:shape id="_x0000_i1038" type="#_x0000_t75" style="width:50.25pt;height:17.25pt" o:ole="" fillcolor="window">
            <v:imagedata r:id="rId28" o:title=""/>
          </v:shape>
          <o:OLEObject Type="Embed" ProgID="Equation.3" ShapeID="_x0000_i1038" DrawAspect="Content" ObjectID="_1696959169" r:id="rId29"/>
        </w:object>
      </w:r>
      <w:r w:rsidRPr="005D2E4F">
        <w:rPr>
          <w:sz w:val="28"/>
          <w:szCs w:val="28"/>
        </w:rPr>
        <w:t>;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 xml:space="preserve">2) </w:t>
      </w:r>
      <w:r w:rsidRPr="005D2E4F">
        <w:rPr>
          <w:position w:val="-8"/>
          <w:sz w:val="28"/>
          <w:szCs w:val="28"/>
          <w:lang w:val="en-US"/>
        </w:rPr>
        <w:object w:dxaOrig="920" w:dyaOrig="340">
          <v:shape id="_x0000_i1039" type="#_x0000_t75" style="width:45.75pt;height:17.25pt" o:ole="" fillcolor="window">
            <v:imagedata r:id="rId30" o:title=""/>
          </v:shape>
          <o:OLEObject Type="Embed" ProgID="Equation.3" ShapeID="_x0000_i1039" DrawAspect="Content" ObjectID="_1696959170" r:id="rId31"/>
        </w:object>
      </w:r>
      <w:r w:rsidRPr="005D2E4F">
        <w:rPr>
          <w:sz w:val="28"/>
          <w:szCs w:val="28"/>
        </w:rPr>
        <w:t>;</w:t>
      </w:r>
      <w:r w:rsidRPr="005D2E4F">
        <w:rPr>
          <w:sz w:val="28"/>
          <w:szCs w:val="28"/>
        </w:rPr>
        <w:tab/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 xml:space="preserve">3) </w:t>
      </w:r>
      <w:r w:rsidRPr="005D2E4F">
        <w:rPr>
          <w:position w:val="-8"/>
          <w:sz w:val="28"/>
          <w:szCs w:val="28"/>
          <w:lang w:val="en-US"/>
        </w:rPr>
        <w:object w:dxaOrig="1579" w:dyaOrig="340">
          <v:shape id="_x0000_i1040" type="#_x0000_t75" style="width:78.75pt;height:17.25pt" o:ole="" fillcolor="window">
            <v:imagedata r:id="rId32" o:title=""/>
          </v:shape>
          <o:OLEObject Type="Embed" ProgID="Equation.3" ShapeID="_x0000_i1040" DrawAspect="Content" ObjectID="_1696959171" r:id="rId33"/>
        </w:object>
      </w:r>
      <w:r w:rsidRPr="005D2E4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>4)</w:t>
      </w:r>
      <w:r w:rsidRPr="005D2E4F">
        <w:rPr>
          <w:sz w:val="28"/>
          <w:szCs w:val="28"/>
        </w:rPr>
        <w:t>.</w:t>
      </w:r>
      <w:r w:rsidRPr="005D2E4F">
        <w:rPr>
          <w:sz w:val="28"/>
          <w:szCs w:val="28"/>
        </w:rPr>
        <w:tab/>
      </w:r>
      <w:r w:rsidRPr="005D2E4F">
        <w:rPr>
          <w:position w:val="-8"/>
          <w:sz w:val="28"/>
          <w:szCs w:val="28"/>
        </w:rPr>
        <w:object w:dxaOrig="1140" w:dyaOrig="340">
          <v:shape id="_x0000_i1041" type="#_x0000_t75" style="width:57pt;height:17.25pt" o:ole="" fillcolor="window">
            <v:imagedata r:id="rId34" o:title=""/>
          </v:shape>
          <o:OLEObject Type="Embed" ProgID="Equation.3" ShapeID="_x0000_i1041" DrawAspect="Content" ObjectID="_1696959172" r:id="rId35"/>
        </w:object>
      </w:r>
      <w:r w:rsidRPr="005D2E4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i/>
          <w:sz w:val="28"/>
          <w:szCs w:val="28"/>
        </w:rPr>
      </w:pPr>
      <w:r w:rsidRPr="005D2E4F">
        <w:rPr>
          <w:sz w:val="28"/>
          <w:szCs w:val="28"/>
        </w:rPr>
        <w:t>5)</w:t>
      </w:r>
      <w:r w:rsidRPr="005D2E4F">
        <w:rPr>
          <w:sz w:val="28"/>
          <w:szCs w:val="28"/>
        </w:rPr>
        <w:t>.</w:t>
      </w:r>
      <w:r w:rsidRPr="005D2E4F">
        <w:rPr>
          <w:sz w:val="28"/>
          <w:szCs w:val="28"/>
        </w:rPr>
        <w:tab/>
      </w:r>
      <w:r w:rsidRPr="005D2E4F">
        <w:rPr>
          <w:position w:val="-8"/>
          <w:sz w:val="28"/>
          <w:szCs w:val="28"/>
        </w:rPr>
        <w:object w:dxaOrig="1480" w:dyaOrig="360">
          <v:shape id="_x0000_i1042" type="#_x0000_t75" style="width:74.25pt;height:18pt" o:ole="" fillcolor="window">
            <v:imagedata r:id="rId36" o:title=""/>
          </v:shape>
          <o:OLEObject Type="Embed" ProgID="Equation.3" ShapeID="_x0000_i1042" DrawAspect="Content" ObjectID="_1696959173" r:id="rId37"/>
        </w:object>
      </w:r>
      <w:r w:rsidRPr="005D2E4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>6</w:t>
      </w:r>
      <w:r w:rsidRPr="005D2E4F">
        <w:rPr>
          <w:sz w:val="28"/>
          <w:szCs w:val="28"/>
        </w:rPr>
        <w:t xml:space="preserve">) </w:t>
      </w:r>
      <w:r w:rsidRPr="005D2E4F">
        <w:rPr>
          <w:position w:val="-10"/>
          <w:sz w:val="28"/>
          <w:szCs w:val="28"/>
          <w:lang w:val="en-US"/>
        </w:rPr>
        <w:object w:dxaOrig="1340" w:dyaOrig="400">
          <v:shape id="_x0000_i1043" type="#_x0000_t75" style="width:66.75pt;height:20.25pt" o:ole="" fillcolor="window">
            <v:imagedata r:id="rId38" o:title=""/>
          </v:shape>
          <o:OLEObject Type="Embed" ProgID="Equation.3" ShapeID="_x0000_i1043" DrawAspect="Content" ObjectID="_1696959174" r:id="rId39"/>
        </w:object>
      </w:r>
      <w:r w:rsidRPr="005D2E4F">
        <w:rPr>
          <w:sz w:val="28"/>
          <w:szCs w:val="28"/>
        </w:rPr>
        <w:t>;</w:t>
      </w:r>
      <w:r w:rsidRPr="005D2E4F">
        <w:rPr>
          <w:sz w:val="28"/>
          <w:szCs w:val="28"/>
        </w:rPr>
        <w:tab/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>7</w:t>
      </w:r>
      <w:r w:rsidRPr="005D2E4F">
        <w:rPr>
          <w:sz w:val="28"/>
          <w:szCs w:val="28"/>
        </w:rPr>
        <w:t xml:space="preserve">) </w:t>
      </w:r>
      <w:r w:rsidRPr="005D2E4F">
        <w:rPr>
          <w:position w:val="-8"/>
          <w:sz w:val="28"/>
          <w:szCs w:val="28"/>
          <w:lang w:val="en-US"/>
        </w:rPr>
        <w:object w:dxaOrig="1660" w:dyaOrig="340">
          <v:shape id="_x0000_i1044" type="#_x0000_t75" style="width:83.25pt;height:17.25pt" o:ole="" fillcolor="window">
            <v:imagedata r:id="rId40" o:title=""/>
          </v:shape>
          <o:OLEObject Type="Embed" ProgID="Equation.3" ShapeID="_x0000_i1044" DrawAspect="Content" ObjectID="_1696959175" r:id="rId41"/>
        </w:object>
      </w:r>
      <w:r w:rsidRPr="005D2E4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5D2E4F">
        <w:rPr>
          <w:sz w:val="28"/>
          <w:szCs w:val="28"/>
        </w:rPr>
        <w:t xml:space="preserve">8) </w:t>
      </w:r>
      <w:r w:rsidRPr="005D2E4F">
        <w:rPr>
          <w:position w:val="-8"/>
          <w:sz w:val="28"/>
          <w:szCs w:val="28"/>
        </w:rPr>
        <w:object w:dxaOrig="1640" w:dyaOrig="340">
          <v:shape id="_x0000_i1045" type="#_x0000_t75" style="width:81.75pt;height:17.25pt" o:ole="" fillcolor="window">
            <v:imagedata r:id="rId42" o:title=""/>
          </v:shape>
          <o:OLEObject Type="Embed" ProgID="Equation.3" ShapeID="_x0000_i1045" DrawAspect="Content" ObjectID="_1696959176" r:id="rId43"/>
        </w:object>
      </w:r>
      <w:r w:rsidRPr="005D2E4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proofErr w:type="spellStart"/>
      <w:r w:rsidRPr="005D2E4F">
        <w:rPr>
          <w:sz w:val="28"/>
          <w:szCs w:val="28"/>
        </w:rPr>
        <w:t>Розв’язати</w:t>
      </w:r>
      <w:proofErr w:type="spellEnd"/>
      <w:r w:rsidRPr="005D2E4F">
        <w:rPr>
          <w:sz w:val="28"/>
          <w:szCs w:val="28"/>
        </w:rPr>
        <w:t xml:space="preserve"> систему </w:t>
      </w:r>
      <w:proofErr w:type="spellStart"/>
      <w:r w:rsidRPr="005D2E4F">
        <w:rPr>
          <w:sz w:val="28"/>
          <w:szCs w:val="28"/>
        </w:rPr>
        <w:t>рівнянь</w:t>
      </w:r>
      <w:proofErr w:type="spellEnd"/>
      <w:r w:rsidRPr="005D2E4F">
        <w:rPr>
          <w:sz w:val="28"/>
          <w:szCs w:val="28"/>
        </w:rPr>
        <w:t xml:space="preserve"> </w:t>
      </w:r>
      <w:r w:rsidRPr="005D2E4F">
        <w:rPr>
          <w:position w:val="-32"/>
          <w:sz w:val="28"/>
          <w:szCs w:val="28"/>
        </w:rPr>
        <w:object w:dxaOrig="1520" w:dyaOrig="740">
          <v:shape id="_x0000_i1046" type="#_x0000_t75" style="width:75.75pt;height:36.75pt" o:ole="" fillcolor="window">
            <v:imagedata r:id="rId44" o:title=""/>
          </v:shape>
          <o:OLEObject Type="Embed" ProgID="Equation.3" ShapeID="_x0000_i1046" DrawAspect="Content" ObjectID="_1696959177" r:id="rId45"/>
        </w:object>
      </w:r>
      <w:r w:rsidRPr="005D2E4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5D2E4F">
        <w:rPr>
          <w:sz w:val="28"/>
          <w:szCs w:val="28"/>
        </w:rPr>
        <w:t xml:space="preserve">) </w:t>
      </w:r>
      <w:proofErr w:type="spellStart"/>
      <w:r w:rsidRPr="005D2E4F">
        <w:rPr>
          <w:sz w:val="28"/>
          <w:szCs w:val="28"/>
        </w:rPr>
        <w:t>Розв’язати</w:t>
      </w:r>
      <w:proofErr w:type="spellEnd"/>
      <w:r w:rsidRPr="005D2E4F">
        <w:rPr>
          <w:sz w:val="28"/>
          <w:szCs w:val="28"/>
        </w:rPr>
        <w:t xml:space="preserve"> </w:t>
      </w:r>
      <w:proofErr w:type="spellStart"/>
      <w:r w:rsidRPr="005D2E4F">
        <w:rPr>
          <w:sz w:val="28"/>
          <w:szCs w:val="28"/>
        </w:rPr>
        <w:t>рівняння</w:t>
      </w:r>
      <w:proofErr w:type="spellEnd"/>
      <w:r w:rsidRPr="005D2E4F">
        <w:rPr>
          <w:sz w:val="28"/>
          <w:szCs w:val="28"/>
        </w:rPr>
        <w:t xml:space="preserve"> </w:t>
      </w:r>
      <w:r w:rsidRPr="005D2E4F">
        <w:rPr>
          <w:position w:val="-8"/>
          <w:sz w:val="28"/>
          <w:szCs w:val="28"/>
        </w:rPr>
        <w:object w:dxaOrig="2200" w:dyaOrig="340">
          <v:shape id="_x0000_i1047" type="#_x0000_t75" style="width:110.25pt;height:17.25pt" o:ole="" fillcolor="window">
            <v:imagedata r:id="rId46" o:title=""/>
          </v:shape>
          <o:OLEObject Type="Embed" ProgID="Equation.3" ShapeID="_x0000_i1047" DrawAspect="Content" ObjectID="_1696959178" r:id="rId47"/>
        </w:object>
      </w:r>
      <w:r w:rsidRPr="005D2E4F">
        <w:rPr>
          <w:sz w:val="28"/>
          <w:szCs w:val="28"/>
        </w:rPr>
        <w:t>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5D2E4F">
        <w:rPr>
          <w:sz w:val="28"/>
          <w:szCs w:val="28"/>
        </w:rPr>
        <w:t xml:space="preserve">) </w:t>
      </w:r>
      <w:proofErr w:type="spellStart"/>
      <w:r w:rsidRPr="005D2E4F">
        <w:rPr>
          <w:sz w:val="28"/>
          <w:szCs w:val="28"/>
        </w:rPr>
        <w:t>Розв’язати</w:t>
      </w:r>
      <w:proofErr w:type="spellEnd"/>
      <w:r w:rsidRPr="005D2E4F">
        <w:rPr>
          <w:sz w:val="28"/>
          <w:szCs w:val="28"/>
        </w:rPr>
        <w:t xml:space="preserve"> систему </w:t>
      </w:r>
      <w:proofErr w:type="spellStart"/>
      <w:r w:rsidRPr="005D2E4F">
        <w:rPr>
          <w:sz w:val="28"/>
          <w:szCs w:val="28"/>
        </w:rPr>
        <w:t>рівнянь</w:t>
      </w:r>
      <w:proofErr w:type="spellEnd"/>
      <w:r w:rsidRPr="005D2E4F">
        <w:rPr>
          <w:sz w:val="28"/>
          <w:szCs w:val="28"/>
        </w:rPr>
        <w:t xml:space="preserve"> </w:t>
      </w:r>
      <w:r w:rsidRPr="005D2E4F">
        <w:rPr>
          <w:position w:val="-32"/>
          <w:sz w:val="28"/>
          <w:szCs w:val="28"/>
          <w:lang w:val="en-US"/>
        </w:rPr>
        <w:object w:dxaOrig="1420" w:dyaOrig="740">
          <v:shape id="_x0000_i1048" type="#_x0000_t75" style="width:71.25pt;height:36.75pt" o:ole="" fillcolor="window">
            <v:imagedata r:id="rId48" o:title=""/>
          </v:shape>
          <o:OLEObject Type="Embed" ProgID="Equation.3" ShapeID="_x0000_i1048" DrawAspect="Content" ObjectID="_1696959179" r:id="rId49"/>
        </w:object>
      </w:r>
      <w:r w:rsidRPr="005D2E4F">
        <w:rPr>
          <w:sz w:val="28"/>
          <w:szCs w:val="28"/>
        </w:rPr>
        <w:t>.</w:t>
      </w:r>
    </w:p>
    <w:p w:rsid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12) </w:t>
      </w:r>
      <w:proofErr w:type="spellStart"/>
      <w:r w:rsidRPr="005D2E4F">
        <w:rPr>
          <w:i/>
          <w:sz w:val="28"/>
          <w:szCs w:val="28"/>
        </w:rPr>
        <w:t>Розв’язати</w:t>
      </w:r>
      <w:proofErr w:type="spellEnd"/>
      <w:r w:rsidRPr="005D2E4F">
        <w:rPr>
          <w:i/>
          <w:sz w:val="28"/>
          <w:szCs w:val="28"/>
        </w:rPr>
        <w:t xml:space="preserve"> </w:t>
      </w:r>
      <w:proofErr w:type="spellStart"/>
      <w:r w:rsidRPr="005D2E4F">
        <w:rPr>
          <w:i/>
          <w:sz w:val="28"/>
          <w:szCs w:val="28"/>
        </w:rPr>
        <w:t>рівняння</w:t>
      </w:r>
      <w:proofErr w:type="spellEnd"/>
      <w:r w:rsidRPr="005D2E4F">
        <w:rPr>
          <w:i/>
          <w:sz w:val="28"/>
          <w:szCs w:val="28"/>
        </w:rPr>
        <w:t xml:space="preserve"> 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position w:val="-8"/>
          <w:sz w:val="28"/>
          <w:szCs w:val="28"/>
        </w:rPr>
        <w:object w:dxaOrig="1840" w:dyaOrig="340">
          <v:shape id="_x0000_i1049" type="#_x0000_t75" style="width:92.25pt;height:17.25pt" o:ole="" fillcolor="window">
            <v:imagedata r:id="rId50" o:title=""/>
          </v:shape>
          <o:OLEObject Type="Embed" ProgID="Equation.3" ShapeID="_x0000_i1049" DrawAspect="Content" ObjectID="_1696959180" r:id="rId51"/>
        </w:object>
      </w:r>
      <w:r w:rsidRPr="005D2E4F">
        <w:rPr>
          <w:sz w:val="28"/>
          <w:szCs w:val="28"/>
        </w:rPr>
        <w:t>.</w:t>
      </w:r>
    </w:p>
    <w:p w:rsidR="005D2E4F" w:rsidRDefault="005D2E4F" w:rsidP="00C325CF">
      <w:pPr>
        <w:tabs>
          <w:tab w:val="left" w:pos="425"/>
        </w:tabs>
        <w:spacing w:line="360" w:lineRule="auto"/>
        <w:jc w:val="both"/>
        <w:rPr>
          <w:sz w:val="28"/>
          <w:szCs w:val="28"/>
        </w:rPr>
      </w:pPr>
    </w:p>
    <w:p w:rsidR="005D2E4F" w:rsidRDefault="005D2E4F" w:rsidP="00C325CF">
      <w:pPr>
        <w:spacing w:after="16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D2E4F" w:rsidRPr="005D2E4F" w:rsidRDefault="005D2E4F" w:rsidP="00C325CF">
      <w:pPr>
        <w:tabs>
          <w:tab w:val="left" w:pos="425"/>
        </w:tabs>
        <w:spacing w:line="360" w:lineRule="auto"/>
        <w:jc w:val="both"/>
        <w:rPr>
          <w:b/>
          <w:sz w:val="28"/>
          <w:szCs w:val="28"/>
        </w:rPr>
      </w:pPr>
      <w:proofErr w:type="spellStart"/>
      <w:r w:rsidRPr="005D2E4F">
        <w:rPr>
          <w:b/>
          <w:sz w:val="28"/>
          <w:szCs w:val="28"/>
        </w:rPr>
        <w:lastRenderedPageBreak/>
        <w:t>Варіант</w:t>
      </w:r>
      <w:proofErr w:type="spellEnd"/>
      <w:r w:rsidRPr="005D2E4F">
        <w:rPr>
          <w:b/>
          <w:sz w:val="28"/>
          <w:szCs w:val="28"/>
        </w:rPr>
        <w:t xml:space="preserve"> 3.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i/>
          <w:sz w:val="28"/>
          <w:szCs w:val="28"/>
        </w:rPr>
      </w:pPr>
      <w:proofErr w:type="spellStart"/>
      <w:r w:rsidRPr="005D2E4F">
        <w:rPr>
          <w:i/>
          <w:sz w:val="28"/>
          <w:szCs w:val="28"/>
        </w:rPr>
        <w:t>Розв’язати</w:t>
      </w:r>
      <w:proofErr w:type="spellEnd"/>
      <w:r w:rsidRPr="005D2E4F">
        <w:rPr>
          <w:i/>
          <w:sz w:val="28"/>
          <w:szCs w:val="28"/>
        </w:rPr>
        <w:t xml:space="preserve"> </w:t>
      </w:r>
      <w:proofErr w:type="spellStart"/>
      <w:r w:rsidRPr="005D2E4F">
        <w:rPr>
          <w:i/>
          <w:sz w:val="28"/>
          <w:szCs w:val="28"/>
        </w:rPr>
        <w:t>рівняння</w:t>
      </w:r>
      <w:proofErr w:type="spellEnd"/>
      <w:r w:rsidRPr="005D2E4F">
        <w:rPr>
          <w:i/>
          <w:sz w:val="28"/>
          <w:szCs w:val="28"/>
        </w:rPr>
        <w:t>:</w:t>
      </w:r>
    </w:p>
    <w:p w:rsidR="00C325C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 xml:space="preserve">1) </w:t>
      </w:r>
      <w:r w:rsidRPr="005D2E4F">
        <w:rPr>
          <w:position w:val="-8"/>
          <w:sz w:val="28"/>
          <w:szCs w:val="28"/>
        </w:rPr>
        <w:object w:dxaOrig="920" w:dyaOrig="340">
          <v:shape id="_x0000_i1051" type="#_x0000_t75" style="width:45.75pt;height:17.25pt" o:ole="" fillcolor="window">
            <v:imagedata r:id="rId52" o:title=""/>
          </v:shape>
          <o:OLEObject Type="Embed" ProgID="Equation.3" ShapeID="_x0000_i1051" DrawAspect="Content" ObjectID="_1696959181" r:id="rId53"/>
        </w:object>
      </w:r>
      <w:r w:rsidRPr="005D2E4F">
        <w:rPr>
          <w:sz w:val="28"/>
          <w:szCs w:val="28"/>
        </w:rPr>
        <w:t>;</w:t>
      </w:r>
      <w:r w:rsidRPr="005D2E4F">
        <w:rPr>
          <w:sz w:val="28"/>
          <w:szCs w:val="28"/>
        </w:rPr>
        <w:tab/>
      </w:r>
    </w:p>
    <w:p w:rsidR="00C325C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 xml:space="preserve">2) </w:t>
      </w:r>
      <w:r w:rsidRPr="005D2E4F">
        <w:rPr>
          <w:position w:val="-8"/>
          <w:sz w:val="28"/>
          <w:szCs w:val="28"/>
          <w:lang w:val="en-US"/>
        </w:rPr>
        <w:object w:dxaOrig="880" w:dyaOrig="340">
          <v:shape id="_x0000_i1052" type="#_x0000_t75" style="width:44.25pt;height:17.25pt" o:ole="" fillcolor="window">
            <v:imagedata r:id="rId54" o:title=""/>
          </v:shape>
          <o:OLEObject Type="Embed" ProgID="Equation.3" ShapeID="_x0000_i1052" DrawAspect="Content" ObjectID="_1696959182" r:id="rId55"/>
        </w:object>
      </w:r>
      <w:r w:rsidRPr="005D2E4F">
        <w:rPr>
          <w:sz w:val="28"/>
          <w:szCs w:val="28"/>
        </w:rPr>
        <w:t>;</w:t>
      </w:r>
      <w:r w:rsidRPr="005D2E4F">
        <w:rPr>
          <w:sz w:val="28"/>
          <w:szCs w:val="28"/>
        </w:rPr>
        <w:tab/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 xml:space="preserve">3) </w:t>
      </w:r>
      <w:r w:rsidRPr="005D2E4F">
        <w:rPr>
          <w:position w:val="-8"/>
          <w:sz w:val="28"/>
          <w:szCs w:val="28"/>
          <w:lang w:val="en-US"/>
        </w:rPr>
        <w:object w:dxaOrig="1620" w:dyaOrig="340">
          <v:shape id="_x0000_i1053" type="#_x0000_t75" style="width:81pt;height:17.25pt" o:ole="" fillcolor="window">
            <v:imagedata r:id="rId56" o:title=""/>
          </v:shape>
          <o:OLEObject Type="Embed" ProgID="Equation.3" ShapeID="_x0000_i1053" DrawAspect="Content" ObjectID="_1696959183" r:id="rId57"/>
        </w:object>
      </w:r>
      <w:r w:rsidRPr="005D2E4F">
        <w:rPr>
          <w:sz w:val="28"/>
          <w:szCs w:val="28"/>
        </w:rPr>
        <w:t>.</w:t>
      </w:r>
    </w:p>
    <w:p w:rsidR="00C325CF" w:rsidRDefault="00C325C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5D2E4F" w:rsidRPr="005D2E4F">
        <w:rPr>
          <w:position w:val="-8"/>
          <w:sz w:val="28"/>
          <w:szCs w:val="28"/>
        </w:rPr>
        <w:object w:dxaOrig="1240" w:dyaOrig="340">
          <v:shape id="_x0000_i1054" type="#_x0000_t75" style="width:62.25pt;height:17.25pt" o:ole="" fillcolor="window">
            <v:imagedata r:id="rId58" o:title=""/>
          </v:shape>
          <o:OLEObject Type="Embed" ProgID="Equation.3" ShapeID="_x0000_i1054" DrawAspect="Content" ObjectID="_1696959184" r:id="rId59"/>
        </w:object>
      </w:r>
    </w:p>
    <w:p w:rsidR="005D2E4F" w:rsidRPr="005D2E4F" w:rsidRDefault="00C325CF" w:rsidP="00C325CF">
      <w:pPr>
        <w:tabs>
          <w:tab w:val="left" w:pos="425"/>
        </w:tabs>
        <w:spacing w:line="360" w:lineRule="auto"/>
        <w:ind w:left="567" w:hanging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5)</w:t>
      </w:r>
      <w:r w:rsidR="005D2E4F" w:rsidRPr="005D2E4F">
        <w:rPr>
          <w:sz w:val="28"/>
          <w:szCs w:val="28"/>
          <w:lang w:val="uk-UA"/>
        </w:rPr>
        <w:t xml:space="preserve"> </w:t>
      </w:r>
      <w:r w:rsidR="005D2E4F" w:rsidRPr="005D2E4F">
        <w:rPr>
          <w:position w:val="-8"/>
          <w:sz w:val="28"/>
          <w:szCs w:val="28"/>
        </w:rPr>
        <w:object w:dxaOrig="1579" w:dyaOrig="360">
          <v:shape id="_x0000_i1055" type="#_x0000_t75" style="width:78.75pt;height:18pt" o:ole="" fillcolor="window">
            <v:imagedata r:id="rId60" o:title=""/>
          </v:shape>
          <o:OLEObject Type="Embed" ProgID="Equation.3" ShapeID="_x0000_i1055" DrawAspect="Content" ObjectID="_1696959185" r:id="rId61"/>
        </w:object>
      </w:r>
      <w:r w:rsidR="005D2E4F" w:rsidRPr="005D2E4F">
        <w:rPr>
          <w:sz w:val="28"/>
          <w:szCs w:val="28"/>
        </w:rPr>
        <w:t>.</w:t>
      </w:r>
    </w:p>
    <w:p w:rsidR="00C325CF" w:rsidRDefault="00C325C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D2E4F" w:rsidRPr="005D2E4F">
        <w:rPr>
          <w:sz w:val="28"/>
          <w:szCs w:val="28"/>
        </w:rPr>
        <w:t xml:space="preserve">) </w:t>
      </w:r>
      <w:r w:rsidR="005D2E4F" w:rsidRPr="005D2E4F">
        <w:rPr>
          <w:position w:val="-10"/>
          <w:sz w:val="28"/>
          <w:szCs w:val="28"/>
          <w:lang w:val="en-US"/>
        </w:rPr>
        <w:object w:dxaOrig="1420" w:dyaOrig="400">
          <v:shape id="_x0000_i1056" type="#_x0000_t75" style="width:71.25pt;height:20.25pt" o:ole="" fillcolor="window">
            <v:imagedata r:id="rId62" o:title=""/>
          </v:shape>
          <o:OLEObject Type="Embed" ProgID="Equation.3" ShapeID="_x0000_i1056" DrawAspect="Content" ObjectID="_1696959186" r:id="rId63"/>
        </w:object>
      </w:r>
      <w:r w:rsidR="005D2E4F" w:rsidRPr="005D2E4F">
        <w:rPr>
          <w:sz w:val="28"/>
          <w:szCs w:val="28"/>
        </w:rPr>
        <w:t>;</w:t>
      </w:r>
    </w:p>
    <w:p w:rsidR="005D2E4F" w:rsidRPr="005D2E4F" w:rsidRDefault="00C325C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D2E4F" w:rsidRPr="005D2E4F">
        <w:rPr>
          <w:sz w:val="28"/>
          <w:szCs w:val="28"/>
        </w:rPr>
        <w:t xml:space="preserve">) </w:t>
      </w:r>
      <w:r w:rsidR="005D2E4F" w:rsidRPr="005D2E4F">
        <w:rPr>
          <w:position w:val="-8"/>
          <w:sz w:val="28"/>
          <w:szCs w:val="28"/>
          <w:lang w:val="en-US"/>
        </w:rPr>
        <w:object w:dxaOrig="2020" w:dyaOrig="340">
          <v:shape id="_x0000_i1057" type="#_x0000_t75" style="width:101.25pt;height:17.25pt" o:ole="" fillcolor="window">
            <v:imagedata r:id="rId64" o:title=""/>
          </v:shape>
          <o:OLEObject Type="Embed" ProgID="Equation.3" ShapeID="_x0000_i1057" DrawAspect="Content" ObjectID="_1696959187" r:id="rId65"/>
        </w:object>
      </w:r>
      <w:r w:rsidR="005D2E4F" w:rsidRPr="005D2E4F">
        <w:rPr>
          <w:sz w:val="28"/>
          <w:szCs w:val="28"/>
        </w:rPr>
        <w:t>.</w:t>
      </w:r>
    </w:p>
    <w:p w:rsidR="005D2E4F" w:rsidRPr="005D2E4F" w:rsidRDefault="00C325CF" w:rsidP="00C325CF">
      <w:pPr>
        <w:tabs>
          <w:tab w:val="left" w:pos="425"/>
        </w:tabs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="005D2E4F" w:rsidRPr="005D2E4F">
        <w:rPr>
          <w:position w:val="-8"/>
          <w:sz w:val="28"/>
          <w:szCs w:val="28"/>
        </w:rPr>
        <w:object w:dxaOrig="1680" w:dyaOrig="340">
          <v:shape id="_x0000_i1058" type="#_x0000_t75" style="width:84pt;height:17.25pt" o:ole="" fillcolor="window">
            <v:imagedata r:id="rId66" o:title=""/>
          </v:shape>
          <o:OLEObject Type="Embed" ProgID="Equation.3" ShapeID="_x0000_i1058" DrawAspect="Content" ObjectID="_1696959188" r:id="rId67"/>
        </w:object>
      </w:r>
      <w:r w:rsidR="005D2E4F" w:rsidRPr="005D2E4F">
        <w:rPr>
          <w:sz w:val="28"/>
          <w:szCs w:val="28"/>
        </w:rPr>
        <w:t>.</w:t>
      </w:r>
    </w:p>
    <w:p w:rsidR="005D2E4F" w:rsidRPr="005D2E4F" w:rsidRDefault="00C325CF" w:rsidP="00C325CF">
      <w:pPr>
        <w:tabs>
          <w:tab w:val="left" w:pos="425"/>
        </w:tabs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proofErr w:type="spellStart"/>
      <w:r w:rsidR="005D2E4F" w:rsidRPr="005D2E4F">
        <w:rPr>
          <w:sz w:val="28"/>
          <w:szCs w:val="28"/>
        </w:rPr>
        <w:t>Розв’язати</w:t>
      </w:r>
      <w:proofErr w:type="spellEnd"/>
      <w:r w:rsidR="005D2E4F" w:rsidRPr="005D2E4F">
        <w:rPr>
          <w:sz w:val="28"/>
          <w:szCs w:val="28"/>
        </w:rPr>
        <w:t xml:space="preserve"> систему </w:t>
      </w:r>
      <w:proofErr w:type="spellStart"/>
      <w:r w:rsidR="005D2E4F" w:rsidRPr="005D2E4F">
        <w:rPr>
          <w:sz w:val="28"/>
          <w:szCs w:val="28"/>
        </w:rPr>
        <w:t>рівнянь</w:t>
      </w:r>
      <w:proofErr w:type="spellEnd"/>
      <w:r w:rsidR="005D2E4F" w:rsidRPr="005D2E4F">
        <w:rPr>
          <w:sz w:val="28"/>
          <w:szCs w:val="28"/>
        </w:rPr>
        <w:t xml:space="preserve"> </w:t>
      </w:r>
      <w:r w:rsidR="005D2E4F" w:rsidRPr="005D2E4F">
        <w:rPr>
          <w:position w:val="-32"/>
          <w:sz w:val="28"/>
          <w:szCs w:val="28"/>
        </w:rPr>
        <w:object w:dxaOrig="1560" w:dyaOrig="740">
          <v:shape id="_x0000_i1059" type="#_x0000_t75" style="width:78pt;height:36.75pt" o:ole="" fillcolor="window">
            <v:imagedata r:id="rId68" o:title=""/>
          </v:shape>
          <o:OLEObject Type="Embed" ProgID="Equation.3" ShapeID="_x0000_i1059" DrawAspect="Content" ObjectID="_1696959189" r:id="rId69"/>
        </w:object>
      </w:r>
      <w:r w:rsidR="005D2E4F" w:rsidRPr="005D2E4F">
        <w:rPr>
          <w:sz w:val="28"/>
          <w:szCs w:val="28"/>
        </w:rPr>
        <w:t>.</w:t>
      </w:r>
    </w:p>
    <w:p w:rsidR="005D2E4F" w:rsidRPr="005D2E4F" w:rsidRDefault="00C325C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D2E4F" w:rsidRPr="005D2E4F">
        <w:rPr>
          <w:sz w:val="28"/>
          <w:szCs w:val="28"/>
        </w:rPr>
        <w:t xml:space="preserve">) </w:t>
      </w:r>
      <w:proofErr w:type="spellStart"/>
      <w:r w:rsidR="005D2E4F" w:rsidRPr="005D2E4F">
        <w:rPr>
          <w:sz w:val="28"/>
          <w:szCs w:val="28"/>
        </w:rPr>
        <w:t>Розв’язати</w:t>
      </w:r>
      <w:proofErr w:type="spellEnd"/>
      <w:r w:rsidR="005D2E4F" w:rsidRPr="005D2E4F">
        <w:rPr>
          <w:sz w:val="28"/>
          <w:szCs w:val="28"/>
        </w:rPr>
        <w:t xml:space="preserve"> </w:t>
      </w:r>
      <w:proofErr w:type="spellStart"/>
      <w:r w:rsidR="005D2E4F" w:rsidRPr="005D2E4F">
        <w:rPr>
          <w:sz w:val="28"/>
          <w:szCs w:val="28"/>
        </w:rPr>
        <w:t>рівняння</w:t>
      </w:r>
      <w:proofErr w:type="spellEnd"/>
      <w:r w:rsidR="005D2E4F" w:rsidRPr="005D2E4F">
        <w:rPr>
          <w:sz w:val="28"/>
          <w:szCs w:val="28"/>
        </w:rPr>
        <w:t xml:space="preserve"> </w:t>
      </w:r>
      <w:r w:rsidR="005D2E4F" w:rsidRPr="005D2E4F">
        <w:rPr>
          <w:position w:val="-8"/>
          <w:sz w:val="28"/>
          <w:szCs w:val="28"/>
        </w:rPr>
        <w:object w:dxaOrig="2340" w:dyaOrig="340">
          <v:shape id="_x0000_i1060" type="#_x0000_t75" style="width:117pt;height:17.25pt" o:ole="" fillcolor="window">
            <v:imagedata r:id="rId70" o:title=""/>
          </v:shape>
          <o:OLEObject Type="Embed" ProgID="Equation.3" ShapeID="_x0000_i1060" DrawAspect="Content" ObjectID="_1696959190" r:id="rId71"/>
        </w:object>
      </w:r>
      <w:r w:rsidR="005D2E4F" w:rsidRPr="005D2E4F">
        <w:rPr>
          <w:sz w:val="28"/>
          <w:szCs w:val="28"/>
        </w:rPr>
        <w:t>.</w:t>
      </w:r>
    </w:p>
    <w:p w:rsidR="005D2E4F" w:rsidRPr="005D2E4F" w:rsidRDefault="00C325C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5D2E4F" w:rsidRPr="005D2E4F">
        <w:rPr>
          <w:sz w:val="28"/>
          <w:szCs w:val="28"/>
        </w:rPr>
        <w:t xml:space="preserve">) </w:t>
      </w:r>
      <w:proofErr w:type="spellStart"/>
      <w:r w:rsidR="005D2E4F" w:rsidRPr="005D2E4F">
        <w:rPr>
          <w:sz w:val="28"/>
          <w:szCs w:val="28"/>
        </w:rPr>
        <w:t>Розв’язати</w:t>
      </w:r>
      <w:proofErr w:type="spellEnd"/>
      <w:r w:rsidR="005D2E4F" w:rsidRPr="005D2E4F">
        <w:rPr>
          <w:sz w:val="28"/>
          <w:szCs w:val="28"/>
        </w:rPr>
        <w:t xml:space="preserve"> систему </w:t>
      </w:r>
      <w:proofErr w:type="spellStart"/>
      <w:r w:rsidR="005D2E4F" w:rsidRPr="005D2E4F">
        <w:rPr>
          <w:sz w:val="28"/>
          <w:szCs w:val="28"/>
        </w:rPr>
        <w:t>рівнянь</w:t>
      </w:r>
      <w:proofErr w:type="spellEnd"/>
      <w:r w:rsidR="005D2E4F" w:rsidRPr="005D2E4F">
        <w:rPr>
          <w:sz w:val="28"/>
          <w:szCs w:val="28"/>
        </w:rPr>
        <w:t xml:space="preserve"> </w:t>
      </w:r>
      <w:r w:rsidR="005D2E4F" w:rsidRPr="005D2E4F">
        <w:rPr>
          <w:position w:val="-28"/>
          <w:sz w:val="28"/>
          <w:szCs w:val="28"/>
          <w:lang w:val="en-US"/>
        </w:rPr>
        <w:object w:dxaOrig="1240" w:dyaOrig="660">
          <v:shape id="_x0000_i1061" type="#_x0000_t75" style="width:62.25pt;height:33pt" o:ole="" fillcolor="window">
            <v:imagedata r:id="rId72" o:title=""/>
          </v:shape>
          <o:OLEObject Type="Embed" ProgID="Equation.3" ShapeID="_x0000_i1061" DrawAspect="Content" ObjectID="_1696959191" r:id="rId73"/>
        </w:object>
      </w:r>
      <w:r w:rsidR="005D2E4F" w:rsidRPr="005D2E4F">
        <w:rPr>
          <w:sz w:val="28"/>
          <w:szCs w:val="28"/>
        </w:rPr>
        <w:t>.</w:t>
      </w:r>
    </w:p>
    <w:p w:rsidR="00C325CF" w:rsidRDefault="00C325CF" w:rsidP="00C325CF">
      <w:pPr>
        <w:tabs>
          <w:tab w:val="left" w:pos="425"/>
        </w:tabs>
        <w:spacing w:line="360" w:lineRule="auto"/>
        <w:ind w:left="567" w:hanging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12) </w:t>
      </w:r>
      <w:proofErr w:type="spellStart"/>
      <w:r w:rsidRPr="005D2E4F">
        <w:rPr>
          <w:i/>
          <w:sz w:val="28"/>
          <w:szCs w:val="28"/>
        </w:rPr>
        <w:t>Розв’язати</w:t>
      </w:r>
      <w:proofErr w:type="spellEnd"/>
      <w:r w:rsidRPr="005D2E4F">
        <w:rPr>
          <w:i/>
          <w:sz w:val="28"/>
          <w:szCs w:val="28"/>
        </w:rPr>
        <w:t xml:space="preserve"> </w:t>
      </w:r>
      <w:proofErr w:type="spellStart"/>
      <w:r w:rsidRPr="005D2E4F">
        <w:rPr>
          <w:i/>
          <w:sz w:val="28"/>
          <w:szCs w:val="28"/>
        </w:rPr>
        <w:t>рівняння</w:t>
      </w:r>
      <w:proofErr w:type="spellEnd"/>
      <w:r w:rsidRPr="005D2E4F">
        <w:rPr>
          <w:i/>
          <w:sz w:val="28"/>
          <w:szCs w:val="28"/>
        </w:rPr>
        <w:t xml:space="preserve"> </w:t>
      </w:r>
    </w:p>
    <w:p w:rsidR="005D2E4F" w:rsidRPr="005D2E4F" w:rsidRDefault="005D2E4F" w:rsidP="00C325CF">
      <w:pPr>
        <w:tabs>
          <w:tab w:val="left" w:pos="425"/>
        </w:tabs>
        <w:spacing w:line="360" w:lineRule="auto"/>
        <w:ind w:left="567" w:hanging="567"/>
        <w:jc w:val="both"/>
        <w:rPr>
          <w:sz w:val="28"/>
          <w:szCs w:val="28"/>
        </w:rPr>
      </w:pPr>
      <w:r w:rsidRPr="005D2E4F">
        <w:rPr>
          <w:sz w:val="28"/>
          <w:szCs w:val="28"/>
        </w:rPr>
        <w:t>.</w:t>
      </w:r>
      <w:r w:rsidRPr="005D2E4F">
        <w:rPr>
          <w:sz w:val="28"/>
          <w:szCs w:val="28"/>
        </w:rPr>
        <w:tab/>
      </w:r>
      <w:r w:rsidRPr="005D2E4F">
        <w:rPr>
          <w:position w:val="-8"/>
          <w:sz w:val="28"/>
          <w:szCs w:val="28"/>
        </w:rPr>
        <w:object w:dxaOrig="1780" w:dyaOrig="340">
          <v:shape id="_x0000_i1062" type="#_x0000_t75" style="width:89.25pt;height:17.25pt" o:ole="" fillcolor="window">
            <v:imagedata r:id="rId74" o:title=""/>
          </v:shape>
          <o:OLEObject Type="Embed" ProgID="Equation.3" ShapeID="_x0000_i1062" DrawAspect="Content" ObjectID="_1696959192" r:id="rId75"/>
        </w:object>
      </w:r>
      <w:r w:rsidRPr="005D2E4F">
        <w:rPr>
          <w:sz w:val="28"/>
          <w:szCs w:val="28"/>
        </w:rPr>
        <w:t>.</w:t>
      </w:r>
      <w:bookmarkStart w:id="0" w:name="_GoBack"/>
      <w:bookmarkEnd w:id="0"/>
    </w:p>
    <w:sectPr w:rsidR="005D2E4F" w:rsidRPr="005D2E4F" w:rsidSect="00C325CF">
      <w:pgSz w:w="7920" w:h="12240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E4F"/>
    <w:rsid w:val="005D2E4F"/>
    <w:rsid w:val="00885BA8"/>
    <w:rsid w:val="00C3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9AC6B"/>
  <w15:chartTrackingRefBased/>
  <w15:docId w15:val="{3F242756-602C-4C33-81DB-5EC49E86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E4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5D2E4F"/>
    <w:pPr>
      <w:keepNext/>
      <w:pBdr>
        <w:top w:val="thinThickSmallGap" w:sz="24" w:space="1" w:color="auto"/>
        <w:bottom w:val="thickThinSmallGap" w:sz="24" w:space="1" w:color="auto"/>
      </w:pBdr>
      <w:spacing w:before="360" w:after="60"/>
      <w:jc w:val="center"/>
      <w:outlineLvl w:val="3"/>
    </w:pPr>
    <w:rPr>
      <w:b/>
      <w:i/>
      <w:sz w:val="20"/>
    </w:rPr>
  </w:style>
  <w:style w:type="paragraph" w:styleId="7">
    <w:name w:val="heading 7"/>
    <w:basedOn w:val="a"/>
    <w:next w:val="a"/>
    <w:link w:val="70"/>
    <w:qFormat/>
    <w:rsid w:val="005D2E4F"/>
    <w:pPr>
      <w:keepNext/>
      <w:ind w:left="567"/>
      <w:jc w:val="center"/>
      <w:outlineLvl w:val="6"/>
    </w:pPr>
    <w:rPr>
      <w:i/>
      <w:sz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D2E4F"/>
    <w:rPr>
      <w:rFonts w:ascii="Times New Roman" w:eastAsia="Times New Roman" w:hAnsi="Times New Roman" w:cs="Times New Roman"/>
      <w:b/>
      <w:i/>
      <w:sz w:val="20"/>
      <w:szCs w:val="20"/>
      <w:lang w:val="ru-RU" w:eastAsia="ru-RU"/>
    </w:rPr>
  </w:style>
  <w:style w:type="character" w:customStyle="1" w:styleId="70">
    <w:name w:val="Заголовок 7 Знак"/>
    <w:basedOn w:val="a0"/>
    <w:link w:val="7"/>
    <w:rsid w:val="005D2E4F"/>
    <w:rPr>
      <w:rFonts w:ascii="Times New Roman" w:eastAsia="Times New Roman" w:hAnsi="Times New Roman" w:cs="Times New Roman"/>
      <w:i/>
      <w:szCs w:val="20"/>
      <w:lang w:val="uk-UA" w:eastAsia="ru-RU"/>
    </w:rPr>
  </w:style>
  <w:style w:type="paragraph" w:styleId="a3">
    <w:name w:val="Title"/>
    <w:basedOn w:val="a"/>
    <w:link w:val="a4"/>
    <w:qFormat/>
    <w:rsid w:val="005D2E4F"/>
    <w:pPr>
      <w:jc w:val="center"/>
    </w:pPr>
    <w:rPr>
      <w:b/>
      <w:lang w:val="uk-UA"/>
    </w:rPr>
  </w:style>
  <w:style w:type="character" w:customStyle="1" w:styleId="a4">
    <w:name w:val="Заголовок Знак"/>
    <w:basedOn w:val="a0"/>
    <w:link w:val="a3"/>
    <w:rsid w:val="005D2E4F"/>
    <w:rPr>
      <w:rFonts w:ascii="Times New Roman" w:eastAsia="Times New Roman" w:hAnsi="Times New Roman" w:cs="Times New Roman"/>
      <w:b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76" Type="http://schemas.openxmlformats.org/officeDocument/2006/relationships/fontTable" Target="fontTable.xml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77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1</cp:revision>
  <dcterms:created xsi:type="dcterms:W3CDTF">2021-10-28T17:31:00Z</dcterms:created>
  <dcterms:modified xsi:type="dcterms:W3CDTF">2021-10-28T17:46:00Z</dcterms:modified>
</cp:coreProperties>
</file>