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64799" w14:textId="77777777" w:rsidR="00F31A34" w:rsidRPr="003A10D7" w:rsidRDefault="00F31A34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Стовпчасті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кругові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діаграми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F2586BC" w14:textId="77777777" w:rsidR="00A55797" w:rsidRPr="003A10D7" w:rsidRDefault="00F31A34" w:rsidP="003A10D7">
      <w:pPr>
        <w:jc w:val="both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3A10D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DAE9F15" w14:textId="6807D994" w:rsidR="00F31A34" w:rsidRPr="00F31A34" w:rsidRDefault="006323D5" w:rsidP="003A10D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Закріпити сформоване</w:t>
      </w:r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уявлення про поняття </w:t>
      </w:r>
      <w:r w:rsidR="00747B1D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>діаграми</w:t>
      </w:r>
      <w:r w:rsidR="00747B1D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>, ознайомити учнів із поданням інформації у вигляді діаграм. Навчати учнів описувати стовпчасті та кругові діаграми, будувати їх; розв’язувати завдання, що передбачають побудову та аналіз стовпчастих та кругових діаграм. Продовжити формувати вміння та навички учнів розв’язувати прикладні задачі. Виховувати відповідальність, вміння працювати колективно.</w:t>
      </w:r>
    </w:p>
    <w:p w14:paraId="3F19B8BA" w14:textId="77777777" w:rsidR="003C0F17" w:rsidRPr="003C0F17" w:rsidRDefault="003C0F17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0F1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Формування предметних </w:t>
      </w:r>
      <w:proofErr w:type="spellStart"/>
      <w:r w:rsidRPr="003C0F17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компетентностей</w:t>
      </w:r>
      <w:proofErr w:type="spellEnd"/>
      <w:r w:rsidRPr="003C0F1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58D09814" w14:textId="77777777" w:rsidR="003C0F17" w:rsidRPr="003C0F17" w:rsidRDefault="003C0F17" w:rsidP="003A10D7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C0F17">
        <w:rPr>
          <w:rFonts w:ascii="Times New Roman" w:hAnsi="Times New Roman" w:cs="Times New Roman"/>
          <w:i/>
          <w:iCs/>
          <w:sz w:val="28"/>
          <w:szCs w:val="28"/>
          <w:lang w:val="uk-UA"/>
        </w:rPr>
        <w:t>сформува</w:t>
      </w:r>
      <w:r w:rsidR="006323D5">
        <w:rPr>
          <w:rFonts w:ascii="Times New Roman" w:hAnsi="Times New Roman" w:cs="Times New Roman"/>
          <w:i/>
          <w:iCs/>
          <w:sz w:val="28"/>
          <w:szCs w:val="28"/>
          <w:lang w:val="uk-UA"/>
        </w:rPr>
        <w:t>ння</w:t>
      </w:r>
      <w:r w:rsidRPr="003C0F1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уявлення про діаграми;  будувати діаграми, що відповідають умовам задачі; вчити використовувати здобуті знання у нестандартних ситуаціях; </w:t>
      </w:r>
    </w:p>
    <w:p w14:paraId="55670F4E" w14:textId="77777777" w:rsidR="003C0F17" w:rsidRPr="003C0F17" w:rsidRDefault="003C0F17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0F1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Формування ключових </w:t>
      </w:r>
      <w:proofErr w:type="spellStart"/>
      <w:r w:rsidRPr="003C0F17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компетентностей</w:t>
      </w:r>
      <w:proofErr w:type="spellEnd"/>
      <w:r w:rsidRPr="003C0F1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6DC30D95" w14:textId="77777777" w:rsidR="00F31A34" w:rsidRPr="003A10D7" w:rsidRDefault="003C0F17" w:rsidP="003A10D7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C0F17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сприяти формуванню життєвої компетентності здобувачів освіти;</w:t>
      </w:r>
      <w:r w:rsid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3C0F17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розвивати графічну культуру, пам'ять, логічне мислення, пізнавальний інтерес;</w:t>
      </w:r>
      <w:r w:rsid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виховувати наполегливість, працьовитість, зосередженість.</w:t>
      </w:r>
    </w:p>
    <w:p w14:paraId="6EECFCB2" w14:textId="77777777" w:rsidR="00F31A34" w:rsidRPr="003A10D7" w:rsidRDefault="00F31A34" w:rsidP="003A10D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10D7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комбінований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14A72457" w14:textId="77777777" w:rsidR="00F31A34" w:rsidRPr="003A10D7" w:rsidRDefault="00F31A34" w:rsidP="003A10D7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A10D7">
        <w:rPr>
          <w:rFonts w:ascii="Times New Roman" w:hAnsi="Times New Roman" w:cs="Times New Roman"/>
          <w:b/>
          <w:bCs/>
          <w:sz w:val="28"/>
          <w:szCs w:val="28"/>
        </w:rPr>
        <w:t>Форма уроку:</w:t>
      </w:r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урок </w:t>
      </w:r>
      <w:r w:rsidR="003A10D7" w:rsidRP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>з елементами подорожі.</w:t>
      </w:r>
    </w:p>
    <w:p w14:paraId="6B29D1D4" w14:textId="77777777" w:rsidR="00BA4434" w:rsidRPr="003A10D7" w:rsidRDefault="00F31A34" w:rsidP="003A10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r w:rsidR="003A10D7" w:rsidRP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інтерактивна дошка,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телефони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мобільний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додаток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доповненої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реальності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Skyscrapers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AR»,</w:t>
      </w:r>
      <w:r w:rsidR="003A10D7" w:rsidRP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картки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із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завданням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для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роботи</w:t>
      </w:r>
      <w:proofErr w:type="spellEnd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="003A10D7" w:rsidRPr="003A10D7">
        <w:rPr>
          <w:rFonts w:ascii="Times New Roman" w:hAnsi="Times New Roman" w:cs="Times New Roman"/>
          <w:i/>
          <w:iCs/>
          <w:sz w:val="28"/>
          <w:szCs w:val="28"/>
        </w:rPr>
        <w:t>групах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циркуль,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лінійка</w:t>
      </w:r>
      <w:bookmarkStart w:id="0" w:name="_Hlk94673478"/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bookmarkStart w:id="1" w:name="_Hlk94675557"/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мобільний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додаток</w:t>
      </w:r>
      <w:proofErr w:type="spellEnd"/>
      <w:r w:rsidR="00436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доповненої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реальності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Skyscrapers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AR»,</w:t>
      </w:r>
      <w:r w:rsidR="003A10D7" w:rsidRPr="003A10D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bookmarkEnd w:id="1"/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картки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із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завданням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для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роботи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групах</w:t>
      </w:r>
      <w:proofErr w:type="spellEnd"/>
      <w:r w:rsidR="00BA4434" w:rsidRPr="003A10D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bookmarkEnd w:id="0"/>
    <w:p w14:paraId="3E63A302" w14:textId="77777777" w:rsidR="00F31A34" w:rsidRPr="003A10D7" w:rsidRDefault="00F31A34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Вимоги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підготовки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b/>
          <w:bCs/>
          <w:sz w:val="28"/>
          <w:szCs w:val="28"/>
        </w:rPr>
        <w:t>учнів</w:t>
      </w:r>
      <w:proofErr w:type="spellEnd"/>
      <w:r w:rsidRPr="003A10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0F715A46" w14:textId="77777777" w:rsidR="00F31A34" w:rsidRPr="003A10D7" w:rsidRDefault="00F31A34" w:rsidP="003A10D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У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результаті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вивчення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теми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учні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мають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навчитися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читати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» та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будувати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кругові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стовпчасті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діаграми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відповідають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умовам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задачі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описувати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їх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розв’язувати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завдання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передбачають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побудову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аналіз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стовпчастих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кругових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i/>
          <w:iCs/>
          <w:sz w:val="28"/>
          <w:szCs w:val="28"/>
        </w:rPr>
        <w:t>діаграм</w:t>
      </w:r>
      <w:proofErr w:type="spellEnd"/>
      <w:r w:rsidRPr="003A10D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AA0DB0B" w14:textId="77777777" w:rsidR="00BA4434" w:rsidRPr="003A10D7" w:rsidRDefault="00BA4434" w:rsidP="003A10D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A10D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Хід уроку</w:t>
      </w:r>
    </w:p>
    <w:p w14:paraId="57FFDD88" w14:textId="77777777" w:rsidR="003A10D7" w:rsidRDefault="003A10D7" w:rsidP="003A10D7">
      <w:pPr>
        <w:jc w:val="both"/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 xml:space="preserve">І. </w:t>
      </w:r>
      <w:r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Організаційний момент, зовнішньою і внутрішньою(психологічною) готовністю учнів до уроку</w:t>
      </w:r>
    </w:p>
    <w:p w14:paraId="0DE28E84" w14:textId="77777777" w:rsidR="003A10D7" w:rsidRPr="00C90031" w:rsidRDefault="00C90031" w:rsidP="00C9003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Доброго дня,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діти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!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Мандрівка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-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це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завжди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цікаво</w:t>
      </w:r>
      <w:proofErr w:type="spellEnd"/>
      <w:r w:rsidR="00276DF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, особливо, коли знайомишся з відомими спорудами різних країн. Сьогодні нас чекає захопливе дослідження.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Отже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всі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готові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gram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до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у</w:t>
      </w:r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року</w:t>
      </w:r>
      <w:proofErr w:type="gram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?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Бажаю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="00276DF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в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ам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досягти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успіху</w:t>
      </w:r>
      <w:proofErr w:type="spellEnd"/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  <w:r w:rsidRPr="00C9003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cr/>
      </w:r>
    </w:p>
    <w:p w14:paraId="478204D7" w14:textId="77777777" w:rsidR="00A45B74" w:rsidRDefault="00A45B74" w:rsidP="003A10D7">
      <w:pPr>
        <w:jc w:val="both"/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</w:pPr>
    </w:p>
    <w:p w14:paraId="6200905C" w14:textId="77777777" w:rsidR="003A10D7" w:rsidRDefault="00A45B74" w:rsidP="003A10D7">
      <w:pPr>
        <w:jc w:val="both"/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</w:pPr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lastRenderedPageBreak/>
        <w:t xml:space="preserve">IІ. 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Актуалізація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опорних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знань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повідомлення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теми, плану та </w:t>
      </w:r>
      <w:proofErr w:type="spellStart"/>
      <w:proofErr w:type="gram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завдання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 уроку</w:t>
      </w:r>
      <w:proofErr w:type="gramEnd"/>
    </w:p>
    <w:p w14:paraId="4AAEF49C" w14:textId="77777777" w:rsidR="00A45B74" w:rsidRDefault="00A45B74" w:rsidP="00A45B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інтерактивної вправи на п</w:t>
      </w:r>
      <w:r w:rsidRPr="00A45B74">
        <w:rPr>
          <w:rFonts w:ascii="Times New Roman" w:hAnsi="Times New Roman" w:cs="Times New Roman"/>
          <w:sz w:val="28"/>
          <w:szCs w:val="28"/>
          <w:lang w:val="uk-UA"/>
        </w:rPr>
        <w:t>еревірк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45B74">
        <w:rPr>
          <w:rFonts w:ascii="Times New Roman" w:hAnsi="Times New Roman" w:cs="Times New Roman"/>
          <w:sz w:val="28"/>
          <w:szCs w:val="28"/>
          <w:lang w:val="uk-UA"/>
        </w:rPr>
        <w:t xml:space="preserve"> знань та навичок учнів для підготовки до нової теми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4EAE0AF" w14:textId="77777777" w:rsidR="00A45B74" w:rsidRPr="003A10D7" w:rsidRDefault="00DF08FC" w:rsidP="00A45B7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A45B74" w:rsidRPr="00CC32B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https://wordwall.net/resource/27095959/%d0%bc%d0%b0%d1%82%d0%b5%d0%bc%d0%b0%d1%82%d0%b8%d0%ba%d0%b0/%d0%ba%d0%be%d0%bb%d0%be-%d1%96-%d0%ba%d1%80%d1%83%d0%b3</w:t>
        </w:r>
      </w:hyperlink>
    </w:p>
    <w:p w14:paraId="31BA7583" w14:textId="7746CC80" w:rsidR="00A45B74" w:rsidRPr="003A10D7" w:rsidRDefault="00747B1D" w:rsidP="00A45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7F0399" wp14:editId="76ACDC34">
            <wp:extent cx="2832415" cy="1593215"/>
            <wp:effectExtent l="0" t="0" r="6350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295" cy="1599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AF78F" w14:textId="77777777" w:rsidR="00A45B74" w:rsidRDefault="00A45B74" w:rsidP="003A10D7">
      <w:pPr>
        <w:jc w:val="both"/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</w:pPr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ІІІ.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Мотивація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навчальної</w:t>
      </w:r>
      <w:proofErr w:type="spellEnd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діяльності</w:t>
      </w:r>
      <w:proofErr w:type="spellEnd"/>
    </w:p>
    <w:p w14:paraId="4638020A" w14:textId="77777777" w:rsidR="00C90031" w:rsidRDefault="00C90031" w:rsidP="00A45B74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C9003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uk-UA"/>
        </w:rPr>
        <w:t>Часто на практиці результати будь-якої діяльності людини, порівняння вартості тих чи інших виробів, складу різних сумішей або будь-яких інших числових даних їх зручніше представляти наочно, у вигляді малюнка. Числа порівнювати легше, якщо їх зображати у вигляді графічних об'єктів різної величини. Малюнки краще сприймаються людиною. І, якщо навіть не відомі заздалегідь параметри зображеного предмета, дії, явища, можна наочно порівняти результати по малюнку і зробити певні висновки.</w:t>
      </w:r>
    </w:p>
    <w:p w14:paraId="6DB31258" w14:textId="77777777" w:rsidR="00970742" w:rsidRDefault="00A45B74" w:rsidP="00A45B74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Графічна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інформація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є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досить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наочною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і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запам’ятовується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краще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ніж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слова і</w:t>
      </w:r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цифри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</w:t>
      </w:r>
    </w:p>
    <w:p w14:paraId="09D3BC93" w14:textId="77777777" w:rsidR="00616B85" w:rsidRPr="00970742" w:rsidRDefault="00970742" w:rsidP="003A10D7">
      <w:pPr>
        <w:jc w:val="both"/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Так, д</w:t>
      </w:r>
      <w:proofErr w:type="spellStart"/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изайнер</w:t>
      </w:r>
      <w:proofErr w:type="spellEnd"/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Ам</w:t>
      </w:r>
      <w:proofErr w:type="spellEnd"/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і</w:t>
      </w:r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р Кед</w:t>
      </w: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і</w:t>
      </w:r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р </w:t>
      </w: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за допомогою елементів</w:t>
      </w:r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3D-ан</w:t>
      </w: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і</w:t>
      </w:r>
      <w:proofErr w:type="spellStart"/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мац</w:t>
      </w: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ії</w:t>
      </w:r>
      <w:proofErr w:type="spellEnd"/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наглядно показав</w:t>
      </w:r>
      <w:r w:rsidR="00616B85" w:rsidRPr="003A10D7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найвідоміші статуї світу та зобразив цей процес в порівняльному вигляді.</w:t>
      </w:r>
    </w:p>
    <w:p w14:paraId="1AF5F798" w14:textId="77777777" w:rsidR="00616B85" w:rsidRPr="003A10D7" w:rsidRDefault="002C03DE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03DE">
        <w:rPr>
          <w:rFonts w:ascii="Times New Roman" w:hAnsi="Times New Roman" w:cs="Times New Roman"/>
          <w:sz w:val="28"/>
          <w:szCs w:val="28"/>
          <w:lang w:val="uk-UA"/>
        </w:rPr>
        <w:t>Перег</w:t>
      </w:r>
      <w:r>
        <w:rPr>
          <w:rFonts w:ascii="Times New Roman" w:hAnsi="Times New Roman" w:cs="Times New Roman"/>
          <w:sz w:val="28"/>
          <w:szCs w:val="28"/>
          <w:lang w:val="uk-UA"/>
        </w:rPr>
        <w:t>ляд відео</w:t>
      </w:r>
    </w:p>
    <w:p w14:paraId="692851CA" w14:textId="77777777" w:rsidR="00616B85" w:rsidRPr="003A10D7" w:rsidRDefault="00A45B74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8A529BB" wp14:editId="233EEBF6">
            <wp:extent cx="4122420" cy="2318861"/>
            <wp:effectExtent l="0" t="0" r="0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197" cy="2337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D6AED7" w14:textId="77777777" w:rsidR="00970742" w:rsidRPr="00766B62" w:rsidRDefault="00766B62" w:rsidP="00766B62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lastRenderedPageBreak/>
        <w:t>О</w:t>
      </w:r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дин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им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із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графічних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засобів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зображення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співвідношення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між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величинами,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які</w:t>
      </w:r>
      <w:proofErr w:type="spellEnd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70742" w:rsidRPr="0097074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порівнюють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є діаграма.</w:t>
      </w:r>
    </w:p>
    <w:p w14:paraId="28FE3CA2" w14:textId="77777777" w:rsidR="00970742" w:rsidRPr="00A45B74" w:rsidRDefault="00970742" w:rsidP="00766B62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Сьогодні</w:t>
      </w:r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ми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поговоримо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про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стовпчасті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та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кругові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діаграми</w:t>
      </w:r>
      <w:proofErr w:type="spellEnd"/>
      <w:r w:rsidRPr="00A45B7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14:paraId="3C68D41D" w14:textId="77777777" w:rsidR="009B5813" w:rsidRDefault="00BA4434" w:rsidP="00C9003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10D7">
        <w:rPr>
          <w:rFonts w:ascii="Times New Roman" w:hAnsi="Times New Roman" w:cs="Times New Roman"/>
          <w:sz w:val="28"/>
          <w:szCs w:val="28"/>
          <w:lang w:val="uk-UA"/>
        </w:rPr>
        <w:t>Також під час уроку ми з вами здійснимо</w:t>
      </w:r>
      <w:r w:rsidR="00766B62">
        <w:rPr>
          <w:rFonts w:ascii="Times New Roman" w:hAnsi="Times New Roman" w:cs="Times New Roman"/>
          <w:sz w:val="28"/>
          <w:szCs w:val="28"/>
          <w:lang w:val="uk-UA"/>
        </w:rPr>
        <w:t xml:space="preserve"> невеличку </w:t>
      </w:r>
      <w:r w:rsidRPr="003A10D7">
        <w:rPr>
          <w:rFonts w:ascii="Times New Roman" w:hAnsi="Times New Roman" w:cs="Times New Roman"/>
          <w:sz w:val="28"/>
          <w:szCs w:val="28"/>
          <w:lang w:val="uk-UA"/>
        </w:rPr>
        <w:t>подорож у різні міста світу та познайомимося з</w:t>
      </w:r>
      <w:r w:rsidR="00766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10D7">
        <w:rPr>
          <w:rFonts w:ascii="Times New Roman" w:hAnsi="Times New Roman" w:cs="Times New Roman"/>
          <w:sz w:val="28"/>
          <w:szCs w:val="28"/>
          <w:lang w:val="uk-UA"/>
        </w:rPr>
        <w:t>декількома хмарочосами планети. У цьому нам</w:t>
      </w:r>
      <w:r w:rsidR="00766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10D7">
        <w:rPr>
          <w:rFonts w:ascii="Times New Roman" w:hAnsi="Times New Roman" w:cs="Times New Roman"/>
          <w:sz w:val="28"/>
          <w:szCs w:val="28"/>
          <w:lang w:val="uk-UA"/>
        </w:rPr>
        <w:t>допоможе мобільний додаток:</w:t>
      </w:r>
      <w:r w:rsidR="00766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10D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3A10D7">
        <w:rPr>
          <w:rFonts w:ascii="Times New Roman" w:hAnsi="Times New Roman" w:cs="Times New Roman"/>
          <w:sz w:val="28"/>
          <w:szCs w:val="28"/>
          <w:lang w:val="uk-UA"/>
        </w:rPr>
        <w:t>Skyscrapers</w:t>
      </w:r>
      <w:proofErr w:type="spellEnd"/>
      <w:r w:rsidRPr="003A10D7">
        <w:rPr>
          <w:rFonts w:ascii="Times New Roman" w:hAnsi="Times New Roman" w:cs="Times New Roman"/>
          <w:sz w:val="28"/>
          <w:szCs w:val="28"/>
          <w:lang w:val="uk-UA"/>
        </w:rPr>
        <w:t xml:space="preserve"> AR»</w:t>
      </w:r>
      <w:r w:rsidR="00766B62">
        <w:rPr>
          <w:rFonts w:ascii="Times New Roman" w:hAnsi="Times New Roman" w:cs="Times New Roman"/>
          <w:sz w:val="28"/>
          <w:szCs w:val="28"/>
          <w:lang w:val="uk-UA"/>
        </w:rPr>
        <w:t xml:space="preserve">, а також </w:t>
      </w:r>
      <w:r w:rsidR="00616B85" w:rsidRPr="003A10D7">
        <w:rPr>
          <w:rFonts w:ascii="Times New Roman" w:hAnsi="Times New Roman" w:cs="Times New Roman"/>
          <w:sz w:val="28"/>
          <w:szCs w:val="28"/>
          <w:lang w:val="uk-UA"/>
        </w:rPr>
        <w:t>з'ясуємо, де і як можна користуватися</w:t>
      </w:r>
      <w:r w:rsidR="00766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6B85" w:rsidRPr="003A10D7">
        <w:rPr>
          <w:rFonts w:ascii="Times New Roman" w:hAnsi="Times New Roman" w:cs="Times New Roman"/>
          <w:sz w:val="28"/>
          <w:szCs w:val="28"/>
          <w:lang w:val="uk-UA"/>
        </w:rPr>
        <w:t>діаграмами в повсякденному житті.</w:t>
      </w:r>
    </w:p>
    <w:p w14:paraId="1C9E3E65" w14:textId="77777777" w:rsidR="00C90031" w:rsidRPr="00C90031" w:rsidRDefault="00C90031" w:rsidP="00C9003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DCC64B5" w14:textId="77777777" w:rsidR="00E406C0" w:rsidRPr="00D7657B" w:rsidRDefault="00766B62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6B62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766B6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66B6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proofErr w:type="spellStart"/>
      <w:r w:rsidRPr="00766B62">
        <w:rPr>
          <w:rFonts w:ascii="Times New Roman" w:hAnsi="Times New Roman" w:cs="Times New Roman"/>
          <w:b/>
          <w:bCs/>
          <w:sz w:val="28"/>
          <w:szCs w:val="28"/>
        </w:rPr>
        <w:t>Організація</w:t>
      </w:r>
      <w:proofErr w:type="spellEnd"/>
      <w:r w:rsidRPr="00766B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6B62">
        <w:rPr>
          <w:rFonts w:ascii="Times New Roman" w:hAnsi="Times New Roman" w:cs="Times New Roman"/>
          <w:b/>
          <w:bCs/>
          <w:sz w:val="28"/>
          <w:szCs w:val="28"/>
        </w:rPr>
        <w:t>сприйняття</w:t>
      </w:r>
      <w:proofErr w:type="spellEnd"/>
      <w:r w:rsidRPr="00766B62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766B62">
        <w:rPr>
          <w:rFonts w:ascii="Times New Roman" w:hAnsi="Times New Roman" w:cs="Times New Roman"/>
          <w:b/>
          <w:bCs/>
          <w:sz w:val="28"/>
          <w:szCs w:val="28"/>
        </w:rPr>
        <w:t>осмислення</w:t>
      </w:r>
      <w:proofErr w:type="spellEnd"/>
      <w:r w:rsidRPr="00766B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6B62">
        <w:rPr>
          <w:rFonts w:ascii="Times New Roman" w:hAnsi="Times New Roman" w:cs="Times New Roman"/>
          <w:b/>
          <w:bCs/>
          <w:sz w:val="28"/>
          <w:szCs w:val="28"/>
        </w:rPr>
        <w:t>нової</w:t>
      </w:r>
      <w:proofErr w:type="spellEnd"/>
      <w:r w:rsidRPr="00766B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6B62">
        <w:rPr>
          <w:rFonts w:ascii="Times New Roman" w:hAnsi="Times New Roman" w:cs="Times New Roman"/>
          <w:b/>
          <w:bCs/>
          <w:sz w:val="28"/>
          <w:szCs w:val="28"/>
        </w:rPr>
        <w:t>інформації</w:t>
      </w:r>
      <w:proofErr w:type="spellEnd"/>
    </w:p>
    <w:p w14:paraId="2540608D" w14:textId="77777777" w:rsidR="00E406C0" w:rsidRPr="003A10D7" w:rsidRDefault="00E406C0" w:rsidP="003A10D7">
      <w:pPr>
        <w:jc w:val="both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Діаграма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– походить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грецького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diagramma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», яке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креслення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діаграмі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сприймається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та,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демонструється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числових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0D7">
        <w:rPr>
          <w:rFonts w:ascii="Times New Roman" w:hAnsi="Times New Roman" w:cs="Times New Roman"/>
          <w:sz w:val="28"/>
          <w:szCs w:val="28"/>
        </w:rPr>
        <w:t>значень</w:t>
      </w:r>
      <w:proofErr w:type="spellEnd"/>
      <w:r w:rsidRPr="003A10D7">
        <w:rPr>
          <w:rFonts w:ascii="Times New Roman" w:hAnsi="Times New Roman" w:cs="Times New Roman"/>
          <w:sz w:val="28"/>
          <w:szCs w:val="28"/>
        </w:rPr>
        <w:t>.</w:t>
      </w:r>
    </w:p>
    <w:p w14:paraId="31C4D12C" w14:textId="77777777" w:rsidR="00E406C0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EF0DF7" wp14:editId="50F78F27">
            <wp:extent cx="3703320" cy="2777104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055" cy="2785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9578E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3B9D84" wp14:editId="3E169C55">
            <wp:extent cx="3634740" cy="2725676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988" cy="274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C0C2DF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783862" wp14:editId="1317B05E">
            <wp:extent cx="3619500" cy="271424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418" cy="2721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00A826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D5B26F" wp14:editId="372B0D37">
            <wp:extent cx="3619500" cy="271424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487" cy="2728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3F8A0D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A6B600" wp14:editId="5BA0C842">
            <wp:extent cx="3586978" cy="26898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525" cy="2716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A0032B" w14:textId="1F170621" w:rsidR="003C0F1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2F76E6" wp14:editId="31F1371D">
            <wp:extent cx="3756660" cy="281749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56992" cy="281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2E6CB" w14:textId="0FA19BEC" w:rsidR="00AA2024" w:rsidRDefault="00AA2024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CD5C27" wp14:editId="27DA595D">
            <wp:extent cx="5768975" cy="324471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015" cy="3253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E75C64" w14:textId="1BBF2F1A" w:rsidR="00AA2024" w:rsidRDefault="00AA2024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8C5AC5" wp14:editId="73B5C9EB">
            <wp:extent cx="5684231" cy="3197046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265" cy="32218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7EC0D4" w14:textId="11B19727" w:rsidR="00AA2024" w:rsidRPr="003A10D7" w:rsidRDefault="00AA2024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AA202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5008091" wp14:editId="53779414">
            <wp:extent cx="5940425" cy="334137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65893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DC1A0C" wp14:editId="4FDFEEEA">
            <wp:extent cx="3756660" cy="2817104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513" cy="2828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A0AB9D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DD5575" wp14:editId="32244A2A">
            <wp:extent cx="3634382" cy="2725408"/>
            <wp:effectExtent l="0" t="0" r="444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181" cy="27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E45FF5" w14:textId="77777777" w:rsidR="00D7657B" w:rsidRDefault="00D7657B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41FD24" w14:textId="77777777" w:rsidR="00D7657B" w:rsidRDefault="00D7657B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991E53" w14:textId="77777777" w:rsidR="003C0F17" w:rsidRDefault="00D7657B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657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3C0F17" w:rsidRPr="00D7657B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3C0F17" w:rsidRPr="00D7657B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Фізхвилинка</w:t>
      </w:r>
      <w:proofErr w:type="spellEnd"/>
    </w:p>
    <w:p w14:paraId="5F2D4498" w14:textId="77777777" w:rsidR="00D7657B" w:rsidRPr="00C90031" w:rsidRDefault="00C90031" w:rsidP="00C90031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90031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6AD7187" w14:textId="77777777" w:rsidR="00D7657B" w:rsidRPr="00D7657B" w:rsidRDefault="00D7657B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Pr="00D7657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Організація засвоєння засобів діяльності шляхом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виконання вправ</w:t>
      </w:r>
    </w:p>
    <w:p w14:paraId="26E940FB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A10D7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53DECDF" wp14:editId="23B50905">
            <wp:extent cx="3558540" cy="2668534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955" cy="2679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6E971A" w14:textId="77777777" w:rsidR="003C0F17" w:rsidRPr="003A10D7" w:rsidRDefault="003C0F17" w:rsidP="00D7657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A10D7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327CEC5" wp14:editId="5934401E">
            <wp:extent cx="3611880" cy="2708534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220" cy="2728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A7A9F1" w14:textId="77777777" w:rsidR="003C0F17" w:rsidRPr="003A10D7" w:rsidRDefault="001C0998" w:rsidP="00D7657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A10D7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48CB61C" wp14:editId="653329A2">
            <wp:extent cx="3535680" cy="2651392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483" cy="2660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2F792A" w14:textId="77777777" w:rsidR="003D41E2" w:rsidRDefault="00436CC3" w:rsidP="003A10D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36CC3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 w:rsidRPr="00436CC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Творче застосування й добування знань, освоєння засобів діяльності шляхом рішення проблемних задач, побудованих на основі раніше освоєних знань та навичок</w:t>
      </w:r>
    </w:p>
    <w:p w14:paraId="4D48086A" w14:textId="77777777" w:rsidR="00436CC3" w:rsidRDefault="00436CC3" w:rsidP="00436CC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>и з вами здійснимо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>подорож у різні міста світу та познайомимося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>декількома хмарочосами планети.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B72E14F" w14:textId="52DCB0EB" w:rsidR="00436CC3" w:rsidRPr="00436CC3" w:rsidRDefault="00436CC3" w:rsidP="00AA202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>мобільн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 xml:space="preserve"> додат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 xml:space="preserve"> доповненої реальності «</w:t>
      </w:r>
      <w:proofErr w:type="spellStart"/>
      <w:r w:rsidRPr="00436CC3">
        <w:rPr>
          <w:rFonts w:ascii="Times New Roman" w:hAnsi="Times New Roman" w:cs="Times New Roman"/>
          <w:sz w:val="28"/>
          <w:szCs w:val="28"/>
          <w:lang w:val="uk-UA"/>
        </w:rPr>
        <w:t>Skyscrapers</w:t>
      </w:r>
      <w:proofErr w:type="spellEnd"/>
      <w:r w:rsidRPr="00436CC3">
        <w:rPr>
          <w:rFonts w:ascii="Times New Roman" w:hAnsi="Times New Roman" w:cs="Times New Roman"/>
          <w:sz w:val="28"/>
          <w:szCs w:val="28"/>
          <w:lang w:val="uk-UA"/>
        </w:rPr>
        <w:t xml:space="preserve"> AR», </w:t>
      </w:r>
      <w:r>
        <w:rPr>
          <w:rFonts w:ascii="Times New Roman" w:hAnsi="Times New Roman" w:cs="Times New Roman"/>
          <w:sz w:val="28"/>
          <w:szCs w:val="28"/>
          <w:lang w:val="uk-UA"/>
        </w:rPr>
        <w:t>надає м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>ожливість здійснити подорож навколо хмарочоса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6CC3">
        <w:rPr>
          <w:rFonts w:ascii="Times New Roman" w:hAnsi="Times New Roman" w:cs="Times New Roman"/>
          <w:sz w:val="28"/>
          <w:szCs w:val="28"/>
          <w:lang w:val="uk-UA"/>
        </w:rPr>
        <w:t>сфотографуватися.</w:t>
      </w:r>
    </w:p>
    <w:p w14:paraId="513A563C" w14:textId="77777777" w:rsidR="00436CC3" w:rsidRPr="00892F4C" w:rsidRDefault="00436CC3" w:rsidP="00436CC3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92F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Завдання:</w:t>
      </w:r>
      <w:r w:rsidRPr="00892F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порівняти хмарочоси за висотою за зобразити </w:t>
      </w:r>
      <w:r w:rsidR="00892F4C" w:rsidRPr="00892F4C">
        <w:rPr>
          <w:rFonts w:ascii="Times New Roman" w:hAnsi="Times New Roman" w:cs="Times New Roman"/>
          <w:i/>
          <w:iCs/>
          <w:sz w:val="28"/>
          <w:szCs w:val="28"/>
          <w:lang w:val="uk-UA"/>
        </w:rPr>
        <w:t>результат у вигляді діаграми.</w:t>
      </w:r>
    </w:p>
    <w:p w14:paraId="460B2106" w14:textId="77777777" w:rsidR="00892F4C" w:rsidRPr="00892F4C" w:rsidRDefault="00892F4C" w:rsidP="00892F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2F4C">
        <w:rPr>
          <w:rFonts w:ascii="Times New Roman" w:hAnsi="Times New Roman" w:cs="Times New Roman"/>
          <w:sz w:val="28"/>
          <w:szCs w:val="28"/>
          <w:lang w:val="uk-UA"/>
        </w:rPr>
        <w:t xml:space="preserve">Сучасні технічні засоби дають нам можливість скласти і представити ту чи іншу діаграму без особливих зусиль. Але в житті ми потрапляємо в різні ситуації. Наприклад, потрібно виступити на конференції чи засіданні, представити свій звіт, а комп’ютера під рукою немає. Тому потрібно вміти складати діаграми власноруч. </w:t>
      </w:r>
    </w:p>
    <w:p w14:paraId="33FECC3B" w14:textId="77777777" w:rsidR="00892F4C" w:rsidRPr="00892F4C" w:rsidRDefault="00892F4C" w:rsidP="00892F4C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92F4C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Робота над проектом</w:t>
      </w:r>
    </w:p>
    <w:p w14:paraId="50EDC03C" w14:textId="5B290FBC" w:rsidR="00892F4C" w:rsidRDefault="00892F4C" w:rsidP="00892F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2F4C">
        <w:rPr>
          <w:rFonts w:ascii="Times New Roman" w:hAnsi="Times New Roman" w:cs="Times New Roman"/>
          <w:sz w:val="28"/>
          <w:szCs w:val="28"/>
          <w:lang w:val="uk-UA"/>
        </w:rPr>
        <w:t xml:space="preserve">Матеріали досліджень кожна група має на столі. </w:t>
      </w:r>
      <w:r w:rsidR="00AA202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892F4C">
        <w:rPr>
          <w:rFonts w:ascii="Times New Roman" w:hAnsi="Times New Roman" w:cs="Times New Roman"/>
          <w:sz w:val="28"/>
          <w:szCs w:val="28"/>
          <w:lang w:val="uk-UA"/>
        </w:rPr>
        <w:t>ожен виконує свою частину і разом вони будують діаграму.</w:t>
      </w:r>
    </w:p>
    <w:p w14:paraId="4BF49E9B" w14:textId="77777777" w:rsidR="000042FC" w:rsidRPr="000042FC" w:rsidRDefault="000042FC" w:rsidP="000042FC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042FC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Презентація проекту</w:t>
      </w:r>
    </w:p>
    <w:p w14:paraId="02756DDD" w14:textId="77777777" w:rsidR="00892F4C" w:rsidRDefault="000042FC" w:rsidP="000042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42FC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групової роботи вивішуються на дошці, і представник групи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представляє </w:t>
      </w:r>
      <w:r w:rsidRPr="000042FC">
        <w:rPr>
          <w:rFonts w:ascii="Times New Roman" w:hAnsi="Times New Roman" w:cs="Times New Roman"/>
          <w:sz w:val="28"/>
          <w:szCs w:val="28"/>
          <w:lang w:val="uk-UA"/>
        </w:rPr>
        <w:t>створену діаграму.</w:t>
      </w:r>
    </w:p>
    <w:p w14:paraId="2378FFD7" w14:textId="77777777" w:rsidR="007940F4" w:rsidRDefault="007940F4" w:rsidP="000042F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EA382F" w14:textId="2CC9370C" w:rsidR="007940F4" w:rsidRDefault="00AA2024" w:rsidP="000042F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inline distT="0" distB="0" distL="0" distR="0" wp14:anchorId="258C119F" wp14:editId="0DA13380">
            <wp:extent cx="5554712" cy="3124200"/>
            <wp:effectExtent l="0" t="0" r="825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387" cy="3145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40CD77" w14:textId="77777777" w:rsidR="00AA2024" w:rsidRDefault="00AA2024" w:rsidP="000042F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046AAF" w14:textId="32560B9B" w:rsidR="000042FC" w:rsidRDefault="000042FC" w:rsidP="000042F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42F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VІІ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0042F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940F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</w:t>
      </w:r>
    </w:p>
    <w:p w14:paraId="22DB3DCC" w14:textId="709E26CA" w:rsidR="007940F4" w:rsidRPr="000042FC" w:rsidRDefault="007940F4" w:rsidP="000042F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940F4">
        <w:rPr>
          <w:noProof/>
        </w:rPr>
        <w:drawing>
          <wp:inline distT="0" distB="0" distL="0" distR="0" wp14:anchorId="7E431993" wp14:editId="0083D37B">
            <wp:extent cx="5775960" cy="4090769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2705" t="20753" r="19701" b="6728"/>
                    <a:stretch/>
                  </pic:blipFill>
                  <pic:spPr bwMode="auto">
                    <a:xfrm>
                      <a:off x="0" y="0"/>
                      <a:ext cx="5812919" cy="411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9411F6" w14:textId="77777777" w:rsidR="000042FC" w:rsidRPr="000042FC" w:rsidRDefault="000042FC" w:rsidP="000042FC">
      <w:pPr>
        <w:tabs>
          <w:tab w:val="left" w:pos="1122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ІХ</w:t>
      </w:r>
      <w:r w:rsidRPr="000042F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Домашнє завдання</w:t>
      </w:r>
    </w:p>
    <w:p w14:paraId="358201E1" w14:textId="77777777" w:rsidR="000042FC" w:rsidRPr="000042FC" w:rsidRDefault="000042FC" w:rsidP="000042FC">
      <w:pPr>
        <w:tabs>
          <w:tab w:val="left" w:pos="1122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578EE3C9" w14:textId="77777777" w:rsidR="00F8328B" w:rsidRDefault="000042FC" w:rsidP="00F8328B">
      <w:pPr>
        <w:tabs>
          <w:tab w:val="left" w:pos="1122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42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Творче завдання виконати на аркуші формату А4, використовуючи фотографії, малюнки, ілюстрації з журналів. </w:t>
      </w:r>
      <w:r w:rsidR="00F83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1FC58810" w14:textId="77777777" w:rsidR="000042FC" w:rsidRPr="000042FC" w:rsidRDefault="000042FC" w:rsidP="00F8328B">
      <w:pPr>
        <w:tabs>
          <w:tab w:val="left" w:pos="1122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42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Побудуйте стовпчасту та кругову діаграми, дослідивши </w:t>
      </w:r>
      <w:r w:rsidRPr="000042FC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зріст</w:t>
      </w:r>
      <w:r w:rsidRPr="000042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членів вашої</w:t>
      </w:r>
      <w:r w:rsidR="00F83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42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родини.</w:t>
      </w:r>
    </w:p>
    <w:p w14:paraId="780192D2" w14:textId="77777777" w:rsidR="000042FC" w:rsidRDefault="000042FC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F6A674A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0097C64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6F5E191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1DB5E55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57BE908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44BABCD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4AEA9CDB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25904BDC" w14:textId="586A3826" w:rsidR="00F8328B" w:rsidRDefault="00A01EC2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  <w:t xml:space="preserve"> </w:t>
      </w:r>
      <w:bookmarkStart w:id="2" w:name="_GoBack"/>
      <w:bookmarkEnd w:id="2"/>
    </w:p>
    <w:p w14:paraId="2BBB09A5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416DC6CC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2B70615E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11542426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3FB86D7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4370D96C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5B51CC9D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C238EB4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2B269045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1796ABB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2A003C3C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6139B65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193D4F9E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0241AFE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642C5DC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1515D35D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15A623E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37794A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1D8DAF7F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5F92534A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B92289F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12D18C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3A1B7869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4AE714E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1E190502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40E1EE93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368A56DE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743357D7" w14:textId="77777777" w:rsidR="00F8328B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70BDC119" w14:textId="77777777" w:rsidR="00F8328B" w:rsidRPr="000042FC" w:rsidRDefault="00F8328B" w:rsidP="000042FC">
      <w:pPr>
        <w:spacing w:after="0" w:line="240" w:lineRule="auto"/>
        <w:ind w:left="2520" w:hanging="2520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3AA5CECC" w14:textId="77777777" w:rsidR="000042FC" w:rsidRPr="00436CC3" w:rsidRDefault="000042FC" w:rsidP="000042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FB458C" w14:textId="77777777" w:rsidR="00920AFB" w:rsidRPr="003A10D7" w:rsidRDefault="00920AFB" w:rsidP="003A10D7">
      <w:pPr>
        <w:jc w:val="both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FAD4A4" wp14:editId="3DBC9B4D">
            <wp:extent cx="3817620" cy="24079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6809" t="20296" r="8926" b="7640"/>
                    <a:stretch/>
                  </pic:blipFill>
                  <pic:spPr bwMode="auto">
                    <a:xfrm>
                      <a:off x="0" y="0"/>
                      <a:ext cx="3817620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A7D2BF" w14:textId="77777777" w:rsidR="00920AFB" w:rsidRPr="003A10D7" w:rsidRDefault="00920AFB" w:rsidP="003A10D7">
      <w:pPr>
        <w:jc w:val="both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9EBF67" wp14:editId="70219181">
            <wp:extent cx="4290060" cy="25069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3474" t="19156" r="4309" b="5815"/>
                    <a:stretch/>
                  </pic:blipFill>
                  <pic:spPr bwMode="auto">
                    <a:xfrm>
                      <a:off x="0" y="0"/>
                      <a:ext cx="4290060" cy="25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4C966C" w14:textId="77777777" w:rsidR="00920AFB" w:rsidRPr="003A10D7" w:rsidRDefault="00920AFB" w:rsidP="003A10D7">
      <w:pPr>
        <w:jc w:val="both"/>
        <w:rPr>
          <w:rFonts w:ascii="Times New Roman" w:hAnsi="Times New Roman" w:cs="Times New Roman"/>
          <w:sz w:val="28"/>
          <w:szCs w:val="28"/>
        </w:rPr>
      </w:pPr>
      <w:r w:rsidRPr="003A10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2D7FFD1" wp14:editId="437DDBCD">
            <wp:extent cx="3855720" cy="24917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7066" t="19384" r="8027" b="6044"/>
                    <a:stretch/>
                  </pic:blipFill>
                  <pic:spPr bwMode="auto">
                    <a:xfrm>
                      <a:off x="0" y="0"/>
                      <a:ext cx="3855720" cy="249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336715" w14:textId="77777777" w:rsidR="00616B85" w:rsidRDefault="00616B85" w:rsidP="003A10D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064CCC" w14:textId="77777777" w:rsidR="00161E9C" w:rsidRDefault="00161E9C" w:rsidP="003A10D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BD027C" w14:textId="77777777" w:rsidR="00161E9C" w:rsidRPr="003A10D7" w:rsidRDefault="00161E9C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14F063" w14:textId="77777777" w:rsidR="00001FDF" w:rsidRPr="00001FDF" w:rsidRDefault="00001FDF" w:rsidP="003A10D7">
      <w:pPr>
        <w:tabs>
          <w:tab w:val="left" w:pos="1122"/>
        </w:tabs>
        <w:spacing w:after="0" w:line="240" w:lineRule="auto"/>
        <w:ind w:left="5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Завдання 1.</w:t>
      </w: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задачі 1 побудувати стовпчасту діаграму. Кожен учасник групи виконує відповідні обчислення та відмірює смужку відповідного кольору.</w:t>
      </w:r>
    </w:p>
    <w:p w14:paraId="5856FFA6" w14:textId="77777777" w:rsidR="00001FDF" w:rsidRPr="00001FDF" w:rsidRDefault="00001FDF" w:rsidP="003A10D7">
      <w:pPr>
        <w:tabs>
          <w:tab w:val="left" w:pos="1122"/>
        </w:tabs>
        <w:spacing w:after="0" w:line="240" w:lineRule="auto"/>
        <w:ind w:left="5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умові завдання 1 використана інформація, здобута учнями при виконанні випереджувального завдання.</w:t>
      </w:r>
    </w:p>
    <w:p w14:paraId="1C9A5C8C" w14:textId="77777777" w:rsidR="00001FDF" w:rsidRPr="00001FDF" w:rsidRDefault="00001FDF" w:rsidP="003A10D7">
      <w:pPr>
        <w:tabs>
          <w:tab w:val="left" w:pos="1122"/>
        </w:tabs>
        <w:spacing w:after="0" w:line="240" w:lineRule="auto"/>
        <w:ind w:left="5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8DD2725" w14:textId="77777777" w:rsidR="00001FDF" w:rsidRPr="00001FDF" w:rsidRDefault="00001FDF" w:rsidP="003A10D7">
      <w:pPr>
        <w:tabs>
          <w:tab w:val="left" w:pos="1122"/>
        </w:tabs>
        <w:spacing w:after="0" w:line="240" w:lineRule="auto"/>
        <w:ind w:left="5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10D7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6305F" wp14:editId="415A91BD">
                <wp:simplePos x="0" y="0"/>
                <wp:positionH relativeFrom="column">
                  <wp:posOffset>4343400</wp:posOffset>
                </wp:positionH>
                <wp:positionV relativeFrom="paragraph">
                  <wp:posOffset>1173480</wp:posOffset>
                </wp:positionV>
                <wp:extent cx="800100" cy="2971800"/>
                <wp:effectExtent l="0" t="1905" r="0" b="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95E8B6" w14:textId="77777777" w:rsidR="00001FDF" w:rsidRDefault="00001FDF" w:rsidP="00001F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7" o:spid="_x0000_s1026" type="#_x0000_t202" style="position:absolute;left:0;text-align:left;margin-left:342pt;margin-top:92.4pt;width:63pt;height:2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gHqHAIAAPcDAAAOAAAAZHJzL2Uyb0RvYy54bWysU8GO0zAQvSPxD5bvNG1V6G7UdLV0VYS0&#10;wEoLH+A4TmKReMzYbVJu3PmF/QcOHLjtL3T/iLHTLQVuiBysjGfmzbw348VF3zZsq9BpMBmfjMac&#10;KSOh0KbK+If362dnnDkvTCEaMCrjO+X4xfLpk0VnUzWFGppCISMQ49LOZrz23qZJ4mStWuFGYJUh&#10;ZwnYCk8mVkmBoiP0tkmm4/GLpAMsLIJUztHt1eDky4hflkr6d2XplGdNxqk3H0+MZx7OZLkQaYXC&#10;1loe2hD/0EUrtKGiR6gr4QXboP4LqtUSwUHpRxLaBMpSSxU5EJvJ+A82t7WwKnIhcZw9yuT+H6x8&#10;u71Bpgua3ZwzI1qa0f5u/23/fX+///Hw5eErIwep1FmXUvCtpXDfv4SeMiJjZ69BfnTMwKoWplKX&#10;iNDVShTU5SRkJiepA44LIHn3BgqqJjYeIlBfYhskJFEYodO0dscJqd4zSZdnY1KJPJJc0/P5hOxY&#10;QqSP2Radf6WgZeEn40gbENHF9tr50I1IH0NCMQeNLta6aaKBVb5qkG0Fbcs6fgf038IaE4INhLQB&#10;MdxEmoHZwNH3eX+QLYdiR4QRhu2j10I/NeBnzjravIy7TxuBirPmtSHRziezWVjVaMyez6dk4Kkn&#10;P/UIIwkq456z4Xflh/XeWNRVTZWGMRm4JKFLHTUIExm6OvRN2xWlObyEsL6ndoz69V6XPwEAAP//&#10;AwBQSwMEFAAGAAgAAAAhAGbZL2LeAAAACwEAAA8AAABkcnMvZG93bnJldi54bWxMj8FOwzAQRO9I&#10;/IO1SFwQdVqlqQlxKqgE4trSD9jEbhIRr6PYbdK/73KC486MZt8U29n14mLH0HnSsFwkICzV3nTU&#10;aDh+fzwrECEiGew9WQ1XG2Bb3t8VmBs/0d5eDrERXEIhRw1tjEMuZahb6zAs/GCJvZMfHUY+x0aa&#10;EScud71cJUkmHXbEH1oc7K619c/h7DScvqan9ctUfcbjZp9m79htKn/V+vFhfnsFEe0c/8Lwi8/o&#10;UDJT5c9kgug1ZCrlLZENlfIGTqhlwkrF1nqlQJaF/L+hvAEAAP//AwBQSwECLQAUAAYACAAAACEA&#10;toM4kv4AAADhAQAAEwAAAAAAAAAAAAAAAAAAAAAAW0NvbnRlbnRfVHlwZXNdLnhtbFBLAQItABQA&#10;BgAIAAAAIQA4/SH/1gAAAJQBAAALAAAAAAAAAAAAAAAAAC8BAABfcmVscy8ucmVsc1BLAQItABQA&#10;BgAIAAAAIQB+1gHqHAIAAPcDAAAOAAAAAAAAAAAAAAAAAC4CAABkcnMvZTJvRG9jLnhtbFBLAQIt&#10;ABQABgAIAAAAIQBm2S9i3gAAAAsBAAAPAAAAAAAAAAAAAAAAAHYEAABkcnMvZG93bnJldi54bWxQ&#10;SwUGAAAAAAQABADzAAAAgQUAAAAA&#10;" stroked="f">
                <v:textbox>
                  <w:txbxContent>
                    <w:p w:rsidR="00001FDF" w:rsidRDefault="00001FDF" w:rsidP="00001FDF"/>
                  </w:txbxContent>
                </v:textbox>
              </v:shape>
            </w:pict>
          </mc:Fallback>
        </mc:AlternateContent>
      </w:r>
      <w:r w:rsidRPr="00001FD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Завдання 2. </w:t>
      </w: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задачі 2 побудувати кругову діаграму. Для побудови кругової діаграми кожному члену групи роздано набір секторів круга( із 5-6 секторів один правильний), необхідно обчислити і вибрати саме той сектор, що відповідає умові завдання. Після чого вся група збирає діаграму.</w:t>
      </w:r>
    </w:p>
    <w:p w14:paraId="0733B0CE" w14:textId="77777777" w:rsidR="00001FDF" w:rsidRPr="00001FDF" w:rsidRDefault="00001FDF" w:rsidP="003A10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  <w:t>Група „Маркетологи”</w:t>
      </w:r>
    </w:p>
    <w:p w14:paraId="651273B3" w14:textId="77777777" w:rsidR="00001FDF" w:rsidRPr="00001FDF" w:rsidRDefault="00001FDF" w:rsidP="003A10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9900"/>
          <w:sz w:val="28"/>
          <w:szCs w:val="28"/>
          <w:lang w:val="uk-UA" w:eastAsia="ru-RU"/>
        </w:rPr>
      </w:pPr>
    </w:p>
    <w:p w14:paraId="0FED81F5" w14:textId="77777777" w:rsidR="00001FDF" w:rsidRPr="00001FDF" w:rsidRDefault="00001FDF" w:rsidP="003A10D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таблиці подано вартість відпочинкових турів у різні країни. Побудуйте стовпчасту діаграму вартості цих турів.</w:t>
      </w:r>
    </w:p>
    <w:p w14:paraId="259F4502" w14:textId="77777777" w:rsidR="00001FDF" w:rsidRPr="00001FDF" w:rsidRDefault="00001FDF" w:rsidP="003A10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A272F9F" w14:textId="77777777" w:rsidR="00001FDF" w:rsidRPr="00001FDF" w:rsidRDefault="00001FDF" w:rsidP="003A10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5"/>
        <w:tblW w:w="0" w:type="auto"/>
        <w:tblInd w:w="1836" w:type="dxa"/>
        <w:tblLook w:val="01E0" w:firstRow="1" w:lastRow="1" w:firstColumn="1" w:lastColumn="1" w:noHBand="0" w:noVBand="0"/>
      </w:tblPr>
      <w:tblGrid>
        <w:gridCol w:w="2744"/>
        <w:gridCol w:w="2744"/>
      </w:tblGrid>
      <w:tr w:rsidR="00001FDF" w:rsidRPr="00001FDF" w14:paraId="47446404" w14:textId="77777777" w:rsidTr="00FF1DB8">
        <w:trPr>
          <w:trHeight w:val="278"/>
        </w:trPr>
        <w:tc>
          <w:tcPr>
            <w:tcW w:w="2744" w:type="dxa"/>
          </w:tcPr>
          <w:p w14:paraId="7C5AD50E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Країна</w:t>
            </w:r>
          </w:p>
        </w:tc>
        <w:tc>
          <w:tcPr>
            <w:tcW w:w="2744" w:type="dxa"/>
          </w:tcPr>
          <w:p w14:paraId="43AC6250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 xml:space="preserve">Ціна, </w:t>
            </w:r>
            <w:proofErr w:type="spellStart"/>
            <w:r w:rsidRPr="00001FDF">
              <w:rPr>
                <w:sz w:val="28"/>
                <w:szCs w:val="28"/>
                <w:lang w:val="uk-UA" w:eastAsia="ru-RU"/>
              </w:rPr>
              <w:t>у.о</w:t>
            </w:r>
            <w:proofErr w:type="spellEnd"/>
            <w:r w:rsidRPr="00001FDF">
              <w:rPr>
                <w:sz w:val="28"/>
                <w:szCs w:val="28"/>
                <w:lang w:val="uk-UA" w:eastAsia="ru-RU"/>
              </w:rPr>
              <w:t>.</w:t>
            </w:r>
          </w:p>
        </w:tc>
      </w:tr>
      <w:tr w:rsidR="00001FDF" w:rsidRPr="00001FDF" w14:paraId="5DD7053C" w14:textId="77777777" w:rsidTr="00FF1DB8">
        <w:trPr>
          <w:trHeight w:val="286"/>
        </w:trPr>
        <w:tc>
          <w:tcPr>
            <w:tcW w:w="2744" w:type="dxa"/>
          </w:tcPr>
          <w:p w14:paraId="25BDB5D6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Туніс</w:t>
            </w:r>
          </w:p>
        </w:tc>
        <w:tc>
          <w:tcPr>
            <w:tcW w:w="2744" w:type="dxa"/>
          </w:tcPr>
          <w:p w14:paraId="79F5980C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520</w:t>
            </w:r>
          </w:p>
        </w:tc>
      </w:tr>
      <w:tr w:rsidR="00001FDF" w:rsidRPr="00001FDF" w14:paraId="474FA43D" w14:textId="77777777" w:rsidTr="00FF1DB8">
        <w:trPr>
          <w:trHeight w:val="278"/>
        </w:trPr>
        <w:tc>
          <w:tcPr>
            <w:tcW w:w="2744" w:type="dxa"/>
          </w:tcPr>
          <w:p w14:paraId="1CF0B8D3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Єгипет</w:t>
            </w:r>
          </w:p>
        </w:tc>
        <w:tc>
          <w:tcPr>
            <w:tcW w:w="2744" w:type="dxa"/>
          </w:tcPr>
          <w:p w14:paraId="59EF2AF3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540</w:t>
            </w:r>
          </w:p>
        </w:tc>
      </w:tr>
      <w:tr w:rsidR="00001FDF" w:rsidRPr="00001FDF" w14:paraId="7C123BB2" w14:textId="77777777" w:rsidTr="00FF1DB8">
        <w:trPr>
          <w:trHeight w:val="286"/>
        </w:trPr>
        <w:tc>
          <w:tcPr>
            <w:tcW w:w="2744" w:type="dxa"/>
          </w:tcPr>
          <w:p w14:paraId="555C8A95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Туреччина</w:t>
            </w:r>
          </w:p>
        </w:tc>
        <w:tc>
          <w:tcPr>
            <w:tcW w:w="2744" w:type="dxa"/>
          </w:tcPr>
          <w:p w14:paraId="5A3D4879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745</w:t>
            </w:r>
          </w:p>
        </w:tc>
      </w:tr>
      <w:tr w:rsidR="00001FDF" w:rsidRPr="00001FDF" w14:paraId="1BBE1F24" w14:textId="77777777" w:rsidTr="00FF1DB8">
        <w:trPr>
          <w:trHeight w:val="278"/>
        </w:trPr>
        <w:tc>
          <w:tcPr>
            <w:tcW w:w="2744" w:type="dxa"/>
          </w:tcPr>
          <w:p w14:paraId="62891186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Марокко</w:t>
            </w:r>
          </w:p>
        </w:tc>
        <w:tc>
          <w:tcPr>
            <w:tcW w:w="2744" w:type="dxa"/>
          </w:tcPr>
          <w:p w14:paraId="3F72373E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480</w:t>
            </w:r>
          </w:p>
        </w:tc>
      </w:tr>
      <w:tr w:rsidR="00001FDF" w:rsidRPr="00001FDF" w14:paraId="15268FD0" w14:textId="77777777" w:rsidTr="00FF1DB8">
        <w:trPr>
          <w:trHeight w:val="286"/>
        </w:trPr>
        <w:tc>
          <w:tcPr>
            <w:tcW w:w="2744" w:type="dxa"/>
          </w:tcPr>
          <w:p w14:paraId="67BD64D8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Яремче</w:t>
            </w:r>
          </w:p>
        </w:tc>
        <w:tc>
          <w:tcPr>
            <w:tcW w:w="2744" w:type="dxa"/>
          </w:tcPr>
          <w:p w14:paraId="67D29838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200</w:t>
            </w:r>
          </w:p>
        </w:tc>
      </w:tr>
      <w:tr w:rsidR="00001FDF" w:rsidRPr="00001FDF" w14:paraId="50F267DD" w14:textId="77777777" w:rsidTr="00FF1DB8">
        <w:trPr>
          <w:trHeight w:val="286"/>
        </w:trPr>
        <w:tc>
          <w:tcPr>
            <w:tcW w:w="2744" w:type="dxa"/>
          </w:tcPr>
          <w:p w14:paraId="0367CE85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Моршин</w:t>
            </w:r>
          </w:p>
        </w:tc>
        <w:tc>
          <w:tcPr>
            <w:tcW w:w="2744" w:type="dxa"/>
          </w:tcPr>
          <w:p w14:paraId="406A8162" w14:textId="77777777" w:rsidR="00001FDF" w:rsidRPr="00001FDF" w:rsidRDefault="00001FDF" w:rsidP="003A10D7">
            <w:pPr>
              <w:jc w:val="both"/>
              <w:rPr>
                <w:sz w:val="28"/>
                <w:szCs w:val="28"/>
                <w:lang w:val="uk-UA" w:eastAsia="ru-RU"/>
              </w:rPr>
            </w:pPr>
            <w:r w:rsidRPr="00001FDF">
              <w:rPr>
                <w:sz w:val="28"/>
                <w:szCs w:val="28"/>
                <w:lang w:val="uk-UA" w:eastAsia="ru-RU"/>
              </w:rPr>
              <w:t>230</w:t>
            </w:r>
          </w:p>
        </w:tc>
      </w:tr>
    </w:tbl>
    <w:p w14:paraId="7E876C43" w14:textId="77777777" w:rsidR="00001FDF" w:rsidRPr="00001FDF" w:rsidRDefault="00001FDF" w:rsidP="003A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C514485" w14:textId="77777777" w:rsidR="00001FDF" w:rsidRPr="00001FDF" w:rsidRDefault="00001FDF" w:rsidP="003A10D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Побудуйте кругову діаграму замовлень путівок за минулий рік:          Туніс – 5%; Єгипет – 25%; Туреччина – 30%; Марокко – 5%;             Яремче – 20%; Моршин – 15%.</w:t>
      </w:r>
    </w:p>
    <w:p w14:paraId="44BE77A9" w14:textId="77777777" w:rsidR="00001FDF" w:rsidRPr="003A10D7" w:rsidRDefault="00001FDF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A0163F6" w14:textId="77777777" w:rsidR="00001FDF" w:rsidRPr="00001FDF" w:rsidRDefault="00001FDF" w:rsidP="003A10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lastRenderedPageBreak/>
        <w:t>Група „Лікарі”</w:t>
      </w:r>
    </w:p>
    <w:p w14:paraId="0264BED8" w14:textId="77777777" w:rsidR="00001FDF" w:rsidRPr="00001FDF" w:rsidRDefault="00001FDF" w:rsidP="003A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DFA1C37" w14:textId="77777777" w:rsidR="00001FDF" w:rsidRPr="00001FDF" w:rsidRDefault="00001FDF" w:rsidP="003A10D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Побудуйте стовпчасту діаграму розподілу часу учня протягом доби, якщо на сон він витрачає 9 годин, на навчання – 6 годин,                       на виконання домашньої роботи і допомогу батькам – 2 години,            на відпочинок – 3 години, телевізор – 1,5 години, на заняття спортом – 1 годину.</w:t>
      </w:r>
    </w:p>
    <w:p w14:paraId="2F194938" w14:textId="77777777" w:rsidR="00001FDF" w:rsidRPr="00001FDF" w:rsidRDefault="00001FDF" w:rsidP="003A10D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Побудуйте стовпчасту діаграму за рекомендаціями лікарів про добову потребу в їжі: І сніданок – 25%, ІІ сніданок – 10%, обід – 40%, </w:t>
      </w:r>
      <w:proofErr w:type="spellStart"/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полудник</w:t>
      </w:r>
      <w:proofErr w:type="spellEnd"/>
      <w:r w:rsidRPr="00001F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5%, вечеря – 15%, ІІ вечеря – 5%.</w:t>
      </w:r>
    </w:p>
    <w:p w14:paraId="781AAEA6" w14:textId="77777777" w:rsidR="00001FDF" w:rsidRPr="003A10D7" w:rsidRDefault="00001FDF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AB172F" w14:textId="77777777" w:rsidR="00001FDF" w:rsidRPr="003A10D7" w:rsidRDefault="00001FDF" w:rsidP="003A10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01FDF" w:rsidRPr="003A10D7" w:rsidSect="00AA202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8E5F5E"/>
    <w:multiLevelType w:val="hybridMultilevel"/>
    <w:tmpl w:val="8DA0D142"/>
    <w:lvl w:ilvl="0" w:tplc="F89C2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4352F8E"/>
    <w:multiLevelType w:val="hybridMultilevel"/>
    <w:tmpl w:val="4FF29162"/>
    <w:lvl w:ilvl="0" w:tplc="F89C2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A34"/>
    <w:rsid w:val="00001FDF"/>
    <w:rsid w:val="000042FC"/>
    <w:rsid w:val="0002777E"/>
    <w:rsid w:val="00161E9C"/>
    <w:rsid w:val="001C0998"/>
    <w:rsid w:val="00276DF5"/>
    <w:rsid w:val="002C03DE"/>
    <w:rsid w:val="00310078"/>
    <w:rsid w:val="003A10D7"/>
    <w:rsid w:val="003C0F17"/>
    <w:rsid w:val="003D41E2"/>
    <w:rsid w:val="00436CC3"/>
    <w:rsid w:val="00616B85"/>
    <w:rsid w:val="006323D5"/>
    <w:rsid w:val="00747B1D"/>
    <w:rsid w:val="00756CD6"/>
    <w:rsid w:val="00766B62"/>
    <w:rsid w:val="007940F4"/>
    <w:rsid w:val="00892F4C"/>
    <w:rsid w:val="00920AFB"/>
    <w:rsid w:val="00970742"/>
    <w:rsid w:val="009B5813"/>
    <w:rsid w:val="00A01EC2"/>
    <w:rsid w:val="00A45B74"/>
    <w:rsid w:val="00A55797"/>
    <w:rsid w:val="00AA2024"/>
    <w:rsid w:val="00BA4434"/>
    <w:rsid w:val="00C501C3"/>
    <w:rsid w:val="00C90031"/>
    <w:rsid w:val="00D7657B"/>
    <w:rsid w:val="00DF08FC"/>
    <w:rsid w:val="00E406C0"/>
    <w:rsid w:val="00F31A34"/>
    <w:rsid w:val="00F8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8281C"/>
  <w15:chartTrackingRefBased/>
  <w15:docId w15:val="{D12F2B21-FB96-4373-B070-9B8481C7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581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B5813"/>
    <w:rPr>
      <w:color w:val="605E5C"/>
      <w:shd w:val="clear" w:color="auto" w:fill="E1DFDD"/>
    </w:rPr>
  </w:style>
  <w:style w:type="table" w:styleId="a5">
    <w:name w:val="Table Grid"/>
    <w:basedOn w:val="a1"/>
    <w:rsid w:val="00001F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10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10078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2C03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s://wordwall.net/resource/27095959/%d0%bc%d0%b0%d1%82%d0%b5%d0%bc%d0%b0%d1%82%d0%b8%d0%ba%d0%b0/%d0%ba%d0%be%d0%bb%d0%be-%d1%96-%d0%ba%d1%80%d1%83%d0%b3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12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cp:lastPrinted>2022-02-03T19:37:00Z</cp:lastPrinted>
  <dcterms:created xsi:type="dcterms:W3CDTF">2022-02-02T04:57:00Z</dcterms:created>
  <dcterms:modified xsi:type="dcterms:W3CDTF">2022-02-03T19:56:00Z</dcterms:modified>
</cp:coreProperties>
</file>