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A44" w:rsidRDefault="00EA2A44" w:rsidP="00521B81">
      <w:pPr>
        <w:tabs>
          <w:tab w:val="left" w:pos="1650"/>
        </w:tabs>
        <w:rPr>
          <w:b/>
          <w:sz w:val="28"/>
        </w:rPr>
      </w:pPr>
      <w:r>
        <w:rPr>
          <w:b/>
          <w:sz w:val="28"/>
        </w:rPr>
        <w:t>Тема програми. Тіла обертання</w:t>
      </w:r>
      <w:r w:rsidR="00502FC3">
        <w:rPr>
          <w:b/>
          <w:sz w:val="28"/>
        </w:rPr>
        <w:t>.</w:t>
      </w:r>
    </w:p>
    <w:p w:rsidR="00EA2A44" w:rsidRDefault="00EA2A44" w:rsidP="00E17E4F">
      <w:pPr>
        <w:spacing w:before="69" w:line="319" w:lineRule="exact"/>
        <w:jc w:val="both"/>
        <w:rPr>
          <w:b/>
          <w:sz w:val="28"/>
        </w:rPr>
      </w:pPr>
      <w:r>
        <w:rPr>
          <w:b/>
          <w:sz w:val="28"/>
        </w:rPr>
        <w:t>Тема уроку.</w:t>
      </w:r>
      <w:r w:rsidR="00521B81">
        <w:rPr>
          <w:b/>
          <w:sz w:val="28"/>
        </w:rPr>
        <w:t xml:space="preserve"> Розв’язування задач з теми «Тіла обертання»</w:t>
      </w:r>
      <w:r w:rsidR="00502FC3">
        <w:rPr>
          <w:b/>
          <w:sz w:val="28"/>
        </w:rPr>
        <w:t>.</w:t>
      </w:r>
      <w:bookmarkStart w:id="0" w:name="_GoBack"/>
      <w:bookmarkEnd w:id="0"/>
    </w:p>
    <w:p w:rsidR="006549D4" w:rsidRDefault="006549D4" w:rsidP="00E17E4F">
      <w:pPr>
        <w:spacing w:before="69" w:line="319" w:lineRule="exact"/>
        <w:jc w:val="both"/>
        <w:rPr>
          <w:b/>
          <w:sz w:val="28"/>
        </w:rPr>
      </w:pPr>
      <w:r>
        <w:rPr>
          <w:b/>
          <w:sz w:val="28"/>
        </w:rPr>
        <w:t>Мета:</w:t>
      </w:r>
    </w:p>
    <w:p w:rsidR="00E75428" w:rsidRDefault="00E75428" w:rsidP="00E17E4F">
      <w:pPr>
        <w:spacing w:before="69" w:line="319" w:lineRule="exact"/>
        <w:jc w:val="both"/>
        <w:rPr>
          <w:b/>
          <w:sz w:val="28"/>
        </w:rPr>
      </w:pPr>
      <w:r>
        <w:rPr>
          <w:b/>
          <w:sz w:val="28"/>
        </w:rPr>
        <w:t xml:space="preserve">формування предметних </w:t>
      </w:r>
      <w:proofErr w:type="spellStart"/>
      <w:r>
        <w:rPr>
          <w:b/>
          <w:sz w:val="28"/>
        </w:rPr>
        <w:t>компетентностей</w:t>
      </w:r>
      <w:proofErr w:type="spellEnd"/>
      <w:r>
        <w:rPr>
          <w:b/>
          <w:sz w:val="28"/>
        </w:rPr>
        <w:t xml:space="preserve">: </w:t>
      </w:r>
    </w:p>
    <w:p w:rsidR="00E75428" w:rsidRDefault="00E75428" w:rsidP="00E17E4F">
      <w:pPr>
        <w:ind w:right="209"/>
        <w:jc w:val="both"/>
        <w:rPr>
          <w:sz w:val="28"/>
        </w:rPr>
      </w:pPr>
      <w:r w:rsidRPr="00E75428">
        <w:rPr>
          <w:sz w:val="28"/>
        </w:rPr>
        <w:t xml:space="preserve">узагальнити та систематизувати знання </w:t>
      </w:r>
      <w:r w:rsidR="00434E66">
        <w:rPr>
          <w:sz w:val="28"/>
        </w:rPr>
        <w:t>здобувачів освіти</w:t>
      </w:r>
      <w:r w:rsidRPr="00E75428">
        <w:rPr>
          <w:sz w:val="28"/>
        </w:rPr>
        <w:t xml:space="preserve"> із теми</w:t>
      </w:r>
      <w:r>
        <w:rPr>
          <w:sz w:val="28"/>
        </w:rPr>
        <w:t xml:space="preserve">, розуміти </w:t>
      </w:r>
      <w:r>
        <w:rPr>
          <w:spacing w:val="-67"/>
          <w:sz w:val="28"/>
        </w:rPr>
        <w:t xml:space="preserve"> </w:t>
      </w:r>
      <w:r>
        <w:rPr>
          <w:sz w:val="28"/>
        </w:rPr>
        <w:t>зміст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метод</w:t>
      </w:r>
      <w:r>
        <w:rPr>
          <w:spacing w:val="1"/>
          <w:sz w:val="28"/>
        </w:rPr>
        <w:t xml:space="preserve"> </w:t>
      </w:r>
      <w:r>
        <w:rPr>
          <w:sz w:val="28"/>
        </w:rPr>
        <w:t>математичного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моделювання,</w:t>
      </w:r>
      <w:r w:rsidRPr="00E75428">
        <w:rPr>
          <w:sz w:val="28"/>
        </w:rPr>
        <w:t xml:space="preserve"> </w:t>
      </w:r>
      <w:r w:rsidR="00474DE4">
        <w:rPr>
          <w:sz w:val="28"/>
        </w:rPr>
        <w:t>оперувати геометричними об’єктами в просторі, розвивати навчально-пізнавальні</w:t>
      </w:r>
      <w:r w:rsidR="00474DE4">
        <w:rPr>
          <w:spacing w:val="1"/>
          <w:sz w:val="28"/>
        </w:rPr>
        <w:t xml:space="preserve"> </w:t>
      </w:r>
      <w:r w:rsidR="00474DE4">
        <w:rPr>
          <w:sz w:val="28"/>
        </w:rPr>
        <w:t>можливості</w:t>
      </w:r>
      <w:r w:rsidR="00474DE4">
        <w:rPr>
          <w:spacing w:val="1"/>
          <w:sz w:val="28"/>
        </w:rPr>
        <w:t xml:space="preserve"> </w:t>
      </w:r>
      <w:r w:rsidR="00474DE4">
        <w:rPr>
          <w:sz w:val="28"/>
        </w:rPr>
        <w:t>учнів;</w:t>
      </w:r>
    </w:p>
    <w:p w:rsidR="00E75428" w:rsidRPr="00474DE4" w:rsidRDefault="00E75428" w:rsidP="00E17E4F">
      <w:pPr>
        <w:ind w:right="209"/>
        <w:jc w:val="both"/>
        <w:rPr>
          <w:b/>
          <w:sz w:val="28"/>
        </w:rPr>
      </w:pPr>
      <w:r w:rsidRPr="00474DE4">
        <w:rPr>
          <w:b/>
          <w:sz w:val="28"/>
        </w:rPr>
        <w:t xml:space="preserve">формування ключових </w:t>
      </w:r>
      <w:proofErr w:type="spellStart"/>
      <w:r w:rsidRPr="00474DE4">
        <w:rPr>
          <w:b/>
          <w:sz w:val="28"/>
        </w:rPr>
        <w:t>компетентностей</w:t>
      </w:r>
      <w:proofErr w:type="spellEnd"/>
      <w:r w:rsidRPr="00474DE4">
        <w:rPr>
          <w:b/>
          <w:sz w:val="28"/>
        </w:rPr>
        <w:t>:</w:t>
      </w:r>
    </w:p>
    <w:p w:rsidR="00E75428" w:rsidRDefault="00474DE4" w:rsidP="00E17E4F">
      <w:pPr>
        <w:ind w:right="209"/>
        <w:jc w:val="both"/>
        <w:rPr>
          <w:sz w:val="28"/>
        </w:rPr>
      </w:pPr>
      <w:r>
        <w:rPr>
          <w:sz w:val="28"/>
        </w:rPr>
        <w:t xml:space="preserve">спілкування державною мовою, </w:t>
      </w:r>
      <w:proofErr w:type="spellStart"/>
      <w:r>
        <w:rPr>
          <w:sz w:val="28"/>
        </w:rPr>
        <w:t>грамотно</w:t>
      </w:r>
      <w:proofErr w:type="spellEnd"/>
      <w:r>
        <w:rPr>
          <w:sz w:val="28"/>
        </w:rPr>
        <w:t xml:space="preserve"> висловлюватися рідною мовою, інформаційно-цифрова </w:t>
      </w:r>
      <w:proofErr w:type="spellStart"/>
      <w:r>
        <w:rPr>
          <w:sz w:val="28"/>
        </w:rPr>
        <w:t>компетентностей</w:t>
      </w:r>
      <w:proofErr w:type="spellEnd"/>
      <w:r>
        <w:rPr>
          <w:sz w:val="28"/>
        </w:rPr>
        <w:t>.</w:t>
      </w:r>
    </w:p>
    <w:p w:rsidR="006549D4" w:rsidRDefault="00474DE4" w:rsidP="00E17E4F">
      <w:pPr>
        <w:spacing w:before="69" w:line="319" w:lineRule="exact"/>
        <w:jc w:val="both"/>
        <w:rPr>
          <w:i/>
          <w:sz w:val="27"/>
        </w:rPr>
      </w:pPr>
      <w:r>
        <w:rPr>
          <w:b/>
          <w:sz w:val="28"/>
        </w:rPr>
        <w:t>Обладнання:</w:t>
      </w:r>
      <w:r>
        <w:rPr>
          <w:b/>
          <w:spacing w:val="-7"/>
          <w:sz w:val="28"/>
        </w:rPr>
        <w:t xml:space="preserve"> </w:t>
      </w:r>
      <w:r>
        <w:rPr>
          <w:sz w:val="28"/>
        </w:rPr>
        <w:t>роздатковий</w:t>
      </w:r>
      <w:r>
        <w:rPr>
          <w:spacing w:val="-6"/>
          <w:sz w:val="28"/>
        </w:rPr>
        <w:t xml:space="preserve"> </w:t>
      </w:r>
      <w:r>
        <w:rPr>
          <w:sz w:val="28"/>
        </w:rPr>
        <w:t>матеріал,</w:t>
      </w:r>
      <w:r>
        <w:rPr>
          <w:spacing w:val="-5"/>
          <w:sz w:val="28"/>
        </w:rPr>
        <w:t xml:space="preserve"> </w:t>
      </w:r>
      <w:r>
        <w:rPr>
          <w:sz w:val="28"/>
        </w:rPr>
        <w:t>опорні</w:t>
      </w:r>
      <w:r>
        <w:rPr>
          <w:spacing w:val="-6"/>
          <w:sz w:val="28"/>
        </w:rPr>
        <w:t xml:space="preserve"> </w:t>
      </w:r>
      <w:r>
        <w:rPr>
          <w:sz w:val="28"/>
        </w:rPr>
        <w:t>схеми,</w:t>
      </w:r>
      <w:r>
        <w:rPr>
          <w:spacing w:val="-4"/>
          <w:sz w:val="28"/>
        </w:rPr>
        <w:t xml:space="preserve"> </w:t>
      </w:r>
      <w:r>
        <w:rPr>
          <w:sz w:val="28"/>
        </w:rPr>
        <w:t>3D</w:t>
      </w:r>
      <w:r>
        <w:rPr>
          <w:spacing w:val="-8"/>
          <w:sz w:val="28"/>
        </w:rPr>
        <w:t xml:space="preserve"> </w:t>
      </w:r>
      <w:r>
        <w:rPr>
          <w:sz w:val="28"/>
        </w:rPr>
        <w:t>моделі</w:t>
      </w:r>
      <w:r>
        <w:rPr>
          <w:spacing w:val="-5"/>
          <w:sz w:val="28"/>
        </w:rPr>
        <w:t xml:space="preserve"> </w:t>
      </w:r>
      <w:r>
        <w:rPr>
          <w:sz w:val="28"/>
        </w:rPr>
        <w:t>геометричних</w:t>
      </w:r>
      <w:r>
        <w:rPr>
          <w:spacing w:val="-7"/>
          <w:sz w:val="28"/>
        </w:rPr>
        <w:t xml:space="preserve"> </w:t>
      </w:r>
      <w:r>
        <w:rPr>
          <w:sz w:val="28"/>
        </w:rPr>
        <w:t>фігур,</w:t>
      </w:r>
      <w:r>
        <w:rPr>
          <w:spacing w:val="-67"/>
          <w:sz w:val="28"/>
        </w:rPr>
        <w:t xml:space="preserve"> </w:t>
      </w:r>
      <w:r>
        <w:rPr>
          <w:sz w:val="28"/>
        </w:rPr>
        <w:t>інтерактивні вправи,</w:t>
      </w:r>
      <w:r>
        <w:rPr>
          <w:spacing w:val="-2"/>
          <w:sz w:val="28"/>
        </w:rPr>
        <w:t xml:space="preserve"> </w:t>
      </w:r>
      <w:r>
        <w:rPr>
          <w:sz w:val="28"/>
        </w:rPr>
        <w:t>ноутбук,</w:t>
      </w:r>
      <w:r>
        <w:rPr>
          <w:spacing w:val="1"/>
          <w:sz w:val="28"/>
        </w:rPr>
        <w:t xml:space="preserve"> </w:t>
      </w:r>
      <w:r>
        <w:rPr>
          <w:sz w:val="28"/>
        </w:rPr>
        <w:t>підручник.</w:t>
      </w:r>
    </w:p>
    <w:p w:rsidR="006549D4" w:rsidRDefault="006549D4" w:rsidP="00E17E4F">
      <w:pPr>
        <w:spacing w:before="1"/>
        <w:jc w:val="both"/>
        <w:rPr>
          <w:sz w:val="28"/>
        </w:rPr>
      </w:pPr>
      <w:r>
        <w:rPr>
          <w:b/>
          <w:sz w:val="28"/>
        </w:rPr>
        <w:t>Тип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уроку:</w:t>
      </w:r>
      <w:r>
        <w:rPr>
          <w:b/>
          <w:spacing w:val="-1"/>
          <w:sz w:val="28"/>
        </w:rPr>
        <w:t xml:space="preserve"> </w:t>
      </w:r>
      <w:r w:rsidR="00474DE4">
        <w:rPr>
          <w:sz w:val="28"/>
        </w:rPr>
        <w:t xml:space="preserve">урок формування </w:t>
      </w:r>
      <w:proofErr w:type="spellStart"/>
      <w:r w:rsidR="00474DE4">
        <w:rPr>
          <w:sz w:val="28"/>
        </w:rPr>
        <w:t>компетентностей</w:t>
      </w:r>
      <w:proofErr w:type="spellEnd"/>
    </w:p>
    <w:p w:rsidR="00434E66" w:rsidRDefault="006549D4" w:rsidP="00E17E4F">
      <w:pPr>
        <w:ind w:right="65"/>
        <w:jc w:val="both"/>
        <w:rPr>
          <w:b/>
          <w:sz w:val="28"/>
        </w:rPr>
      </w:pPr>
      <w:r>
        <w:rPr>
          <w:b/>
          <w:sz w:val="28"/>
        </w:rPr>
        <w:t xml:space="preserve">Методи та прийоми: </w:t>
      </w:r>
      <w:r>
        <w:rPr>
          <w:sz w:val="28"/>
        </w:rPr>
        <w:t xml:space="preserve">дискусія, метод ключових слів, </w:t>
      </w:r>
      <w:r w:rsidR="00434E66">
        <w:rPr>
          <w:sz w:val="28"/>
        </w:rPr>
        <w:t>фронтальна</w:t>
      </w:r>
      <w:r w:rsidR="00434E66">
        <w:rPr>
          <w:spacing w:val="-4"/>
          <w:sz w:val="28"/>
        </w:rPr>
        <w:t xml:space="preserve"> </w:t>
      </w:r>
      <w:r w:rsidR="00434E66">
        <w:rPr>
          <w:sz w:val="28"/>
        </w:rPr>
        <w:t>бесіда,</w:t>
      </w:r>
      <w:r w:rsidR="00434E66">
        <w:rPr>
          <w:spacing w:val="-4"/>
          <w:sz w:val="28"/>
        </w:rPr>
        <w:t xml:space="preserve"> </w:t>
      </w:r>
      <w:r w:rsidR="00434E66">
        <w:rPr>
          <w:sz w:val="28"/>
        </w:rPr>
        <w:t>робота</w:t>
      </w:r>
      <w:r w:rsidR="00434E66">
        <w:rPr>
          <w:spacing w:val="-1"/>
          <w:sz w:val="28"/>
        </w:rPr>
        <w:t xml:space="preserve"> </w:t>
      </w:r>
      <w:r w:rsidR="00434E66">
        <w:rPr>
          <w:sz w:val="28"/>
        </w:rPr>
        <w:t>з</w:t>
      </w:r>
      <w:r w:rsidR="00434E66">
        <w:rPr>
          <w:spacing w:val="-3"/>
          <w:sz w:val="28"/>
        </w:rPr>
        <w:t xml:space="preserve"> </w:t>
      </w:r>
      <w:r w:rsidR="00434E66">
        <w:rPr>
          <w:sz w:val="28"/>
        </w:rPr>
        <w:t>інтернет-контентом</w:t>
      </w:r>
      <w:r w:rsidR="00434E66">
        <w:rPr>
          <w:b/>
          <w:sz w:val="28"/>
        </w:rPr>
        <w:t xml:space="preserve"> </w:t>
      </w:r>
    </w:p>
    <w:p w:rsidR="00434E66" w:rsidRDefault="00434E66" w:rsidP="006549D4">
      <w:pPr>
        <w:ind w:left="632" w:right="65"/>
        <w:rPr>
          <w:b/>
          <w:sz w:val="28"/>
        </w:rPr>
      </w:pPr>
    </w:p>
    <w:p w:rsidR="006549D4" w:rsidRDefault="006549D4" w:rsidP="006549D4">
      <w:pPr>
        <w:pStyle w:val="a3"/>
        <w:spacing w:before="6"/>
        <w:rPr>
          <w:i w:val="0"/>
        </w:rPr>
      </w:pPr>
    </w:p>
    <w:p w:rsidR="006549D4" w:rsidRDefault="006549D4" w:rsidP="006549D4">
      <w:pPr>
        <w:pStyle w:val="1"/>
        <w:ind w:left="4862"/>
      </w:pPr>
      <w:r>
        <w:t>Хід</w:t>
      </w:r>
      <w:r>
        <w:rPr>
          <w:spacing w:val="-3"/>
        </w:rPr>
        <w:t xml:space="preserve"> </w:t>
      </w:r>
      <w:r>
        <w:t>уроку:</w:t>
      </w:r>
    </w:p>
    <w:p w:rsidR="006549D4" w:rsidRDefault="006549D4" w:rsidP="006549D4">
      <w:pPr>
        <w:pStyle w:val="a3"/>
        <w:spacing w:before="2"/>
      </w:pPr>
    </w:p>
    <w:p w:rsidR="006549D4" w:rsidRDefault="006549D4" w:rsidP="006549D4">
      <w:pPr>
        <w:pStyle w:val="1"/>
      </w:pPr>
      <w:r>
        <w:t>І.</w:t>
      </w:r>
      <w:r>
        <w:rPr>
          <w:spacing w:val="-3"/>
        </w:rPr>
        <w:t xml:space="preserve"> </w:t>
      </w:r>
      <w:r>
        <w:t>Організаційний</w:t>
      </w:r>
      <w:r>
        <w:rPr>
          <w:spacing w:val="-2"/>
        </w:rPr>
        <w:t xml:space="preserve"> </w:t>
      </w:r>
      <w:r>
        <w:t>момент.</w:t>
      </w:r>
    </w:p>
    <w:p w:rsidR="00434E66" w:rsidRPr="00A7479E" w:rsidRDefault="00A7479E" w:rsidP="00A7479E">
      <w:pPr>
        <w:pStyle w:val="1"/>
        <w:jc w:val="right"/>
        <w:rPr>
          <w:b w:val="0"/>
          <w:i/>
        </w:rPr>
      </w:pPr>
      <w:r w:rsidRPr="00A7479E">
        <w:rPr>
          <w:b w:val="0"/>
          <w:i/>
        </w:rPr>
        <w:t>Математика – є мистецтво!</w:t>
      </w:r>
    </w:p>
    <w:p w:rsidR="00A7479E" w:rsidRPr="00434E66" w:rsidRDefault="00A7479E" w:rsidP="00A7479E">
      <w:pPr>
        <w:pStyle w:val="1"/>
        <w:jc w:val="right"/>
        <w:rPr>
          <w:b w:val="0"/>
        </w:rPr>
      </w:pPr>
      <w:r>
        <w:rPr>
          <w:b w:val="0"/>
        </w:rPr>
        <w:t xml:space="preserve">Пол </w:t>
      </w:r>
      <w:proofErr w:type="spellStart"/>
      <w:r>
        <w:rPr>
          <w:b w:val="0"/>
        </w:rPr>
        <w:t>Локхард</w:t>
      </w:r>
      <w:proofErr w:type="spellEnd"/>
    </w:p>
    <w:p w:rsidR="00A7479E" w:rsidRDefault="00A7479E" w:rsidP="00A7479E">
      <w:pPr>
        <w:jc w:val="right"/>
        <w:rPr>
          <w:sz w:val="28"/>
          <w:szCs w:val="28"/>
        </w:rPr>
      </w:pPr>
      <w:r>
        <w:rPr>
          <w:sz w:val="28"/>
          <w:szCs w:val="28"/>
        </w:rPr>
        <w:t>(н</w:t>
      </w:r>
      <w:r w:rsidR="00434E66" w:rsidRPr="00434E66">
        <w:rPr>
          <w:sz w:val="28"/>
          <w:szCs w:val="28"/>
        </w:rPr>
        <w:t>а дошці епіграф</w:t>
      </w:r>
      <w:r>
        <w:rPr>
          <w:sz w:val="28"/>
          <w:szCs w:val="28"/>
        </w:rPr>
        <w:t>)</w:t>
      </w:r>
    </w:p>
    <w:p w:rsidR="00434E66" w:rsidRDefault="00434E66" w:rsidP="00A7479E">
      <w:pPr>
        <w:ind w:firstLine="567"/>
        <w:jc w:val="both"/>
        <w:rPr>
          <w:sz w:val="28"/>
          <w:szCs w:val="28"/>
        </w:rPr>
      </w:pPr>
      <w:r w:rsidRPr="00434E66">
        <w:rPr>
          <w:noProof/>
          <w:sz w:val="28"/>
          <w:szCs w:val="28"/>
        </w:rPr>
        <w:t xml:space="preserve">   </w:t>
      </w:r>
      <w:r w:rsidRPr="00434E66">
        <w:rPr>
          <w:sz w:val="28"/>
          <w:szCs w:val="28"/>
        </w:rPr>
        <w:t xml:space="preserve">Перед вами цитата американського  професора </w:t>
      </w:r>
      <w:r w:rsidR="00A7479E">
        <w:rPr>
          <w:sz w:val="28"/>
          <w:szCs w:val="28"/>
        </w:rPr>
        <w:t>м</w:t>
      </w:r>
      <w:r w:rsidRPr="00434E66">
        <w:rPr>
          <w:sz w:val="28"/>
          <w:szCs w:val="28"/>
        </w:rPr>
        <w:t xml:space="preserve">атематики і учителя математики Пола  </w:t>
      </w:r>
      <w:proofErr w:type="spellStart"/>
      <w:r w:rsidRPr="00434E66">
        <w:rPr>
          <w:sz w:val="28"/>
          <w:szCs w:val="28"/>
        </w:rPr>
        <w:t>Локхарда</w:t>
      </w:r>
      <w:proofErr w:type="spellEnd"/>
      <w:r w:rsidRPr="00434E66">
        <w:rPr>
          <w:sz w:val="28"/>
          <w:szCs w:val="28"/>
        </w:rPr>
        <w:t>. Справді:  математика це мистецтво,  бо</w:t>
      </w:r>
      <w:r>
        <w:rPr>
          <w:sz w:val="28"/>
          <w:szCs w:val="28"/>
        </w:rPr>
        <w:t xml:space="preserve"> </w:t>
      </w:r>
      <w:r w:rsidR="00A7479E">
        <w:rPr>
          <w:sz w:val="28"/>
          <w:szCs w:val="28"/>
        </w:rPr>
        <w:t>«</w:t>
      </w:r>
      <w:r w:rsidRPr="00434E66">
        <w:rPr>
          <w:sz w:val="28"/>
          <w:szCs w:val="28"/>
        </w:rPr>
        <w:t>математичне міркування</w:t>
      </w:r>
      <w:r>
        <w:rPr>
          <w:sz w:val="28"/>
          <w:szCs w:val="28"/>
        </w:rPr>
        <w:t>»</w:t>
      </w:r>
      <w:r w:rsidRPr="00434E66">
        <w:rPr>
          <w:sz w:val="28"/>
          <w:szCs w:val="28"/>
        </w:rPr>
        <w:t xml:space="preserve">  є  витвір мистецтва, поема. Його  мета  — </w:t>
      </w:r>
      <w:r w:rsidRPr="00434E66">
        <w:rPr>
          <w:iCs/>
          <w:sz w:val="28"/>
          <w:szCs w:val="28"/>
        </w:rPr>
        <w:t>задовольнити</w:t>
      </w:r>
      <w:r w:rsidRPr="00434E66">
        <w:rPr>
          <w:sz w:val="28"/>
          <w:szCs w:val="28"/>
        </w:rPr>
        <w:t xml:space="preserve">. Красиве доведення  покликане пояснювати, і пояснювати ясно, глибоко і елегантно. Добре  написане, пророблене міркування   повинно відчуватись  холодними бризками і вести  променем маяка — освіжати дух і  просвіщати розум. Воно повинно </w:t>
      </w:r>
      <w:r w:rsidRPr="00434E66">
        <w:rPr>
          <w:iCs/>
          <w:sz w:val="28"/>
          <w:szCs w:val="28"/>
        </w:rPr>
        <w:t xml:space="preserve"> </w:t>
      </w:r>
      <w:r w:rsidR="00A7479E">
        <w:rPr>
          <w:iCs/>
          <w:sz w:val="28"/>
          <w:szCs w:val="28"/>
        </w:rPr>
        <w:t>«</w:t>
      </w:r>
      <w:r w:rsidRPr="00434E66">
        <w:rPr>
          <w:iCs/>
          <w:sz w:val="28"/>
          <w:szCs w:val="28"/>
        </w:rPr>
        <w:t>чарувати</w:t>
      </w:r>
      <w:r w:rsidR="00A7479E">
        <w:rPr>
          <w:i/>
          <w:iCs/>
          <w:sz w:val="28"/>
          <w:szCs w:val="28"/>
        </w:rPr>
        <w:t>»</w:t>
      </w:r>
      <w:r w:rsidRPr="00434E66">
        <w:rPr>
          <w:sz w:val="28"/>
          <w:szCs w:val="28"/>
        </w:rPr>
        <w:t>.</w:t>
      </w:r>
      <w:r w:rsidR="00A7479E">
        <w:rPr>
          <w:sz w:val="28"/>
          <w:szCs w:val="28"/>
        </w:rPr>
        <w:t xml:space="preserve"> </w:t>
      </w:r>
      <w:r w:rsidRPr="00434E66">
        <w:rPr>
          <w:sz w:val="28"/>
          <w:szCs w:val="28"/>
        </w:rPr>
        <w:t xml:space="preserve">Сьогодні на </w:t>
      </w:r>
      <w:proofErr w:type="spellStart"/>
      <w:r w:rsidRPr="00434E66">
        <w:rPr>
          <w:sz w:val="28"/>
          <w:szCs w:val="28"/>
        </w:rPr>
        <w:t>уроці</w:t>
      </w:r>
      <w:proofErr w:type="spellEnd"/>
      <w:r w:rsidRPr="00434E66">
        <w:rPr>
          <w:sz w:val="28"/>
          <w:szCs w:val="28"/>
        </w:rPr>
        <w:t xml:space="preserve"> я бажаю вам, щоб ви були справжніми митцями, працювали творчо</w:t>
      </w:r>
      <w:r w:rsidR="00A7479E">
        <w:rPr>
          <w:sz w:val="28"/>
          <w:szCs w:val="28"/>
        </w:rPr>
        <w:t>.</w:t>
      </w:r>
    </w:p>
    <w:p w:rsidR="00B07CE6" w:rsidRDefault="00B07CE6" w:rsidP="00A7479E">
      <w:pPr>
        <w:ind w:firstLine="567"/>
        <w:jc w:val="both"/>
        <w:rPr>
          <w:sz w:val="28"/>
          <w:szCs w:val="28"/>
        </w:rPr>
      </w:pPr>
    </w:p>
    <w:p w:rsidR="00B07CE6" w:rsidRDefault="00B07CE6" w:rsidP="00123BBF">
      <w:pPr>
        <w:ind w:firstLine="567"/>
        <w:jc w:val="both"/>
        <w:rPr>
          <w:b/>
          <w:sz w:val="28"/>
          <w:szCs w:val="28"/>
        </w:rPr>
      </w:pPr>
      <w:r w:rsidRPr="00B07CE6">
        <w:rPr>
          <w:b/>
          <w:sz w:val="28"/>
          <w:szCs w:val="28"/>
        </w:rPr>
        <w:t>ІІ. Мотивація навчальної діяльності</w:t>
      </w:r>
    </w:p>
    <w:p w:rsidR="00123BBF" w:rsidRDefault="00123BBF" w:rsidP="00123B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Сьогодні  на  </w:t>
      </w:r>
      <w:proofErr w:type="spellStart"/>
      <w:r>
        <w:rPr>
          <w:sz w:val="28"/>
          <w:szCs w:val="28"/>
        </w:rPr>
        <w:t>уроці</w:t>
      </w:r>
      <w:proofErr w:type="spellEnd"/>
      <w:r>
        <w:rPr>
          <w:sz w:val="28"/>
          <w:szCs w:val="28"/>
        </w:rPr>
        <w:t xml:space="preserve">  ми  будемо  узагальнювати  та  повторювати  матеріал  з  теми  «Тіла  обертання». Поставимо  за  мету  відновити  в  пам’яті  елементи  та  властивості  тіл обертання,  пригадати  раніше  вивчені  формули  поверхонь  і  об’ємів  циліндра, конуса,  кулі, сфери.</w:t>
      </w:r>
    </w:p>
    <w:p w:rsidR="00123BBF" w:rsidRDefault="00123BBF" w:rsidP="00123BBF">
      <w:pPr>
        <w:ind w:left="632" w:right="347" w:firstLine="567"/>
        <w:jc w:val="both"/>
        <w:rPr>
          <w:sz w:val="28"/>
        </w:rPr>
      </w:pPr>
      <w:r w:rsidRPr="00FC3C69">
        <w:rPr>
          <w:sz w:val="28"/>
        </w:rPr>
        <w:t xml:space="preserve">Використання </w:t>
      </w:r>
      <w:r>
        <w:rPr>
          <w:sz w:val="28"/>
        </w:rPr>
        <w:t>методу «Ключові слова».</w:t>
      </w:r>
    </w:p>
    <w:p w:rsidR="00123BBF" w:rsidRDefault="00123BBF" w:rsidP="00123BBF">
      <w:pPr>
        <w:pStyle w:val="1"/>
        <w:spacing w:before="4" w:line="320" w:lineRule="exact"/>
        <w:ind w:left="1276" w:firstLine="567"/>
        <w:jc w:val="left"/>
      </w:pPr>
      <w:r>
        <w:t>«СЛОВО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РЕЧЕННЯ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ПИТАННЯ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ВІДПОВІДЬ»</w:t>
      </w:r>
    </w:p>
    <w:p w:rsidR="00123BBF" w:rsidRDefault="00123BBF" w:rsidP="00123BBF">
      <w:pPr>
        <w:ind w:left="632" w:right="348" w:firstLine="567"/>
        <w:jc w:val="both"/>
        <w:rPr>
          <w:sz w:val="28"/>
        </w:rPr>
      </w:pPr>
      <w:r>
        <w:rPr>
          <w:sz w:val="28"/>
          <w:u w:val="single"/>
        </w:rPr>
        <w:t>Ключові слова:</w:t>
      </w:r>
      <w:r>
        <w:rPr>
          <w:spacing w:val="1"/>
          <w:sz w:val="28"/>
        </w:rPr>
        <w:t xml:space="preserve"> радіус</w:t>
      </w:r>
      <w:r>
        <w:rPr>
          <w:sz w:val="28"/>
        </w:rPr>
        <w:t>, діаметр, коло, круг, конус,</w:t>
      </w:r>
      <w:r>
        <w:rPr>
          <w:spacing w:val="-4"/>
          <w:sz w:val="28"/>
        </w:rPr>
        <w:t xml:space="preserve"> </w:t>
      </w:r>
      <w:r>
        <w:rPr>
          <w:sz w:val="28"/>
        </w:rPr>
        <w:t>циліндр,</w:t>
      </w:r>
      <w:r>
        <w:rPr>
          <w:spacing w:val="-1"/>
          <w:sz w:val="28"/>
        </w:rPr>
        <w:t xml:space="preserve"> </w:t>
      </w:r>
      <w:r>
        <w:rPr>
          <w:sz w:val="28"/>
        </w:rPr>
        <w:t>куля, сфера.</w:t>
      </w:r>
    </w:p>
    <w:p w:rsidR="00123BBF" w:rsidRDefault="00123BBF" w:rsidP="00123BBF">
      <w:pPr>
        <w:ind w:left="632" w:right="352" w:firstLine="567"/>
        <w:jc w:val="both"/>
        <w:rPr>
          <w:i/>
          <w:sz w:val="28"/>
        </w:rPr>
      </w:pPr>
      <w:r w:rsidRPr="00FC3C69">
        <w:rPr>
          <w:i/>
          <w:sz w:val="28"/>
        </w:rPr>
        <w:t>Викладач називає учня і говорить: «Слово!». Той промовляє слово, яке</w:t>
      </w:r>
      <w:r w:rsidRPr="00FC3C69">
        <w:rPr>
          <w:i/>
          <w:spacing w:val="1"/>
          <w:sz w:val="28"/>
        </w:rPr>
        <w:t xml:space="preserve"> </w:t>
      </w:r>
      <w:r w:rsidRPr="00FC3C69">
        <w:rPr>
          <w:i/>
          <w:sz w:val="28"/>
        </w:rPr>
        <w:t>стосується заданої теми. Називає іншого учня і каже: «Речення!». Другий учень</w:t>
      </w:r>
      <w:r w:rsidRPr="00FC3C69">
        <w:rPr>
          <w:i/>
          <w:spacing w:val="1"/>
          <w:sz w:val="28"/>
        </w:rPr>
        <w:t xml:space="preserve"> </w:t>
      </w:r>
      <w:r w:rsidRPr="00FC3C69">
        <w:rPr>
          <w:i/>
          <w:sz w:val="28"/>
        </w:rPr>
        <w:t>складає речення з цим словом. Третій учень придумує питання до цього речення,</w:t>
      </w:r>
      <w:r w:rsidRPr="00FC3C69">
        <w:rPr>
          <w:i/>
          <w:spacing w:val="-67"/>
          <w:sz w:val="28"/>
        </w:rPr>
        <w:t xml:space="preserve"> </w:t>
      </w:r>
      <w:r w:rsidRPr="00FC3C69">
        <w:rPr>
          <w:i/>
          <w:sz w:val="28"/>
        </w:rPr>
        <w:t>четвертий</w:t>
      </w:r>
      <w:r w:rsidRPr="00FC3C69">
        <w:rPr>
          <w:i/>
          <w:spacing w:val="-1"/>
          <w:sz w:val="28"/>
        </w:rPr>
        <w:t xml:space="preserve"> </w:t>
      </w:r>
      <w:r w:rsidRPr="00FC3C69">
        <w:rPr>
          <w:i/>
          <w:sz w:val="28"/>
        </w:rPr>
        <w:t>учень</w:t>
      </w:r>
      <w:r w:rsidRPr="00FC3C69">
        <w:rPr>
          <w:i/>
          <w:spacing w:val="-1"/>
          <w:sz w:val="28"/>
        </w:rPr>
        <w:t xml:space="preserve"> </w:t>
      </w:r>
      <w:r w:rsidRPr="00FC3C69">
        <w:rPr>
          <w:i/>
          <w:sz w:val="28"/>
        </w:rPr>
        <w:t>відповідає</w:t>
      </w:r>
      <w:r w:rsidRPr="00FC3C69">
        <w:rPr>
          <w:i/>
          <w:spacing w:val="-1"/>
          <w:sz w:val="28"/>
        </w:rPr>
        <w:t xml:space="preserve"> </w:t>
      </w:r>
      <w:r w:rsidRPr="00FC3C69">
        <w:rPr>
          <w:i/>
          <w:sz w:val="28"/>
        </w:rPr>
        <w:t>на нього.</w:t>
      </w:r>
    </w:p>
    <w:p w:rsidR="00123BBF" w:rsidRDefault="00123BBF" w:rsidP="00123BBF">
      <w:pPr>
        <w:ind w:left="632" w:right="352" w:firstLine="567"/>
        <w:jc w:val="both"/>
        <w:rPr>
          <w:i/>
          <w:sz w:val="28"/>
        </w:rPr>
      </w:pPr>
    </w:p>
    <w:p w:rsidR="00123BBF" w:rsidRDefault="00123BBF" w:rsidP="00123BBF">
      <w:pPr>
        <w:ind w:right="352" w:firstLine="567"/>
        <w:jc w:val="both"/>
        <w:rPr>
          <w:b/>
          <w:sz w:val="28"/>
        </w:rPr>
      </w:pPr>
      <w:r w:rsidRPr="00123BBF">
        <w:rPr>
          <w:b/>
          <w:sz w:val="28"/>
        </w:rPr>
        <w:t>ІІІ. Оголошення теми і мети уроку</w:t>
      </w:r>
    </w:p>
    <w:p w:rsidR="00123BBF" w:rsidRPr="00123BBF" w:rsidRDefault="00123BBF" w:rsidP="00123BBF">
      <w:pPr>
        <w:ind w:right="352" w:firstLine="567"/>
        <w:jc w:val="both"/>
        <w:rPr>
          <w:sz w:val="28"/>
        </w:rPr>
      </w:pPr>
      <w:r w:rsidRPr="00123BBF">
        <w:rPr>
          <w:sz w:val="28"/>
        </w:rPr>
        <w:t>Ми з вами назвали деякі основні елементи з теми «Тіла обертання»</w:t>
      </w:r>
      <w:r>
        <w:rPr>
          <w:sz w:val="28"/>
        </w:rPr>
        <w:t xml:space="preserve">, отже сьогодні на </w:t>
      </w:r>
      <w:proofErr w:type="spellStart"/>
      <w:r>
        <w:rPr>
          <w:sz w:val="28"/>
        </w:rPr>
        <w:t>уроці</w:t>
      </w:r>
      <w:proofErr w:type="spellEnd"/>
      <w:r>
        <w:rPr>
          <w:sz w:val="28"/>
        </w:rPr>
        <w:t xml:space="preserve"> систематизуємо знання з даної теми.</w:t>
      </w:r>
    </w:p>
    <w:p w:rsidR="00123BBF" w:rsidRPr="00123BBF" w:rsidRDefault="00123BBF" w:rsidP="00123BBF">
      <w:pPr>
        <w:ind w:left="632" w:right="352" w:firstLine="567"/>
        <w:jc w:val="both"/>
        <w:rPr>
          <w:b/>
          <w:sz w:val="28"/>
        </w:rPr>
      </w:pPr>
    </w:p>
    <w:p w:rsidR="00B07CE6" w:rsidRPr="00B07CE6" w:rsidRDefault="00B07CE6" w:rsidP="00A7479E">
      <w:pPr>
        <w:ind w:firstLine="567"/>
        <w:jc w:val="both"/>
        <w:rPr>
          <w:b/>
          <w:sz w:val="28"/>
          <w:szCs w:val="28"/>
        </w:rPr>
      </w:pPr>
    </w:p>
    <w:p w:rsidR="00434E66" w:rsidRDefault="00434E66" w:rsidP="006549D4">
      <w:pPr>
        <w:pStyle w:val="1"/>
      </w:pPr>
    </w:p>
    <w:p w:rsidR="006549D4" w:rsidRDefault="006549D4" w:rsidP="006549D4">
      <w:pPr>
        <w:pStyle w:val="1"/>
        <w:spacing w:before="5"/>
      </w:pPr>
      <w:r>
        <w:t>І</w:t>
      </w:r>
      <w:r w:rsidR="00123BBF">
        <w:rPr>
          <w:lang w:val="en-US"/>
        </w:rPr>
        <w:t>V</w:t>
      </w:r>
      <w:r>
        <w:t>.</w:t>
      </w:r>
      <w:r>
        <w:rPr>
          <w:spacing w:val="-4"/>
        </w:rPr>
        <w:t xml:space="preserve"> </w:t>
      </w:r>
      <w:r>
        <w:t>Актуалізація</w:t>
      </w:r>
      <w:r>
        <w:rPr>
          <w:spacing w:val="-5"/>
        </w:rPr>
        <w:t xml:space="preserve"> </w:t>
      </w:r>
      <w:r>
        <w:t>опорних</w:t>
      </w:r>
      <w:r>
        <w:rPr>
          <w:spacing w:val="-3"/>
        </w:rPr>
        <w:t xml:space="preserve"> </w:t>
      </w:r>
      <w:r>
        <w:t>знань.</w:t>
      </w:r>
    </w:p>
    <w:p w:rsidR="006549D4" w:rsidRDefault="00B07CE6" w:rsidP="00B07CE6">
      <w:pPr>
        <w:pStyle w:val="a3"/>
        <w:spacing w:before="8"/>
        <w:ind w:firstLine="993"/>
        <w:rPr>
          <w:b/>
          <w:i w:val="0"/>
        </w:rPr>
      </w:pPr>
      <w:r w:rsidRPr="00B07CE6">
        <w:rPr>
          <w:b/>
          <w:i w:val="0"/>
        </w:rPr>
        <w:t>Фронтальна бесіда:</w:t>
      </w:r>
    </w:p>
    <w:p w:rsidR="00B07CE6" w:rsidRDefault="00B07CE6" w:rsidP="00B07C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1. Як  можна  утворити  тіло  обертання ?</w:t>
      </w:r>
    </w:p>
    <w:p w:rsidR="00B07CE6" w:rsidRDefault="00B07CE6" w:rsidP="00B07C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2. Якою  фігурою  є  осьовий  переріз  циліндра?</w:t>
      </w:r>
    </w:p>
    <w:p w:rsidR="00B07CE6" w:rsidRDefault="00123BBF" w:rsidP="00B07C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3</w:t>
      </w:r>
      <w:r w:rsidR="00B07CE6">
        <w:rPr>
          <w:sz w:val="28"/>
          <w:szCs w:val="28"/>
        </w:rPr>
        <w:t>. Якою  фігурою  є  переріз  циліндра  площиною, перпендикулярною до його</w:t>
      </w:r>
    </w:p>
    <w:p w:rsidR="00B07CE6" w:rsidRDefault="00B07CE6" w:rsidP="00B07CE6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осі? </w:t>
      </w:r>
    </w:p>
    <w:p w:rsidR="00B07CE6" w:rsidRDefault="00123BBF" w:rsidP="00B07C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B07CE6">
        <w:rPr>
          <w:sz w:val="28"/>
          <w:szCs w:val="28"/>
        </w:rPr>
        <w:t>. Назвіть  основні  елементи  конуса.</w:t>
      </w:r>
    </w:p>
    <w:p w:rsidR="00B07CE6" w:rsidRDefault="00123BBF" w:rsidP="00B07C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5</w:t>
      </w:r>
      <w:r w:rsidR="00B07CE6">
        <w:rPr>
          <w:sz w:val="28"/>
          <w:szCs w:val="28"/>
        </w:rPr>
        <w:t>. Якою  фігурою  є  осьовий  переріз  конуса?</w:t>
      </w:r>
    </w:p>
    <w:p w:rsidR="00B07CE6" w:rsidRDefault="00123BBF" w:rsidP="00B07C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6</w:t>
      </w:r>
      <w:r w:rsidR="00B07CE6">
        <w:rPr>
          <w:sz w:val="28"/>
          <w:szCs w:val="28"/>
        </w:rPr>
        <w:t xml:space="preserve">. Яку фігуру отримаємо  в  перерізі конуса  площиною, перпендикулярною  до  </w:t>
      </w:r>
    </w:p>
    <w:p w:rsidR="00B07CE6" w:rsidRDefault="00B07CE6" w:rsidP="00B07CE6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    його  осі?</w:t>
      </w:r>
    </w:p>
    <w:p w:rsidR="00B07CE6" w:rsidRDefault="00123BBF" w:rsidP="00B07C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7</w:t>
      </w:r>
      <w:r w:rsidR="00B07CE6">
        <w:rPr>
          <w:sz w:val="28"/>
          <w:szCs w:val="28"/>
        </w:rPr>
        <w:t>. Що  таке  зрізаний  конус?</w:t>
      </w:r>
    </w:p>
    <w:p w:rsidR="00B07CE6" w:rsidRDefault="00123BBF" w:rsidP="00B07C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8</w:t>
      </w:r>
      <w:r w:rsidR="00B07CE6">
        <w:rPr>
          <w:sz w:val="28"/>
          <w:szCs w:val="28"/>
        </w:rPr>
        <w:t>. 11. Що  таке  діаметральна  площина  кулі?</w:t>
      </w:r>
    </w:p>
    <w:p w:rsidR="00B07CE6" w:rsidRDefault="00123BBF" w:rsidP="00B07C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9</w:t>
      </w:r>
      <w:r w:rsidR="00B07CE6">
        <w:rPr>
          <w:sz w:val="28"/>
          <w:szCs w:val="28"/>
        </w:rPr>
        <w:t>. Якою  фігурою  є  переріз кулі  площиною?</w:t>
      </w:r>
    </w:p>
    <w:p w:rsidR="00B07CE6" w:rsidRPr="00B07CE6" w:rsidRDefault="00B07CE6" w:rsidP="00B07CE6">
      <w:pPr>
        <w:pStyle w:val="a3"/>
        <w:spacing w:before="8"/>
        <w:ind w:firstLine="993"/>
        <w:rPr>
          <w:b/>
          <w:i w:val="0"/>
        </w:rPr>
      </w:pPr>
    </w:p>
    <w:p w:rsidR="006549D4" w:rsidRDefault="006549D4" w:rsidP="006549D4">
      <w:pPr>
        <w:pStyle w:val="1"/>
        <w:spacing w:before="1"/>
        <w:ind w:left="1341" w:hanging="709"/>
      </w:pPr>
      <w:r>
        <w:t>V.</w:t>
      </w:r>
      <w:r>
        <w:rPr>
          <w:spacing w:val="-6"/>
        </w:rPr>
        <w:t xml:space="preserve"> </w:t>
      </w:r>
      <w:r>
        <w:t>Відтворення</w:t>
      </w:r>
      <w:r>
        <w:rPr>
          <w:spacing w:val="-7"/>
        </w:rPr>
        <w:t xml:space="preserve"> </w:t>
      </w:r>
      <w:r>
        <w:t>і</w:t>
      </w:r>
      <w:r>
        <w:rPr>
          <w:spacing w:val="-7"/>
        </w:rPr>
        <w:t xml:space="preserve"> </w:t>
      </w:r>
      <w:r>
        <w:t>корекція</w:t>
      </w:r>
      <w:r>
        <w:rPr>
          <w:spacing w:val="-9"/>
        </w:rPr>
        <w:t xml:space="preserve"> </w:t>
      </w:r>
      <w:r>
        <w:t>опорних</w:t>
      </w:r>
      <w:r>
        <w:rPr>
          <w:spacing w:val="-5"/>
        </w:rPr>
        <w:t xml:space="preserve"> </w:t>
      </w:r>
      <w:r>
        <w:t>знань</w:t>
      </w:r>
      <w:r>
        <w:rPr>
          <w:spacing w:val="-6"/>
        </w:rPr>
        <w:t xml:space="preserve"> </w:t>
      </w:r>
      <w:r>
        <w:t>здобувачів</w:t>
      </w:r>
      <w:r>
        <w:rPr>
          <w:spacing w:val="-9"/>
        </w:rPr>
        <w:t xml:space="preserve"> </w:t>
      </w:r>
      <w:r>
        <w:t>освіти,</w:t>
      </w:r>
      <w:r>
        <w:rPr>
          <w:spacing w:val="-7"/>
        </w:rPr>
        <w:t xml:space="preserve"> </w:t>
      </w:r>
      <w:r>
        <w:t>навичок</w:t>
      </w:r>
      <w:r>
        <w:rPr>
          <w:spacing w:val="-7"/>
        </w:rPr>
        <w:t xml:space="preserve"> </w:t>
      </w:r>
      <w:r>
        <w:t>і</w:t>
      </w:r>
      <w:r>
        <w:rPr>
          <w:spacing w:val="-6"/>
        </w:rPr>
        <w:t xml:space="preserve"> </w:t>
      </w:r>
      <w:r>
        <w:t>умінь.</w:t>
      </w:r>
    </w:p>
    <w:p w:rsidR="00EE1A1D" w:rsidRDefault="00EE1A1D" w:rsidP="00123BBF">
      <w:pPr>
        <w:pStyle w:val="a3"/>
        <w:ind w:left="632" w:right="347" w:firstLine="708"/>
        <w:rPr>
          <w:i w:val="0"/>
        </w:rPr>
      </w:pPr>
      <w:r>
        <w:rPr>
          <w:i w:val="0"/>
        </w:rPr>
        <w:t>Скласти опорний конспект-схему за запропонованими таблицями (робота з інтернет-контентом</w:t>
      </w:r>
      <w:r w:rsidR="0066445C">
        <w:rPr>
          <w:i w:val="0"/>
        </w:rPr>
        <w:t xml:space="preserve"> </w:t>
      </w:r>
      <w:hyperlink r:id="rId6" w:history="1">
        <w:r w:rsidR="0066445C" w:rsidRPr="00BC3787">
          <w:rPr>
            <w:rStyle w:val="a8"/>
            <w:i w:val="0"/>
          </w:rPr>
          <w:t>https://classroom.google.com/u/0/w/MjMxMDMzODg4NDQ5/t/all</w:t>
        </w:r>
      </w:hyperlink>
      <w:r w:rsidR="0066445C">
        <w:rPr>
          <w:i w:val="0"/>
        </w:rPr>
        <w:t xml:space="preserve"> </w:t>
      </w:r>
      <w:r>
        <w:rPr>
          <w:i w:val="0"/>
        </w:rPr>
        <w:t>)</w:t>
      </w:r>
    </w:p>
    <w:p w:rsidR="006549D4" w:rsidRPr="0066445C" w:rsidRDefault="006549D4" w:rsidP="006549D4">
      <w:pPr>
        <w:pStyle w:val="a3"/>
        <w:spacing w:before="64"/>
        <w:ind w:left="632" w:right="348" w:firstLine="778"/>
        <w:jc w:val="both"/>
      </w:pPr>
      <w:r w:rsidRPr="0066445C">
        <w:t>Перед початком роботи використовую прийом «</w:t>
      </w:r>
      <w:r w:rsidR="0066445C" w:rsidRPr="0066445C">
        <w:t>А</w:t>
      </w:r>
      <w:r w:rsidRPr="0066445C">
        <w:t>вансування</w:t>
      </w:r>
      <w:r w:rsidRPr="0066445C">
        <w:rPr>
          <w:spacing w:val="1"/>
        </w:rPr>
        <w:t xml:space="preserve"> </w:t>
      </w:r>
      <w:r w:rsidRPr="0066445C">
        <w:t>успішного</w:t>
      </w:r>
      <w:r w:rsidRPr="0066445C">
        <w:rPr>
          <w:spacing w:val="1"/>
        </w:rPr>
        <w:t xml:space="preserve"> </w:t>
      </w:r>
      <w:r w:rsidRPr="0066445C">
        <w:t>результату», наголошую, що це не проста робота, але кожен може з нею</w:t>
      </w:r>
      <w:r w:rsidRPr="0066445C">
        <w:rPr>
          <w:spacing w:val="1"/>
        </w:rPr>
        <w:t xml:space="preserve"> </w:t>
      </w:r>
      <w:r w:rsidRPr="0066445C">
        <w:t>впоратися.</w:t>
      </w:r>
    </w:p>
    <w:p w:rsidR="0066445C" w:rsidRDefault="0066445C" w:rsidP="006549D4">
      <w:pPr>
        <w:pStyle w:val="1"/>
        <w:spacing w:before="4"/>
      </w:pPr>
    </w:p>
    <w:p w:rsidR="006549D4" w:rsidRDefault="006549D4" w:rsidP="006549D4">
      <w:pPr>
        <w:pStyle w:val="1"/>
        <w:spacing w:before="4"/>
      </w:pPr>
      <w:r>
        <w:t>V</w:t>
      </w:r>
      <w:r w:rsidR="00106ABC">
        <w:t>І</w:t>
      </w:r>
      <w:r>
        <w:t>.</w:t>
      </w:r>
      <w:r>
        <w:rPr>
          <w:spacing w:val="-5"/>
        </w:rPr>
        <w:t xml:space="preserve"> </w:t>
      </w:r>
      <w:r>
        <w:t>Закріплення</w:t>
      </w:r>
      <w:r>
        <w:rPr>
          <w:spacing w:val="-5"/>
        </w:rPr>
        <w:t xml:space="preserve"> </w:t>
      </w:r>
      <w:r>
        <w:t>вивченого</w:t>
      </w:r>
      <w:r>
        <w:rPr>
          <w:spacing w:val="-2"/>
        </w:rPr>
        <w:t xml:space="preserve"> </w:t>
      </w:r>
      <w:r>
        <w:t>матеріалу.</w:t>
      </w:r>
    </w:p>
    <w:p w:rsidR="0066445C" w:rsidRDefault="006549D4" w:rsidP="006549D4">
      <w:pPr>
        <w:pStyle w:val="a3"/>
        <w:ind w:left="632" w:right="349" w:firstLine="708"/>
        <w:jc w:val="both"/>
        <w:rPr>
          <w:spacing w:val="-67"/>
        </w:rPr>
      </w:pPr>
      <w:r w:rsidRPr="0066445C">
        <w:t>Під</w:t>
      </w:r>
      <w:r w:rsidRPr="0066445C">
        <w:rPr>
          <w:spacing w:val="1"/>
        </w:rPr>
        <w:t xml:space="preserve"> </w:t>
      </w:r>
      <w:r w:rsidRPr="0066445C">
        <w:t>час</w:t>
      </w:r>
      <w:r w:rsidRPr="0066445C">
        <w:rPr>
          <w:spacing w:val="1"/>
        </w:rPr>
        <w:t xml:space="preserve"> </w:t>
      </w:r>
      <w:r w:rsidRPr="0066445C">
        <w:t>цього</w:t>
      </w:r>
      <w:r w:rsidRPr="0066445C">
        <w:rPr>
          <w:spacing w:val="1"/>
        </w:rPr>
        <w:t xml:space="preserve"> </w:t>
      </w:r>
      <w:r w:rsidRPr="0066445C">
        <w:t>етапу</w:t>
      </w:r>
      <w:r w:rsidRPr="0066445C">
        <w:rPr>
          <w:spacing w:val="1"/>
        </w:rPr>
        <w:t xml:space="preserve"> </w:t>
      </w:r>
      <w:r w:rsidRPr="0066445C">
        <w:t>використову</w:t>
      </w:r>
      <w:r w:rsidR="0066445C" w:rsidRPr="0066445C">
        <w:t>ю</w:t>
      </w:r>
      <w:r w:rsidRPr="0066445C">
        <w:rPr>
          <w:spacing w:val="1"/>
        </w:rPr>
        <w:t xml:space="preserve"> </w:t>
      </w:r>
      <w:r w:rsidRPr="0066445C">
        <w:t>практичні</w:t>
      </w:r>
      <w:r w:rsidRPr="0066445C">
        <w:rPr>
          <w:spacing w:val="1"/>
        </w:rPr>
        <w:t xml:space="preserve"> </w:t>
      </w:r>
      <w:r w:rsidRPr="0066445C">
        <w:t>завдання</w:t>
      </w:r>
      <w:r w:rsidR="0066445C" w:rsidRPr="0066445C">
        <w:t>:</w:t>
      </w:r>
      <w:r w:rsidRPr="0066445C">
        <w:rPr>
          <w:spacing w:val="-67"/>
        </w:rPr>
        <w:t xml:space="preserve"> </w:t>
      </w:r>
      <w:r w:rsidR="0066445C">
        <w:rPr>
          <w:spacing w:val="-67"/>
        </w:rPr>
        <w:t xml:space="preserve">          </w:t>
      </w:r>
    </w:p>
    <w:p w:rsidR="006549D4" w:rsidRDefault="006549D4" w:rsidP="006549D4">
      <w:pPr>
        <w:pStyle w:val="a3"/>
        <w:ind w:left="632" w:right="349" w:firstLine="708"/>
        <w:jc w:val="both"/>
      </w:pPr>
      <w:proofErr w:type="spellStart"/>
      <w:r w:rsidRPr="0066445C">
        <w:t>Компетентнісно</w:t>
      </w:r>
      <w:proofErr w:type="spellEnd"/>
      <w:r w:rsidRPr="0066445C">
        <w:rPr>
          <w:spacing w:val="-2"/>
        </w:rPr>
        <w:t xml:space="preserve"> </w:t>
      </w:r>
      <w:r w:rsidRPr="0066445C">
        <w:t>–</w:t>
      </w:r>
      <w:r w:rsidRPr="0066445C">
        <w:rPr>
          <w:spacing w:val="-2"/>
        </w:rPr>
        <w:t xml:space="preserve"> </w:t>
      </w:r>
      <w:r w:rsidRPr="0066445C">
        <w:t>орієнтовані</w:t>
      </w:r>
      <w:r w:rsidRPr="0066445C">
        <w:rPr>
          <w:spacing w:val="-3"/>
        </w:rPr>
        <w:t xml:space="preserve"> </w:t>
      </w:r>
      <w:r w:rsidR="0066445C" w:rsidRPr="0066445C">
        <w:t>задачі</w:t>
      </w:r>
      <w:r w:rsidRPr="0066445C">
        <w:t>,</w:t>
      </w:r>
      <w:r w:rsidRPr="0066445C">
        <w:rPr>
          <w:spacing w:val="-4"/>
        </w:rPr>
        <w:t xml:space="preserve"> </w:t>
      </w:r>
      <w:r w:rsidRPr="0066445C">
        <w:t>а</w:t>
      </w:r>
      <w:r w:rsidRPr="0066445C">
        <w:rPr>
          <w:spacing w:val="1"/>
        </w:rPr>
        <w:t xml:space="preserve"> </w:t>
      </w:r>
      <w:r w:rsidRPr="0066445C">
        <w:t>саме:</w:t>
      </w:r>
    </w:p>
    <w:p w:rsidR="00F04157" w:rsidRDefault="00F04157" w:rsidP="006549D4">
      <w:pPr>
        <w:pStyle w:val="a3"/>
        <w:ind w:left="632" w:right="349" w:firstLine="708"/>
        <w:jc w:val="both"/>
        <w:rPr>
          <w:b/>
          <w:i w:val="0"/>
        </w:rPr>
        <w:sectPr w:rsidR="00F04157" w:rsidSect="00E17E4F">
          <w:pgSz w:w="11910" w:h="16840"/>
          <w:pgMar w:top="760" w:right="711" w:bottom="280" w:left="993" w:header="720" w:footer="720" w:gutter="0"/>
          <w:cols w:space="720"/>
        </w:sectPr>
      </w:pPr>
    </w:p>
    <w:p w:rsidR="00F04157" w:rsidRDefault="00F04157" w:rsidP="006549D4">
      <w:pPr>
        <w:pStyle w:val="a3"/>
        <w:ind w:left="632" w:right="349" w:firstLine="708"/>
        <w:jc w:val="both"/>
        <w:rPr>
          <w:b/>
          <w:i w:val="0"/>
        </w:rPr>
      </w:pPr>
      <w:r>
        <w:rPr>
          <w:b/>
          <w:i w:val="0"/>
        </w:rPr>
        <w:lastRenderedPageBreak/>
        <w:t>Задачі рівня відтворення</w:t>
      </w:r>
    </w:p>
    <w:p w:rsidR="00F04157" w:rsidRDefault="00F04157" w:rsidP="006549D4">
      <w:pPr>
        <w:pStyle w:val="a3"/>
        <w:ind w:left="632" w:right="349" w:firstLine="708"/>
        <w:jc w:val="both"/>
        <w:rPr>
          <w:b/>
          <w:i w:val="0"/>
        </w:rPr>
      </w:pPr>
    </w:p>
    <w:p w:rsidR="003A2529" w:rsidRDefault="003A2529" w:rsidP="006549D4">
      <w:pPr>
        <w:pStyle w:val="a3"/>
        <w:ind w:left="632" w:right="349" w:firstLine="708"/>
        <w:jc w:val="both"/>
        <w:rPr>
          <w:i w:val="0"/>
        </w:rPr>
      </w:pPr>
      <w:r>
        <w:rPr>
          <w:b/>
          <w:i w:val="0"/>
        </w:rPr>
        <w:t xml:space="preserve">Задача 1. </w:t>
      </w:r>
      <w:r>
        <w:rPr>
          <w:i w:val="0"/>
        </w:rPr>
        <w:t>Радіус основи конуса дорівнює 6 см, висота – 8 см. Знайти площу бічної поверхні конуса.</w:t>
      </w:r>
    </w:p>
    <w:p w:rsidR="00F04157" w:rsidRDefault="00F04157" w:rsidP="006549D4">
      <w:pPr>
        <w:pStyle w:val="a3"/>
        <w:ind w:left="632" w:right="349" w:firstLine="708"/>
        <w:jc w:val="both"/>
        <w:rPr>
          <w:i w:val="0"/>
        </w:rPr>
      </w:pPr>
    </w:p>
    <w:p w:rsidR="00F04157" w:rsidRPr="003A2529" w:rsidRDefault="00F04157" w:rsidP="00F04157">
      <w:pPr>
        <w:pStyle w:val="a3"/>
        <w:ind w:right="349"/>
        <w:jc w:val="center"/>
        <w:rPr>
          <w:i w:val="0"/>
        </w:rPr>
      </w:pPr>
      <w:r>
        <w:rPr>
          <w:noProof/>
          <w:lang w:val="en-US"/>
        </w:rPr>
        <w:drawing>
          <wp:inline distT="0" distB="0" distL="0" distR="0">
            <wp:extent cx="1598039" cy="1724025"/>
            <wp:effectExtent l="0" t="0" r="254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38" t="23485" r="24074" b="10858"/>
                    <a:stretch/>
                  </pic:blipFill>
                  <pic:spPr bwMode="auto">
                    <a:xfrm>
                      <a:off x="0" y="0"/>
                      <a:ext cx="1599109" cy="172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4157" w:rsidRDefault="00F04157" w:rsidP="006549D4">
      <w:pPr>
        <w:pStyle w:val="a3"/>
        <w:spacing w:before="10"/>
        <w:rPr>
          <w:sz w:val="24"/>
        </w:rPr>
      </w:pPr>
    </w:p>
    <w:p w:rsidR="00F04157" w:rsidRDefault="00F04157" w:rsidP="006549D4">
      <w:pPr>
        <w:pStyle w:val="a3"/>
        <w:spacing w:before="10"/>
        <w:rPr>
          <w:sz w:val="24"/>
        </w:rPr>
      </w:pPr>
    </w:p>
    <w:p w:rsidR="00106ABC" w:rsidRDefault="00106ABC" w:rsidP="006549D4">
      <w:pPr>
        <w:pStyle w:val="a3"/>
        <w:spacing w:before="10"/>
        <w:rPr>
          <w:b/>
          <w:i w:val="0"/>
        </w:rPr>
      </w:pPr>
    </w:p>
    <w:p w:rsidR="00106ABC" w:rsidRDefault="00106ABC" w:rsidP="006549D4">
      <w:pPr>
        <w:pStyle w:val="a3"/>
        <w:spacing w:before="10"/>
        <w:rPr>
          <w:b/>
          <w:i w:val="0"/>
        </w:rPr>
      </w:pPr>
    </w:p>
    <w:p w:rsidR="00106ABC" w:rsidRDefault="00106ABC" w:rsidP="006549D4">
      <w:pPr>
        <w:pStyle w:val="a3"/>
        <w:spacing w:before="10"/>
        <w:rPr>
          <w:b/>
          <w:i w:val="0"/>
        </w:rPr>
      </w:pPr>
    </w:p>
    <w:p w:rsidR="00106ABC" w:rsidRDefault="00106ABC" w:rsidP="006549D4">
      <w:pPr>
        <w:pStyle w:val="a3"/>
        <w:spacing w:before="10"/>
        <w:rPr>
          <w:b/>
          <w:i w:val="0"/>
        </w:rPr>
      </w:pPr>
    </w:p>
    <w:p w:rsidR="00106ABC" w:rsidRDefault="00106ABC" w:rsidP="006549D4">
      <w:pPr>
        <w:pStyle w:val="a3"/>
        <w:spacing w:before="10"/>
        <w:rPr>
          <w:b/>
          <w:i w:val="0"/>
        </w:rPr>
      </w:pPr>
    </w:p>
    <w:p w:rsidR="00106ABC" w:rsidRDefault="00106ABC" w:rsidP="006549D4">
      <w:pPr>
        <w:pStyle w:val="a3"/>
        <w:spacing w:before="10"/>
        <w:rPr>
          <w:b/>
          <w:i w:val="0"/>
        </w:rPr>
      </w:pPr>
    </w:p>
    <w:p w:rsidR="00F04157" w:rsidRPr="00F04157" w:rsidRDefault="00F04157" w:rsidP="006549D4">
      <w:pPr>
        <w:pStyle w:val="a3"/>
        <w:spacing w:before="10"/>
        <w:rPr>
          <w:i w:val="0"/>
        </w:rPr>
      </w:pPr>
      <w:r w:rsidRPr="00F04157">
        <w:rPr>
          <w:b/>
          <w:i w:val="0"/>
        </w:rPr>
        <w:t>Задача  2.</w:t>
      </w:r>
      <w:r w:rsidRPr="00F04157">
        <w:rPr>
          <w:i w:val="0"/>
        </w:rPr>
        <w:t xml:space="preserve">  Діагональ осьового перерізу циліндра </w:t>
      </w:r>
      <w:proofErr w:type="spellStart"/>
      <w:r w:rsidRPr="00F04157">
        <w:rPr>
          <w:i w:val="0"/>
        </w:rPr>
        <w:t>дорівню</w:t>
      </w:r>
      <w:proofErr w:type="spellEnd"/>
      <w:r w:rsidRPr="00F04157">
        <w:rPr>
          <w:i w:val="0"/>
        </w:rPr>
        <w:t xml:space="preserve"> 12 см і утворює з площиною основи кут 60. Знайти висоту циліндра</w:t>
      </w:r>
    </w:p>
    <w:p w:rsidR="00F04157" w:rsidRDefault="00F04157" w:rsidP="006549D4">
      <w:pPr>
        <w:pStyle w:val="a3"/>
        <w:spacing w:before="10"/>
        <w:rPr>
          <w:i w:val="0"/>
          <w:sz w:val="24"/>
        </w:rPr>
      </w:pPr>
    </w:p>
    <w:p w:rsidR="00F04157" w:rsidRDefault="00F04157" w:rsidP="00F04157">
      <w:pPr>
        <w:pStyle w:val="a3"/>
        <w:spacing w:before="10"/>
        <w:jc w:val="center"/>
        <w:rPr>
          <w:i w:val="0"/>
          <w:sz w:val="24"/>
        </w:rPr>
      </w:pPr>
      <w:r>
        <w:rPr>
          <w:noProof/>
          <w:lang w:val="en-US"/>
        </w:rPr>
        <w:drawing>
          <wp:inline distT="0" distB="0" distL="0" distR="0">
            <wp:extent cx="1524116" cy="18002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58" t="31669" r="32080" b="5357"/>
                    <a:stretch/>
                  </pic:blipFill>
                  <pic:spPr bwMode="auto">
                    <a:xfrm>
                      <a:off x="0" y="0"/>
                      <a:ext cx="1532261" cy="180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4157" w:rsidRPr="00F04157" w:rsidRDefault="00F04157" w:rsidP="00F04157">
      <w:pPr>
        <w:pStyle w:val="a3"/>
        <w:spacing w:before="10"/>
        <w:jc w:val="center"/>
        <w:rPr>
          <w:i w:val="0"/>
          <w:sz w:val="24"/>
        </w:rPr>
        <w:sectPr w:rsidR="00F04157" w:rsidRPr="00F04157" w:rsidSect="00F04157">
          <w:type w:val="continuous"/>
          <w:pgSz w:w="11910" w:h="16840"/>
          <w:pgMar w:top="760" w:right="640" w:bottom="280" w:left="500" w:header="720" w:footer="720" w:gutter="0"/>
          <w:cols w:num="2" w:space="430"/>
        </w:sectPr>
      </w:pPr>
    </w:p>
    <w:p w:rsidR="00F04157" w:rsidRDefault="00F04157" w:rsidP="006549D4">
      <w:pPr>
        <w:pStyle w:val="a3"/>
        <w:spacing w:before="10"/>
        <w:rPr>
          <w:sz w:val="24"/>
        </w:rPr>
      </w:pPr>
    </w:p>
    <w:p w:rsidR="00F04157" w:rsidRDefault="00F04157" w:rsidP="006549D4">
      <w:pPr>
        <w:pStyle w:val="a3"/>
        <w:spacing w:before="10"/>
        <w:rPr>
          <w:sz w:val="24"/>
        </w:rPr>
      </w:pPr>
    </w:p>
    <w:p w:rsidR="00F04157" w:rsidRDefault="00F04157" w:rsidP="00F04157">
      <w:pPr>
        <w:pStyle w:val="a3"/>
        <w:ind w:left="632" w:right="349" w:firstLine="708"/>
        <w:jc w:val="both"/>
        <w:rPr>
          <w:b/>
          <w:i w:val="0"/>
        </w:rPr>
      </w:pPr>
      <w:r>
        <w:rPr>
          <w:b/>
          <w:i w:val="0"/>
        </w:rPr>
        <w:t xml:space="preserve">Задачі рівня </w:t>
      </w:r>
      <w:r w:rsidR="00FC54EB">
        <w:rPr>
          <w:b/>
          <w:i w:val="0"/>
        </w:rPr>
        <w:t>взаємного зв’язку</w:t>
      </w:r>
    </w:p>
    <w:p w:rsidR="00106ABC" w:rsidRDefault="00FC54EB" w:rsidP="00E17E4F">
      <w:pPr>
        <w:pStyle w:val="a3"/>
        <w:ind w:right="349" w:firstLine="708"/>
        <w:jc w:val="both"/>
        <w:rPr>
          <w:i w:val="0"/>
        </w:rPr>
      </w:pPr>
      <w:r>
        <w:rPr>
          <w:b/>
          <w:i w:val="0"/>
        </w:rPr>
        <w:t xml:space="preserve">Задача 3. </w:t>
      </w:r>
      <w:r w:rsidRPr="00FC54EB">
        <w:rPr>
          <w:i w:val="0"/>
        </w:rPr>
        <w:t xml:space="preserve">Жарова шафа має вигляд прямокутного паралелепіпеда, площа якого </w:t>
      </w:r>
      <w:r w:rsidR="00106ABC">
        <w:rPr>
          <w:i w:val="0"/>
        </w:rPr>
        <w:t xml:space="preserve"> </w:t>
      </w:r>
    </w:p>
    <w:p w:rsidR="00FC54EB" w:rsidRDefault="00106ABC" w:rsidP="00E17E4F">
      <w:pPr>
        <w:pStyle w:val="a3"/>
        <w:ind w:right="349" w:firstLine="708"/>
        <w:jc w:val="both"/>
        <w:rPr>
          <w:i w:val="0"/>
        </w:rPr>
      </w:pPr>
      <w:r>
        <w:rPr>
          <w:i w:val="0"/>
        </w:rPr>
        <w:t xml:space="preserve">                 </w:t>
      </w:r>
      <w:r w:rsidR="00FC54EB" w:rsidRPr="00FC54EB">
        <w:rPr>
          <w:i w:val="0"/>
        </w:rPr>
        <w:t>1,36 м</w:t>
      </w:r>
      <w:r w:rsidR="00FC54EB" w:rsidRPr="00FC54EB">
        <w:rPr>
          <w:i w:val="0"/>
          <w:vertAlign w:val="superscript"/>
        </w:rPr>
        <w:t>2</w:t>
      </w:r>
      <w:r w:rsidR="00FC54EB" w:rsidRPr="00FC54EB">
        <w:rPr>
          <w:i w:val="0"/>
        </w:rPr>
        <w:t>.</w:t>
      </w:r>
      <w:r w:rsidR="00FC54EB">
        <w:rPr>
          <w:i w:val="0"/>
        </w:rPr>
        <w:t xml:space="preserve"> Скільки булочок діаметром 8 см можна випекти одночасно?</w:t>
      </w:r>
    </w:p>
    <w:p w:rsidR="00FC54EB" w:rsidRPr="00FC54EB" w:rsidRDefault="00FC54EB" w:rsidP="00106ABC">
      <w:pPr>
        <w:pStyle w:val="a3"/>
        <w:ind w:right="349" w:firstLine="708"/>
        <w:jc w:val="both"/>
        <w:rPr>
          <w:i w:val="0"/>
        </w:rPr>
      </w:pPr>
      <w:r>
        <w:rPr>
          <w:b/>
          <w:i w:val="0"/>
        </w:rPr>
        <w:t>Задача 4.</w:t>
      </w:r>
      <w:r>
        <w:rPr>
          <w:i w:val="0"/>
        </w:rPr>
        <w:t xml:space="preserve"> </w:t>
      </w:r>
      <w:r w:rsidR="00C22136">
        <w:rPr>
          <w:i w:val="0"/>
        </w:rPr>
        <w:t>Каструля місткістю 6 л має висоту 20 см. Який її діаметр?</w:t>
      </w:r>
    </w:p>
    <w:p w:rsidR="00F04157" w:rsidRDefault="00C22136" w:rsidP="00C22136">
      <w:pPr>
        <w:pStyle w:val="a3"/>
        <w:spacing w:before="10"/>
        <w:ind w:firstLine="1276"/>
        <w:rPr>
          <w:sz w:val="24"/>
        </w:rPr>
      </w:pPr>
      <w:r>
        <w:rPr>
          <w:b/>
          <w:i w:val="0"/>
        </w:rPr>
        <w:t xml:space="preserve"> Задач</w:t>
      </w:r>
      <w:r w:rsidR="00E17E4F">
        <w:rPr>
          <w:b/>
          <w:i w:val="0"/>
        </w:rPr>
        <w:t>а</w:t>
      </w:r>
      <w:r>
        <w:rPr>
          <w:b/>
          <w:i w:val="0"/>
        </w:rPr>
        <w:t xml:space="preserve"> рівня міркування </w:t>
      </w:r>
      <w:r w:rsidRPr="00C22136">
        <w:rPr>
          <w:i w:val="0"/>
        </w:rPr>
        <w:t xml:space="preserve">(робота з інтернет-контентом за </w:t>
      </w:r>
      <w:r w:rsidRPr="00C22136">
        <w:rPr>
          <w:i w:val="0"/>
          <w:lang w:val="en-US"/>
        </w:rPr>
        <w:t>QR</w:t>
      </w:r>
      <w:r w:rsidRPr="00C22136">
        <w:rPr>
          <w:i w:val="0"/>
        </w:rPr>
        <w:t>-кодом)</w:t>
      </w:r>
    </w:p>
    <w:p w:rsidR="00F04157" w:rsidRPr="00C22136" w:rsidRDefault="00502FC3" w:rsidP="00106ABC">
      <w:pPr>
        <w:ind w:firstLine="708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7.8pt;height:97.8pt">
            <v:imagedata r:id="rId9" o:title="qr-code"/>
          </v:shape>
        </w:pict>
      </w:r>
    </w:p>
    <w:p w:rsidR="006549D4" w:rsidRDefault="006549D4" w:rsidP="006549D4">
      <w:pPr>
        <w:pStyle w:val="a3"/>
        <w:spacing w:before="10"/>
        <w:rPr>
          <w:sz w:val="24"/>
        </w:rPr>
      </w:pPr>
    </w:p>
    <w:p w:rsidR="006549D4" w:rsidRDefault="006549D4" w:rsidP="006549D4">
      <w:pPr>
        <w:pStyle w:val="a3"/>
        <w:spacing w:before="8"/>
        <w:rPr>
          <w:sz w:val="25"/>
        </w:rPr>
      </w:pPr>
    </w:p>
    <w:p w:rsidR="006549D4" w:rsidRDefault="006549D4" w:rsidP="006549D4">
      <w:pPr>
        <w:pStyle w:val="1"/>
      </w:pPr>
      <w:r>
        <w:t>V</w:t>
      </w:r>
      <w:r w:rsidR="00106ABC">
        <w:t>І</w:t>
      </w:r>
      <w:r>
        <w:t>І.</w:t>
      </w:r>
      <w:r>
        <w:rPr>
          <w:spacing w:val="-4"/>
        </w:rPr>
        <w:t xml:space="preserve"> </w:t>
      </w:r>
      <w:r>
        <w:t>Підведення</w:t>
      </w:r>
      <w:r>
        <w:rPr>
          <w:spacing w:val="-5"/>
        </w:rPr>
        <w:t xml:space="preserve"> </w:t>
      </w:r>
      <w:r>
        <w:t>підсумків</w:t>
      </w:r>
    </w:p>
    <w:p w:rsidR="006549D4" w:rsidRPr="00734F16" w:rsidRDefault="006549D4" w:rsidP="00734F16">
      <w:pPr>
        <w:pStyle w:val="a3"/>
        <w:numPr>
          <w:ilvl w:val="0"/>
          <w:numId w:val="4"/>
        </w:numPr>
        <w:ind w:right="348"/>
        <w:jc w:val="both"/>
        <w:rPr>
          <w:lang w:val="ru-RU"/>
        </w:rPr>
      </w:pPr>
      <w:r>
        <w:rPr>
          <w:color w:val="44536A"/>
        </w:rPr>
        <w:t>На</w:t>
      </w:r>
      <w:r>
        <w:rPr>
          <w:color w:val="44536A"/>
          <w:spacing w:val="1"/>
        </w:rPr>
        <w:t xml:space="preserve"> </w:t>
      </w:r>
      <w:r>
        <w:rPr>
          <w:color w:val="44536A"/>
        </w:rPr>
        <w:t>даному</w:t>
      </w:r>
      <w:r>
        <w:rPr>
          <w:color w:val="44536A"/>
          <w:spacing w:val="1"/>
        </w:rPr>
        <w:t xml:space="preserve"> </w:t>
      </w:r>
      <w:r>
        <w:rPr>
          <w:color w:val="44536A"/>
        </w:rPr>
        <w:t>етапі</w:t>
      </w:r>
      <w:r>
        <w:rPr>
          <w:color w:val="44536A"/>
          <w:spacing w:val="1"/>
        </w:rPr>
        <w:t xml:space="preserve"> </w:t>
      </w:r>
      <w:r>
        <w:rPr>
          <w:color w:val="44536A"/>
        </w:rPr>
        <w:t>пропоную</w:t>
      </w:r>
      <w:r>
        <w:rPr>
          <w:color w:val="44536A"/>
          <w:spacing w:val="1"/>
        </w:rPr>
        <w:t xml:space="preserve"> </w:t>
      </w:r>
      <w:r>
        <w:rPr>
          <w:color w:val="44536A"/>
        </w:rPr>
        <w:t>учням</w:t>
      </w:r>
      <w:r>
        <w:rPr>
          <w:color w:val="44536A"/>
          <w:spacing w:val="1"/>
        </w:rPr>
        <w:t xml:space="preserve"> </w:t>
      </w:r>
      <w:r>
        <w:rPr>
          <w:color w:val="44536A"/>
        </w:rPr>
        <w:t>пройти</w:t>
      </w:r>
      <w:r>
        <w:rPr>
          <w:color w:val="44536A"/>
          <w:spacing w:val="1"/>
        </w:rPr>
        <w:t xml:space="preserve"> </w:t>
      </w:r>
      <w:r>
        <w:rPr>
          <w:color w:val="44536A"/>
        </w:rPr>
        <w:t>на</w:t>
      </w:r>
      <w:r>
        <w:rPr>
          <w:color w:val="44536A"/>
          <w:spacing w:val="1"/>
        </w:rPr>
        <w:t xml:space="preserve"> </w:t>
      </w:r>
      <w:r>
        <w:rPr>
          <w:color w:val="44536A"/>
        </w:rPr>
        <w:t>сайті</w:t>
      </w:r>
      <w:r>
        <w:rPr>
          <w:color w:val="44536A"/>
          <w:spacing w:val="1"/>
        </w:rPr>
        <w:t xml:space="preserve"> </w:t>
      </w:r>
      <w:hyperlink r:id="rId10">
        <w:r>
          <w:rPr>
            <w:i w:val="0"/>
            <w:color w:val="0462C1"/>
            <w:u w:val="single" w:color="0462C1"/>
          </w:rPr>
          <w:t>https://www.classtime.com/uk/</w:t>
        </w:r>
        <w:r>
          <w:rPr>
            <w:i w:val="0"/>
            <w:color w:val="0462C1"/>
            <w:spacing w:val="19"/>
          </w:rPr>
          <w:t xml:space="preserve"> </w:t>
        </w:r>
      </w:hyperlink>
      <w:r>
        <w:rPr>
          <w:color w:val="44536A"/>
        </w:rPr>
        <w:t>тестування</w:t>
      </w:r>
      <w:r>
        <w:rPr>
          <w:color w:val="44536A"/>
          <w:spacing w:val="15"/>
        </w:rPr>
        <w:t xml:space="preserve"> </w:t>
      </w:r>
      <w:r>
        <w:rPr>
          <w:color w:val="44536A"/>
        </w:rPr>
        <w:t>для</w:t>
      </w:r>
      <w:r>
        <w:rPr>
          <w:color w:val="44536A"/>
          <w:spacing w:val="13"/>
        </w:rPr>
        <w:t xml:space="preserve"> </w:t>
      </w:r>
      <w:r>
        <w:rPr>
          <w:color w:val="44536A"/>
        </w:rPr>
        <w:t>закріплення</w:t>
      </w:r>
      <w:r>
        <w:rPr>
          <w:color w:val="44536A"/>
          <w:spacing w:val="14"/>
        </w:rPr>
        <w:t xml:space="preserve"> </w:t>
      </w:r>
      <w:r>
        <w:rPr>
          <w:color w:val="44536A"/>
        </w:rPr>
        <w:t>пройденого</w:t>
      </w:r>
      <w:r>
        <w:rPr>
          <w:color w:val="44536A"/>
          <w:spacing w:val="16"/>
        </w:rPr>
        <w:t xml:space="preserve"> </w:t>
      </w:r>
      <w:r>
        <w:rPr>
          <w:color w:val="44536A"/>
        </w:rPr>
        <w:t>матеріалу</w:t>
      </w:r>
      <w:r>
        <w:rPr>
          <w:color w:val="44536A"/>
          <w:spacing w:val="-68"/>
        </w:rPr>
        <w:t xml:space="preserve"> </w:t>
      </w:r>
      <w:r>
        <w:rPr>
          <w:color w:val="44536A"/>
        </w:rPr>
        <w:t>з</w:t>
      </w:r>
      <w:r>
        <w:rPr>
          <w:color w:val="44536A"/>
          <w:spacing w:val="1"/>
        </w:rPr>
        <w:t xml:space="preserve"> </w:t>
      </w:r>
      <w:r>
        <w:rPr>
          <w:color w:val="44536A"/>
        </w:rPr>
        <w:t>даної</w:t>
      </w:r>
      <w:r>
        <w:rPr>
          <w:color w:val="44536A"/>
          <w:spacing w:val="1"/>
        </w:rPr>
        <w:t xml:space="preserve"> </w:t>
      </w:r>
      <w:r>
        <w:rPr>
          <w:color w:val="44536A"/>
        </w:rPr>
        <w:t>теми</w:t>
      </w:r>
      <w:r w:rsidR="00E17E4F">
        <w:rPr>
          <w:color w:val="44536A"/>
        </w:rPr>
        <w:t xml:space="preserve"> (код приєднання - DQ3</w:t>
      </w:r>
      <w:r w:rsidR="00E17E4F" w:rsidRPr="00E17E4F">
        <w:rPr>
          <w:color w:val="44536A"/>
          <w:lang w:val="ru-RU"/>
        </w:rPr>
        <w:t>5</w:t>
      </w:r>
      <w:r w:rsidR="00E17E4F">
        <w:rPr>
          <w:color w:val="44536A"/>
        </w:rPr>
        <w:t>YW</w:t>
      </w:r>
      <w:r w:rsidR="00E17E4F" w:rsidRPr="00E17E4F">
        <w:rPr>
          <w:color w:val="44536A"/>
          <w:lang w:val="ru-RU"/>
        </w:rPr>
        <w:t>)</w:t>
      </w:r>
    </w:p>
    <w:p w:rsidR="00734F16" w:rsidRPr="00734F16" w:rsidRDefault="00734F16" w:rsidP="00734F16">
      <w:pPr>
        <w:pStyle w:val="a3"/>
        <w:numPr>
          <w:ilvl w:val="0"/>
          <w:numId w:val="4"/>
        </w:numPr>
        <w:ind w:right="348"/>
        <w:jc w:val="both"/>
      </w:pPr>
      <w:r w:rsidRPr="00734F16">
        <w:rPr>
          <w:color w:val="44536A"/>
        </w:rPr>
        <w:t>Виставлення оцінок за тестування</w:t>
      </w:r>
    </w:p>
    <w:p w:rsidR="006549D4" w:rsidRDefault="006549D4" w:rsidP="006549D4">
      <w:pPr>
        <w:pStyle w:val="a3"/>
        <w:spacing w:before="3"/>
      </w:pPr>
    </w:p>
    <w:p w:rsidR="00106ABC" w:rsidRDefault="00106ABC" w:rsidP="00734F16">
      <w:pPr>
        <w:pStyle w:val="1"/>
        <w:tabs>
          <w:tab w:val="left" w:pos="1195"/>
        </w:tabs>
        <w:ind w:left="631"/>
        <w:jc w:val="left"/>
      </w:pPr>
      <w:r>
        <w:rPr>
          <w:lang w:val="en-US"/>
        </w:rPr>
        <w:t>V</w:t>
      </w:r>
      <w:r>
        <w:t xml:space="preserve">ІІІ. </w:t>
      </w:r>
      <w:r w:rsidR="00734F16">
        <w:t>Домашнє завдання</w:t>
      </w:r>
    </w:p>
    <w:p w:rsidR="00734F16" w:rsidRPr="00EA2A44" w:rsidRDefault="00EA2A44" w:rsidP="00734F16">
      <w:pPr>
        <w:pStyle w:val="1"/>
        <w:tabs>
          <w:tab w:val="left" w:pos="1195"/>
        </w:tabs>
        <w:ind w:left="631"/>
        <w:jc w:val="left"/>
        <w:rPr>
          <w:b w:val="0"/>
        </w:rPr>
      </w:pPr>
      <w:r w:rsidRPr="00EA2A44">
        <w:rPr>
          <w:b w:val="0"/>
        </w:rPr>
        <w:t xml:space="preserve">         </w:t>
      </w:r>
      <w:r w:rsidR="00734F16" w:rsidRPr="00EA2A44">
        <w:rPr>
          <w:b w:val="0"/>
        </w:rPr>
        <w:t xml:space="preserve">Розв’язати № 4, </w:t>
      </w:r>
      <w:proofErr w:type="spellStart"/>
      <w:r w:rsidR="00734F16" w:rsidRPr="00EA2A44">
        <w:rPr>
          <w:b w:val="0"/>
        </w:rPr>
        <w:t>стор</w:t>
      </w:r>
      <w:proofErr w:type="spellEnd"/>
      <w:r w:rsidR="00734F16" w:rsidRPr="00EA2A44">
        <w:rPr>
          <w:b w:val="0"/>
        </w:rPr>
        <w:t xml:space="preserve">. 242, підручник </w:t>
      </w:r>
      <w:r w:rsidRPr="00EA2A44">
        <w:rPr>
          <w:b w:val="0"/>
        </w:rPr>
        <w:t xml:space="preserve">О. </w:t>
      </w:r>
      <w:r>
        <w:rPr>
          <w:b w:val="0"/>
        </w:rPr>
        <w:t xml:space="preserve">С. </w:t>
      </w:r>
      <w:proofErr w:type="spellStart"/>
      <w:r w:rsidRPr="00EA2A44">
        <w:rPr>
          <w:b w:val="0"/>
        </w:rPr>
        <w:t>Істер</w:t>
      </w:r>
      <w:proofErr w:type="spellEnd"/>
      <w:r>
        <w:rPr>
          <w:b w:val="0"/>
        </w:rPr>
        <w:t>,</w:t>
      </w:r>
      <w:r w:rsidRPr="00EA2A44">
        <w:rPr>
          <w:b w:val="0"/>
        </w:rPr>
        <w:t xml:space="preserve"> </w:t>
      </w:r>
      <w:r w:rsidR="00734F16" w:rsidRPr="00EA2A44">
        <w:rPr>
          <w:b w:val="0"/>
        </w:rPr>
        <w:t xml:space="preserve">Математика </w:t>
      </w:r>
      <w:r>
        <w:rPr>
          <w:b w:val="0"/>
        </w:rPr>
        <w:t>11 клас</w:t>
      </w:r>
    </w:p>
    <w:p w:rsidR="00EA2A44" w:rsidRDefault="00EA2A44" w:rsidP="00106ABC">
      <w:pPr>
        <w:tabs>
          <w:tab w:val="left" w:pos="1624"/>
          <w:tab w:val="left" w:pos="1625"/>
        </w:tabs>
        <w:ind w:firstLine="709"/>
        <w:rPr>
          <w:b/>
          <w:sz w:val="28"/>
        </w:rPr>
      </w:pPr>
    </w:p>
    <w:p w:rsidR="00106ABC" w:rsidRDefault="00106ABC" w:rsidP="00106ABC">
      <w:pPr>
        <w:tabs>
          <w:tab w:val="left" w:pos="1624"/>
          <w:tab w:val="left" w:pos="1625"/>
        </w:tabs>
        <w:ind w:firstLine="709"/>
        <w:rPr>
          <w:b/>
          <w:sz w:val="28"/>
        </w:rPr>
      </w:pPr>
      <w:r w:rsidRPr="00106ABC">
        <w:rPr>
          <w:b/>
          <w:sz w:val="28"/>
        </w:rPr>
        <w:t>ІХ</w:t>
      </w:r>
      <w:r>
        <w:rPr>
          <w:b/>
          <w:sz w:val="28"/>
        </w:rPr>
        <w:t xml:space="preserve">. </w:t>
      </w:r>
      <w:r w:rsidR="00EA2A44">
        <w:rPr>
          <w:b/>
          <w:sz w:val="28"/>
        </w:rPr>
        <w:t>Використані ресурси</w:t>
      </w:r>
    </w:p>
    <w:p w:rsidR="00EA2A44" w:rsidRPr="0092110F" w:rsidRDefault="00EA2A44" w:rsidP="00EA2A44">
      <w:pPr>
        <w:pStyle w:val="a7"/>
        <w:numPr>
          <w:ilvl w:val="0"/>
          <w:numId w:val="5"/>
        </w:numPr>
      </w:pPr>
      <w:r>
        <w:rPr>
          <w:sz w:val="28"/>
          <w:szCs w:val="28"/>
        </w:rPr>
        <w:t>П</w:t>
      </w:r>
      <w:r w:rsidRPr="00EA2A44">
        <w:rPr>
          <w:sz w:val="28"/>
          <w:szCs w:val="28"/>
        </w:rPr>
        <w:t xml:space="preserve">ідручник О.С. </w:t>
      </w:r>
      <w:proofErr w:type="spellStart"/>
      <w:r w:rsidRPr="00EA2A44">
        <w:rPr>
          <w:sz w:val="28"/>
          <w:szCs w:val="28"/>
        </w:rPr>
        <w:t>Істер</w:t>
      </w:r>
      <w:proofErr w:type="spellEnd"/>
      <w:r w:rsidRPr="00EA2A44">
        <w:rPr>
          <w:sz w:val="28"/>
          <w:szCs w:val="28"/>
        </w:rPr>
        <w:t>, Математика 11 клас (</w:t>
      </w:r>
      <w:hyperlink r:id="rId11" w:history="1">
        <w:r w:rsidRPr="00EA2A44">
          <w:rPr>
            <w:rStyle w:val="a8"/>
            <w:sz w:val="28"/>
            <w:szCs w:val="28"/>
          </w:rPr>
          <w:t>https://portfel.info/load/11_klas/matematika/ister_2019_rik/17-1-0-26081</w:t>
        </w:r>
      </w:hyperlink>
      <w:r w:rsidRPr="00EA2A44">
        <w:rPr>
          <w:rStyle w:val="a8"/>
          <w:sz w:val="28"/>
          <w:szCs w:val="28"/>
        </w:rPr>
        <w:t>)</w:t>
      </w:r>
    </w:p>
    <w:p w:rsidR="00EA2A44" w:rsidRPr="00EA2A44" w:rsidRDefault="00502FC3" w:rsidP="00EA2A44">
      <w:pPr>
        <w:pStyle w:val="a7"/>
        <w:numPr>
          <w:ilvl w:val="0"/>
          <w:numId w:val="5"/>
        </w:numPr>
        <w:spacing w:line="319" w:lineRule="exact"/>
        <w:rPr>
          <w:sz w:val="28"/>
        </w:rPr>
      </w:pPr>
      <w:hyperlink r:id="rId12">
        <w:r w:rsidR="00EA2A44" w:rsidRPr="00EA2A44">
          <w:rPr>
            <w:color w:val="0462C1"/>
            <w:sz w:val="28"/>
            <w:u w:val="single" w:color="0462C1"/>
          </w:rPr>
          <w:t>https://classroom.google.com/h</w:t>
        </w:r>
      </w:hyperlink>
    </w:p>
    <w:p w:rsidR="00EA2A44" w:rsidRDefault="00502FC3" w:rsidP="00EA2A44">
      <w:pPr>
        <w:pStyle w:val="a7"/>
        <w:numPr>
          <w:ilvl w:val="0"/>
          <w:numId w:val="5"/>
        </w:numPr>
        <w:tabs>
          <w:tab w:val="left" w:pos="1624"/>
          <w:tab w:val="left" w:pos="1625"/>
        </w:tabs>
        <w:rPr>
          <w:sz w:val="28"/>
          <w:szCs w:val="28"/>
        </w:rPr>
      </w:pPr>
      <w:hyperlink r:id="rId13">
        <w:r w:rsidR="00EA2A44">
          <w:rPr>
            <w:color w:val="0462C1"/>
            <w:sz w:val="28"/>
            <w:u w:val="single" w:color="0462C1"/>
          </w:rPr>
          <w:t>https://www.classtime.com/uk/</w:t>
        </w:r>
      </w:hyperlink>
    </w:p>
    <w:p w:rsidR="00EA2A44" w:rsidRPr="00EA2A44" w:rsidRDefault="00EA2A44" w:rsidP="00EA2A44">
      <w:pPr>
        <w:pStyle w:val="a7"/>
        <w:tabs>
          <w:tab w:val="left" w:pos="1624"/>
          <w:tab w:val="left" w:pos="1625"/>
        </w:tabs>
        <w:ind w:left="1564" w:firstLine="0"/>
        <w:rPr>
          <w:sz w:val="28"/>
          <w:szCs w:val="28"/>
        </w:rPr>
      </w:pPr>
    </w:p>
    <w:p w:rsidR="006549D4" w:rsidRPr="00EA2A44" w:rsidRDefault="006549D4" w:rsidP="006549D4">
      <w:pPr>
        <w:pStyle w:val="a3"/>
        <w:spacing w:before="11"/>
        <w:rPr>
          <w:i w:val="0"/>
        </w:rPr>
      </w:pPr>
    </w:p>
    <w:sectPr w:rsidR="006549D4" w:rsidRPr="00EA2A44">
      <w:pgSz w:w="11910" w:h="16840"/>
      <w:pgMar w:top="760" w:right="64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B60C8"/>
    <w:multiLevelType w:val="hybridMultilevel"/>
    <w:tmpl w:val="343EA1F8"/>
    <w:lvl w:ilvl="0" w:tplc="1096C8D2">
      <w:start w:val="5"/>
      <w:numFmt w:val="upperRoman"/>
      <w:lvlText w:val="%1."/>
      <w:lvlJc w:val="left"/>
      <w:pPr>
        <w:ind w:left="974" w:hanging="342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8"/>
        <w:szCs w:val="28"/>
        <w:lang w:val="uk-UA" w:eastAsia="en-US" w:bidi="ar-SA"/>
      </w:rPr>
    </w:lvl>
    <w:lvl w:ilvl="1" w:tplc="A4524FF6">
      <w:numFmt w:val="bullet"/>
      <w:lvlText w:val="•"/>
      <w:lvlJc w:val="left"/>
      <w:pPr>
        <w:ind w:left="1958" w:hanging="342"/>
      </w:pPr>
      <w:rPr>
        <w:rFonts w:hint="default"/>
        <w:lang w:val="uk-UA" w:eastAsia="en-US" w:bidi="ar-SA"/>
      </w:rPr>
    </w:lvl>
    <w:lvl w:ilvl="2" w:tplc="0664868C">
      <w:numFmt w:val="bullet"/>
      <w:lvlText w:val="•"/>
      <w:lvlJc w:val="left"/>
      <w:pPr>
        <w:ind w:left="2937" w:hanging="342"/>
      </w:pPr>
      <w:rPr>
        <w:rFonts w:hint="default"/>
        <w:lang w:val="uk-UA" w:eastAsia="en-US" w:bidi="ar-SA"/>
      </w:rPr>
    </w:lvl>
    <w:lvl w:ilvl="3" w:tplc="1B501EDC">
      <w:numFmt w:val="bullet"/>
      <w:lvlText w:val="•"/>
      <w:lvlJc w:val="left"/>
      <w:pPr>
        <w:ind w:left="3915" w:hanging="342"/>
      </w:pPr>
      <w:rPr>
        <w:rFonts w:hint="default"/>
        <w:lang w:val="uk-UA" w:eastAsia="en-US" w:bidi="ar-SA"/>
      </w:rPr>
    </w:lvl>
    <w:lvl w:ilvl="4" w:tplc="43766938">
      <w:numFmt w:val="bullet"/>
      <w:lvlText w:val="•"/>
      <w:lvlJc w:val="left"/>
      <w:pPr>
        <w:ind w:left="4894" w:hanging="342"/>
      </w:pPr>
      <w:rPr>
        <w:rFonts w:hint="default"/>
        <w:lang w:val="uk-UA" w:eastAsia="en-US" w:bidi="ar-SA"/>
      </w:rPr>
    </w:lvl>
    <w:lvl w:ilvl="5" w:tplc="13F01DAC">
      <w:numFmt w:val="bullet"/>
      <w:lvlText w:val="•"/>
      <w:lvlJc w:val="left"/>
      <w:pPr>
        <w:ind w:left="5873" w:hanging="342"/>
      </w:pPr>
      <w:rPr>
        <w:rFonts w:hint="default"/>
        <w:lang w:val="uk-UA" w:eastAsia="en-US" w:bidi="ar-SA"/>
      </w:rPr>
    </w:lvl>
    <w:lvl w:ilvl="6" w:tplc="99B679E8">
      <w:numFmt w:val="bullet"/>
      <w:lvlText w:val="•"/>
      <w:lvlJc w:val="left"/>
      <w:pPr>
        <w:ind w:left="6851" w:hanging="342"/>
      </w:pPr>
      <w:rPr>
        <w:rFonts w:hint="default"/>
        <w:lang w:val="uk-UA" w:eastAsia="en-US" w:bidi="ar-SA"/>
      </w:rPr>
    </w:lvl>
    <w:lvl w:ilvl="7" w:tplc="567AFC32">
      <w:numFmt w:val="bullet"/>
      <w:lvlText w:val="•"/>
      <w:lvlJc w:val="left"/>
      <w:pPr>
        <w:ind w:left="7830" w:hanging="342"/>
      </w:pPr>
      <w:rPr>
        <w:rFonts w:hint="default"/>
        <w:lang w:val="uk-UA" w:eastAsia="en-US" w:bidi="ar-SA"/>
      </w:rPr>
    </w:lvl>
    <w:lvl w:ilvl="8" w:tplc="D5640CE6">
      <w:numFmt w:val="bullet"/>
      <w:lvlText w:val="•"/>
      <w:lvlJc w:val="left"/>
      <w:pPr>
        <w:ind w:left="8809" w:hanging="342"/>
      </w:pPr>
      <w:rPr>
        <w:rFonts w:hint="default"/>
        <w:lang w:val="uk-UA" w:eastAsia="en-US" w:bidi="ar-SA"/>
      </w:rPr>
    </w:lvl>
  </w:abstractNum>
  <w:abstractNum w:abstractNumId="1" w15:restartNumberingAfterBreak="0">
    <w:nsid w:val="24BE4113"/>
    <w:multiLevelType w:val="hybridMultilevel"/>
    <w:tmpl w:val="6D302AAE"/>
    <w:lvl w:ilvl="0" w:tplc="B942B39C">
      <w:numFmt w:val="bullet"/>
      <w:lvlText w:val="-"/>
      <w:lvlJc w:val="left"/>
      <w:pPr>
        <w:ind w:left="916" w:hanging="2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F5D44AB0">
      <w:numFmt w:val="bullet"/>
      <w:lvlText w:val="•"/>
      <w:lvlJc w:val="left"/>
      <w:pPr>
        <w:ind w:left="1904" w:hanging="284"/>
      </w:pPr>
      <w:rPr>
        <w:rFonts w:hint="default"/>
        <w:lang w:val="uk-UA" w:eastAsia="en-US" w:bidi="ar-SA"/>
      </w:rPr>
    </w:lvl>
    <w:lvl w:ilvl="2" w:tplc="DA021A6C">
      <w:numFmt w:val="bullet"/>
      <w:lvlText w:val="•"/>
      <w:lvlJc w:val="left"/>
      <w:pPr>
        <w:ind w:left="2889" w:hanging="284"/>
      </w:pPr>
      <w:rPr>
        <w:rFonts w:hint="default"/>
        <w:lang w:val="uk-UA" w:eastAsia="en-US" w:bidi="ar-SA"/>
      </w:rPr>
    </w:lvl>
    <w:lvl w:ilvl="3" w:tplc="2B6E6478">
      <w:numFmt w:val="bullet"/>
      <w:lvlText w:val="•"/>
      <w:lvlJc w:val="left"/>
      <w:pPr>
        <w:ind w:left="3873" w:hanging="284"/>
      </w:pPr>
      <w:rPr>
        <w:rFonts w:hint="default"/>
        <w:lang w:val="uk-UA" w:eastAsia="en-US" w:bidi="ar-SA"/>
      </w:rPr>
    </w:lvl>
    <w:lvl w:ilvl="4" w:tplc="D736DE38">
      <w:numFmt w:val="bullet"/>
      <w:lvlText w:val="•"/>
      <w:lvlJc w:val="left"/>
      <w:pPr>
        <w:ind w:left="4858" w:hanging="284"/>
      </w:pPr>
      <w:rPr>
        <w:rFonts w:hint="default"/>
        <w:lang w:val="uk-UA" w:eastAsia="en-US" w:bidi="ar-SA"/>
      </w:rPr>
    </w:lvl>
    <w:lvl w:ilvl="5" w:tplc="9B4EA68A">
      <w:numFmt w:val="bullet"/>
      <w:lvlText w:val="•"/>
      <w:lvlJc w:val="left"/>
      <w:pPr>
        <w:ind w:left="5843" w:hanging="284"/>
      </w:pPr>
      <w:rPr>
        <w:rFonts w:hint="default"/>
        <w:lang w:val="uk-UA" w:eastAsia="en-US" w:bidi="ar-SA"/>
      </w:rPr>
    </w:lvl>
    <w:lvl w:ilvl="6" w:tplc="6B4226CA">
      <w:numFmt w:val="bullet"/>
      <w:lvlText w:val="•"/>
      <w:lvlJc w:val="left"/>
      <w:pPr>
        <w:ind w:left="6827" w:hanging="284"/>
      </w:pPr>
      <w:rPr>
        <w:rFonts w:hint="default"/>
        <w:lang w:val="uk-UA" w:eastAsia="en-US" w:bidi="ar-SA"/>
      </w:rPr>
    </w:lvl>
    <w:lvl w:ilvl="7" w:tplc="7CDC7FB8">
      <w:numFmt w:val="bullet"/>
      <w:lvlText w:val="•"/>
      <w:lvlJc w:val="left"/>
      <w:pPr>
        <w:ind w:left="7812" w:hanging="284"/>
      </w:pPr>
      <w:rPr>
        <w:rFonts w:hint="default"/>
        <w:lang w:val="uk-UA" w:eastAsia="en-US" w:bidi="ar-SA"/>
      </w:rPr>
    </w:lvl>
    <w:lvl w:ilvl="8" w:tplc="27624438">
      <w:numFmt w:val="bullet"/>
      <w:lvlText w:val="•"/>
      <w:lvlJc w:val="left"/>
      <w:pPr>
        <w:ind w:left="8797" w:hanging="284"/>
      </w:pPr>
      <w:rPr>
        <w:rFonts w:hint="default"/>
        <w:lang w:val="uk-UA" w:eastAsia="en-US" w:bidi="ar-SA"/>
      </w:rPr>
    </w:lvl>
  </w:abstractNum>
  <w:abstractNum w:abstractNumId="2" w15:restartNumberingAfterBreak="0">
    <w:nsid w:val="272E54D5"/>
    <w:multiLevelType w:val="hybridMultilevel"/>
    <w:tmpl w:val="510A4288"/>
    <w:lvl w:ilvl="0" w:tplc="CF4E7CEA">
      <w:start w:val="7"/>
      <w:numFmt w:val="upperRoman"/>
      <w:lvlText w:val="%1."/>
      <w:lvlJc w:val="left"/>
      <w:pPr>
        <w:ind w:left="1194" w:hanging="563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8"/>
        <w:szCs w:val="28"/>
        <w:lang w:val="uk-UA" w:eastAsia="en-US" w:bidi="ar-SA"/>
      </w:rPr>
    </w:lvl>
    <w:lvl w:ilvl="1" w:tplc="8CCE3180">
      <w:start w:val="1"/>
      <w:numFmt w:val="decimal"/>
      <w:lvlText w:val="%2."/>
      <w:lvlJc w:val="left"/>
      <w:pPr>
        <w:ind w:left="1624" w:hanging="85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2" w:tplc="52FAA5D8">
      <w:numFmt w:val="bullet"/>
      <w:lvlText w:val="•"/>
      <w:lvlJc w:val="left"/>
      <w:pPr>
        <w:ind w:left="2636" w:hanging="850"/>
      </w:pPr>
      <w:rPr>
        <w:rFonts w:hint="default"/>
        <w:lang w:val="uk-UA" w:eastAsia="en-US" w:bidi="ar-SA"/>
      </w:rPr>
    </w:lvl>
    <w:lvl w:ilvl="3" w:tplc="00B8FA02">
      <w:numFmt w:val="bullet"/>
      <w:lvlText w:val="•"/>
      <w:lvlJc w:val="left"/>
      <w:pPr>
        <w:ind w:left="3652" w:hanging="850"/>
      </w:pPr>
      <w:rPr>
        <w:rFonts w:hint="default"/>
        <w:lang w:val="uk-UA" w:eastAsia="en-US" w:bidi="ar-SA"/>
      </w:rPr>
    </w:lvl>
    <w:lvl w:ilvl="4" w:tplc="E6328C74">
      <w:numFmt w:val="bullet"/>
      <w:lvlText w:val="•"/>
      <w:lvlJc w:val="left"/>
      <w:pPr>
        <w:ind w:left="4668" w:hanging="850"/>
      </w:pPr>
      <w:rPr>
        <w:rFonts w:hint="default"/>
        <w:lang w:val="uk-UA" w:eastAsia="en-US" w:bidi="ar-SA"/>
      </w:rPr>
    </w:lvl>
    <w:lvl w:ilvl="5" w:tplc="E010796C">
      <w:numFmt w:val="bullet"/>
      <w:lvlText w:val="•"/>
      <w:lvlJc w:val="left"/>
      <w:pPr>
        <w:ind w:left="5685" w:hanging="850"/>
      </w:pPr>
      <w:rPr>
        <w:rFonts w:hint="default"/>
        <w:lang w:val="uk-UA" w:eastAsia="en-US" w:bidi="ar-SA"/>
      </w:rPr>
    </w:lvl>
    <w:lvl w:ilvl="6" w:tplc="C0389A40">
      <w:numFmt w:val="bullet"/>
      <w:lvlText w:val="•"/>
      <w:lvlJc w:val="left"/>
      <w:pPr>
        <w:ind w:left="6701" w:hanging="850"/>
      </w:pPr>
      <w:rPr>
        <w:rFonts w:hint="default"/>
        <w:lang w:val="uk-UA" w:eastAsia="en-US" w:bidi="ar-SA"/>
      </w:rPr>
    </w:lvl>
    <w:lvl w:ilvl="7" w:tplc="09F69A1C">
      <w:numFmt w:val="bullet"/>
      <w:lvlText w:val="•"/>
      <w:lvlJc w:val="left"/>
      <w:pPr>
        <w:ind w:left="7717" w:hanging="850"/>
      </w:pPr>
      <w:rPr>
        <w:rFonts w:hint="default"/>
        <w:lang w:val="uk-UA" w:eastAsia="en-US" w:bidi="ar-SA"/>
      </w:rPr>
    </w:lvl>
    <w:lvl w:ilvl="8" w:tplc="B108ED82">
      <w:numFmt w:val="bullet"/>
      <w:lvlText w:val="•"/>
      <w:lvlJc w:val="left"/>
      <w:pPr>
        <w:ind w:left="8733" w:hanging="850"/>
      </w:pPr>
      <w:rPr>
        <w:rFonts w:hint="default"/>
        <w:lang w:val="uk-UA" w:eastAsia="en-US" w:bidi="ar-SA"/>
      </w:rPr>
    </w:lvl>
  </w:abstractNum>
  <w:abstractNum w:abstractNumId="3" w15:restartNumberingAfterBreak="0">
    <w:nsid w:val="2E594A3A"/>
    <w:multiLevelType w:val="hybridMultilevel"/>
    <w:tmpl w:val="672C84C4"/>
    <w:lvl w:ilvl="0" w:tplc="158C218C">
      <w:start w:val="1"/>
      <w:numFmt w:val="decimal"/>
      <w:lvlText w:val="%1."/>
      <w:lvlJc w:val="left"/>
      <w:pPr>
        <w:ind w:left="15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4" w:hanging="360"/>
      </w:pPr>
    </w:lvl>
    <w:lvl w:ilvl="2" w:tplc="0419001B" w:tentative="1">
      <w:start w:val="1"/>
      <w:numFmt w:val="lowerRoman"/>
      <w:lvlText w:val="%3."/>
      <w:lvlJc w:val="right"/>
      <w:pPr>
        <w:ind w:left="3004" w:hanging="180"/>
      </w:pPr>
    </w:lvl>
    <w:lvl w:ilvl="3" w:tplc="0419000F" w:tentative="1">
      <w:start w:val="1"/>
      <w:numFmt w:val="decimal"/>
      <w:lvlText w:val="%4."/>
      <w:lvlJc w:val="left"/>
      <w:pPr>
        <w:ind w:left="3724" w:hanging="360"/>
      </w:pPr>
    </w:lvl>
    <w:lvl w:ilvl="4" w:tplc="04190019" w:tentative="1">
      <w:start w:val="1"/>
      <w:numFmt w:val="lowerLetter"/>
      <w:lvlText w:val="%5."/>
      <w:lvlJc w:val="left"/>
      <w:pPr>
        <w:ind w:left="4444" w:hanging="360"/>
      </w:pPr>
    </w:lvl>
    <w:lvl w:ilvl="5" w:tplc="0419001B" w:tentative="1">
      <w:start w:val="1"/>
      <w:numFmt w:val="lowerRoman"/>
      <w:lvlText w:val="%6."/>
      <w:lvlJc w:val="right"/>
      <w:pPr>
        <w:ind w:left="5164" w:hanging="180"/>
      </w:pPr>
    </w:lvl>
    <w:lvl w:ilvl="6" w:tplc="0419000F" w:tentative="1">
      <w:start w:val="1"/>
      <w:numFmt w:val="decimal"/>
      <w:lvlText w:val="%7."/>
      <w:lvlJc w:val="left"/>
      <w:pPr>
        <w:ind w:left="5884" w:hanging="360"/>
      </w:pPr>
    </w:lvl>
    <w:lvl w:ilvl="7" w:tplc="04190019" w:tentative="1">
      <w:start w:val="1"/>
      <w:numFmt w:val="lowerLetter"/>
      <w:lvlText w:val="%8."/>
      <w:lvlJc w:val="left"/>
      <w:pPr>
        <w:ind w:left="6604" w:hanging="360"/>
      </w:pPr>
    </w:lvl>
    <w:lvl w:ilvl="8" w:tplc="0419001B" w:tentative="1">
      <w:start w:val="1"/>
      <w:numFmt w:val="lowerRoman"/>
      <w:lvlText w:val="%9."/>
      <w:lvlJc w:val="right"/>
      <w:pPr>
        <w:ind w:left="7324" w:hanging="180"/>
      </w:pPr>
    </w:lvl>
  </w:abstractNum>
  <w:abstractNum w:abstractNumId="4" w15:restartNumberingAfterBreak="0">
    <w:nsid w:val="685F3F47"/>
    <w:multiLevelType w:val="hybridMultilevel"/>
    <w:tmpl w:val="A2422DF4"/>
    <w:lvl w:ilvl="0" w:tplc="0419000B">
      <w:start w:val="1"/>
      <w:numFmt w:val="bullet"/>
      <w:lvlText w:val=""/>
      <w:lvlJc w:val="left"/>
      <w:pPr>
        <w:ind w:left="21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9D4"/>
    <w:rsid w:val="000D03C9"/>
    <w:rsid w:val="00106ABC"/>
    <w:rsid w:val="00123BBF"/>
    <w:rsid w:val="001D1428"/>
    <w:rsid w:val="003A2529"/>
    <w:rsid w:val="00434E66"/>
    <w:rsid w:val="00474DE4"/>
    <w:rsid w:val="00502FC3"/>
    <w:rsid w:val="00521B81"/>
    <w:rsid w:val="006549D4"/>
    <w:rsid w:val="0066445C"/>
    <w:rsid w:val="00734F16"/>
    <w:rsid w:val="00A7479E"/>
    <w:rsid w:val="00B07CE6"/>
    <w:rsid w:val="00C22136"/>
    <w:rsid w:val="00E17E4F"/>
    <w:rsid w:val="00E75428"/>
    <w:rsid w:val="00EA2A44"/>
    <w:rsid w:val="00EE1A1D"/>
    <w:rsid w:val="00F04157"/>
    <w:rsid w:val="00FC3C69"/>
    <w:rsid w:val="00FC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75ADC"/>
  <w15:chartTrackingRefBased/>
  <w15:docId w15:val="{7BED010F-7A6A-4626-A8F7-6EA2D10F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549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link w:val="10"/>
    <w:uiPriority w:val="1"/>
    <w:qFormat/>
    <w:rsid w:val="006549D4"/>
    <w:pPr>
      <w:spacing w:line="319" w:lineRule="exact"/>
      <w:ind w:left="63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6549D4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table" w:customStyle="1" w:styleId="TableNormal">
    <w:name w:val="Table Normal"/>
    <w:uiPriority w:val="2"/>
    <w:semiHidden/>
    <w:unhideWhenUsed/>
    <w:qFormat/>
    <w:rsid w:val="006549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549D4"/>
    <w:rPr>
      <w:i/>
      <w:i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6549D4"/>
    <w:rPr>
      <w:rFonts w:ascii="Times New Roman" w:eastAsia="Times New Roman" w:hAnsi="Times New Roman" w:cs="Times New Roman"/>
      <w:i/>
      <w:iCs/>
      <w:sz w:val="28"/>
      <w:szCs w:val="28"/>
      <w:lang w:val="uk-UA"/>
    </w:rPr>
  </w:style>
  <w:style w:type="paragraph" w:styleId="a5">
    <w:name w:val="Title"/>
    <w:basedOn w:val="a"/>
    <w:link w:val="a6"/>
    <w:uiPriority w:val="1"/>
    <w:qFormat/>
    <w:rsid w:val="006549D4"/>
    <w:pPr>
      <w:ind w:left="104" w:right="104"/>
      <w:jc w:val="center"/>
    </w:pPr>
    <w:rPr>
      <w:b/>
      <w:bCs/>
      <w:sz w:val="72"/>
      <w:szCs w:val="72"/>
    </w:rPr>
  </w:style>
  <w:style w:type="character" w:customStyle="1" w:styleId="a6">
    <w:name w:val="Заголовок Знак"/>
    <w:basedOn w:val="a0"/>
    <w:link w:val="a5"/>
    <w:uiPriority w:val="1"/>
    <w:rsid w:val="006549D4"/>
    <w:rPr>
      <w:rFonts w:ascii="Times New Roman" w:eastAsia="Times New Roman" w:hAnsi="Times New Roman" w:cs="Times New Roman"/>
      <w:b/>
      <w:bCs/>
      <w:sz w:val="72"/>
      <w:szCs w:val="72"/>
      <w:lang w:val="uk-UA"/>
    </w:rPr>
  </w:style>
  <w:style w:type="paragraph" w:styleId="a7">
    <w:name w:val="List Paragraph"/>
    <w:basedOn w:val="a"/>
    <w:uiPriority w:val="1"/>
    <w:qFormat/>
    <w:rsid w:val="006549D4"/>
    <w:pPr>
      <w:spacing w:line="322" w:lineRule="exact"/>
      <w:ind w:left="916" w:hanging="285"/>
    </w:pPr>
  </w:style>
  <w:style w:type="paragraph" w:customStyle="1" w:styleId="TableParagraph">
    <w:name w:val="Table Paragraph"/>
    <w:basedOn w:val="a"/>
    <w:uiPriority w:val="1"/>
    <w:qFormat/>
    <w:rsid w:val="006549D4"/>
  </w:style>
  <w:style w:type="character" w:styleId="a8">
    <w:name w:val="Hyperlink"/>
    <w:basedOn w:val="a0"/>
    <w:uiPriority w:val="99"/>
    <w:unhideWhenUsed/>
    <w:rsid w:val="006644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s://www.classtime.com/uk/" TargetMode="Externa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hyperlink" Target="https://classroom.google.com/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google.com/u/0/w/MjMxMDMzODg4NDQ5/t/all" TargetMode="External"/><Relationship Id="rId11" Type="http://schemas.openxmlformats.org/officeDocument/2006/relationships/hyperlink" Target="https://portfel.info/load/11_klas/matematika/ister_2019_rik/17-1-0-2608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classtime.com/uk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40E02-4630-47C2-A437-A0087421A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WERTY</dc:creator>
  <cp:keywords/>
  <dc:description/>
  <cp:lastModifiedBy>Пользователь Windows</cp:lastModifiedBy>
  <cp:revision>3</cp:revision>
  <dcterms:created xsi:type="dcterms:W3CDTF">2022-01-11T15:15:00Z</dcterms:created>
  <dcterms:modified xsi:type="dcterms:W3CDTF">2022-01-12T07:59:00Z</dcterms:modified>
</cp:coreProperties>
</file>