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B89" w:rsidRPr="00D0614A" w:rsidRDefault="00280B89" w:rsidP="00280B89">
      <w:pPr>
        <w:ind w:left="5387"/>
        <w:rPr>
          <w:rFonts w:cstheme="minorHAnsi"/>
          <w:sz w:val="26"/>
          <w:szCs w:val="26"/>
        </w:rPr>
      </w:pPr>
      <w:proofErr w:type="spellStart"/>
      <w:r w:rsidRPr="00D0614A">
        <w:rPr>
          <w:rFonts w:cstheme="minorHAnsi"/>
          <w:sz w:val="26"/>
          <w:szCs w:val="26"/>
        </w:rPr>
        <w:t>Очитко</w:t>
      </w:r>
      <w:proofErr w:type="spellEnd"/>
      <w:r w:rsidRPr="00D0614A">
        <w:rPr>
          <w:rFonts w:cstheme="minorHAnsi"/>
          <w:sz w:val="26"/>
          <w:szCs w:val="26"/>
        </w:rPr>
        <w:t xml:space="preserve"> О.О. </w:t>
      </w:r>
      <w:proofErr w:type="spellStart"/>
      <w:r w:rsidRPr="00D0614A">
        <w:rPr>
          <w:rFonts w:cstheme="minorHAnsi"/>
          <w:sz w:val="26"/>
          <w:szCs w:val="26"/>
        </w:rPr>
        <w:t>вчитель</w:t>
      </w:r>
      <w:proofErr w:type="spellEnd"/>
      <w:r w:rsidRPr="00D0614A">
        <w:rPr>
          <w:rFonts w:cstheme="minorHAnsi"/>
          <w:sz w:val="26"/>
          <w:szCs w:val="26"/>
        </w:rPr>
        <w:t xml:space="preserve"> математики</w:t>
      </w:r>
    </w:p>
    <w:p w:rsidR="00280B89" w:rsidRPr="00D0614A" w:rsidRDefault="00280B89" w:rsidP="00280B89">
      <w:pPr>
        <w:ind w:left="5387"/>
        <w:rPr>
          <w:rFonts w:cstheme="minorHAnsi"/>
          <w:sz w:val="26"/>
          <w:szCs w:val="26"/>
        </w:rPr>
      </w:pPr>
      <w:proofErr w:type="spellStart"/>
      <w:r w:rsidRPr="00D0614A">
        <w:rPr>
          <w:rFonts w:cstheme="minorHAnsi"/>
          <w:sz w:val="26"/>
          <w:szCs w:val="26"/>
        </w:rPr>
        <w:t>Волицької</w:t>
      </w:r>
      <w:proofErr w:type="spellEnd"/>
      <w:r w:rsidRPr="00D0614A">
        <w:rPr>
          <w:rFonts w:cstheme="minorHAnsi"/>
          <w:sz w:val="26"/>
          <w:szCs w:val="26"/>
        </w:rPr>
        <w:t xml:space="preserve"> ЗОШ І-ІІ </w:t>
      </w:r>
      <w:proofErr w:type="spellStart"/>
      <w:r w:rsidRPr="00D0614A">
        <w:rPr>
          <w:rFonts w:cstheme="minorHAnsi"/>
          <w:sz w:val="26"/>
          <w:szCs w:val="26"/>
        </w:rPr>
        <w:t>ступенів</w:t>
      </w:r>
      <w:proofErr w:type="spellEnd"/>
      <w:r w:rsidRPr="00D0614A">
        <w:rPr>
          <w:rFonts w:cstheme="minorHAnsi"/>
          <w:sz w:val="26"/>
          <w:szCs w:val="26"/>
        </w:rPr>
        <w:t xml:space="preserve"> </w:t>
      </w:r>
    </w:p>
    <w:p w:rsidR="00280B89" w:rsidRPr="00D0614A" w:rsidRDefault="00280B89" w:rsidP="00280B89">
      <w:pPr>
        <w:ind w:left="5387"/>
        <w:rPr>
          <w:rFonts w:cstheme="minorHAnsi"/>
          <w:sz w:val="26"/>
          <w:szCs w:val="26"/>
          <w:lang w:val="uk-UA"/>
        </w:rPr>
      </w:pPr>
      <w:proofErr w:type="spellStart"/>
      <w:r w:rsidRPr="00D0614A">
        <w:rPr>
          <w:rFonts w:cstheme="minorHAnsi"/>
          <w:sz w:val="26"/>
          <w:szCs w:val="26"/>
          <w:lang w:val="uk-UA"/>
        </w:rPr>
        <w:t>Волицької</w:t>
      </w:r>
      <w:proofErr w:type="spellEnd"/>
      <w:r w:rsidRPr="00D0614A">
        <w:rPr>
          <w:rFonts w:cstheme="minorHAnsi"/>
          <w:sz w:val="26"/>
          <w:szCs w:val="26"/>
          <w:lang w:val="uk-UA"/>
        </w:rPr>
        <w:t xml:space="preserve"> ОТГ</w:t>
      </w:r>
    </w:p>
    <w:p w:rsidR="00280B89" w:rsidRPr="00D0614A" w:rsidRDefault="00280B89" w:rsidP="00280B89">
      <w:pPr>
        <w:ind w:left="5387"/>
        <w:rPr>
          <w:rFonts w:cstheme="minorHAnsi"/>
          <w:sz w:val="26"/>
          <w:szCs w:val="26"/>
        </w:rPr>
      </w:pPr>
      <w:proofErr w:type="spellStart"/>
      <w:r w:rsidRPr="00D0614A">
        <w:rPr>
          <w:rFonts w:cstheme="minorHAnsi"/>
          <w:sz w:val="26"/>
          <w:szCs w:val="26"/>
        </w:rPr>
        <w:t>Житомирсько</w:t>
      </w:r>
      <w:r w:rsidRPr="00D0614A">
        <w:rPr>
          <w:rFonts w:cstheme="minorHAnsi"/>
          <w:sz w:val="26"/>
          <w:szCs w:val="26"/>
          <w:lang w:val="uk-UA"/>
        </w:rPr>
        <w:t>го</w:t>
      </w:r>
      <w:proofErr w:type="spellEnd"/>
      <w:r w:rsidRPr="00D0614A">
        <w:rPr>
          <w:rFonts w:cstheme="minorHAnsi"/>
          <w:sz w:val="26"/>
          <w:szCs w:val="26"/>
          <w:lang w:val="uk-UA"/>
        </w:rPr>
        <w:t xml:space="preserve"> району</w:t>
      </w:r>
      <w:r w:rsidRPr="00D0614A">
        <w:rPr>
          <w:rFonts w:cstheme="minorHAnsi"/>
          <w:sz w:val="26"/>
          <w:szCs w:val="26"/>
        </w:rPr>
        <w:t xml:space="preserve">    </w:t>
      </w:r>
    </w:p>
    <w:p w:rsidR="00280B89" w:rsidRPr="00D0614A" w:rsidRDefault="00280B89" w:rsidP="00280B89">
      <w:pPr>
        <w:rPr>
          <w:rFonts w:cstheme="minorHAnsi"/>
          <w:sz w:val="26"/>
          <w:szCs w:val="26"/>
          <w:lang w:val="uk-UA"/>
        </w:rPr>
      </w:pPr>
    </w:p>
    <w:p w:rsidR="00280B89" w:rsidRPr="00D0614A" w:rsidRDefault="00280B89" w:rsidP="00280B89">
      <w:pPr>
        <w:jc w:val="center"/>
        <w:rPr>
          <w:rStyle w:val="FontStyle12"/>
          <w:rFonts w:cstheme="minorHAnsi"/>
          <w:b w:val="0"/>
          <w:bCs w:val="0"/>
          <w:i w:val="0"/>
          <w:iCs w:val="0"/>
          <w:lang w:val="uk-UA"/>
        </w:rPr>
      </w:pPr>
      <w:r w:rsidRPr="00D0614A">
        <w:rPr>
          <w:rFonts w:cstheme="minorHAnsi"/>
          <w:sz w:val="26"/>
          <w:szCs w:val="26"/>
          <w:lang w:val="uk-UA"/>
        </w:rPr>
        <w:t>Математика , 6 клас</w:t>
      </w:r>
    </w:p>
    <w:p w:rsidR="00280B89" w:rsidRDefault="00280B89" w:rsidP="00280B89">
      <w:pPr>
        <w:pStyle w:val="Style2"/>
        <w:widowControl/>
        <w:spacing w:line="240" w:lineRule="auto"/>
        <w:ind w:right="34" w:firstLine="0"/>
        <w:rPr>
          <w:rStyle w:val="FontStyle12"/>
          <w:lang w:val="uk-UA" w:eastAsia="uk-UA"/>
        </w:rPr>
      </w:pPr>
    </w:p>
    <w:p w:rsidR="00280B89" w:rsidRDefault="00280B89" w:rsidP="00280B89">
      <w:pPr>
        <w:pStyle w:val="Style2"/>
        <w:widowControl/>
        <w:spacing w:line="240" w:lineRule="auto"/>
        <w:ind w:right="34" w:firstLine="0"/>
        <w:rPr>
          <w:rStyle w:val="FontStyle12"/>
          <w:lang w:val="uk-UA" w:eastAsia="uk-UA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-422910</wp:posOffset>
            </wp:positionH>
            <wp:positionV relativeFrom="paragraph">
              <wp:posOffset>1841500</wp:posOffset>
            </wp:positionV>
            <wp:extent cx="1602105" cy="2057400"/>
            <wp:effectExtent l="0" t="0" r="0" b="0"/>
            <wp:wrapNone/>
            <wp:docPr id="1" name="Рисунок 2" descr="AG00317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G00317_"/>
                    <pic:cNvPicPr>
                      <a:picLocks noChangeAspect="1" noChangeArrowheads="1" noCrop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768AC" w:rsidRPr="008768AC">
        <w:rPr>
          <w:rStyle w:val="FontStyle12"/>
          <w:lang w:val="uk-UA" w:eastAsia="uk-UA"/>
        </w:rPr>
        <w:pict>
          <v:shapetype id="_x0000_t162" coordsize="21600,21600" o:spt="162" adj="14706" path="m,l21600,m0@0c7200@2,14400@2,21600@0e">
            <v:formulas>
              <v:f eqn="val #0"/>
              <v:f eqn="prod #0 1 3"/>
              <v:f eqn="sum 28800 0 @1"/>
              <v:f eqn="prod #0 1 2"/>
              <v:f eqn="sum @1 7200 0"/>
            </v:formulas>
            <v:path textpathok="t" o:connecttype="custom" o:connectlocs="10800,0;0,@3;10800,21600;21600,@3" o:connectangles="270,180,90,0"/>
            <v:textpath on="t" fitshape="t" xscale="t"/>
            <v:handles>
              <v:h position="topLeft,#0" yrange="11148,21600"/>
            </v:handles>
            <o:lock v:ext="edit" text="t" shapetype="t"/>
          </v:shapetype>
          <v:shape id="_x0000_i1025" type="#_x0000_t162" style="width:531.45pt;height:172.95pt" adj=",10800" fillcolor="#3cf" strokecolor="red" strokeweight="1pt">
            <v:shadow on="t" color="#009" offset="7pt,-7pt"/>
            <v:textpath style="font-family:&quot;Impact&quot;;v-text-spacing:52429f;v-text-kern:t" trim="t" fitpath="t" xscale="f" string="Відношення і пропорції. &#10;Проект &#10;&quot;Територія для відсоткових розрахунків&quot;"/>
          </v:shape>
        </w:pict>
      </w:r>
    </w:p>
    <w:p w:rsidR="00280B89" w:rsidRDefault="00280B89" w:rsidP="00280B89">
      <w:pPr>
        <w:pStyle w:val="Style2"/>
        <w:widowControl/>
        <w:spacing w:line="240" w:lineRule="auto"/>
        <w:ind w:right="34" w:firstLine="142"/>
        <w:rPr>
          <w:rStyle w:val="FontStyle12"/>
          <w:lang w:val="uk-UA" w:eastAsia="uk-UA"/>
        </w:rPr>
      </w:pPr>
      <w:r>
        <w:rPr>
          <w:rStyle w:val="FontStyle12"/>
          <w:lang w:val="uk-UA" w:eastAsia="uk-UA"/>
        </w:rPr>
        <w:t xml:space="preserve"> </w:t>
      </w:r>
    </w:p>
    <w:p w:rsidR="00280B89" w:rsidRPr="00D0614A" w:rsidRDefault="00280B89" w:rsidP="00280B89">
      <w:pPr>
        <w:pStyle w:val="Style2"/>
        <w:widowControl/>
        <w:spacing w:line="240" w:lineRule="auto"/>
        <w:ind w:right="34" w:firstLine="142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  <w:t xml:space="preserve">                          Мета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. </w:t>
      </w:r>
    </w:p>
    <w:p w:rsidR="00280B89" w:rsidRPr="00D0614A" w:rsidRDefault="00280B89" w:rsidP="00280B89">
      <w:pPr>
        <w:pStyle w:val="Style2"/>
        <w:widowControl/>
        <w:numPr>
          <w:ilvl w:val="0"/>
          <w:numId w:val="5"/>
        </w:numPr>
        <w:tabs>
          <w:tab w:val="clear" w:pos="1789"/>
          <w:tab w:val="num" w:pos="-2127"/>
        </w:tabs>
        <w:spacing w:line="240" w:lineRule="auto"/>
        <w:ind w:left="2268" w:right="34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Узагальнити і систематизувати знання, вміння й навички з теми «Відношення і пропорції».</w:t>
      </w:r>
    </w:p>
    <w:p w:rsidR="00280B89" w:rsidRPr="00D0614A" w:rsidRDefault="00280B89" w:rsidP="00280B89">
      <w:pPr>
        <w:pStyle w:val="Style2"/>
        <w:widowControl/>
        <w:numPr>
          <w:ilvl w:val="0"/>
          <w:numId w:val="5"/>
        </w:numPr>
        <w:tabs>
          <w:tab w:val="clear" w:pos="1789"/>
          <w:tab w:val="num" w:pos="-851"/>
        </w:tabs>
        <w:spacing w:line="240" w:lineRule="auto"/>
        <w:ind w:left="2268" w:right="34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Формувати вміння аналізувати умову задачі, хід рішення; розвивати вміння самостійно застосовувати знання до вирішення практичних задач; розвивати культуру математичного мовлення.</w:t>
      </w:r>
    </w:p>
    <w:p w:rsidR="00280B89" w:rsidRPr="00D0614A" w:rsidRDefault="00280B89" w:rsidP="00280B89">
      <w:pPr>
        <w:pStyle w:val="Style2"/>
        <w:widowControl/>
        <w:numPr>
          <w:ilvl w:val="0"/>
          <w:numId w:val="5"/>
        </w:numPr>
        <w:tabs>
          <w:tab w:val="clear" w:pos="1789"/>
          <w:tab w:val="num" w:pos="-1985"/>
        </w:tabs>
        <w:spacing w:line="240" w:lineRule="auto"/>
        <w:ind w:left="2268" w:right="34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Виховувати організованість, дисциплінованість, відповідальність при виконанні завдань; активність, ініціативу і творчість у праці; вміння працювати в групах.</w:t>
      </w:r>
    </w:p>
    <w:p w:rsidR="00280B89" w:rsidRPr="00D0614A" w:rsidRDefault="00280B89" w:rsidP="00280B89">
      <w:pPr>
        <w:pStyle w:val="Style2"/>
        <w:widowControl/>
        <w:spacing w:line="240" w:lineRule="auto"/>
        <w:ind w:left="216" w:firstLine="0"/>
        <w:jc w:val="left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  <w:t>Тип уроку: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 узагальнення і систематизація знань.</w:t>
      </w:r>
    </w:p>
    <w:p w:rsidR="00280B89" w:rsidRPr="00D0614A" w:rsidRDefault="00280B89" w:rsidP="00280B89">
      <w:pPr>
        <w:pStyle w:val="Style2"/>
        <w:widowControl/>
        <w:spacing w:before="5" w:line="240" w:lineRule="auto"/>
        <w:ind w:right="24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  <w:t>Методи та прийоми: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 «Інтелектуальна розмин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ка», «Математичні змагання», «Творче завдання», «Аукціон ідей», створення проблемної ситуації, презентація, дискусія, узагальнення, самоперевір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ка, рефлексія.</w:t>
      </w:r>
    </w:p>
    <w:p w:rsidR="00280B89" w:rsidRPr="00D0614A" w:rsidRDefault="00280B89" w:rsidP="00280B89">
      <w:pPr>
        <w:pStyle w:val="Style2"/>
        <w:widowControl/>
        <w:spacing w:line="240" w:lineRule="auto"/>
        <w:ind w:right="24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  <w:t>Форми навчання: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 індивідуальна, групова, ко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лективна, фронтальна.</w:t>
      </w:r>
    </w:p>
    <w:p w:rsidR="00280B89" w:rsidRPr="00D0614A" w:rsidRDefault="00280B89" w:rsidP="00280B89">
      <w:pPr>
        <w:pStyle w:val="Style1"/>
        <w:widowControl/>
        <w:ind w:firstLine="284"/>
        <w:jc w:val="both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  <w:t>Засоби: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 Міні-збірник «Територія для відсоткових розрахунків», слайди розроблені за програмою </w:t>
      </w:r>
      <w:r w:rsidRPr="00280B89">
        <w:rPr>
          <w:rStyle w:val="FontStyle11"/>
          <w:rFonts w:asciiTheme="majorHAnsi" w:hAnsiTheme="majorHAnsi"/>
          <w:i/>
          <w:sz w:val="24"/>
          <w:szCs w:val="24"/>
          <w:lang w:val="en-US" w:eastAsia="en-US"/>
        </w:rPr>
        <w:t>Microsoft</w:t>
      </w:r>
      <w:r w:rsidRPr="00280B89">
        <w:rPr>
          <w:rStyle w:val="FontStyle11"/>
          <w:rFonts w:asciiTheme="majorHAnsi" w:hAnsiTheme="majorHAnsi"/>
          <w:i/>
          <w:sz w:val="24"/>
          <w:szCs w:val="24"/>
          <w:lang w:val="uk-UA" w:eastAsia="en-US"/>
        </w:rPr>
        <w:t xml:space="preserve"> </w:t>
      </w:r>
      <w:r w:rsidRPr="00280B89">
        <w:rPr>
          <w:rStyle w:val="FontStyle11"/>
          <w:rFonts w:asciiTheme="majorHAnsi" w:hAnsiTheme="majorHAnsi"/>
          <w:i/>
          <w:sz w:val="24"/>
          <w:szCs w:val="24"/>
          <w:lang w:val="en-US" w:eastAsia="en-US"/>
        </w:rPr>
        <w:t>Power</w:t>
      </w:r>
      <w:r w:rsidRPr="00280B89">
        <w:rPr>
          <w:rStyle w:val="FontStyle11"/>
          <w:rFonts w:asciiTheme="majorHAnsi" w:hAnsiTheme="majorHAnsi"/>
          <w:i/>
          <w:sz w:val="24"/>
          <w:szCs w:val="24"/>
          <w:lang w:val="uk-UA" w:eastAsia="en-US"/>
        </w:rPr>
        <w:t xml:space="preserve"> </w:t>
      </w:r>
      <w:r w:rsidRPr="00280B89">
        <w:rPr>
          <w:rStyle w:val="FontStyle11"/>
          <w:rFonts w:asciiTheme="majorHAnsi" w:hAnsiTheme="majorHAnsi"/>
          <w:i/>
          <w:sz w:val="24"/>
          <w:szCs w:val="24"/>
          <w:lang w:val="en-US" w:eastAsia="en-US"/>
        </w:rPr>
        <w:t>Point</w:t>
      </w:r>
      <w:r w:rsidRPr="00280B89">
        <w:rPr>
          <w:rStyle w:val="FontStyle11"/>
          <w:rFonts w:asciiTheme="majorHAnsi" w:hAnsiTheme="majorHAnsi"/>
          <w:i/>
          <w:sz w:val="24"/>
          <w:szCs w:val="24"/>
          <w:lang w:val="uk-UA" w:eastAsia="en-US"/>
        </w:rPr>
        <w:t>,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 </w:t>
      </w:r>
      <w:proofErr w:type="spellStart"/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роздатковий</w:t>
      </w:r>
      <w:proofErr w:type="spellEnd"/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 матеріал, за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вдання в конвертах, оцінні листи, шкала оціню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вання.</w:t>
      </w:r>
    </w:p>
    <w:p w:rsidR="00280B89" w:rsidRPr="00D0614A" w:rsidRDefault="00280B89" w:rsidP="00280B89">
      <w:pPr>
        <w:pStyle w:val="Style1"/>
        <w:widowControl/>
        <w:ind w:firstLine="284"/>
        <w:jc w:val="both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</w:p>
    <w:p w:rsidR="00280B89" w:rsidRPr="00D0614A" w:rsidRDefault="00280B89" w:rsidP="00280B89">
      <w:pPr>
        <w:pStyle w:val="Style2"/>
        <w:widowControl/>
        <w:spacing w:line="240" w:lineRule="auto"/>
        <w:ind w:left="5103" w:right="814" w:firstLine="0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Предмет математики настільки серйозний, що корисно не втрачати жодної можливості зробити його цікавішим</w:t>
      </w:r>
    </w:p>
    <w:p w:rsidR="00280B89" w:rsidRPr="00D0614A" w:rsidRDefault="00280B89" w:rsidP="00280B89">
      <w:pPr>
        <w:pStyle w:val="Style2"/>
        <w:widowControl/>
        <w:spacing w:line="240" w:lineRule="auto"/>
        <w:ind w:left="7513" w:firstLine="0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proofErr w:type="spellStart"/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Блез</w:t>
      </w:r>
      <w:proofErr w:type="spellEnd"/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 Паскаль</w:t>
      </w:r>
    </w:p>
    <w:p w:rsidR="00280B89" w:rsidRPr="00D0614A" w:rsidRDefault="00280B89" w:rsidP="00280B89">
      <w:pPr>
        <w:pStyle w:val="Style1"/>
        <w:widowControl/>
        <w:ind w:firstLine="284"/>
        <w:jc w:val="both"/>
        <w:rPr>
          <w:rStyle w:val="FontStyle16"/>
          <w:rFonts w:asciiTheme="majorHAnsi" w:hAnsiTheme="majorHAnsi" w:cs="Times New Roman"/>
          <w:i/>
          <w:sz w:val="24"/>
          <w:szCs w:val="24"/>
          <w:lang w:val="uk-UA" w:eastAsia="en-US"/>
        </w:rPr>
      </w:pPr>
    </w:p>
    <w:p w:rsidR="00280B89" w:rsidRPr="00D0614A" w:rsidRDefault="00280B89" w:rsidP="00280B89">
      <w:pPr>
        <w:pStyle w:val="Style4"/>
        <w:widowControl/>
        <w:ind w:right="5"/>
        <w:jc w:val="center"/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  <w:t>Хід уроку</w:t>
      </w:r>
    </w:p>
    <w:p w:rsidR="00280B89" w:rsidRPr="00D0614A" w:rsidRDefault="00280B89" w:rsidP="00280B89">
      <w:pPr>
        <w:pStyle w:val="Style5"/>
        <w:widowControl/>
        <w:numPr>
          <w:ilvl w:val="0"/>
          <w:numId w:val="1"/>
        </w:numPr>
        <w:tabs>
          <w:tab w:val="left" w:pos="514"/>
        </w:tabs>
        <w:spacing w:line="240" w:lineRule="auto"/>
        <w:jc w:val="both"/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  <w:t>Організаційний етап, мотивація навчаль</w:t>
      </w:r>
      <w:r w:rsidRPr="00D0614A"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  <w:softHyphen/>
        <w:t>ної діяльності, повідомлення теми, мети й за</w:t>
      </w:r>
      <w:r w:rsidRPr="00D0614A"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  <w:softHyphen/>
        <w:t>вдань уроку.</w:t>
      </w:r>
    </w:p>
    <w:p w:rsidR="00280B89" w:rsidRPr="00D0614A" w:rsidRDefault="00280B89" w:rsidP="00280B89">
      <w:pPr>
        <w:pStyle w:val="Style2"/>
        <w:widowControl/>
        <w:spacing w:line="240" w:lineRule="auto"/>
        <w:ind w:firstLine="284"/>
        <w:jc w:val="left"/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</w:pPr>
      <w:r w:rsidRPr="00D0614A"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t xml:space="preserve"> Знати математику - це вміти її застосовувати.</w:t>
      </w:r>
    </w:p>
    <w:p w:rsidR="00280B89" w:rsidRPr="00D0614A" w:rsidRDefault="00280B89" w:rsidP="00280B89">
      <w:pPr>
        <w:pStyle w:val="Style2"/>
        <w:widowControl/>
        <w:spacing w:line="240" w:lineRule="auto"/>
        <w:ind w:right="10" w:firstLine="284"/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</w:pPr>
      <w:r w:rsidRPr="00D0614A"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t xml:space="preserve">Математика є опорним предметом при вивчені суміжних дисциплін </w:t>
      </w:r>
      <w:r w:rsidRPr="00D0614A">
        <w:rPr>
          <w:rStyle w:val="FontStyle12"/>
          <w:rFonts w:asciiTheme="majorHAnsi" w:hAnsiTheme="majorHAnsi" w:cs="Times New Roman"/>
          <w:b w:val="0"/>
          <w:sz w:val="24"/>
          <w:szCs w:val="24"/>
          <w:lang w:val="uk-UA" w:eastAsia="uk-UA"/>
        </w:rPr>
        <w:t>(фізики, хімії, інформатики, біології, географії, економіки, креслення)</w:t>
      </w:r>
      <w:r w:rsidRPr="00D0614A">
        <w:rPr>
          <w:rStyle w:val="FontStyle12"/>
          <w:rFonts w:asciiTheme="majorHAnsi" w:hAnsiTheme="majorHAnsi" w:cs="Times New Roman"/>
          <w:i w:val="0"/>
          <w:sz w:val="24"/>
          <w:szCs w:val="24"/>
          <w:lang w:val="uk-UA" w:eastAsia="uk-UA"/>
        </w:rPr>
        <w:t xml:space="preserve">, </w:t>
      </w:r>
      <w:r w:rsidRPr="00D0614A"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t>тому без належної математичної підготовки неможлива по</w:t>
      </w:r>
      <w:r w:rsidRPr="00D0614A"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softHyphen/>
        <w:t>вноцінна освіта сучасної людини.</w:t>
      </w:r>
    </w:p>
    <w:p w:rsidR="00280B89" w:rsidRPr="00D0614A" w:rsidRDefault="00280B89" w:rsidP="00280B89">
      <w:pPr>
        <w:pStyle w:val="Style2"/>
        <w:widowControl/>
        <w:spacing w:line="240" w:lineRule="auto"/>
        <w:ind w:firstLine="284"/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</w:pPr>
      <w:r w:rsidRPr="00D0614A"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t>Одне із першочергових завдань математики забезпечення вас, шановні учні, такими математичними зна</w:t>
      </w:r>
      <w:r w:rsidRPr="00D0614A"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softHyphen/>
        <w:t>ннями, вміннями та навичками, що будуть потрібними, корисними та застосовними у по</w:t>
      </w:r>
      <w:r w:rsidRPr="00D0614A"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softHyphen/>
        <w:t>буті та в майбутній професійній діяльності.</w:t>
      </w:r>
    </w:p>
    <w:p w:rsidR="00280B89" w:rsidRPr="00D0614A" w:rsidRDefault="00280B89" w:rsidP="00280B89">
      <w:pPr>
        <w:pStyle w:val="Style2"/>
        <w:widowControl/>
        <w:spacing w:line="240" w:lineRule="auto"/>
        <w:ind w:firstLine="284"/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</w:pPr>
      <w:r w:rsidRPr="00D0614A"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lastRenderedPageBreak/>
        <w:t>Сучасний етап розвитку економіки, техніки, ви</w:t>
      </w:r>
      <w:r w:rsidRPr="00D0614A"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softHyphen/>
        <w:t>робництва різних галузей науки знаходить відображення в характері задач, вправ з математики, в методах їх розв'язання.</w:t>
      </w:r>
      <w:r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t xml:space="preserve"> </w:t>
      </w:r>
      <w:r w:rsidRPr="00D0614A"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t>Під час розв'язування задач прикладного змісту ми формуємо правильні уявлення про місце математики в системі наук.</w:t>
      </w:r>
      <w:r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t xml:space="preserve"> </w:t>
      </w:r>
      <w:r w:rsidRPr="00D0614A"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t>Використання інтерактивних технологій на уроках математики — засіб створення сприятли</w:t>
      </w:r>
      <w:r w:rsidRPr="00D0614A"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softHyphen/>
        <w:t>вих умов до пізнавально-навчальної діяльності.</w:t>
      </w:r>
    </w:p>
    <w:p w:rsidR="00280B89" w:rsidRPr="00D0614A" w:rsidRDefault="00280B89" w:rsidP="00280B89">
      <w:pPr>
        <w:pStyle w:val="Style2"/>
        <w:widowControl/>
        <w:spacing w:line="240" w:lineRule="auto"/>
        <w:ind w:firstLine="284"/>
        <w:rPr>
          <w:rStyle w:val="FontStyle16"/>
          <w:rFonts w:asciiTheme="majorHAnsi" w:hAnsiTheme="majorHAnsi" w:cs="Times New Roman"/>
          <w:iCs/>
          <w:sz w:val="24"/>
          <w:szCs w:val="24"/>
          <w:lang w:val="uk-UA" w:eastAsia="uk-UA"/>
        </w:rPr>
      </w:pPr>
      <w:r w:rsidRPr="00D0614A"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t>Розв'язування задач дає можливість нам пов'язувати викладання математики з життям, виховувати у вас, школярі, самостійність, наполегливість. Особливо корисні математичні задачі для активіза</w:t>
      </w:r>
      <w:r w:rsidRPr="00D0614A">
        <w:rPr>
          <w:rStyle w:val="FontStyle13"/>
          <w:rFonts w:asciiTheme="majorHAnsi" w:hAnsiTheme="majorHAnsi" w:cs="Times New Roman"/>
          <w:i w:val="0"/>
          <w:sz w:val="24"/>
          <w:szCs w:val="24"/>
          <w:lang w:val="uk-UA" w:eastAsia="uk-UA"/>
        </w:rPr>
        <w:softHyphen/>
        <w:t>ції мислення, для виявлення  творчої думки.</w:t>
      </w:r>
    </w:p>
    <w:p w:rsidR="00280B89" w:rsidRPr="00D0614A" w:rsidRDefault="00280B89" w:rsidP="00280B89">
      <w:pPr>
        <w:pStyle w:val="Style5"/>
        <w:widowControl/>
        <w:numPr>
          <w:ilvl w:val="0"/>
          <w:numId w:val="2"/>
        </w:numPr>
        <w:tabs>
          <w:tab w:val="left" w:pos="518"/>
        </w:tabs>
        <w:spacing w:before="235" w:line="240" w:lineRule="auto"/>
        <w:ind w:left="226" w:firstLine="0"/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  <w:t>Опрацювання навчального матеріалу</w:t>
      </w:r>
    </w:p>
    <w:p w:rsidR="00280B89" w:rsidRPr="00D0614A" w:rsidRDefault="00280B89" w:rsidP="00161F6B">
      <w:pPr>
        <w:pStyle w:val="Style2"/>
        <w:widowControl/>
        <w:spacing w:line="240" w:lineRule="auto"/>
        <w:ind w:firstLine="284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Інтерактивна технологія «Інтелектуальна розминка»</w:t>
      </w:r>
    </w:p>
    <w:p w:rsidR="00280B89" w:rsidRPr="00D0614A" w:rsidRDefault="00280B89" w:rsidP="00161F6B">
      <w:pPr>
        <w:pStyle w:val="Style2"/>
        <w:widowControl/>
        <w:spacing w:line="240" w:lineRule="auto"/>
        <w:ind w:firstLine="284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На попередньому уроці учні об'єдналися в чоти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ри групи й отримали завдання. Кожна група пред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ставляє один із типів задач на відсотки і способи їх розв'язання. Розв'язання домашніх задач запи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сані на аркушах формату А4.</w:t>
      </w:r>
    </w:p>
    <w:p w:rsidR="00280B89" w:rsidRPr="00D0614A" w:rsidRDefault="00280B89" w:rsidP="00161F6B">
      <w:pPr>
        <w:pStyle w:val="Style10"/>
        <w:widowControl/>
        <w:spacing w:line="240" w:lineRule="auto"/>
        <w:ind w:firstLine="284"/>
        <w:rPr>
          <w:rStyle w:val="FontStyle13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Презентація </w:t>
      </w:r>
      <w:r w:rsidRPr="00D0614A">
        <w:rPr>
          <w:rStyle w:val="FontStyle13"/>
          <w:rFonts w:asciiTheme="majorHAnsi" w:hAnsiTheme="majorHAnsi" w:cs="Times New Roman"/>
          <w:sz w:val="24"/>
          <w:szCs w:val="24"/>
          <w:lang w:val="uk-UA" w:eastAsia="uk-UA"/>
        </w:rPr>
        <w:t xml:space="preserve">«3адачі на відсотки» </w:t>
      </w:r>
    </w:p>
    <w:p w:rsidR="00280B89" w:rsidRPr="00D0614A" w:rsidRDefault="00280B89" w:rsidP="00161F6B">
      <w:pPr>
        <w:pStyle w:val="Style2"/>
        <w:widowControl/>
        <w:spacing w:line="240" w:lineRule="auto"/>
        <w:ind w:firstLine="284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3"/>
          <w:rFonts w:asciiTheme="majorHAnsi" w:hAnsiTheme="majorHAnsi" w:cs="Times New Roman"/>
          <w:sz w:val="24"/>
          <w:szCs w:val="24"/>
          <w:u w:val="single"/>
          <w:lang w:val="uk-UA" w:eastAsia="uk-UA"/>
        </w:rPr>
        <w:t>Група 1.</w:t>
      </w:r>
      <w:r w:rsidRPr="00D0614A">
        <w:rPr>
          <w:rStyle w:val="FontStyle13"/>
          <w:rFonts w:asciiTheme="majorHAnsi" w:hAnsiTheme="majorHAnsi" w:cs="Times New Roman"/>
          <w:sz w:val="24"/>
          <w:szCs w:val="24"/>
          <w:lang w:val="uk-UA" w:eastAsia="uk-UA"/>
        </w:rPr>
        <w:t xml:space="preserve"> 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ВАТ «</w:t>
      </w:r>
      <w:proofErr w:type="spellStart"/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Житомиробленерго</w:t>
      </w:r>
      <w:proofErr w:type="spellEnd"/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» у січні змінило тариф на електроенергію з 0,90 грн. до 1,68 грн. за кВт/год. На скільки відсо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тків зросла плата за електроенергію?</w:t>
      </w:r>
    </w:p>
    <w:p w:rsidR="00280B89" w:rsidRPr="00D0614A" w:rsidRDefault="00280B89" w:rsidP="00161F6B">
      <w:pPr>
        <w:pStyle w:val="Style2"/>
        <w:widowControl/>
        <w:spacing w:line="240" w:lineRule="auto"/>
        <w:ind w:firstLine="284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3"/>
          <w:rFonts w:asciiTheme="majorHAnsi" w:hAnsiTheme="majorHAnsi" w:cs="Times New Roman"/>
          <w:sz w:val="24"/>
          <w:szCs w:val="24"/>
          <w:u w:val="single"/>
          <w:lang w:val="uk-UA" w:eastAsia="uk-UA"/>
        </w:rPr>
        <w:t>Група 2.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 Домогосподарка купила осе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ледець за ціною 56 грн. за кілограм. Після чи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 xml:space="preserve">щення риби залишилося 80% від її ваги. Скільки коштує домогосподарці </w:t>
      </w:r>
      <w:smartTag w:uri="urn:schemas-microsoft-com:office:smarttags" w:element="metricconverter">
        <w:smartTagPr>
          <w:attr w:name="ProductID" w:val="1 кг"/>
        </w:smartTagPr>
        <w:r w:rsidRPr="00D0614A">
          <w:rPr>
            <w:rStyle w:val="FontStyle16"/>
            <w:rFonts w:asciiTheme="majorHAnsi" w:hAnsiTheme="majorHAnsi" w:cs="Times New Roman"/>
            <w:sz w:val="24"/>
            <w:szCs w:val="24"/>
            <w:lang w:val="uk-UA" w:eastAsia="uk-UA"/>
          </w:rPr>
          <w:t>1 кг</w:t>
        </w:r>
      </w:smartTag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 очищеного оселедця?</w:t>
      </w:r>
    </w:p>
    <w:p w:rsidR="00280B89" w:rsidRPr="00D0614A" w:rsidRDefault="00280B89" w:rsidP="00161F6B">
      <w:pPr>
        <w:pStyle w:val="Style2"/>
        <w:widowControl/>
        <w:spacing w:before="5" w:line="240" w:lineRule="auto"/>
        <w:ind w:firstLine="284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3"/>
          <w:rFonts w:asciiTheme="majorHAnsi" w:hAnsiTheme="majorHAnsi" w:cs="Times New Roman"/>
          <w:sz w:val="24"/>
          <w:szCs w:val="24"/>
          <w:u w:val="single"/>
          <w:lang w:val="uk-UA" w:eastAsia="uk-UA"/>
        </w:rPr>
        <w:t>Група 3.</w:t>
      </w:r>
      <w:r w:rsidRPr="00D0614A">
        <w:rPr>
          <w:rStyle w:val="FontStyle13"/>
          <w:rFonts w:asciiTheme="majorHAnsi" w:hAnsiTheme="majorHAnsi" w:cs="Times New Roman"/>
          <w:sz w:val="24"/>
          <w:szCs w:val="24"/>
          <w:lang w:val="uk-UA" w:eastAsia="uk-UA"/>
        </w:rPr>
        <w:t xml:space="preserve"> 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Робітники за перший день заасфальтували 120 м дороги по вул. Т.Шевченка, за другий - 145 м. На скільки відсотків зросла їх продуктивність праці?</w:t>
      </w:r>
    </w:p>
    <w:p w:rsidR="00280B89" w:rsidRPr="00D0614A" w:rsidRDefault="00280B89" w:rsidP="00161F6B">
      <w:pPr>
        <w:pStyle w:val="Style2"/>
        <w:widowControl/>
        <w:spacing w:line="240" w:lineRule="auto"/>
        <w:ind w:right="10" w:firstLine="284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4"/>
          <w:rFonts w:asciiTheme="majorHAnsi" w:hAnsiTheme="majorHAnsi" w:cs="Times New Roman"/>
          <w:b w:val="0"/>
          <w:sz w:val="24"/>
          <w:szCs w:val="24"/>
          <w:u w:val="single"/>
          <w:lang w:val="uk-UA" w:eastAsia="uk-UA"/>
        </w:rPr>
        <w:t>Група 4.</w:t>
      </w:r>
      <w:r w:rsidRPr="00D0614A">
        <w:rPr>
          <w:rStyle w:val="FontStyle14"/>
          <w:rFonts w:asciiTheme="majorHAnsi" w:hAnsiTheme="majorHAnsi" w:cs="Times New Roman"/>
          <w:sz w:val="24"/>
          <w:szCs w:val="24"/>
          <w:lang w:val="uk-UA" w:eastAsia="uk-UA"/>
        </w:rPr>
        <w:t xml:space="preserve"> 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Нововолинський ливарний завод виплавляє дзвони різної маси. На виготов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лення 8 т дзвона іде сплав міді з оловом та срі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 xml:space="preserve">блом. </w:t>
      </w:r>
      <w:r w:rsidR="003C1F9D" w:rsidRPr="003C1F9D">
        <w:rPr>
          <w:rStyle w:val="FontStyle16"/>
          <w:rFonts w:asciiTheme="majorHAnsi" w:hAnsiTheme="majorHAnsi" w:cs="Times New Roman"/>
          <w:position w:val="-24"/>
          <w:sz w:val="24"/>
          <w:szCs w:val="24"/>
          <w:lang w:val="uk-UA" w:eastAsia="uk-UA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1.9pt;height:30.45pt" o:ole="">
            <v:imagedata r:id="rId6" o:title=""/>
          </v:shape>
          <o:OLEObject Type="Embed" ProgID="Equation.3" ShapeID="_x0000_i1030" DrawAspect="Content" ObjectID="_1675245903" r:id="rId7"/>
        </w:objec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маси дзвона становить олово, 74,5% - мідь, решта - срібло. Знайдіть процентний вміст срібла в сплаві. Скільки тон міді потрібно для виготовлення дзвону?</w:t>
      </w:r>
    </w:p>
    <w:p w:rsidR="00280B89" w:rsidRPr="00D0614A" w:rsidRDefault="00280B89" w:rsidP="00280B89">
      <w:pPr>
        <w:pStyle w:val="Style3"/>
        <w:widowControl/>
        <w:tabs>
          <w:tab w:val="left" w:pos="475"/>
        </w:tabs>
        <w:spacing w:before="5"/>
        <w:ind w:left="230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  <w:t>Постановка та розв'язання проблеми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.</w:t>
      </w:r>
    </w:p>
    <w:p w:rsidR="00280B89" w:rsidRPr="00D0614A" w:rsidRDefault="00280B89" w:rsidP="00280B89">
      <w:pPr>
        <w:pStyle w:val="Style9"/>
        <w:widowControl/>
        <w:spacing w:line="240" w:lineRule="auto"/>
        <w:rPr>
          <w:rStyle w:val="FontStyle16"/>
          <w:rFonts w:asciiTheme="majorHAnsi" w:hAnsiTheme="majorHAnsi" w:cs="Times New Roman"/>
          <w:i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i/>
          <w:sz w:val="24"/>
          <w:szCs w:val="24"/>
          <w:lang w:val="uk-UA" w:eastAsia="uk-UA"/>
        </w:rPr>
        <w:t>Інтерактивна технологія «Математичні змагання»</w:t>
      </w:r>
    </w:p>
    <w:p w:rsidR="00280B89" w:rsidRPr="00D0614A" w:rsidRDefault="00280B89" w:rsidP="00280B89">
      <w:pPr>
        <w:pStyle w:val="Style2"/>
        <w:widowControl/>
        <w:spacing w:line="240" w:lineRule="auto"/>
        <w:ind w:firstLine="226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Шановні учні! Працює «Гаряча лінія» для громадян. Ваше завдання оперативно надати інформацію, допомогти в несподіваних ситуаціях, дати відповідь на питання, які часто задаються. Потребують Ваших консультацій, порад та компе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тентних відповідей пенсіонер, студент, торговець, читач газети.</w:t>
      </w:r>
    </w:p>
    <w:p w:rsidR="00280B89" w:rsidRPr="00D0614A" w:rsidRDefault="00280B89" w:rsidP="00280B89">
      <w:pPr>
        <w:pStyle w:val="Style8"/>
        <w:widowControl/>
        <w:jc w:val="center"/>
        <w:rPr>
          <w:rStyle w:val="FontStyle16"/>
          <w:rFonts w:asciiTheme="majorHAnsi" w:hAnsiTheme="majorHAnsi" w:cs="Times New Roman"/>
          <w:b/>
          <w:i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b/>
          <w:i/>
          <w:sz w:val="24"/>
          <w:szCs w:val="24"/>
          <w:lang w:val="uk-UA" w:eastAsia="uk-UA"/>
        </w:rPr>
        <w:t>Завдання для роботи в групах</w:t>
      </w:r>
    </w:p>
    <w:p w:rsidR="00280B89" w:rsidRPr="00D0614A" w:rsidRDefault="00280B89" w:rsidP="00280B89">
      <w:pPr>
        <w:pStyle w:val="Style2"/>
        <w:widowControl/>
        <w:spacing w:line="240" w:lineRule="auto"/>
        <w:ind w:firstLine="226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4"/>
          <w:rFonts w:asciiTheme="majorHAnsi" w:hAnsiTheme="majorHAnsi" w:cs="Times New Roman"/>
          <w:b w:val="0"/>
          <w:sz w:val="24"/>
          <w:szCs w:val="24"/>
          <w:u w:val="single"/>
          <w:lang w:val="uk-UA" w:eastAsia="uk-UA"/>
        </w:rPr>
        <w:t>Група</w:t>
      </w:r>
      <w:r w:rsidRPr="00D0614A">
        <w:rPr>
          <w:rStyle w:val="FontStyle14"/>
          <w:rFonts w:asciiTheme="majorHAnsi" w:hAnsiTheme="majorHAnsi" w:cs="Times New Roman"/>
          <w:sz w:val="24"/>
          <w:szCs w:val="24"/>
          <w:u w:val="single"/>
          <w:lang w:val="uk-UA" w:eastAsia="uk-UA"/>
        </w:rPr>
        <w:t xml:space="preserve"> </w:t>
      </w:r>
      <w:r w:rsidRPr="00D0614A">
        <w:rPr>
          <w:rStyle w:val="FontStyle13"/>
          <w:rFonts w:asciiTheme="majorHAnsi" w:hAnsiTheme="majorHAnsi" w:cs="Times New Roman"/>
          <w:sz w:val="24"/>
          <w:szCs w:val="24"/>
          <w:u w:val="single"/>
          <w:lang w:val="uk-UA" w:eastAsia="uk-UA"/>
        </w:rPr>
        <w:t>1.</w:t>
      </w:r>
      <w:r w:rsidRPr="00D0614A">
        <w:rPr>
          <w:rStyle w:val="FontStyle13"/>
          <w:rFonts w:asciiTheme="majorHAnsi" w:hAnsiTheme="majorHAnsi" w:cs="Times New Roman"/>
          <w:sz w:val="24"/>
          <w:szCs w:val="24"/>
          <w:lang w:val="uk-UA" w:eastAsia="uk-UA"/>
        </w:rPr>
        <w:t xml:space="preserve"> 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Задача 1. Вартість нереалізованого товару в магазині «ПЛАНЕТА СЕКОНД ХЕНД» через кожний день зменшується на 5% від по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чаткової вартості. Початкова вартість куртки ста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новить 200 грн. Через скільки днів потрібно при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йти в магазин пенсіонеру, щоб купити куртку за 150 грн.?</w:t>
      </w:r>
    </w:p>
    <w:p w:rsidR="00280B89" w:rsidRPr="00D0614A" w:rsidRDefault="00280B89" w:rsidP="00280B89">
      <w:pPr>
        <w:pStyle w:val="Style2"/>
        <w:widowControl/>
        <w:spacing w:before="5" w:line="240" w:lineRule="auto"/>
        <w:ind w:firstLine="226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4"/>
          <w:rFonts w:asciiTheme="majorHAnsi" w:hAnsiTheme="majorHAnsi" w:cs="Times New Roman"/>
          <w:b w:val="0"/>
          <w:sz w:val="24"/>
          <w:szCs w:val="24"/>
          <w:u w:val="single"/>
          <w:lang w:val="uk-UA" w:eastAsia="uk-UA"/>
        </w:rPr>
        <w:t xml:space="preserve">Група </w:t>
      </w:r>
      <w:r w:rsidRPr="00D0614A">
        <w:rPr>
          <w:rStyle w:val="FontStyle13"/>
          <w:rFonts w:asciiTheme="majorHAnsi" w:hAnsiTheme="majorHAnsi" w:cs="Times New Roman"/>
          <w:sz w:val="24"/>
          <w:szCs w:val="24"/>
          <w:u w:val="single"/>
          <w:lang w:val="uk-UA" w:eastAsia="uk-UA"/>
        </w:rPr>
        <w:t>2.</w:t>
      </w:r>
      <w:r w:rsidRPr="00280B89">
        <w:rPr>
          <w:rStyle w:val="FontStyle16"/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Задача 2. Студент має 1000 грн. і вирі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шує: зберігати їх чи витрачати? Якщо він покладе гроші в Приватбанк, то через рік отримає 1200 грн. В Україні інфляція в цьому році становить 3,6%. Що б ви порадили студенту?</w:t>
      </w:r>
    </w:p>
    <w:p w:rsidR="00280B89" w:rsidRPr="00D0614A" w:rsidRDefault="00280B89" w:rsidP="00280B89">
      <w:pPr>
        <w:pStyle w:val="Style2"/>
        <w:widowControl/>
        <w:spacing w:line="240" w:lineRule="auto"/>
        <w:ind w:firstLine="226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4"/>
          <w:rFonts w:asciiTheme="majorHAnsi" w:hAnsiTheme="majorHAnsi" w:cs="Times New Roman"/>
          <w:b w:val="0"/>
          <w:sz w:val="24"/>
          <w:szCs w:val="24"/>
          <w:u w:val="single"/>
          <w:lang w:val="uk-UA" w:eastAsia="uk-UA"/>
        </w:rPr>
        <w:t>Група</w:t>
      </w:r>
      <w:r w:rsidRPr="00D0614A">
        <w:rPr>
          <w:rStyle w:val="FontStyle14"/>
          <w:rFonts w:asciiTheme="majorHAnsi" w:hAnsiTheme="majorHAnsi" w:cs="Times New Roman"/>
          <w:sz w:val="24"/>
          <w:szCs w:val="24"/>
          <w:u w:val="single"/>
          <w:lang w:val="uk-UA" w:eastAsia="uk-UA"/>
        </w:rPr>
        <w:t xml:space="preserve"> </w:t>
      </w:r>
      <w:r w:rsidRPr="00D0614A">
        <w:rPr>
          <w:rStyle w:val="FontStyle13"/>
          <w:rFonts w:asciiTheme="majorHAnsi" w:hAnsiTheme="majorHAnsi" w:cs="Times New Roman"/>
          <w:sz w:val="24"/>
          <w:szCs w:val="24"/>
          <w:u w:val="single"/>
          <w:lang w:val="uk-UA" w:eastAsia="uk-UA"/>
        </w:rPr>
        <w:t>3.</w:t>
      </w:r>
      <w:r w:rsidRPr="00D0614A">
        <w:rPr>
          <w:rStyle w:val="FontStyle13"/>
          <w:rFonts w:asciiTheme="majorHAnsi" w:hAnsiTheme="majorHAnsi" w:cs="Times New Roman"/>
          <w:sz w:val="24"/>
          <w:szCs w:val="24"/>
          <w:lang w:val="uk-UA" w:eastAsia="uk-UA"/>
        </w:rPr>
        <w:t xml:space="preserve"> 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Задача 3. Торговець закупив оптом 1т картоплі, заплативши за все 1200 грн. Скільки від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сотків прибутку отримає торговець, якщо прода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 xml:space="preserve">ватиме </w:t>
      </w:r>
      <w:smartTag w:uri="urn:schemas-microsoft-com:office:smarttags" w:element="metricconverter">
        <w:smartTagPr>
          <w:attr w:name="ProductID" w:val="1 кг"/>
        </w:smartTagPr>
        <w:r w:rsidRPr="00D0614A">
          <w:rPr>
            <w:rStyle w:val="FontStyle16"/>
            <w:rFonts w:asciiTheme="majorHAnsi" w:hAnsiTheme="majorHAnsi" w:cs="Times New Roman"/>
            <w:sz w:val="24"/>
            <w:szCs w:val="24"/>
            <w:lang w:val="uk-UA" w:eastAsia="uk-UA"/>
          </w:rPr>
          <w:t>1 кг</w:t>
        </w:r>
      </w:smartTag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 картоплі по ціні 6 грн.?</w:t>
      </w:r>
    </w:p>
    <w:p w:rsidR="00280B89" w:rsidRPr="00D0614A" w:rsidRDefault="00280B89" w:rsidP="00280B89">
      <w:pPr>
        <w:pStyle w:val="Style2"/>
        <w:widowControl/>
        <w:spacing w:before="5" w:line="240" w:lineRule="auto"/>
        <w:ind w:firstLine="206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4"/>
          <w:rFonts w:asciiTheme="majorHAnsi" w:hAnsiTheme="majorHAnsi" w:cs="Times New Roman"/>
          <w:b w:val="0"/>
          <w:sz w:val="24"/>
          <w:szCs w:val="24"/>
          <w:u w:val="single"/>
          <w:lang w:val="uk-UA" w:eastAsia="uk-UA"/>
        </w:rPr>
        <w:t>Група 4.</w:t>
      </w:r>
      <w:r w:rsidRPr="00D0614A">
        <w:rPr>
          <w:rStyle w:val="FontStyle14"/>
          <w:rFonts w:asciiTheme="majorHAnsi" w:hAnsiTheme="majorHAnsi" w:cs="Times New Roman"/>
          <w:sz w:val="24"/>
          <w:szCs w:val="24"/>
          <w:lang w:val="uk-UA" w:eastAsia="uk-UA"/>
        </w:rPr>
        <w:t xml:space="preserve"> 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Задача 4. Читач місцевої газети «Новини нашого міста» дізнавшись, що у Приватбанку зосереджено 22,2 % усіх коштів фізичних осіб і це становить 67,2 млрд. грн., цікавиться скільки грошей знаходиться в банках України.</w:t>
      </w:r>
    </w:p>
    <w:p w:rsidR="00280B89" w:rsidRPr="00D0614A" w:rsidRDefault="00280B89" w:rsidP="00280B89">
      <w:pPr>
        <w:pStyle w:val="Style2"/>
        <w:widowControl/>
        <w:spacing w:before="5" w:line="240" w:lineRule="auto"/>
        <w:ind w:firstLine="230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Перша команда, яка розв'язала задачу записує розв'язання на дошці.</w:t>
      </w:r>
    </w:p>
    <w:p w:rsidR="00280B89" w:rsidRPr="00D0614A" w:rsidRDefault="00280B89" w:rsidP="00280B89">
      <w:pPr>
        <w:pStyle w:val="Style3"/>
        <w:widowControl/>
        <w:tabs>
          <w:tab w:val="left" w:pos="475"/>
        </w:tabs>
        <w:spacing w:before="5"/>
        <w:ind w:left="230"/>
        <w:rPr>
          <w:rStyle w:val="FontStyle15"/>
          <w:rFonts w:asciiTheme="majorHAnsi" w:hAnsiTheme="majorHAnsi" w:cs="Times New Roman"/>
          <w:b w:val="0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b/>
          <w:sz w:val="24"/>
          <w:szCs w:val="24"/>
          <w:lang w:val="uk-UA" w:eastAsia="uk-UA"/>
        </w:rPr>
        <w:t>Хвилинка історії.</w:t>
      </w:r>
    </w:p>
    <w:p w:rsidR="00280B89" w:rsidRPr="00D0614A" w:rsidRDefault="00280B89" w:rsidP="00280B89">
      <w:pPr>
        <w:pStyle w:val="Style2"/>
        <w:widowControl/>
        <w:spacing w:before="5" w:line="240" w:lineRule="auto"/>
        <w:ind w:firstLine="0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Вперше опублікував таблиці для розрахунку відсотків в 1584 році Симон </w:t>
      </w:r>
      <w:proofErr w:type="spellStart"/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Стевін</w:t>
      </w:r>
      <w:proofErr w:type="spellEnd"/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 - інженер з міста </w:t>
      </w:r>
      <w:proofErr w:type="spellStart"/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Брюгге</w:t>
      </w:r>
      <w:proofErr w:type="spellEnd"/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 </w:t>
      </w:r>
      <w:r w:rsidRPr="00D0614A">
        <w:rPr>
          <w:rStyle w:val="FontStyle13"/>
          <w:rFonts w:asciiTheme="majorHAnsi" w:hAnsiTheme="majorHAnsi" w:cs="Times New Roman"/>
          <w:sz w:val="24"/>
          <w:szCs w:val="24"/>
          <w:lang w:val="uk-UA" w:eastAsia="uk-UA"/>
        </w:rPr>
        <w:t xml:space="preserve">(Нідерланди). 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До XIV ст. пропо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рції записували словесно повністю або скорочено. Середньовічні математики країн ісламу, які пи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>сали арабською справа наліво, застосовували для запису три крапки: 144..84/. 12/.7, що означає 7 : 12 = 84 : 144.</w:t>
      </w:r>
    </w:p>
    <w:p w:rsidR="00280B89" w:rsidRPr="00D0614A" w:rsidRDefault="00280B89" w:rsidP="00280B89">
      <w:pPr>
        <w:pStyle w:val="Style2"/>
        <w:widowControl/>
        <w:spacing w:before="5" w:line="240" w:lineRule="auto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Видатний французький математик </w:t>
      </w:r>
      <w:proofErr w:type="spellStart"/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Рене</w:t>
      </w:r>
      <w:proofErr w:type="spellEnd"/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 Декарт записував цю пропорцію так:</w:t>
      </w:r>
    </w:p>
    <w:p w:rsidR="00280B89" w:rsidRPr="00D0614A" w:rsidRDefault="00280B89" w:rsidP="00280B89">
      <w:pPr>
        <w:pStyle w:val="Style6"/>
        <w:widowControl/>
        <w:ind w:left="202"/>
        <w:jc w:val="center"/>
        <w:rPr>
          <w:rStyle w:val="FontStyle16"/>
          <w:rFonts w:asciiTheme="majorHAnsi" w:hAnsiTheme="majorHAnsi" w:cs="Times New Roman"/>
          <w:spacing w:val="-20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spacing w:val="-20"/>
          <w:sz w:val="24"/>
          <w:szCs w:val="24"/>
          <w:lang w:val="uk-UA" w:eastAsia="uk-UA"/>
        </w:rPr>
        <w:t>7|12|84|144.</w:t>
      </w:r>
    </w:p>
    <w:p w:rsidR="00280B89" w:rsidRPr="00D0614A" w:rsidRDefault="00280B89" w:rsidP="00280B89">
      <w:pPr>
        <w:pStyle w:val="Style2"/>
        <w:widowControl/>
        <w:spacing w:line="240" w:lineRule="auto"/>
        <w:ind w:firstLine="226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lastRenderedPageBreak/>
        <w:t>Сучасний запис за допомогою двох крапок і зна</w:t>
      </w:r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softHyphen/>
        <w:t xml:space="preserve">ком рівності вивів Г. </w:t>
      </w:r>
      <w:proofErr w:type="spellStart"/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>Лейбніц</w:t>
      </w:r>
      <w:proofErr w:type="spellEnd"/>
      <w:r w:rsidRPr="00D0614A"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  <w:t xml:space="preserve"> у 1693 році.</w:t>
      </w:r>
    </w:p>
    <w:p w:rsidR="00280B89" w:rsidRPr="00280B89" w:rsidRDefault="00280B89" w:rsidP="00280B89">
      <w:pPr>
        <w:pStyle w:val="Style1"/>
        <w:widowControl/>
        <w:tabs>
          <w:tab w:val="left" w:pos="284"/>
        </w:tabs>
        <w:spacing w:line="240" w:lineRule="auto"/>
        <w:ind w:right="14"/>
        <w:jc w:val="left"/>
        <w:rPr>
          <w:rStyle w:val="FontStyle11"/>
          <w:rFonts w:asciiTheme="majorHAnsi" w:hAnsiTheme="majorHAnsi"/>
          <w:b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b/>
          <w:sz w:val="24"/>
          <w:szCs w:val="24"/>
          <w:lang w:val="uk-UA" w:eastAsia="uk-UA"/>
        </w:rPr>
        <w:tab/>
        <w:t>Розв'язування задач. Колективна та індивідуальна робота.</w:t>
      </w:r>
    </w:p>
    <w:p w:rsidR="00280B89" w:rsidRPr="00280B89" w:rsidRDefault="00280B89" w:rsidP="00280B89">
      <w:pPr>
        <w:pStyle w:val="Style2"/>
        <w:widowControl/>
        <w:spacing w:before="5" w:line="240" w:lineRule="auto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Для розв'язання більшості задач не достатньо одних знань - необхідна ще й увага.</w:t>
      </w:r>
    </w:p>
    <w:p w:rsidR="00280B89" w:rsidRPr="00280B89" w:rsidRDefault="00280B89" w:rsidP="00280B89">
      <w:pPr>
        <w:pStyle w:val="Style8"/>
        <w:widowControl/>
        <w:tabs>
          <w:tab w:val="left" w:pos="446"/>
        </w:tabs>
        <w:ind w:left="283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Розв'язування задачі</w:t>
      </w:r>
    </w:p>
    <w:p w:rsidR="00280B89" w:rsidRPr="00280B89" w:rsidRDefault="00280B89" w:rsidP="00280B89">
      <w:pPr>
        <w:pStyle w:val="Style4"/>
        <w:widowControl/>
        <w:tabs>
          <w:tab w:val="left" w:pos="480"/>
        </w:tabs>
        <w:ind w:left="240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b/>
          <w:sz w:val="24"/>
          <w:szCs w:val="24"/>
          <w:lang w:val="uk-UA" w:eastAsia="uk-UA"/>
        </w:rPr>
        <w:t>Метод «Аукціон ідей»</w:t>
      </w:r>
      <w:r w:rsidRPr="00280B89">
        <w:rPr>
          <w:rStyle w:val="FontStyle11"/>
          <w:rFonts w:asciiTheme="majorHAnsi" w:hAnsiTheme="majorHAnsi"/>
          <w:b/>
          <w:sz w:val="24"/>
          <w:szCs w:val="24"/>
          <w:lang w:val="uk-UA" w:eastAsia="uk-UA"/>
        </w:rPr>
        <w:br/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Задача.</w:t>
      </w:r>
    </w:p>
    <w:p w:rsidR="00280B89" w:rsidRPr="00280B89" w:rsidRDefault="00280B89" w:rsidP="00280B89">
      <w:pPr>
        <w:pStyle w:val="Style2"/>
        <w:widowControl/>
        <w:spacing w:before="5" w:line="240" w:lineRule="auto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Завдяки раціональному розкрою тканини мамі вдалося викроїти 7 фартухів для Даринки, замість 5. Який процент економії тканини досягається при цьому?</w:t>
      </w:r>
    </w:p>
    <w:p w:rsidR="00280B89" w:rsidRPr="00280B89" w:rsidRDefault="00280B89" w:rsidP="00280B89">
      <w:pPr>
        <w:pStyle w:val="Style5"/>
        <w:widowControl/>
        <w:spacing w:before="5" w:line="240" w:lineRule="auto"/>
        <w:ind w:left="230"/>
        <w:rPr>
          <w:rStyle w:val="FontStyle12"/>
          <w:rFonts w:asciiTheme="majorHAnsi" w:hAnsiTheme="majorHAnsi" w:cs="Times New Roman"/>
          <w:sz w:val="24"/>
          <w:szCs w:val="24"/>
          <w:lang w:val="uk-UA" w:eastAsia="uk-UA"/>
        </w:rPr>
      </w:pPr>
      <w:r w:rsidRPr="00280B89">
        <w:rPr>
          <w:rStyle w:val="FontStyle14"/>
          <w:rFonts w:asciiTheme="majorHAnsi" w:hAnsiTheme="majorHAnsi" w:cs="Times New Roman"/>
          <w:sz w:val="24"/>
          <w:szCs w:val="24"/>
          <w:lang w:val="uk-UA" w:eastAsia="uk-UA"/>
        </w:rPr>
        <w:t>Розв</w:t>
      </w:r>
      <w:r w:rsidRPr="00280B89">
        <w:rPr>
          <w:rStyle w:val="FontStyle12"/>
          <w:rFonts w:asciiTheme="majorHAnsi" w:hAnsiTheme="majorHAnsi" w:cs="Times New Roman"/>
          <w:sz w:val="24"/>
          <w:szCs w:val="24"/>
          <w:lang w:val="uk-UA" w:eastAsia="uk-UA"/>
        </w:rPr>
        <w:t>'язання.</w:t>
      </w:r>
    </w:p>
    <w:p w:rsidR="00280B89" w:rsidRPr="00280B89" w:rsidRDefault="00280B89" w:rsidP="00280B89">
      <w:pPr>
        <w:pStyle w:val="Style2"/>
        <w:widowControl/>
        <w:spacing w:line="240" w:lineRule="auto"/>
        <w:ind w:left="254" w:firstLine="0"/>
        <w:jc w:val="left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1 - тканина, яку розкроюють.</w:t>
      </w:r>
    </w:p>
    <w:p w:rsidR="00280B89" w:rsidRPr="00280B89" w:rsidRDefault="003C1F9D" w:rsidP="00280B89">
      <w:pPr>
        <w:pStyle w:val="Style2"/>
        <w:widowControl/>
        <w:spacing w:before="5" w:line="240" w:lineRule="auto"/>
        <w:ind w:firstLine="245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3C1F9D">
        <w:rPr>
          <w:rStyle w:val="FontStyle11"/>
          <w:rFonts w:asciiTheme="majorHAnsi" w:hAnsiTheme="majorHAnsi"/>
          <w:position w:val="-24"/>
          <w:sz w:val="24"/>
          <w:szCs w:val="24"/>
          <w:lang w:val="uk-UA" w:eastAsia="uk-UA"/>
        </w:rPr>
        <w:object w:dxaOrig="220" w:dyaOrig="620">
          <v:shape id="_x0000_i1026" type="#_x0000_t75" style="width:11.15pt;height:30.45pt" o:ole="">
            <v:imagedata r:id="rId8" o:title=""/>
          </v:shape>
          <o:OLEObject Type="Embed" ProgID="Equation.3" ShapeID="_x0000_i1026" DrawAspect="Content" ObjectID="_1675245904" r:id="rId9"/>
        </w:object>
      </w:r>
      <w:r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- частина </w:t>
      </w:r>
      <w:r w:rsidR="00280B89"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тканини, яка необхідна для ви</w:t>
      </w:r>
      <w:r w:rsidR="00280B89"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softHyphen/>
        <w:t>готовлення одного фартуха.</w:t>
      </w:r>
    </w:p>
    <w:p w:rsidR="00280B89" w:rsidRDefault="003C1F9D" w:rsidP="00280B89">
      <w:pPr>
        <w:pStyle w:val="Style2"/>
        <w:widowControl/>
        <w:spacing w:line="240" w:lineRule="auto"/>
        <w:ind w:firstLine="250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3C1F9D">
        <w:rPr>
          <w:rStyle w:val="FontStyle11"/>
          <w:rFonts w:asciiTheme="majorHAnsi" w:hAnsiTheme="majorHAnsi"/>
          <w:position w:val="-24"/>
          <w:sz w:val="24"/>
          <w:szCs w:val="24"/>
          <w:lang w:val="uk-UA" w:eastAsia="uk-UA"/>
        </w:rPr>
        <w:object w:dxaOrig="240" w:dyaOrig="620">
          <v:shape id="_x0000_i1027" type="#_x0000_t75" style="width:11.9pt;height:30.45pt" o:ole="">
            <v:imagedata r:id="rId10" o:title=""/>
          </v:shape>
          <o:OLEObject Type="Embed" ProgID="Equation.3" ShapeID="_x0000_i1027" DrawAspect="Content" ObjectID="_1675245905" r:id="rId11"/>
        </w:object>
      </w:r>
      <w:r w:rsidR="00280B89"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- частина тканини, яка в дійсності витраче</w:t>
      </w:r>
      <w:r w:rsidR="00280B89"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softHyphen/>
        <w:t>на на один виріб.</w:t>
      </w:r>
    </w:p>
    <w:p w:rsidR="00EA5DA1" w:rsidRPr="00280B89" w:rsidRDefault="00EA5DA1" w:rsidP="00280B89">
      <w:pPr>
        <w:pStyle w:val="Style2"/>
        <w:widowControl/>
        <w:spacing w:line="240" w:lineRule="auto"/>
        <w:ind w:firstLine="250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</w:p>
    <w:p w:rsidR="00280B89" w:rsidRPr="00280B89" w:rsidRDefault="003C1F9D" w:rsidP="00280B89">
      <w:pPr>
        <w:pStyle w:val="Style2"/>
        <w:widowControl/>
        <w:spacing w:before="5" w:line="240" w:lineRule="auto"/>
        <w:ind w:firstLine="245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3C1F9D">
        <w:rPr>
          <w:rStyle w:val="FontStyle11"/>
          <w:rFonts w:asciiTheme="majorHAnsi" w:hAnsiTheme="majorHAnsi"/>
          <w:position w:val="-24"/>
          <w:sz w:val="24"/>
          <w:szCs w:val="24"/>
          <w:lang w:val="uk-UA" w:eastAsia="uk-UA"/>
        </w:rPr>
        <w:object w:dxaOrig="1120" w:dyaOrig="620">
          <v:shape id="_x0000_i1029" type="#_x0000_t75" style="width:56.4pt;height:30.45pt" o:ole="">
            <v:imagedata r:id="rId12" o:title=""/>
          </v:shape>
          <o:OLEObject Type="Embed" ProgID="Equation.3" ShapeID="_x0000_i1029" DrawAspect="Content" ObjectID="_1675245906" r:id="rId13"/>
        </w:object>
      </w:r>
      <w:r w:rsidR="00280B89"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 - частина заощадженої тканини на одному виробі.</w:t>
      </w:r>
    </w:p>
    <w:p w:rsidR="00280B89" w:rsidRPr="00280B89" w:rsidRDefault="003C1F9D" w:rsidP="00280B89">
      <w:pPr>
        <w:pStyle w:val="Style2"/>
        <w:widowControl/>
        <w:spacing w:before="5" w:line="240" w:lineRule="auto"/>
        <w:ind w:firstLine="240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3C1F9D">
        <w:rPr>
          <w:rStyle w:val="FontStyle11"/>
          <w:rFonts w:asciiTheme="majorHAnsi" w:hAnsiTheme="majorHAnsi"/>
          <w:position w:val="-24"/>
          <w:sz w:val="24"/>
          <w:szCs w:val="24"/>
          <w:lang w:val="uk-UA" w:eastAsia="uk-UA"/>
        </w:rPr>
        <w:object w:dxaOrig="1240" w:dyaOrig="620">
          <v:shape id="_x0000_i1028" type="#_x0000_t75" style="width:62.35pt;height:30.45pt" o:ole="">
            <v:imagedata r:id="rId14" o:title=""/>
          </v:shape>
          <o:OLEObject Type="Embed" ProgID="Equation.3" ShapeID="_x0000_i1028" DrawAspect="Content" ObjectID="_1675245907" r:id="rId15"/>
        </w:object>
      </w:r>
      <w:r w:rsidR="00280B89"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 </w:t>
      </w:r>
      <w:r w:rsidR="00280B89" w:rsidRPr="00F97C34">
        <w:rPr>
          <w:rStyle w:val="FontStyle11"/>
          <w:rFonts w:asciiTheme="majorHAnsi" w:hAnsiTheme="majorHAnsi"/>
          <w:sz w:val="24"/>
          <w:szCs w:val="24"/>
          <w:lang w:val="uk-UA" w:eastAsia="uk-UA"/>
        </w:rPr>
        <w:t>= 28,6% - процент економії на 5 виробах</w:t>
      </w:r>
    </w:p>
    <w:p w:rsidR="00280B89" w:rsidRPr="00280B89" w:rsidRDefault="00280B89" w:rsidP="00280B89">
      <w:pPr>
        <w:pStyle w:val="Style2"/>
        <w:widowControl/>
        <w:spacing w:line="240" w:lineRule="auto"/>
        <w:ind w:left="240" w:firstLine="0"/>
        <w:jc w:val="left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Відповідь. 28,6%</w:t>
      </w:r>
    </w:p>
    <w:p w:rsidR="00280B89" w:rsidRPr="00280B89" w:rsidRDefault="00280B89" w:rsidP="00280B89">
      <w:pPr>
        <w:pStyle w:val="Style8"/>
        <w:widowControl/>
        <w:tabs>
          <w:tab w:val="left" w:pos="442"/>
        </w:tabs>
        <w:rPr>
          <w:rStyle w:val="FontStyle11"/>
          <w:rFonts w:asciiTheme="majorHAnsi" w:hAnsiTheme="majorHAnsi"/>
          <w:b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b/>
          <w:sz w:val="24"/>
          <w:szCs w:val="24"/>
          <w:lang w:val="uk-UA" w:eastAsia="uk-UA"/>
        </w:rPr>
        <w:t xml:space="preserve">Розв'язування задач економічного змісту </w:t>
      </w:r>
    </w:p>
    <w:p w:rsidR="00280B89" w:rsidRPr="00280B89" w:rsidRDefault="00280B89" w:rsidP="00280B89">
      <w:pPr>
        <w:pStyle w:val="Style8"/>
        <w:widowControl/>
        <w:tabs>
          <w:tab w:val="left" w:pos="442"/>
        </w:tabs>
        <w:ind w:firstLine="284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Я успішна людина, я іду в ногу з ча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softHyphen/>
        <w:t>сом, я можу надати банківські послуги, відповісти на будь-яке питання клієнтам.</w:t>
      </w:r>
    </w:p>
    <w:p w:rsidR="00280B89" w:rsidRPr="00280B89" w:rsidRDefault="00280B89" w:rsidP="00280B89">
      <w:pPr>
        <w:pStyle w:val="Style2"/>
        <w:widowControl/>
        <w:spacing w:before="5" w:line="240" w:lineRule="auto"/>
        <w:ind w:firstLine="284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Завдання для індивідуальної роботи коман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softHyphen/>
        <w:t>дирам груп</w:t>
      </w:r>
    </w:p>
    <w:p w:rsidR="00280B89" w:rsidRPr="00280B89" w:rsidRDefault="00280B89" w:rsidP="00280B89">
      <w:pPr>
        <w:pStyle w:val="Style2"/>
        <w:widowControl/>
        <w:spacing w:before="5" w:line="240" w:lineRule="auto"/>
        <w:ind w:firstLine="284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2"/>
          <w:rFonts w:asciiTheme="majorHAnsi" w:hAnsiTheme="majorHAnsi" w:cs="Times New Roman"/>
          <w:b w:val="0"/>
          <w:sz w:val="24"/>
          <w:szCs w:val="24"/>
          <w:u w:val="single"/>
          <w:lang w:val="uk-UA" w:eastAsia="uk-UA"/>
        </w:rPr>
        <w:t>Група 1.</w:t>
      </w:r>
      <w:r w:rsidRPr="00280B89">
        <w:rPr>
          <w:rStyle w:val="FontStyle12"/>
          <w:rFonts w:asciiTheme="majorHAnsi" w:hAnsiTheme="majorHAnsi" w:cs="Times New Roman"/>
          <w:sz w:val="24"/>
          <w:szCs w:val="24"/>
          <w:lang w:val="uk-UA" w:eastAsia="uk-UA"/>
        </w:rPr>
        <w:t xml:space="preserve"> 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Бабуся зняла зі свого ра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softHyphen/>
        <w:t>хунку в Приватбанку 30% усіх грошей, а наступ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softHyphen/>
        <w:t>ного дня вона зняла 10% решти. Після цього на її рахунку залишилося 630 грн. Скільки грошей було на рахунку спочатку?</w:t>
      </w:r>
    </w:p>
    <w:p w:rsidR="00280B89" w:rsidRPr="00280B89" w:rsidRDefault="00280B89" w:rsidP="00280B89">
      <w:pPr>
        <w:pStyle w:val="Style2"/>
        <w:widowControl/>
        <w:spacing w:line="240" w:lineRule="auto"/>
        <w:ind w:firstLine="284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2"/>
          <w:rFonts w:asciiTheme="majorHAnsi" w:hAnsiTheme="majorHAnsi" w:cs="Times New Roman"/>
          <w:b w:val="0"/>
          <w:sz w:val="24"/>
          <w:szCs w:val="24"/>
          <w:u w:val="single"/>
          <w:lang w:val="uk-UA" w:eastAsia="uk-UA"/>
        </w:rPr>
        <w:t>Група 2.</w:t>
      </w:r>
      <w:r w:rsidRPr="00280B89">
        <w:rPr>
          <w:rStyle w:val="FontStyle12"/>
          <w:rFonts w:asciiTheme="majorHAnsi" w:hAnsiTheme="majorHAnsi" w:cs="Times New Roman"/>
          <w:sz w:val="24"/>
          <w:szCs w:val="24"/>
          <w:lang w:val="uk-UA" w:eastAsia="uk-UA"/>
        </w:rPr>
        <w:t xml:space="preserve"> 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Поклавши у АТ «</w:t>
      </w:r>
      <w:proofErr w:type="spellStart"/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Райффайзен</w:t>
      </w:r>
      <w:proofErr w:type="spellEnd"/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 Банк Аваль» 1200 грн., вкладник через рік одер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softHyphen/>
        <w:t>жав відсотки, які склали 81 грн. Скільки від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softHyphen/>
        <w:t>сотків річних виплачує банк?</w:t>
      </w:r>
    </w:p>
    <w:p w:rsidR="00280B89" w:rsidRPr="00280B89" w:rsidRDefault="00280B89" w:rsidP="00280B89">
      <w:pPr>
        <w:pStyle w:val="Style2"/>
        <w:widowControl/>
        <w:spacing w:line="240" w:lineRule="auto"/>
        <w:ind w:firstLine="284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2"/>
          <w:rFonts w:asciiTheme="majorHAnsi" w:hAnsiTheme="majorHAnsi" w:cs="Times New Roman"/>
          <w:b w:val="0"/>
          <w:sz w:val="24"/>
          <w:szCs w:val="24"/>
          <w:u w:val="single"/>
          <w:lang w:val="uk-UA" w:eastAsia="uk-UA"/>
        </w:rPr>
        <w:t>Група 3.</w:t>
      </w:r>
      <w:r w:rsidRPr="00280B89">
        <w:rPr>
          <w:rStyle w:val="FontStyle12"/>
          <w:rFonts w:asciiTheme="majorHAnsi" w:hAnsiTheme="majorHAnsi" w:cs="Times New Roman"/>
          <w:sz w:val="24"/>
          <w:szCs w:val="24"/>
          <w:lang w:val="uk-UA" w:eastAsia="uk-UA"/>
        </w:rPr>
        <w:t xml:space="preserve"> 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 Ощадбанк виплачує 7,75% річних. Яку суму треба покласти в банк, щоб че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softHyphen/>
        <w:t>рез рік одержати відсотків 480 грн.?</w:t>
      </w:r>
    </w:p>
    <w:p w:rsidR="00280B89" w:rsidRPr="00280B89" w:rsidRDefault="00280B89" w:rsidP="00280B89">
      <w:pPr>
        <w:pStyle w:val="Style2"/>
        <w:widowControl/>
        <w:spacing w:line="240" w:lineRule="auto"/>
        <w:ind w:firstLine="284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2"/>
          <w:rFonts w:asciiTheme="majorHAnsi" w:hAnsiTheme="majorHAnsi" w:cs="Times New Roman"/>
          <w:b w:val="0"/>
          <w:sz w:val="24"/>
          <w:szCs w:val="24"/>
          <w:u w:val="single"/>
          <w:lang w:val="uk-UA" w:eastAsia="uk-UA"/>
        </w:rPr>
        <w:t>Група 4.</w:t>
      </w:r>
      <w:r w:rsidRPr="00280B89">
        <w:rPr>
          <w:rStyle w:val="FontStyle12"/>
          <w:rFonts w:asciiTheme="majorHAnsi" w:hAnsiTheme="majorHAnsi" w:cs="Times New Roman"/>
          <w:sz w:val="24"/>
          <w:szCs w:val="24"/>
          <w:lang w:val="uk-UA" w:eastAsia="uk-UA"/>
        </w:rPr>
        <w:t xml:space="preserve"> 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Вкладник вніс до Ощадного банку 8000 грн. під 6,5% річних. На скільки більше від внесеної суми він зможе одержати гро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softHyphen/>
        <w:t>шей через рік?</w:t>
      </w:r>
    </w:p>
    <w:p w:rsidR="00280B89" w:rsidRPr="00280B89" w:rsidRDefault="00280B89" w:rsidP="00280B89">
      <w:pPr>
        <w:pStyle w:val="Style2"/>
        <w:widowControl/>
        <w:spacing w:line="240" w:lineRule="auto"/>
        <w:ind w:firstLine="284"/>
        <w:jc w:val="left"/>
        <w:rPr>
          <w:rFonts w:asciiTheme="majorHAnsi" w:hAnsiTheme="majorHAnsi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Учні виставляють оцінку на полі зошита.</w:t>
      </w:r>
    </w:p>
    <w:p w:rsidR="00280B89" w:rsidRPr="00280B89" w:rsidRDefault="00280B89" w:rsidP="00280B89">
      <w:pPr>
        <w:pStyle w:val="Style2"/>
        <w:widowControl/>
        <w:spacing w:before="5" w:line="240" w:lineRule="auto"/>
        <w:ind w:left="235" w:firstLine="0"/>
        <w:jc w:val="left"/>
        <w:rPr>
          <w:rStyle w:val="FontStyle11"/>
          <w:rFonts w:asciiTheme="majorHAnsi" w:hAnsiTheme="majorHAnsi"/>
          <w:b/>
          <w:sz w:val="24"/>
          <w:szCs w:val="24"/>
          <w:lang w:val="uk-UA" w:eastAsia="uk-UA"/>
        </w:rPr>
      </w:pPr>
      <w:r w:rsidRPr="00280B89">
        <w:rPr>
          <w:rStyle w:val="FontStyle13"/>
          <w:rFonts w:asciiTheme="majorHAnsi" w:hAnsiTheme="majorHAnsi" w:cs="Times New Roman"/>
          <w:b/>
          <w:i w:val="0"/>
          <w:sz w:val="24"/>
          <w:szCs w:val="24"/>
          <w:lang w:val="uk-UA" w:eastAsia="uk-UA"/>
        </w:rPr>
        <w:t>III.</w:t>
      </w:r>
      <w:r w:rsidRPr="00280B89">
        <w:rPr>
          <w:rStyle w:val="FontStyle13"/>
          <w:rFonts w:asciiTheme="majorHAnsi" w:hAnsiTheme="majorHAnsi" w:cs="Times New Roman"/>
          <w:b/>
          <w:sz w:val="24"/>
          <w:szCs w:val="24"/>
          <w:lang w:val="uk-UA" w:eastAsia="uk-UA"/>
        </w:rPr>
        <w:t xml:space="preserve"> </w:t>
      </w:r>
      <w:r w:rsidRPr="00280B89">
        <w:rPr>
          <w:rStyle w:val="FontStyle11"/>
          <w:rFonts w:asciiTheme="majorHAnsi" w:hAnsiTheme="majorHAnsi"/>
          <w:b/>
          <w:sz w:val="24"/>
          <w:szCs w:val="24"/>
          <w:lang w:val="uk-UA" w:eastAsia="uk-UA"/>
        </w:rPr>
        <w:t>Домашнє завдання.</w:t>
      </w:r>
    </w:p>
    <w:p w:rsidR="00280B89" w:rsidRPr="00280B89" w:rsidRDefault="00280B89" w:rsidP="00280B89">
      <w:pPr>
        <w:pStyle w:val="Style1"/>
        <w:widowControl/>
        <w:numPr>
          <w:ilvl w:val="0"/>
          <w:numId w:val="3"/>
        </w:numPr>
        <w:tabs>
          <w:tab w:val="left" w:pos="523"/>
        </w:tabs>
        <w:spacing w:line="240" w:lineRule="auto"/>
        <w:ind w:firstLine="235"/>
        <w:jc w:val="both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Повторити правила по темі «Відношення і пропорції»</w:t>
      </w:r>
    </w:p>
    <w:p w:rsidR="00280B89" w:rsidRPr="00280B89" w:rsidRDefault="00280B89" w:rsidP="00280B89">
      <w:pPr>
        <w:pStyle w:val="Style1"/>
        <w:widowControl/>
        <w:numPr>
          <w:ilvl w:val="0"/>
          <w:numId w:val="3"/>
        </w:numPr>
        <w:tabs>
          <w:tab w:val="left" w:pos="523"/>
        </w:tabs>
        <w:spacing w:line="240" w:lineRule="auto"/>
        <w:ind w:firstLine="235"/>
        <w:jc w:val="both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Розв'язати дві задачі на вибір із міні - збірника «Територія для відсоткових розрахунків».</w:t>
      </w:r>
    </w:p>
    <w:p w:rsidR="00280B89" w:rsidRPr="00280B89" w:rsidRDefault="00280B89" w:rsidP="00280B89">
      <w:pPr>
        <w:pStyle w:val="Style2"/>
        <w:widowControl/>
        <w:spacing w:before="5" w:line="240" w:lineRule="auto"/>
        <w:ind w:firstLine="230"/>
        <w:rPr>
          <w:rStyle w:val="FontStyle11"/>
          <w:rFonts w:asciiTheme="majorHAnsi" w:hAnsiTheme="majorHAnsi"/>
          <w:b/>
          <w:sz w:val="24"/>
          <w:szCs w:val="24"/>
          <w:lang w:val="uk-UA" w:eastAsia="uk-UA"/>
        </w:rPr>
      </w:pPr>
      <w:r w:rsidRPr="00280B89">
        <w:rPr>
          <w:rStyle w:val="FontStyle13"/>
          <w:rFonts w:asciiTheme="majorHAnsi" w:hAnsiTheme="majorHAnsi" w:cs="Times New Roman"/>
          <w:b/>
          <w:i w:val="0"/>
          <w:sz w:val="24"/>
          <w:szCs w:val="24"/>
          <w:lang w:val="uk-UA" w:eastAsia="uk-UA"/>
        </w:rPr>
        <w:t>IV.</w:t>
      </w:r>
      <w:r w:rsidRPr="00280B89">
        <w:rPr>
          <w:rStyle w:val="FontStyle13"/>
          <w:rFonts w:asciiTheme="majorHAnsi" w:hAnsiTheme="majorHAnsi" w:cs="Times New Roman"/>
          <w:b/>
          <w:sz w:val="24"/>
          <w:szCs w:val="24"/>
          <w:lang w:val="uk-UA" w:eastAsia="uk-UA"/>
        </w:rPr>
        <w:t xml:space="preserve"> </w:t>
      </w:r>
      <w:r w:rsidRPr="00280B89">
        <w:rPr>
          <w:rStyle w:val="FontStyle11"/>
          <w:rFonts w:asciiTheme="majorHAnsi" w:hAnsiTheme="majorHAnsi"/>
          <w:b/>
          <w:sz w:val="24"/>
          <w:szCs w:val="24"/>
          <w:lang w:val="uk-UA" w:eastAsia="uk-UA"/>
        </w:rPr>
        <w:t>Підбиття підсумків, оцінювання результатів уроку. Рефлексія.</w:t>
      </w:r>
    </w:p>
    <w:p w:rsidR="00280B89" w:rsidRPr="00280B89" w:rsidRDefault="00280B89" w:rsidP="00280B89">
      <w:pPr>
        <w:pStyle w:val="Style6"/>
        <w:widowControl/>
        <w:ind w:firstLine="284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Інтерактивна технологія «Мікрофон».</w:t>
      </w:r>
    </w:p>
    <w:p w:rsidR="00280B89" w:rsidRPr="00280B89" w:rsidRDefault="00280B89" w:rsidP="00280B89">
      <w:pPr>
        <w:pStyle w:val="Style2"/>
        <w:widowControl/>
        <w:spacing w:line="240" w:lineRule="auto"/>
        <w:ind w:firstLine="284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Ймовірна відповідь учнів. Під час роботи над проектом ми оволоділи теоретичним матеріалом, навчилися пояснювати значення термінів </w:t>
      </w:r>
      <w:r w:rsidRPr="00280B89">
        <w:rPr>
          <w:rStyle w:val="FontStyle14"/>
          <w:rFonts w:asciiTheme="majorHAnsi" w:hAnsiTheme="majorHAnsi" w:cs="Times New Roman"/>
          <w:b w:val="0"/>
          <w:sz w:val="24"/>
          <w:szCs w:val="24"/>
          <w:lang w:val="uk-UA" w:eastAsia="uk-UA"/>
        </w:rPr>
        <w:t>(аванс, інфляція, продуктивність праці, оптова ціна та ін.),</w:t>
      </w:r>
      <w:r w:rsidRPr="00280B89">
        <w:rPr>
          <w:rStyle w:val="FontStyle14"/>
          <w:rFonts w:asciiTheme="majorHAnsi" w:hAnsiTheme="majorHAnsi" w:cs="Times New Roman"/>
          <w:sz w:val="24"/>
          <w:szCs w:val="24"/>
          <w:lang w:val="uk-UA" w:eastAsia="uk-UA"/>
        </w:rPr>
        <w:t xml:space="preserve"> 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використовувати додаткову навчальну інформа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softHyphen/>
        <w:t>цію в особистому житті. У процесі роботи вчилися практичному застосуванню відсоткових розрахунків до розв'язування задач, здобували знання та досвід необхідний для подальшого життя. Зрозуміли, що у відсотках обчислюються кількісні і якісні показ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softHyphen/>
        <w:t>ники роботи, економія матеріалів, виконання пла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softHyphen/>
        <w:t>ну. Ми стали інтелектуально багатшими.</w:t>
      </w:r>
    </w:p>
    <w:p w:rsidR="00280B89" w:rsidRPr="00280B89" w:rsidRDefault="00280B89" w:rsidP="00280B89">
      <w:pPr>
        <w:pStyle w:val="Style3"/>
        <w:widowControl/>
        <w:rPr>
          <w:rStyle w:val="FontStyle11"/>
          <w:rFonts w:asciiTheme="majorHAnsi" w:hAnsiTheme="majorHAnsi"/>
          <w:b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b/>
          <w:sz w:val="24"/>
          <w:szCs w:val="24"/>
          <w:lang w:val="uk-UA" w:eastAsia="uk-UA"/>
        </w:rPr>
        <w:t xml:space="preserve">                           Оцінний лист</w:t>
      </w:r>
    </w:p>
    <w:p w:rsidR="00280B89" w:rsidRPr="00280B89" w:rsidRDefault="00280B89" w:rsidP="00280B89">
      <w:pPr>
        <w:pStyle w:val="Style7"/>
        <w:widowControl/>
        <w:numPr>
          <w:ilvl w:val="0"/>
          <w:numId w:val="4"/>
        </w:numPr>
        <w:tabs>
          <w:tab w:val="left" w:pos="595"/>
          <w:tab w:val="left" w:leader="underscore" w:pos="4896"/>
        </w:tabs>
        <w:ind w:left="245" w:right="3133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Клас 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_____________________</w:t>
      </w:r>
    </w:p>
    <w:p w:rsidR="00280B89" w:rsidRPr="00280B89" w:rsidRDefault="00280B89" w:rsidP="00280B89">
      <w:pPr>
        <w:pStyle w:val="Style7"/>
        <w:widowControl/>
        <w:numPr>
          <w:ilvl w:val="0"/>
          <w:numId w:val="4"/>
        </w:numPr>
        <w:tabs>
          <w:tab w:val="left" w:pos="595"/>
          <w:tab w:val="left" w:leader="underscore" w:pos="4843"/>
        </w:tabs>
        <w:ind w:left="245" w:right="3133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Прізвище та ім'я учня </w:t>
      </w:r>
      <w:r w:rsidRPr="00280B89">
        <w:rPr>
          <w:rStyle w:val="FontStyle14"/>
          <w:rFonts w:asciiTheme="majorHAnsi" w:hAnsiTheme="majorHAnsi" w:cs="Times New Roman"/>
          <w:b w:val="0"/>
          <w:sz w:val="24"/>
          <w:szCs w:val="24"/>
          <w:lang w:val="uk-UA" w:eastAsia="uk-UA"/>
        </w:rPr>
        <w:t>(учениці)</w:t>
      </w:r>
      <w:r w:rsidRPr="00280B89">
        <w:rPr>
          <w:rStyle w:val="FontStyle14"/>
          <w:rFonts w:asciiTheme="majorHAnsi" w:hAnsiTheme="majorHAnsi" w:cs="Times New Roman"/>
          <w:sz w:val="24"/>
          <w:szCs w:val="24"/>
          <w:lang w:val="uk-UA" w:eastAsia="uk-UA"/>
        </w:rPr>
        <w:t xml:space="preserve"> ______________________________</w:t>
      </w:r>
    </w:p>
    <w:p w:rsidR="00280B89" w:rsidRPr="00280B89" w:rsidRDefault="00280B89" w:rsidP="00280B89">
      <w:pPr>
        <w:pStyle w:val="Style7"/>
        <w:widowControl/>
        <w:numPr>
          <w:ilvl w:val="0"/>
          <w:numId w:val="4"/>
        </w:numPr>
        <w:tabs>
          <w:tab w:val="left" w:pos="595"/>
          <w:tab w:val="left" w:leader="underscore" w:pos="4896"/>
        </w:tabs>
        <w:spacing w:before="5"/>
        <w:ind w:left="245" w:right="3133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Виконання домашнього завдання 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_____________________</w:t>
      </w:r>
    </w:p>
    <w:p w:rsidR="00280B89" w:rsidRPr="00280B89" w:rsidRDefault="00280B89" w:rsidP="00280B89">
      <w:pPr>
        <w:pStyle w:val="Style7"/>
        <w:widowControl/>
        <w:numPr>
          <w:ilvl w:val="0"/>
          <w:numId w:val="4"/>
        </w:numPr>
        <w:tabs>
          <w:tab w:val="left" w:pos="595"/>
          <w:tab w:val="left" w:leader="underscore" w:pos="4896"/>
        </w:tabs>
        <w:ind w:left="245" w:right="3133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Знання теоретичного матеріалу 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_____________________</w:t>
      </w:r>
    </w:p>
    <w:p w:rsidR="00280B89" w:rsidRPr="00280B89" w:rsidRDefault="00280B89" w:rsidP="00280B89">
      <w:pPr>
        <w:pStyle w:val="Style7"/>
        <w:widowControl/>
        <w:numPr>
          <w:ilvl w:val="0"/>
          <w:numId w:val="4"/>
        </w:numPr>
        <w:tabs>
          <w:tab w:val="left" w:pos="595"/>
          <w:tab w:val="left" w:leader="underscore" w:pos="4896"/>
        </w:tabs>
        <w:ind w:left="245" w:right="3133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Розв'язування усних вправ 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_____________________</w:t>
      </w:r>
    </w:p>
    <w:p w:rsidR="00280B89" w:rsidRPr="00280B89" w:rsidRDefault="00280B89" w:rsidP="00280B89">
      <w:pPr>
        <w:pStyle w:val="Style7"/>
        <w:widowControl/>
        <w:numPr>
          <w:ilvl w:val="0"/>
          <w:numId w:val="4"/>
        </w:numPr>
        <w:tabs>
          <w:tab w:val="left" w:pos="-1276"/>
          <w:tab w:val="left" w:leader="underscore" w:pos="4896"/>
        </w:tabs>
        <w:spacing w:before="5"/>
        <w:ind w:left="245" w:right="389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Робота в групі над розв'язанням спільної проб</w:t>
      </w:r>
      <w:r>
        <w:rPr>
          <w:rStyle w:val="FontStyle11"/>
          <w:rFonts w:asciiTheme="majorHAnsi" w:hAnsiTheme="majorHAnsi"/>
          <w:sz w:val="24"/>
          <w:szCs w:val="24"/>
          <w:lang w:val="uk-UA" w:eastAsia="uk-UA"/>
        </w:rPr>
        <w:t>леми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_____________</w:t>
      </w:r>
    </w:p>
    <w:p w:rsidR="00280B89" w:rsidRPr="00280B89" w:rsidRDefault="00280B89" w:rsidP="00280B89">
      <w:pPr>
        <w:pStyle w:val="Style7"/>
        <w:widowControl/>
        <w:numPr>
          <w:ilvl w:val="0"/>
          <w:numId w:val="4"/>
        </w:numPr>
        <w:tabs>
          <w:tab w:val="left" w:pos="595"/>
        </w:tabs>
        <w:spacing w:before="5"/>
        <w:ind w:left="245" w:right="531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Індивідуальна робота. Розв'язування задачі____________________</w:t>
      </w:r>
    </w:p>
    <w:p w:rsidR="00280B89" w:rsidRPr="00280B89" w:rsidRDefault="00280B89" w:rsidP="00280B89">
      <w:pPr>
        <w:pStyle w:val="Style7"/>
        <w:widowControl/>
        <w:numPr>
          <w:ilvl w:val="0"/>
          <w:numId w:val="4"/>
        </w:numPr>
        <w:tabs>
          <w:tab w:val="left" w:pos="595"/>
          <w:tab w:val="left" w:leader="underscore" w:pos="4901"/>
        </w:tabs>
        <w:ind w:left="245" w:right="531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lastRenderedPageBreak/>
        <w:t>Особиста участь у роботі на уроці ___________________________</w:t>
      </w:r>
    </w:p>
    <w:p w:rsidR="00280B89" w:rsidRPr="00280B89" w:rsidRDefault="00280B89" w:rsidP="00280B89">
      <w:pPr>
        <w:pStyle w:val="Style7"/>
        <w:widowControl/>
        <w:numPr>
          <w:ilvl w:val="0"/>
          <w:numId w:val="4"/>
        </w:numPr>
        <w:tabs>
          <w:tab w:val="left" w:pos="595"/>
          <w:tab w:val="left" w:leader="underscore" w:pos="4896"/>
        </w:tabs>
        <w:ind w:left="245" w:right="247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Пошук інформації 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ab/>
        <w:t>_____________________</w:t>
      </w:r>
    </w:p>
    <w:p w:rsidR="00280B89" w:rsidRPr="00280B89" w:rsidRDefault="00280B89" w:rsidP="00280B89">
      <w:pPr>
        <w:pStyle w:val="Style7"/>
        <w:widowControl/>
        <w:numPr>
          <w:ilvl w:val="0"/>
          <w:numId w:val="4"/>
        </w:numPr>
        <w:tabs>
          <w:tab w:val="left" w:pos="595"/>
          <w:tab w:val="left" w:leader="underscore" w:pos="4896"/>
        </w:tabs>
        <w:ind w:left="245" w:right="247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Практичні дослідження 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ab/>
        <w:t>_____________________</w:t>
      </w:r>
    </w:p>
    <w:p w:rsidR="00280B89" w:rsidRPr="00280B89" w:rsidRDefault="00280B89" w:rsidP="00280B89">
      <w:pPr>
        <w:pStyle w:val="Style7"/>
        <w:widowControl/>
        <w:numPr>
          <w:ilvl w:val="0"/>
          <w:numId w:val="4"/>
        </w:numPr>
        <w:tabs>
          <w:tab w:val="left" w:pos="595"/>
          <w:tab w:val="left" w:leader="underscore" w:pos="4896"/>
        </w:tabs>
        <w:spacing w:before="5"/>
        <w:ind w:left="245" w:right="247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Узагальнення 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ab/>
        <w:t>_____________________</w:t>
      </w:r>
    </w:p>
    <w:p w:rsidR="00280B89" w:rsidRPr="00280B89" w:rsidRDefault="00280B89" w:rsidP="00280B89">
      <w:pPr>
        <w:pStyle w:val="Style7"/>
        <w:widowControl/>
        <w:numPr>
          <w:ilvl w:val="0"/>
          <w:numId w:val="4"/>
        </w:numPr>
        <w:tabs>
          <w:tab w:val="left" w:pos="-851"/>
        </w:tabs>
        <w:ind w:left="245" w:right="3133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Опрацювання  інформації  з використанням Інтернету та інших </w:t>
      </w:r>
      <w:r>
        <w:rPr>
          <w:rStyle w:val="FontStyle11"/>
          <w:rFonts w:asciiTheme="majorHAnsi" w:hAnsiTheme="majorHAnsi"/>
          <w:sz w:val="24"/>
          <w:szCs w:val="24"/>
          <w:lang w:val="uk-UA" w:eastAsia="uk-UA"/>
        </w:rPr>
        <w:t>додаткових джерел _______________________________</w:t>
      </w:r>
    </w:p>
    <w:p w:rsidR="00280B89" w:rsidRPr="00280B89" w:rsidRDefault="00280B89" w:rsidP="00280B89">
      <w:pPr>
        <w:pStyle w:val="Style7"/>
        <w:widowControl/>
        <w:numPr>
          <w:ilvl w:val="0"/>
          <w:numId w:val="4"/>
        </w:numPr>
        <w:tabs>
          <w:tab w:val="left" w:pos="-851"/>
        </w:tabs>
        <w:ind w:left="245" w:right="247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Створення слайдів 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ab/>
        <w:t>_____________________</w:t>
      </w:r>
    </w:p>
    <w:p w:rsidR="00280B89" w:rsidRPr="00280B89" w:rsidRDefault="00280B89" w:rsidP="00280B89">
      <w:pPr>
        <w:pStyle w:val="Style7"/>
        <w:widowControl/>
        <w:numPr>
          <w:ilvl w:val="0"/>
          <w:numId w:val="4"/>
        </w:numPr>
        <w:tabs>
          <w:tab w:val="left" w:pos="595"/>
          <w:tab w:val="left" w:leader="underscore" w:pos="4762"/>
        </w:tabs>
        <w:ind w:left="245" w:right="3133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Захист проекту 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______________________</w:t>
      </w:r>
    </w:p>
    <w:p w:rsidR="00280B89" w:rsidRPr="00280B89" w:rsidRDefault="00280B89" w:rsidP="00280B89">
      <w:pPr>
        <w:pStyle w:val="Style2"/>
        <w:widowControl/>
        <w:spacing w:line="240" w:lineRule="auto"/>
        <w:ind w:firstLine="230"/>
        <w:rPr>
          <w:rStyle w:val="FontStyle11"/>
          <w:rFonts w:asciiTheme="majorHAnsi" w:hAnsiTheme="majorHAnsi"/>
          <w:sz w:val="24"/>
          <w:szCs w:val="24"/>
          <w:lang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За кожний пункт роботи - максимум 5 балів. Усього балів :</w:t>
      </w:r>
    </w:p>
    <w:p w:rsidR="00280B89" w:rsidRPr="00280B89" w:rsidRDefault="00280B89" w:rsidP="00280B89">
      <w:pPr>
        <w:pStyle w:val="Style2"/>
        <w:widowControl/>
        <w:tabs>
          <w:tab w:val="left" w:leader="underscore" w:pos="2309"/>
          <w:tab w:val="left" w:leader="underscore" w:pos="3701"/>
        </w:tabs>
        <w:spacing w:line="240" w:lineRule="auto"/>
        <w:ind w:left="374" w:firstLine="0"/>
        <w:jc w:val="left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 xml:space="preserve">Отримав балів </w:t>
      </w:r>
      <w:proofErr w:type="spellStart"/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___________Оцінка</w:t>
      </w:r>
      <w:proofErr w:type="spellEnd"/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_______________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ab/>
      </w:r>
    </w:p>
    <w:p w:rsidR="00280B89" w:rsidRPr="00280B89" w:rsidRDefault="00280B89" w:rsidP="00280B89">
      <w:pPr>
        <w:pStyle w:val="Style2"/>
        <w:widowControl/>
        <w:tabs>
          <w:tab w:val="left" w:leader="underscore" w:pos="2309"/>
          <w:tab w:val="left" w:leader="underscore" w:pos="3701"/>
        </w:tabs>
        <w:spacing w:line="240" w:lineRule="auto"/>
        <w:ind w:left="374" w:firstLine="0"/>
        <w:jc w:val="left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</w:p>
    <w:p w:rsidR="00280B89" w:rsidRPr="00280B89" w:rsidRDefault="00280B89" w:rsidP="00280B89">
      <w:pPr>
        <w:widowControl/>
        <w:spacing w:before="38"/>
        <w:jc w:val="center"/>
        <w:rPr>
          <w:rFonts w:asciiTheme="majorHAnsi" w:hAnsiTheme="majorHAnsi"/>
          <w:lang w:val="uk-UA"/>
        </w:rPr>
      </w:pPr>
      <w:r w:rsidRPr="00280B89">
        <w:rPr>
          <w:rFonts w:asciiTheme="majorHAnsi" w:hAnsiTheme="majorHAnsi"/>
          <w:noProof/>
        </w:rPr>
        <w:drawing>
          <wp:inline distT="0" distB="0" distL="0" distR="0">
            <wp:extent cx="4525010" cy="2583180"/>
            <wp:effectExtent l="1905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24000" contrast="5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010" cy="258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B89" w:rsidRPr="00280B89" w:rsidRDefault="00280B89" w:rsidP="00280B89">
      <w:pPr>
        <w:widowControl/>
        <w:spacing w:before="38"/>
        <w:jc w:val="center"/>
        <w:rPr>
          <w:rFonts w:asciiTheme="majorHAnsi" w:hAnsiTheme="majorHAnsi"/>
          <w:lang w:val="uk-UA"/>
        </w:rPr>
      </w:pPr>
    </w:p>
    <w:p w:rsidR="00280B89" w:rsidRPr="00280B89" w:rsidRDefault="00280B89" w:rsidP="00280B89">
      <w:pPr>
        <w:pStyle w:val="Style2"/>
        <w:widowControl/>
        <w:spacing w:before="91" w:line="240" w:lineRule="auto"/>
        <w:ind w:firstLine="206"/>
        <w:rPr>
          <w:rStyle w:val="FontStyle11"/>
          <w:rFonts w:asciiTheme="majorHAnsi" w:hAnsiTheme="majorHAnsi"/>
          <w:sz w:val="24"/>
          <w:szCs w:val="24"/>
          <w:lang w:val="uk-UA" w:eastAsia="uk-UA"/>
        </w:rPr>
      </w:pP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t>Учні заповнюють оцінний лист роботи у проекті «Територія для відсоткових розрахунків» та для ви</w:t>
      </w:r>
      <w:r w:rsidRPr="00280B89">
        <w:rPr>
          <w:rStyle w:val="FontStyle11"/>
          <w:rFonts w:asciiTheme="majorHAnsi" w:hAnsiTheme="majorHAnsi"/>
          <w:sz w:val="24"/>
          <w:szCs w:val="24"/>
          <w:lang w:val="uk-UA" w:eastAsia="uk-UA"/>
        </w:rPr>
        <w:softHyphen/>
        <w:t>ведення остаточної оцінки користуються шкалою оцінювання.</w:t>
      </w:r>
    </w:p>
    <w:p w:rsidR="00280B89" w:rsidRPr="00280B89" w:rsidRDefault="00280B89" w:rsidP="00280B89">
      <w:pPr>
        <w:pStyle w:val="Style2"/>
        <w:widowControl/>
        <w:spacing w:line="240" w:lineRule="auto"/>
        <w:ind w:firstLine="284"/>
        <w:rPr>
          <w:rStyle w:val="FontStyle16"/>
          <w:rFonts w:asciiTheme="majorHAnsi" w:hAnsiTheme="majorHAnsi" w:cs="Times New Roman"/>
          <w:sz w:val="24"/>
          <w:szCs w:val="24"/>
          <w:lang w:val="uk-UA" w:eastAsia="uk-UA"/>
        </w:rPr>
      </w:pPr>
    </w:p>
    <w:p w:rsidR="00BB2A48" w:rsidRPr="00280B89" w:rsidRDefault="00BB2A48">
      <w:pPr>
        <w:rPr>
          <w:lang w:val="uk-UA"/>
        </w:rPr>
      </w:pPr>
    </w:p>
    <w:sectPr w:rsidR="00BB2A48" w:rsidRPr="00280B89" w:rsidSect="00280B89">
      <w:pgSz w:w="11905" w:h="16837"/>
      <w:pgMar w:top="426" w:right="1080" w:bottom="284" w:left="1080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31037"/>
    <w:multiLevelType w:val="singleLevel"/>
    <w:tmpl w:val="8ECCAF14"/>
    <w:lvl w:ilvl="0">
      <w:start w:val="1"/>
      <w:numFmt w:val="decimal"/>
      <w:lvlText w:val="%1."/>
      <w:legacy w:legacy="1" w:legacySpace="0" w:legacyIndent="288"/>
      <w:lvlJc w:val="left"/>
      <w:rPr>
        <w:rFonts w:asciiTheme="majorHAnsi" w:hAnsiTheme="majorHAnsi" w:hint="default"/>
      </w:rPr>
    </w:lvl>
  </w:abstractNum>
  <w:abstractNum w:abstractNumId="1">
    <w:nsid w:val="31217E2F"/>
    <w:multiLevelType w:val="singleLevel"/>
    <w:tmpl w:val="28466F8A"/>
    <w:lvl w:ilvl="0">
      <w:start w:val="2"/>
      <w:numFmt w:val="upperRoman"/>
      <w:lvlText w:val="%1."/>
      <w:legacy w:legacy="1" w:legacySpace="0" w:legacyIndent="292"/>
      <w:lvlJc w:val="left"/>
      <w:rPr>
        <w:rFonts w:ascii="Century Schoolbook" w:hAnsi="Century Schoolbook" w:hint="default"/>
      </w:rPr>
    </w:lvl>
  </w:abstractNum>
  <w:abstractNum w:abstractNumId="2">
    <w:nsid w:val="38E32D85"/>
    <w:multiLevelType w:val="singleLevel"/>
    <w:tmpl w:val="113CAE1E"/>
    <w:lvl w:ilvl="0">
      <w:start w:val="1"/>
      <w:numFmt w:val="upperRoman"/>
      <w:lvlText w:val="%1."/>
      <w:legacy w:legacy="1" w:legacySpace="0" w:legacyIndent="293"/>
      <w:lvlJc w:val="left"/>
      <w:rPr>
        <w:rFonts w:ascii="Century Schoolbook" w:hAnsi="Century Schoolbook" w:hint="default"/>
      </w:rPr>
    </w:lvl>
  </w:abstractNum>
  <w:abstractNum w:abstractNumId="3">
    <w:nsid w:val="3CC9254A"/>
    <w:multiLevelType w:val="singleLevel"/>
    <w:tmpl w:val="17AA3E52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">
    <w:nsid w:val="4EB41FC8"/>
    <w:multiLevelType w:val="hybridMultilevel"/>
    <w:tmpl w:val="C870266E"/>
    <w:lvl w:ilvl="0" w:tplc="3DF413B4">
      <w:start w:val="1"/>
      <w:numFmt w:val="bullet"/>
      <w:lvlText w:val=""/>
      <w:lvlJc w:val="left"/>
      <w:pPr>
        <w:tabs>
          <w:tab w:val="num" w:pos="1789"/>
        </w:tabs>
        <w:ind w:left="1789" w:hanging="360"/>
      </w:pPr>
      <w:rPr>
        <w:rFonts w:ascii="Wingdings" w:hAnsi="Wingdings" w:hint="default"/>
        <w:color w:val="0000FF"/>
        <w:w w:val="100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80B89"/>
    <w:rsid w:val="0013543F"/>
    <w:rsid w:val="00161F6B"/>
    <w:rsid w:val="0023736C"/>
    <w:rsid w:val="00280B89"/>
    <w:rsid w:val="002E43E8"/>
    <w:rsid w:val="003C1F9D"/>
    <w:rsid w:val="006A102A"/>
    <w:rsid w:val="00757992"/>
    <w:rsid w:val="00816124"/>
    <w:rsid w:val="008768AC"/>
    <w:rsid w:val="008B1FD5"/>
    <w:rsid w:val="00BB2A48"/>
    <w:rsid w:val="00EA5DA1"/>
    <w:rsid w:val="00F4566B"/>
    <w:rsid w:val="00F97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89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280B89"/>
    <w:pPr>
      <w:spacing w:line="355" w:lineRule="exact"/>
      <w:jc w:val="center"/>
    </w:pPr>
  </w:style>
  <w:style w:type="paragraph" w:customStyle="1" w:styleId="Style2">
    <w:name w:val="Style2"/>
    <w:basedOn w:val="a"/>
    <w:rsid w:val="00280B89"/>
    <w:pPr>
      <w:spacing w:line="240" w:lineRule="exact"/>
      <w:ind w:firstLine="221"/>
      <w:jc w:val="both"/>
    </w:pPr>
  </w:style>
  <w:style w:type="paragraph" w:customStyle="1" w:styleId="Style3">
    <w:name w:val="Style3"/>
    <w:basedOn w:val="a"/>
    <w:rsid w:val="00280B89"/>
  </w:style>
  <w:style w:type="paragraph" w:customStyle="1" w:styleId="Style4">
    <w:name w:val="Style4"/>
    <w:basedOn w:val="a"/>
    <w:rsid w:val="00280B89"/>
  </w:style>
  <w:style w:type="paragraph" w:customStyle="1" w:styleId="Style5">
    <w:name w:val="Style5"/>
    <w:basedOn w:val="a"/>
    <w:rsid w:val="00280B89"/>
    <w:pPr>
      <w:spacing w:line="242" w:lineRule="exact"/>
      <w:ind w:firstLine="221"/>
    </w:pPr>
  </w:style>
  <w:style w:type="paragraph" w:customStyle="1" w:styleId="Style6">
    <w:name w:val="Style6"/>
    <w:basedOn w:val="a"/>
    <w:rsid w:val="00280B89"/>
  </w:style>
  <w:style w:type="paragraph" w:customStyle="1" w:styleId="Style7">
    <w:name w:val="Style7"/>
    <w:basedOn w:val="a"/>
    <w:rsid w:val="00280B89"/>
  </w:style>
  <w:style w:type="paragraph" w:customStyle="1" w:styleId="Style8">
    <w:name w:val="Style8"/>
    <w:basedOn w:val="a"/>
    <w:rsid w:val="00280B89"/>
  </w:style>
  <w:style w:type="paragraph" w:customStyle="1" w:styleId="Style9">
    <w:name w:val="Style9"/>
    <w:basedOn w:val="a"/>
    <w:rsid w:val="00280B89"/>
    <w:pPr>
      <w:spacing w:line="240" w:lineRule="exact"/>
      <w:ind w:firstLine="264"/>
      <w:jc w:val="both"/>
    </w:pPr>
  </w:style>
  <w:style w:type="paragraph" w:customStyle="1" w:styleId="Style10">
    <w:name w:val="Style10"/>
    <w:basedOn w:val="a"/>
    <w:rsid w:val="00280B89"/>
    <w:pPr>
      <w:spacing w:line="245" w:lineRule="exact"/>
      <w:ind w:firstLine="221"/>
      <w:jc w:val="both"/>
    </w:pPr>
  </w:style>
  <w:style w:type="character" w:customStyle="1" w:styleId="FontStyle12">
    <w:name w:val="Font Style12"/>
    <w:basedOn w:val="a0"/>
    <w:rsid w:val="00280B89"/>
    <w:rPr>
      <w:rFonts w:ascii="Century Schoolbook" w:hAnsi="Century Schoolbook" w:cs="Century Schoolbook"/>
      <w:b/>
      <w:bCs/>
      <w:i/>
      <w:iCs/>
      <w:sz w:val="26"/>
      <w:szCs w:val="26"/>
    </w:rPr>
  </w:style>
  <w:style w:type="character" w:customStyle="1" w:styleId="FontStyle13">
    <w:name w:val="Font Style13"/>
    <w:basedOn w:val="a0"/>
    <w:rsid w:val="00280B89"/>
    <w:rPr>
      <w:rFonts w:ascii="Century Schoolbook" w:hAnsi="Century Schoolbook" w:cs="Century Schoolbook"/>
      <w:i/>
      <w:iCs/>
      <w:sz w:val="18"/>
      <w:szCs w:val="18"/>
    </w:rPr>
  </w:style>
  <w:style w:type="character" w:customStyle="1" w:styleId="FontStyle14">
    <w:name w:val="Font Style14"/>
    <w:basedOn w:val="a0"/>
    <w:rsid w:val="00280B89"/>
    <w:rPr>
      <w:rFonts w:ascii="Constantia" w:hAnsi="Constantia" w:cs="Constantia"/>
      <w:b/>
      <w:bCs/>
      <w:i/>
      <w:iCs/>
      <w:sz w:val="18"/>
      <w:szCs w:val="18"/>
    </w:rPr>
  </w:style>
  <w:style w:type="character" w:customStyle="1" w:styleId="FontStyle15">
    <w:name w:val="Font Style15"/>
    <w:basedOn w:val="a0"/>
    <w:rsid w:val="00280B89"/>
    <w:rPr>
      <w:rFonts w:ascii="Century Schoolbook" w:hAnsi="Century Schoolbook" w:cs="Century Schoolbook"/>
      <w:b/>
      <w:bCs/>
      <w:smallCaps/>
      <w:sz w:val="18"/>
      <w:szCs w:val="18"/>
    </w:rPr>
  </w:style>
  <w:style w:type="character" w:customStyle="1" w:styleId="FontStyle16">
    <w:name w:val="Font Style16"/>
    <w:basedOn w:val="a0"/>
    <w:rsid w:val="00280B89"/>
    <w:rPr>
      <w:rFonts w:ascii="Century Schoolbook" w:hAnsi="Century Schoolbook" w:cs="Century Schoolbook"/>
      <w:sz w:val="18"/>
      <w:szCs w:val="18"/>
    </w:rPr>
  </w:style>
  <w:style w:type="character" w:customStyle="1" w:styleId="FontStyle11">
    <w:name w:val="Font Style11"/>
    <w:basedOn w:val="a0"/>
    <w:rsid w:val="00280B89"/>
    <w:rPr>
      <w:rFonts w:ascii="Century Schoolbook" w:hAnsi="Century Schoolbook" w:cs="Century Schoolbook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280B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0B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gif"/><Relationship Id="rId15" Type="http://schemas.openxmlformats.org/officeDocument/2006/relationships/oleObject" Target="embeddings/oleObject5.bin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1336</Words>
  <Characters>7616</Characters>
  <Application>Microsoft Office Word</Application>
  <DocSecurity>0</DocSecurity>
  <Lines>63</Lines>
  <Paragraphs>17</Paragraphs>
  <ScaleCrop>false</ScaleCrop>
  <Company/>
  <LinksUpToDate>false</LinksUpToDate>
  <CharactersWithSpaces>8935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2021-02-19T11:18:00Z</cp:lastPrinted>
  <dcterms:created xsi:type="dcterms:W3CDTF">2021-02-19T11:18:00Z</dcterms:created>
  <dcterms:modified xsi:type="dcterms:W3CDTF">2021-02-19T11:18:00Z</dcterms:modified>
</cp:coreProperties>
</file>