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344F" w:rsidRPr="0047344F" w:rsidRDefault="0047344F" w:rsidP="00FC390D">
      <w:pPr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 xml:space="preserve">                   </w:t>
      </w:r>
      <w:r w:rsidRPr="0047344F">
        <w:rPr>
          <w:rFonts w:ascii="Times New Roman" w:hAnsi="Times New Roman"/>
          <w:b/>
          <w:sz w:val="32"/>
          <w:szCs w:val="32"/>
          <w:lang w:val="uk-UA"/>
        </w:rPr>
        <w:t xml:space="preserve">               Українська мова </w:t>
      </w:r>
    </w:p>
    <w:p w:rsidR="0047344F" w:rsidRPr="0047344F" w:rsidRDefault="0047344F" w:rsidP="00FC390D">
      <w:pPr>
        <w:rPr>
          <w:rFonts w:ascii="Times New Roman" w:hAnsi="Times New Roman"/>
          <w:b/>
          <w:sz w:val="32"/>
          <w:szCs w:val="32"/>
          <w:lang w:val="uk-UA"/>
        </w:rPr>
      </w:pPr>
      <w:r w:rsidRPr="0047344F">
        <w:rPr>
          <w:rFonts w:ascii="Times New Roman" w:hAnsi="Times New Roman"/>
          <w:b/>
          <w:sz w:val="32"/>
          <w:szCs w:val="32"/>
          <w:lang w:val="uk-UA"/>
        </w:rPr>
        <w:t xml:space="preserve">                                            8 клас</w:t>
      </w:r>
    </w:p>
    <w:p w:rsidR="0047344F" w:rsidRDefault="0047344F" w:rsidP="00FC390D">
      <w:pPr>
        <w:rPr>
          <w:rFonts w:ascii="Times New Roman" w:hAnsi="Times New Roman"/>
          <w:b/>
          <w:sz w:val="32"/>
          <w:szCs w:val="32"/>
          <w:lang w:val="uk-UA"/>
        </w:rPr>
      </w:pPr>
      <w:r w:rsidRPr="0047344F">
        <w:rPr>
          <w:rFonts w:ascii="Times New Roman" w:hAnsi="Times New Roman"/>
          <w:b/>
          <w:sz w:val="32"/>
          <w:szCs w:val="32"/>
          <w:lang w:val="uk-UA"/>
        </w:rPr>
        <w:t>Н. Є. Мазурок,   учитель КЗ «Соснинська загальноосвітня школа І-ІІІ ступеня імені Сергія Байдовського» Іваничівської районної ради Волинської області</w:t>
      </w:r>
    </w:p>
    <w:p w:rsidR="0047344F" w:rsidRPr="0047344F" w:rsidRDefault="0047344F" w:rsidP="00FC390D">
      <w:pPr>
        <w:rPr>
          <w:rFonts w:ascii="Times New Roman" w:hAnsi="Times New Roman"/>
          <w:b/>
          <w:sz w:val="32"/>
          <w:szCs w:val="32"/>
          <w:lang w:val="uk-UA"/>
        </w:rPr>
      </w:pPr>
    </w:p>
    <w:p w:rsidR="0015238C" w:rsidRPr="00E9289D" w:rsidRDefault="0015238C" w:rsidP="00FC390D">
      <w:pPr>
        <w:rPr>
          <w:rFonts w:ascii="Times New Roman" w:hAnsi="Times New Roman"/>
          <w:b/>
          <w:sz w:val="44"/>
          <w:szCs w:val="44"/>
          <w:lang w:val="uk-UA"/>
        </w:rPr>
      </w:pPr>
      <w:r w:rsidRPr="00E9289D">
        <w:rPr>
          <w:rFonts w:ascii="Times New Roman" w:hAnsi="Times New Roman"/>
          <w:b/>
          <w:sz w:val="44"/>
          <w:szCs w:val="44"/>
          <w:lang w:val="uk-UA"/>
        </w:rPr>
        <w:t>Тема</w:t>
      </w:r>
      <w:r w:rsidR="0047344F">
        <w:rPr>
          <w:rFonts w:ascii="Times New Roman" w:hAnsi="Times New Roman"/>
          <w:b/>
          <w:sz w:val="44"/>
          <w:szCs w:val="44"/>
          <w:lang w:val="uk-UA"/>
        </w:rPr>
        <w:t xml:space="preserve"> уроку</w:t>
      </w:r>
      <w:r w:rsidRPr="00E9289D">
        <w:rPr>
          <w:rFonts w:ascii="Times New Roman" w:hAnsi="Times New Roman"/>
          <w:b/>
          <w:sz w:val="44"/>
          <w:szCs w:val="44"/>
          <w:lang w:val="uk-UA"/>
        </w:rPr>
        <w:t xml:space="preserve">. Неозначено-особове речення </w:t>
      </w:r>
    </w:p>
    <w:p w:rsidR="0015238C" w:rsidRPr="002A583A" w:rsidRDefault="0015238C" w:rsidP="00FC390D">
      <w:pPr>
        <w:rPr>
          <w:rFonts w:ascii="Times New Roman" w:hAnsi="Times New Roman"/>
          <w:sz w:val="28"/>
          <w:szCs w:val="28"/>
          <w:lang w:val="uk-UA"/>
        </w:rPr>
      </w:pPr>
      <w:r w:rsidRPr="00E9289D">
        <w:rPr>
          <w:rFonts w:ascii="Times New Roman" w:hAnsi="Times New Roman"/>
          <w:b/>
          <w:sz w:val="28"/>
          <w:szCs w:val="28"/>
          <w:lang w:val="uk-UA"/>
        </w:rPr>
        <w:t>Мета:</w:t>
      </w:r>
      <w:r w:rsidR="006D324E">
        <w:rPr>
          <w:rFonts w:ascii="Times New Roman" w:hAnsi="Times New Roman"/>
          <w:sz w:val="28"/>
          <w:szCs w:val="28"/>
          <w:lang w:val="uk-UA"/>
        </w:rPr>
        <w:t xml:space="preserve">  п</w:t>
      </w:r>
      <w:r w:rsidRPr="002A583A">
        <w:rPr>
          <w:rFonts w:ascii="Times New Roman" w:hAnsi="Times New Roman"/>
          <w:sz w:val="28"/>
          <w:szCs w:val="28"/>
          <w:lang w:val="uk-UA"/>
        </w:rPr>
        <w:t>оглибити знання учнів про односкладні дієслівні речення,  сформувати поняття п</w:t>
      </w:r>
      <w:r>
        <w:rPr>
          <w:rFonts w:ascii="Times New Roman" w:hAnsi="Times New Roman"/>
          <w:sz w:val="28"/>
          <w:szCs w:val="28"/>
          <w:lang w:val="uk-UA"/>
        </w:rPr>
        <w:t>ро неозначено-особове речення, с</w:t>
      </w:r>
      <w:r w:rsidRPr="002A583A">
        <w:rPr>
          <w:rFonts w:ascii="Times New Roman" w:hAnsi="Times New Roman"/>
          <w:sz w:val="28"/>
          <w:szCs w:val="28"/>
          <w:lang w:val="uk-UA"/>
        </w:rPr>
        <w:t xml:space="preserve">пособи вираження в ньому головного члена, </w:t>
      </w:r>
      <w:r w:rsidR="004E4C45">
        <w:rPr>
          <w:rFonts w:ascii="Times New Roman" w:hAnsi="Times New Roman"/>
          <w:sz w:val="28"/>
          <w:szCs w:val="28"/>
          <w:lang w:val="uk-UA"/>
        </w:rPr>
        <w:t xml:space="preserve">повторити вивчене про означено-особове речення, </w:t>
      </w:r>
      <w:r w:rsidRPr="002A583A">
        <w:rPr>
          <w:rFonts w:ascii="Times New Roman" w:hAnsi="Times New Roman"/>
          <w:sz w:val="28"/>
          <w:szCs w:val="28"/>
          <w:lang w:val="uk-UA"/>
        </w:rPr>
        <w:t>розвивати творчі вміння  аналізувати, трансформувати й конструювати  неозначено-особові речення, у яких головний член має різні с</w:t>
      </w:r>
      <w:r w:rsidR="002459C7">
        <w:rPr>
          <w:rFonts w:ascii="Times New Roman" w:hAnsi="Times New Roman"/>
          <w:sz w:val="28"/>
          <w:szCs w:val="28"/>
          <w:lang w:val="uk-UA"/>
        </w:rPr>
        <w:t>пособи морфологічного вираження</w:t>
      </w:r>
      <w:r w:rsidRPr="002A583A">
        <w:rPr>
          <w:rFonts w:ascii="Times New Roman" w:hAnsi="Times New Roman"/>
          <w:sz w:val="28"/>
          <w:szCs w:val="28"/>
          <w:lang w:val="uk-UA"/>
        </w:rPr>
        <w:t>;  виховувати любов до рідного краю</w:t>
      </w:r>
      <w:r w:rsidR="00554E06">
        <w:rPr>
          <w:rFonts w:ascii="Times New Roman" w:hAnsi="Times New Roman"/>
          <w:sz w:val="28"/>
          <w:szCs w:val="28"/>
          <w:lang w:val="uk-UA"/>
        </w:rPr>
        <w:t xml:space="preserve"> та пошану до народних звичаїв.</w:t>
      </w:r>
      <w:r w:rsidRPr="002A583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238C" w:rsidRDefault="0015238C" w:rsidP="00FC390D">
      <w:pPr>
        <w:shd w:val="clear" w:color="auto" w:fill="FFFFFF"/>
        <w:spacing w:after="178" w:line="356" w:lineRule="atLeast"/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</w:pPr>
      <w:r w:rsidRPr="00E9289D">
        <w:rPr>
          <w:rFonts w:ascii="Times New Roman" w:hAnsi="Times New Roman"/>
          <w:b/>
          <w:i/>
          <w:iCs/>
          <w:color w:val="000000"/>
          <w:sz w:val="28"/>
          <w:szCs w:val="28"/>
        </w:rPr>
        <w:t>ТИП УРОКУ:</w:t>
      </w:r>
      <w:r w:rsidRPr="00921DEC">
        <w:rPr>
          <w:rFonts w:ascii="Times New Roman" w:hAnsi="Times New Roman"/>
          <w:i/>
          <w:iCs/>
          <w:color w:val="000000"/>
          <w:sz w:val="28"/>
          <w:szCs w:val="28"/>
        </w:rPr>
        <w:t xml:space="preserve"> урок засвоєння нових знань, умінь і навичок з елементами повторення 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(формування мовної компетенції)</w:t>
      </w:r>
      <w:r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  <w:t>, (урок-подорож)</w:t>
      </w:r>
      <w:r w:rsidRPr="00921DEC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</w:p>
    <w:p w:rsidR="0015238C" w:rsidRPr="00E86E74" w:rsidRDefault="0015238C" w:rsidP="00FC390D">
      <w:pPr>
        <w:shd w:val="clear" w:color="auto" w:fill="FFFFFF"/>
        <w:spacing w:after="178" w:line="356" w:lineRule="atLeast"/>
        <w:rPr>
          <w:rFonts w:ascii="Verdana" w:hAnsi="Verdana"/>
          <w:i/>
          <w:iCs/>
          <w:color w:val="000000"/>
          <w:sz w:val="25"/>
          <w:szCs w:val="25"/>
        </w:rPr>
      </w:pPr>
      <w:r w:rsidRPr="00E9289D">
        <w:rPr>
          <w:rFonts w:ascii="Times New Roman" w:hAnsi="Times New Roman"/>
          <w:b/>
          <w:i/>
          <w:iCs/>
          <w:color w:val="000000"/>
          <w:sz w:val="28"/>
          <w:szCs w:val="28"/>
        </w:rPr>
        <w:t>ОБЛАДНАННЯ</w:t>
      </w:r>
      <w:r w:rsidRPr="00921DEC">
        <w:rPr>
          <w:rFonts w:ascii="Times New Roman" w:hAnsi="Times New Roman"/>
          <w:i/>
          <w:iCs/>
          <w:color w:val="000000"/>
          <w:sz w:val="28"/>
          <w:szCs w:val="28"/>
        </w:rPr>
        <w:t>: підручники, зошити, технічне обладнання, роздавальний матеріал</w:t>
      </w:r>
      <w:r w:rsidR="006D324E">
        <w:rPr>
          <w:rFonts w:ascii="Times New Roman" w:hAnsi="Times New Roman"/>
          <w:i/>
          <w:iCs/>
          <w:color w:val="000000"/>
          <w:sz w:val="28"/>
          <w:szCs w:val="28"/>
          <w:lang w:val="uk-UA"/>
        </w:rPr>
        <w:t xml:space="preserve"> (картки)</w:t>
      </w:r>
      <w:r w:rsidRPr="00921DEC">
        <w:rPr>
          <w:rFonts w:ascii="Verdana" w:hAnsi="Verdana"/>
          <w:i/>
          <w:iCs/>
          <w:color w:val="000000"/>
          <w:sz w:val="25"/>
          <w:szCs w:val="25"/>
        </w:rPr>
        <w:t>.</w:t>
      </w:r>
    </w:p>
    <w:p w:rsidR="0015238C" w:rsidRPr="00E9289D" w:rsidRDefault="0015238C" w:rsidP="00FC390D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</w:t>
      </w:r>
      <w:r w:rsidR="00554E06">
        <w:rPr>
          <w:rFonts w:ascii="Times New Roman" w:hAnsi="Times New Roman"/>
          <w:b/>
          <w:sz w:val="28"/>
          <w:szCs w:val="28"/>
          <w:lang w:val="uk-UA"/>
        </w:rPr>
        <w:t xml:space="preserve">ПЕРЕБІГ </w:t>
      </w:r>
      <w:r w:rsidRPr="00E9289D">
        <w:rPr>
          <w:rFonts w:ascii="Times New Roman" w:hAnsi="Times New Roman"/>
          <w:b/>
          <w:sz w:val="28"/>
          <w:szCs w:val="28"/>
          <w:lang w:val="uk-UA"/>
        </w:rPr>
        <w:t xml:space="preserve"> УРОКУ</w:t>
      </w:r>
    </w:p>
    <w:p w:rsidR="0015238C" w:rsidRDefault="0015238C" w:rsidP="00FC390D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</w:t>
      </w:r>
      <w:r w:rsidRPr="00E9289D">
        <w:rPr>
          <w:rFonts w:ascii="Times New Roman" w:hAnsi="Times New Roman"/>
          <w:b/>
          <w:sz w:val="28"/>
          <w:szCs w:val="28"/>
          <w:lang w:val="uk-UA"/>
        </w:rPr>
        <w:t>. Організаційний момент.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238C" w:rsidRDefault="0015238C" w:rsidP="00FC390D">
      <w:pPr>
        <w:rPr>
          <w:rFonts w:ascii="Times New Roman" w:hAnsi="Times New Roman"/>
          <w:sz w:val="28"/>
          <w:szCs w:val="28"/>
          <w:lang w:val="uk-UA"/>
        </w:rPr>
      </w:pPr>
      <w:r w:rsidRPr="005A499A">
        <w:rPr>
          <w:rFonts w:ascii="Times New Roman" w:hAnsi="Times New Roman"/>
          <w:b/>
          <w:sz w:val="28"/>
          <w:szCs w:val="28"/>
          <w:lang w:val="uk-UA"/>
        </w:rPr>
        <w:t>Знайомство</w:t>
      </w:r>
      <w:r>
        <w:rPr>
          <w:rFonts w:ascii="Times New Roman" w:hAnsi="Times New Roman"/>
          <w:sz w:val="28"/>
          <w:szCs w:val="28"/>
          <w:lang w:val="uk-UA"/>
        </w:rPr>
        <w:t xml:space="preserve"> (Розповісти коротко про себе, використовуючи односкладні  речення.) Який вид односкладних речень  ми використали?</w:t>
      </w:r>
    </w:p>
    <w:p w:rsidR="0015238C" w:rsidRPr="00E9289D" w:rsidRDefault="0015238C" w:rsidP="00FC390D">
      <w:pPr>
        <w:rPr>
          <w:rFonts w:ascii="Times New Roman" w:hAnsi="Times New Roman"/>
          <w:b/>
          <w:sz w:val="28"/>
          <w:szCs w:val="28"/>
          <w:lang w:val="uk-UA"/>
        </w:rPr>
      </w:pPr>
      <w:r w:rsidRPr="00E9289D">
        <w:rPr>
          <w:rFonts w:ascii="Times New Roman" w:hAnsi="Times New Roman"/>
          <w:b/>
          <w:sz w:val="28"/>
          <w:szCs w:val="28"/>
          <w:lang w:val="uk-UA"/>
        </w:rPr>
        <w:t>ІІ. Актуалізація опорних знань.</w:t>
      </w:r>
    </w:p>
    <w:p w:rsidR="0015238C" w:rsidRPr="00A3543E" w:rsidRDefault="0015238C" w:rsidP="00C22892">
      <w:pPr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</w:t>
      </w:r>
      <w:r w:rsidRPr="00A3543E">
        <w:rPr>
          <w:rFonts w:ascii="Times New Roman" w:hAnsi="Times New Roman"/>
          <w:b/>
          <w:sz w:val="28"/>
          <w:szCs w:val="28"/>
          <w:lang w:val="uk-UA"/>
        </w:rPr>
        <w:t>Подорож у казкову країну</w:t>
      </w:r>
    </w:p>
    <w:p w:rsidR="0015238C" w:rsidRDefault="0015238C" w:rsidP="00C22892">
      <w:pPr>
        <w:ind w:firstLine="56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Жило-було Речення. Воно було гарне на вроду, говірливе, кмітливе, сміливе. Всюди встигало</w:t>
      </w:r>
      <w:r w:rsidR="006D324E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 з’являлося частіше в людних місцях: то вихованим і чемним, а то з гострим слівцем, що від нього й самого кидало в жар.</w:t>
      </w:r>
    </w:p>
    <w:p w:rsidR="0015238C" w:rsidRDefault="0015238C" w:rsidP="00663449">
      <w:pPr>
        <w:ind w:firstLine="56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 в ньому жило Слово. Неспокійне та непосидюче. Іноді красиве й величне, чемне й добре, іноді – бундючне, неспокійне, не боялося сказати правду, коли цього потребували обставини, когось захистити чи похвалити. 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>Скрізь його можна було почути, не існувало споконвіку для нього перешкод. Долало заборони, пробивалося крізь грати, долинало з далеких сибірських нетрів і довело всім, що воно невмируще, сміливе й кмітливе, магічне й живуще…</w:t>
      </w:r>
    </w:p>
    <w:p w:rsidR="0015238C" w:rsidRDefault="0015238C" w:rsidP="00663449">
      <w:pPr>
        <w:spacing w:after="0"/>
        <w:ind w:firstLine="56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І дивні звички мало Слово – зникати з Речення без попередження та змінювати свою форму. </w:t>
      </w:r>
    </w:p>
    <w:p w:rsidR="0015238C" w:rsidRDefault="0015238C" w:rsidP="00663449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Але, незважаючи на це,  Речення не втрачало змісту. Воно набувало нового звучання. І таким чином утворювалися різні види Речення.</w:t>
      </w:r>
    </w:p>
    <w:p w:rsidR="0015238C" w:rsidRDefault="0015238C" w:rsidP="00663449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Ми з вами помандруємо шляхами країни Синтаксису. А зупинимось  у гостях в Односкладного Речення. </w:t>
      </w:r>
    </w:p>
    <w:p w:rsidR="0015238C" w:rsidRDefault="0015238C" w:rsidP="00663449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15238C" w:rsidRDefault="0015238C" w:rsidP="00663449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Звичайно, перш ніж завітати на  гостину, потрібно пригадати, що ви знаєте про односкладне речення. Допоможе нам це зробити вправа-гра «Так-ні».</w:t>
      </w:r>
    </w:p>
    <w:p w:rsidR="0015238C" w:rsidRPr="00AC133B" w:rsidRDefault="0015238C" w:rsidP="000C23BB">
      <w:pPr>
        <w:pStyle w:val="a3"/>
        <w:ind w:left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</w:t>
      </w:r>
      <w:r w:rsidRPr="00AC133B">
        <w:rPr>
          <w:rFonts w:ascii="Times New Roman" w:hAnsi="Times New Roman"/>
          <w:b/>
          <w:sz w:val="28"/>
          <w:szCs w:val="28"/>
          <w:lang w:val="uk-UA"/>
        </w:rPr>
        <w:t>ХІД ГРИ</w:t>
      </w:r>
    </w:p>
    <w:p w:rsidR="0015238C" w:rsidRDefault="0015238C" w:rsidP="000C23BB">
      <w:pPr>
        <w:pStyle w:val="a3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Означено-особовим називається речення,  в якому головний член виражений іменником у будь-якому відмінку. (Ні, це стосується називних речень)</w:t>
      </w:r>
    </w:p>
    <w:p w:rsidR="0015238C" w:rsidRDefault="0015238C" w:rsidP="000C23BB">
      <w:pPr>
        <w:pStyle w:val="a3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Односкладне речення, що передає дію та стан незалежно від будь-якої особи, називається означено-особовим. (Ні)</w:t>
      </w:r>
    </w:p>
    <w:p w:rsidR="0015238C" w:rsidRDefault="0015238C" w:rsidP="000C23BB">
      <w:pPr>
        <w:pStyle w:val="a3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 означено-особових реченнях присудок  може бути виражений дієсловом наказового способу. (Так)</w:t>
      </w:r>
    </w:p>
    <w:p w:rsidR="0015238C" w:rsidRDefault="0015238C" w:rsidP="000C23BB">
      <w:pPr>
        <w:pStyle w:val="a3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Речення ,  у якому дія сприймається узагальнено називається означено-особовим. (Ні, узагальнено-особове</w:t>
      </w:r>
      <w:r w:rsidRPr="00E640B9">
        <w:rPr>
          <w:rFonts w:ascii="Times New Roman" w:hAnsi="Times New Roman"/>
          <w:sz w:val="28"/>
          <w:szCs w:val="28"/>
          <w:lang w:val="uk-UA"/>
        </w:rPr>
        <w:t>)</w:t>
      </w:r>
    </w:p>
    <w:p w:rsidR="0015238C" w:rsidRDefault="0015238C" w:rsidP="000C23BB">
      <w:pPr>
        <w:pStyle w:val="a3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Називне речення вказує на дію, яку виконує певна особа. (Ні, означено-особове)</w:t>
      </w:r>
    </w:p>
    <w:p w:rsidR="0015238C" w:rsidRDefault="0015238C" w:rsidP="000C23BB">
      <w:pPr>
        <w:pStyle w:val="a3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Речення «</w:t>
      </w:r>
      <w:r w:rsidRPr="000C23BB">
        <w:rPr>
          <w:rFonts w:ascii="Times New Roman" w:hAnsi="Times New Roman"/>
          <w:b/>
          <w:sz w:val="28"/>
          <w:szCs w:val="28"/>
          <w:lang w:val="uk-UA"/>
        </w:rPr>
        <w:t>Вірю в майбутнє твоє, Україно!»</w:t>
      </w:r>
      <w:r>
        <w:rPr>
          <w:rFonts w:ascii="Times New Roman" w:hAnsi="Times New Roman"/>
          <w:sz w:val="28"/>
          <w:szCs w:val="28"/>
          <w:lang w:val="uk-UA"/>
        </w:rPr>
        <w:t xml:space="preserve"> є узагальнено-особовим. (Ні)</w:t>
      </w:r>
    </w:p>
    <w:p w:rsidR="0015238C" w:rsidRDefault="0015238C" w:rsidP="000C23BB">
      <w:pPr>
        <w:pStyle w:val="a3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 означено-особових реченнях  дію виконує  невизначена особа. (Ні)</w:t>
      </w:r>
    </w:p>
    <w:p w:rsidR="0015238C" w:rsidRDefault="0015238C" w:rsidP="000C23BB">
      <w:pPr>
        <w:pStyle w:val="a3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Речення </w:t>
      </w:r>
      <w:r w:rsidRPr="000C23BB">
        <w:rPr>
          <w:rFonts w:ascii="Times New Roman" w:hAnsi="Times New Roman"/>
          <w:b/>
          <w:sz w:val="28"/>
          <w:szCs w:val="28"/>
          <w:lang w:val="uk-UA"/>
        </w:rPr>
        <w:t>«Правда неправду перетягне»</w:t>
      </w:r>
      <w:r>
        <w:rPr>
          <w:rFonts w:ascii="Times New Roman" w:hAnsi="Times New Roman"/>
          <w:sz w:val="28"/>
          <w:szCs w:val="28"/>
          <w:lang w:val="uk-UA"/>
        </w:rPr>
        <w:t xml:space="preserve">  є узагальнено-особовим. (Ні, двоскладним).</w:t>
      </w:r>
    </w:p>
    <w:p w:rsidR="0015238C" w:rsidRDefault="0015238C" w:rsidP="000C23BB">
      <w:pPr>
        <w:pStyle w:val="a3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 кожну правильну відповідь ви отримаєте смайлик.</w:t>
      </w:r>
    </w:p>
    <w:p w:rsidR="0015238C" w:rsidRDefault="0015238C" w:rsidP="000C23BB">
      <w:pPr>
        <w:pStyle w:val="a3"/>
        <w:ind w:left="0"/>
        <w:rPr>
          <w:rFonts w:ascii="Times New Roman" w:hAnsi="Times New Roman"/>
          <w:sz w:val="28"/>
          <w:szCs w:val="28"/>
          <w:lang w:val="uk-UA"/>
        </w:rPr>
      </w:pPr>
    </w:p>
    <w:p w:rsidR="0015238C" w:rsidRDefault="0015238C" w:rsidP="00AC133B">
      <w:pPr>
        <w:pStyle w:val="a3"/>
        <w:ind w:left="0"/>
        <w:rPr>
          <w:rFonts w:ascii="Times New Roman" w:hAnsi="Times New Roman"/>
          <w:sz w:val="28"/>
          <w:szCs w:val="28"/>
          <w:lang w:val="uk-UA"/>
        </w:rPr>
      </w:pPr>
      <w:r w:rsidRPr="00AC133B">
        <w:rPr>
          <w:rFonts w:ascii="Times New Roman" w:hAnsi="Times New Roman"/>
          <w:b/>
          <w:sz w:val="28"/>
          <w:szCs w:val="28"/>
          <w:lang w:val="uk-UA"/>
        </w:rPr>
        <w:t xml:space="preserve">Учитель. </w:t>
      </w:r>
      <w:r>
        <w:rPr>
          <w:rFonts w:ascii="Times New Roman" w:hAnsi="Times New Roman"/>
          <w:sz w:val="28"/>
          <w:szCs w:val="28"/>
          <w:lang w:val="uk-UA"/>
        </w:rPr>
        <w:t>Отже, ми повторили вивчені види односкладних речень та  спосіб вираження головного члена  в односкладних реченнях</w:t>
      </w:r>
      <w:r w:rsidR="00F237E6">
        <w:rPr>
          <w:rFonts w:ascii="Times New Roman" w:hAnsi="Times New Roman"/>
          <w:sz w:val="28"/>
          <w:szCs w:val="28"/>
          <w:lang w:val="uk-UA"/>
        </w:rPr>
        <w:t>.</w:t>
      </w:r>
    </w:p>
    <w:p w:rsidR="0015238C" w:rsidRDefault="0015238C" w:rsidP="00AC133B">
      <w:pPr>
        <w:pStyle w:val="a3"/>
        <w:ind w:left="0"/>
        <w:rPr>
          <w:rFonts w:ascii="Times New Roman" w:hAnsi="Times New Roman"/>
          <w:sz w:val="28"/>
          <w:szCs w:val="28"/>
          <w:lang w:val="uk-UA"/>
        </w:rPr>
      </w:pPr>
    </w:p>
    <w:p w:rsidR="0015238C" w:rsidRPr="00AC133B" w:rsidRDefault="0015238C" w:rsidP="00AC133B">
      <w:pPr>
        <w:pStyle w:val="a3"/>
        <w:ind w:left="0"/>
        <w:rPr>
          <w:rFonts w:ascii="Times New Roman" w:hAnsi="Times New Roman"/>
          <w:b/>
          <w:sz w:val="28"/>
          <w:szCs w:val="28"/>
          <w:lang w:val="uk-UA"/>
        </w:rPr>
      </w:pPr>
      <w:r w:rsidRPr="00AC133B">
        <w:rPr>
          <w:rFonts w:ascii="Times New Roman" w:hAnsi="Times New Roman"/>
          <w:b/>
          <w:sz w:val="28"/>
          <w:szCs w:val="28"/>
          <w:lang w:val="uk-UA"/>
        </w:rPr>
        <w:t>ІІ. Мотивація навчальної діяльності.</w:t>
      </w:r>
    </w:p>
    <w:p w:rsidR="0015238C" w:rsidRPr="00AC133B" w:rsidRDefault="0015238C" w:rsidP="00AC133B">
      <w:pPr>
        <w:pStyle w:val="a3"/>
        <w:ind w:left="0"/>
        <w:rPr>
          <w:rFonts w:ascii="Times New Roman" w:hAnsi="Times New Roman"/>
          <w:b/>
          <w:sz w:val="28"/>
          <w:szCs w:val="28"/>
          <w:lang w:val="uk-UA"/>
        </w:rPr>
      </w:pPr>
      <w:r w:rsidRPr="00AC133B">
        <w:rPr>
          <w:rFonts w:ascii="Times New Roman" w:hAnsi="Times New Roman"/>
          <w:b/>
          <w:sz w:val="28"/>
          <w:szCs w:val="28"/>
          <w:lang w:val="uk-UA"/>
        </w:rPr>
        <w:t>Слово  вчителя.</w:t>
      </w:r>
    </w:p>
    <w:p w:rsidR="0015238C" w:rsidRDefault="0015238C" w:rsidP="00AC133B">
      <w:pPr>
        <w:pStyle w:val="a3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Відомо, що у фінікійському алфавіті не було голосних, їх пізніше додали греки. Розшифруйте фінікійський запис, що означає вид односкладного речення, додавши голосні.</w:t>
      </w:r>
    </w:p>
    <w:p w:rsidR="0015238C" w:rsidRPr="00AC133B" w:rsidRDefault="0015238C" w:rsidP="00AC133B">
      <w:pPr>
        <w:pStyle w:val="a3"/>
        <w:ind w:left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                                </w:t>
      </w:r>
      <w:r w:rsidRPr="00AC133B">
        <w:rPr>
          <w:rFonts w:ascii="Times New Roman" w:hAnsi="Times New Roman"/>
          <w:b/>
          <w:sz w:val="28"/>
          <w:szCs w:val="28"/>
          <w:lang w:val="uk-UA"/>
        </w:rPr>
        <w:t>ЗНЧН – СБВ</w:t>
      </w:r>
    </w:p>
    <w:p w:rsidR="0015238C" w:rsidRDefault="0015238C" w:rsidP="00AC133B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Який префікс треба додати, щоб мова йшла про односкладне речення, у якому особа, що виконує дію, невизначена. (Неозначено-особове)</w:t>
      </w:r>
    </w:p>
    <w:p w:rsidR="0015238C" w:rsidRDefault="0015238C" w:rsidP="00AC133B">
      <w:pPr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C133B">
        <w:rPr>
          <w:rFonts w:ascii="Times New Roman" w:hAnsi="Times New Roman"/>
          <w:b/>
          <w:sz w:val="28"/>
          <w:szCs w:val="28"/>
          <w:lang w:val="uk-UA"/>
        </w:rPr>
        <w:t>ІІІ.  Засвоєння нових знань</w:t>
      </w:r>
    </w:p>
    <w:p w:rsidR="0015238C" w:rsidRPr="00AC133B" w:rsidRDefault="0015238C" w:rsidP="00AC133B">
      <w:pPr>
        <w:ind w:left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Для того,  щоб потрапити до Неозначено-особового речення нам потрібно виконати наступне завдання (робота в групах)</w:t>
      </w:r>
    </w:p>
    <w:p w:rsidR="0015238C" w:rsidRPr="00AC133B" w:rsidRDefault="0015238C" w:rsidP="00AC133B">
      <w:pPr>
        <w:pStyle w:val="a3"/>
        <w:numPr>
          <w:ilvl w:val="0"/>
          <w:numId w:val="3"/>
        </w:num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Дослідження-аналіз</w:t>
      </w:r>
    </w:p>
    <w:p w:rsidR="0015238C" w:rsidRPr="00AC133B" w:rsidRDefault="0015238C" w:rsidP="00AC133B">
      <w:pPr>
        <w:pStyle w:val="a3"/>
        <w:ind w:left="1080"/>
        <w:rPr>
          <w:rFonts w:ascii="Times New Roman" w:hAnsi="Times New Roman"/>
          <w:b/>
          <w:sz w:val="28"/>
          <w:szCs w:val="28"/>
          <w:lang w:val="uk-UA"/>
        </w:rPr>
      </w:pPr>
      <w:r w:rsidRPr="00AC133B">
        <w:rPr>
          <w:rFonts w:ascii="Times New Roman" w:hAnsi="Times New Roman"/>
          <w:b/>
          <w:sz w:val="28"/>
          <w:szCs w:val="28"/>
          <w:lang w:val="uk-UA"/>
        </w:rPr>
        <w:t xml:space="preserve">Прочитайте речення. Визначте в них граматичні ознаки головного члена (особу, час, число). З’ясуйте, чи вказує присудок на конкретних виконавців дії. </w:t>
      </w:r>
    </w:p>
    <w:p w:rsidR="0015238C" w:rsidRPr="004E4C45" w:rsidRDefault="004E4C45" w:rsidP="00AC133B">
      <w:pPr>
        <w:pStyle w:val="a3"/>
        <w:ind w:left="1080"/>
        <w:rPr>
          <w:rFonts w:ascii="Times New Roman" w:hAnsi="Times New Roman"/>
          <w:b/>
          <w:sz w:val="28"/>
          <w:szCs w:val="28"/>
          <w:lang w:val="uk-UA"/>
        </w:rPr>
      </w:pPr>
      <w:r w:rsidRPr="004E4C45">
        <w:rPr>
          <w:rFonts w:ascii="Times New Roman" w:hAnsi="Times New Roman"/>
          <w:b/>
          <w:sz w:val="28"/>
          <w:szCs w:val="28"/>
          <w:lang w:val="uk-UA"/>
        </w:rPr>
        <w:t xml:space="preserve">1 група: </w:t>
      </w:r>
      <w:r>
        <w:rPr>
          <w:rFonts w:ascii="Times New Roman" w:hAnsi="Times New Roman"/>
          <w:b/>
          <w:sz w:val="28"/>
          <w:szCs w:val="28"/>
          <w:lang w:val="uk-UA"/>
        </w:rPr>
        <w:t>(</w:t>
      </w:r>
      <w:r w:rsidRPr="004E4C45">
        <w:rPr>
          <w:rFonts w:ascii="Times New Roman" w:hAnsi="Times New Roman"/>
          <w:b/>
          <w:sz w:val="28"/>
          <w:szCs w:val="28"/>
          <w:lang w:val="uk-UA"/>
        </w:rPr>
        <w:t xml:space="preserve">теп. </w:t>
      </w:r>
      <w:r>
        <w:rPr>
          <w:rFonts w:ascii="Times New Roman" w:hAnsi="Times New Roman"/>
          <w:b/>
          <w:sz w:val="28"/>
          <w:szCs w:val="28"/>
          <w:lang w:val="uk-UA"/>
        </w:rPr>
        <w:t>ч</w:t>
      </w:r>
      <w:r w:rsidR="0015238C" w:rsidRPr="004E4C45">
        <w:rPr>
          <w:rFonts w:ascii="Times New Roman" w:hAnsi="Times New Roman"/>
          <w:b/>
          <w:sz w:val="28"/>
          <w:szCs w:val="28"/>
          <w:lang w:val="uk-UA"/>
        </w:rPr>
        <w:t>ас</w:t>
      </w:r>
      <w:r>
        <w:rPr>
          <w:rFonts w:ascii="Times New Roman" w:hAnsi="Times New Roman"/>
          <w:b/>
          <w:sz w:val="28"/>
          <w:szCs w:val="28"/>
          <w:lang w:val="uk-UA"/>
        </w:rPr>
        <w:t>)</w:t>
      </w:r>
    </w:p>
    <w:p w:rsidR="0015238C" w:rsidRDefault="0015238C" w:rsidP="00AC133B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Щастя не шукають, а здобувають.</w:t>
      </w:r>
    </w:p>
    <w:p w:rsidR="0015238C" w:rsidRDefault="0015238C" w:rsidP="00AC133B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Тебе кличуть вечеряти. </w:t>
      </w:r>
    </w:p>
    <w:p w:rsidR="0015238C" w:rsidRDefault="0015238C" w:rsidP="00AC133B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 до діла, і до людяності привчають змолоду.</w:t>
      </w:r>
    </w:p>
    <w:p w:rsidR="0015238C" w:rsidRDefault="0015238C" w:rsidP="00AC133B">
      <w:pPr>
        <w:pStyle w:val="a3"/>
        <w:ind w:left="1080"/>
        <w:rPr>
          <w:rFonts w:ascii="Times New Roman" w:hAnsi="Times New Roman"/>
          <w:sz w:val="28"/>
          <w:szCs w:val="28"/>
          <w:lang w:val="uk-UA"/>
        </w:rPr>
      </w:pPr>
    </w:p>
    <w:p w:rsidR="0015238C" w:rsidRDefault="004E4C45" w:rsidP="00AC133B">
      <w:pPr>
        <w:pStyle w:val="a3"/>
        <w:ind w:left="108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 група: (майб. ч</w:t>
      </w:r>
      <w:r w:rsidR="0015238C">
        <w:rPr>
          <w:rFonts w:ascii="Times New Roman" w:hAnsi="Times New Roman"/>
          <w:sz w:val="28"/>
          <w:szCs w:val="28"/>
          <w:lang w:val="uk-UA"/>
        </w:rPr>
        <w:t>ас</w:t>
      </w:r>
      <w:r>
        <w:rPr>
          <w:rFonts w:ascii="Times New Roman" w:hAnsi="Times New Roman"/>
          <w:sz w:val="28"/>
          <w:szCs w:val="28"/>
          <w:lang w:val="uk-UA"/>
        </w:rPr>
        <w:t>)</w:t>
      </w:r>
    </w:p>
    <w:p w:rsidR="0015238C" w:rsidRDefault="0015238C" w:rsidP="00AC133B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Його успіхи в навчанні обов’язково оцінять.</w:t>
      </w:r>
    </w:p>
    <w:p w:rsidR="0015238C" w:rsidRDefault="0015238C" w:rsidP="00AC133B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Ніколи не поставлять ведмедя пасічником.</w:t>
      </w:r>
    </w:p>
    <w:p w:rsidR="0015238C" w:rsidRDefault="0015238C" w:rsidP="00AC133B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Приємну звістку обов’язково передадуть.</w:t>
      </w:r>
    </w:p>
    <w:p w:rsidR="0015238C" w:rsidRDefault="0015238C" w:rsidP="00AC133B">
      <w:pPr>
        <w:pStyle w:val="a3"/>
        <w:ind w:left="1080"/>
        <w:rPr>
          <w:rFonts w:ascii="Times New Roman" w:hAnsi="Times New Roman"/>
          <w:sz w:val="28"/>
          <w:szCs w:val="28"/>
          <w:lang w:val="uk-UA"/>
        </w:rPr>
      </w:pPr>
    </w:p>
    <w:p w:rsidR="0015238C" w:rsidRDefault="004E4C45" w:rsidP="00AC133B">
      <w:pPr>
        <w:pStyle w:val="a3"/>
        <w:ind w:left="108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 група (мин. ч</w:t>
      </w:r>
      <w:r w:rsidR="0015238C">
        <w:rPr>
          <w:rFonts w:ascii="Times New Roman" w:hAnsi="Times New Roman"/>
          <w:sz w:val="28"/>
          <w:szCs w:val="28"/>
          <w:lang w:val="uk-UA"/>
        </w:rPr>
        <w:t>ас</w:t>
      </w:r>
      <w:r>
        <w:rPr>
          <w:rFonts w:ascii="Times New Roman" w:hAnsi="Times New Roman"/>
          <w:sz w:val="28"/>
          <w:szCs w:val="28"/>
          <w:lang w:val="uk-UA"/>
        </w:rPr>
        <w:t>)</w:t>
      </w:r>
    </w:p>
    <w:p w:rsidR="0015238C" w:rsidRDefault="0015238C" w:rsidP="00393B3E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Світло у домівках погасили. </w:t>
      </w:r>
    </w:p>
    <w:p w:rsidR="0015238C" w:rsidRDefault="0015238C" w:rsidP="00393B3E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Мене викликали до дошки.</w:t>
      </w:r>
    </w:p>
    <w:p w:rsidR="0015238C" w:rsidRDefault="0015238C" w:rsidP="00393B3E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 Україні здавна випікали коровай.</w:t>
      </w:r>
    </w:p>
    <w:p w:rsidR="002A202A" w:rsidRDefault="002A202A" w:rsidP="002A202A">
      <w:pPr>
        <w:pStyle w:val="a3"/>
        <w:ind w:left="1440"/>
        <w:rPr>
          <w:rFonts w:ascii="Times New Roman" w:hAnsi="Times New Roman"/>
          <w:sz w:val="28"/>
          <w:szCs w:val="28"/>
          <w:lang w:val="uk-UA"/>
        </w:rPr>
      </w:pPr>
    </w:p>
    <w:p w:rsidR="002A202A" w:rsidRPr="002A202A" w:rsidRDefault="0015238C" w:rsidP="002A202A">
      <w:pPr>
        <w:pStyle w:val="a3"/>
        <w:ind w:left="1440"/>
        <w:rPr>
          <w:rFonts w:ascii="Times New Roman" w:hAnsi="Times New Roman"/>
          <w:b/>
          <w:sz w:val="28"/>
          <w:szCs w:val="28"/>
          <w:lang w:val="uk-UA"/>
        </w:rPr>
      </w:pPr>
      <w:r w:rsidRPr="002A202A">
        <w:rPr>
          <w:rFonts w:ascii="Times New Roman" w:hAnsi="Times New Roman"/>
          <w:b/>
          <w:sz w:val="28"/>
          <w:szCs w:val="28"/>
          <w:lang w:val="uk-UA"/>
        </w:rPr>
        <w:t xml:space="preserve">Виконавши це завдання, ми визначили </w:t>
      </w:r>
    </w:p>
    <w:p w:rsidR="0015238C" w:rsidRPr="00393B3E" w:rsidRDefault="002A202A" w:rsidP="001A3E34">
      <w:pPr>
        <w:pStyle w:val="a3"/>
        <w:ind w:left="14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с</w:t>
      </w:r>
      <w:r w:rsidR="0015238C" w:rsidRPr="00393B3E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пособи вираження головного члена </w:t>
      </w:r>
    </w:p>
    <w:p w:rsidR="0015238C" w:rsidRDefault="0015238C" w:rsidP="00393B3E">
      <w:pPr>
        <w:ind w:left="108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393B3E">
        <w:rPr>
          <w:rFonts w:ascii="Times New Roman" w:hAnsi="Times New Roman"/>
          <w:b/>
          <w:bCs/>
          <w:sz w:val="28"/>
          <w:szCs w:val="28"/>
          <w:lang w:val="uk-UA"/>
        </w:rPr>
        <w:t>в    неозначено-особових реченнях</w:t>
      </w:r>
    </w:p>
    <w:p w:rsidR="0015238C" w:rsidRPr="00F950A5" w:rsidRDefault="0015238C" w:rsidP="00F950A5">
      <w:pPr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F950A5">
        <w:rPr>
          <w:rFonts w:ascii="Times New Roman" w:hAnsi="Times New Roman"/>
          <w:sz w:val="28"/>
          <w:szCs w:val="28"/>
          <w:lang w:val="uk-UA"/>
        </w:rPr>
        <w:t>Дієслово ІІІ особи множини дійсного способу теперішнього часу</w:t>
      </w:r>
      <w:r w:rsidRPr="00F950A5">
        <w:rPr>
          <w:rFonts w:ascii="Times New Roman" w:hAnsi="Times New Roman"/>
          <w:sz w:val="28"/>
          <w:szCs w:val="28"/>
        </w:rPr>
        <w:t xml:space="preserve"> </w:t>
      </w:r>
    </w:p>
    <w:p w:rsidR="0015238C" w:rsidRPr="00F950A5" w:rsidRDefault="0015238C" w:rsidP="00F950A5">
      <w:pPr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F950A5">
        <w:rPr>
          <w:rFonts w:ascii="Times New Roman" w:hAnsi="Times New Roman"/>
          <w:sz w:val="28"/>
          <w:szCs w:val="28"/>
          <w:lang w:val="uk-UA"/>
        </w:rPr>
        <w:t>Дієслово ІІІ особи множини дійсного способу майбутнього часу</w:t>
      </w:r>
      <w:r w:rsidRPr="00F950A5">
        <w:rPr>
          <w:rFonts w:ascii="Times New Roman" w:hAnsi="Times New Roman"/>
          <w:sz w:val="28"/>
          <w:szCs w:val="28"/>
        </w:rPr>
        <w:t xml:space="preserve"> </w:t>
      </w:r>
    </w:p>
    <w:p w:rsidR="0015238C" w:rsidRPr="00F950A5" w:rsidRDefault="0015238C" w:rsidP="00F950A5">
      <w:pPr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F950A5">
        <w:rPr>
          <w:rFonts w:ascii="Times New Roman" w:hAnsi="Times New Roman"/>
          <w:sz w:val="28"/>
          <w:szCs w:val="28"/>
          <w:lang w:val="uk-UA"/>
        </w:rPr>
        <w:t>Дієслово ІІІ особи множини дійсного способу</w:t>
      </w:r>
    </w:p>
    <w:p w:rsidR="002A202A" w:rsidRDefault="0015238C" w:rsidP="000F700B">
      <w:pPr>
        <w:pStyle w:val="a3"/>
        <w:ind w:left="1440"/>
        <w:rPr>
          <w:rFonts w:ascii="Times New Roman" w:hAnsi="Times New Roman"/>
          <w:sz w:val="28"/>
          <w:szCs w:val="28"/>
          <w:lang w:val="uk-UA"/>
        </w:rPr>
      </w:pPr>
      <w:r w:rsidRPr="00F950A5">
        <w:rPr>
          <w:rFonts w:ascii="Times New Roman" w:hAnsi="Times New Roman"/>
          <w:sz w:val="28"/>
          <w:szCs w:val="28"/>
          <w:lang w:val="uk-UA"/>
        </w:rPr>
        <w:t>минулого часу</w:t>
      </w:r>
    </w:p>
    <w:p w:rsidR="002A202A" w:rsidRPr="000F700B" w:rsidRDefault="000F700B" w:rsidP="000F700B">
      <w:pPr>
        <w:pStyle w:val="a3"/>
        <w:numPr>
          <w:ilvl w:val="0"/>
          <w:numId w:val="3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0F700B">
        <w:rPr>
          <w:rFonts w:ascii="Times New Roman" w:hAnsi="Times New Roman"/>
          <w:b/>
          <w:sz w:val="28"/>
          <w:szCs w:val="28"/>
          <w:lang w:val="uk-UA"/>
        </w:rPr>
        <w:t>Пояснення вчителя.</w:t>
      </w:r>
    </w:p>
    <w:p w:rsidR="0015238C" w:rsidRDefault="0015238C" w:rsidP="00F950A5">
      <w:pPr>
        <w:ind w:left="720"/>
        <w:rPr>
          <w:rFonts w:ascii="Times New Roman" w:hAnsi="Times New Roman"/>
          <w:sz w:val="28"/>
          <w:szCs w:val="28"/>
          <w:lang w:val="uk-UA"/>
        </w:rPr>
      </w:pPr>
    </w:p>
    <w:p w:rsidR="0015238C" w:rsidRPr="001A3E34" w:rsidRDefault="0015238C" w:rsidP="00F950A5">
      <w:pPr>
        <w:shd w:val="clear" w:color="auto" w:fill="FFFFFF"/>
        <w:spacing w:after="0" w:line="360" w:lineRule="atLeast"/>
        <w:ind w:firstLine="567"/>
        <w:rPr>
          <w:rFonts w:ascii="Arial" w:hAnsi="Arial" w:cs="Arial"/>
          <w:b/>
          <w:color w:val="000000"/>
          <w:sz w:val="30"/>
          <w:szCs w:val="30"/>
        </w:rPr>
      </w:pPr>
      <w:r w:rsidRPr="001A3E34">
        <w:rPr>
          <w:rFonts w:ascii="Times New Roman" w:hAnsi="Times New Roman"/>
          <w:b/>
          <w:color w:val="000000"/>
          <w:sz w:val="28"/>
          <w:szCs w:val="28"/>
          <w:lang w:val="uk-UA"/>
        </w:rPr>
        <w:lastRenderedPageBreak/>
        <w:t xml:space="preserve">     </w:t>
      </w:r>
      <w:r w:rsidRPr="001A3E34">
        <w:rPr>
          <w:rFonts w:ascii="Times New Roman" w:hAnsi="Times New Roman"/>
          <w:b/>
          <w:color w:val="000000"/>
          <w:sz w:val="28"/>
          <w:szCs w:val="28"/>
        </w:rPr>
        <w:t>Неозначено-особовими називаються односкладні речення, головний член яких означає дію, виконувану невизначеною особою</w:t>
      </w:r>
      <w:r w:rsidRPr="001A3E34">
        <w:rPr>
          <w:rFonts w:ascii="Arial" w:hAnsi="Arial" w:cs="Arial"/>
          <w:b/>
          <w:color w:val="000000"/>
          <w:sz w:val="30"/>
          <w:szCs w:val="30"/>
        </w:rPr>
        <w:t>.</w:t>
      </w:r>
    </w:p>
    <w:p w:rsidR="0015238C" w:rsidRPr="00F950A5" w:rsidRDefault="0015238C" w:rsidP="00F950A5">
      <w:pPr>
        <w:ind w:left="720"/>
        <w:rPr>
          <w:rFonts w:ascii="Times New Roman" w:hAnsi="Times New Roman"/>
          <w:sz w:val="28"/>
          <w:szCs w:val="28"/>
        </w:rPr>
      </w:pPr>
    </w:p>
    <w:p w:rsidR="0015238C" w:rsidRDefault="0015238C" w:rsidP="001A3E34">
      <w:pPr>
        <w:pStyle w:val="a3"/>
        <w:shd w:val="clear" w:color="auto" w:fill="FFFFFF"/>
        <w:spacing w:after="0" w:line="360" w:lineRule="atLeast"/>
        <w:ind w:left="0" w:firstLine="1080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A3E34">
        <w:rPr>
          <w:rFonts w:ascii="Times New Roman" w:hAnsi="Times New Roman"/>
          <w:color w:val="000000"/>
          <w:sz w:val="28"/>
          <w:szCs w:val="28"/>
        </w:rPr>
        <w:t>Виконавці дії в неозначено-особових реченнях не називаються з різних причин. Іноді вони не відомі ні за кількістю, ні за складом, а іноді не називаються свідомо, щоб зосередити увагу на самій дії.</w:t>
      </w:r>
      <w:r w:rsidRPr="001A3E34">
        <w:rPr>
          <w:rFonts w:ascii="Times New Roman" w:hAnsi="Times New Roman"/>
          <w:color w:val="000000"/>
          <w:sz w:val="28"/>
          <w:szCs w:val="28"/>
        </w:rPr>
        <w:br/>
        <w:t>Означено-особові та неозначено-особові речення здебільшого вживаються в художньому і розмовному стилях мовлення.</w:t>
      </w:r>
    </w:p>
    <w:p w:rsidR="0015238C" w:rsidRDefault="0015238C" w:rsidP="001A3E34">
      <w:pPr>
        <w:pStyle w:val="a3"/>
        <w:shd w:val="clear" w:color="auto" w:fill="FFFFFF"/>
        <w:spacing w:after="0" w:line="360" w:lineRule="atLeast"/>
        <w:ind w:left="0" w:firstLine="1080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A3E34">
        <w:rPr>
          <w:rFonts w:ascii="Times New Roman" w:hAnsi="Times New Roman"/>
          <w:color w:val="000000"/>
          <w:sz w:val="28"/>
          <w:szCs w:val="28"/>
        </w:rPr>
        <w:t xml:space="preserve"> Вони допомагають уникнути небажаного повторення, створюють лаконічність, динамічність розповіді.</w:t>
      </w:r>
    </w:p>
    <w:p w:rsidR="00374F4D" w:rsidRDefault="00374F4D" w:rsidP="001A3E34">
      <w:pPr>
        <w:pStyle w:val="a3"/>
        <w:shd w:val="clear" w:color="auto" w:fill="FFFFFF"/>
        <w:spacing w:after="0" w:line="360" w:lineRule="atLeast"/>
        <w:ind w:left="0" w:firstLine="1080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(Розглянути матеріал підручника)</w:t>
      </w:r>
    </w:p>
    <w:p w:rsidR="000F700B" w:rsidRPr="00374F4D" w:rsidRDefault="000F700B" w:rsidP="001A3E34">
      <w:pPr>
        <w:pStyle w:val="a3"/>
        <w:shd w:val="clear" w:color="auto" w:fill="FFFFFF"/>
        <w:spacing w:after="0" w:line="360" w:lineRule="atLeast"/>
        <w:ind w:left="0" w:firstLine="1080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5238C" w:rsidRPr="00ED500A" w:rsidRDefault="0015238C" w:rsidP="00ED500A">
      <w:pPr>
        <w:pStyle w:val="a3"/>
        <w:numPr>
          <w:ilvl w:val="0"/>
          <w:numId w:val="3"/>
        </w:numPr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  <w:lang w:val="uk-UA"/>
        </w:rPr>
      </w:pPr>
      <w:r w:rsidRPr="00ED500A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Мозковий штурм</w:t>
      </w:r>
      <w:r w:rsidRPr="00ED500A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.</w:t>
      </w:r>
      <w:r w:rsidRPr="00ED500A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0F700B">
        <w:rPr>
          <w:rFonts w:ascii="Times New Roman" w:hAnsi="Times New Roman"/>
          <w:b/>
          <w:i/>
          <w:iCs/>
          <w:color w:val="000000"/>
          <w:sz w:val="28"/>
          <w:szCs w:val="28"/>
          <w:shd w:val="clear" w:color="auto" w:fill="FFFFFF"/>
        </w:rPr>
        <w:t>Чи будь-яке речення, у якому промовляється чи чується лише один головний член речення, є односкладним</w:t>
      </w:r>
      <w:r w:rsidRPr="00ED500A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?</w:t>
      </w:r>
      <w:r w:rsidRPr="00ED500A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  <w:lang w:val="uk-UA"/>
        </w:rPr>
        <w:t>(слайд)</w:t>
      </w:r>
    </w:p>
    <w:p w:rsidR="002A202A" w:rsidRDefault="0015238C" w:rsidP="001A3E34">
      <w:pPr>
        <w:ind w:left="720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1A3E3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Порівняйте речення. Доведіть, що перше</w:t>
      </w:r>
      <w:r w:rsidR="00374F4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з них є односкладним, а друге</w:t>
      </w:r>
      <w:r w:rsidR="00374F4D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- </w:t>
      </w:r>
      <w:r w:rsidR="00374F4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A3E3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двоскладним. Свою відповідь звірте з поданим нижче міркуванням.</w:t>
      </w:r>
    </w:p>
    <w:p w:rsidR="0015238C" w:rsidRDefault="0015238C" w:rsidP="001A3E34">
      <w:pPr>
        <w:ind w:left="720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1A3E34">
        <w:rPr>
          <w:rFonts w:ascii="Times New Roman" w:hAnsi="Times New Roman"/>
          <w:color w:val="000000"/>
          <w:sz w:val="28"/>
          <w:szCs w:val="28"/>
        </w:rPr>
        <w:br/>
      </w:r>
      <w:r w:rsidRPr="001A3E3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1. Читаю цікаву книжку. </w:t>
      </w:r>
      <w:r w:rsidR="002A202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           </w:t>
      </w:r>
      <w:r w:rsidRPr="001A3E3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2.</w:t>
      </w:r>
      <w:r w:rsidRPr="001A3E34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hyperlink r:id="rId5" w:tooltip="Українська література 8 клас" w:history="1">
        <w:r w:rsidRPr="001A3E34">
          <w:rPr>
            <w:rStyle w:val="a4"/>
            <w:rFonts w:ascii="Times New Roman" w:hAnsi="Times New Roman"/>
            <w:b/>
            <w:bCs/>
            <w:color w:val="5A3696"/>
            <w:sz w:val="28"/>
            <w:szCs w:val="28"/>
            <w:shd w:val="clear" w:color="auto" w:fill="FFFFFF"/>
          </w:rPr>
          <w:t>Прочитав</w:t>
        </w:r>
      </w:hyperlink>
      <w:r w:rsidRPr="001A3E34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="002A202A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1A3E3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цікаву книжку.</w:t>
      </w:r>
      <w:r w:rsidRPr="001A3E34">
        <w:rPr>
          <w:rFonts w:ascii="Times New Roman" w:hAnsi="Times New Roman"/>
          <w:color w:val="000000"/>
          <w:sz w:val="28"/>
          <w:szCs w:val="28"/>
        </w:rPr>
        <w:br/>
      </w:r>
      <w:r w:rsidRPr="001A3E34">
        <w:rPr>
          <w:rFonts w:ascii="Times New Roman" w:hAnsi="Times New Roman"/>
          <w:color w:val="000000"/>
          <w:sz w:val="28"/>
          <w:szCs w:val="28"/>
        </w:rPr>
        <w:br/>
      </w:r>
      <w:r w:rsidRPr="001A3E34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                                          </w:t>
      </w:r>
      <w:r w:rsidRPr="001A3E34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Зверніть увагу!</w:t>
      </w:r>
      <w:r w:rsidRPr="001A3E34">
        <w:rPr>
          <w:rFonts w:ascii="Times New Roman" w:hAnsi="Times New Roman"/>
          <w:color w:val="000000"/>
          <w:sz w:val="28"/>
          <w:szCs w:val="28"/>
        </w:rPr>
        <w:br/>
      </w:r>
      <w:r w:rsidRPr="001A3E3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Не є односкладними речення, у яких присудки виражені дієсловом у формі 3-ї особи однини теперішнього й майбутнього часу або у формі однини минулого часу дійсного й умовного способу. </w:t>
      </w:r>
    </w:p>
    <w:p w:rsidR="0015238C" w:rsidRDefault="0015238C" w:rsidP="001A3E34">
      <w:pPr>
        <w:ind w:left="720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1A3E3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Це двоскладні речення з пропущеним підметом, який відновлюється з контексту. наприклад: </w:t>
      </w:r>
    </w:p>
    <w:p w:rsidR="0015238C" w:rsidRDefault="0015238C" w:rsidP="001A3E34">
      <w:pPr>
        <w:ind w:left="720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1A3E3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1. Дивиться цікавий фільм. </w:t>
      </w:r>
    </w:p>
    <w:p w:rsidR="0015238C" w:rsidRDefault="0015238C" w:rsidP="001A3E34">
      <w:pPr>
        <w:ind w:left="720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1A3E3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2. Дивився цікавий фільм. </w:t>
      </w:r>
    </w:p>
    <w:p w:rsidR="0015238C" w:rsidRDefault="0015238C" w:rsidP="00ED500A">
      <w:pPr>
        <w:ind w:left="720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1A3E3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Із цих речень не зрозуміло,</w:t>
      </w:r>
      <w:r w:rsidR="000F700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хто саме виконує дію (він</w:t>
      </w:r>
      <w:r w:rsidRPr="001A3E3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="000F700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вона,</w:t>
      </w:r>
      <w:r w:rsidRPr="001A3E3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0F700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1A3E3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я,</w:t>
      </w:r>
      <w:r w:rsidR="000F700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1A3E3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ти),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1A3E3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а</w:t>
      </w:r>
      <w:r w:rsidRPr="001A3E34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1A3E3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тому вони потребують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1A3E3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підмет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а.</w:t>
      </w:r>
    </w:p>
    <w:p w:rsidR="0015238C" w:rsidRDefault="0015238C" w:rsidP="00ED500A">
      <w:pPr>
        <w:ind w:left="720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0F700B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Для того, щоб зайти в будинок неозначено-особового речення, потрібно знайти правильний код, тобто виконати наступне завдання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15238C" w:rsidRPr="00ED500A" w:rsidRDefault="0015238C" w:rsidP="00ED500A">
      <w:pPr>
        <w:ind w:left="720"/>
        <w:rPr>
          <w:rFonts w:ascii="Arial" w:hAnsi="Arial" w:cs="Arial"/>
          <w:color w:val="000000"/>
          <w:sz w:val="30"/>
          <w:szCs w:val="30"/>
          <w:shd w:val="clear" w:color="auto" w:fill="FFFFFF"/>
          <w:lang w:val="uk-UA"/>
        </w:rPr>
      </w:pPr>
      <w:r w:rsidRPr="00ED500A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 </w:t>
      </w:r>
      <w:r>
        <w:rPr>
          <w:rFonts w:ascii="Times New Roman" w:hAnsi="Times New Roman"/>
          <w:b/>
          <w:sz w:val="28"/>
          <w:szCs w:val="28"/>
          <w:u w:val="single"/>
          <w:lang w:val="uk-UA"/>
        </w:rPr>
        <w:t>Знайди зайве</w:t>
      </w:r>
    </w:p>
    <w:p w:rsidR="0015238C" w:rsidRPr="00ED500A" w:rsidRDefault="0015238C" w:rsidP="00ED500A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D500A">
        <w:rPr>
          <w:rFonts w:ascii="Times New Roman" w:hAnsi="Times New Roman"/>
          <w:sz w:val="28"/>
          <w:szCs w:val="28"/>
          <w:lang w:val="uk-UA"/>
        </w:rPr>
        <w:t xml:space="preserve"> Учні одержують аркуші, на яких записані односкладні речення з головним членом – присудком. Завдання – знайти </w:t>
      </w:r>
      <w:r w:rsidR="000F700B">
        <w:rPr>
          <w:rFonts w:ascii="Times New Roman" w:hAnsi="Times New Roman"/>
          <w:sz w:val="28"/>
          <w:szCs w:val="28"/>
          <w:lang w:val="uk-UA"/>
        </w:rPr>
        <w:t>не</w:t>
      </w:r>
      <w:r w:rsidRPr="00ED500A">
        <w:rPr>
          <w:rFonts w:ascii="Times New Roman" w:hAnsi="Times New Roman"/>
          <w:sz w:val="28"/>
          <w:szCs w:val="28"/>
          <w:lang w:val="uk-UA"/>
        </w:rPr>
        <w:t>означено-особові речення і вилучити всі зайві. Перемогу й найвищий бал здобуває той, хто виконує завдання найшвидше й без помилок.</w:t>
      </w:r>
    </w:p>
    <w:p w:rsidR="0015238C" w:rsidRDefault="0015238C" w:rsidP="00ED500A">
      <w:pPr>
        <w:spacing w:line="360" w:lineRule="auto"/>
        <w:jc w:val="both"/>
        <w:rPr>
          <w:lang w:val="uk-UA"/>
        </w:rPr>
      </w:pPr>
    </w:p>
    <w:p w:rsidR="0015238C" w:rsidRDefault="0015238C" w:rsidP="00E86E74">
      <w:pPr>
        <w:tabs>
          <w:tab w:val="left" w:pos="1227"/>
        </w:tabs>
        <w:spacing w:line="360" w:lineRule="auto"/>
        <w:jc w:val="both"/>
        <w:rPr>
          <w:lang w:val="uk-UA"/>
        </w:rPr>
      </w:pPr>
      <w:r>
        <w:rPr>
          <w:lang w:val="uk-UA"/>
        </w:rPr>
        <w:tab/>
      </w:r>
    </w:p>
    <w:p w:rsidR="0015238C" w:rsidRDefault="0015238C" w:rsidP="00ED500A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Минуле не  гортають, а пригортають.</w:t>
      </w:r>
    </w:p>
    <w:p w:rsidR="0015238C" w:rsidRPr="00ED500A" w:rsidRDefault="0015238C" w:rsidP="00ED500A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D500A">
        <w:rPr>
          <w:rFonts w:ascii="Times New Roman" w:hAnsi="Times New Roman"/>
          <w:sz w:val="28"/>
          <w:szCs w:val="28"/>
          <w:lang w:val="uk-UA"/>
        </w:rPr>
        <w:t>Юно йдемо до мети.</w:t>
      </w:r>
    </w:p>
    <w:p w:rsidR="0015238C" w:rsidRPr="00ED500A" w:rsidRDefault="004E4C45" w:rsidP="00ED500A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Літом у селі встають рано</w:t>
      </w:r>
      <w:r w:rsidR="0015238C" w:rsidRPr="00ED500A">
        <w:rPr>
          <w:rFonts w:ascii="Times New Roman" w:hAnsi="Times New Roman"/>
          <w:sz w:val="28"/>
          <w:szCs w:val="28"/>
          <w:lang w:val="uk-UA"/>
        </w:rPr>
        <w:t>.</w:t>
      </w:r>
    </w:p>
    <w:p w:rsidR="0015238C" w:rsidRDefault="0015238C" w:rsidP="00ED500A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D500A">
        <w:rPr>
          <w:rFonts w:ascii="Times New Roman" w:hAnsi="Times New Roman"/>
          <w:sz w:val="28"/>
          <w:szCs w:val="28"/>
          <w:lang w:val="uk-UA"/>
        </w:rPr>
        <w:t>Розходилися зі свята рідної мови не поспішаючи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15238C" w:rsidRPr="00ED500A" w:rsidRDefault="0015238C" w:rsidP="004B4CC4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D500A">
        <w:rPr>
          <w:rFonts w:ascii="Times New Roman" w:hAnsi="Times New Roman"/>
          <w:sz w:val="28"/>
          <w:szCs w:val="28"/>
          <w:lang w:val="uk-UA"/>
        </w:rPr>
        <w:t>Слався, наша Україно.</w:t>
      </w:r>
    </w:p>
    <w:p w:rsidR="0015238C" w:rsidRDefault="0015238C" w:rsidP="00ED500A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 радіо повідомляють про нельотну погоду.</w:t>
      </w:r>
    </w:p>
    <w:p w:rsidR="0015238C" w:rsidRDefault="0015238C" w:rsidP="00ED500A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D500A">
        <w:rPr>
          <w:rFonts w:ascii="Times New Roman" w:hAnsi="Times New Roman"/>
          <w:sz w:val="28"/>
          <w:szCs w:val="28"/>
          <w:lang w:val="uk-UA"/>
        </w:rPr>
        <w:t>Для добрих друзів відчиняю дім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15238C" w:rsidRDefault="0015238C" w:rsidP="004B4CC4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D500A">
        <w:rPr>
          <w:rFonts w:ascii="Times New Roman" w:hAnsi="Times New Roman"/>
          <w:sz w:val="28"/>
          <w:szCs w:val="28"/>
          <w:lang w:val="uk-UA"/>
        </w:rPr>
        <w:t>Люблю тебе, столице України.</w:t>
      </w:r>
    </w:p>
    <w:p w:rsidR="0015238C" w:rsidRPr="002A202A" w:rsidRDefault="0015238C" w:rsidP="004B4CC4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A202A">
        <w:rPr>
          <w:rFonts w:ascii="Times New Roman" w:hAnsi="Times New Roman"/>
          <w:b/>
          <w:color w:val="000000"/>
          <w:sz w:val="28"/>
          <w:szCs w:val="28"/>
        </w:rPr>
        <w:t>А вві сні бачив сонце, і поле безмежне, і стежки без краю в достиглих хлібах</w:t>
      </w:r>
      <w:r w:rsidRPr="002A202A">
        <w:rPr>
          <w:rFonts w:ascii="Times New Roman" w:hAnsi="Times New Roman"/>
          <w:b/>
          <w:color w:val="000000"/>
          <w:sz w:val="28"/>
          <w:szCs w:val="28"/>
          <w:lang w:val="uk-UA"/>
        </w:rPr>
        <w:t>.</w:t>
      </w:r>
    </w:p>
    <w:p w:rsidR="0015238C" w:rsidRPr="00313198" w:rsidRDefault="0015238C" w:rsidP="004B4CC4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B4CC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B4CC4">
        <w:rPr>
          <w:rFonts w:ascii="Times New Roman" w:hAnsi="Times New Roman"/>
          <w:color w:val="000000"/>
          <w:sz w:val="28"/>
          <w:szCs w:val="28"/>
        </w:rPr>
        <w:t>Посадили над козаком явір та ялину</w:t>
      </w:r>
      <w:r w:rsidRPr="004B4CC4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15238C" w:rsidRPr="00374F4D" w:rsidRDefault="0015238C" w:rsidP="00313198">
      <w:pPr>
        <w:spacing w:line="36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Завдання </w:t>
      </w:r>
      <w:r w:rsidRPr="00313198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="00374F4D">
        <w:rPr>
          <w:rFonts w:ascii="Times New Roman" w:hAnsi="Times New Roman"/>
          <w:b/>
          <w:color w:val="000000"/>
          <w:sz w:val="28"/>
          <w:szCs w:val="28"/>
          <w:u w:val="single"/>
          <w:lang w:val="uk-UA"/>
        </w:rPr>
        <w:t>Дуель</w:t>
      </w:r>
    </w:p>
    <w:p w:rsidR="0015238C" w:rsidRPr="00313198" w:rsidRDefault="0015238C" w:rsidP="00313198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13198">
        <w:rPr>
          <w:rFonts w:ascii="Times New Roman" w:hAnsi="Times New Roman"/>
          <w:color w:val="000000"/>
          <w:sz w:val="28"/>
          <w:szCs w:val="28"/>
          <w:lang w:val="uk-UA"/>
        </w:rPr>
        <w:t>Учитель зачитує двоскладні речення, почергово адресу</w:t>
      </w:r>
      <w:r w:rsidR="004E4C45">
        <w:rPr>
          <w:rFonts w:ascii="Times New Roman" w:hAnsi="Times New Roman"/>
          <w:color w:val="000000"/>
          <w:sz w:val="28"/>
          <w:szCs w:val="28"/>
          <w:lang w:val="uk-UA"/>
        </w:rPr>
        <w:t xml:space="preserve">ючи їх учням, їхнє завдання - </w:t>
      </w:r>
      <w:r w:rsidRPr="00313198">
        <w:rPr>
          <w:rFonts w:ascii="Times New Roman" w:hAnsi="Times New Roman"/>
          <w:color w:val="000000"/>
          <w:sz w:val="28"/>
          <w:szCs w:val="28"/>
          <w:lang w:val="uk-UA"/>
        </w:rPr>
        <w:t>чимскоріш упродовж 5 секунд перебудувати речення на односкладні і назвати їх ніби відбиваючи удар на дуелі.</w:t>
      </w:r>
    </w:p>
    <w:p w:rsidR="0015238C" w:rsidRPr="00313198" w:rsidRDefault="0015238C" w:rsidP="00313198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13198">
        <w:rPr>
          <w:rFonts w:ascii="Times New Roman" w:hAnsi="Times New Roman"/>
          <w:color w:val="000000"/>
          <w:sz w:val="28"/>
          <w:szCs w:val="28"/>
          <w:lang w:val="uk-UA"/>
        </w:rPr>
        <w:t>Ми хочемо взяти участь у шкільній олімпіаді.</w:t>
      </w:r>
    </w:p>
    <w:p w:rsidR="0015238C" w:rsidRPr="00313198" w:rsidRDefault="0015238C" w:rsidP="00313198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13198">
        <w:rPr>
          <w:rFonts w:ascii="Times New Roman" w:hAnsi="Times New Roman"/>
          <w:color w:val="000000"/>
          <w:sz w:val="28"/>
          <w:szCs w:val="28"/>
          <w:lang w:val="uk-UA"/>
        </w:rPr>
        <w:t>Я хочу миру на землі.</w:t>
      </w:r>
    </w:p>
    <w:p w:rsidR="0015238C" w:rsidRPr="00313198" w:rsidRDefault="00554E06" w:rsidP="00313198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Вони  виконали </w:t>
      </w:r>
      <w:r w:rsidR="0015238C" w:rsidRPr="00313198">
        <w:rPr>
          <w:rFonts w:ascii="Times New Roman" w:hAnsi="Times New Roman"/>
          <w:color w:val="000000"/>
          <w:sz w:val="28"/>
          <w:szCs w:val="28"/>
          <w:lang w:val="uk-UA"/>
        </w:rPr>
        <w:t xml:space="preserve"> роботу на відмінно. </w:t>
      </w:r>
    </w:p>
    <w:p w:rsidR="0015238C" w:rsidRPr="00313198" w:rsidRDefault="0015238C" w:rsidP="00313198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13198">
        <w:rPr>
          <w:rFonts w:ascii="Times New Roman" w:hAnsi="Times New Roman"/>
          <w:color w:val="000000"/>
          <w:sz w:val="28"/>
          <w:szCs w:val="28"/>
          <w:lang w:val="uk-UA"/>
        </w:rPr>
        <w:t>Ви робіть добро людям.</w:t>
      </w:r>
    </w:p>
    <w:p w:rsidR="0015238C" w:rsidRPr="00313198" w:rsidRDefault="0015238C" w:rsidP="00313198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13198">
        <w:rPr>
          <w:rFonts w:ascii="Times New Roman" w:hAnsi="Times New Roman"/>
          <w:color w:val="000000"/>
          <w:sz w:val="28"/>
          <w:szCs w:val="28"/>
          <w:lang w:val="uk-UA"/>
        </w:rPr>
        <w:t>Ти розвивайся й далі, мово наша рідна!</w:t>
      </w:r>
    </w:p>
    <w:p w:rsidR="0015238C" w:rsidRPr="00313198" w:rsidRDefault="0015238C" w:rsidP="00313198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13198">
        <w:rPr>
          <w:rFonts w:ascii="Times New Roman" w:hAnsi="Times New Roman"/>
          <w:color w:val="000000"/>
          <w:sz w:val="28"/>
          <w:szCs w:val="28"/>
          <w:lang w:val="uk-UA"/>
        </w:rPr>
        <w:t>Ви, діти, приходьте на гурток народознавства.</w:t>
      </w:r>
    </w:p>
    <w:p w:rsidR="0015238C" w:rsidRPr="00313198" w:rsidRDefault="00554E06" w:rsidP="00313198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 xml:space="preserve">Вони </w:t>
      </w:r>
      <w:r w:rsidR="0015238C" w:rsidRPr="00313198">
        <w:rPr>
          <w:rFonts w:ascii="Times New Roman" w:hAnsi="Times New Roman"/>
          <w:color w:val="000000"/>
          <w:sz w:val="28"/>
          <w:szCs w:val="28"/>
          <w:lang w:val="uk-UA"/>
        </w:rPr>
        <w:t>сьогодні йду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ть </w:t>
      </w:r>
      <w:r w:rsidR="0015238C" w:rsidRPr="00313198">
        <w:rPr>
          <w:rFonts w:ascii="Times New Roman" w:hAnsi="Times New Roman"/>
          <w:color w:val="000000"/>
          <w:sz w:val="28"/>
          <w:szCs w:val="28"/>
          <w:lang w:val="uk-UA"/>
        </w:rPr>
        <w:t xml:space="preserve"> на концерт кобзарської музики.</w:t>
      </w:r>
    </w:p>
    <w:p w:rsidR="0015238C" w:rsidRPr="00313198" w:rsidRDefault="0015238C" w:rsidP="00313198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13198">
        <w:rPr>
          <w:rFonts w:ascii="Times New Roman" w:hAnsi="Times New Roman"/>
          <w:color w:val="000000"/>
          <w:sz w:val="28"/>
          <w:szCs w:val="28"/>
          <w:lang w:val="uk-UA"/>
        </w:rPr>
        <w:t>Ми милуємося звуками рідної мови.</w:t>
      </w:r>
    </w:p>
    <w:p w:rsidR="0015238C" w:rsidRPr="00313198" w:rsidRDefault="0015238C" w:rsidP="00313198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13198">
        <w:rPr>
          <w:rFonts w:ascii="Times New Roman" w:hAnsi="Times New Roman"/>
          <w:color w:val="000000"/>
          <w:sz w:val="28"/>
          <w:szCs w:val="28"/>
          <w:lang w:val="uk-UA"/>
        </w:rPr>
        <w:t>Ви любіть і шануйте рідну мову.</w:t>
      </w:r>
    </w:p>
    <w:p w:rsidR="0015238C" w:rsidRPr="00313198" w:rsidRDefault="00554E06" w:rsidP="00313198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Вони  люблять</w:t>
      </w:r>
      <w:r w:rsidR="0015238C" w:rsidRPr="00313198">
        <w:rPr>
          <w:rFonts w:ascii="Times New Roman" w:hAnsi="Times New Roman"/>
          <w:color w:val="000000"/>
          <w:sz w:val="28"/>
          <w:szCs w:val="28"/>
          <w:lang w:val="uk-UA"/>
        </w:rPr>
        <w:t xml:space="preserve"> українську мову.</w:t>
      </w:r>
    </w:p>
    <w:p w:rsidR="0015238C" w:rsidRPr="00313198" w:rsidRDefault="0015238C" w:rsidP="00313198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13198">
        <w:rPr>
          <w:rFonts w:ascii="Times New Roman" w:hAnsi="Times New Roman"/>
          <w:color w:val="000000"/>
          <w:sz w:val="28"/>
          <w:szCs w:val="28"/>
          <w:lang w:val="uk-UA"/>
        </w:rPr>
        <w:t>Я не зачеплюсь об лагідні слова.</w:t>
      </w:r>
    </w:p>
    <w:p w:rsidR="0015238C" w:rsidRDefault="0015238C" w:rsidP="00313198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13198">
        <w:rPr>
          <w:rFonts w:ascii="Times New Roman" w:hAnsi="Times New Roman"/>
          <w:color w:val="000000"/>
          <w:sz w:val="28"/>
          <w:szCs w:val="28"/>
          <w:lang w:val="uk-UA"/>
        </w:rPr>
        <w:t>Я вивчаю рідну м</w:t>
      </w:r>
      <w:r w:rsidR="00554E06">
        <w:rPr>
          <w:rFonts w:ascii="Times New Roman" w:hAnsi="Times New Roman"/>
          <w:color w:val="000000"/>
          <w:sz w:val="28"/>
          <w:szCs w:val="28"/>
          <w:lang w:val="uk-UA"/>
        </w:rPr>
        <w:t>ову.</w:t>
      </w:r>
    </w:p>
    <w:p w:rsidR="0015238C" w:rsidRPr="004B4CC4" w:rsidRDefault="0015238C" w:rsidP="00554E06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238C" w:rsidRDefault="0015238C" w:rsidP="004B4CC4">
      <w:pP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Pr="00220F5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І</w:t>
      </w:r>
      <w:r w:rsidRPr="00220F50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V</w:t>
      </w:r>
      <w:r w:rsidRPr="00220F5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Pr="008049D1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Закріплення вивченого матеріалу.</w:t>
      </w:r>
    </w:p>
    <w:p w:rsidR="0015238C" w:rsidRPr="008049D1" w:rsidRDefault="0015238C" w:rsidP="004B4CC4">
      <w:pPr>
        <w:pStyle w:val="a3"/>
        <w:numPr>
          <w:ilvl w:val="0"/>
          <w:numId w:val="13"/>
        </w:numP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8049D1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Конструювання. </w:t>
      </w:r>
    </w:p>
    <w:p w:rsidR="0015238C" w:rsidRDefault="0015238C" w:rsidP="00023992">
      <w:pPr>
        <w:pStyle w:val="a3"/>
        <w:ind w:left="426" w:firstLine="294"/>
        <w:rPr>
          <w:rFonts w:ascii="Arial" w:hAnsi="Arial" w:cs="Arial"/>
          <w:color w:val="000000"/>
          <w:sz w:val="30"/>
          <w:szCs w:val="30"/>
          <w:lang w:val="uk-UA"/>
        </w:rPr>
      </w:pPr>
    </w:p>
    <w:p w:rsidR="0015238C" w:rsidRPr="00554E06" w:rsidRDefault="002A202A" w:rsidP="00317343">
      <w:pPr>
        <w:pStyle w:val="a3"/>
        <w:numPr>
          <w:ilvl w:val="0"/>
          <w:numId w:val="14"/>
        </w:numPr>
        <w:ind w:left="426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554E06">
        <w:rPr>
          <w:rFonts w:ascii="Times New Roman" w:hAnsi="Times New Roman"/>
          <w:b/>
          <w:color w:val="000000"/>
          <w:sz w:val="28"/>
          <w:szCs w:val="28"/>
          <w:lang w:val="uk-UA"/>
        </w:rPr>
        <w:t>Робота на дошці.</w:t>
      </w:r>
    </w:p>
    <w:p w:rsidR="0015238C" w:rsidRDefault="0015238C" w:rsidP="00317343">
      <w:pPr>
        <w:pStyle w:val="a3"/>
        <w:ind w:left="426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317343">
        <w:rPr>
          <w:rFonts w:ascii="Times New Roman" w:hAnsi="Times New Roman"/>
          <w:b/>
          <w:color w:val="000000"/>
          <w:sz w:val="28"/>
          <w:szCs w:val="28"/>
        </w:rPr>
        <w:t xml:space="preserve">Перебудуйте </w:t>
      </w:r>
      <w:r w:rsidRPr="00317343">
        <w:rPr>
          <w:rFonts w:ascii="Times New Roman" w:hAnsi="Times New Roman"/>
          <w:b/>
          <w:color w:val="000000"/>
          <w:sz w:val="28"/>
          <w:szCs w:val="28"/>
          <w:lang w:val="uk-UA"/>
        </w:rPr>
        <w:t>дво</w:t>
      </w:r>
      <w:r w:rsidRPr="00317343">
        <w:rPr>
          <w:rFonts w:ascii="Times New Roman" w:hAnsi="Times New Roman"/>
          <w:b/>
          <w:color w:val="000000"/>
          <w:sz w:val="28"/>
          <w:szCs w:val="28"/>
        </w:rPr>
        <w:t xml:space="preserve">складні </w:t>
      </w:r>
      <w:r w:rsidRPr="00317343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речення на односкладні </w:t>
      </w:r>
      <w:r w:rsidRPr="00317343">
        <w:rPr>
          <w:rFonts w:ascii="Times New Roman" w:hAnsi="Times New Roman"/>
          <w:b/>
          <w:color w:val="000000"/>
          <w:sz w:val="28"/>
          <w:szCs w:val="28"/>
        </w:rPr>
        <w:t xml:space="preserve">неозначено-особові </w:t>
      </w:r>
      <w:r w:rsidRPr="00317343">
        <w:rPr>
          <w:rFonts w:ascii="Times New Roman" w:hAnsi="Times New Roman"/>
          <w:b/>
          <w:color w:val="000000"/>
          <w:sz w:val="28"/>
          <w:szCs w:val="28"/>
          <w:lang w:val="uk-UA"/>
        </w:rPr>
        <w:t>.</w:t>
      </w:r>
    </w:p>
    <w:p w:rsidR="0015238C" w:rsidRPr="0049171E" w:rsidRDefault="0049171E" w:rsidP="0049171E">
      <w:pPr>
        <w:pStyle w:val="a3"/>
        <w:numPr>
          <w:ilvl w:val="0"/>
          <w:numId w:val="15"/>
        </w:numPr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Початком року в давнину вважалася весна.</w:t>
      </w:r>
    </w:p>
    <w:p w:rsidR="0015238C" w:rsidRDefault="0049171E" w:rsidP="00317343">
      <w:pPr>
        <w:pStyle w:val="a3"/>
        <w:numPr>
          <w:ilvl w:val="0"/>
          <w:numId w:val="15"/>
        </w:numPr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У березні люди виходили на довколишні галяви і святкували новоліття</w:t>
      </w:r>
      <w:r w:rsidR="0015238C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15238C" w:rsidRDefault="0049171E" w:rsidP="00317343">
      <w:pPr>
        <w:pStyle w:val="a3"/>
        <w:numPr>
          <w:ilvl w:val="0"/>
          <w:numId w:val="15"/>
        </w:numPr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По-різному називався перший місяць весни</w:t>
      </w:r>
      <w:r w:rsidR="0015238C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</w:p>
    <w:p w:rsidR="0049171E" w:rsidRPr="0049171E" w:rsidRDefault="0049171E" w:rsidP="0049171E">
      <w:pPr>
        <w:pStyle w:val="a3"/>
        <w:numPr>
          <w:ilvl w:val="0"/>
          <w:numId w:val="15"/>
        </w:numPr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Найчастіше вживалися назви березаль, березіль.</w:t>
      </w:r>
    </w:p>
    <w:p w:rsidR="0049171E" w:rsidRPr="0049171E" w:rsidRDefault="0049171E" w:rsidP="0049171E">
      <w:pPr>
        <w:pStyle w:val="a3"/>
        <w:numPr>
          <w:ilvl w:val="0"/>
          <w:numId w:val="15"/>
        </w:numPr>
        <w:rPr>
          <w:rFonts w:ascii="Times New Roman" w:hAnsi="Times New Roman"/>
          <w:color w:val="000000"/>
          <w:sz w:val="28"/>
          <w:szCs w:val="28"/>
          <w:lang w:val="uk-UA"/>
        </w:rPr>
      </w:pPr>
      <w:r w:rsidRPr="0049171E">
        <w:rPr>
          <w:rFonts w:ascii="Times New Roman" w:hAnsi="Times New Roman"/>
          <w:color w:val="000000"/>
          <w:sz w:val="28"/>
          <w:szCs w:val="28"/>
          <w:lang w:val="uk-UA"/>
        </w:rPr>
        <w:t>Саме в цю пору люди  вирубували березові гаї.</w:t>
      </w:r>
    </w:p>
    <w:p w:rsidR="0049171E" w:rsidRPr="0049171E" w:rsidRDefault="0049171E" w:rsidP="0049171E">
      <w:pPr>
        <w:pStyle w:val="a3"/>
        <w:numPr>
          <w:ilvl w:val="0"/>
          <w:numId w:val="15"/>
        </w:numPr>
        <w:rPr>
          <w:rFonts w:ascii="Times New Roman" w:hAnsi="Times New Roman"/>
          <w:color w:val="000000"/>
          <w:sz w:val="28"/>
          <w:szCs w:val="28"/>
          <w:lang w:val="uk-UA"/>
        </w:rPr>
      </w:pPr>
      <w:r w:rsidRPr="0049171E">
        <w:rPr>
          <w:rFonts w:ascii="Times New Roman" w:hAnsi="Times New Roman"/>
          <w:color w:val="000000"/>
          <w:sz w:val="28"/>
          <w:szCs w:val="28"/>
          <w:lang w:val="uk-UA"/>
        </w:rPr>
        <w:t>Зрубані дерева обов’язково потрібно спалити.</w:t>
      </w:r>
    </w:p>
    <w:p w:rsidR="00554E06" w:rsidRDefault="0049171E" w:rsidP="0049171E">
      <w:pPr>
        <w:pStyle w:val="a3"/>
        <w:numPr>
          <w:ilvl w:val="0"/>
          <w:numId w:val="15"/>
        </w:numPr>
        <w:rPr>
          <w:rFonts w:ascii="Times New Roman" w:hAnsi="Times New Roman"/>
          <w:color w:val="000000"/>
          <w:sz w:val="28"/>
          <w:szCs w:val="28"/>
          <w:lang w:val="uk-UA"/>
        </w:rPr>
      </w:pPr>
      <w:r w:rsidRPr="00554E06">
        <w:rPr>
          <w:rFonts w:ascii="Times New Roman" w:hAnsi="Times New Roman"/>
          <w:color w:val="000000"/>
          <w:sz w:val="28"/>
          <w:szCs w:val="28"/>
          <w:lang w:val="uk-UA"/>
        </w:rPr>
        <w:t xml:space="preserve">А на вільних площах </w:t>
      </w:r>
      <w:r w:rsidR="00554E06" w:rsidRPr="00554E06">
        <w:rPr>
          <w:rFonts w:ascii="Times New Roman" w:hAnsi="Times New Roman"/>
          <w:color w:val="000000"/>
          <w:sz w:val="28"/>
          <w:szCs w:val="28"/>
          <w:lang w:val="uk-UA"/>
        </w:rPr>
        <w:t xml:space="preserve">люди </w:t>
      </w:r>
      <w:r w:rsidRPr="00554E06">
        <w:rPr>
          <w:rFonts w:ascii="Times New Roman" w:hAnsi="Times New Roman"/>
          <w:color w:val="000000"/>
          <w:sz w:val="28"/>
          <w:szCs w:val="28"/>
          <w:lang w:val="uk-UA"/>
        </w:rPr>
        <w:t>сіють зерно</w:t>
      </w:r>
      <w:r w:rsidR="00554E06" w:rsidRPr="00554E06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554E06" w:rsidRPr="00554E06" w:rsidRDefault="00554E06" w:rsidP="00554E06">
      <w:pPr>
        <w:pStyle w:val="a3"/>
        <w:ind w:left="786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5238C" w:rsidRPr="0049171E" w:rsidRDefault="0015238C" w:rsidP="00554E06">
      <w:pPr>
        <w:pStyle w:val="a3"/>
        <w:numPr>
          <w:ilvl w:val="0"/>
          <w:numId w:val="14"/>
        </w:numPr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49171E">
        <w:rPr>
          <w:rFonts w:ascii="Times New Roman" w:hAnsi="Times New Roman"/>
          <w:b/>
          <w:color w:val="000000"/>
          <w:sz w:val="28"/>
          <w:szCs w:val="28"/>
          <w:lang w:val="uk-UA"/>
        </w:rPr>
        <w:t>Творче завдання</w:t>
      </w:r>
    </w:p>
    <w:p w:rsidR="0015238C" w:rsidRDefault="005B5BB5" w:rsidP="00B730BF">
      <w:pPr>
        <w:pStyle w:val="a3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1. Запишіть</w:t>
      </w:r>
      <w:r w:rsidR="0015238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="004E4C45">
        <w:rPr>
          <w:rFonts w:ascii="Times New Roman" w:hAnsi="Times New Roman"/>
          <w:b/>
          <w:color w:val="000000"/>
          <w:sz w:val="28"/>
          <w:szCs w:val="28"/>
          <w:lang w:val="uk-UA"/>
        </w:rPr>
        <w:t>рецепт української страви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, використовуючи  </w:t>
      </w:r>
      <w:r w:rsidR="0015238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неозначено-особові 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речення.</w:t>
      </w:r>
    </w:p>
    <w:p w:rsidR="00374F4D" w:rsidRPr="005B5BB5" w:rsidRDefault="00374F4D" w:rsidP="00374F4D">
      <w:pPr>
        <w:pStyle w:val="a3"/>
        <w:ind w:left="0"/>
        <w:rPr>
          <w:rFonts w:ascii="Arial" w:hAnsi="Arial" w:cs="Arial"/>
          <w:color w:val="000000"/>
          <w:sz w:val="30"/>
          <w:szCs w:val="30"/>
        </w:rPr>
      </w:pPr>
    </w:p>
    <w:p w:rsidR="0015238C" w:rsidRDefault="00374F4D" w:rsidP="00554E06">
      <w:pPr>
        <w:pStyle w:val="a3"/>
        <w:numPr>
          <w:ilvl w:val="0"/>
          <w:numId w:val="14"/>
        </w:numPr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374F4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4E4C45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Підкресліть </w:t>
      </w:r>
      <w:r w:rsidR="0015238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в </w:t>
      </w:r>
      <w:r w:rsidR="004E4C45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записаних </w:t>
      </w:r>
      <w:r w:rsidR="0015238C">
        <w:rPr>
          <w:rFonts w:ascii="Times New Roman" w:hAnsi="Times New Roman"/>
          <w:b/>
          <w:color w:val="000000"/>
          <w:sz w:val="28"/>
          <w:szCs w:val="28"/>
          <w:lang w:val="uk-UA"/>
        </w:rPr>
        <w:t>реченнях граматичну основу.</w:t>
      </w:r>
    </w:p>
    <w:p w:rsidR="0015238C" w:rsidRDefault="0015238C" w:rsidP="00B730BF">
      <w:pPr>
        <w:pStyle w:val="a3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15238C" w:rsidRDefault="002A202A" w:rsidP="00B730BF">
      <w:pPr>
        <w:pStyle w:val="a3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3.</w:t>
      </w:r>
      <w:r w:rsidR="0015238C">
        <w:rPr>
          <w:rFonts w:ascii="Times New Roman" w:hAnsi="Times New Roman"/>
          <w:b/>
          <w:color w:val="000000"/>
          <w:sz w:val="28"/>
          <w:szCs w:val="28"/>
          <w:lang w:val="uk-UA"/>
        </w:rPr>
        <w:t>( Робота в парах)</w:t>
      </w:r>
    </w:p>
    <w:p w:rsidR="002A202A" w:rsidRDefault="0015238C" w:rsidP="002A202A">
      <w:pPr>
        <w:pStyle w:val="a3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Скласти діалог, вико</w:t>
      </w:r>
      <w:r w:rsidR="002A202A">
        <w:rPr>
          <w:rFonts w:ascii="Times New Roman" w:hAnsi="Times New Roman"/>
          <w:b/>
          <w:color w:val="000000"/>
          <w:sz w:val="28"/>
          <w:szCs w:val="28"/>
          <w:lang w:val="uk-UA"/>
        </w:rPr>
        <w:t>ристовуючи, односкладні реченн</w:t>
      </w:r>
      <w:r w:rsidR="002459C7">
        <w:rPr>
          <w:rFonts w:ascii="Times New Roman" w:hAnsi="Times New Roman"/>
          <w:b/>
          <w:color w:val="000000"/>
          <w:sz w:val="28"/>
          <w:szCs w:val="28"/>
          <w:lang w:val="uk-UA"/>
        </w:rPr>
        <w:t>я.</w:t>
      </w:r>
    </w:p>
    <w:p w:rsidR="0015238C" w:rsidRDefault="0015238C" w:rsidP="002A202A">
      <w:pPr>
        <w:pStyle w:val="a3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en-US"/>
        </w:rPr>
        <w:t>V</w:t>
      </w:r>
      <w:r w:rsidR="00554E06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. Підбитття </w:t>
      </w:r>
      <w:r w:rsidR="004E4C45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підсумків уроку</w:t>
      </w:r>
      <w:r w:rsidR="00554E06">
        <w:rPr>
          <w:rFonts w:ascii="Times New Roman" w:hAnsi="Times New Roman"/>
          <w:b/>
          <w:color w:val="000000"/>
          <w:sz w:val="28"/>
          <w:szCs w:val="28"/>
          <w:lang w:val="uk-UA"/>
        </w:rPr>
        <w:t>.</w:t>
      </w:r>
    </w:p>
    <w:p w:rsidR="002459C7" w:rsidRDefault="002459C7" w:rsidP="002A202A">
      <w:pPr>
        <w:pStyle w:val="a3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Заповнити таблицю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98"/>
        <w:gridCol w:w="2902"/>
        <w:gridCol w:w="3051"/>
      </w:tblGrid>
      <w:tr w:rsidR="002459C7" w:rsidTr="004E4C45">
        <w:tc>
          <w:tcPr>
            <w:tcW w:w="3190" w:type="dxa"/>
          </w:tcPr>
          <w:p w:rsidR="002459C7" w:rsidRPr="004E4C45" w:rsidRDefault="002459C7" w:rsidP="004E4C45">
            <w:pPr>
              <w:pStyle w:val="a3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4E4C45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              Знаю…</w:t>
            </w:r>
          </w:p>
        </w:tc>
        <w:tc>
          <w:tcPr>
            <w:tcW w:w="3190" w:type="dxa"/>
          </w:tcPr>
          <w:p w:rsidR="002459C7" w:rsidRPr="004E4C45" w:rsidRDefault="002459C7" w:rsidP="004E4C45">
            <w:pPr>
              <w:pStyle w:val="a3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4E4C45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           Умію…</w:t>
            </w:r>
          </w:p>
        </w:tc>
        <w:tc>
          <w:tcPr>
            <w:tcW w:w="3191" w:type="dxa"/>
          </w:tcPr>
          <w:p w:rsidR="002459C7" w:rsidRPr="004E4C45" w:rsidRDefault="002459C7" w:rsidP="004E4C45">
            <w:pPr>
              <w:pStyle w:val="a3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4E4C45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Треба попрацювати…</w:t>
            </w:r>
          </w:p>
        </w:tc>
      </w:tr>
      <w:tr w:rsidR="002459C7" w:rsidTr="004E4C45">
        <w:tc>
          <w:tcPr>
            <w:tcW w:w="3190" w:type="dxa"/>
          </w:tcPr>
          <w:p w:rsidR="002459C7" w:rsidRPr="004E4C45" w:rsidRDefault="002459C7" w:rsidP="004E4C45">
            <w:pPr>
              <w:pStyle w:val="a3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0" w:type="dxa"/>
          </w:tcPr>
          <w:p w:rsidR="002459C7" w:rsidRPr="004E4C45" w:rsidRDefault="002459C7" w:rsidP="004E4C45">
            <w:pPr>
              <w:pStyle w:val="a3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</w:tcPr>
          <w:p w:rsidR="002459C7" w:rsidRPr="004E4C45" w:rsidRDefault="002459C7" w:rsidP="004E4C45">
            <w:pPr>
              <w:pStyle w:val="a3"/>
              <w:ind w:left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</w:tc>
      </w:tr>
    </w:tbl>
    <w:p w:rsidR="002459C7" w:rsidRDefault="002459C7" w:rsidP="002A202A">
      <w:pPr>
        <w:pStyle w:val="a3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15238C" w:rsidRDefault="0015238C" w:rsidP="00E701A1">
      <w:pPr>
        <w:pStyle w:val="a3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15238C" w:rsidRDefault="0015238C" w:rsidP="00E701A1">
      <w:pPr>
        <w:pStyle w:val="a3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15238C" w:rsidRPr="00E9063D" w:rsidRDefault="0015238C" w:rsidP="00E701A1">
      <w:pPr>
        <w:pStyle w:val="a3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en-US"/>
        </w:rPr>
        <w:lastRenderedPageBreak/>
        <w:t>V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І.Оцінювання.</w:t>
      </w:r>
    </w:p>
    <w:p w:rsidR="0015238C" w:rsidRDefault="0015238C" w:rsidP="00E701A1">
      <w:pPr>
        <w:pStyle w:val="a3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ІІ. Домашнє завдання.</w:t>
      </w:r>
    </w:p>
    <w:p w:rsidR="0015238C" w:rsidRDefault="0015238C" w:rsidP="00E701A1">
      <w:pPr>
        <w:pStyle w:val="a3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(На вибір)</w:t>
      </w:r>
    </w:p>
    <w:p w:rsidR="0015238C" w:rsidRDefault="0015238C" w:rsidP="00E9063D">
      <w:pPr>
        <w:pStyle w:val="a3"/>
        <w:numPr>
          <w:ilvl w:val="0"/>
          <w:numId w:val="16"/>
        </w:numPr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Теоретичний матеріал підручника с. 134, вправа 205.</w:t>
      </w:r>
    </w:p>
    <w:p w:rsidR="0015238C" w:rsidRPr="00E9063D" w:rsidRDefault="0015238C" w:rsidP="00E9063D">
      <w:pPr>
        <w:pStyle w:val="a3"/>
        <w:numPr>
          <w:ilvl w:val="0"/>
          <w:numId w:val="16"/>
        </w:numPr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Скласти твір на тему « Звичаї мого народу», використовуючи односкладні  речення.</w:t>
      </w:r>
      <w:bookmarkStart w:id="0" w:name="_GoBack"/>
      <w:bookmarkEnd w:id="0"/>
    </w:p>
    <w:sectPr w:rsidR="0015238C" w:rsidRPr="00E9063D" w:rsidSect="005F25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A6D93"/>
    <w:multiLevelType w:val="hybridMultilevel"/>
    <w:tmpl w:val="DD442B12"/>
    <w:lvl w:ilvl="0" w:tplc="8CC4A5BE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A9776B6"/>
    <w:multiLevelType w:val="hybridMultilevel"/>
    <w:tmpl w:val="473EA9EA"/>
    <w:lvl w:ilvl="0" w:tplc="C8A85E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B0274C1"/>
    <w:multiLevelType w:val="hybridMultilevel"/>
    <w:tmpl w:val="A71A22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905643F"/>
    <w:multiLevelType w:val="hybridMultilevel"/>
    <w:tmpl w:val="2660B2BE"/>
    <w:lvl w:ilvl="0" w:tplc="9A52C3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53204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A9853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63AE9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C1839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F01C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18EA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DE23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0AA9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3DEA7418"/>
    <w:multiLevelType w:val="hybridMultilevel"/>
    <w:tmpl w:val="34ECD43C"/>
    <w:lvl w:ilvl="0" w:tplc="A0BA8E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A80C5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2FCD1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780E2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DAE1D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1366F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BFAF3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0C269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1329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45A46F89"/>
    <w:multiLevelType w:val="hybridMultilevel"/>
    <w:tmpl w:val="6C58E5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34A114C"/>
    <w:multiLevelType w:val="hybridMultilevel"/>
    <w:tmpl w:val="0180C482"/>
    <w:lvl w:ilvl="0" w:tplc="A1D018E8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55FC6ACD"/>
    <w:multiLevelType w:val="hybridMultilevel"/>
    <w:tmpl w:val="11BCB92C"/>
    <w:lvl w:ilvl="0" w:tplc="7B328A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5C09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7A4E0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EA53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9B28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B026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E834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90016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D8642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5850446E"/>
    <w:multiLevelType w:val="hybridMultilevel"/>
    <w:tmpl w:val="05700066"/>
    <w:lvl w:ilvl="0" w:tplc="0FDA85D6">
      <w:start w:val="3"/>
      <w:numFmt w:val="decimal"/>
      <w:lvlText w:val="%1"/>
      <w:lvlJc w:val="left"/>
      <w:pPr>
        <w:ind w:left="1080" w:hanging="360"/>
      </w:pPr>
      <w:rPr>
        <w:rFonts w:ascii="Times New Roman" w:hAnsi="Times New Roman" w:cs="Times New Roman" w:hint="default"/>
        <w:b/>
        <w:sz w:val="28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DAF53E1"/>
    <w:multiLevelType w:val="hybridMultilevel"/>
    <w:tmpl w:val="B1A6CC58"/>
    <w:lvl w:ilvl="0" w:tplc="B3F448C8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>
    <w:nsid w:val="65C45681"/>
    <w:multiLevelType w:val="hybridMultilevel"/>
    <w:tmpl w:val="EFEA8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8DF0EB6"/>
    <w:multiLevelType w:val="hybridMultilevel"/>
    <w:tmpl w:val="8878D398"/>
    <w:lvl w:ilvl="0" w:tplc="551A3A50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6C345D09"/>
    <w:multiLevelType w:val="hybridMultilevel"/>
    <w:tmpl w:val="08700840"/>
    <w:lvl w:ilvl="0" w:tplc="E34C9C2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6DDC6C9D"/>
    <w:multiLevelType w:val="hybridMultilevel"/>
    <w:tmpl w:val="E4DC4776"/>
    <w:lvl w:ilvl="0" w:tplc="96BE8CB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F916DE1"/>
    <w:multiLevelType w:val="hybridMultilevel"/>
    <w:tmpl w:val="171CE746"/>
    <w:lvl w:ilvl="0" w:tplc="144855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412DFF"/>
    <w:multiLevelType w:val="hybridMultilevel"/>
    <w:tmpl w:val="9CB454CA"/>
    <w:lvl w:ilvl="0" w:tplc="7582870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793F2D37"/>
    <w:multiLevelType w:val="hybridMultilevel"/>
    <w:tmpl w:val="17DE04D6"/>
    <w:lvl w:ilvl="0" w:tplc="E2404B1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7F954466"/>
    <w:multiLevelType w:val="hybridMultilevel"/>
    <w:tmpl w:val="AC469AEC"/>
    <w:lvl w:ilvl="0" w:tplc="E676FBB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13"/>
  </w:num>
  <w:num w:numId="2">
    <w:abstractNumId w:val="14"/>
  </w:num>
  <w:num w:numId="3">
    <w:abstractNumId w:val="15"/>
  </w:num>
  <w:num w:numId="4">
    <w:abstractNumId w:val="11"/>
  </w:num>
  <w:num w:numId="5">
    <w:abstractNumId w:val="0"/>
  </w:num>
  <w:num w:numId="6">
    <w:abstractNumId w:val="12"/>
  </w:num>
  <w:num w:numId="7">
    <w:abstractNumId w:val="9"/>
  </w:num>
  <w:num w:numId="8">
    <w:abstractNumId w:val="7"/>
  </w:num>
  <w:num w:numId="9">
    <w:abstractNumId w:val="3"/>
  </w:num>
  <w:num w:numId="10">
    <w:abstractNumId w:val="4"/>
  </w:num>
  <w:num w:numId="11">
    <w:abstractNumId w:val="2"/>
  </w:num>
  <w:num w:numId="12">
    <w:abstractNumId w:val="6"/>
  </w:num>
  <w:num w:numId="13">
    <w:abstractNumId w:val="5"/>
  </w:num>
  <w:num w:numId="14">
    <w:abstractNumId w:val="16"/>
  </w:num>
  <w:num w:numId="15">
    <w:abstractNumId w:val="17"/>
  </w:num>
  <w:num w:numId="16">
    <w:abstractNumId w:val="1"/>
  </w:num>
  <w:num w:numId="17">
    <w:abstractNumId w:val="10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390D"/>
    <w:rsid w:val="00023992"/>
    <w:rsid w:val="000C23BB"/>
    <w:rsid w:val="000F700B"/>
    <w:rsid w:val="0015238C"/>
    <w:rsid w:val="001A3E34"/>
    <w:rsid w:val="00220F50"/>
    <w:rsid w:val="002459C7"/>
    <w:rsid w:val="0028774F"/>
    <w:rsid w:val="002A202A"/>
    <w:rsid w:val="002A583A"/>
    <w:rsid w:val="00313198"/>
    <w:rsid w:val="00317343"/>
    <w:rsid w:val="00374F4D"/>
    <w:rsid w:val="00393B3E"/>
    <w:rsid w:val="0047344F"/>
    <w:rsid w:val="0049171E"/>
    <w:rsid w:val="004B4CC4"/>
    <w:rsid w:val="004E4C45"/>
    <w:rsid w:val="004F5566"/>
    <w:rsid w:val="00554E06"/>
    <w:rsid w:val="005572A2"/>
    <w:rsid w:val="00591A8A"/>
    <w:rsid w:val="005A499A"/>
    <w:rsid w:val="005B5BB5"/>
    <w:rsid w:val="005F25DB"/>
    <w:rsid w:val="006217EC"/>
    <w:rsid w:val="00663449"/>
    <w:rsid w:val="006749D2"/>
    <w:rsid w:val="006C6F47"/>
    <w:rsid w:val="006D324E"/>
    <w:rsid w:val="007C1EEC"/>
    <w:rsid w:val="008049D1"/>
    <w:rsid w:val="00921DEC"/>
    <w:rsid w:val="00A30041"/>
    <w:rsid w:val="00A3543E"/>
    <w:rsid w:val="00A76D6C"/>
    <w:rsid w:val="00AB31D1"/>
    <w:rsid w:val="00AC133B"/>
    <w:rsid w:val="00AE295D"/>
    <w:rsid w:val="00B730BF"/>
    <w:rsid w:val="00B85643"/>
    <w:rsid w:val="00BB1223"/>
    <w:rsid w:val="00C22892"/>
    <w:rsid w:val="00CF5BB6"/>
    <w:rsid w:val="00E640B9"/>
    <w:rsid w:val="00E701A1"/>
    <w:rsid w:val="00E86E74"/>
    <w:rsid w:val="00E9063D"/>
    <w:rsid w:val="00E9289D"/>
    <w:rsid w:val="00ED500A"/>
    <w:rsid w:val="00EE463C"/>
    <w:rsid w:val="00F237E6"/>
    <w:rsid w:val="00F37E24"/>
    <w:rsid w:val="00F7080A"/>
    <w:rsid w:val="00F927DD"/>
    <w:rsid w:val="00F950A5"/>
    <w:rsid w:val="00FC3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897BC8F-2254-4AB3-8F25-6CD510B79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5D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C23BB"/>
    <w:pPr>
      <w:ind w:left="720"/>
      <w:contextualSpacing/>
    </w:pPr>
  </w:style>
  <w:style w:type="character" w:customStyle="1" w:styleId="apple-converted-space">
    <w:name w:val="apple-converted-space"/>
    <w:uiPriority w:val="99"/>
    <w:rsid w:val="001A3E34"/>
    <w:rPr>
      <w:rFonts w:cs="Times New Roman"/>
    </w:rPr>
  </w:style>
  <w:style w:type="character" w:styleId="a4">
    <w:name w:val="Hyperlink"/>
    <w:uiPriority w:val="99"/>
    <w:semiHidden/>
    <w:rsid w:val="001A3E34"/>
    <w:rPr>
      <w:rFonts w:cs="Times New Roman"/>
      <w:color w:val="0000FF"/>
      <w:u w:val="single"/>
    </w:rPr>
  </w:style>
  <w:style w:type="table" w:styleId="a5">
    <w:name w:val="Table Grid"/>
    <w:basedOn w:val="a1"/>
    <w:locked/>
    <w:rsid w:val="002459C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4015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0152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15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0152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15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015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15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chool.xvatit.com/index.php?title=%D0%A3%D0%BA%D1%80%D0%B0%D1%97%D0%BD%D1%81%D1%8C%D0%BA%D0%B0_%D0%BB%D1%96%D1%82%D0%B5%D1%80%D0%B0%D1%82%D1%83%D1%80%D0%B0_8_%D0%BA%D0%BB%D0%B0%D1%8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E1E1E1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7</Pages>
  <Words>1303</Words>
  <Characters>7430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8716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дом</cp:lastModifiedBy>
  <cp:revision>13</cp:revision>
  <cp:lastPrinted>2014-11-27T10:08:00Z</cp:lastPrinted>
  <dcterms:created xsi:type="dcterms:W3CDTF">2014-11-18T20:59:00Z</dcterms:created>
  <dcterms:modified xsi:type="dcterms:W3CDTF">2016-03-28T18:47:00Z</dcterms:modified>
</cp:coreProperties>
</file>